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99F119" w14:textId="701083B4" w:rsidR="009A3DF3" w:rsidRPr="00753BE6" w:rsidRDefault="00A2094D" w:rsidP="00E14951">
      <w:pPr>
        <w:spacing w:after="480"/>
        <w:jc w:val="center"/>
        <w:rPr>
          <w:rFonts w:cs="Times New Roman"/>
          <w:b/>
          <w:bCs/>
          <w:caps/>
          <w:sz w:val="32"/>
          <w:szCs w:val="28"/>
        </w:rPr>
      </w:pPr>
      <w:r w:rsidRPr="00753BE6">
        <w:rPr>
          <w:rFonts w:cs="Times New Roman"/>
          <w:b/>
          <w:bCs/>
          <w:caps/>
          <w:sz w:val="32"/>
          <w:szCs w:val="28"/>
        </w:rPr>
        <w:t>Szakmai gyakorlati vizsga – jegyzet</w:t>
      </w:r>
    </w:p>
    <w:p w14:paraId="2A77410A" w14:textId="1087988B" w:rsidR="004D20D0" w:rsidRPr="00753BE6" w:rsidRDefault="005E22E6" w:rsidP="00E14951">
      <w:pPr>
        <w:rPr>
          <w:rFonts w:cs="Times New Roman"/>
          <w:b/>
          <w:bCs/>
        </w:rPr>
      </w:pPr>
      <w:proofErr w:type="spellStart"/>
      <w:r w:rsidRPr="00753BE6">
        <w:rPr>
          <w:rFonts w:cs="Times New Roman"/>
          <w:b/>
          <w:bCs/>
        </w:rPr>
        <w:t>Követelmények</w:t>
      </w:r>
      <w:proofErr w:type="spellEnd"/>
      <w:r w:rsidRPr="00753BE6">
        <w:rPr>
          <w:rFonts w:cs="Times New Roman"/>
          <w:b/>
          <w:bCs/>
        </w:rPr>
        <w:t>:</w:t>
      </w:r>
    </w:p>
    <w:p w14:paraId="671F057C" w14:textId="32C98D0C" w:rsidR="003C5896" w:rsidRPr="00753BE6" w:rsidRDefault="003C5896" w:rsidP="00E14951">
      <w:pPr>
        <w:rPr>
          <w:rFonts w:cs="Times New Roman"/>
          <w:u w:val="single"/>
        </w:rPr>
      </w:pPr>
      <w:proofErr w:type="spellStart"/>
      <w:r w:rsidRPr="00753BE6">
        <w:rPr>
          <w:rFonts w:cs="Times New Roman"/>
          <w:u w:val="single"/>
        </w:rPr>
        <w:t>Hálózatok</w:t>
      </w:r>
      <w:proofErr w:type="spellEnd"/>
      <w:r w:rsidRPr="00753BE6">
        <w:rPr>
          <w:rFonts w:cs="Times New Roman"/>
          <w:u w:val="single"/>
        </w:rPr>
        <w:t xml:space="preserve"> </w:t>
      </w:r>
      <w:proofErr w:type="spellStart"/>
      <w:r w:rsidRPr="00753BE6">
        <w:rPr>
          <w:rFonts w:cs="Times New Roman"/>
          <w:u w:val="single"/>
        </w:rPr>
        <w:t>telepítése</w:t>
      </w:r>
      <w:proofErr w:type="spellEnd"/>
      <w:r w:rsidRPr="00753BE6">
        <w:rPr>
          <w:rFonts w:cs="Times New Roman"/>
          <w:u w:val="single"/>
        </w:rPr>
        <w:t xml:space="preserve"> </w:t>
      </w:r>
      <w:proofErr w:type="spellStart"/>
      <w:r w:rsidRPr="00753BE6">
        <w:rPr>
          <w:rFonts w:cs="Times New Roman"/>
          <w:u w:val="single"/>
        </w:rPr>
        <w:t>és</w:t>
      </w:r>
      <w:proofErr w:type="spellEnd"/>
      <w:r w:rsidRPr="00753BE6">
        <w:rPr>
          <w:rFonts w:cs="Times New Roman"/>
          <w:u w:val="single"/>
        </w:rPr>
        <w:t xml:space="preserve"> </w:t>
      </w:r>
      <w:proofErr w:type="spellStart"/>
      <w:r w:rsidRPr="00753BE6">
        <w:rPr>
          <w:rFonts w:cs="Times New Roman"/>
          <w:u w:val="single"/>
        </w:rPr>
        <w:t>beállítása</w:t>
      </w:r>
      <w:proofErr w:type="spellEnd"/>
    </w:p>
    <w:p w14:paraId="02D8E37F" w14:textId="46FC78F1" w:rsidR="003C5896" w:rsidRPr="00753BE6" w:rsidRDefault="003C5896">
      <w:pPr>
        <w:pStyle w:val="ListParagraph"/>
        <w:numPr>
          <w:ilvl w:val="0"/>
          <w:numId w:val="125"/>
        </w:numPr>
        <w:ind w:left="0"/>
        <w:rPr>
          <w:rFonts w:cs="Times New Roman"/>
        </w:rPr>
      </w:pPr>
      <w:r w:rsidRPr="00753BE6">
        <w:rPr>
          <w:rFonts w:cs="Times New Roman"/>
        </w:rPr>
        <w:t>VLAN</w:t>
      </w:r>
      <w:r w:rsidR="009C64E6" w:rsidRPr="00753BE6">
        <w:rPr>
          <w:rFonts w:cs="Times New Roman"/>
        </w:rPr>
        <w:t>-</w:t>
      </w:r>
      <w:r w:rsidRPr="00753BE6">
        <w:rPr>
          <w:rFonts w:cs="Times New Roman"/>
        </w:rPr>
        <w:t xml:space="preserve">ok </w:t>
      </w:r>
      <w:proofErr w:type="spellStart"/>
      <w:r w:rsidRPr="00753BE6">
        <w:rPr>
          <w:rFonts w:cs="Times New Roman"/>
        </w:rPr>
        <w:t>használata</w:t>
      </w:r>
      <w:proofErr w:type="spellEnd"/>
      <w:r w:rsidRPr="00753BE6">
        <w:rPr>
          <w:rFonts w:cs="Times New Roman"/>
        </w:rPr>
        <w:t xml:space="preserve"> VLAN</w:t>
      </w:r>
      <w:r w:rsidR="001A5EF6" w:rsidRPr="00753BE6">
        <w:rPr>
          <w:rFonts w:cs="Times New Roman"/>
        </w:rPr>
        <w:t>-</w:t>
      </w:r>
      <w:r w:rsidRPr="00753BE6">
        <w:rPr>
          <w:rFonts w:cs="Times New Roman"/>
        </w:rPr>
        <w:t xml:space="preserve">ok </w:t>
      </w:r>
      <w:proofErr w:type="spellStart"/>
      <w:r w:rsidRPr="00753BE6">
        <w:rPr>
          <w:rFonts w:cs="Times New Roman"/>
        </w:rPr>
        <w:t>közti</w:t>
      </w:r>
      <w:proofErr w:type="spellEnd"/>
      <w:r w:rsidRPr="00753BE6">
        <w:rPr>
          <w:rFonts w:cs="Times New Roman"/>
        </w:rPr>
        <w:t xml:space="preserve"> </w:t>
      </w:r>
      <w:proofErr w:type="spellStart"/>
      <w:r w:rsidRPr="00753BE6">
        <w:rPr>
          <w:rFonts w:cs="Times New Roman"/>
        </w:rPr>
        <w:t>forgalomirányítás</w:t>
      </w:r>
      <w:proofErr w:type="spellEnd"/>
    </w:p>
    <w:p w14:paraId="559C4186"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Második</w:t>
      </w:r>
      <w:proofErr w:type="spellEnd"/>
      <w:r w:rsidRPr="00753BE6">
        <w:rPr>
          <w:rFonts w:cs="Times New Roman"/>
        </w:rPr>
        <w:t xml:space="preserve"> </w:t>
      </w:r>
      <w:proofErr w:type="spellStart"/>
      <w:r w:rsidRPr="00753BE6">
        <w:rPr>
          <w:rFonts w:cs="Times New Roman"/>
        </w:rPr>
        <w:t>rétegbeli</w:t>
      </w:r>
      <w:proofErr w:type="spellEnd"/>
      <w:r w:rsidRPr="00753BE6">
        <w:rPr>
          <w:rFonts w:cs="Times New Roman"/>
        </w:rPr>
        <w:t xml:space="preserve"> </w:t>
      </w:r>
      <w:proofErr w:type="spellStart"/>
      <w:r w:rsidRPr="00753BE6">
        <w:rPr>
          <w:rFonts w:cs="Times New Roman"/>
        </w:rPr>
        <w:t>redundancia</w:t>
      </w:r>
      <w:proofErr w:type="spellEnd"/>
    </w:p>
    <w:p w14:paraId="668A88F9"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Dinamikus</w:t>
      </w:r>
      <w:proofErr w:type="spellEnd"/>
      <w:r w:rsidRPr="00753BE6">
        <w:rPr>
          <w:rFonts w:cs="Times New Roman"/>
        </w:rPr>
        <w:t xml:space="preserve"> </w:t>
      </w:r>
      <w:proofErr w:type="spellStart"/>
      <w:r w:rsidRPr="00753BE6">
        <w:rPr>
          <w:rFonts w:cs="Times New Roman"/>
        </w:rPr>
        <w:t>címkiosztás</w:t>
      </w:r>
      <w:proofErr w:type="spellEnd"/>
      <w:r w:rsidRPr="00753BE6">
        <w:rPr>
          <w:rFonts w:cs="Times New Roman"/>
        </w:rPr>
        <w:t xml:space="preserve"> IPv4 </w:t>
      </w:r>
      <w:proofErr w:type="spellStart"/>
      <w:r w:rsidRPr="00753BE6">
        <w:rPr>
          <w:rFonts w:cs="Times New Roman"/>
        </w:rPr>
        <w:t>környezetben</w:t>
      </w:r>
      <w:proofErr w:type="spellEnd"/>
    </w:p>
    <w:p w14:paraId="6BB59A63" w14:textId="77777777" w:rsidR="003C5896" w:rsidRPr="00753BE6" w:rsidRDefault="003C5896">
      <w:pPr>
        <w:pStyle w:val="ListParagraph"/>
        <w:numPr>
          <w:ilvl w:val="0"/>
          <w:numId w:val="125"/>
        </w:numPr>
        <w:ind w:left="0"/>
        <w:rPr>
          <w:rFonts w:cs="Times New Roman"/>
        </w:rPr>
      </w:pPr>
      <w:r w:rsidRPr="00753BE6">
        <w:rPr>
          <w:rFonts w:cs="Times New Roman"/>
        </w:rPr>
        <w:t xml:space="preserve">IPv6 </w:t>
      </w:r>
      <w:proofErr w:type="spellStart"/>
      <w:r w:rsidRPr="00753BE6">
        <w:rPr>
          <w:rFonts w:cs="Times New Roman"/>
        </w:rPr>
        <w:t>címzés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dinamikus</w:t>
      </w:r>
      <w:proofErr w:type="spellEnd"/>
      <w:r w:rsidRPr="00753BE6">
        <w:rPr>
          <w:rFonts w:cs="Times New Roman"/>
        </w:rPr>
        <w:t xml:space="preserve"> </w:t>
      </w:r>
      <w:proofErr w:type="spellStart"/>
      <w:r w:rsidRPr="00753BE6">
        <w:rPr>
          <w:rFonts w:cs="Times New Roman"/>
        </w:rPr>
        <w:t>címkiosztás</w:t>
      </w:r>
      <w:proofErr w:type="spellEnd"/>
      <w:r w:rsidRPr="00753BE6">
        <w:rPr>
          <w:rFonts w:cs="Times New Roman"/>
        </w:rPr>
        <w:t xml:space="preserve"> IPv6 </w:t>
      </w:r>
      <w:proofErr w:type="spellStart"/>
      <w:r w:rsidRPr="00753BE6">
        <w:rPr>
          <w:rFonts w:cs="Times New Roman"/>
        </w:rPr>
        <w:t>környezetben</w:t>
      </w:r>
      <w:proofErr w:type="spellEnd"/>
    </w:p>
    <w:p w14:paraId="30F0B151"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Harmadik</w:t>
      </w:r>
      <w:proofErr w:type="spellEnd"/>
      <w:r w:rsidRPr="00753BE6">
        <w:rPr>
          <w:rFonts w:cs="Times New Roman"/>
        </w:rPr>
        <w:t xml:space="preserve"> </w:t>
      </w:r>
      <w:proofErr w:type="spellStart"/>
      <w:r w:rsidRPr="00753BE6">
        <w:rPr>
          <w:rFonts w:cs="Times New Roman"/>
        </w:rPr>
        <w:t>rétegbeli</w:t>
      </w:r>
      <w:proofErr w:type="spellEnd"/>
      <w:r w:rsidRPr="00753BE6">
        <w:rPr>
          <w:rFonts w:cs="Times New Roman"/>
        </w:rPr>
        <w:t xml:space="preserve"> </w:t>
      </w:r>
      <w:proofErr w:type="spellStart"/>
      <w:r w:rsidRPr="00753BE6">
        <w:rPr>
          <w:rFonts w:cs="Times New Roman"/>
        </w:rPr>
        <w:t>redundancia</w:t>
      </w:r>
      <w:proofErr w:type="spellEnd"/>
    </w:p>
    <w:p w14:paraId="1CCF32E4"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Hálózatbiztonság</w:t>
      </w:r>
      <w:proofErr w:type="spellEnd"/>
      <w:r w:rsidRPr="00753BE6">
        <w:rPr>
          <w:rFonts w:cs="Times New Roman"/>
        </w:rPr>
        <w:t xml:space="preserve"> </w:t>
      </w:r>
      <w:proofErr w:type="spellStart"/>
      <w:r w:rsidRPr="00753BE6">
        <w:rPr>
          <w:rFonts w:cs="Times New Roman"/>
        </w:rPr>
        <w:t>kapcsoló</w:t>
      </w:r>
      <w:proofErr w:type="spellEnd"/>
      <w:r w:rsidRPr="00753BE6">
        <w:rPr>
          <w:rFonts w:cs="Times New Roman"/>
        </w:rPr>
        <w:t xml:space="preserve"> </w:t>
      </w:r>
      <w:proofErr w:type="spellStart"/>
      <w:r w:rsidRPr="00753BE6">
        <w:rPr>
          <w:rFonts w:cs="Times New Roman"/>
        </w:rPr>
        <w:t>biztonságossá</w:t>
      </w:r>
      <w:proofErr w:type="spellEnd"/>
      <w:r w:rsidRPr="00753BE6">
        <w:rPr>
          <w:rFonts w:cs="Times New Roman"/>
        </w:rPr>
        <w:t xml:space="preserve"> </w:t>
      </w:r>
      <w:proofErr w:type="spellStart"/>
      <w:r w:rsidRPr="00753BE6">
        <w:rPr>
          <w:rFonts w:cs="Times New Roman"/>
        </w:rPr>
        <w:t>tétele</w:t>
      </w:r>
      <w:proofErr w:type="spellEnd"/>
    </w:p>
    <w:p w14:paraId="53E00CB9"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Vezeték</w:t>
      </w:r>
      <w:proofErr w:type="spellEnd"/>
      <w:r w:rsidRPr="00753BE6">
        <w:rPr>
          <w:rFonts w:cs="Times New Roman"/>
        </w:rPr>
        <w:t xml:space="preserve"> </w:t>
      </w:r>
      <w:proofErr w:type="spellStart"/>
      <w:r w:rsidRPr="00753BE6">
        <w:rPr>
          <w:rFonts w:cs="Times New Roman"/>
        </w:rPr>
        <w:t>nélküli</w:t>
      </w:r>
      <w:proofErr w:type="spellEnd"/>
      <w:r w:rsidRPr="00753BE6">
        <w:rPr>
          <w:rFonts w:cs="Times New Roman"/>
        </w:rPr>
        <w:t xml:space="preserve"> </w:t>
      </w:r>
      <w:proofErr w:type="spellStart"/>
      <w:r w:rsidRPr="00753BE6">
        <w:rPr>
          <w:rFonts w:cs="Times New Roman"/>
        </w:rPr>
        <w:t>technológiák</w:t>
      </w:r>
      <w:proofErr w:type="spellEnd"/>
    </w:p>
    <w:p w14:paraId="55550260"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Forgalomirányítási</w:t>
      </w:r>
      <w:proofErr w:type="spellEnd"/>
      <w:r w:rsidRPr="00753BE6">
        <w:rPr>
          <w:rFonts w:cs="Times New Roman"/>
        </w:rPr>
        <w:t xml:space="preserve"> </w:t>
      </w:r>
      <w:proofErr w:type="spellStart"/>
      <w:r w:rsidRPr="00753BE6">
        <w:rPr>
          <w:rFonts w:cs="Times New Roman"/>
        </w:rPr>
        <w:t>alapok</w:t>
      </w:r>
      <w:proofErr w:type="spellEnd"/>
      <w:r w:rsidRPr="00753BE6">
        <w:rPr>
          <w:rFonts w:cs="Times New Roman"/>
        </w:rPr>
        <w:t xml:space="preserve"> </w:t>
      </w:r>
      <w:proofErr w:type="spellStart"/>
      <w:r w:rsidRPr="00753BE6">
        <w:rPr>
          <w:rFonts w:cs="Times New Roman"/>
        </w:rPr>
        <w:t>statikus</w:t>
      </w:r>
      <w:proofErr w:type="spellEnd"/>
      <w:r w:rsidRPr="00753BE6">
        <w:rPr>
          <w:rFonts w:cs="Times New Roman"/>
        </w:rPr>
        <w:t xml:space="preserve"> </w:t>
      </w:r>
      <w:proofErr w:type="spellStart"/>
      <w:r w:rsidRPr="00753BE6">
        <w:rPr>
          <w:rFonts w:cs="Times New Roman"/>
        </w:rPr>
        <w:t>forgalomirányítás</w:t>
      </w:r>
      <w:proofErr w:type="spellEnd"/>
    </w:p>
    <w:p w14:paraId="39490FAA"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Dinamikus</w:t>
      </w:r>
      <w:proofErr w:type="spellEnd"/>
      <w:r w:rsidRPr="00753BE6">
        <w:rPr>
          <w:rFonts w:cs="Times New Roman"/>
        </w:rPr>
        <w:t xml:space="preserve"> </w:t>
      </w:r>
      <w:proofErr w:type="spellStart"/>
      <w:r w:rsidRPr="00753BE6">
        <w:rPr>
          <w:rFonts w:cs="Times New Roman"/>
        </w:rPr>
        <w:t>forgalomirányítási</w:t>
      </w:r>
      <w:proofErr w:type="spellEnd"/>
      <w:r w:rsidRPr="00753BE6">
        <w:rPr>
          <w:rFonts w:cs="Times New Roman"/>
        </w:rPr>
        <w:t xml:space="preserve"> </w:t>
      </w:r>
      <w:proofErr w:type="spellStart"/>
      <w:r w:rsidRPr="00753BE6">
        <w:rPr>
          <w:rFonts w:cs="Times New Roman"/>
        </w:rPr>
        <w:t>ismeretek</w:t>
      </w:r>
      <w:proofErr w:type="spellEnd"/>
    </w:p>
    <w:p w14:paraId="42EAD116"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Hálózatbiztonság</w:t>
      </w:r>
      <w:proofErr w:type="spellEnd"/>
    </w:p>
    <w:p w14:paraId="45641B26"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Hozzáférési</w:t>
      </w:r>
      <w:proofErr w:type="spellEnd"/>
      <w:r w:rsidRPr="00753BE6">
        <w:rPr>
          <w:rFonts w:cs="Times New Roman"/>
        </w:rPr>
        <w:t xml:space="preserve"> </w:t>
      </w:r>
      <w:proofErr w:type="spellStart"/>
      <w:r w:rsidRPr="00753BE6">
        <w:rPr>
          <w:rFonts w:cs="Times New Roman"/>
        </w:rPr>
        <w:t>listák</w:t>
      </w:r>
      <w:proofErr w:type="spellEnd"/>
      <w:r w:rsidRPr="00753BE6">
        <w:rPr>
          <w:rFonts w:cs="Times New Roman"/>
        </w:rPr>
        <w:t xml:space="preserve"> </w:t>
      </w:r>
      <w:proofErr w:type="spellStart"/>
      <w:r w:rsidRPr="00753BE6">
        <w:rPr>
          <w:rFonts w:cs="Times New Roman"/>
        </w:rPr>
        <w:t>használata</w:t>
      </w:r>
      <w:proofErr w:type="spellEnd"/>
    </w:p>
    <w:p w14:paraId="2C7258B2"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Statikus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dinamikus</w:t>
      </w:r>
      <w:proofErr w:type="spellEnd"/>
      <w:r w:rsidRPr="00753BE6">
        <w:rPr>
          <w:rFonts w:cs="Times New Roman"/>
        </w:rPr>
        <w:t xml:space="preserve"> </w:t>
      </w:r>
      <w:proofErr w:type="spellStart"/>
      <w:r w:rsidRPr="00753BE6">
        <w:rPr>
          <w:rFonts w:cs="Times New Roman"/>
        </w:rPr>
        <w:t>címfordítás</w:t>
      </w:r>
      <w:proofErr w:type="spellEnd"/>
      <w:r w:rsidRPr="00753BE6">
        <w:rPr>
          <w:rFonts w:cs="Times New Roman"/>
        </w:rPr>
        <w:t xml:space="preserve"> </w:t>
      </w:r>
      <w:proofErr w:type="spellStart"/>
      <w:r w:rsidRPr="00753BE6">
        <w:rPr>
          <w:rFonts w:cs="Times New Roman"/>
        </w:rPr>
        <w:t>lehetőségei</w:t>
      </w:r>
      <w:proofErr w:type="spellEnd"/>
    </w:p>
    <w:p w14:paraId="39C180FA" w14:textId="77777777" w:rsidR="003C5896" w:rsidRPr="00753BE6" w:rsidRDefault="003C5896">
      <w:pPr>
        <w:pStyle w:val="ListParagraph"/>
        <w:numPr>
          <w:ilvl w:val="0"/>
          <w:numId w:val="125"/>
        </w:numPr>
        <w:ind w:left="0"/>
        <w:rPr>
          <w:rFonts w:cs="Times New Roman"/>
        </w:rPr>
      </w:pPr>
      <w:r w:rsidRPr="00753BE6">
        <w:rPr>
          <w:rFonts w:cs="Times New Roman"/>
        </w:rPr>
        <w:t xml:space="preserve">WAN </w:t>
      </w:r>
      <w:proofErr w:type="spellStart"/>
      <w:r w:rsidRPr="00753BE6">
        <w:rPr>
          <w:rFonts w:cs="Times New Roman"/>
        </w:rPr>
        <w:t>technológiák</w:t>
      </w:r>
      <w:proofErr w:type="spellEnd"/>
    </w:p>
    <w:p w14:paraId="4F7DC844"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Virtuális</w:t>
      </w:r>
      <w:proofErr w:type="spellEnd"/>
      <w:r w:rsidRPr="00753BE6">
        <w:rPr>
          <w:rFonts w:cs="Times New Roman"/>
        </w:rPr>
        <w:t xml:space="preserve"> </w:t>
      </w:r>
      <w:proofErr w:type="spellStart"/>
      <w:r w:rsidRPr="00753BE6">
        <w:rPr>
          <w:rFonts w:cs="Times New Roman"/>
        </w:rPr>
        <w:t>magánhálózat</w:t>
      </w:r>
      <w:proofErr w:type="spellEnd"/>
      <w:r w:rsidRPr="00753BE6">
        <w:rPr>
          <w:rFonts w:cs="Times New Roman"/>
        </w:rPr>
        <w:t xml:space="preserve"> (VPN) </w:t>
      </w:r>
      <w:proofErr w:type="spellStart"/>
      <w:r w:rsidRPr="00753BE6">
        <w:rPr>
          <w:rFonts w:cs="Times New Roman"/>
        </w:rPr>
        <w:t>kialakítása</w:t>
      </w:r>
      <w:proofErr w:type="spellEnd"/>
    </w:p>
    <w:p w14:paraId="2778C38D"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Minőségbiztosítási</w:t>
      </w:r>
      <w:proofErr w:type="spellEnd"/>
      <w:r w:rsidRPr="00753BE6">
        <w:rPr>
          <w:rFonts w:cs="Times New Roman"/>
        </w:rPr>
        <w:t xml:space="preserve"> </w:t>
      </w:r>
      <w:proofErr w:type="spellStart"/>
      <w:r w:rsidRPr="00753BE6">
        <w:rPr>
          <w:rFonts w:cs="Times New Roman"/>
        </w:rPr>
        <w:t>alapok</w:t>
      </w:r>
      <w:proofErr w:type="spellEnd"/>
      <w:r w:rsidRPr="00753BE6">
        <w:rPr>
          <w:rFonts w:cs="Times New Roman"/>
        </w:rPr>
        <w:t xml:space="preserve"> </w:t>
      </w:r>
      <w:proofErr w:type="spellStart"/>
      <w:r w:rsidRPr="00753BE6">
        <w:rPr>
          <w:rFonts w:cs="Times New Roman"/>
        </w:rPr>
        <w:t>hálózatfelügyelet</w:t>
      </w:r>
      <w:proofErr w:type="spellEnd"/>
      <w:r w:rsidRPr="00753BE6">
        <w:rPr>
          <w:rFonts w:cs="Times New Roman"/>
        </w:rPr>
        <w:t xml:space="preserve"> </w:t>
      </w:r>
      <w:proofErr w:type="spellStart"/>
      <w:r w:rsidRPr="00753BE6">
        <w:rPr>
          <w:rFonts w:cs="Times New Roman"/>
        </w:rPr>
        <w:t>megvalósítása</w:t>
      </w:r>
      <w:proofErr w:type="spellEnd"/>
    </w:p>
    <w:p w14:paraId="5EF2D2CF"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Hálózattervezés</w:t>
      </w:r>
      <w:proofErr w:type="spellEnd"/>
      <w:r w:rsidRPr="00753BE6">
        <w:rPr>
          <w:rFonts w:cs="Times New Roman"/>
        </w:rPr>
        <w:t xml:space="preserve"> </w:t>
      </w:r>
      <w:proofErr w:type="spellStart"/>
      <w:r w:rsidRPr="00753BE6">
        <w:rPr>
          <w:rFonts w:cs="Times New Roman"/>
        </w:rPr>
        <w:t>hibaelhárítás</w:t>
      </w:r>
      <w:proofErr w:type="spellEnd"/>
    </w:p>
    <w:p w14:paraId="248E4031" w14:textId="77777777" w:rsidR="003C5896" w:rsidRPr="00753BE6" w:rsidRDefault="003C5896">
      <w:pPr>
        <w:pStyle w:val="ListParagraph"/>
        <w:numPr>
          <w:ilvl w:val="0"/>
          <w:numId w:val="125"/>
        </w:numPr>
        <w:ind w:left="0"/>
        <w:rPr>
          <w:rFonts w:cs="Times New Roman"/>
        </w:rPr>
      </w:pPr>
      <w:proofErr w:type="spellStart"/>
      <w:r w:rsidRPr="00753BE6">
        <w:rPr>
          <w:rFonts w:cs="Times New Roman"/>
        </w:rPr>
        <w:t>Hálózat</w:t>
      </w:r>
      <w:proofErr w:type="spellEnd"/>
      <w:r w:rsidRPr="00753BE6">
        <w:rPr>
          <w:rFonts w:cs="Times New Roman"/>
        </w:rPr>
        <w:t xml:space="preserve"> </w:t>
      </w:r>
      <w:proofErr w:type="spellStart"/>
      <w:r w:rsidRPr="00753BE6">
        <w:rPr>
          <w:rFonts w:cs="Times New Roman"/>
        </w:rPr>
        <w:t>virtualizáció</w:t>
      </w:r>
      <w:proofErr w:type="spellEnd"/>
      <w:r w:rsidRPr="00753BE6">
        <w:rPr>
          <w:rFonts w:cs="Times New Roman"/>
        </w:rPr>
        <w:t xml:space="preserve"> </w:t>
      </w:r>
      <w:proofErr w:type="spellStart"/>
      <w:r w:rsidRPr="00753BE6">
        <w:rPr>
          <w:rFonts w:cs="Times New Roman"/>
        </w:rPr>
        <w:t>hálózat</w:t>
      </w:r>
      <w:proofErr w:type="spellEnd"/>
      <w:r w:rsidRPr="00753BE6">
        <w:rPr>
          <w:rFonts w:cs="Times New Roman"/>
        </w:rPr>
        <w:t xml:space="preserve"> </w:t>
      </w:r>
      <w:proofErr w:type="spellStart"/>
      <w:r w:rsidRPr="00753BE6">
        <w:rPr>
          <w:rFonts w:cs="Times New Roman"/>
        </w:rPr>
        <w:t>automatizáció</w:t>
      </w:r>
      <w:proofErr w:type="spellEnd"/>
    </w:p>
    <w:p w14:paraId="7F89D190" w14:textId="00416E59" w:rsidR="003C5896" w:rsidRPr="00753BE6" w:rsidRDefault="003C5896" w:rsidP="00E14951">
      <w:pPr>
        <w:pStyle w:val="ListParagraph"/>
        <w:numPr>
          <w:ilvl w:val="0"/>
          <w:numId w:val="1"/>
        </w:numPr>
        <w:ind w:left="0"/>
        <w:rPr>
          <w:rFonts w:cs="Times New Roman"/>
        </w:rPr>
      </w:pPr>
      <w:proofErr w:type="spellStart"/>
      <w:r w:rsidRPr="00753BE6">
        <w:rPr>
          <w:rFonts w:cs="Times New Roman"/>
        </w:rPr>
        <w:t>Komplex</w:t>
      </w:r>
      <w:proofErr w:type="spellEnd"/>
      <w:r w:rsidRPr="00753BE6">
        <w:rPr>
          <w:rFonts w:cs="Times New Roman"/>
        </w:rPr>
        <w:t xml:space="preserve"> </w:t>
      </w:r>
      <w:proofErr w:type="spellStart"/>
      <w:r w:rsidRPr="00753BE6">
        <w:rPr>
          <w:rFonts w:cs="Times New Roman"/>
        </w:rPr>
        <w:t>hálózat</w:t>
      </w:r>
      <w:proofErr w:type="spellEnd"/>
      <w:r w:rsidRPr="00753BE6">
        <w:rPr>
          <w:rFonts w:cs="Times New Roman"/>
        </w:rPr>
        <w:t xml:space="preserve"> </w:t>
      </w:r>
      <w:proofErr w:type="spellStart"/>
      <w:r w:rsidRPr="00753BE6">
        <w:rPr>
          <w:rFonts w:cs="Times New Roman"/>
        </w:rPr>
        <w:t>tervezése</w:t>
      </w:r>
      <w:proofErr w:type="spellEnd"/>
      <w:r w:rsidRPr="00753BE6">
        <w:rPr>
          <w:rFonts w:cs="Times New Roman"/>
        </w:rPr>
        <w:t xml:space="preserve"> </w:t>
      </w:r>
      <w:proofErr w:type="spellStart"/>
      <w:r w:rsidRPr="00753BE6">
        <w:rPr>
          <w:rFonts w:cs="Times New Roman"/>
        </w:rPr>
        <w:t>kialakítása</w:t>
      </w:r>
      <w:proofErr w:type="spellEnd"/>
    </w:p>
    <w:p w14:paraId="436482F9" w14:textId="77777777" w:rsidR="003C5896" w:rsidRPr="00753BE6" w:rsidRDefault="003C5896" w:rsidP="00E14951">
      <w:pPr>
        <w:rPr>
          <w:rFonts w:cs="Times New Roman"/>
        </w:rPr>
      </w:pPr>
    </w:p>
    <w:p w14:paraId="6B04ECDE" w14:textId="090BAD22" w:rsidR="003C5896" w:rsidRPr="00753BE6" w:rsidRDefault="003C5896" w:rsidP="00E14951">
      <w:pPr>
        <w:rPr>
          <w:rFonts w:cs="Times New Roman"/>
          <w:u w:val="single"/>
        </w:rPr>
      </w:pPr>
      <w:proofErr w:type="spellStart"/>
      <w:r w:rsidRPr="00753BE6">
        <w:rPr>
          <w:rFonts w:cs="Times New Roman"/>
          <w:u w:val="single"/>
        </w:rPr>
        <w:t>Szerverek</w:t>
      </w:r>
      <w:proofErr w:type="spellEnd"/>
      <w:r w:rsidRPr="00753BE6">
        <w:rPr>
          <w:rFonts w:cs="Times New Roman"/>
          <w:u w:val="single"/>
        </w:rPr>
        <w:t xml:space="preserve"> </w:t>
      </w:r>
      <w:proofErr w:type="spellStart"/>
      <w:r w:rsidRPr="00753BE6">
        <w:rPr>
          <w:rFonts w:cs="Times New Roman"/>
          <w:u w:val="single"/>
        </w:rPr>
        <w:t>telepítése</w:t>
      </w:r>
      <w:proofErr w:type="spellEnd"/>
      <w:r w:rsidRPr="00753BE6">
        <w:rPr>
          <w:rFonts w:cs="Times New Roman"/>
          <w:u w:val="single"/>
        </w:rPr>
        <w:t xml:space="preserve"> </w:t>
      </w:r>
      <w:proofErr w:type="spellStart"/>
      <w:r w:rsidRPr="00753BE6">
        <w:rPr>
          <w:rFonts w:cs="Times New Roman"/>
          <w:u w:val="single"/>
        </w:rPr>
        <w:t>és</w:t>
      </w:r>
      <w:proofErr w:type="spellEnd"/>
      <w:r w:rsidRPr="00753BE6">
        <w:rPr>
          <w:rFonts w:cs="Times New Roman"/>
          <w:u w:val="single"/>
        </w:rPr>
        <w:t xml:space="preserve"> </w:t>
      </w:r>
      <w:proofErr w:type="spellStart"/>
      <w:r w:rsidRPr="00753BE6">
        <w:rPr>
          <w:rFonts w:cs="Times New Roman"/>
          <w:u w:val="single"/>
        </w:rPr>
        <w:t>beállítása</w:t>
      </w:r>
      <w:proofErr w:type="spellEnd"/>
    </w:p>
    <w:p w14:paraId="6CA895AE" w14:textId="238F7FB9" w:rsidR="005E22E6" w:rsidRPr="00753BE6" w:rsidRDefault="005E22E6" w:rsidP="00E14951">
      <w:pPr>
        <w:rPr>
          <w:rFonts w:cs="Times New Roman"/>
          <w:i/>
          <w:iCs/>
          <w:u w:val="single"/>
        </w:rPr>
      </w:pPr>
      <w:r w:rsidRPr="00753BE6">
        <w:rPr>
          <w:rFonts w:cs="Times New Roman"/>
          <w:i/>
          <w:iCs/>
          <w:u w:val="single"/>
        </w:rPr>
        <w:t>Windows</w:t>
      </w:r>
      <w:r w:rsidR="004116B1" w:rsidRPr="00753BE6">
        <w:rPr>
          <w:rFonts w:cs="Times New Roman"/>
          <w:i/>
          <w:iCs/>
          <w:u w:val="single"/>
        </w:rPr>
        <w:t>-server</w:t>
      </w:r>
    </w:p>
    <w:p w14:paraId="2F14865C" w14:textId="5BAB1E8A" w:rsidR="005E22E6" w:rsidRPr="00753BE6" w:rsidRDefault="005E22E6" w:rsidP="00E14951">
      <w:pPr>
        <w:pStyle w:val="ListParagraph"/>
        <w:numPr>
          <w:ilvl w:val="0"/>
          <w:numId w:val="1"/>
        </w:numPr>
        <w:ind w:left="0"/>
        <w:rPr>
          <w:rFonts w:cs="Times New Roman"/>
        </w:rPr>
      </w:pPr>
      <w:proofErr w:type="spellStart"/>
      <w:r w:rsidRPr="00753BE6">
        <w:rPr>
          <w:rFonts w:cs="Times New Roman"/>
        </w:rPr>
        <w:t>Hitelesítés</w:t>
      </w:r>
      <w:proofErr w:type="spellEnd"/>
      <w:r w:rsidRPr="00753BE6">
        <w:rPr>
          <w:rFonts w:cs="Times New Roman"/>
        </w:rPr>
        <w:t xml:space="preserve">, </w:t>
      </w:r>
      <w:proofErr w:type="spellStart"/>
      <w:r w:rsidRPr="00753BE6">
        <w:rPr>
          <w:rFonts w:cs="Times New Roman"/>
        </w:rPr>
        <w:t>jogosultságok</w:t>
      </w:r>
      <w:proofErr w:type="spellEnd"/>
      <w:r w:rsidRPr="00753BE6">
        <w:rPr>
          <w:rFonts w:cs="Times New Roman"/>
        </w:rPr>
        <w:t xml:space="preserve">, </w:t>
      </w:r>
      <w:proofErr w:type="spellStart"/>
      <w:r w:rsidRPr="00753BE6">
        <w:rPr>
          <w:rFonts w:cs="Times New Roman"/>
        </w:rPr>
        <w:t>engedélyek</w:t>
      </w:r>
      <w:proofErr w:type="spellEnd"/>
      <w:r w:rsidRPr="00753BE6">
        <w:rPr>
          <w:rFonts w:cs="Times New Roman"/>
        </w:rPr>
        <w:t xml:space="preserve"> </w:t>
      </w:r>
      <w:proofErr w:type="spellStart"/>
      <w:r w:rsidRPr="00753BE6">
        <w:rPr>
          <w:rFonts w:cs="Times New Roman"/>
        </w:rPr>
        <w:t>kezelése</w:t>
      </w:r>
      <w:proofErr w:type="spellEnd"/>
    </w:p>
    <w:p w14:paraId="417340ED" w14:textId="4EBF7803" w:rsidR="005E22E6" w:rsidRPr="00753BE6" w:rsidRDefault="005E22E6" w:rsidP="00E14951">
      <w:pPr>
        <w:pStyle w:val="ListParagraph"/>
        <w:numPr>
          <w:ilvl w:val="0"/>
          <w:numId w:val="1"/>
        </w:numPr>
        <w:ind w:left="0"/>
        <w:rPr>
          <w:rFonts w:cs="Times New Roman"/>
        </w:rPr>
      </w:pPr>
      <w:proofErr w:type="spellStart"/>
      <w:r w:rsidRPr="00753BE6">
        <w:rPr>
          <w:rFonts w:cs="Times New Roman"/>
        </w:rPr>
        <w:t>Fájlrendszerek</w:t>
      </w:r>
      <w:proofErr w:type="spellEnd"/>
      <w:r w:rsidRPr="00753BE6">
        <w:rPr>
          <w:rFonts w:cs="Times New Roman"/>
        </w:rPr>
        <w:t xml:space="preserve">, </w:t>
      </w:r>
      <w:proofErr w:type="spellStart"/>
      <w:r w:rsidRPr="00753BE6">
        <w:rPr>
          <w:rFonts w:cs="Times New Roman"/>
        </w:rPr>
        <w:t>fájlműveletek</w:t>
      </w:r>
      <w:proofErr w:type="spellEnd"/>
      <w:r w:rsidRPr="00753BE6">
        <w:rPr>
          <w:rFonts w:cs="Times New Roman"/>
        </w:rPr>
        <w:t xml:space="preserve">, </w:t>
      </w:r>
      <w:proofErr w:type="spellStart"/>
      <w:r w:rsidRPr="00753BE6">
        <w:rPr>
          <w:rFonts w:cs="Times New Roman"/>
        </w:rPr>
        <w:t>partíciók</w:t>
      </w:r>
      <w:proofErr w:type="spellEnd"/>
      <w:r w:rsidRPr="00753BE6">
        <w:rPr>
          <w:rFonts w:cs="Times New Roman"/>
        </w:rPr>
        <w:t xml:space="preserve">, </w:t>
      </w:r>
      <w:proofErr w:type="spellStart"/>
      <w:r w:rsidRPr="00753BE6">
        <w:rPr>
          <w:rFonts w:cs="Times New Roman"/>
        </w:rPr>
        <w:t>szoftveres</w:t>
      </w:r>
      <w:proofErr w:type="spellEnd"/>
      <w:r w:rsidRPr="00753BE6">
        <w:rPr>
          <w:rFonts w:cs="Times New Roman"/>
        </w:rPr>
        <w:t xml:space="preserve"> RAID</w:t>
      </w:r>
    </w:p>
    <w:p w14:paraId="7D8EA534" w14:textId="226BE9CD" w:rsidR="005E22E6" w:rsidRPr="00753BE6" w:rsidRDefault="005E22E6" w:rsidP="00E14951">
      <w:pPr>
        <w:pStyle w:val="ListParagraph"/>
        <w:numPr>
          <w:ilvl w:val="0"/>
          <w:numId w:val="1"/>
        </w:numPr>
        <w:ind w:left="0"/>
        <w:rPr>
          <w:rFonts w:cs="Times New Roman"/>
        </w:rPr>
      </w:pPr>
      <w:r w:rsidRPr="00753BE6">
        <w:rPr>
          <w:rFonts w:cs="Times New Roman"/>
        </w:rPr>
        <w:t xml:space="preserve">DHCP, DNS, DFS </w:t>
      </w:r>
      <w:proofErr w:type="spellStart"/>
      <w:r w:rsidRPr="00753BE6">
        <w:rPr>
          <w:rFonts w:cs="Times New Roman"/>
        </w:rPr>
        <w:t>szolgáltatások</w:t>
      </w:r>
      <w:proofErr w:type="spellEnd"/>
    </w:p>
    <w:p w14:paraId="6464A550" w14:textId="20F527BB" w:rsidR="005E22E6" w:rsidRPr="00753BE6" w:rsidRDefault="005E22E6" w:rsidP="00E14951">
      <w:pPr>
        <w:pStyle w:val="ListParagraph"/>
        <w:numPr>
          <w:ilvl w:val="0"/>
          <w:numId w:val="1"/>
        </w:numPr>
        <w:ind w:left="0"/>
        <w:rPr>
          <w:rFonts w:cs="Times New Roman"/>
        </w:rPr>
      </w:pPr>
      <w:proofErr w:type="spellStart"/>
      <w:r w:rsidRPr="00753BE6">
        <w:rPr>
          <w:rFonts w:cs="Times New Roman"/>
        </w:rPr>
        <w:t>Rendszerfelügyelet</w:t>
      </w:r>
      <w:proofErr w:type="spellEnd"/>
      <w:r w:rsidRPr="00753BE6">
        <w:rPr>
          <w:rFonts w:cs="Times New Roman"/>
        </w:rPr>
        <w:t xml:space="preserve"> (pl. MMC </w:t>
      </w:r>
      <w:proofErr w:type="spellStart"/>
      <w:r w:rsidRPr="00753BE6">
        <w:rPr>
          <w:rFonts w:cs="Times New Roman"/>
        </w:rPr>
        <w:t>konzol</w:t>
      </w:r>
      <w:proofErr w:type="spellEnd"/>
      <w:r w:rsidRPr="00753BE6">
        <w:rPr>
          <w:rFonts w:cs="Times New Roman"/>
        </w:rPr>
        <w:t>, Server Manager)</w:t>
      </w:r>
    </w:p>
    <w:p w14:paraId="0426DDC9" w14:textId="7801E4A2" w:rsidR="005E22E6" w:rsidRPr="00753BE6" w:rsidRDefault="005E22E6" w:rsidP="00E14951">
      <w:pPr>
        <w:pStyle w:val="ListParagraph"/>
        <w:numPr>
          <w:ilvl w:val="0"/>
          <w:numId w:val="1"/>
        </w:numPr>
        <w:ind w:left="0"/>
        <w:rPr>
          <w:rFonts w:cs="Times New Roman"/>
        </w:rPr>
      </w:pPr>
      <w:r w:rsidRPr="00753BE6">
        <w:rPr>
          <w:rFonts w:cs="Times New Roman"/>
        </w:rPr>
        <w:t xml:space="preserve">Active Directory </w:t>
      </w:r>
      <w:proofErr w:type="spellStart"/>
      <w:r w:rsidRPr="00753BE6">
        <w:rPr>
          <w:rFonts w:cs="Times New Roman"/>
        </w:rPr>
        <w:t>tartományvezérlő</w:t>
      </w:r>
      <w:proofErr w:type="spellEnd"/>
      <w:r w:rsidRPr="00753BE6">
        <w:rPr>
          <w:rFonts w:cs="Times New Roman"/>
        </w:rPr>
        <w:t xml:space="preserve"> </w:t>
      </w: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konfigurálás</w:t>
      </w:r>
      <w:proofErr w:type="spellEnd"/>
    </w:p>
    <w:p w14:paraId="621714D3" w14:textId="7BAD016D" w:rsidR="005E22E6" w:rsidRPr="00753BE6" w:rsidRDefault="005E22E6" w:rsidP="00E14951">
      <w:pPr>
        <w:pStyle w:val="ListParagraph"/>
        <w:numPr>
          <w:ilvl w:val="0"/>
          <w:numId w:val="1"/>
        </w:numPr>
        <w:ind w:left="0"/>
        <w:rPr>
          <w:rFonts w:cs="Times New Roman"/>
        </w:rPr>
      </w:pPr>
      <w:proofErr w:type="spellStart"/>
      <w:r w:rsidRPr="00753BE6">
        <w:rPr>
          <w:rFonts w:cs="Times New Roman"/>
        </w:rPr>
        <w:t>Címtárszolgáltatás</w:t>
      </w:r>
      <w:proofErr w:type="spellEnd"/>
      <w:r w:rsidRPr="00753BE6">
        <w:rPr>
          <w:rFonts w:cs="Times New Roman"/>
        </w:rPr>
        <w:t xml:space="preserve"> </w:t>
      </w:r>
      <w:proofErr w:type="spellStart"/>
      <w:r w:rsidRPr="00753BE6">
        <w:rPr>
          <w:rFonts w:cs="Times New Roman"/>
        </w:rPr>
        <w:t>objektumainak</w:t>
      </w:r>
      <w:proofErr w:type="spellEnd"/>
      <w:r w:rsidRPr="00753BE6">
        <w:rPr>
          <w:rFonts w:cs="Times New Roman"/>
        </w:rPr>
        <w:t xml:space="preserve"> </w:t>
      </w:r>
      <w:proofErr w:type="spellStart"/>
      <w:r w:rsidRPr="00753BE6">
        <w:rPr>
          <w:rFonts w:cs="Times New Roman"/>
        </w:rPr>
        <w:t>kezelése</w:t>
      </w:r>
      <w:proofErr w:type="spellEnd"/>
    </w:p>
    <w:p w14:paraId="2A86D452" w14:textId="371CA610" w:rsidR="005E22E6" w:rsidRPr="00753BE6" w:rsidRDefault="005E22E6" w:rsidP="00E14951">
      <w:pPr>
        <w:pStyle w:val="ListParagraph"/>
        <w:numPr>
          <w:ilvl w:val="0"/>
          <w:numId w:val="1"/>
        </w:numPr>
        <w:ind w:left="0"/>
        <w:rPr>
          <w:rFonts w:cs="Times New Roman"/>
        </w:rPr>
      </w:pPr>
      <w:proofErr w:type="spellStart"/>
      <w:r w:rsidRPr="00753BE6">
        <w:rPr>
          <w:rFonts w:cs="Times New Roman"/>
        </w:rPr>
        <w:t>Csoportházirend</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konfigurálása</w:t>
      </w:r>
      <w:proofErr w:type="spellEnd"/>
    </w:p>
    <w:p w14:paraId="118C1653" w14:textId="611B8A34" w:rsidR="005E22E6" w:rsidRPr="00753BE6" w:rsidRDefault="005E22E6" w:rsidP="00E14951">
      <w:pPr>
        <w:pStyle w:val="ListParagraph"/>
        <w:numPr>
          <w:ilvl w:val="0"/>
          <w:numId w:val="1"/>
        </w:numPr>
        <w:ind w:left="0"/>
        <w:rPr>
          <w:rFonts w:cs="Times New Roman"/>
        </w:rPr>
      </w:pPr>
      <w:r w:rsidRPr="00753BE6">
        <w:rPr>
          <w:rFonts w:cs="Times New Roman"/>
        </w:rPr>
        <w:t xml:space="preserve">PowerShell </w:t>
      </w:r>
      <w:proofErr w:type="spellStart"/>
      <w:r w:rsidRPr="00753BE6">
        <w:rPr>
          <w:rFonts w:cs="Times New Roman"/>
        </w:rPr>
        <w:t>szkript</w:t>
      </w:r>
      <w:proofErr w:type="spellEnd"/>
    </w:p>
    <w:p w14:paraId="46411B09" w14:textId="7891D749" w:rsidR="005E22E6" w:rsidRPr="00753BE6" w:rsidRDefault="005E22E6" w:rsidP="00E14951">
      <w:pPr>
        <w:pStyle w:val="ListParagraph"/>
        <w:numPr>
          <w:ilvl w:val="0"/>
          <w:numId w:val="1"/>
        </w:numPr>
        <w:ind w:left="0"/>
        <w:rPr>
          <w:rFonts w:cs="Times New Roman"/>
        </w:rPr>
      </w:pPr>
      <w:r w:rsidRPr="00753BE6">
        <w:rPr>
          <w:rFonts w:cs="Times New Roman"/>
        </w:rPr>
        <w:t>Windows Server Backup</w:t>
      </w:r>
    </w:p>
    <w:p w14:paraId="4AB6FA8A" w14:textId="0DFD0907" w:rsidR="005E22E6" w:rsidRPr="00753BE6" w:rsidRDefault="005E22E6" w:rsidP="00E14951">
      <w:pPr>
        <w:pStyle w:val="ListParagraph"/>
        <w:numPr>
          <w:ilvl w:val="0"/>
          <w:numId w:val="1"/>
        </w:numPr>
        <w:ind w:left="0"/>
        <w:rPr>
          <w:rFonts w:cs="Times New Roman"/>
        </w:rPr>
      </w:pPr>
      <w:proofErr w:type="spellStart"/>
      <w:r w:rsidRPr="00753BE6">
        <w:rPr>
          <w:rFonts w:cs="Times New Roman"/>
        </w:rPr>
        <w:t>Távmenedzsment</w:t>
      </w:r>
      <w:proofErr w:type="spellEnd"/>
      <w:r w:rsidRPr="00753BE6">
        <w:rPr>
          <w:rFonts w:cs="Times New Roman"/>
        </w:rPr>
        <w:t xml:space="preserve"> (pl. RSAT)</w:t>
      </w:r>
    </w:p>
    <w:p w14:paraId="68B66AE7" w14:textId="1B074F37" w:rsidR="005E22E6" w:rsidRPr="00753BE6" w:rsidRDefault="005E22E6" w:rsidP="00E14951">
      <w:pPr>
        <w:pStyle w:val="ListParagraph"/>
        <w:numPr>
          <w:ilvl w:val="0"/>
          <w:numId w:val="1"/>
        </w:numPr>
        <w:ind w:left="0"/>
        <w:rPr>
          <w:rFonts w:cs="Times New Roman"/>
        </w:rPr>
      </w:pPr>
      <w:r w:rsidRPr="00753BE6">
        <w:rPr>
          <w:rFonts w:cs="Times New Roman"/>
        </w:rPr>
        <w:t xml:space="preserve">VPN </w:t>
      </w:r>
      <w:proofErr w:type="spellStart"/>
      <w:r w:rsidRPr="00753BE6">
        <w:rPr>
          <w:rFonts w:cs="Times New Roman"/>
        </w:rPr>
        <w:t>kapcsolat</w:t>
      </w:r>
      <w:proofErr w:type="spellEnd"/>
      <w:r w:rsidRPr="00753BE6">
        <w:rPr>
          <w:rFonts w:cs="Times New Roman"/>
        </w:rPr>
        <w:t xml:space="preserve"> </w:t>
      </w:r>
      <w:proofErr w:type="spellStart"/>
      <w:r w:rsidRPr="00753BE6">
        <w:rPr>
          <w:rFonts w:cs="Times New Roman"/>
        </w:rPr>
        <w:t>konfigurálás</w:t>
      </w:r>
      <w:proofErr w:type="spellEnd"/>
    </w:p>
    <w:p w14:paraId="6EB54657" w14:textId="0276B77E" w:rsidR="005E22E6" w:rsidRPr="00753BE6" w:rsidRDefault="005E22E6" w:rsidP="00E14951">
      <w:pPr>
        <w:pStyle w:val="ListParagraph"/>
        <w:numPr>
          <w:ilvl w:val="0"/>
          <w:numId w:val="1"/>
        </w:numPr>
        <w:ind w:left="0"/>
        <w:rPr>
          <w:rFonts w:cs="Times New Roman"/>
        </w:rPr>
      </w:pPr>
      <w:r w:rsidRPr="00753BE6">
        <w:rPr>
          <w:rFonts w:cs="Times New Roman"/>
        </w:rPr>
        <w:t>IIS</w:t>
      </w:r>
    </w:p>
    <w:p w14:paraId="6C63C9BE" w14:textId="77777777" w:rsidR="005E22E6" w:rsidRPr="00753BE6" w:rsidRDefault="005E22E6" w:rsidP="00E14951">
      <w:pPr>
        <w:rPr>
          <w:rFonts w:cs="Times New Roman"/>
        </w:rPr>
      </w:pPr>
    </w:p>
    <w:p w14:paraId="3AB6D0DA" w14:textId="66083243" w:rsidR="005E22E6" w:rsidRPr="00753BE6" w:rsidRDefault="005E22E6" w:rsidP="00E14951">
      <w:pPr>
        <w:keepNext/>
        <w:rPr>
          <w:rFonts w:cs="Times New Roman"/>
          <w:i/>
          <w:iCs/>
          <w:u w:val="single"/>
        </w:rPr>
      </w:pPr>
      <w:r w:rsidRPr="00753BE6">
        <w:rPr>
          <w:rFonts w:cs="Times New Roman"/>
          <w:i/>
          <w:iCs/>
          <w:u w:val="single"/>
        </w:rPr>
        <w:t>Linux</w:t>
      </w:r>
      <w:r w:rsidR="004116B1" w:rsidRPr="00753BE6">
        <w:rPr>
          <w:rFonts w:cs="Times New Roman"/>
          <w:i/>
          <w:iCs/>
          <w:u w:val="single"/>
        </w:rPr>
        <w:t>-server</w:t>
      </w:r>
    </w:p>
    <w:p w14:paraId="6EDA16C3" w14:textId="0F5A619D" w:rsidR="005E22E6" w:rsidRPr="00753BE6" w:rsidRDefault="005E22E6" w:rsidP="00E14951">
      <w:pPr>
        <w:pStyle w:val="ListParagraph"/>
        <w:numPr>
          <w:ilvl w:val="0"/>
          <w:numId w:val="1"/>
        </w:numPr>
        <w:ind w:left="0"/>
        <w:rPr>
          <w:rFonts w:cs="Times New Roman"/>
        </w:rPr>
      </w:pPr>
      <w:r w:rsidRPr="00753BE6">
        <w:rPr>
          <w:rFonts w:cs="Times New Roman"/>
        </w:rPr>
        <w:t xml:space="preserve">Betöltési </w:t>
      </w:r>
      <w:proofErr w:type="spellStart"/>
      <w:r w:rsidRPr="00753BE6">
        <w:rPr>
          <w:rFonts w:cs="Times New Roman"/>
        </w:rPr>
        <w:t>folyamatok</w:t>
      </w:r>
      <w:proofErr w:type="spellEnd"/>
      <w:r w:rsidRPr="00753BE6">
        <w:rPr>
          <w:rFonts w:cs="Times New Roman"/>
        </w:rPr>
        <w:t>, boot manager</w:t>
      </w:r>
    </w:p>
    <w:p w14:paraId="3FA82E80" w14:textId="195F7C4F" w:rsidR="005E22E6" w:rsidRPr="00753BE6" w:rsidRDefault="005E22E6" w:rsidP="00E14951">
      <w:pPr>
        <w:pStyle w:val="ListParagraph"/>
        <w:numPr>
          <w:ilvl w:val="0"/>
          <w:numId w:val="1"/>
        </w:numPr>
        <w:ind w:left="0"/>
        <w:rPr>
          <w:rFonts w:cs="Times New Roman"/>
        </w:rPr>
      </w:pPr>
      <w:proofErr w:type="spellStart"/>
      <w:r w:rsidRPr="00753BE6">
        <w:rPr>
          <w:rFonts w:cs="Times New Roman"/>
        </w:rPr>
        <w:t>Futási</w:t>
      </w:r>
      <w:proofErr w:type="spellEnd"/>
      <w:r w:rsidRPr="00753BE6">
        <w:rPr>
          <w:rFonts w:cs="Times New Roman"/>
        </w:rPr>
        <w:t xml:space="preserve"> </w:t>
      </w:r>
      <w:proofErr w:type="spellStart"/>
      <w:r w:rsidRPr="00753BE6">
        <w:rPr>
          <w:rFonts w:cs="Times New Roman"/>
        </w:rPr>
        <w:t>szintek</w:t>
      </w:r>
      <w:proofErr w:type="spellEnd"/>
    </w:p>
    <w:p w14:paraId="320CC17D" w14:textId="7F30A5FB" w:rsidR="005E22E6" w:rsidRPr="00753BE6" w:rsidRDefault="005E22E6" w:rsidP="00E14951">
      <w:pPr>
        <w:pStyle w:val="ListParagraph"/>
        <w:numPr>
          <w:ilvl w:val="0"/>
          <w:numId w:val="1"/>
        </w:numPr>
        <w:ind w:left="0"/>
        <w:rPr>
          <w:rFonts w:cs="Times New Roman"/>
        </w:rPr>
      </w:pPr>
      <w:proofErr w:type="spellStart"/>
      <w:r w:rsidRPr="00753BE6">
        <w:rPr>
          <w:rFonts w:cs="Times New Roman"/>
        </w:rPr>
        <w:t>Particionálás</w:t>
      </w:r>
      <w:proofErr w:type="spellEnd"/>
      <w:r w:rsidRPr="00753BE6">
        <w:rPr>
          <w:rFonts w:cs="Times New Roman"/>
        </w:rPr>
        <w:t xml:space="preserve">, </w:t>
      </w:r>
      <w:proofErr w:type="spellStart"/>
      <w:r w:rsidRPr="00753BE6">
        <w:rPr>
          <w:rFonts w:cs="Times New Roman"/>
        </w:rPr>
        <w:t>fájlrendszerek</w:t>
      </w:r>
      <w:proofErr w:type="spellEnd"/>
      <w:r w:rsidRPr="00753BE6">
        <w:rPr>
          <w:rFonts w:cs="Times New Roman"/>
        </w:rPr>
        <w:t xml:space="preserve">, </w:t>
      </w:r>
      <w:proofErr w:type="spellStart"/>
      <w:r w:rsidRPr="00753BE6">
        <w:rPr>
          <w:rFonts w:cs="Times New Roman"/>
        </w:rPr>
        <w:t>fájlműveletek</w:t>
      </w:r>
      <w:proofErr w:type="spellEnd"/>
      <w:r w:rsidRPr="00753BE6">
        <w:rPr>
          <w:rFonts w:cs="Times New Roman"/>
        </w:rPr>
        <w:t xml:space="preserve">, </w:t>
      </w:r>
      <w:proofErr w:type="spellStart"/>
      <w:r w:rsidRPr="00753BE6">
        <w:rPr>
          <w:rFonts w:cs="Times New Roman"/>
        </w:rPr>
        <w:t>linkek</w:t>
      </w:r>
      <w:proofErr w:type="spellEnd"/>
    </w:p>
    <w:p w14:paraId="2E679BD9" w14:textId="085C92BC" w:rsidR="005E22E6" w:rsidRPr="00753BE6" w:rsidRDefault="005E22E6" w:rsidP="00E14951">
      <w:pPr>
        <w:pStyle w:val="ListParagraph"/>
        <w:numPr>
          <w:ilvl w:val="0"/>
          <w:numId w:val="1"/>
        </w:numPr>
        <w:ind w:left="0"/>
        <w:rPr>
          <w:rFonts w:cs="Times New Roman"/>
        </w:rPr>
      </w:pPr>
      <w:proofErr w:type="spellStart"/>
      <w:r w:rsidRPr="00753BE6">
        <w:rPr>
          <w:rFonts w:cs="Times New Roman"/>
        </w:rPr>
        <w:t>Fájlhozzáférések</w:t>
      </w:r>
      <w:proofErr w:type="spellEnd"/>
      <w:r w:rsidRPr="00753BE6">
        <w:rPr>
          <w:rFonts w:cs="Times New Roman"/>
        </w:rPr>
        <w:t>, ACL-ek</w:t>
      </w:r>
    </w:p>
    <w:p w14:paraId="57D29997" w14:textId="6275F635" w:rsidR="005E22E6" w:rsidRPr="00753BE6" w:rsidRDefault="005E22E6" w:rsidP="00E14951">
      <w:pPr>
        <w:pStyle w:val="ListParagraph"/>
        <w:numPr>
          <w:ilvl w:val="0"/>
          <w:numId w:val="1"/>
        </w:numPr>
        <w:ind w:left="0"/>
        <w:rPr>
          <w:rFonts w:cs="Times New Roman"/>
        </w:rPr>
      </w:pPr>
      <w:r w:rsidRPr="00753BE6">
        <w:rPr>
          <w:rFonts w:cs="Times New Roman"/>
        </w:rPr>
        <w:t>Shell-</w:t>
      </w:r>
      <w:proofErr w:type="spellStart"/>
      <w:r w:rsidRPr="00753BE6">
        <w:rPr>
          <w:rFonts w:cs="Times New Roman"/>
        </w:rPr>
        <w:t>beállítások</w:t>
      </w:r>
      <w:proofErr w:type="spellEnd"/>
      <w:r w:rsidRPr="00753BE6">
        <w:rPr>
          <w:rFonts w:cs="Times New Roman"/>
        </w:rPr>
        <w:t xml:space="preserve">, </w:t>
      </w:r>
      <w:proofErr w:type="spellStart"/>
      <w:r w:rsidRPr="00753BE6">
        <w:rPr>
          <w:rFonts w:cs="Times New Roman"/>
        </w:rPr>
        <w:t>alapvető</w:t>
      </w:r>
      <w:proofErr w:type="spellEnd"/>
      <w:r w:rsidRPr="00753BE6">
        <w:rPr>
          <w:rFonts w:cs="Times New Roman"/>
        </w:rPr>
        <w:t xml:space="preserve"> </w:t>
      </w:r>
      <w:proofErr w:type="spellStart"/>
      <w:r w:rsidRPr="00753BE6">
        <w:rPr>
          <w:rFonts w:cs="Times New Roman"/>
        </w:rPr>
        <w:t>segédprogramok</w:t>
      </w:r>
      <w:proofErr w:type="spellEnd"/>
      <w:r w:rsidRPr="00753BE6">
        <w:rPr>
          <w:rFonts w:cs="Times New Roman"/>
        </w:rPr>
        <w:t>, pipeline</w:t>
      </w:r>
    </w:p>
    <w:p w14:paraId="455B13D1" w14:textId="62734D22" w:rsidR="005E22E6" w:rsidRPr="00753BE6" w:rsidRDefault="005E22E6" w:rsidP="00E14951">
      <w:pPr>
        <w:pStyle w:val="ListParagraph"/>
        <w:numPr>
          <w:ilvl w:val="0"/>
          <w:numId w:val="1"/>
        </w:numPr>
        <w:ind w:left="0"/>
        <w:rPr>
          <w:rFonts w:cs="Times New Roman"/>
        </w:rPr>
      </w:pPr>
      <w:r w:rsidRPr="00753BE6">
        <w:rPr>
          <w:rFonts w:cs="Times New Roman"/>
        </w:rPr>
        <w:lastRenderedPageBreak/>
        <w:t xml:space="preserve">DHCP, DNS </w:t>
      </w:r>
      <w:proofErr w:type="spellStart"/>
      <w:r w:rsidRPr="00753BE6">
        <w:rPr>
          <w:rFonts w:cs="Times New Roman"/>
        </w:rPr>
        <w:t>szolgáltatások</w:t>
      </w:r>
      <w:proofErr w:type="spellEnd"/>
    </w:p>
    <w:p w14:paraId="52140A39" w14:textId="7C62F12E" w:rsidR="005E22E6" w:rsidRPr="00753BE6" w:rsidRDefault="005E22E6" w:rsidP="00E14951">
      <w:pPr>
        <w:pStyle w:val="ListParagraph"/>
        <w:numPr>
          <w:ilvl w:val="0"/>
          <w:numId w:val="1"/>
        </w:numPr>
        <w:ind w:left="0"/>
        <w:rPr>
          <w:rFonts w:cs="Times New Roman"/>
        </w:rPr>
      </w:pPr>
      <w:proofErr w:type="spellStart"/>
      <w:r w:rsidRPr="00753BE6">
        <w:rPr>
          <w:rFonts w:cs="Times New Roman"/>
        </w:rPr>
        <w:t>Forgalomirányítás</w:t>
      </w:r>
      <w:proofErr w:type="spellEnd"/>
      <w:r w:rsidRPr="00753BE6">
        <w:rPr>
          <w:rFonts w:cs="Times New Roman"/>
        </w:rPr>
        <w:t xml:space="preserve">, </w:t>
      </w:r>
      <w:proofErr w:type="spellStart"/>
      <w:r w:rsidRPr="00753BE6">
        <w:rPr>
          <w:rFonts w:cs="Times New Roman"/>
        </w:rPr>
        <w:t>címfordítás</w:t>
      </w:r>
      <w:proofErr w:type="spellEnd"/>
    </w:p>
    <w:p w14:paraId="65D9099E" w14:textId="7ACB7E20" w:rsidR="005E22E6" w:rsidRPr="00753BE6" w:rsidRDefault="005E22E6" w:rsidP="00E14951">
      <w:pPr>
        <w:pStyle w:val="ListParagraph"/>
        <w:numPr>
          <w:ilvl w:val="0"/>
          <w:numId w:val="1"/>
        </w:numPr>
        <w:ind w:left="0"/>
        <w:rPr>
          <w:rFonts w:cs="Times New Roman"/>
        </w:rPr>
      </w:pPr>
      <w:r w:rsidRPr="00753BE6">
        <w:rPr>
          <w:rFonts w:cs="Times New Roman"/>
        </w:rPr>
        <w:t xml:space="preserve">Web-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adatbázis-kiszolgálók</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beállítása</w:t>
      </w:r>
      <w:proofErr w:type="spellEnd"/>
    </w:p>
    <w:p w14:paraId="5252D53A" w14:textId="6BB27ABF" w:rsidR="005E22E6" w:rsidRPr="00753BE6" w:rsidRDefault="005E22E6" w:rsidP="00E14951">
      <w:pPr>
        <w:pStyle w:val="ListParagraph"/>
        <w:numPr>
          <w:ilvl w:val="0"/>
          <w:numId w:val="1"/>
        </w:numPr>
        <w:ind w:left="0"/>
        <w:rPr>
          <w:rFonts w:cs="Times New Roman"/>
        </w:rPr>
      </w:pPr>
      <w:proofErr w:type="spellStart"/>
      <w:r w:rsidRPr="00753BE6">
        <w:rPr>
          <w:rFonts w:cs="Times New Roman"/>
        </w:rPr>
        <w:t>Tűzfal</w:t>
      </w:r>
      <w:proofErr w:type="spellEnd"/>
      <w:r w:rsidRPr="00753BE6">
        <w:rPr>
          <w:rFonts w:cs="Times New Roman"/>
        </w:rPr>
        <w:t>, proxy</w:t>
      </w:r>
    </w:p>
    <w:p w14:paraId="4ECB0250" w14:textId="391BEB98" w:rsidR="005E22E6" w:rsidRPr="00753BE6" w:rsidRDefault="005E22E6" w:rsidP="00E14951">
      <w:pPr>
        <w:pStyle w:val="ListParagraph"/>
        <w:numPr>
          <w:ilvl w:val="0"/>
          <w:numId w:val="1"/>
        </w:numPr>
        <w:ind w:left="0"/>
        <w:rPr>
          <w:rFonts w:cs="Times New Roman"/>
        </w:rPr>
      </w:pPr>
      <w:r w:rsidRPr="00753BE6">
        <w:rPr>
          <w:rFonts w:cs="Times New Roman"/>
        </w:rPr>
        <w:t>Shell-</w:t>
      </w:r>
      <w:proofErr w:type="spellStart"/>
      <w:r w:rsidRPr="00753BE6">
        <w:rPr>
          <w:rFonts w:cs="Times New Roman"/>
        </w:rPr>
        <w:t>szkriptek</w:t>
      </w:r>
      <w:proofErr w:type="spellEnd"/>
    </w:p>
    <w:p w14:paraId="2339004D" w14:textId="7F2A09F2" w:rsidR="005E22E6" w:rsidRPr="00753BE6" w:rsidRDefault="005E22E6" w:rsidP="00E14951">
      <w:pPr>
        <w:pStyle w:val="ListParagraph"/>
        <w:numPr>
          <w:ilvl w:val="0"/>
          <w:numId w:val="1"/>
        </w:numPr>
        <w:ind w:left="0"/>
        <w:rPr>
          <w:rFonts w:cs="Times New Roman"/>
        </w:rPr>
      </w:pPr>
      <w:proofErr w:type="spellStart"/>
      <w:r w:rsidRPr="00753BE6">
        <w:rPr>
          <w:rFonts w:cs="Times New Roman"/>
        </w:rPr>
        <w:t>Levelezési</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beállítása</w:t>
      </w:r>
      <w:proofErr w:type="spellEnd"/>
    </w:p>
    <w:p w14:paraId="7E625E5D" w14:textId="77777777" w:rsidR="00336E1D" w:rsidRPr="00753BE6" w:rsidRDefault="00336E1D" w:rsidP="00E14951">
      <w:pPr>
        <w:rPr>
          <w:rFonts w:cs="Times New Roman"/>
        </w:rPr>
      </w:pPr>
    </w:p>
    <w:p w14:paraId="3A10BB2F" w14:textId="51F00C85" w:rsidR="00336E1D" w:rsidRPr="00753BE6" w:rsidRDefault="00336E1D" w:rsidP="00E14951">
      <w:pPr>
        <w:rPr>
          <w:rFonts w:cs="Times New Roman"/>
          <w:u w:val="single"/>
        </w:rPr>
      </w:pPr>
      <w:proofErr w:type="spellStart"/>
      <w:r w:rsidRPr="00753BE6">
        <w:rPr>
          <w:rFonts w:cs="Times New Roman"/>
          <w:u w:val="single"/>
        </w:rPr>
        <w:t>Felhőszolgáltatás</w:t>
      </w:r>
      <w:proofErr w:type="spellEnd"/>
    </w:p>
    <w:p w14:paraId="508C4D2E" w14:textId="40D349F8" w:rsidR="00677BF9" w:rsidRPr="00753BE6" w:rsidRDefault="00677BF9" w:rsidP="00E14951">
      <w:pPr>
        <w:rPr>
          <w:rFonts w:cs="Times New Roman"/>
        </w:rPr>
      </w:pPr>
      <w:r w:rsidRPr="00753BE6">
        <w:rPr>
          <w:rFonts w:cs="Times New Roman"/>
        </w:rPr>
        <w:t xml:space="preserve">A </w:t>
      </w:r>
      <w:proofErr w:type="spellStart"/>
      <w:r w:rsidRPr="00753BE6">
        <w:rPr>
          <w:rFonts w:cs="Times New Roman"/>
        </w:rPr>
        <w:t>feladat</w:t>
      </w:r>
      <w:proofErr w:type="spellEnd"/>
      <w:r w:rsidRPr="00753BE6">
        <w:rPr>
          <w:rFonts w:cs="Times New Roman"/>
        </w:rPr>
        <w:t xml:space="preserve"> </w:t>
      </w:r>
      <w:proofErr w:type="spellStart"/>
      <w:r w:rsidRPr="00753BE6">
        <w:rPr>
          <w:rFonts w:cs="Times New Roman"/>
        </w:rPr>
        <w:t>során</w:t>
      </w:r>
      <w:proofErr w:type="spellEnd"/>
      <w:r w:rsidRPr="00753BE6">
        <w:rPr>
          <w:rFonts w:cs="Times New Roman"/>
        </w:rPr>
        <w:t xml:space="preserve"> a </w:t>
      </w:r>
      <w:proofErr w:type="spellStart"/>
      <w:r w:rsidRPr="00753BE6">
        <w:rPr>
          <w:rFonts w:cs="Times New Roman"/>
        </w:rPr>
        <w:t>vizsgázónak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általa</w:t>
      </w:r>
      <w:proofErr w:type="spellEnd"/>
      <w:r w:rsidRPr="00753BE6">
        <w:rPr>
          <w:rFonts w:cs="Times New Roman"/>
        </w:rPr>
        <w:t xml:space="preserve"> </w:t>
      </w:r>
      <w:proofErr w:type="spellStart"/>
      <w:r w:rsidRPr="00753BE6">
        <w:rPr>
          <w:rFonts w:cs="Times New Roman"/>
        </w:rPr>
        <w:t>választott</w:t>
      </w:r>
      <w:proofErr w:type="spellEnd"/>
      <w:r w:rsidRPr="00753BE6">
        <w:rPr>
          <w:rFonts w:cs="Times New Roman"/>
        </w:rPr>
        <w:t xml:space="preserve"> </w:t>
      </w:r>
      <w:proofErr w:type="spellStart"/>
      <w:r w:rsidRPr="00753BE6">
        <w:rPr>
          <w:rFonts w:cs="Times New Roman"/>
        </w:rPr>
        <w:t>felhőszolgáltatóhoz</w:t>
      </w:r>
      <w:proofErr w:type="spellEnd"/>
      <w:r w:rsidRPr="00753BE6">
        <w:rPr>
          <w:rFonts w:cs="Times New Roman"/>
        </w:rPr>
        <w:t xml:space="preserve"> (pl. AWS, Azure, Google Cloud) </w:t>
      </w:r>
      <w:proofErr w:type="spellStart"/>
      <w:r w:rsidRPr="00753BE6">
        <w:rPr>
          <w:rFonts w:cs="Times New Roman"/>
        </w:rPr>
        <w:t>kapott</w:t>
      </w:r>
      <w:proofErr w:type="spellEnd"/>
      <w:r w:rsidRPr="00753BE6">
        <w:rPr>
          <w:rFonts w:cs="Times New Roman"/>
        </w:rPr>
        <w:t xml:space="preserve"> </w:t>
      </w:r>
      <w:proofErr w:type="spellStart"/>
      <w:r w:rsidRPr="00753BE6">
        <w:rPr>
          <w:rFonts w:cs="Times New Roman"/>
        </w:rPr>
        <w:t>előfizetés</w:t>
      </w:r>
      <w:proofErr w:type="spellEnd"/>
      <w:r w:rsidRPr="00753BE6">
        <w:rPr>
          <w:rFonts w:cs="Times New Roman"/>
        </w:rPr>
        <w:t xml:space="preserve"> </w:t>
      </w:r>
      <w:proofErr w:type="spellStart"/>
      <w:r w:rsidRPr="00753BE6">
        <w:rPr>
          <w:rFonts w:cs="Times New Roman"/>
        </w:rPr>
        <w:t>segítségével</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szolgáltatást</w:t>
      </w:r>
      <w:proofErr w:type="spellEnd"/>
      <w:r w:rsidRPr="00753BE6">
        <w:rPr>
          <w:rFonts w:cs="Times New Roman"/>
        </w:rPr>
        <w:t xml:space="preserve"> (pl. web, </w:t>
      </w:r>
      <w:proofErr w:type="spellStart"/>
      <w:r w:rsidRPr="00753BE6">
        <w:rPr>
          <w:rFonts w:cs="Times New Roman"/>
        </w:rPr>
        <w:t>adatbázis</w:t>
      </w:r>
      <w:proofErr w:type="spellEnd"/>
      <w:r w:rsidRPr="00753BE6">
        <w:rPr>
          <w:rFonts w:cs="Times New Roman"/>
        </w:rPr>
        <w:t>,</w:t>
      </w:r>
      <w:r w:rsidR="00B4050B" w:rsidRPr="00753BE6">
        <w:rPr>
          <w:rFonts w:cs="Times New Roman"/>
        </w:rPr>
        <w:t xml:space="preserve"> </w:t>
      </w:r>
      <w:r w:rsidRPr="00753BE6">
        <w:rPr>
          <w:rFonts w:cs="Times New Roman"/>
        </w:rPr>
        <w:t xml:space="preserve">DNS) </w:t>
      </w:r>
      <w:proofErr w:type="spellStart"/>
      <w:r w:rsidRPr="00753BE6">
        <w:rPr>
          <w:rFonts w:cs="Times New Roman"/>
        </w:rPr>
        <w:t>létrehoznia</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beállítania</w:t>
      </w:r>
      <w:proofErr w:type="spellEnd"/>
      <w:r w:rsidRPr="00753BE6">
        <w:rPr>
          <w:rFonts w:cs="Times New Roman"/>
        </w:rPr>
        <w:t>.</w:t>
      </w:r>
    </w:p>
    <w:p w14:paraId="3179B886" w14:textId="77777777" w:rsidR="00677BF9" w:rsidRPr="00753BE6" w:rsidRDefault="00677BF9" w:rsidP="00E14951">
      <w:pPr>
        <w:rPr>
          <w:rFonts w:cs="Times New Roman"/>
        </w:rPr>
      </w:pPr>
      <w:r w:rsidRPr="00753BE6">
        <w:rPr>
          <w:rFonts w:cs="Times New Roman"/>
        </w:rPr>
        <w:t xml:space="preserve">A </w:t>
      </w:r>
      <w:proofErr w:type="spellStart"/>
      <w:r w:rsidRPr="00753BE6">
        <w:rPr>
          <w:rFonts w:cs="Times New Roman"/>
        </w:rPr>
        <w:t>feladat</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alábbiakból</w:t>
      </w:r>
      <w:proofErr w:type="spellEnd"/>
      <w:r w:rsidRPr="00753BE6">
        <w:rPr>
          <w:rFonts w:cs="Times New Roman"/>
        </w:rPr>
        <w:t xml:space="preserve"> </w:t>
      </w:r>
      <w:proofErr w:type="spellStart"/>
      <w:r w:rsidRPr="00753BE6">
        <w:rPr>
          <w:rFonts w:cs="Times New Roman"/>
        </w:rPr>
        <w:t>legalább</w:t>
      </w:r>
      <w:proofErr w:type="spellEnd"/>
      <w:r w:rsidRPr="00753BE6">
        <w:rPr>
          <w:rFonts w:cs="Times New Roman"/>
        </w:rPr>
        <w:t xml:space="preserve"> </w:t>
      </w:r>
      <w:proofErr w:type="spellStart"/>
      <w:r w:rsidRPr="00753BE6">
        <w:rPr>
          <w:rFonts w:cs="Times New Roman"/>
        </w:rPr>
        <w:t>három</w:t>
      </w:r>
      <w:proofErr w:type="spellEnd"/>
      <w:r w:rsidRPr="00753BE6">
        <w:rPr>
          <w:rFonts w:cs="Times New Roman"/>
        </w:rPr>
        <w:t xml:space="preserve"> </w:t>
      </w:r>
      <w:proofErr w:type="spellStart"/>
      <w:r w:rsidRPr="00753BE6">
        <w:rPr>
          <w:rFonts w:cs="Times New Roman"/>
        </w:rPr>
        <w:t>témakörhöz</w:t>
      </w:r>
      <w:proofErr w:type="spellEnd"/>
      <w:r w:rsidRPr="00753BE6">
        <w:rPr>
          <w:rFonts w:cs="Times New Roman"/>
        </w:rPr>
        <w:t xml:space="preserve"> </w:t>
      </w:r>
      <w:proofErr w:type="spellStart"/>
      <w:r w:rsidRPr="00753BE6">
        <w:rPr>
          <w:rFonts w:cs="Times New Roman"/>
        </w:rPr>
        <w:t>tartozó</w:t>
      </w:r>
      <w:proofErr w:type="spellEnd"/>
      <w:r w:rsidRPr="00753BE6">
        <w:rPr>
          <w:rFonts w:cs="Times New Roman"/>
        </w:rPr>
        <w:t xml:space="preserve">, </w:t>
      </w:r>
      <w:proofErr w:type="spellStart"/>
      <w:r w:rsidRPr="00753BE6">
        <w:rPr>
          <w:rFonts w:cs="Times New Roman"/>
        </w:rPr>
        <w:t>különböző</w:t>
      </w:r>
      <w:proofErr w:type="spellEnd"/>
      <w:r w:rsidRPr="00753BE6">
        <w:rPr>
          <w:rFonts w:cs="Times New Roman"/>
        </w:rPr>
        <w:t xml:space="preserve"> </w:t>
      </w:r>
      <w:proofErr w:type="spellStart"/>
      <w:r w:rsidRPr="00753BE6">
        <w:rPr>
          <w:rFonts w:cs="Times New Roman"/>
        </w:rPr>
        <w:t>nehézségű</w:t>
      </w:r>
      <w:proofErr w:type="spellEnd"/>
      <w:r w:rsidRPr="00753BE6">
        <w:rPr>
          <w:rFonts w:cs="Times New Roman"/>
        </w:rPr>
        <w:t xml:space="preserve"> </w:t>
      </w:r>
      <w:proofErr w:type="spellStart"/>
      <w:r w:rsidRPr="00753BE6">
        <w:rPr>
          <w:rFonts w:cs="Times New Roman"/>
        </w:rPr>
        <w:t>részfeladatot</w:t>
      </w:r>
      <w:proofErr w:type="spellEnd"/>
      <w:r w:rsidRPr="00753BE6">
        <w:rPr>
          <w:rFonts w:cs="Times New Roman"/>
        </w:rPr>
        <w:t xml:space="preserve"> </w:t>
      </w:r>
      <w:proofErr w:type="spellStart"/>
      <w:r w:rsidRPr="00753BE6">
        <w:rPr>
          <w:rFonts w:cs="Times New Roman"/>
        </w:rPr>
        <w:t>tartalmaz</w:t>
      </w:r>
      <w:proofErr w:type="spellEnd"/>
      <w:r w:rsidRPr="00753BE6">
        <w:rPr>
          <w:rFonts w:cs="Times New Roman"/>
        </w:rPr>
        <w:t>:</w:t>
      </w:r>
    </w:p>
    <w:p w14:paraId="57AF2429" w14:textId="23DC86FA" w:rsidR="00677BF9" w:rsidRPr="00753BE6" w:rsidRDefault="00677BF9" w:rsidP="00E14951">
      <w:pPr>
        <w:pStyle w:val="ListParagraph"/>
        <w:numPr>
          <w:ilvl w:val="0"/>
          <w:numId w:val="2"/>
        </w:numPr>
        <w:ind w:left="0"/>
        <w:rPr>
          <w:rFonts w:cs="Times New Roman"/>
        </w:rPr>
      </w:pPr>
      <w:r w:rsidRPr="00753BE6">
        <w:rPr>
          <w:rFonts w:cs="Times New Roman"/>
        </w:rPr>
        <w:t xml:space="preserve">SaaS (Software as a Service) (pl. </w:t>
      </w:r>
      <w:proofErr w:type="spellStart"/>
      <w:r w:rsidRPr="00753BE6">
        <w:rPr>
          <w:rFonts w:cs="Times New Roman"/>
        </w:rPr>
        <w:t>Onedrive</w:t>
      </w:r>
      <w:proofErr w:type="spellEnd"/>
      <w:r w:rsidRPr="00753BE6">
        <w:rPr>
          <w:rFonts w:cs="Times New Roman"/>
        </w:rPr>
        <w:t>, Dropbox, Google Apps, Office 365))</w:t>
      </w:r>
    </w:p>
    <w:p w14:paraId="750B0BFD" w14:textId="5E32D778" w:rsidR="00677BF9" w:rsidRPr="00753BE6" w:rsidRDefault="00677BF9" w:rsidP="00E14951">
      <w:pPr>
        <w:pStyle w:val="ListParagraph"/>
        <w:numPr>
          <w:ilvl w:val="0"/>
          <w:numId w:val="2"/>
        </w:numPr>
        <w:ind w:left="0"/>
        <w:rPr>
          <w:rFonts w:cs="Times New Roman"/>
        </w:rPr>
      </w:pPr>
      <w:r w:rsidRPr="00753BE6">
        <w:rPr>
          <w:rFonts w:cs="Times New Roman"/>
        </w:rPr>
        <w:t>PaaS (Platform as a Service) (pl. Google App Engine, Apache Stratos)</w:t>
      </w:r>
    </w:p>
    <w:p w14:paraId="43D7D39C" w14:textId="5F810EB4" w:rsidR="00677BF9" w:rsidRPr="00753BE6" w:rsidRDefault="00677BF9" w:rsidP="00E14951">
      <w:pPr>
        <w:pStyle w:val="ListParagraph"/>
        <w:numPr>
          <w:ilvl w:val="0"/>
          <w:numId w:val="2"/>
        </w:numPr>
        <w:ind w:left="0"/>
        <w:rPr>
          <w:rFonts w:cs="Times New Roman"/>
          <w:b/>
          <w:bCs/>
        </w:rPr>
      </w:pPr>
      <w:r w:rsidRPr="00753BE6">
        <w:rPr>
          <w:rFonts w:cs="Times New Roman"/>
          <w:b/>
          <w:bCs/>
        </w:rPr>
        <w:t>IaaS (Infrastructure as a Service) (pl. Amazon EC2, Windows Azure)</w:t>
      </w:r>
    </w:p>
    <w:p w14:paraId="49DDD453" w14:textId="751DEFBF" w:rsidR="00677BF9" w:rsidRPr="00753BE6" w:rsidRDefault="00677BF9" w:rsidP="00E14951">
      <w:pPr>
        <w:pStyle w:val="ListParagraph"/>
        <w:numPr>
          <w:ilvl w:val="0"/>
          <w:numId w:val="2"/>
        </w:numPr>
        <w:ind w:left="0"/>
        <w:rPr>
          <w:rFonts w:cs="Times New Roman"/>
        </w:rPr>
      </w:pPr>
      <w:proofErr w:type="spellStart"/>
      <w:r w:rsidRPr="00753BE6">
        <w:rPr>
          <w:rFonts w:cs="Times New Roman"/>
        </w:rPr>
        <w:t>Felhő</w:t>
      </w:r>
      <w:proofErr w:type="spellEnd"/>
      <w:r w:rsidRPr="00753BE6">
        <w:rPr>
          <w:rFonts w:cs="Times New Roman"/>
        </w:rPr>
        <w:t xml:space="preserve"> </w:t>
      </w:r>
      <w:proofErr w:type="spellStart"/>
      <w:r w:rsidRPr="00753BE6">
        <w:rPr>
          <w:rFonts w:cs="Times New Roman"/>
        </w:rPr>
        <w:t>címtárszolgáltatás</w:t>
      </w:r>
      <w:proofErr w:type="spellEnd"/>
      <w:r w:rsidRPr="00753BE6">
        <w:rPr>
          <w:rFonts w:cs="Times New Roman"/>
        </w:rPr>
        <w:t xml:space="preserve"> (pl. Azure Active Directory)</w:t>
      </w:r>
    </w:p>
    <w:p w14:paraId="2FF55317" w14:textId="188362DB" w:rsidR="00677BF9" w:rsidRPr="00753BE6" w:rsidRDefault="00677BF9" w:rsidP="00E14951">
      <w:pPr>
        <w:pStyle w:val="ListParagraph"/>
        <w:numPr>
          <w:ilvl w:val="0"/>
          <w:numId w:val="2"/>
        </w:numPr>
        <w:ind w:left="0"/>
        <w:rPr>
          <w:rFonts w:cs="Times New Roman"/>
        </w:rPr>
      </w:pPr>
      <w:proofErr w:type="spellStart"/>
      <w:r w:rsidRPr="00753BE6">
        <w:rPr>
          <w:rFonts w:cs="Times New Roman"/>
        </w:rPr>
        <w:t>Virtuális</w:t>
      </w:r>
      <w:proofErr w:type="spellEnd"/>
      <w:r w:rsidRPr="00753BE6">
        <w:rPr>
          <w:rFonts w:cs="Times New Roman"/>
        </w:rPr>
        <w:t xml:space="preserve"> </w:t>
      </w:r>
      <w:proofErr w:type="spellStart"/>
      <w:r w:rsidRPr="00753BE6">
        <w:rPr>
          <w:rFonts w:cs="Times New Roman"/>
        </w:rPr>
        <w:t>gép</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konténer</w:t>
      </w:r>
      <w:proofErr w:type="spellEnd"/>
      <w:r w:rsidRPr="00753BE6">
        <w:rPr>
          <w:rFonts w:cs="Times New Roman"/>
        </w:rPr>
        <w:t xml:space="preserve"> </w:t>
      </w:r>
      <w:proofErr w:type="spellStart"/>
      <w:r w:rsidRPr="00753BE6">
        <w:rPr>
          <w:rFonts w:cs="Times New Roman"/>
        </w:rPr>
        <w:t>létrehozása</w:t>
      </w:r>
      <w:proofErr w:type="spellEnd"/>
      <w:r w:rsidRPr="00753BE6">
        <w:rPr>
          <w:rFonts w:cs="Times New Roman"/>
        </w:rPr>
        <w:t xml:space="preserve">, </w:t>
      </w:r>
      <w:proofErr w:type="spellStart"/>
      <w:r w:rsidRPr="00753BE6">
        <w:rPr>
          <w:rFonts w:cs="Times New Roman"/>
        </w:rPr>
        <w:t>menedzselése</w:t>
      </w:r>
      <w:proofErr w:type="spellEnd"/>
      <w:r w:rsidRPr="00753BE6">
        <w:rPr>
          <w:rFonts w:cs="Times New Roman"/>
        </w:rPr>
        <w:t xml:space="preserve"> a </w:t>
      </w:r>
      <w:proofErr w:type="spellStart"/>
      <w:r w:rsidRPr="00753BE6">
        <w:rPr>
          <w:rFonts w:cs="Times New Roman"/>
        </w:rPr>
        <w:t>felhőben</w:t>
      </w:r>
      <w:proofErr w:type="spellEnd"/>
    </w:p>
    <w:p w14:paraId="5CB8DC4D" w14:textId="77777777" w:rsidR="00BB0B00" w:rsidRPr="00753BE6" w:rsidRDefault="00BB0B00" w:rsidP="00E14951">
      <w:pPr>
        <w:pStyle w:val="Heading1"/>
      </w:pPr>
      <w:r w:rsidRPr="00753BE6">
        <w:lastRenderedPageBreak/>
        <w:t>Linux-server</w:t>
      </w:r>
    </w:p>
    <w:p w14:paraId="3AE852CF" w14:textId="77777777" w:rsidR="00BB0B00" w:rsidRPr="00753BE6" w:rsidRDefault="00BB0B00" w:rsidP="00E14951">
      <w:pPr>
        <w:pStyle w:val="Heading2"/>
        <w:rPr>
          <w:rFonts w:cs="Times New Roman"/>
        </w:rPr>
      </w:pPr>
      <w:r w:rsidRPr="00753BE6">
        <w:rPr>
          <w:rFonts w:cs="Times New Roman"/>
        </w:rPr>
        <w:t xml:space="preserve">Betöltési </w:t>
      </w:r>
      <w:proofErr w:type="spellStart"/>
      <w:r w:rsidRPr="00753BE6">
        <w:rPr>
          <w:rFonts w:cs="Times New Roman"/>
        </w:rPr>
        <w:t>folyamatok</w:t>
      </w:r>
      <w:proofErr w:type="spellEnd"/>
      <w:r w:rsidRPr="00753BE6">
        <w:rPr>
          <w:rFonts w:cs="Times New Roman"/>
        </w:rPr>
        <w:t>, boot manager</w:t>
      </w:r>
    </w:p>
    <w:p w14:paraId="18000EBB" w14:textId="77777777" w:rsidR="00E707AE" w:rsidRPr="00E707AE" w:rsidRDefault="00E707AE" w:rsidP="00E14951">
      <w:pPr>
        <w:pStyle w:val="Alcm"/>
        <w:rPr>
          <w:lang w:val="hu-HU"/>
        </w:rPr>
      </w:pPr>
      <w:r w:rsidRPr="00E707AE">
        <w:rPr>
          <w:lang w:val="hu-HU"/>
        </w:rPr>
        <w:t>Betöltési folyamat (boot process)</w:t>
      </w:r>
    </w:p>
    <w:p w14:paraId="5541CB4A" w14:textId="77777777" w:rsidR="00E707AE" w:rsidRPr="00E707AE" w:rsidRDefault="00E707AE" w:rsidP="00E14951">
      <w:pPr>
        <w:rPr>
          <w:rFonts w:cs="Times New Roman"/>
          <w:lang w:val="hu-HU"/>
        </w:rPr>
      </w:pPr>
      <w:r w:rsidRPr="00E707AE">
        <w:rPr>
          <w:rFonts w:cs="Times New Roman"/>
          <w:lang w:val="hu-HU"/>
        </w:rPr>
        <w:t>A boot folyamat a számítógép bekapcsolásától az operációs rendszer betöltéséig tart.</w:t>
      </w:r>
    </w:p>
    <w:p w14:paraId="5820A7EE" w14:textId="77777777" w:rsidR="00E707AE" w:rsidRPr="00E707AE" w:rsidRDefault="00E707AE" w:rsidP="00E14951">
      <w:pPr>
        <w:rPr>
          <w:rFonts w:cs="Times New Roman"/>
          <w:b/>
          <w:bCs/>
          <w:lang w:val="hu-HU"/>
        </w:rPr>
      </w:pPr>
      <w:r w:rsidRPr="00E707AE">
        <w:rPr>
          <w:rFonts w:cs="Times New Roman"/>
          <w:b/>
          <w:bCs/>
          <w:lang w:val="hu-HU"/>
        </w:rPr>
        <w:t>Lépések:</w:t>
      </w:r>
    </w:p>
    <w:p w14:paraId="77D72B53" w14:textId="77777777" w:rsidR="00E707AE" w:rsidRPr="00E707AE" w:rsidRDefault="00E707AE">
      <w:pPr>
        <w:numPr>
          <w:ilvl w:val="0"/>
          <w:numId w:val="211"/>
        </w:numPr>
        <w:ind w:left="0"/>
        <w:rPr>
          <w:rFonts w:cs="Times New Roman"/>
          <w:lang w:val="hu-HU"/>
        </w:rPr>
      </w:pPr>
      <w:r w:rsidRPr="00E707AE">
        <w:rPr>
          <w:rFonts w:cs="Times New Roman"/>
          <w:lang w:val="hu-HU"/>
        </w:rPr>
        <w:t xml:space="preserve">BIOS / UEFI indul </w:t>
      </w:r>
    </w:p>
    <w:p w14:paraId="14A61580" w14:textId="73C7C8F7" w:rsidR="00E707AE" w:rsidRPr="00384105" w:rsidRDefault="00E707AE">
      <w:pPr>
        <w:pStyle w:val="ListParagraph"/>
        <w:numPr>
          <w:ilvl w:val="3"/>
          <w:numId w:val="211"/>
        </w:numPr>
        <w:ind w:left="0" w:hanging="283"/>
        <w:rPr>
          <w:rFonts w:cs="Times New Roman"/>
          <w:lang w:val="hu-HU"/>
        </w:rPr>
      </w:pPr>
      <w:r w:rsidRPr="00384105">
        <w:rPr>
          <w:rFonts w:cs="Times New Roman"/>
          <w:lang w:val="hu-HU"/>
        </w:rPr>
        <w:t xml:space="preserve">Boot eszköz kiválasztása (pl HDD, SSD) </w:t>
      </w:r>
      <w:r w:rsidR="003174F4" w:rsidRPr="00384105">
        <w:rPr>
          <w:rFonts w:cs="Times New Roman"/>
          <w:lang w:val="hu-HU"/>
        </w:rPr>
        <w:t xml:space="preserve"> és ellenörzi a hardvereket</w:t>
      </w:r>
    </w:p>
    <w:p w14:paraId="66363118" w14:textId="77777777" w:rsidR="00E707AE" w:rsidRPr="00384105" w:rsidRDefault="00E707AE">
      <w:pPr>
        <w:numPr>
          <w:ilvl w:val="0"/>
          <w:numId w:val="211"/>
        </w:numPr>
        <w:ind w:left="0"/>
        <w:rPr>
          <w:rFonts w:cs="Times New Roman"/>
          <w:lang w:val="hu-HU"/>
        </w:rPr>
      </w:pPr>
      <w:r w:rsidRPr="00384105">
        <w:rPr>
          <w:rFonts w:cs="Times New Roman"/>
          <w:lang w:val="hu-HU"/>
        </w:rPr>
        <w:t xml:space="preserve">Boot manager betöltése </w:t>
      </w:r>
    </w:p>
    <w:p w14:paraId="42939D33" w14:textId="78030B71" w:rsidR="00E707AE" w:rsidRPr="00384105" w:rsidRDefault="00E707AE">
      <w:pPr>
        <w:pStyle w:val="ListParagraph"/>
        <w:numPr>
          <w:ilvl w:val="4"/>
          <w:numId w:val="211"/>
        </w:numPr>
        <w:ind w:left="0" w:hanging="283"/>
        <w:rPr>
          <w:rFonts w:cs="Times New Roman"/>
          <w:lang w:val="hu-HU"/>
        </w:rPr>
      </w:pPr>
      <w:r w:rsidRPr="00384105">
        <w:rPr>
          <w:rFonts w:cs="Times New Roman"/>
          <w:lang w:val="hu-HU"/>
        </w:rPr>
        <w:t xml:space="preserve">(pl GRUB/LILO) </w:t>
      </w:r>
    </w:p>
    <w:p w14:paraId="0396FD44" w14:textId="77777777" w:rsidR="005A7076" w:rsidRPr="00384105" w:rsidRDefault="00E707AE">
      <w:pPr>
        <w:numPr>
          <w:ilvl w:val="0"/>
          <w:numId w:val="211"/>
        </w:numPr>
        <w:ind w:left="0"/>
        <w:rPr>
          <w:rFonts w:cs="Times New Roman"/>
          <w:lang w:val="hu-HU"/>
        </w:rPr>
      </w:pPr>
      <w:r w:rsidRPr="00384105">
        <w:rPr>
          <w:rFonts w:cs="Times New Roman"/>
          <w:lang w:val="hu-HU"/>
        </w:rPr>
        <w:t xml:space="preserve">Kernel betöltése </w:t>
      </w:r>
    </w:p>
    <w:p w14:paraId="3402953B" w14:textId="4590A515" w:rsidR="00E707AE" w:rsidRPr="00384105" w:rsidRDefault="00E707AE">
      <w:pPr>
        <w:pStyle w:val="ListParagraph"/>
        <w:numPr>
          <w:ilvl w:val="0"/>
          <w:numId w:val="212"/>
        </w:numPr>
        <w:ind w:left="0"/>
        <w:rPr>
          <w:rFonts w:cs="Times New Roman"/>
          <w:lang w:val="hu-HU"/>
        </w:rPr>
      </w:pPr>
      <w:r w:rsidRPr="00384105">
        <w:rPr>
          <w:rFonts w:cs="Times New Roman"/>
          <w:lang w:val="hu-HU"/>
        </w:rPr>
        <w:t>(Ez felel a hardverekért, pl CPU vagy memória )</w:t>
      </w:r>
    </w:p>
    <w:p w14:paraId="1C7F8C77" w14:textId="77777777" w:rsidR="005A7076" w:rsidRPr="00384105" w:rsidRDefault="005A7076" w:rsidP="00E14951">
      <w:pPr>
        <w:pStyle w:val="ListParagraph"/>
        <w:ind w:left="0"/>
        <w:rPr>
          <w:rFonts w:cs="Times New Roman"/>
          <w:lang w:val="hu-HU"/>
        </w:rPr>
      </w:pPr>
    </w:p>
    <w:p w14:paraId="6223BAE5" w14:textId="7C0B221A" w:rsidR="00E707AE" w:rsidRPr="00384105" w:rsidRDefault="00E707AE">
      <w:pPr>
        <w:pStyle w:val="ListParagraph"/>
        <w:numPr>
          <w:ilvl w:val="0"/>
          <w:numId w:val="211"/>
        </w:numPr>
        <w:ind w:left="0"/>
        <w:rPr>
          <w:rFonts w:cs="Times New Roman"/>
          <w:lang w:val="hu-HU"/>
        </w:rPr>
      </w:pPr>
      <w:r w:rsidRPr="00384105">
        <w:rPr>
          <w:rFonts w:cs="Times New Roman"/>
          <w:lang w:val="hu-HU"/>
        </w:rPr>
        <w:t>Init / systemd indul (Szolgáltatások indításáért felel, login folyamat indítása)</w:t>
      </w:r>
    </w:p>
    <w:p w14:paraId="0FC5C174" w14:textId="77777777" w:rsidR="00E707AE" w:rsidRPr="00384105" w:rsidRDefault="00E707AE">
      <w:pPr>
        <w:numPr>
          <w:ilvl w:val="0"/>
          <w:numId w:val="211"/>
        </w:numPr>
        <w:ind w:left="0"/>
        <w:rPr>
          <w:rFonts w:cs="Times New Roman"/>
          <w:lang w:val="hu-HU"/>
        </w:rPr>
      </w:pPr>
      <w:r w:rsidRPr="00384105">
        <w:rPr>
          <w:rFonts w:cs="Times New Roman"/>
          <w:lang w:val="hu-HU"/>
        </w:rPr>
        <w:t>Rendszer használatra kész</w:t>
      </w:r>
    </w:p>
    <w:p w14:paraId="61A8A656" w14:textId="77777777" w:rsidR="003174F4" w:rsidRDefault="003174F4" w:rsidP="00E14951">
      <w:pPr>
        <w:pStyle w:val="Alcm"/>
      </w:pPr>
      <w:r>
        <w:t>BIOS vs UEFI</w:t>
      </w:r>
    </w:p>
    <w:p w14:paraId="1E020B9C" w14:textId="6A2EBA94" w:rsidR="003174F4" w:rsidRDefault="003174F4" w:rsidP="00E14951">
      <w:r w:rsidRPr="00015B15">
        <w:rPr>
          <w:b/>
          <w:bCs/>
        </w:rPr>
        <w:t>BIOS:</w:t>
      </w:r>
      <w:r>
        <w:br/>
        <w:t xml:space="preserve">• </w:t>
      </w:r>
      <w:proofErr w:type="spellStart"/>
      <w:r>
        <w:t>régebbi</w:t>
      </w:r>
      <w:proofErr w:type="spellEnd"/>
      <w:r>
        <w:t xml:space="preserve"> </w:t>
      </w:r>
      <w:proofErr w:type="spellStart"/>
      <w:r>
        <w:t>rendszer</w:t>
      </w:r>
      <w:proofErr w:type="spellEnd"/>
      <w:r>
        <w:br/>
        <w:t xml:space="preserve">• MBR-t </w:t>
      </w:r>
      <w:proofErr w:type="spellStart"/>
      <w:r>
        <w:t>használ</w:t>
      </w:r>
      <w:proofErr w:type="spellEnd"/>
      <w:r>
        <w:t xml:space="preserve"> (Az </w:t>
      </w:r>
      <w:proofErr w:type="spellStart"/>
      <w:r>
        <w:t>első</w:t>
      </w:r>
      <w:proofErr w:type="spellEnd"/>
      <w:r>
        <w:t xml:space="preserve"> </w:t>
      </w:r>
      <w:proofErr w:type="gramStart"/>
      <w:r>
        <w:t>512 byte</w:t>
      </w:r>
      <w:proofErr w:type="gramEnd"/>
      <w:r>
        <w:t xml:space="preserve"> </w:t>
      </w:r>
      <w:proofErr w:type="spellStart"/>
      <w:r>
        <w:t>tartalmazza</w:t>
      </w:r>
      <w:proofErr w:type="spellEnd"/>
      <w:r>
        <w:t xml:space="preserve"> a bootloader-t)</w:t>
      </w:r>
      <w:r>
        <w:br/>
        <w:t xml:space="preserve">• </w:t>
      </w:r>
      <w:proofErr w:type="spellStart"/>
      <w:r>
        <w:t>limitált</w:t>
      </w:r>
      <w:proofErr w:type="spellEnd"/>
      <w:r>
        <w:t xml:space="preserve"> (max 2 TB, max 4 </w:t>
      </w:r>
      <w:proofErr w:type="spellStart"/>
      <w:r>
        <w:t>elsődleges</w:t>
      </w:r>
      <w:proofErr w:type="spellEnd"/>
      <w:r>
        <w:t xml:space="preserve"> </w:t>
      </w:r>
      <w:proofErr w:type="spellStart"/>
      <w:r>
        <w:t>partició</w:t>
      </w:r>
      <w:proofErr w:type="spellEnd"/>
      <w:r>
        <w:t xml:space="preserve">, </w:t>
      </w:r>
      <w:proofErr w:type="spellStart"/>
      <w:r>
        <w:t>lassabb</w:t>
      </w:r>
      <w:proofErr w:type="spellEnd"/>
      <w:r>
        <w:t xml:space="preserve"> </w:t>
      </w:r>
      <w:proofErr w:type="spellStart"/>
      <w:r>
        <w:t>indulás</w:t>
      </w:r>
      <w:proofErr w:type="spellEnd"/>
      <w:r>
        <w:t xml:space="preserve">, </w:t>
      </w:r>
      <w:proofErr w:type="spellStart"/>
      <w:r>
        <w:t>csak</w:t>
      </w:r>
      <w:proofErr w:type="spellEnd"/>
      <w:r>
        <w:t xml:space="preserve"> </w:t>
      </w:r>
      <w:proofErr w:type="spellStart"/>
      <w:r>
        <w:t>hardver</w:t>
      </w:r>
      <w:proofErr w:type="spellEnd"/>
      <w:r>
        <w:t xml:space="preserve"> </w:t>
      </w:r>
      <w:proofErr w:type="spellStart"/>
      <w:r>
        <w:t>ellenörzés</w:t>
      </w:r>
      <w:proofErr w:type="spellEnd"/>
      <w:r>
        <w:t xml:space="preserve">, </w:t>
      </w:r>
      <w:proofErr w:type="spellStart"/>
      <w:r>
        <w:t>és</w:t>
      </w:r>
      <w:proofErr w:type="spellEnd"/>
      <w:r>
        <w:t xml:space="preserve"> boot </w:t>
      </w:r>
      <w:proofErr w:type="spellStart"/>
      <w:r>
        <w:t>indítása</w:t>
      </w:r>
      <w:proofErr w:type="spellEnd"/>
      <w:r>
        <w:t>)</w:t>
      </w:r>
    </w:p>
    <w:p w14:paraId="4F841565" w14:textId="40ECCE89" w:rsidR="003174F4" w:rsidRDefault="003174F4" w:rsidP="00E14951">
      <w:r w:rsidRPr="00015B15">
        <w:rPr>
          <w:b/>
          <w:bCs/>
        </w:rPr>
        <w:t>UEFI:</w:t>
      </w:r>
      <w:r>
        <w:br/>
        <w:t>• modern</w:t>
      </w:r>
      <w:r>
        <w:br/>
        <w:t xml:space="preserve">• GPT </w:t>
      </w:r>
      <w:proofErr w:type="spellStart"/>
      <w:r>
        <w:t>támogatás</w:t>
      </w:r>
      <w:proofErr w:type="spellEnd"/>
      <w:r>
        <w:t xml:space="preserve"> (</w:t>
      </w:r>
      <w:proofErr w:type="spellStart"/>
      <w:r>
        <w:t>Nincs</w:t>
      </w:r>
      <w:proofErr w:type="spellEnd"/>
      <w:r>
        <w:t xml:space="preserve"> 2TB </w:t>
      </w:r>
      <w:proofErr w:type="spellStart"/>
      <w:r>
        <w:t>os</w:t>
      </w:r>
      <w:proofErr w:type="spellEnd"/>
      <w:r>
        <w:t xml:space="preserve"> </w:t>
      </w:r>
      <w:proofErr w:type="spellStart"/>
      <w:r>
        <w:t>korlát</w:t>
      </w:r>
      <w:proofErr w:type="spellEnd"/>
      <w:r>
        <w:t xml:space="preserve">, 128+ </w:t>
      </w:r>
      <w:proofErr w:type="spellStart"/>
      <w:r>
        <w:t>partició</w:t>
      </w:r>
      <w:proofErr w:type="spellEnd"/>
      <w:r>
        <w:t xml:space="preserve">, Vannak backup </w:t>
      </w:r>
      <w:proofErr w:type="spellStart"/>
      <w:r>
        <w:t>táblák</w:t>
      </w:r>
      <w:proofErr w:type="spellEnd"/>
      <w:r>
        <w:t>)</w:t>
      </w:r>
      <w:r>
        <w:br/>
        <w:t xml:space="preserve">• </w:t>
      </w:r>
      <w:proofErr w:type="spellStart"/>
      <w:proofErr w:type="gramStart"/>
      <w:r>
        <w:t>gyorsabb</w:t>
      </w:r>
      <w:proofErr w:type="spellEnd"/>
      <w:r>
        <w:t>(</w:t>
      </w:r>
      <w:proofErr w:type="gramEnd"/>
      <w:r>
        <w:t xml:space="preserve">ESP </w:t>
      </w:r>
      <w:proofErr w:type="spellStart"/>
      <w:r>
        <w:t>ből</w:t>
      </w:r>
      <w:proofErr w:type="spellEnd"/>
      <w:r>
        <w:t xml:space="preserve"> </w:t>
      </w:r>
      <w:proofErr w:type="spellStart"/>
      <w:r>
        <w:t>bootol</w:t>
      </w:r>
      <w:proofErr w:type="spellEnd"/>
      <w:r w:rsidR="00015B15">
        <w:t xml:space="preserve">, </w:t>
      </w:r>
      <w:proofErr w:type="spellStart"/>
      <w:r w:rsidR="00015B15">
        <w:t>ez</w:t>
      </w:r>
      <w:proofErr w:type="spellEnd"/>
      <w:r w:rsidR="00015B15">
        <w:t xml:space="preserve"> </w:t>
      </w:r>
      <w:proofErr w:type="spellStart"/>
      <w:r w:rsidR="00015B15">
        <w:t>egy</w:t>
      </w:r>
      <w:proofErr w:type="spellEnd"/>
      <w:r w:rsidR="00015B15">
        <w:t xml:space="preserve"> </w:t>
      </w:r>
      <w:proofErr w:type="spellStart"/>
      <w:r w:rsidR="00015B15">
        <w:t>speciális</w:t>
      </w:r>
      <w:proofErr w:type="spellEnd"/>
      <w:r w:rsidR="00015B15">
        <w:t xml:space="preserve"> </w:t>
      </w:r>
      <w:proofErr w:type="spellStart"/>
      <w:r w:rsidR="00015B15">
        <w:t>partició</w:t>
      </w:r>
      <w:proofErr w:type="spellEnd"/>
      <w:r w:rsidR="00015B15">
        <w:t xml:space="preserve">, </w:t>
      </w:r>
      <w:proofErr w:type="spellStart"/>
      <w:r w:rsidR="00015B15">
        <w:t>innen</w:t>
      </w:r>
      <w:proofErr w:type="spellEnd"/>
      <w:r w:rsidR="00015B15">
        <w:t xml:space="preserve"> </w:t>
      </w:r>
      <w:proofErr w:type="spellStart"/>
      <w:r w:rsidR="00015B15">
        <w:t>kikeresi</w:t>
      </w:r>
      <w:proofErr w:type="spellEnd"/>
      <w:r w:rsidR="00015B15">
        <w:t xml:space="preserve"> a </w:t>
      </w:r>
      <w:proofErr w:type="spellStart"/>
      <w:r w:rsidR="00015B15">
        <w:t>bootmanager</w:t>
      </w:r>
      <w:proofErr w:type="spellEnd"/>
      <w:r w:rsidR="00015B15">
        <w:t xml:space="preserve"> </w:t>
      </w:r>
      <w:proofErr w:type="spellStart"/>
      <w:r w:rsidR="00015B15">
        <w:t>fájl</w:t>
      </w:r>
      <w:proofErr w:type="spellEnd"/>
      <w:r w:rsidR="00015B15">
        <w:t xml:space="preserve"> </w:t>
      </w:r>
      <w:proofErr w:type="spellStart"/>
      <w:r w:rsidR="00015B15">
        <w:t>és</w:t>
      </w:r>
      <w:proofErr w:type="spellEnd"/>
      <w:r w:rsidR="00015B15">
        <w:t xml:space="preserve"> </w:t>
      </w:r>
      <w:proofErr w:type="spellStart"/>
      <w:r w:rsidR="00015B15">
        <w:t>elindítja</w:t>
      </w:r>
      <w:proofErr w:type="spellEnd"/>
      <w:r>
        <w:t>)</w:t>
      </w:r>
      <w:r>
        <w:br/>
        <w:t xml:space="preserve">• </w:t>
      </w:r>
      <w:proofErr w:type="spellStart"/>
      <w:r>
        <w:t>több</w:t>
      </w:r>
      <w:proofErr w:type="spellEnd"/>
      <w:r>
        <w:t xml:space="preserve"> </w:t>
      </w:r>
      <w:proofErr w:type="spellStart"/>
      <w:r>
        <w:t>funkció</w:t>
      </w:r>
      <w:proofErr w:type="spellEnd"/>
    </w:p>
    <w:p w14:paraId="72562EC0" w14:textId="77777777" w:rsidR="00015B15" w:rsidRPr="00015B15" w:rsidRDefault="00015B15" w:rsidP="00E14951">
      <w:pPr>
        <w:pStyle w:val="Alcm"/>
        <w:rPr>
          <w:lang w:val="hu-HU"/>
        </w:rPr>
      </w:pPr>
      <w:r w:rsidRPr="00015B15">
        <w:rPr>
          <w:lang w:val="hu-HU"/>
        </w:rPr>
        <w:t>Boot manager (bootloader)</w:t>
      </w:r>
    </w:p>
    <w:p w14:paraId="6F4C750E" w14:textId="77777777" w:rsidR="00015B15" w:rsidRPr="00015B15" w:rsidRDefault="00015B15" w:rsidP="00E14951">
      <w:pPr>
        <w:rPr>
          <w:rFonts w:cs="Times New Roman"/>
          <w:lang w:val="hu-HU"/>
        </w:rPr>
      </w:pPr>
      <w:r w:rsidRPr="00015B15">
        <w:rPr>
          <w:rFonts w:cs="Times New Roman"/>
          <w:b/>
          <w:bCs/>
          <w:lang w:val="hu-HU"/>
        </w:rPr>
        <w:t>A boot manager feladata:</w:t>
      </w:r>
      <w:r w:rsidRPr="00015B15">
        <w:rPr>
          <w:rFonts w:cs="Times New Roman"/>
          <w:b/>
          <w:bCs/>
          <w:lang w:val="hu-HU"/>
        </w:rPr>
        <w:br/>
      </w:r>
      <w:r w:rsidRPr="00015B15">
        <w:rPr>
          <w:rFonts w:cs="Times New Roman"/>
          <w:lang w:val="hu-HU"/>
        </w:rPr>
        <w:t>• operációs rendszer betöltése</w:t>
      </w:r>
      <w:r w:rsidRPr="00015B15">
        <w:rPr>
          <w:rFonts w:cs="Times New Roman"/>
          <w:lang w:val="hu-HU"/>
        </w:rPr>
        <w:br/>
        <w:t>• kernel kiválasztása</w:t>
      </w:r>
      <w:r w:rsidRPr="00015B15">
        <w:rPr>
          <w:rFonts w:cs="Times New Roman"/>
          <w:lang w:val="hu-HU"/>
        </w:rPr>
        <w:br/>
        <w:t>• több OS kezelése</w:t>
      </w:r>
    </w:p>
    <w:p w14:paraId="63339D49" w14:textId="1D49B5DD" w:rsidR="00015B15" w:rsidRPr="00015B15" w:rsidRDefault="00015B15" w:rsidP="00E14951">
      <w:pPr>
        <w:rPr>
          <w:rFonts w:cs="Times New Roman"/>
          <w:lang w:val="hu-HU"/>
        </w:rPr>
      </w:pPr>
      <w:r w:rsidRPr="00015B15">
        <w:rPr>
          <w:rFonts w:cs="Times New Roman"/>
          <w:lang w:val="hu-HU"/>
        </w:rPr>
        <w:t xml:space="preserve"> Példa:</w:t>
      </w:r>
      <w:r w:rsidRPr="00015B15">
        <w:rPr>
          <w:rFonts w:cs="Times New Roman"/>
          <w:lang w:val="hu-HU"/>
        </w:rPr>
        <w:br/>
        <w:t>• Linux + Windows dual boot</w:t>
      </w:r>
    </w:p>
    <w:p w14:paraId="2C03F3EA" w14:textId="77777777" w:rsidR="00E14951" w:rsidRPr="00E14951" w:rsidRDefault="00E14951" w:rsidP="00E14951">
      <w:pPr>
        <w:pStyle w:val="Alcm"/>
        <w:rPr>
          <w:lang w:val="hu-HU"/>
        </w:rPr>
      </w:pPr>
      <w:r w:rsidRPr="00E14951">
        <w:rPr>
          <w:lang w:val="hu-HU"/>
        </w:rPr>
        <w:t>GRUB (GRand Unified Bootloader)</w:t>
      </w:r>
    </w:p>
    <w:p w14:paraId="5C14C30F" w14:textId="2807E642" w:rsidR="00E14951" w:rsidRPr="00E14951" w:rsidRDefault="00E14951" w:rsidP="00E14951">
      <w:pPr>
        <w:rPr>
          <w:rFonts w:cs="Times New Roman"/>
          <w:lang w:val="hu-HU"/>
        </w:rPr>
      </w:pPr>
      <w:r w:rsidRPr="00E14951">
        <w:rPr>
          <w:rFonts w:cs="Times New Roman"/>
          <w:lang w:val="hu-HU"/>
        </w:rPr>
        <w:t>A GRUB a leggyakrabban használt Linux bootloader.</w:t>
      </w:r>
    </w:p>
    <w:p w14:paraId="238BF7EF" w14:textId="77777777" w:rsidR="00E14951" w:rsidRPr="00E14951" w:rsidRDefault="00E14951" w:rsidP="00E14951">
      <w:pPr>
        <w:rPr>
          <w:rFonts w:cs="Times New Roman"/>
          <w:b/>
          <w:bCs/>
          <w:lang w:val="hu-HU"/>
        </w:rPr>
      </w:pPr>
      <w:r w:rsidRPr="00E14951">
        <w:rPr>
          <w:rFonts w:cs="Times New Roman"/>
          <w:b/>
          <w:bCs/>
          <w:lang w:val="hu-HU"/>
        </w:rPr>
        <w:t>Mit csinál a GRUB?</w:t>
      </w:r>
    </w:p>
    <w:p w14:paraId="4BB34B5D" w14:textId="77777777" w:rsidR="00E14951" w:rsidRPr="00E14951" w:rsidRDefault="00E14951" w:rsidP="00E14951">
      <w:pPr>
        <w:rPr>
          <w:rFonts w:cs="Times New Roman"/>
          <w:lang w:val="hu-HU"/>
        </w:rPr>
      </w:pPr>
      <w:r w:rsidRPr="00E14951">
        <w:rPr>
          <w:rFonts w:cs="Times New Roman"/>
          <w:lang w:val="hu-HU"/>
        </w:rPr>
        <w:t>• menüt jelenít meg induláskor</w:t>
      </w:r>
      <w:r w:rsidRPr="00E14951">
        <w:rPr>
          <w:rFonts w:cs="Times New Roman"/>
          <w:lang w:val="hu-HU"/>
        </w:rPr>
        <w:br/>
        <w:t>• kiválasztod az OS-t</w:t>
      </w:r>
      <w:r w:rsidRPr="00E14951">
        <w:rPr>
          <w:rFonts w:cs="Times New Roman"/>
          <w:lang w:val="hu-HU"/>
        </w:rPr>
        <w:br/>
        <w:t>• betölti a Linux kernelt</w:t>
      </w:r>
    </w:p>
    <w:p w14:paraId="385F09D3" w14:textId="4517369C" w:rsidR="00E14951" w:rsidRPr="00E14951" w:rsidRDefault="00E14951" w:rsidP="00E14951">
      <w:pPr>
        <w:rPr>
          <w:rFonts w:cs="Times New Roman"/>
          <w:lang w:val="hu-HU"/>
        </w:rPr>
      </w:pPr>
      <w:r w:rsidRPr="00E14951">
        <w:rPr>
          <w:rFonts w:cs="Times New Roman"/>
          <w:noProof/>
          <w:lang w:val="hu-HU"/>
        </w:rPr>
        <w:drawing>
          <wp:inline distT="0" distB="0" distL="0" distR="0" wp14:anchorId="2696CB66" wp14:editId="3828F571">
            <wp:extent cx="3519578" cy="2664445"/>
            <wp:effectExtent l="0" t="0" r="5080" b="3175"/>
            <wp:docPr id="97229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96568" name=""/>
                    <pic:cNvPicPr/>
                  </pic:nvPicPr>
                  <pic:blipFill>
                    <a:blip r:embed="rId8"/>
                    <a:stretch>
                      <a:fillRect/>
                    </a:stretch>
                  </pic:blipFill>
                  <pic:spPr>
                    <a:xfrm>
                      <a:off x="0" y="0"/>
                      <a:ext cx="3530941" cy="2673047"/>
                    </a:xfrm>
                    <a:prstGeom prst="rect">
                      <a:avLst/>
                    </a:prstGeom>
                  </pic:spPr>
                </pic:pic>
              </a:graphicData>
            </a:graphic>
          </wp:inline>
        </w:drawing>
      </w:r>
    </w:p>
    <w:p w14:paraId="3108B1BB" w14:textId="77777777" w:rsidR="00E14951" w:rsidRPr="00E14951" w:rsidRDefault="00E14951" w:rsidP="00E14951">
      <w:pPr>
        <w:rPr>
          <w:rFonts w:cs="Times New Roman"/>
          <w:b/>
          <w:bCs/>
          <w:lang w:val="hu-HU"/>
        </w:rPr>
      </w:pPr>
      <w:r w:rsidRPr="00E14951">
        <w:rPr>
          <w:rFonts w:cs="Times New Roman"/>
          <w:b/>
          <w:bCs/>
          <w:lang w:val="hu-HU"/>
        </w:rPr>
        <w:t>GRUB konfiguráció</w:t>
      </w:r>
    </w:p>
    <w:p w14:paraId="359710C0" w14:textId="77777777" w:rsidR="00E14951" w:rsidRPr="00E14951" w:rsidRDefault="00E14951" w:rsidP="00E14951">
      <w:pPr>
        <w:rPr>
          <w:rFonts w:cs="Times New Roman"/>
          <w:lang w:val="hu-HU"/>
        </w:rPr>
      </w:pPr>
      <w:r w:rsidRPr="00E14951">
        <w:rPr>
          <w:rFonts w:cs="Times New Roman"/>
          <w:lang w:val="hu-HU"/>
        </w:rPr>
        <w:t>Fő fájl:</w:t>
      </w:r>
    </w:p>
    <w:p w14:paraId="7F6A69F7" w14:textId="531522B1" w:rsidR="00E14951" w:rsidRPr="00E14951" w:rsidRDefault="00E14951" w:rsidP="00E14951">
      <w:pPr>
        <w:pStyle w:val="kdkiemelse1"/>
        <w:rPr>
          <w:lang w:val="hu-HU"/>
        </w:rPr>
      </w:pPr>
      <w:r>
        <w:rPr>
          <w:lang w:val="hu-HU"/>
        </w:rPr>
        <w:t xml:space="preserve">sudo nano </w:t>
      </w:r>
      <w:r w:rsidRPr="00E14951">
        <w:rPr>
          <w:lang w:val="hu-HU"/>
        </w:rPr>
        <w:t>/etc/default/grub</w:t>
      </w:r>
    </w:p>
    <w:p w14:paraId="30702F3A" w14:textId="23BD29B7" w:rsidR="00E14951" w:rsidRPr="00E14951" w:rsidRDefault="00E14951" w:rsidP="00E14951">
      <w:pPr>
        <w:rPr>
          <w:rFonts w:cs="Times New Roman"/>
          <w:lang w:val="hu-HU"/>
        </w:rPr>
      </w:pPr>
      <w:r w:rsidRPr="00E14951">
        <w:rPr>
          <w:rFonts w:cs="Times New Roman"/>
          <w:lang w:val="hu-HU"/>
        </w:rPr>
        <w:t>Mit tartalmaz:</w:t>
      </w:r>
      <w:r w:rsidRPr="00E14951">
        <w:rPr>
          <w:rFonts w:cs="Times New Roman"/>
          <w:lang w:val="hu-HU"/>
        </w:rPr>
        <w:br/>
        <w:t>• default OS</w:t>
      </w:r>
      <w:r>
        <w:rPr>
          <w:rFonts w:cs="Times New Roman"/>
          <w:lang w:val="hu-HU"/>
        </w:rPr>
        <w:t xml:space="preserve"> (Melyik menupont idnul automatikusan 0= első menüpont és így tovább, Ha ide konkrét nevet adsz meg, pl Debian, Ubuntu, vagy Windows akkor az az os indul majd)</w:t>
      </w:r>
      <w:r w:rsidRPr="00E14951">
        <w:rPr>
          <w:rFonts w:cs="Times New Roman"/>
          <w:lang w:val="hu-HU"/>
        </w:rPr>
        <w:br/>
        <w:t>• timeout</w:t>
      </w:r>
      <w:r>
        <w:rPr>
          <w:rFonts w:cs="Times New Roman"/>
          <w:lang w:val="hu-HU"/>
        </w:rPr>
        <w:t xml:space="preserve"> (Hány másodpercig várjon, mielőtt amutómatikusan tovább lép)</w:t>
      </w:r>
      <w:r w:rsidRPr="00E14951">
        <w:rPr>
          <w:rFonts w:cs="Times New Roman"/>
          <w:lang w:val="hu-HU"/>
        </w:rPr>
        <w:br/>
        <w:t>• kernel paraméterek</w:t>
      </w:r>
      <w:r>
        <w:rPr>
          <w:rFonts w:cs="Times New Roman"/>
          <w:lang w:val="hu-HU"/>
        </w:rPr>
        <w:t xml:space="preserve"> (Itt megtudod nézni, hogy milyen beállításokat ad át a kernelnek leginkább hibakeresésnél használt)</w:t>
      </w:r>
    </w:p>
    <w:p w14:paraId="5AD09FB5" w14:textId="2AF60A34" w:rsidR="00E14951" w:rsidRPr="00E14951" w:rsidRDefault="00E14951" w:rsidP="00E14951">
      <w:pPr>
        <w:rPr>
          <w:rFonts w:cs="Times New Roman"/>
          <w:lang w:val="hu-HU"/>
        </w:rPr>
      </w:pPr>
    </w:p>
    <w:p w14:paraId="108BC237" w14:textId="77777777" w:rsidR="00E14951" w:rsidRPr="00E14951" w:rsidRDefault="00E14951" w:rsidP="00E14951">
      <w:pPr>
        <w:rPr>
          <w:rFonts w:cs="Times New Roman"/>
          <w:b/>
          <w:bCs/>
          <w:lang w:val="hu-HU"/>
        </w:rPr>
      </w:pPr>
      <w:r w:rsidRPr="00E14951">
        <w:rPr>
          <w:rFonts w:cs="Times New Roman"/>
          <w:b/>
          <w:bCs/>
          <w:lang w:val="hu-HU"/>
        </w:rPr>
        <w:t>GRUB frissítése (root / sudo)</w:t>
      </w:r>
    </w:p>
    <w:p w14:paraId="5CA67B31" w14:textId="77777777" w:rsidR="00E14951" w:rsidRPr="00E14951" w:rsidRDefault="00E14951" w:rsidP="00E14951">
      <w:pPr>
        <w:pStyle w:val="kdkiemelse1"/>
        <w:rPr>
          <w:lang w:val="hu-HU"/>
        </w:rPr>
      </w:pPr>
      <w:r w:rsidRPr="00E14951">
        <w:rPr>
          <w:lang w:val="hu-HU"/>
        </w:rPr>
        <w:t>sudo update-grub</w:t>
      </w:r>
    </w:p>
    <w:p w14:paraId="79D0DE04" w14:textId="62772FCF" w:rsidR="00E14951" w:rsidRPr="00E14951" w:rsidRDefault="00E14951" w:rsidP="00E14951">
      <w:pPr>
        <w:rPr>
          <w:rFonts w:cs="Times New Roman"/>
          <w:lang w:val="hu-HU"/>
        </w:rPr>
      </w:pPr>
      <w:r w:rsidRPr="00E14951">
        <w:rPr>
          <w:rFonts w:cs="Times New Roman"/>
          <w:lang w:val="hu-HU"/>
        </w:rPr>
        <w:t>Mit csinál:</w:t>
      </w:r>
      <w:r w:rsidRPr="00E14951">
        <w:rPr>
          <w:rFonts w:cs="Times New Roman"/>
          <w:lang w:val="hu-HU"/>
        </w:rPr>
        <w:br/>
        <w:t>• újra generálja a boot menüt</w:t>
      </w:r>
      <w:r>
        <w:rPr>
          <w:rFonts w:cs="Times New Roman"/>
          <w:lang w:val="hu-HU"/>
        </w:rPr>
        <w:t>, az eredetit meghadja, és a módosított verziót egy új néven működésbe helyezi.</w:t>
      </w:r>
    </w:p>
    <w:p w14:paraId="5CE229C6" w14:textId="77777777" w:rsidR="00E14951" w:rsidRPr="00E14951" w:rsidRDefault="00000000" w:rsidP="00E14951">
      <w:pPr>
        <w:rPr>
          <w:rFonts w:cs="Times New Roman"/>
          <w:lang w:val="hu-HU"/>
        </w:rPr>
      </w:pPr>
      <w:r>
        <w:rPr>
          <w:rFonts w:cs="Times New Roman"/>
          <w:lang w:val="hu-HU"/>
        </w:rPr>
        <w:pict w14:anchorId="73695C39">
          <v:rect id="_x0000_i1026" style="width:0;height:1.5pt" o:hralign="center" o:hrstd="t" o:hr="t" fillcolor="#a0a0a0" stroked="f"/>
        </w:pict>
      </w:r>
    </w:p>
    <w:p w14:paraId="6B69878A" w14:textId="58807EDB" w:rsidR="00E14951" w:rsidRPr="00E14951" w:rsidRDefault="00E14951" w:rsidP="00E14951">
      <w:pPr>
        <w:rPr>
          <w:rFonts w:cs="Times New Roman"/>
          <w:b/>
          <w:bCs/>
          <w:lang w:val="hu-HU"/>
        </w:rPr>
      </w:pPr>
      <w:r w:rsidRPr="00E14951">
        <w:rPr>
          <w:rFonts w:cs="Times New Roman"/>
          <w:b/>
          <w:bCs/>
          <w:lang w:val="hu-HU"/>
        </w:rPr>
        <w:t>GRUB telepítése</w:t>
      </w:r>
      <w:r w:rsidR="00ED13F7">
        <w:rPr>
          <w:rFonts w:cs="Times New Roman"/>
          <w:b/>
          <w:bCs/>
          <w:lang w:val="hu-HU"/>
        </w:rPr>
        <w:t xml:space="preserve"> (Csak speciális esetben kell, pl ha nem bootol a rendszer, vagy dual boot esetében a windows felülírja a linuxos grub-ot)</w:t>
      </w:r>
    </w:p>
    <w:p w14:paraId="4A81A794" w14:textId="77777777" w:rsidR="00E14951" w:rsidRPr="00E14951" w:rsidRDefault="00E14951" w:rsidP="00E14951">
      <w:pPr>
        <w:pStyle w:val="kdkiemelse1"/>
        <w:rPr>
          <w:lang w:val="hu-HU"/>
        </w:rPr>
      </w:pPr>
      <w:r w:rsidRPr="00E14951">
        <w:rPr>
          <w:lang w:val="hu-HU"/>
        </w:rPr>
        <w:t>sudo grub-install /dev/sda</w:t>
      </w:r>
    </w:p>
    <w:p w14:paraId="6B06A8B6" w14:textId="77777777" w:rsidR="00E14951" w:rsidRPr="00E14951" w:rsidRDefault="00E14951" w:rsidP="00E14951">
      <w:pPr>
        <w:rPr>
          <w:rFonts w:cs="Times New Roman"/>
          <w:lang w:val="hu-HU"/>
        </w:rPr>
      </w:pPr>
      <w:r w:rsidRPr="00E14951">
        <w:rPr>
          <w:rFonts w:cs="Times New Roman"/>
          <w:lang w:val="hu-HU"/>
        </w:rPr>
        <w:t>Mit csinál:</w:t>
      </w:r>
      <w:r w:rsidRPr="00E14951">
        <w:rPr>
          <w:rFonts w:cs="Times New Roman"/>
          <w:lang w:val="hu-HU"/>
        </w:rPr>
        <w:br/>
        <w:t>• bootloader telepítése lemezre</w:t>
      </w:r>
    </w:p>
    <w:p w14:paraId="7983470C" w14:textId="7AEC0BD2" w:rsidR="00E14951" w:rsidRPr="00E14951" w:rsidRDefault="00E14951" w:rsidP="00E14951">
      <w:pPr>
        <w:rPr>
          <w:rFonts w:cs="Times New Roman"/>
          <w:lang w:val="hu-HU"/>
        </w:rPr>
      </w:pPr>
      <w:r w:rsidRPr="00E14951">
        <w:rPr>
          <w:rFonts w:cs="Times New Roman"/>
          <w:lang w:val="hu-HU"/>
        </w:rPr>
        <w:t>fontos:</w:t>
      </w:r>
      <w:r w:rsidRPr="00E14951">
        <w:rPr>
          <w:rFonts w:cs="Times New Roman"/>
          <w:lang w:val="hu-HU"/>
        </w:rPr>
        <w:br/>
        <w:t>• nem partícióra, hanem lemezre (sda, nem sda1)</w:t>
      </w:r>
    </w:p>
    <w:p w14:paraId="0669030E" w14:textId="77777777" w:rsidR="003174F4" w:rsidRPr="00E707AE" w:rsidRDefault="003174F4" w:rsidP="00E14951">
      <w:pPr>
        <w:rPr>
          <w:rFonts w:cs="Times New Roman"/>
          <w:lang w:val="hu-HU"/>
        </w:rPr>
      </w:pPr>
    </w:p>
    <w:p w14:paraId="41D55F38" w14:textId="77777777" w:rsidR="00ED13F7" w:rsidRPr="00ED13F7" w:rsidRDefault="00ED13F7" w:rsidP="00ED13F7">
      <w:pPr>
        <w:pStyle w:val="Alcm"/>
        <w:rPr>
          <w:lang w:val="hu-HU"/>
        </w:rPr>
      </w:pPr>
      <w:r w:rsidRPr="00ED13F7">
        <w:rPr>
          <w:lang w:val="hu-HU"/>
        </w:rPr>
        <w:t>LILO (Linux Loader)</w:t>
      </w:r>
    </w:p>
    <w:p w14:paraId="301A6BB9" w14:textId="0C70FB9B" w:rsidR="00ED13F7" w:rsidRPr="00ED13F7" w:rsidRDefault="00ED13F7" w:rsidP="00ED13F7">
      <w:pPr>
        <w:rPr>
          <w:rFonts w:cs="Times New Roman"/>
          <w:lang w:val="hu-HU"/>
        </w:rPr>
      </w:pPr>
      <w:r w:rsidRPr="00ED13F7">
        <w:rPr>
          <w:rFonts w:cs="Times New Roman"/>
          <w:lang w:val="hu-HU"/>
        </w:rPr>
        <w:t>Régi bootloader (ma már nem használják)</w:t>
      </w:r>
    </w:p>
    <w:p w14:paraId="00A36EFA" w14:textId="77777777" w:rsidR="00ED13F7" w:rsidRPr="00ED13F7" w:rsidRDefault="00ED13F7" w:rsidP="00ED13F7">
      <w:pPr>
        <w:pStyle w:val="Al-alcm"/>
        <w:rPr>
          <w:lang w:val="hu-HU"/>
        </w:rPr>
      </w:pPr>
      <w:r w:rsidRPr="00ED13F7">
        <w:rPr>
          <w:lang w:val="hu-HU"/>
        </w:rPr>
        <w:t>Tulajdonságok</w:t>
      </w:r>
    </w:p>
    <w:p w14:paraId="2B08FEC8" w14:textId="1DD18585" w:rsidR="00ED13F7" w:rsidRPr="00ED13F7" w:rsidRDefault="00ED13F7" w:rsidP="00ED13F7">
      <w:pPr>
        <w:rPr>
          <w:rFonts w:cs="Times New Roman"/>
          <w:lang w:val="hu-HU"/>
        </w:rPr>
      </w:pPr>
      <w:r w:rsidRPr="00ED13F7">
        <w:rPr>
          <w:rFonts w:cs="Times New Roman"/>
          <w:lang w:val="hu-HU"/>
        </w:rPr>
        <w:t>• egyszerűbb mint GRUB</w:t>
      </w:r>
      <w:r>
        <w:rPr>
          <w:rFonts w:cs="Times New Roman"/>
          <w:lang w:val="hu-HU"/>
        </w:rPr>
        <w:t>(Nincs menürendszer, nincs automatikus OS felismerés)</w:t>
      </w:r>
      <w:r w:rsidRPr="00ED13F7">
        <w:rPr>
          <w:rFonts w:cs="Times New Roman"/>
          <w:lang w:val="hu-HU"/>
        </w:rPr>
        <w:br/>
        <w:t>• nincs dinamikus konfiguráció</w:t>
      </w:r>
      <w:r w:rsidR="00C3331F">
        <w:rPr>
          <w:rFonts w:cs="Times New Roman"/>
          <w:lang w:val="hu-HU"/>
        </w:rPr>
        <w:t>(Ha valami változik pl új kernel, új rendszer, nem frissul magától)</w:t>
      </w:r>
      <w:r w:rsidRPr="00ED13F7">
        <w:rPr>
          <w:rFonts w:cs="Times New Roman"/>
          <w:lang w:val="hu-HU"/>
        </w:rPr>
        <w:br/>
        <w:t>• minden változtatás után újra kell írni</w:t>
      </w:r>
    </w:p>
    <w:p w14:paraId="13230907" w14:textId="77777777" w:rsidR="00ED13F7" w:rsidRPr="00ED13F7" w:rsidRDefault="00ED13F7" w:rsidP="00ED13F7">
      <w:pPr>
        <w:pStyle w:val="Al-alcm"/>
        <w:rPr>
          <w:lang w:val="hu-HU"/>
        </w:rPr>
      </w:pPr>
      <w:r w:rsidRPr="00ED13F7">
        <w:rPr>
          <w:lang w:val="hu-HU"/>
        </w:rPr>
        <w:t>Konfiguráció</w:t>
      </w:r>
    </w:p>
    <w:p w14:paraId="136D212B" w14:textId="20970F5B" w:rsidR="00ED13F7" w:rsidRDefault="00ED13F7" w:rsidP="00ED13F7">
      <w:pPr>
        <w:pStyle w:val="kdkiemelse1"/>
        <w:rPr>
          <w:lang w:val="hu-HU"/>
        </w:rPr>
      </w:pPr>
      <w:r w:rsidRPr="00ED13F7">
        <w:rPr>
          <w:lang w:val="hu-HU"/>
        </w:rPr>
        <w:t>/etc/lilo.conf</w:t>
      </w:r>
      <w:r w:rsidR="00C3331F">
        <w:rPr>
          <w:lang w:val="hu-HU"/>
        </w:rPr>
        <w:t xml:space="preserve"> </w:t>
      </w:r>
    </w:p>
    <w:p w14:paraId="2C383205" w14:textId="2564F52A" w:rsidR="00C3331F" w:rsidRPr="00ED13F7" w:rsidRDefault="00C3331F" w:rsidP="00C3331F">
      <w:pPr>
        <w:rPr>
          <w:lang w:val="hu-HU"/>
        </w:rPr>
      </w:pPr>
      <w:r>
        <w:rPr>
          <w:lang w:val="hu-HU"/>
        </w:rPr>
        <w:t>Ha módosítod a fájl, akkor kötelező utánna a „sudo lilo” parancs</w:t>
      </w:r>
    </w:p>
    <w:p w14:paraId="5C9E3C3F" w14:textId="77777777" w:rsidR="00ED13F7" w:rsidRPr="00ED13F7" w:rsidRDefault="00ED13F7" w:rsidP="00ED13F7">
      <w:pPr>
        <w:pStyle w:val="Al-alcm"/>
        <w:rPr>
          <w:lang w:val="hu-HU"/>
        </w:rPr>
      </w:pPr>
      <w:r w:rsidRPr="00ED13F7">
        <w:rPr>
          <w:lang w:val="hu-HU"/>
        </w:rPr>
        <w:t>Telepítés</w:t>
      </w:r>
    </w:p>
    <w:p w14:paraId="770A7160" w14:textId="66AC5B3F" w:rsidR="00C3331F" w:rsidRPr="00ED13F7" w:rsidRDefault="00ED13F7" w:rsidP="00ED13F7">
      <w:pPr>
        <w:pStyle w:val="kdkiemelse1"/>
        <w:rPr>
          <w:lang w:val="hu-HU"/>
        </w:rPr>
      </w:pPr>
      <w:r w:rsidRPr="00ED13F7">
        <w:rPr>
          <w:lang w:val="hu-HU"/>
        </w:rPr>
        <w:t>sudo lilo</w:t>
      </w:r>
    </w:p>
    <w:p w14:paraId="214D6EC6" w14:textId="34396EAC" w:rsidR="00ED13F7" w:rsidRPr="00ED13F7" w:rsidRDefault="00ED13F7" w:rsidP="00ED13F7">
      <w:pPr>
        <w:rPr>
          <w:rFonts w:cs="Times New Roman"/>
          <w:lang w:val="hu-HU"/>
        </w:rPr>
      </w:pPr>
      <w:r w:rsidRPr="00ED13F7">
        <w:rPr>
          <w:rFonts w:cs="Times New Roman"/>
          <w:lang w:val="hu-HU"/>
        </w:rPr>
        <w:t>Mit csinál:</w:t>
      </w:r>
      <w:r w:rsidRPr="00ED13F7">
        <w:rPr>
          <w:rFonts w:cs="Times New Roman"/>
          <w:lang w:val="hu-HU"/>
        </w:rPr>
        <w:br/>
        <w:t>• felírja a bootloadert</w:t>
      </w:r>
      <w:r w:rsidR="00C3331F">
        <w:rPr>
          <w:rFonts w:cs="Times New Roman"/>
          <w:lang w:val="hu-HU"/>
        </w:rPr>
        <w:t>, a config alapján elkészíti a boot információkat és kiírja az MBR-re</w:t>
      </w:r>
    </w:p>
    <w:p w14:paraId="329F5555" w14:textId="77777777" w:rsidR="00ED13F7" w:rsidRPr="00ED13F7" w:rsidRDefault="00ED13F7" w:rsidP="00ED13F7">
      <w:pPr>
        <w:pStyle w:val="Alcm"/>
        <w:rPr>
          <w:lang w:val="hu-HU"/>
        </w:rPr>
      </w:pPr>
      <w:r w:rsidRPr="00ED13F7">
        <w:rPr>
          <w:lang w:val="hu-HU"/>
        </w:rPr>
        <w:t>GRUB vs LILO</w:t>
      </w:r>
    </w:p>
    <w:tbl>
      <w:tblPr>
        <w:tblW w:w="8224" w:type="dxa"/>
        <w:tblCellSpacing w:w="15" w:type="dxa"/>
        <w:tblCellMar>
          <w:top w:w="15" w:type="dxa"/>
          <w:left w:w="15" w:type="dxa"/>
          <w:bottom w:w="15" w:type="dxa"/>
          <w:right w:w="15" w:type="dxa"/>
        </w:tblCellMar>
        <w:tblLook w:val="04A0" w:firstRow="1" w:lastRow="0" w:firstColumn="1" w:lastColumn="0" w:noHBand="0" w:noVBand="1"/>
      </w:tblPr>
      <w:tblGrid>
        <w:gridCol w:w="1229"/>
        <w:gridCol w:w="2953"/>
        <w:gridCol w:w="4042"/>
      </w:tblGrid>
      <w:tr w:rsidR="00C3331F" w:rsidRPr="00ED13F7" w14:paraId="2A25093D" w14:textId="77777777" w:rsidTr="00ED13F7">
        <w:trPr>
          <w:trHeight w:val="468"/>
          <w:tblHeader/>
          <w:tblCellSpacing w:w="15" w:type="dxa"/>
        </w:trPr>
        <w:tc>
          <w:tcPr>
            <w:tcW w:w="0" w:type="auto"/>
            <w:vAlign w:val="center"/>
            <w:hideMark/>
          </w:tcPr>
          <w:p w14:paraId="25996896" w14:textId="77777777" w:rsidR="00ED13F7" w:rsidRPr="00ED13F7" w:rsidRDefault="00ED13F7" w:rsidP="00ED13F7">
            <w:pPr>
              <w:rPr>
                <w:rFonts w:cs="Times New Roman"/>
                <w:b/>
                <w:bCs/>
                <w:lang w:val="hu-HU"/>
              </w:rPr>
            </w:pPr>
            <w:r w:rsidRPr="00ED13F7">
              <w:rPr>
                <w:rFonts w:cs="Times New Roman"/>
                <w:b/>
                <w:bCs/>
                <w:lang w:val="hu-HU"/>
              </w:rPr>
              <w:t>Tulajdonság</w:t>
            </w:r>
          </w:p>
        </w:tc>
        <w:tc>
          <w:tcPr>
            <w:tcW w:w="0" w:type="auto"/>
            <w:vAlign w:val="center"/>
            <w:hideMark/>
          </w:tcPr>
          <w:p w14:paraId="094DF9A5" w14:textId="77777777" w:rsidR="00ED13F7" w:rsidRPr="00ED13F7" w:rsidRDefault="00ED13F7" w:rsidP="00ED13F7">
            <w:pPr>
              <w:rPr>
                <w:rFonts w:cs="Times New Roman"/>
                <w:b/>
                <w:bCs/>
                <w:lang w:val="hu-HU"/>
              </w:rPr>
            </w:pPr>
            <w:r w:rsidRPr="00ED13F7">
              <w:rPr>
                <w:rFonts w:cs="Times New Roman"/>
                <w:b/>
                <w:bCs/>
                <w:lang w:val="hu-HU"/>
              </w:rPr>
              <w:t>GRUB</w:t>
            </w:r>
          </w:p>
        </w:tc>
        <w:tc>
          <w:tcPr>
            <w:tcW w:w="0" w:type="auto"/>
            <w:vAlign w:val="center"/>
            <w:hideMark/>
          </w:tcPr>
          <w:p w14:paraId="0F6ED66F" w14:textId="77777777" w:rsidR="00ED13F7" w:rsidRPr="00ED13F7" w:rsidRDefault="00ED13F7" w:rsidP="00ED13F7">
            <w:pPr>
              <w:rPr>
                <w:rFonts w:cs="Times New Roman"/>
                <w:b/>
                <w:bCs/>
                <w:lang w:val="hu-HU"/>
              </w:rPr>
            </w:pPr>
            <w:r w:rsidRPr="00ED13F7">
              <w:rPr>
                <w:rFonts w:cs="Times New Roman"/>
                <w:b/>
                <w:bCs/>
                <w:lang w:val="hu-HU"/>
              </w:rPr>
              <w:t>LILO</w:t>
            </w:r>
          </w:p>
        </w:tc>
      </w:tr>
      <w:tr w:rsidR="00C3331F" w:rsidRPr="00ED13F7" w14:paraId="651A5508" w14:textId="77777777" w:rsidTr="00ED13F7">
        <w:trPr>
          <w:trHeight w:val="482"/>
          <w:tblCellSpacing w:w="15" w:type="dxa"/>
        </w:trPr>
        <w:tc>
          <w:tcPr>
            <w:tcW w:w="0" w:type="auto"/>
            <w:vAlign w:val="center"/>
            <w:hideMark/>
          </w:tcPr>
          <w:p w14:paraId="69E02361" w14:textId="77777777" w:rsidR="00ED13F7" w:rsidRPr="00ED13F7" w:rsidRDefault="00ED13F7" w:rsidP="00ED13F7">
            <w:pPr>
              <w:rPr>
                <w:rFonts w:cs="Times New Roman"/>
                <w:lang w:val="hu-HU"/>
              </w:rPr>
            </w:pPr>
            <w:r w:rsidRPr="00ED13F7">
              <w:rPr>
                <w:rFonts w:cs="Times New Roman"/>
                <w:lang w:val="hu-HU"/>
              </w:rPr>
              <w:t>Használat</w:t>
            </w:r>
          </w:p>
        </w:tc>
        <w:tc>
          <w:tcPr>
            <w:tcW w:w="0" w:type="auto"/>
            <w:vAlign w:val="center"/>
            <w:hideMark/>
          </w:tcPr>
          <w:p w14:paraId="56BA1F3F" w14:textId="77777777" w:rsidR="00ED13F7" w:rsidRPr="00ED13F7" w:rsidRDefault="00ED13F7" w:rsidP="00ED13F7">
            <w:pPr>
              <w:rPr>
                <w:rFonts w:cs="Times New Roman"/>
                <w:lang w:val="hu-HU"/>
              </w:rPr>
            </w:pPr>
            <w:r w:rsidRPr="00ED13F7">
              <w:rPr>
                <w:rFonts w:cs="Times New Roman"/>
                <w:lang w:val="hu-HU"/>
              </w:rPr>
              <w:t>modern</w:t>
            </w:r>
          </w:p>
        </w:tc>
        <w:tc>
          <w:tcPr>
            <w:tcW w:w="0" w:type="auto"/>
            <w:vAlign w:val="center"/>
            <w:hideMark/>
          </w:tcPr>
          <w:p w14:paraId="3D4D9A04" w14:textId="77777777" w:rsidR="00ED13F7" w:rsidRPr="00ED13F7" w:rsidRDefault="00ED13F7" w:rsidP="00ED13F7">
            <w:pPr>
              <w:rPr>
                <w:rFonts w:cs="Times New Roman"/>
                <w:lang w:val="hu-HU"/>
              </w:rPr>
            </w:pPr>
            <w:r w:rsidRPr="00ED13F7">
              <w:rPr>
                <w:rFonts w:cs="Times New Roman"/>
                <w:lang w:val="hu-HU"/>
              </w:rPr>
              <w:t>régi</w:t>
            </w:r>
          </w:p>
        </w:tc>
      </w:tr>
      <w:tr w:rsidR="00C3331F" w:rsidRPr="00ED13F7" w14:paraId="022B9EDC" w14:textId="77777777" w:rsidTr="00ED13F7">
        <w:trPr>
          <w:trHeight w:val="468"/>
          <w:tblCellSpacing w:w="15" w:type="dxa"/>
        </w:trPr>
        <w:tc>
          <w:tcPr>
            <w:tcW w:w="0" w:type="auto"/>
            <w:vAlign w:val="center"/>
            <w:hideMark/>
          </w:tcPr>
          <w:p w14:paraId="3E3CFBFB" w14:textId="77777777" w:rsidR="00ED13F7" w:rsidRPr="00ED13F7" w:rsidRDefault="00ED13F7" w:rsidP="00ED13F7">
            <w:pPr>
              <w:rPr>
                <w:rFonts w:cs="Times New Roman"/>
                <w:lang w:val="hu-HU"/>
              </w:rPr>
            </w:pPr>
            <w:r w:rsidRPr="00ED13F7">
              <w:rPr>
                <w:rFonts w:cs="Times New Roman"/>
                <w:lang w:val="hu-HU"/>
              </w:rPr>
              <w:t>Menü</w:t>
            </w:r>
          </w:p>
        </w:tc>
        <w:tc>
          <w:tcPr>
            <w:tcW w:w="0" w:type="auto"/>
            <w:vAlign w:val="center"/>
            <w:hideMark/>
          </w:tcPr>
          <w:p w14:paraId="449BB17D" w14:textId="77777777" w:rsidR="00ED13F7" w:rsidRPr="00ED13F7" w:rsidRDefault="00ED13F7" w:rsidP="00ED13F7">
            <w:pPr>
              <w:rPr>
                <w:rFonts w:cs="Times New Roman"/>
                <w:lang w:val="hu-HU"/>
              </w:rPr>
            </w:pPr>
            <w:r w:rsidRPr="00ED13F7">
              <w:rPr>
                <w:rFonts w:cs="Times New Roman"/>
                <w:lang w:val="hu-HU"/>
              </w:rPr>
              <w:t>van</w:t>
            </w:r>
          </w:p>
        </w:tc>
        <w:tc>
          <w:tcPr>
            <w:tcW w:w="0" w:type="auto"/>
            <w:vAlign w:val="center"/>
            <w:hideMark/>
          </w:tcPr>
          <w:p w14:paraId="23F4D211" w14:textId="77777777" w:rsidR="00ED13F7" w:rsidRPr="00ED13F7" w:rsidRDefault="00ED13F7" w:rsidP="00ED13F7">
            <w:pPr>
              <w:rPr>
                <w:rFonts w:cs="Times New Roman"/>
                <w:lang w:val="hu-HU"/>
              </w:rPr>
            </w:pPr>
            <w:r w:rsidRPr="00ED13F7">
              <w:rPr>
                <w:rFonts w:cs="Times New Roman"/>
                <w:lang w:val="hu-HU"/>
              </w:rPr>
              <w:t>limitált</w:t>
            </w:r>
          </w:p>
        </w:tc>
      </w:tr>
      <w:tr w:rsidR="00C3331F" w:rsidRPr="00ED13F7" w14:paraId="71E26EC2" w14:textId="77777777" w:rsidTr="00ED13F7">
        <w:trPr>
          <w:trHeight w:val="468"/>
          <w:tblCellSpacing w:w="15" w:type="dxa"/>
        </w:trPr>
        <w:tc>
          <w:tcPr>
            <w:tcW w:w="0" w:type="auto"/>
            <w:vAlign w:val="center"/>
            <w:hideMark/>
          </w:tcPr>
          <w:p w14:paraId="5E7A18BD" w14:textId="77777777" w:rsidR="00ED13F7" w:rsidRPr="00ED13F7" w:rsidRDefault="00ED13F7" w:rsidP="00ED13F7">
            <w:pPr>
              <w:rPr>
                <w:rFonts w:cs="Times New Roman"/>
                <w:lang w:val="hu-HU"/>
              </w:rPr>
            </w:pPr>
            <w:r w:rsidRPr="00ED13F7">
              <w:rPr>
                <w:rFonts w:cs="Times New Roman"/>
                <w:lang w:val="hu-HU"/>
              </w:rPr>
              <w:t>Frissítés</w:t>
            </w:r>
          </w:p>
        </w:tc>
        <w:tc>
          <w:tcPr>
            <w:tcW w:w="0" w:type="auto"/>
            <w:vAlign w:val="center"/>
            <w:hideMark/>
          </w:tcPr>
          <w:p w14:paraId="0D13FB0F" w14:textId="211D6A18" w:rsidR="00ED13F7" w:rsidRPr="00ED13F7" w:rsidRDefault="00ED13F7" w:rsidP="00ED13F7">
            <w:pPr>
              <w:rPr>
                <w:rFonts w:cs="Times New Roman"/>
                <w:lang w:val="hu-HU"/>
              </w:rPr>
            </w:pPr>
            <w:r w:rsidRPr="00ED13F7">
              <w:rPr>
                <w:rFonts w:cs="Times New Roman"/>
                <w:lang w:val="hu-HU"/>
              </w:rPr>
              <w:t>update-grub</w:t>
            </w:r>
            <w:r w:rsidR="00C3331F">
              <w:rPr>
                <w:rFonts w:cs="Times New Roman"/>
                <w:lang w:val="hu-HU"/>
              </w:rPr>
              <w:t xml:space="preserve"> (automatikus felismerés)</w:t>
            </w:r>
          </w:p>
        </w:tc>
        <w:tc>
          <w:tcPr>
            <w:tcW w:w="0" w:type="auto"/>
            <w:vAlign w:val="center"/>
            <w:hideMark/>
          </w:tcPr>
          <w:p w14:paraId="5293243F" w14:textId="4866D44B" w:rsidR="00ED13F7" w:rsidRPr="00ED13F7" w:rsidRDefault="00ED13F7" w:rsidP="00ED13F7">
            <w:pPr>
              <w:rPr>
                <w:rFonts w:cs="Times New Roman"/>
                <w:lang w:val="hu-HU"/>
              </w:rPr>
            </w:pPr>
            <w:r w:rsidRPr="00ED13F7">
              <w:rPr>
                <w:rFonts w:cs="Times New Roman"/>
                <w:lang w:val="hu-HU"/>
              </w:rPr>
              <w:t>lilo</w:t>
            </w:r>
            <w:r w:rsidR="00C3331F">
              <w:rPr>
                <w:rFonts w:cs="Times New Roman"/>
                <w:lang w:val="hu-HU"/>
              </w:rPr>
              <w:t>(kézzel írt config fájl, majd azt kiiratni a lemezre)</w:t>
            </w:r>
          </w:p>
        </w:tc>
      </w:tr>
    </w:tbl>
    <w:p w14:paraId="705852CF" w14:textId="77777777" w:rsidR="00BB0B00" w:rsidRPr="00753BE6" w:rsidRDefault="00BB0B00" w:rsidP="00E14951">
      <w:pPr>
        <w:rPr>
          <w:rFonts w:cs="Times New Roman"/>
        </w:rPr>
      </w:pPr>
    </w:p>
    <w:p w14:paraId="076DD2DA" w14:textId="77777777" w:rsidR="00BB0B00" w:rsidRPr="00753BE6" w:rsidRDefault="00BB0B00" w:rsidP="00E14951">
      <w:pPr>
        <w:pStyle w:val="Heading2"/>
        <w:rPr>
          <w:rFonts w:cs="Times New Roman"/>
        </w:rPr>
      </w:pPr>
      <w:proofErr w:type="spellStart"/>
      <w:r w:rsidRPr="00753BE6">
        <w:rPr>
          <w:rFonts w:cs="Times New Roman"/>
        </w:rPr>
        <w:t>Futási</w:t>
      </w:r>
      <w:proofErr w:type="spellEnd"/>
      <w:r w:rsidRPr="00753BE6">
        <w:rPr>
          <w:rFonts w:cs="Times New Roman"/>
        </w:rPr>
        <w:t xml:space="preserve"> </w:t>
      </w:r>
      <w:proofErr w:type="spellStart"/>
      <w:r w:rsidRPr="00753BE6">
        <w:rPr>
          <w:rFonts w:cs="Times New Roman"/>
        </w:rPr>
        <w:t>szintek</w:t>
      </w:r>
      <w:proofErr w:type="spellEnd"/>
    </w:p>
    <w:p w14:paraId="0AA9C108" w14:textId="77777777" w:rsidR="00A73956" w:rsidRPr="00A73956" w:rsidRDefault="00A73956" w:rsidP="00E14951">
      <w:pPr>
        <w:pStyle w:val="Alcm"/>
        <w:rPr>
          <w:lang w:val="hu-HU"/>
        </w:rPr>
      </w:pPr>
      <w:r w:rsidRPr="00A73956">
        <w:rPr>
          <w:lang w:val="hu-HU"/>
        </w:rPr>
        <w:t>Mi az init?</w:t>
      </w:r>
    </w:p>
    <w:p w14:paraId="2D5F0E9F" w14:textId="77777777" w:rsidR="00A73956" w:rsidRPr="00A73956" w:rsidRDefault="00A73956" w:rsidP="00E14951">
      <w:pPr>
        <w:rPr>
          <w:rFonts w:cs="Times New Roman"/>
          <w:lang w:val="hu-HU"/>
        </w:rPr>
      </w:pPr>
      <w:r w:rsidRPr="00A73956">
        <w:rPr>
          <w:rFonts w:cs="Times New Roman"/>
          <w:lang w:val="hu-HU"/>
        </w:rPr>
        <w:t>Az init a Linux rendszer első folyamata (</w:t>
      </w:r>
      <w:r w:rsidRPr="00A73956">
        <w:rPr>
          <w:rFonts w:cs="Times New Roman"/>
          <w:b/>
          <w:bCs/>
          <w:lang w:val="hu-HU"/>
        </w:rPr>
        <w:t>PID 1</w:t>
      </w:r>
      <w:r w:rsidRPr="00A73956">
        <w:rPr>
          <w:rFonts w:cs="Times New Roman"/>
          <w:lang w:val="hu-HU"/>
        </w:rPr>
        <w:t>), ami a rendszer indulásakor elindul.</w:t>
      </w:r>
    </w:p>
    <w:p w14:paraId="32C0C4E0" w14:textId="77777777" w:rsidR="00A73956" w:rsidRPr="00A73956" w:rsidRDefault="00A73956" w:rsidP="00E14951">
      <w:pPr>
        <w:rPr>
          <w:rFonts w:cs="Times New Roman"/>
          <w:lang w:val="hu-HU"/>
        </w:rPr>
      </w:pPr>
      <w:r w:rsidRPr="00A73956">
        <w:rPr>
          <w:rFonts w:cs="Times New Roman"/>
          <w:lang w:val="hu-HU"/>
        </w:rPr>
        <w:t>Feladata:</w:t>
      </w:r>
      <w:r w:rsidRPr="00A73956">
        <w:rPr>
          <w:rFonts w:cs="Times New Roman"/>
          <w:lang w:val="hu-HU"/>
        </w:rPr>
        <w:br/>
        <w:t>• rendszer indítása</w:t>
      </w:r>
      <w:r w:rsidRPr="00A73956">
        <w:rPr>
          <w:rFonts w:cs="Times New Roman"/>
          <w:lang w:val="hu-HU"/>
        </w:rPr>
        <w:br/>
        <w:t>• szolgáltatások elindítása</w:t>
      </w:r>
      <w:r w:rsidRPr="00A73956">
        <w:rPr>
          <w:rFonts w:cs="Times New Roman"/>
          <w:lang w:val="hu-HU"/>
        </w:rPr>
        <w:br/>
        <w:t>• futási mód (runlevel) kezelése</w:t>
      </w:r>
    </w:p>
    <w:p w14:paraId="284D9A6C" w14:textId="12830210" w:rsidR="00A73956" w:rsidRPr="00A73956" w:rsidRDefault="00A73956" w:rsidP="00E14951">
      <w:pPr>
        <w:rPr>
          <w:rFonts w:cs="Times New Roman"/>
          <w:lang w:val="hu-HU"/>
        </w:rPr>
      </w:pPr>
      <w:r w:rsidRPr="00A73956">
        <w:rPr>
          <w:rFonts w:cs="Times New Roman"/>
          <w:lang w:val="hu-HU"/>
        </w:rPr>
        <w:t xml:space="preserve">Régi rendszerek: </w:t>
      </w:r>
      <w:r w:rsidRPr="00A73956">
        <w:rPr>
          <w:rFonts w:cs="Times New Roman"/>
          <w:b/>
          <w:bCs/>
          <w:lang w:val="hu-HU"/>
        </w:rPr>
        <w:t>SysV init</w:t>
      </w:r>
      <w:r w:rsidRPr="00A73956">
        <w:rPr>
          <w:rFonts w:cs="Times New Roman"/>
          <w:lang w:val="hu-HU"/>
        </w:rPr>
        <w:br/>
        <w:t xml:space="preserve">Modern rendszerek: </w:t>
      </w:r>
      <w:r w:rsidRPr="00A73956">
        <w:rPr>
          <w:rFonts w:cs="Times New Roman"/>
          <w:b/>
          <w:bCs/>
          <w:lang w:val="hu-HU"/>
        </w:rPr>
        <w:t>systemd</w:t>
      </w:r>
    </w:p>
    <w:p w14:paraId="4429DAEE" w14:textId="77777777" w:rsidR="00A73956" w:rsidRPr="00A73956" w:rsidRDefault="00000000" w:rsidP="00E14951">
      <w:pPr>
        <w:rPr>
          <w:rFonts w:cs="Times New Roman"/>
          <w:lang w:val="hu-HU"/>
        </w:rPr>
      </w:pPr>
      <w:r>
        <w:rPr>
          <w:rFonts w:cs="Times New Roman"/>
          <w:lang w:val="hu-HU"/>
        </w:rPr>
        <w:pict w14:anchorId="6908FB64">
          <v:rect id="_x0000_i1027" style="width:0;height:1.5pt" o:hralign="center" o:hrstd="t" o:hr="t" fillcolor="#a0a0a0" stroked="f"/>
        </w:pict>
      </w:r>
    </w:p>
    <w:p w14:paraId="14C0B10F" w14:textId="77777777" w:rsidR="00A73956" w:rsidRPr="00A73956" w:rsidRDefault="00A73956" w:rsidP="00E14951">
      <w:pPr>
        <w:rPr>
          <w:rFonts w:cs="Times New Roman"/>
          <w:b/>
          <w:bCs/>
          <w:lang w:val="hu-HU"/>
        </w:rPr>
      </w:pPr>
      <w:r w:rsidRPr="00A73956">
        <w:rPr>
          <w:rFonts w:cs="Times New Roman"/>
          <w:b/>
          <w:bCs/>
          <w:lang w:val="hu-HU"/>
        </w:rPr>
        <w:t>Runlevel-ek (régi rendszer – SysV init)</w:t>
      </w:r>
    </w:p>
    <w:p w14:paraId="3F5542B3" w14:textId="77777777" w:rsidR="00A73956" w:rsidRPr="00A73956" w:rsidRDefault="00A73956" w:rsidP="00E14951">
      <w:pPr>
        <w:rPr>
          <w:rFonts w:cs="Times New Roman"/>
          <w:lang w:val="hu-HU"/>
        </w:rPr>
      </w:pPr>
      <w:r w:rsidRPr="00A73956">
        <w:rPr>
          <w:rFonts w:cs="Times New Roman"/>
          <w:lang w:val="hu-HU"/>
        </w:rPr>
        <w:t xml:space="preserve">A runlevel meghatározza, hogy </w:t>
      </w:r>
      <w:r w:rsidRPr="00A73956">
        <w:rPr>
          <w:rFonts w:cs="Times New Roman"/>
          <w:b/>
          <w:bCs/>
          <w:lang w:val="hu-HU"/>
        </w:rPr>
        <w:t>milyen állapotban fusson a rendszer</w:t>
      </w:r>
    </w:p>
    <w:p w14:paraId="44EC93FC" w14:textId="77777777" w:rsidR="00A73956" w:rsidRPr="00A73956" w:rsidRDefault="00000000" w:rsidP="00E14951">
      <w:pPr>
        <w:rPr>
          <w:rFonts w:cs="Times New Roman"/>
          <w:lang w:val="hu-HU"/>
        </w:rPr>
      </w:pPr>
      <w:r>
        <w:rPr>
          <w:rFonts w:cs="Times New Roman"/>
          <w:lang w:val="hu-HU"/>
        </w:rPr>
        <w:pict w14:anchorId="18A108DC">
          <v:rect id="_x0000_i1028" style="width:0;height:1.5pt" o:hralign="center" o:hrstd="t" o:hr="t" fillcolor="#a0a0a0" stroked="f"/>
        </w:pict>
      </w:r>
    </w:p>
    <w:p w14:paraId="42F604E9" w14:textId="77777777" w:rsidR="00A73956" w:rsidRPr="00A73956" w:rsidRDefault="00A73956" w:rsidP="00E14951">
      <w:pPr>
        <w:pStyle w:val="Alcm"/>
        <w:rPr>
          <w:lang w:val="hu-HU"/>
        </w:rPr>
      </w:pPr>
      <w:r w:rsidRPr="00A73956">
        <w:rPr>
          <w:lang w:val="hu-HU"/>
        </w:rPr>
        <w:t>0 – rendszer leállítása</w:t>
      </w:r>
    </w:p>
    <w:p w14:paraId="73273ABB" w14:textId="77777777" w:rsidR="00A73956" w:rsidRPr="00A73956" w:rsidRDefault="00A73956" w:rsidP="00E14951">
      <w:pPr>
        <w:pStyle w:val="kdkiemelse1"/>
        <w:rPr>
          <w:lang w:val="hu-HU"/>
        </w:rPr>
      </w:pPr>
      <w:r w:rsidRPr="00A73956">
        <w:rPr>
          <w:lang w:val="hu-HU"/>
        </w:rPr>
        <w:t>sudo init 0</w:t>
      </w:r>
    </w:p>
    <w:p w14:paraId="4304FAD7"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azonnali shutdown</w:t>
      </w:r>
    </w:p>
    <w:p w14:paraId="3117DAF4"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szerver leállítás</w:t>
      </w:r>
      <w:r w:rsidRPr="00A73956">
        <w:rPr>
          <w:rFonts w:cs="Times New Roman"/>
          <w:lang w:val="hu-HU"/>
        </w:rPr>
        <w:br/>
        <w:t>• karbantartás előtt</w:t>
      </w:r>
    </w:p>
    <w:p w14:paraId="7B379C1A" w14:textId="15C64C1F" w:rsidR="00A73956" w:rsidRPr="00A73956" w:rsidRDefault="00A73956" w:rsidP="00E14951">
      <w:pPr>
        <w:rPr>
          <w:rFonts w:cs="Times New Roman"/>
          <w:lang w:val="hu-HU"/>
        </w:rPr>
      </w:pPr>
      <w:r w:rsidRPr="00A73956">
        <w:rPr>
          <w:rFonts w:cs="Times New Roman"/>
          <w:lang w:val="hu-HU"/>
        </w:rPr>
        <w:t>veszély:</w:t>
      </w:r>
      <w:r w:rsidRPr="00A73956">
        <w:rPr>
          <w:rFonts w:cs="Times New Roman"/>
          <w:lang w:val="hu-HU"/>
        </w:rPr>
        <w:br/>
        <w:t>• mentetlen adat elveszhet</w:t>
      </w:r>
    </w:p>
    <w:p w14:paraId="1F6C8D01" w14:textId="77777777" w:rsidR="00A73956" w:rsidRPr="00A73956" w:rsidRDefault="00000000" w:rsidP="00E14951">
      <w:pPr>
        <w:rPr>
          <w:rFonts w:cs="Times New Roman"/>
          <w:lang w:val="hu-HU"/>
        </w:rPr>
      </w:pPr>
      <w:r>
        <w:rPr>
          <w:rFonts w:cs="Times New Roman"/>
          <w:lang w:val="hu-HU"/>
        </w:rPr>
        <w:pict w14:anchorId="74DDA5E7">
          <v:rect id="_x0000_i1029" style="width:0;height:1.5pt" o:hralign="center" o:hrstd="t" o:hr="t" fillcolor="#a0a0a0" stroked="f"/>
        </w:pict>
      </w:r>
    </w:p>
    <w:p w14:paraId="226A2712" w14:textId="77777777" w:rsidR="00A73956" w:rsidRPr="00A73956" w:rsidRDefault="00A73956" w:rsidP="00E14951">
      <w:pPr>
        <w:pStyle w:val="Alcm"/>
        <w:rPr>
          <w:lang w:val="hu-HU"/>
        </w:rPr>
      </w:pPr>
      <w:r w:rsidRPr="00A73956">
        <w:rPr>
          <w:lang w:val="hu-HU"/>
        </w:rPr>
        <w:t>1 – single user mód</w:t>
      </w:r>
    </w:p>
    <w:p w14:paraId="5D69B0DC" w14:textId="77777777" w:rsidR="00A73956" w:rsidRPr="00A73956" w:rsidRDefault="00A73956" w:rsidP="00E14951">
      <w:pPr>
        <w:pStyle w:val="kdkiemelse1"/>
        <w:rPr>
          <w:lang w:val="hu-HU"/>
        </w:rPr>
      </w:pPr>
      <w:r w:rsidRPr="00A73956">
        <w:rPr>
          <w:lang w:val="hu-HU"/>
        </w:rPr>
        <w:t>sudo init 1</w:t>
      </w:r>
    </w:p>
    <w:p w14:paraId="3AB2C12A"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csak 1 user (root)</w:t>
      </w:r>
      <w:r w:rsidRPr="00A73956">
        <w:rPr>
          <w:rFonts w:cs="Times New Roman"/>
          <w:lang w:val="hu-HU"/>
        </w:rPr>
        <w:br/>
        <w:t>• nincs hálózat</w:t>
      </w:r>
      <w:r w:rsidRPr="00A73956">
        <w:rPr>
          <w:rFonts w:cs="Times New Roman"/>
          <w:lang w:val="hu-HU"/>
        </w:rPr>
        <w:br/>
        <w:t>• minimális szolgáltatás</w:t>
      </w:r>
    </w:p>
    <w:p w14:paraId="76A9288B"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jelszó reset</w:t>
      </w:r>
      <w:r w:rsidRPr="00A73956">
        <w:rPr>
          <w:rFonts w:cs="Times New Roman"/>
          <w:lang w:val="hu-HU"/>
        </w:rPr>
        <w:br/>
        <w:t>• hibajavítás</w:t>
      </w:r>
      <w:r w:rsidRPr="00A73956">
        <w:rPr>
          <w:rFonts w:cs="Times New Roman"/>
          <w:lang w:val="hu-HU"/>
        </w:rPr>
        <w:br/>
        <w:t>• fájlrendszer javítás</w:t>
      </w:r>
    </w:p>
    <w:p w14:paraId="528556DA" w14:textId="7513D6C8" w:rsidR="00A73956" w:rsidRPr="00A73956" w:rsidRDefault="00A73956" w:rsidP="00E14951">
      <w:pPr>
        <w:rPr>
          <w:rFonts w:cs="Times New Roman"/>
          <w:lang w:val="hu-HU"/>
        </w:rPr>
      </w:pPr>
      <w:r w:rsidRPr="00A73956">
        <w:rPr>
          <w:rFonts w:cs="Times New Roman"/>
          <w:lang w:val="hu-HU"/>
        </w:rPr>
        <w:t>példa:</w:t>
      </w:r>
    </w:p>
    <w:p w14:paraId="6061DADC" w14:textId="77777777" w:rsidR="00A73956" w:rsidRPr="00A73956" w:rsidRDefault="00A73956">
      <w:pPr>
        <w:numPr>
          <w:ilvl w:val="0"/>
          <w:numId w:val="209"/>
        </w:numPr>
        <w:ind w:left="0"/>
        <w:rPr>
          <w:rFonts w:cs="Times New Roman"/>
          <w:lang w:val="hu-HU"/>
        </w:rPr>
      </w:pPr>
      <w:r w:rsidRPr="00A73956">
        <w:rPr>
          <w:rFonts w:cs="Times New Roman"/>
          <w:lang w:val="hu-HU"/>
        </w:rPr>
        <w:t xml:space="preserve">elrontott config → nem bootol → single mode </w:t>
      </w:r>
    </w:p>
    <w:p w14:paraId="251618D1" w14:textId="77777777" w:rsidR="00A73956" w:rsidRPr="00A73956" w:rsidRDefault="00000000" w:rsidP="00E14951">
      <w:pPr>
        <w:rPr>
          <w:rFonts w:cs="Times New Roman"/>
          <w:lang w:val="hu-HU"/>
        </w:rPr>
      </w:pPr>
      <w:r>
        <w:rPr>
          <w:rFonts w:cs="Times New Roman"/>
          <w:lang w:val="hu-HU"/>
        </w:rPr>
        <w:lastRenderedPageBreak/>
        <w:pict w14:anchorId="763281C8">
          <v:rect id="_x0000_i1030" style="width:0;height:1.5pt" o:hralign="center" o:hrstd="t" o:hr="t" fillcolor="#a0a0a0" stroked="f"/>
        </w:pict>
      </w:r>
    </w:p>
    <w:p w14:paraId="5BC2DD2B" w14:textId="77777777" w:rsidR="00A73956" w:rsidRPr="00A73956" w:rsidRDefault="00A73956" w:rsidP="00E14951">
      <w:pPr>
        <w:pStyle w:val="Alcm"/>
        <w:rPr>
          <w:lang w:val="hu-HU"/>
        </w:rPr>
      </w:pPr>
      <w:r w:rsidRPr="00A73956">
        <w:rPr>
          <w:lang w:val="hu-HU"/>
        </w:rPr>
        <w:t>2 – multi-process mód</w:t>
      </w:r>
    </w:p>
    <w:p w14:paraId="5DABB341" w14:textId="77777777" w:rsidR="00A73956" w:rsidRPr="00A73956" w:rsidRDefault="00A73956" w:rsidP="00E14951">
      <w:pPr>
        <w:pStyle w:val="kdkiemelse1"/>
        <w:rPr>
          <w:lang w:val="hu-HU"/>
        </w:rPr>
      </w:pPr>
      <w:r w:rsidRPr="00A73956">
        <w:rPr>
          <w:lang w:val="hu-HU"/>
        </w:rPr>
        <w:t>sudo init 2</w:t>
      </w:r>
    </w:p>
    <w:p w14:paraId="63858616" w14:textId="66EACE97" w:rsidR="00A73956" w:rsidRDefault="00A73956" w:rsidP="00E14951">
      <w:pPr>
        <w:rPr>
          <w:rFonts w:cs="Times New Roman"/>
          <w:lang w:val="hu-HU"/>
        </w:rPr>
      </w:pPr>
      <w:r w:rsidRPr="00A73956">
        <w:rPr>
          <w:rFonts w:cs="Times New Roman"/>
          <w:lang w:val="hu-HU"/>
        </w:rPr>
        <w:t>Mit csinál:</w:t>
      </w:r>
      <w:r w:rsidRPr="00A73956">
        <w:rPr>
          <w:rFonts w:cs="Times New Roman"/>
          <w:lang w:val="hu-HU"/>
        </w:rPr>
        <w:br/>
        <w:t>• több folyamat fut</w:t>
      </w:r>
      <w:r w:rsidRPr="00A73956">
        <w:rPr>
          <w:rFonts w:cs="Times New Roman"/>
          <w:lang w:val="hu-HU"/>
        </w:rPr>
        <w:br/>
        <w:t>• disztribúció függő</w:t>
      </w:r>
      <w:r w:rsidR="00000000">
        <w:rPr>
          <w:rFonts w:cs="Times New Roman"/>
          <w:lang w:val="hu-HU"/>
        </w:rPr>
        <w:pict w14:anchorId="1475E811">
          <v:rect id="_x0000_i1031" style="width:0;height:1.5pt" o:hralign="center" o:hrstd="t" o:hr="t" fillcolor="#a0a0a0" stroked="f"/>
        </w:pict>
      </w:r>
    </w:p>
    <w:p w14:paraId="5639DE59" w14:textId="77777777" w:rsidR="00A73956" w:rsidRPr="00A73956" w:rsidRDefault="00A73956" w:rsidP="00E14951">
      <w:pPr>
        <w:pStyle w:val="Alcm"/>
        <w:rPr>
          <w:lang w:val="hu-HU"/>
        </w:rPr>
      </w:pPr>
      <w:r w:rsidRPr="00A73956">
        <w:rPr>
          <w:lang w:val="hu-HU"/>
        </w:rPr>
        <w:t>3 – multi-user mód (NAGYON FONTOS)</w:t>
      </w:r>
    </w:p>
    <w:p w14:paraId="0513D25B" w14:textId="77777777" w:rsidR="00A73956" w:rsidRPr="00A73956" w:rsidRDefault="00A73956" w:rsidP="00E14951">
      <w:pPr>
        <w:pStyle w:val="kdkiemelse1"/>
        <w:rPr>
          <w:lang w:val="hu-HU"/>
        </w:rPr>
      </w:pPr>
      <w:r w:rsidRPr="00A73956">
        <w:rPr>
          <w:lang w:val="hu-HU"/>
        </w:rPr>
        <w:t>sudo init 3</w:t>
      </w:r>
    </w:p>
    <w:p w14:paraId="64798E40"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több felhasználó</w:t>
      </w:r>
      <w:r w:rsidRPr="00A73956">
        <w:rPr>
          <w:rFonts w:cs="Times New Roman"/>
          <w:lang w:val="hu-HU"/>
        </w:rPr>
        <w:br/>
        <w:t>• hálózat aktív</w:t>
      </w:r>
      <w:r w:rsidRPr="00A73956">
        <w:rPr>
          <w:rFonts w:cs="Times New Roman"/>
          <w:lang w:val="hu-HU"/>
        </w:rPr>
        <w:br/>
        <w:t>• nincs GUI</w:t>
      </w:r>
    </w:p>
    <w:p w14:paraId="26531900"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szerver környezet</w:t>
      </w:r>
      <w:r w:rsidRPr="00A73956">
        <w:rPr>
          <w:rFonts w:cs="Times New Roman"/>
          <w:lang w:val="hu-HU"/>
        </w:rPr>
        <w:br/>
        <w:t>• SSH használat</w:t>
      </w:r>
      <w:r w:rsidRPr="00A73956">
        <w:rPr>
          <w:rFonts w:cs="Times New Roman"/>
          <w:lang w:val="hu-HU"/>
        </w:rPr>
        <w:br/>
        <w:t>• hibakeresés GUI nélkül</w:t>
      </w:r>
    </w:p>
    <w:p w14:paraId="5CF2D01E" w14:textId="3B24009A" w:rsidR="00A73956" w:rsidRPr="00A73956" w:rsidRDefault="00A73956" w:rsidP="00E14951">
      <w:pPr>
        <w:rPr>
          <w:rFonts w:cs="Times New Roman"/>
          <w:lang w:val="hu-HU"/>
        </w:rPr>
      </w:pPr>
      <w:r w:rsidRPr="00A73956">
        <w:rPr>
          <w:rFonts w:cs="Times New Roman"/>
          <w:lang w:val="hu-HU"/>
        </w:rPr>
        <w:t>tipikus:</w:t>
      </w:r>
    </w:p>
    <w:p w14:paraId="6A26F4CC" w14:textId="77777777" w:rsidR="00A73956" w:rsidRPr="00A73956" w:rsidRDefault="00A73956">
      <w:pPr>
        <w:pStyle w:val="ListParagraph"/>
        <w:numPr>
          <w:ilvl w:val="0"/>
          <w:numId w:val="210"/>
        </w:numPr>
        <w:ind w:left="0"/>
        <w:rPr>
          <w:rFonts w:cs="Times New Roman"/>
          <w:lang w:val="hu-HU"/>
        </w:rPr>
      </w:pPr>
      <w:r w:rsidRPr="00A73956">
        <w:rPr>
          <w:rFonts w:cs="Times New Roman"/>
          <w:lang w:val="hu-HU"/>
        </w:rPr>
        <w:t xml:space="preserve">web szerver </w:t>
      </w:r>
    </w:p>
    <w:p w14:paraId="738A3782" w14:textId="77777777" w:rsidR="00A73956" w:rsidRPr="00A73956" w:rsidRDefault="00A73956">
      <w:pPr>
        <w:pStyle w:val="ListParagraph"/>
        <w:numPr>
          <w:ilvl w:val="0"/>
          <w:numId w:val="210"/>
        </w:numPr>
        <w:ind w:left="0"/>
        <w:rPr>
          <w:rFonts w:cs="Times New Roman"/>
          <w:lang w:val="hu-HU"/>
        </w:rPr>
      </w:pPr>
      <w:r w:rsidRPr="00A73956">
        <w:rPr>
          <w:rFonts w:cs="Times New Roman"/>
          <w:lang w:val="hu-HU"/>
        </w:rPr>
        <w:t>adatbázis szerver</w:t>
      </w:r>
    </w:p>
    <w:p w14:paraId="4C7DCDED" w14:textId="46A30358" w:rsidR="00A73956" w:rsidRPr="00A73956" w:rsidRDefault="00000000" w:rsidP="00E14951">
      <w:pPr>
        <w:rPr>
          <w:rFonts w:cs="Times New Roman"/>
          <w:lang w:val="hu-HU"/>
        </w:rPr>
      </w:pPr>
      <w:r>
        <w:rPr>
          <w:rFonts w:cs="Times New Roman"/>
          <w:lang w:val="hu-HU"/>
        </w:rPr>
        <w:pict w14:anchorId="3EF48BC6">
          <v:rect id="_x0000_i1032" style="width:0;height:1.5pt" o:hralign="center" o:hrstd="t" o:hr="t" fillcolor="#a0a0a0" stroked="f"/>
        </w:pict>
      </w:r>
    </w:p>
    <w:p w14:paraId="14BF00B4" w14:textId="77777777" w:rsidR="00A73956" w:rsidRPr="00A73956" w:rsidRDefault="00A73956" w:rsidP="00E14951">
      <w:pPr>
        <w:pStyle w:val="Alcm"/>
        <w:rPr>
          <w:lang w:val="hu-HU"/>
        </w:rPr>
      </w:pPr>
      <w:r w:rsidRPr="00A73956">
        <w:rPr>
          <w:lang w:val="hu-HU"/>
        </w:rPr>
        <w:t>4 – custom (nem használt)</w:t>
      </w:r>
    </w:p>
    <w:p w14:paraId="7E8AAE49" w14:textId="77777777" w:rsidR="00A73956" w:rsidRPr="00A73956" w:rsidRDefault="00A73956" w:rsidP="00E14951">
      <w:pPr>
        <w:pStyle w:val="kdkiemelse1"/>
        <w:rPr>
          <w:lang w:val="hu-HU"/>
        </w:rPr>
      </w:pPr>
      <w:r w:rsidRPr="00A73956">
        <w:rPr>
          <w:lang w:val="hu-HU"/>
        </w:rPr>
        <w:t>sudo init 4</w:t>
      </w:r>
    </w:p>
    <w:p w14:paraId="294D2FDD"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egyedi célra fenntartva</w:t>
      </w:r>
    </w:p>
    <w:p w14:paraId="1132092E" w14:textId="4F532FBA" w:rsidR="00A73956" w:rsidRPr="00A73956" w:rsidRDefault="00A73956" w:rsidP="00E14951">
      <w:pPr>
        <w:rPr>
          <w:rFonts w:cs="Times New Roman"/>
          <w:lang w:val="hu-HU"/>
        </w:rPr>
      </w:pPr>
      <w:r w:rsidRPr="00A73956">
        <w:rPr>
          <w:rFonts w:cs="Times New Roman"/>
          <w:lang w:val="hu-HU"/>
        </w:rPr>
        <w:t>gyakorlatban:</w:t>
      </w:r>
      <w:r w:rsidRPr="00A73956">
        <w:rPr>
          <w:rFonts w:cs="Times New Roman"/>
          <w:lang w:val="hu-HU"/>
        </w:rPr>
        <w:br/>
        <w:t>• szinte soha nem használják</w:t>
      </w:r>
    </w:p>
    <w:p w14:paraId="4796DFA9" w14:textId="77777777" w:rsidR="00A73956" w:rsidRPr="00A73956" w:rsidRDefault="00000000" w:rsidP="00E14951">
      <w:pPr>
        <w:rPr>
          <w:rFonts w:cs="Times New Roman"/>
          <w:lang w:val="hu-HU"/>
        </w:rPr>
      </w:pPr>
      <w:r>
        <w:rPr>
          <w:rFonts w:cs="Times New Roman"/>
          <w:lang w:val="hu-HU"/>
        </w:rPr>
        <w:pict w14:anchorId="3BAF6918">
          <v:rect id="_x0000_i1033" style="width:0;height:1.5pt" o:hralign="center" o:hrstd="t" o:hr="t" fillcolor="#a0a0a0" stroked="f"/>
        </w:pict>
      </w:r>
    </w:p>
    <w:p w14:paraId="020F27D8" w14:textId="77777777" w:rsidR="00A73956" w:rsidRPr="00A73956" w:rsidRDefault="00A73956" w:rsidP="00E14951">
      <w:pPr>
        <w:pStyle w:val="Alcm"/>
        <w:rPr>
          <w:lang w:val="hu-HU"/>
        </w:rPr>
      </w:pPr>
      <w:r w:rsidRPr="00A73956">
        <w:rPr>
          <w:lang w:val="hu-HU"/>
        </w:rPr>
        <w:t>5 – grafikus mód</w:t>
      </w:r>
    </w:p>
    <w:p w14:paraId="1A784DF5" w14:textId="77777777" w:rsidR="00A73956" w:rsidRPr="00A73956" w:rsidRDefault="00A73956" w:rsidP="00E14951">
      <w:pPr>
        <w:pStyle w:val="kdkiemelse1"/>
        <w:rPr>
          <w:lang w:val="hu-HU"/>
        </w:rPr>
      </w:pPr>
      <w:r w:rsidRPr="00A73956">
        <w:rPr>
          <w:lang w:val="hu-HU"/>
        </w:rPr>
        <w:t>sudo init 5</w:t>
      </w:r>
    </w:p>
    <w:p w14:paraId="1453643C"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GUI elindul</w:t>
      </w:r>
      <w:r w:rsidRPr="00A73956">
        <w:rPr>
          <w:rFonts w:cs="Times New Roman"/>
          <w:lang w:val="hu-HU"/>
        </w:rPr>
        <w:br/>
        <w:t>• desktop környezet</w:t>
      </w:r>
    </w:p>
    <w:p w14:paraId="5E390D10"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desktop Linux</w:t>
      </w:r>
      <w:r w:rsidRPr="00A73956">
        <w:rPr>
          <w:rFonts w:cs="Times New Roman"/>
          <w:lang w:val="hu-HU"/>
        </w:rPr>
        <w:br/>
        <w:t>• fejlesztés</w:t>
      </w:r>
    </w:p>
    <w:p w14:paraId="4DB712A7" w14:textId="77777777" w:rsidR="00A73956" w:rsidRPr="00A73956" w:rsidRDefault="00000000" w:rsidP="00E14951">
      <w:pPr>
        <w:rPr>
          <w:rFonts w:cs="Times New Roman"/>
          <w:lang w:val="hu-HU"/>
        </w:rPr>
      </w:pPr>
      <w:r>
        <w:rPr>
          <w:rFonts w:cs="Times New Roman"/>
          <w:lang w:val="hu-HU"/>
        </w:rPr>
        <w:pict w14:anchorId="535F9409">
          <v:rect id="_x0000_i1034" style="width:0;height:1.5pt" o:hralign="center" o:hrstd="t" o:hr="t" fillcolor="#a0a0a0" stroked="f"/>
        </w:pict>
      </w:r>
    </w:p>
    <w:p w14:paraId="03536378" w14:textId="77777777" w:rsidR="00A73956" w:rsidRPr="00A73956" w:rsidRDefault="00A73956" w:rsidP="00E14951">
      <w:pPr>
        <w:pStyle w:val="Alcm"/>
        <w:rPr>
          <w:lang w:val="hu-HU"/>
        </w:rPr>
      </w:pPr>
      <w:r w:rsidRPr="00A73956">
        <w:rPr>
          <w:lang w:val="hu-HU"/>
        </w:rPr>
        <w:lastRenderedPageBreak/>
        <w:t>6 – újraindítás</w:t>
      </w:r>
    </w:p>
    <w:p w14:paraId="311B9B0E" w14:textId="77777777" w:rsidR="00A73956" w:rsidRPr="00A73956" w:rsidRDefault="00A73956" w:rsidP="00E14951">
      <w:pPr>
        <w:pStyle w:val="kdkiemelse1"/>
        <w:rPr>
          <w:lang w:val="hu-HU"/>
        </w:rPr>
      </w:pPr>
      <w:r w:rsidRPr="00A73956">
        <w:rPr>
          <w:lang w:val="hu-HU"/>
        </w:rPr>
        <w:t>sudo init 6</w:t>
      </w:r>
    </w:p>
    <w:p w14:paraId="0B18453A"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reboot</w:t>
      </w:r>
    </w:p>
    <w:p w14:paraId="3D248415"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rendszer újraindítás</w:t>
      </w:r>
    </w:p>
    <w:p w14:paraId="6242B212" w14:textId="77777777" w:rsidR="00A73956" w:rsidRPr="00A73956" w:rsidRDefault="00A73956" w:rsidP="00E14951">
      <w:pPr>
        <w:pStyle w:val="Alcm"/>
        <w:rPr>
          <w:lang w:val="hu-HU"/>
        </w:rPr>
      </w:pPr>
      <w:r w:rsidRPr="00A73956">
        <w:rPr>
          <w:lang w:val="hu-HU"/>
        </w:rPr>
        <w:t>Runlevel ellenőrzése</w:t>
      </w:r>
    </w:p>
    <w:p w14:paraId="33B63D59" w14:textId="77777777" w:rsidR="00A73956" w:rsidRPr="00A73956" w:rsidRDefault="00A73956" w:rsidP="00E14951">
      <w:pPr>
        <w:rPr>
          <w:rFonts w:cs="Times New Roman"/>
          <w:lang w:val="hu-HU"/>
        </w:rPr>
      </w:pPr>
      <w:r w:rsidRPr="00A73956">
        <w:rPr>
          <w:rFonts w:cs="Times New Roman"/>
          <w:lang w:val="hu-HU"/>
        </w:rPr>
        <w:t>runlevel</w:t>
      </w:r>
    </w:p>
    <w:p w14:paraId="715C4CE1"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aktuális runlevel megjelenítése</w:t>
      </w:r>
    </w:p>
    <w:p w14:paraId="657942F1" w14:textId="77777777" w:rsidR="00A73956" w:rsidRPr="00A73956" w:rsidRDefault="00A73956" w:rsidP="00E14951">
      <w:pPr>
        <w:pStyle w:val="Alcm"/>
        <w:rPr>
          <w:lang w:val="hu-HU"/>
        </w:rPr>
      </w:pPr>
      <w:r w:rsidRPr="00A73956">
        <w:rPr>
          <w:lang w:val="hu-HU"/>
        </w:rPr>
        <w:t>Miért lett lecserélve az init?</w:t>
      </w:r>
    </w:p>
    <w:p w14:paraId="33FC52C8" w14:textId="7E1F881C" w:rsidR="00A73956" w:rsidRPr="00A73956" w:rsidRDefault="00A73956" w:rsidP="00E14951">
      <w:pPr>
        <w:rPr>
          <w:rFonts w:cs="Times New Roman"/>
          <w:lang w:val="hu-HU"/>
        </w:rPr>
      </w:pPr>
      <w:r w:rsidRPr="00A73956">
        <w:rPr>
          <w:rFonts w:cs="Times New Roman"/>
          <w:lang w:val="hu-HU"/>
        </w:rPr>
        <w:t>Probléma:</w:t>
      </w:r>
      <w:r w:rsidRPr="00A73956">
        <w:rPr>
          <w:rFonts w:cs="Times New Roman"/>
          <w:lang w:val="hu-HU"/>
        </w:rPr>
        <w:br/>
        <w:t>• lassú indulás</w:t>
      </w:r>
      <w:r w:rsidRPr="00A73956">
        <w:rPr>
          <w:rFonts w:cs="Times New Roman"/>
          <w:lang w:val="hu-HU"/>
        </w:rPr>
        <w:br/>
        <w:t>• egymás után indulnak a szolgáltatások</w:t>
      </w:r>
      <w:r w:rsidRPr="00A73956">
        <w:rPr>
          <w:rFonts w:cs="Times New Roman"/>
          <w:lang w:val="hu-HU"/>
        </w:rPr>
        <w:br/>
        <w:t>• nehéz kezelni</w:t>
      </w:r>
    </w:p>
    <w:p w14:paraId="72008C75" w14:textId="77777777" w:rsidR="00A73956" w:rsidRPr="00A73956" w:rsidRDefault="00A73956" w:rsidP="00E14951">
      <w:pPr>
        <w:pStyle w:val="Alcm"/>
        <w:rPr>
          <w:lang w:val="hu-HU"/>
        </w:rPr>
      </w:pPr>
      <w:r w:rsidRPr="00A73956">
        <w:rPr>
          <w:lang w:val="hu-HU"/>
        </w:rPr>
        <w:t>Systemd (modern megoldás)</w:t>
      </w:r>
    </w:p>
    <w:p w14:paraId="1A19617D" w14:textId="77777777" w:rsidR="00A73956" w:rsidRPr="00A73956" w:rsidRDefault="00A73956" w:rsidP="00E14951">
      <w:pPr>
        <w:rPr>
          <w:rFonts w:cs="Times New Roman"/>
          <w:lang w:val="hu-HU"/>
        </w:rPr>
      </w:pPr>
      <w:r w:rsidRPr="00A73956">
        <w:rPr>
          <w:rFonts w:cs="Times New Roman"/>
          <w:lang w:val="hu-HU"/>
        </w:rPr>
        <w:t>A systemd:</w:t>
      </w:r>
      <w:r w:rsidRPr="00A73956">
        <w:rPr>
          <w:rFonts w:cs="Times New Roman"/>
          <w:lang w:val="hu-HU"/>
        </w:rPr>
        <w:br/>
        <w:t>• gyorsabb</w:t>
      </w:r>
      <w:r w:rsidRPr="00A73956">
        <w:rPr>
          <w:rFonts w:cs="Times New Roman"/>
          <w:lang w:val="hu-HU"/>
        </w:rPr>
        <w:br/>
        <w:t>• párhuzamos indítás</w:t>
      </w:r>
      <w:r w:rsidRPr="00A73956">
        <w:rPr>
          <w:rFonts w:cs="Times New Roman"/>
          <w:lang w:val="hu-HU"/>
        </w:rPr>
        <w:br/>
        <w:t>• jobb szolgáltatás kezelés</w:t>
      </w:r>
    </w:p>
    <w:p w14:paraId="5ABDAAFC" w14:textId="256494DB" w:rsidR="00A73956" w:rsidRPr="00A73956" w:rsidRDefault="00A73956" w:rsidP="00E14951">
      <w:pPr>
        <w:rPr>
          <w:rFonts w:cs="Times New Roman"/>
          <w:lang w:val="hu-HU"/>
        </w:rPr>
      </w:pPr>
    </w:p>
    <w:p w14:paraId="395576B0" w14:textId="77777777" w:rsidR="00A73956" w:rsidRPr="00A73956" w:rsidRDefault="00A73956" w:rsidP="00E14951">
      <w:pPr>
        <w:pStyle w:val="Alcm"/>
        <w:pageBreakBefore/>
        <w:rPr>
          <w:lang w:val="hu-HU"/>
        </w:rPr>
      </w:pPr>
      <w:r w:rsidRPr="00A73956">
        <w:rPr>
          <w:lang w:val="hu-HU"/>
        </w:rPr>
        <w:lastRenderedPageBreak/>
        <w:t>Target-ek (runlevel megfelelője)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03"/>
        <w:gridCol w:w="1519"/>
      </w:tblGrid>
      <w:tr w:rsidR="00A73956" w:rsidRPr="00A73956" w14:paraId="6BABDF97" w14:textId="77777777">
        <w:trPr>
          <w:tblHeader/>
          <w:tblCellSpacing w:w="15" w:type="dxa"/>
        </w:trPr>
        <w:tc>
          <w:tcPr>
            <w:tcW w:w="0" w:type="auto"/>
            <w:vAlign w:val="center"/>
            <w:hideMark/>
          </w:tcPr>
          <w:p w14:paraId="1EB7226B" w14:textId="77777777" w:rsidR="00A73956" w:rsidRPr="00A73956" w:rsidRDefault="00A73956" w:rsidP="00E14951">
            <w:pPr>
              <w:rPr>
                <w:rFonts w:cs="Times New Roman"/>
                <w:b/>
                <w:bCs/>
                <w:lang w:val="hu-HU"/>
              </w:rPr>
            </w:pPr>
            <w:r w:rsidRPr="00A73956">
              <w:rPr>
                <w:rFonts w:cs="Times New Roman"/>
                <w:b/>
                <w:bCs/>
                <w:lang w:val="hu-HU"/>
              </w:rPr>
              <w:t>Régi</w:t>
            </w:r>
          </w:p>
        </w:tc>
        <w:tc>
          <w:tcPr>
            <w:tcW w:w="0" w:type="auto"/>
            <w:vAlign w:val="center"/>
            <w:hideMark/>
          </w:tcPr>
          <w:p w14:paraId="72B02C99" w14:textId="77777777" w:rsidR="00A73956" w:rsidRPr="00A73956" w:rsidRDefault="00A73956" w:rsidP="00E14951">
            <w:pPr>
              <w:rPr>
                <w:rFonts w:cs="Times New Roman"/>
                <w:b/>
                <w:bCs/>
                <w:lang w:val="hu-HU"/>
              </w:rPr>
            </w:pPr>
            <w:r w:rsidRPr="00A73956">
              <w:rPr>
                <w:rFonts w:cs="Times New Roman"/>
                <w:b/>
                <w:bCs/>
                <w:lang w:val="hu-HU"/>
              </w:rPr>
              <w:t>Systemd</w:t>
            </w:r>
          </w:p>
        </w:tc>
      </w:tr>
      <w:tr w:rsidR="00A73956" w:rsidRPr="00A73956" w14:paraId="099782B7" w14:textId="77777777">
        <w:trPr>
          <w:tblCellSpacing w:w="15" w:type="dxa"/>
        </w:trPr>
        <w:tc>
          <w:tcPr>
            <w:tcW w:w="0" w:type="auto"/>
            <w:vAlign w:val="center"/>
            <w:hideMark/>
          </w:tcPr>
          <w:p w14:paraId="3BADA75B" w14:textId="77777777" w:rsidR="00A73956" w:rsidRPr="00A73956" w:rsidRDefault="00A73956" w:rsidP="00E14951">
            <w:pPr>
              <w:rPr>
                <w:rFonts w:cs="Times New Roman"/>
                <w:lang w:val="hu-HU"/>
              </w:rPr>
            </w:pPr>
            <w:r w:rsidRPr="00A73956">
              <w:rPr>
                <w:rFonts w:cs="Times New Roman"/>
                <w:lang w:val="hu-HU"/>
              </w:rPr>
              <w:t>0</w:t>
            </w:r>
          </w:p>
        </w:tc>
        <w:tc>
          <w:tcPr>
            <w:tcW w:w="0" w:type="auto"/>
            <w:vAlign w:val="center"/>
            <w:hideMark/>
          </w:tcPr>
          <w:p w14:paraId="0FFA1F82" w14:textId="77777777" w:rsidR="00A73956" w:rsidRPr="00A73956" w:rsidRDefault="00A73956" w:rsidP="00E14951">
            <w:pPr>
              <w:rPr>
                <w:rFonts w:cs="Times New Roman"/>
                <w:lang w:val="hu-HU"/>
              </w:rPr>
            </w:pPr>
            <w:r w:rsidRPr="00A73956">
              <w:rPr>
                <w:rFonts w:cs="Times New Roman"/>
                <w:lang w:val="hu-HU"/>
              </w:rPr>
              <w:t>poweroff.target</w:t>
            </w:r>
          </w:p>
        </w:tc>
      </w:tr>
      <w:tr w:rsidR="00A73956" w:rsidRPr="00A73956" w14:paraId="6AFE3224" w14:textId="77777777">
        <w:trPr>
          <w:tblCellSpacing w:w="15" w:type="dxa"/>
        </w:trPr>
        <w:tc>
          <w:tcPr>
            <w:tcW w:w="0" w:type="auto"/>
            <w:vAlign w:val="center"/>
            <w:hideMark/>
          </w:tcPr>
          <w:p w14:paraId="147E5AB5" w14:textId="77777777" w:rsidR="00A73956" w:rsidRPr="00A73956" w:rsidRDefault="00A73956" w:rsidP="00E14951">
            <w:pPr>
              <w:rPr>
                <w:rFonts w:cs="Times New Roman"/>
                <w:lang w:val="hu-HU"/>
              </w:rPr>
            </w:pPr>
            <w:r w:rsidRPr="00A73956">
              <w:rPr>
                <w:rFonts w:cs="Times New Roman"/>
                <w:lang w:val="hu-HU"/>
              </w:rPr>
              <w:t>1</w:t>
            </w:r>
          </w:p>
        </w:tc>
        <w:tc>
          <w:tcPr>
            <w:tcW w:w="0" w:type="auto"/>
            <w:vAlign w:val="center"/>
            <w:hideMark/>
          </w:tcPr>
          <w:p w14:paraId="4E6A9C62" w14:textId="77777777" w:rsidR="00A73956" w:rsidRPr="00A73956" w:rsidRDefault="00A73956" w:rsidP="00E14951">
            <w:pPr>
              <w:rPr>
                <w:rFonts w:cs="Times New Roman"/>
                <w:lang w:val="hu-HU"/>
              </w:rPr>
            </w:pPr>
            <w:r w:rsidRPr="00A73956">
              <w:rPr>
                <w:rFonts w:cs="Times New Roman"/>
                <w:lang w:val="hu-HU"/>
              </w:rPr>
              <w:t>rescue.target</w:t>
            </w:r>
          </w:p>
        </w:tc>
      </w:tr>
      <w:tr w:rsidR="00A73956" w:rsidRPr="00A73956" w14:paraId="4DEF85A0" w14:textId="77777777">
        <w:trPr>
          <w:tblCellSpacing w:w="15" w:type="dxa"/>
        </w:trPr>
        <w:tc>
          <w:tcPr>
            <w:tcW w:w="0" w:type="auto"/>
            <w:vAlign w:val="center"/>
            <w:hideMark/>
          </w:tcPr>
          <w:p w14:paraId="34D6876A" w14:textId="77777777" w:rsidR="00A73956" w:rsidRPr="00A73956" w:rsidRDefault="00A73956" w:rsidP="00E14951">
            <w:pPr>
              <w:rPr>
                <w:rFonts w:cs="Times New Roman"/>
                <w:lang w:val="hu-HU"/>
              </w:rPr>
            </w:pPr>
            <w:r w:rsidRPr="00A73956">
              <w:rPr>
                <w:rFonts w:cs="Times New Roman"/>
                <w:lang w:val="hu-HU"/>
              </w:rPr>
              <w:t>3</w:t>
            </w:r>
          </w:p>
        </w:tc>
        <w:tc>
          <w:tcPr>
            <w:tcW w:w="0" w:type="auto"/>
            <w:vAlign w:val="center"/>
            <w:hideMark/>
          </w:tcPr>
          <w:p w14:paraId="2515BC8F" w14:textId="77777777" w:rsidR="00A73956" w:rsidRPr="00A73956" w:rsidRDefault="00A73956" w:rsidP="00E14951">
            <w:pPr>
              <w:rPr>
                <w:rFonts w:cs="Times New Roman"/>
                <w:lang w:val="hu-HU"/>
              </w:rPr>
            </w:pPr>
            <w:r w:rsidRPr="00A73956">
              <w:rPr>
                <w:rFonts w:cs="Times New Roman"/>
                <w:lang w:val="hu-HU"/>
              </w:rPr>
              <w:t>multi-user.target</w:t>
            </w:r>
          </w:p>
        </w:tc>
      </w:tr>
      <w:tr w:rsidR="00A73956" w:rsidRPr="00A73956" w14:paraId="5F77B839" w14:textId="77777777">
        <w:trPr>
          <w:tblCellSpacing w:w="15" w:type="dxa"/>
        </w:trPr>
        <w:tc>
          <w:tcPr>
            <w:tcW w:w="0" w:type="auto"/>
            <w:vAlign w:val="center"/>
            <w:hideMark/>
          </w:tcPr>
          <w:p w14:paraId="78E6367E" w14:textId="77777777" w:rsidR="00A73956" w:rsidRPr="00A73956" w:rsidRDefault="00A73956" w:rsidP="00E14951">
            <w:pPr>
              <w:rPr>
                <w:rFonts w:cs="Times New Roman"/>
                <w:lang w:val="hu-HU"/>
              </w:rPr>
            </w:pPr>
            <w:r w:rsidRPr="00A73956">
              <w:rPr>
                <w:rFonts w:cs="Times New Roman"/>
                <w:lang w:val="hu-HU"/>
              </w:rPr>
              <w:t>5</w:t>
            </w:r>
          </w:p>
        </w:tc>
        <w:tc>
          <w:tcPr>
            <w:tcW w:w="0" w:type="auto"/>
            <w:vAlign w:val="center"/>
            <w:hideMark/>
          </w:tcPr>
          <w:p w14:paraId="32C58B24" w14:textId="77777777" w:rsidR="00A73956" w:rsidRPr="00A73956" w:rsidRDefault="00A73956" w:rsidP="00E14951">
            <w:pPr>
              <w:rPr>
                <w:rFonts w:cs="Times New Roman"/>
                <w:lang w:val="hu-HU"/>
              </w:rPr>
            </w:pPr>
            <w:r w:rsidRPr="00A73956">
              <w:rPr>
                <w:rFonts w:cs="Times New Roman"/>
                <w:lang w:val="hu-HU"/>
              </w:rPr>
              <w:t>graphical.target</w:t>
            </w:r>
          </w:p>
        </w:tc>
      </w:tr>
      <w:tr w:rsidR="00A73956" w:rsidRPr="00A73956" w14:paraId="51ECB9C7" w14:textId="77777777">
        <w:trPr>
          <w:tblCellSpacing w:w="15" w:type="dxa"/>
        </w:trPr>
        <w:tc>
          <w:tcPr>
            <w:tcW w:w="0" w:type="auto"/>
            <w:vAlign w:val="center"/>
            <w:hideMark/>
          </w:tcPr>
          <w:p w14:paraId="0EE33BE0" w14:textId="77777777" w:rsidR="00A73956" w:rsidRPr="00A73956" w:rsidRDefault="00A73956" w:rsidP="00E14951">
            <w:pPr>
              <w:rPr>
                <w:rFonts w:cs="Times New Roman"/>
                <w:lang w:val="hu-HU"/>
              </w:rPr>
            </w:pPr>
            <w:r w:rsidRPr="00A73956">
              <w:rPr>
                <w:rFonts w:cs="Times New Roman"/>
                <w:lang w:val="hu-HU"/>
              </w:rPr>
              <w:t>6</w:t>
            </w:r>
          </w:p>
        </w:tc>
        <w:tc>
          <w:tcPr>
            <w:tcW w:w="0" w:type="auto"/>
            <w:vAlign w:val="center"/>
            <w:hideMark/>
          </w:tcPr>
          <w:p w14:paraId="3E7CB9B2" w14:textId="77777777" w:rsidR="00A73956" w:rsidRPr="00A73956" w:rsidRDefault="00A73956" w:rsidP="00E14951">
            <w:pPr>
              <w:rPr>
                <w:rFonts w:cs="Times New Roman"/>
                <w:lang w:val="hu-HU"/>
              </w:rPr>
            </w:pPr>
            <w:r w:rsidRPr="00A73956">
              <w:rPr>
                <w:rFonts w:cs="Times New Roman"/>
                <w:lang w:val="hu-HU"/>
              </w:rPr>
              <w:t>reboot.target</w:t>
            </w:r>
          </w:p>
        </w:tc>
      </w:tr>
    </w:tbl>
    <w:p w14:paraId="31AB11F2" w14:textId="77777777" w:rsidR="00A73956" w:rsidRDefault="00A73956" w:rsidP="00E14951">
      <w:pPr>
        <w:rPr>
          <w:rFonts w:cs="Times New Roman"/>
        </w:rPr>
      </w:pPr>
    </w:p>
    <w:p w14:paraId="7773CE3E" w14:textId="77777777" w:rsidR="00A73956" w:rsidRPr="00A73956" w:rsidRDefault="00A73956" w:rsidP="00E14951">
      <w:pPr>
        <w:pStyle w:val="Alcm"/>
        <w:rPr>
          <w:lang w:val="hu-HU"/>
        </w:rPr>
      </w:pPr>
      <w:r w:rsidRPr="00A73956">
        <w:rPr>
          <w:lang w:val="hu-HU"/>
        </w:rPr>
        <w:t>Target váltás</w:t>
      </w:r>
    </w:p>
    <w:p w14:paraId="1C524AD8" w14:textId="5A0425FF" w:rsidR="00A73956" w:rsidRDefault="00A73956" w:rsidP="00E14951">
      <w:pPr>
        <w:rPr>
          <w:rFonts w:cs="Times New Roman"/>
          <w:lang w:val="hu-HU"/>
        </w:rPr>
      </w:pPr>
      <w:r>
        <w:rPr>
          <w:rFonts w:cs="Times New Roman"/>
          <w:lang w:val="hu-HU"/>
        </w:rPr>
        <w:t>CLI</w:t>
      </w:r>
    </w:p>
    <w:p w14:paraId="3D0F4802" w14:textId="46AAAA41" w:rsidR="00A73956" w:rsidRPr="00A73956" w:rsidRDefault="00A73956" w:rsidP="00E14951">
      <w:pPr>
        <w:pStyle w:val="kdkiemelse1"/>
        <w:rPr>
          <w:lang w:val="hu-HU"/>
        </w:rPr>
      </w:pPr>
      <w:r w:rsidRPr="00A73956">
        <w:rPr>
          <w:lang w:val="hu-HU"/>
        </w:rPr>
        <w:t>sudo systemctl isolate multi-user.target</w:t>
      </w:r>
    </w:p>
    <w:p w14:paraId="0E4A38EA"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GUI leáll</w:t>
      </w:r>
      <w:r w:rsidRPr="00A73956">
        <w:rPr>
          <w:rFonts w:cs="Times New Roman"/>
          <w:lang w:val="hu-HU"/>
        </w:rPr>
        <w:br/>
        <w:t>• csak konzol</w:t>
      </w:r>
    </w:p>
    <w:p w14:paraId="507627B9"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szerver</w:t>
      </w:r>
      <w:r w:rsidRPr="00A73956">
        <w:rPr>
          <w:rFonts w:cs="Times New Roman"/>
          <w:lang w:val="hu-HU"/>
        </w:rPr>
        <w:br/>
        <w:t>• hiba keresés</w:t>
      </w:r>
    </w:p>
    <w:p w14:paraId="5FDEBF51" w14:textId="77777777" w:rsidR="00A73956" w:rsidRPr="00A73956" w:rsidRDefault="00000000" w:rsidP="00E14951">
      <w:pPr>
        <w:rPr>
          <w:rFonts w:cs="Times New Roman"/>
          <w:lang w:val="hu-HU"/>
        </w:rPr>
      </w:pPr>
      <w:r>
        <w:rPr>
          <w:rFonts w:cs="Times New Roman"/>
          <w:lang w:val="hu-HU"/>
        </w:rPr>
        <w:pict w14:anchorId="0609378A">
          <v:rect id="_x0000_i1035" style="width:0;height:1.5pt" o:hralign="center" o:hrstd="t" o:hr="t" fillcolor="#a0a0a0" stroked="f"/>
        </w:pict>
      </w:r>
    </w:p>
    <w:p w14:paraId="7F5E81D4" w14:textId="77777777" w:rsidR="00A73956" w:rsidRPr="00A73956" w:rsidRDefault="00A73956" w:rsidP="00E14951">
      <w:pPr>
        <w:pStyle w:val="Alcm"/>
        <w:rPr>
          <w:lang w:val="hu-HU"/>
        </w:rPr>
      </w:pPr>
      <w:r w:rsidRPr="00A73956">
        <w:rPr>
          <w:lang w:val="hu-HU"/>
        </w:rPr>
        <w:t>Grafikus mód</w:t>
      </w:r>
    </w:p>
    <w:p w14:paraId="67A7A86F" w14:textId="77777777" w:rsidR="00A73956" w:rsidRPr="00A73956" w:rsidRDefault="00A73956" w:rsidP="00E14951">
      <w:pPr>
        <w:pStyle w:val="kdkiemelse1"/>
        <w:rPr>
          <w:lang w:val="hu-HU"/>
        </w:rPr>
      </w:pPr>
      <w:r w:rsidRPr="00A73956">
        <w:rPr>
          <w:lang w:val="hu-HU"/>
        </w:rPr>
        <w:t>sudo systemctl isolate graphical.target</w:t>
      </w:r>
    </w:p>
    <w:p w14:paraId="25F5A56F"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GUI indul</w:t>
      </w:r>
    </w:p>
    <w:p w14:paraId="5BD85782"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desktop</w:t>
      </w:r>
    </w:p>
    <w:p w14:paraId="15A1FB4F" w14:textId="77777777" w:rsidR="00A73956" w:rsidRPr="00A73956" w:rsidRDefault="00000000" w:rsidP="00E14951">
      <w:pPr>
        <w:rPr>
          <w:rFonts w:cs="Times New Roman"/>
          <w:lang w:val="hu-HU"/>
        </w:rPr>
      </w:pPr>
      <w:r>
        <w:rPr>
          <w:rFonts w:cs="Times New Roman"/>
          <w:lang w:val="hu-HU"/>
        </w:rPr>
        <w:pict w14:anchorId="2AA44F46">
          <v:rect id="_x0000_i1036" style="width:0;height:1.5pt" o:hralign="center" o:hrstd="t" o:hr="t" fillcolor="#a0a0a0" stroked="f"/>
        </w:pict>
      </w:r>
    </w:p>
    <w:p w14:paraId="0232BA74" w14:textId="77777777" w:rsidR="00A73956" w:rsidRPr="00A73956" w:rsidRDefault="00A73956" w:rsidP="00E14951">
      <w:pPr>
        <w:pStyle w:val="Alcm"/>
        <w:rPr>
          <w:lang w:val="hu-HU"/>
        </w:rPr>
      </w:pPr>
      <w:r w:rsidRPr="00A73956">
        <w:rPr>
          <w:lang w:val="hu-HU"/>
        </w:rPr>
        <w:t>Single user mód</w:t>
      </w:r>
    </w:p>
    <w:p w14:paraId="6F27A2D2" w14:textId="77777777" w:rsidR="00A73956" w:rsidRPr="00A73956" w:rsidRDefault="00A73956" w:rsidP="00E14951">
      <w:pPr>
        <w:pStyle w:val="kdkiemelse1"/>
        <w:rPr>
          <w:lang w:val="hu-HU"/>
        </w:rPr>
      </w:pPr>
      <w:r w:rsidRPr="00A73956">
        <w:rPr>
          <w:lang w:val="hu-HU"/>
        </w:rPr>
        <w:t>sudo systemctl isolate rescue.target</w:t>
      </w:r>
    </w:p>
    <w:p w14:paraId="5E9E3259" w14:textId="77777777" w:rsidR="00A73956" w:rsidRPr="00A73956" w:rsidRDefault="00A73956" w:rsidP="00E14951">
      <w:pPr>
        <w:rPr>
          <w:rFonts w:cs="Times New Roman"/>
          <w:lang w:val="hu-HU"/>
        </w:rPr>
      </w:pPr>
      <w:r w:rsidRPr="00A73956">
        <w:rPr>
          <w:rFonts w:cs="Times New Roman"/>
          <w:lang w:val="hu-HU"/>
        </w:rPr>
        <w:t>Mit csinál:</w:t>
      </w:r>
      <w:r w:rsidRPr="00A73956">
        <w:rPr>
          <w:rFonts w:cs="Times New Roman"/>
          <w:lang w:val="hu-HU"/>
        </w:rPr>
        <w:br/>
        <w:t>• minimális rendszer</w:t>
      </w:r>
      <w:r w:rsidRPr="00A73956">
        <w:rPr>
          <w:rFonts w:cs="Times New Roman"/>
          <w:lang w:val="hu-HU"/>
        </w:rPr>
        <w:br/>
        <w:t>• csak root</w:t>
      </w:r>
    </w:p>
    <w:p w14:paraId="75FE6C00" w14:textId="77777777" w:rsidR="00A73956" w:rsidRPr="00A73956" w:rsidRDefault="00A73956" w:rsidP="00E14951">
      <w:pPr>
        <w:rPr>
          <w:rFonts w:cs="Times New Roman"/>
          <w:lang w:val="hu-HU"/>
        </w:rPr>
      </w:pPr>
      <w:r w:rsidRPr="00A73956">
        <w:rPr>
          <w:rFonts w:cs="Times New Roman"/>
          <w:lang w:val="hu-HU"/>
        </w:rPr>
        <w:t>Mikor használod:</w:t>
      </w:r>
      <w:r w:rsidRPr="00A73956">
        <w:rPr>
          <w:rFonts w:cs="Times New Roman"/>
          <w:lang w:val="hu-HU"/>
        </w:rPr>
        <w:br/>
        <w:t>• javítás</w:t>
      </w:r>
      <w:r w:rsidRPr="00A73956">
        <w:rPr>
          <w:rFonts w:cs="Times New Roman"/>
          <w:lang w:val="hu-HU"/>
        </w:rPr>
        <w:br/>
        <w:t>• recovery</w:t>
      </w:r>
    </w:p>
    <w:p w14:paraId="3C823CE1" w14:textId="77777777" w:rsidR="00A73956" w:rsidRPr="00A73956" w:rsidRDefault="00000000" w:rsidP="00E14951">
      <w:pPr>
        <w:rPr>
          <w:rFonts w:cs="Times New Roman"/>
          <w:lang w:val="hu-HU"/>
        </w:rPr>
      </w:pPr>
      <w:r>
        <w:rPr>
          <w:rFonts w:cs="Times New Roman"/>
          <w:lang w:val="hu-HU"/>
        </w:rPr>
        <w:pict w14:anchorId="7C81F55C">
          <v:rect id="_x0000_i1037" style="width:0;height:1.5pt" o:hralign="center" o:hrstd="t" o:hr="t" fillcolor="#a0a0a0" stroked="f"/>
        </w:pict>
      </w:r>
    </w:p>
    <w:p w14:paraId="6B664765" w14:textId="77777777" w:rsidR="00A73956" w:rsidRPr="00A73956" w:rsidRDefault="00A73956" w:rsidP="00E14951">
      <w:pPr>
        <w:pStyle w:val="Alcm"/>
        <w:rPr>
          <w:lang w:val="hu-HU"/>
        </w:rPr>
      </w:pPr>
      <w:r w:rsidRPr="00A73956">
        <w:rPr>
          <w:lang w:val="hu-HU"/>
        </w:rPr>
        <w:lastRenderedPageBreak/>
        <w:t>Alapértelmezett mód beállítása</w:t>
      </w:r>
    </w:p>
    <w:p w14:paraId="4DCDEEB8" w14:textId="77777777" w:rsidR="00A73956" w:rsidRPr="00A73956" w:rsidRDefault="00A73956" w:rsidP="00E14951">
      <w:pPr>
        <w:rPr>
          <w:rFonts w:cs="Times New Roman"/>
          <w:b/>
          <w:bCs/>
          <w:lang w:val="hu-HU"/>
        </w:rPr>
      </w:pPr>
      <w:r w:rsidRPr="00A73956">
        <w:rPr>
          <w:rFonts w:cs="Times New Roman"/>
          <w:b/>
          <w:bCs/>
          <w:lang w:val="hu-HU"/>
        </w:rPr>
        <w:t>Lekérdezés</w:t>
      </w:r>
    </w:p>
    <w:p w14:paraId="290DB337" w14:textId="20E3394A" w:rsidR="00A73956" w:rsidRPr="00A73956" w:rsidRDefault="00A73956" w:rsidP="00E14951">
      <w:pPr>
        <w:pStyle w:val="kdkiemelse1"/>
        <w:rPr>
          <w:lang w:val="hu-HU"/>
        </w:rPr>
      </w:pPr>
      <w:r w:rsidRPr="00A73956">
        <w:rPr>
          <w:lang w:val="hu-HU"/>
        </w:rPr>
        <w:t>systemctl get-default</w:t>
      </w:r>
    </w:p>
    <w:p w14:paraId="0DA10F3D" w14:textId="479A1AA1" w:rsidR="00A73956" w:rsidRPr="00A73956" w:rsidRDefault="00A73956" w:rsidP="00E14951">
      <w:pPr>
        <w:rPr>
          <w:rFonts w:cs="Times New Roman"/>
          <w:b/>
          <w:bCs/>
          <w:lang w:val="hu-HU"/>
        </w:rPr>
      </w:pPr>
      <w:r w:rsidRPr="00A73956">
        <w:rPr>
          <w:rFonts w:cs="Times New Roman"/>
          <w:b/>
          <w:bCs/>
          <w:lang w:val="hu-HU"/>
        </w:rPr>
        <w:t>Beállítás</w:t>
      </w:r>
      <w:r>
        <w:rPr>
          <w:rFonts w:cs="Times New Roman"/>
          <w:b/>
          <w:bCs/>
          <w:lang w:val="hu-HU"/>
        </w:rPr>
        <w:t xml:space="preserve"> példa</w:t>
      </w:r>
    </w:p>
    <w:p w14:paraId="76D24ADC" w14:textId="77777777" w:rsidR="00A73956" w:rsidRPr="00A73956" w:rsidRDefault="00A73956" w:rsidP="00E14951">
      <w:pPr>
        <w:pStyle w:val="kdkiemelse1"/>
        <w:rPr>
          <w:lang w:val="hu-HU"/>
        </w:rPr>
      </w:pPr>
      <w:r w:rsidRPr="00A73956">
        <w:rPr>
          <w:lang w:val="hu-HU"/>
        </w:rPr>
        <w:t>sudo systemctl set-default multi-user.target</w:t>
      </w:r>
    </w:p>
    <w:p w14:paraId="7C8EC07F" w14:textId="77777777" w:rsidR="00A73956" w:rsidRPr="00A73956" w:rsidRDefault="00A73956" w:rsidP="00E14951">
      <w:pPr>
        <w:rPr>
          <w:rFonts w:cs="Times New Roman"/>
          <w:lang w:val="hu-HU"/>
        </w:rPr>
      </w:pPr>
      <w:r w:rsidRPr="00A73956">
        <w:rPr>
          <w:rFonts w:cs="Times New Roman"/>
          <w:lang w:val="hu-HU"/>
        </w:rPr>
        <w:t>→ szerver mód</w:t>
      </w:r>
    </w:p>
    <w:p w14:paraId="0B7BBB9B" w14:textId="77777777" w:rsidR="00A73956" w:rsidRPr="00A73956" w:rsidRDefault="00A73956" w:rsidP="00E14951">
      <w:pPr>
        <w:pStyle w:val="kdkiemelse1"/>
        <w:rPr>
          <w:lang w:val="hu-HU"/>
        </w:rPr>
      </w:pPr>
      <w:r w:rsidRPr="00A73956">
        <w:rPr>
          <w:lang w:val="hu-HU"/>
        </w:rPr>
        <w:t>sudo systemctl set-default graphical.target</w:t>
      </w:r>
    </w:p>
    <w:p w14:paraId="24D8D957" w14:textId="77777777" w:rsidR="00A73956" w:rsidRPr="00A73956" w:rsidRDefault="00A73956" w:rsidP="00E14951">
      <w:pPr>
        <w:rPr>
          <w:rFonts w:cs="Times New Roman"/>
          <w:lang w:val="hu-HU"/>
        </w:rPr>
      </w:pPr>
      <w:r w:rsidRPr="00A73956">
        <w:rPr>
          <w:rFonts w:cs="Times New Roman"/>
          <w:lang w:val="hu-HU"/>
        </w:rPr>
        <w:t>→ GUI mód</w:t>
      </w:r>
    </w:p>
    <w:p w14:paraId="2E16A2A4" w14:textId="77777777" w:rsidR="00A73956" w:rsidRPr="00A73956" w:rsidRDefault="00000000" w:rsidP="00E14951">
      <w:pPr>
        <w:rPr>
          <w:rFonts w:cs="Times New Roman"/>
          <w:lang w:val="hu-HU"/>
        </w:rPr>
      </w:pPr>
      <w:r>
        <w:rPr>
          <w:rFonts w:cs="Times New Roman"/>
          <w:lang w:val="hu-HU"/>
        </w:rPr>
        <w:pict w14:anchorId="6D4126A1">
          <v:rect id="_x0000_i1038" style="width:0;height:1.5pt" o:hralign="center" o:hrstd="t" o:hr="t" fillcolor="#a0a0a0" stroked="f"/>
        </w:pict>
      </w:r>
    </w:p>
    <w:p w14:paraId="356A44B8" w14:textId="77777777" w:rsidR="00A73956" w:rsidRPr="00A73956" w:rsidRDefault="00A73956" w:rsidP="00E14951">
      <w:pPr>
        <w:pStyle w:val="Alcm"/>
        <w:rPr>
          <w:lang w:val="hu-HU"/>
        </w:rPr>
      </w:pPr>
      <w:r w:rsidRPr="00A73956">
        <w:rPr>
          <w:lang w:val="hu-HU"/>
        </w:rPr>
        <w:t>Rendszer leállítás / újraindítás</w:t>
      </w:r>
    </w:p>
    <w:p w14:paraId="48DB2A33" w14:textId="77777777" w:rsidR="00A73956" w:rsidRPr="00A73956" w:rsidRDefault="00A73956" w:rsidP="00E14951">
      <w:pPr>
        <w:rPr>
          <w:rFonts w:cs="Times New Roman"/>
          <w:b/>
          <w:bCs/>
          <w:lang w:val="hu-HU"/>
        </w:rPr>
      </w:pPr>
      <w:r w:rsidRPr="00A73956">
        <w:rPr>
          <w:rFonts w:cs="Times New Roman"/>
          <w:b/>
          <w:bCs/>
          <w:lang w:val="hu-HU"/>
        </w:rPr>
        <w:t>Ajánlott (systemd)</w:t>
      </w:r>
    </w:p>
    <w:p w14:paraId="1AEEBAD3" w14:textId="77777777" w:rsidR="00A73956" w:rsidRPr="00A73956" w:rsidRDefault="00A73956" w:rsidP="00E14951">
      <w:pPr>
        <w:pStyle w:val="kdkiemelse1"/>
        <w:rPr>
          <w:lang w:val="hu-HU"/>
        </w:rPr>
      </w:pPr>
      <w:r w:rsidRPr="00A73956">
        <w:rPr>
          <w:lang w:val="hu-HU"/>
        </w:rPr>
        <w:t>sudo poweroff</w:t>
      </w:r>
      <w:r w:rsidRPr="00A73956">
        <w:rPr>
          <w:lang w:val="hu-HU"/>
        </w:rPr>
        <w:br/>
        <w:t>sudo reboot</w:t>
      </w:r>
    </w:p>
    <w:p w14:paraId="5381F164" w14:textId="77777777" w:rsidR="00A73956" w:rsidRPr="00A73956" w:rsidRDefault="00A73956" w:rsidP="00E14951">
      <w:pPr>
        <w:rPr>
          <w:rFonts w:cs="Times New Roman"/>
          <w:lang w:val="hu-HU"/>
        </w:rPr>
      </w:pPr>
      <w:r w:rsidRPr="00A73956">
        <w:rPr>
          <w:rFonts w:cs="Times New Roman"/>
          <w:lang w:val="hu-HU"/>
        </w:rPr>
        <w:t>Alternatívák:</w:t>
      </w:r>
    </w:p>
    <w:p w14:paraId="3B1660C5" w14:textId="77777777" w:rsidR="00A73956" w:rsidRPr="00A73956" w:rsidRDefault="00A73956" w:rsidP="00E14951">
      <w:pPr>
        <w:pStyle w:val="kdkiemelse1"/>
        <w:rPr>
          <w:lang w:val="hu-HU"/>
        </w:rPr>
      </w:pPr>
      <w:r w:rsidRPr="00A73956">
        <w:rPr>
          <w:lang w:val="hu-HU"/>
        </w:rPr>
        <w:t>sudo systemctl poweroff</w:t>
      </w:r>
      <w:r w:rsidRPr="00A73956">
        <w:rPr>
          <w:lang w:val="hu-HU"/>
        </w:rPr>
        <w:br/>
        <w:t>sudo systemctl reboot</w:t>
      </w:r>
    </w:p>
    <w:p w14:paraId="45D854A2" w14:textId="77777777" w:rsidR="00DD2BC1" w:rsidRPr="00DD2BC1" w:rsidRDefault="00DD2BC1" w:rsidP="00E14951">
      <w:pPr>
        <w:pStyle w:val="Alcm"/>
        <w:rPr>
          <w:lang w:val="hu-HU"/>
        </w:rPr>
      </w:pPr>
      <w:r w:rsidRPr="00DD2BC1">
        <w:rPr>
          <w:lang w:val="hu-HU"/>
        </w:rPr>
        <w:t>Szolgáltatások kezelése</w:t>
      </w:r>
    </w:p>
    <w:p w14:paraId="1733A059" w14:textId="77777777" w:rsidR="00DD2BC1" w:rsidRPr="00DD2BC1" w:rsidRDefault="00DD2BC1" w:rsidP="00E14951">
      <w:pPr>
        <w:pStyle w:val="Al-alcm"/>
        <w:rPr>
          <w:lang w:val="hu-HU"/>
        </w:rPr>
      </w:pPr>
      <w:r w:rsidRPr="00DD2BC1">
        <w:rPr>
          <w:lang w:val="hu-HU"/>
        </w:rPr>
        <w:t>Indítás</w:t>
      </w:r>
    </w:p>
    <w:p w14:paraId="329B337A" w14:textId="77777777" w:rsidR="00DD2BC1" w:rsidRPr="00DD2BC1" w:rsidRDefault="00DD2BC1" w:rsidP="00E14951">
      <w:pPr>
        <w:pStyle w:val="kdkiemelse1"/>
        <w:rPr>
          <w:lang w:val="hu-HU"/>
        </w:rPr>
      </w:pPr>
      <w:r w:rsidRPr="00DD2BC1">
        <w:rPr>
          <w:lang w:val="hu-HU"/>
        </w:rPr>
        <w:t>sudo systemctl start nginx</w:t>
      </w:r>
    </w:p>
    <w:p w14:paraId="07128B31" w14:textId="77777777" w:rsidR="00DD2BC1" w:rsidRPr="00DD2BC1" w:rsidRDefault="00000000" w:rsidP="00E14951">
      <w:pPr>
        <w:rPr>
          <w:rFonts w:cs="Times New Roman"/>
          <w:lang w:val="hu-HU"/>
        </w:rPr>
      </w:pPr>
      <w:r>
        <w:rPr>
          <w:rFonts w:cs="Times New Roman"/>
          <w:lang w:val="hu-HU"/>
        </w:rPr>
        <w:pict w14:anchorId="48B31462">
          <v:rect id="_x0000_i1039" style="width:0;height:1.5pt" o:hralign="center" o:hrstd="t" o:hr="t" fillcolor="#a0a0a0" stroked="f"/>
        </w:pict>
      </w:r>
    </w:p>
    <w:p w14:paraId="6D728F4B" w14:textId="77777777" w:rsidR="00DD2BC1" w:rsidRPr="00DD2BC1" w:rsidRDefault="00DD2BC1" w:rsidP="00E14951">
      <w:pPr>
        <w:pStyle w:val="Al-alcm"/>
        <w:rPr>
          <w:lang w:val="hu-HU"/>
        </w:rPr>
      </w:pPr>
      <w:r w:rsidRPr="00DD2BC1">
        <w:rPr>
          <w:lang w:val="hu-HU"/>
        </w:rPr>
        <w:t>Leállítás</w:t>
      </w:r>
    </w:p>
    <w:p w14:paraId="5EF02ECC" w14:textId="77777777" w:rsidR="00DD2BC1" w:rsidRPr="00DD2BC1" w:rsidRDefault="00DD2BC1" w:rsidP="00E14951">
      <w:pPr>
        <w:pStyle w:val="kdkiemelse1"/>
        <w:rPr>
          <w:lang w:val="hu-HU"/>
        </w:rPr>
      </w:pPr>
      <w:r w:rsidRPr="00DD2BC1">
        <w:rPr>
          <w:lang w:val="hu-HU"/>
        </w:rPr>
        <w:t>sudo systemctl stop nginx</w:t>
      </w:r>
    </w:p>
    <w:p w14:paraId="3F40405F" w14:textId="77777777" w:rsidR="00DD2BC1" w:rsidRPr="00DD2BC1" w:rsidRDefault="00000000" w:rsidP="00E14951">
      <w:pPr>
        <w:rPr>
          <w:rFonts w:cs="Times New Roman"/>
          <w:lang w:val="hu-HU"/>
        </w:rPr>
      </w:pPr>
      <w:r>
        <w:rPr>
          <w:rFonts w:cs="Times New Roman"/>
          <w:lang w:val="hu-HU"/>
        </w:rPr>
        <w:pict w14:anchorId="1921DE61">
          <v:rect id="_x0000_i1040" style="width:0;height:1.5pt" o:hralign="center" o:hrstd="t" o:hr="t" fillcolor="#a0a0a0" stroked="f"/>
        </w:pict>
      </w:r>
    </w:p>
    <w:p w14:paraId="1EF24472" w14:textId="77777777" w:rsidR="00DD2BC1" w:rsidRPr="00DD2BC1" w:rsidRDefault="00DD2BC1" w:rsidP="00E14951">
      <w:pPr>
        <w:pStyle w:val="Al-alcm"/>
        <w:rPr>
          <w:lang w:val="hu-HU"/>
        </w:rPr>
      </w:pPr>
      <w:r w:rsidRPr="00DD2BC1">
        <w:rPr>
          <w:lang w:val="hu-HU"/>
        </w:rPr>
        <w:t>Újraindítás</w:t>
      </w:r>
    </w:p>
    <w:p w14:paraId="4F388B47" w14:textId="77777777" w:rsidR="00DD2BC1" w:rsidRPr="00DD2BC1" w:rsidRDefault="00DD2BC1" w:rsidP="00E14951">
      <w:pPr>
        <w:pStyle w:val="kdkiemelse1"/>
        <w:rPr>
          <w:lang w:val="hu-HU"/>
        </w:rPr>
      </w:pPr>
      <w:r w:rsidRPr="00DD2BC1">
        <w:rPr>
          <w:lang w:val="hu-HU"/>
        </w:rPr>
        <w:t>sudo systemctl restart nginx</w:t>
      </w:r>
    </w:p>
    <w:p w14:paraId="4743EFAB" w14:textId="77777777" w:rsidR="00DD2BC1" w:rsidRPr="00DD2BC1" w:rsidRDefault="00000000" w:rsidP="00E14951">
      <w:pPr>
        <w:rPr>
          <w:rFonts w:cs="Times New Roman"/>
          <w:lang w:val="hu-HU"/>
        </w:rPr>
      </w:pPr>
      <w:r>
        <w:rPr>
          <w:rFonts w:cs="Times New Roman"/>
          <w:lang w:val="hu-HU"/>
        </w:rPr>
        <w:pict w14:anchorId="435CDC7F">
          <v:rect id="_x0000_i1041" style="width:0;height:1.5pt" o:hralign="center" o:hrstd="t" o:hr="t" fillcolor="#a0a0a0" stroked="f"/>
        </w:pict>
      </w:r>
    </w:p>
    <w:p w14:paraId="144E5AE6" w14:textId="77777777" w:rsidR="00DD2BC1" w:rsidRPr="00DD2BC1" w:rsidRDefault="00DD2BC1" w:rsidP="00E14951">
      <w:pPr>
        <w:pStyle w:val="Al-alcm"/>
        <w:rPr>
          <w:lang w:val="hu-HU"/>
        </w:rPr>
      </w:pPr>
      <w:r w:rsidRPr="00DD2BC1">
        <w:rPr>
          <w:lang w:val="hu-HU"/>
        </w:rPr>
        <w:t>Állapot</w:t>
      </w:r>
    </w:p>
    <w:p w14:paraId="1D01F2FD" w14:textId="77777777" w:rsidR="00DD2BC1" w:rsidRPr="00DD2BC1" w:rsidRDefault="00DD2BC1" w:rsidP="00E14951">
      <w:pPr>
        <w:pStyle w:val="kdkiemelse1"/>
        <w:rPr>
          <w:lang w:val="hu-HU"/>
        </w:rPr>
      </w:pPr>
      <w:r w:rsidRPr="00DD2BC1">
        <w:rPr>
          <w:lang w:val="hu-HU"/>
        </w:rPr>
        <w:t>systemctl status nginx</w:t>
      </w:r>
    </w:p>
    <w:p w14:paraId="6ED387AF" w14:textId="77777777" w:rsidR="00DD2BC1" w:rsidRPr="00DD2BC1" w:rsidRDefault="00DD2BC1" w:rsidP="00E14951">
      <w:pPr>
        <w:rPr>
          <w:rFonts w:cs="Times New Roman"/>
          <w:lang w:val="hu-HU"/>
        </w:rPr>
      </w:pPr>
      <w:r w:rsidRPr="00DD2BC1">
        <w:rPr>
          <w:rFonts w:cs="Times New Roman"/>
          <w:lang w:val="hu-HU"/>
        </w:rPr>
        <w:t>Mit látsz:</w:t>
      </w:r>
      <w:r w:rsidRPr="00DD2BC1">
        <w:rPr>
          <w:rFonts w:cs="Times New Roman"/>
          <w:lang w:val="hu-HU"/>
        </w:rPr>
        <w:br/>
        <w:t>• fut-e</w:t>
      </w:r>
      <w:r w:rsidRPr="00DD2BC1">
        <w:rPr>
          <w:rFonts w:cs="Times New Roman"/>
          <w:lang w:val="hu-HU"/>
        </w:rPr>
        <w:br/>
        <w:t>• hibák</w:t>
      </w:r>
    </w:p>
    <w:p w14:paraId="4409321F" w14:textId="2EA10450" w:rsidR="00DD2BC1" w:rsidRPr="00DD2BC1" w:rsidRDefault="00DD2BC1" w:rsidP="00E14951">
      <w:pPr>
        <w:rPr>
          <w:rFonts w:cs="Times New Roman"/>
          <w:lang w:val="hu-HU"/>
        </w:rPr>
      </w:pPr>
    </w:p>
    <w:p w14:paraId="2FD49851" w14:textId="77777777" w:rsidR="00DD2BC1" w:rsidRPr="00DD2BC1" w:rsidRDefault="00DD2BC1" w:rsidP="00E14951">
      <w:pPr>
        <w:pStyle w:val="Al-alcm"/>
        <w:rPr>
          <w:lang w:val="hu-HU"/>
        </w:rPr>
      </w:pPr>
      <w:r w:rsidRPr="00DD2BC1">
        <w:rPr>
          <w:lang w:val="hu-HU"/>
        </w:rPr>
        <w:t>Automatikus indulás</w:t>
      </w:r>
    </w:p>
    <w:p w14:paraId="09E43917" w14:textId="77777777" w:rsidR="00DD2BC1" w:rsidRPr="00DD2BC1" w:rsidRDefault="00DD2BC1" w:rsidP="00E14951">
      <w:pPr>
        <w:pStyle w:val="kdkiemelse1"/>
        <w:rPr>
          <w:lang w:val="hu-HU"/>
        </w:rPr>
      </w:pPr>
      <w:r w:rsidRPr="00DD2BC1">
        <w:rPr>
          <w:lang w:val="hu-HU"/>
        </w:rPr>
        <w:t>sudo systemctl enable nginx</w:t>
      </w:r>
    </w:p>
    <w:p w14:paraId="136EDCC8" w14:textId="77777777" w:rsidR="00DD2BC1" w:rsidRPr="00DD2BC1" w:rsidRDefault="00DD2BC1" w:rsidP="00E14951">
      <w:pPr>
        <w:rPr>
          <w:rFonts w:cs="Times New Roman"/>
          <w:lang w:val="hu-HU"/>
        </w:rPr>
      </w:pPr>
      <w:r w:rsidRPr="00DD2BC1">
        <w:rPr>
          <w:rFonts w:cs="Times New Roman"/>
          <w:lang w:val="hu-HU"/>
        </w:rPr>
        <w:t>→ bootkor indul</w:t>
      </w:r>
    </w:p>
    <w:p w14:paraId="1F18ABB1" w14:textId="77777777" w:rsidR="00DD2BC1" w:rsidRPr="00DD2BC1" w:rsidRDefault="00DD2BC1" w:rsidP="00E14951">
      <w:pPr>
        <w:pStyle w:val="kdkiemelse1"/>
        <w:rPr>
          <w:lang w:val="hu-HU"/>
        </w:rPr>
      </w:pPr>
      <w:r w:rsidRPr="00DD2BC1">
        <w:rPr>
          <w:lang w:val="hu-HU"/>
        </w:rPr>
        <w:t>sudo systemctl disable nginx</w:t>
      </w:r>
    </w:p>
    <w:p w14:paraId="107F6046" w14:textId="77777777" w:rsidR="00DD2BC1" w:rsidRPr="00DD2BC1" w:rsidRDefault="00DD2BC1" w:rsidP="00E14951">
      <w:pPr>
        <w:rPr>
          <w:rFonts w:cs="Times New Roman"/>
          <w:lang w:val="hu-HU"/>
        </w:rPr>
      </w:pPr>
      <w:r w:rsidRPr="00DD2BC1">
        <w:rPr>
          <w:rFonts w:cs="Times New Roman"/>
          <w:lang w:val="hu-HU"/>
        </w:rPr>
        <w:t>→ nem indul</w:t>
      </w:r>
    </w:p>
    <w:p w14:paraId="29DF52ED" w14:textId="77777777" w:rsidR="00A73956" w:rsidRPr="00753BE6" w:rsidRDefault="00A73956" w:rsidP="00E14951">
      <w:pPr>
        <w:rPr>
          <w:rFonts w:cs="Times New Roman"/>
        </w:rPr>
      </w:pPr>
    </w:p>
    <w:p w14:paraId="113C93D5" w14:textId="77777777" w:rsidR="00BB0B00" w:rsidRPr="00753BE6" w:rsidRDefault="00BB0B00" w:rsidP="00E14951">
      <w:pPr>
        <w:pStyle w:val="Heading2"/>
        <w:rPr>
          <w:rFonts w:cs="Times New Roman"/>
        </w:rPr>
      </w:pPr>
      <w:proofErr w:type="spellStart"/>
      <w:r w:rsidRPr="00753BE6">
        <w:rPr>
          <w:rFonts w:cs="Times New Roman"/>
        </w:rPr>
        <w:t>Particionálás</w:t>
      </w:r>
      <w:proofErr w:type="spellEnd"/>
      <w:r w:rsidRPr="00753BE6">
        <w:rPr>
          <w:rFonts w:cs="Times New Roman"/>
        </w:rPr>
        <w:t xml:space="preserve">, </w:t>
      </w:r>
      <w:proofErr w:type="spellStart"/>
      <w:r w:rsidRPr="00753BE6">
        <w:rPr>
          <w:rFonts w:cs="Times New Roman"/>
        </w:rPr>
        <w:t>fájlrendszerek</w:t>
      </w:r>
      <w:proofErr w:type="spellEnd"/>
      <w:r w:rsidRPr="00753BE6">
        <w:rPr>
          <w:rFonts w:cs="Times New Roman"/>
        </w:rPr>
        <w:t xml:space="preserve">, </w:t>
      </w:r>
      <w:proofErr w:type="spellStart"/>
      <w:r w:rsidRPr="00753BE6">
        <w:rPr>
          <w:rFonts w:cs="Times New Roman"/>
        </w:rPr>
        <w:t>fájlműveletek</w:t>
      </w:r>
      <w:proofErr w:type="spellEnd"/>
      <w:r w:rsidRPr="00753BE6">
        <w:rPr>
          <w:rFonts w:cs="Times New Roman"/>
        </w:rPr>
        <w:t xml:space="preserve">, </w:t>
      </w:r>
      <w:proofErr w:type="spellStart"/>
      <w:r w:rsidRPr="00753BE6">
        <w:rPr>
          <w:rFonts w:cs="Times New Roman"/>
        </w:rPr>
        <w:t>linkek</w:t>
      </w:r>
      <w:proofErr w:type="spellEnd"/>
    </w:p>
    <w:p w14:paraId="4C7FF8B3" w14:textId="77777777" w:rsidR="00CB78FF" w:rsidRPr="00CB78FF" w:rsidRDefault="00CB78FF" w:rsidP="00E14951">
      <w:pPr>
        <w:pStyle w:val="Alcm"/>
        <w:rPr>
          <w:lang w:val="hu-HU"/>
        </w:rPr>
      </w:pPr>
      <w:r w:rsidRPr="00CB78FF">
        <w:rPr>
          <w:lang w:val="hu-HU"/>
        </w:rPr>
        <w:t>Mi a particionálás?</w:t>
      </w:r>
    </w:p>
    <w:p w14:paraId="6474BECC" w14:textId="77777777" w:rsidR="00CB78FF" w:rsidRPr="00CB78FF" w:rsidRDefault="00CB78FF" w:rsidP="00E14951">
      <w:pPr>
        <w:rPr>
          <w:rFonts w:cs="Times New Roman"/>
          <w:lang w:val="hu-HU"/>
        </w:rPr>
      </w:pPr>
      <w:r w:rsidRPr="00CB78FF">
        <w:rPr>
          <w:rFonts w:cs="Times New Roman"/>
          <w:lang w:val="hu-HU"/>
        </w:rPr>
        <w:t>A particionálás a lemez felosztása több logikai részre (partíciókra).</w:t>
      </w:r>
    </w:p>
    <w:p w14:paraId="6DC88042" w14:textId="6A0A64C8" w:rsidR="00CB78FF" w:rsidRPr="00CB78FF" w:rsidRDefault="00CB78FF" w:rsidP="00E14951">
      <w:pPr>
        <w:rPr>
          <w:rFonts w:cs="Times New Roman"/>
          <w:lang w:val="hu-HU"/>
        </w:rPr>
      </w:pPr>
      <w:r w:rsidRPr="00CB78FF">
        <w:rPr>
          <w:rFonts w:cs="Times New Roman"/>
          <w:lang w:val="hu-HU"/>
        </w:rPr>
        <w:t>Miért kell:</w:t>
      </w:r>
      <w:r w:rsidRPr="00CB78FF">
        <w:rPr>
          <w:rFonts w:cs="Times New Roman"/>
          <w:lang w:val="hu-HU"/>
        </w:rPr>
        <w:br/>
        <w:t xml:space="preserve">• külön </w:t>
      </w:r>
      <w:r>
        <w:rPr>
          <w:rFonts w:cs="Times New Roman"/>
          <w:lang w:val="hu-HU"/>
        </w:rPr>
        <w:t xml:space="preserve">van a </w:t>
      </w:r>
      <w:r w:rsidRPr="00CB78FF">
        <w:rPr>
          <w:rFonts w:cs="Times New Roman"/>
          <w:lang w:val="hu-HU"/>
        </w:rPr>
        <w:t xml:space="preserve">rendszer és </w:t>
      </w:r>
      <w:r>
        <w:rPr>
          <w:rFonts w:cs="Times New Roman"/>
          <w:lang w:val="hu-HU"/>
        </w:rPr>
        <w:t>az adatok</w:t>
      </w:r>
      <w:r w:rsidRPr="00CB78FF">
        <w:rPr>
          <w:rFonts w:cs="Times New Roman"/>
          <w:lang w:val="hu-HU"/>
        </w:rPr>
        <w:br/>
        <w:t>• jobb kezel</w:t>
      </w:r>
      <w:r>
        <w:rPr>
          <w:rFonts w:cs="Times New Roman"/>
          <w:lang w:val="hu-HU"/>
        </w:rPr>
        <w:t>hetőség</w:t>
      </w:r>
    </w:p>
    <w:p w14:paraId="3FED5040" w14:textId="77777777" w:rsidR="00CB78FF" w:rsidRPr="00CB78FF" w:rsidRDefault="00000000" w:rsidP="00E14951">
      <w:pPr>
        <w:rPr>
          <w:rFonts w:cs="Times New Roman"/>
          <w:lang w:val="hu-HU"/>
        </w:rPr>
      </w:pPr>
      <w:r>
        <w:rPr>
          <w:rFonts w:cs="Times New Roman"/>
          <w:lang w:val="hu-HU"/>
        </w:rPr>
        <w:pict w14:anchorId="23A15EE9">
          <v:rect id="_x0000_i1042" style="width:0;height:1.5pt" o:hralign="center" o:hrstd="t" o:hr="t" fillcolor="#a0a0a0" stroked="f"/>
        </w:pict>
      </w:r>
    </w:p>
    <w:p w14:paraId="0E2C6CDD" w14:textId="77777777" w:rsidR="00CB78FF" w:rsidRPr="00CB78FF" w:rsidRDefault="00CB78FF" w:rsidP="00E14951">
      <w:pPr>
        <w:pStyle w:val="Al-alcm"/>
        <w:rPr>
          <w:lang w:val="hu-HU"/>
        </w:rPr>
      </w:pPr>
      <w:r w:rsidRPr="00CB78FF">
        <w:rPr>
          <w:lang w:val="hu-HU"/>
        </w:rPr>
        <w:t>Partíciós táblák</w:t>
      </w:r>
    </w:p>
    <w:p w14:paraId="595903F2" w14:textId="77777777" w:rsidR="00CB78FF" w:rsidRPr="00CB78FF" w:rsidRDefault="00CB78FF" w:rsidP="00E14951">
      <w:pPr>
        <w:rPr>
          <w:rFonts w:cs="Times New Roman"/>
          <w:b/>
          <w:bCs/>
          <w:lang w:val="hu-HU"/>
        </w:rPr>
      </w:pPr>
      <w:r w:rsidRPr="00CB78FF">
        <w:rPr>
          <w:rFonts w:cs="Times New Roman"/>
          <w:b/>
          <w:bCs/>
          <w:lang w:val="hu-HU"/>
        </w:rPr>
        <w:t>MBR (msdos)</w:t>
      </w:r>
    </w:p>
    <w:p w14:paraId="46F93474" w14:textId="77777777" w:rsidR="00CB78FF" w:rsidRPr="00CB78FF" w:rsidRDefault="00CB78FF" w:rsidP="00E14951">
      <w:pPr>
        <w:rPr>
          <w:rFonts w:cs="Times New Roman"/>
          <w:lang w:val="hu-HU"/>
        </w:rPr>
      </w:pPr>
      <w:r w:rsidRPr="00CB78FF">
        <w:rPr>
          <w:rFonts w:cs="Times New Roman"/>
          <w:lang w:val="hu-HU"/>
        </w:rPr>
        <w:t>• régi típus</w:t>
      </w:r>
      <w:r w:rsidRPr="00CB78FF">
        <w:rPr>
          <w:rFonts w:cs="Times New Roman"/>
          <w:lang w:val="hu-HU"/>
        </w:rPr>
        <w:br/>
        <w:t>• max 2 TB lemez</w:t>
      </w:r>
      <w:r w:rsidRPr="00CB78FF">
        <w:rPr>
          <w:rFonts w:cs="Times New Roman"/>
          <w:lang w:val="hu-HU"/>
        </w:rPr>
        <w:br/>
        <w:t>• max 4 elsődleges partíció</w:t>
      </w:r>
    </w:p>
    <w:p w14:paraId="615E224D" w14:textId="77777777" w:rsidR="00CB78FF" w:rsidRPr="00CB78FF" w:rsidRDefault="00CB78FF" w:rsidP="00E14951">
      <w:pPr>
        <w:rPr>
          <w:rFonts w:cs="Times New Roman"/>
          <w:lang w:val="hu-HU"/>
        </w:rPr>
      </w:pPr>
      <w:r w:rsidRPr="00CB78FF">
        <w:rPr>
          <w:rFonts w:cs="Times New Roman"/>
          <w:lang w:val="hu-HU"/>
        </w:rPr>
        <w:t>Partíció típusok:</w:t>
      </w:r>
      <w:r w:rsidRPr="00CB78FF">
        <w:rPr>
          <w:rFonts w:cs="Times New Roman"/>
          <w:lang w:val="hu-HU"/>
        </w:rPr>
        <w:br/>
        <w:t>• elsődleges (primary) → max 4</w:t>
      </w:r>
      <w:r w:rsidRPr="00CB78FF">
        <w:rPr>
          <w:rFonts w:cs="Times New Roman"/>
          <w:lang w:val="hu-HU"/>
        </w:rPr>
        <w:br/>
        <w:t>• kiterjesztett (extended) → 1 db</w:t>
      </w:r>
      <w:r w:rsidRPr="00CB78FF">
        <w:rPr>
          <w:rFonts w:cs="Times New Roman"/>
          <w:lang w:val="hu-HU"/>
        </w:rPr>
        <w:br/>
        <w:t>• logikai (logical) → extended-en belül (max ~65535)</w:t>
      </w:r>
    </w:p>
    <w:p w14:paraId="7356CDD8" w14:textId="63267625" w:rsidR="00CB78FF" w:rsidRPr="00CB78FF" w:rsidRDefault="00CB78FF" w:rsidP="00E14951">
      <w:pPr>
        <w:rPr>
          <w:rFonts w:cs="Times New Roman"/>
          <w:lang w:val="hu-HU"/>
        </w:rPr>
      </w:pPr>
      <w:r w:rsidRPr="00CB78FF">
        <w:rPr>
          <w:rFonts w:cs="Times New Roman"/>
          <w:lang w:val="hu-HU"/>
        </w:rPr>
        <w:t>rendszerindítás → primary partícióról</w:t>
      </w:r>
    </w:p>
    <w:p w14:paraId="6423CA8F" w14:textId="77777777" w:rsidR="00CB78FF" w:rsidRPr="00CB78FF" w:rsidRDefault="00000000" w:rsidP="00E14951">
      <w:pPr>
        <w:rPr>
          <w:rFonts w:cs="Times New Roman"/>
          <w:lang w:val="hu-HU"/>
        </w:rPr>
      </w:pPr>
      <w:r>
        <w:rPr>
          <w:rFonts w:cs="Times New Roman"/>
          <w:lang w:val="hu-HU"/>
        </w:rPr>
        <w:pict w14:anchorId="00C2CEB0">
          <v:rect id="_x0000_i1043" style="width:0;height:1.5pt" o:hralign="center" o:hrstd="t" o:hr="t" fillcolor="#a0a0a0" stroked="f"/>
        </w:pict>
      </w:r>
    </w:p>
    <w:p w14:paraId="4C1EA9CA" w14:textId="77777777" w:rsidR="00CB78FF" w:rsidRPr="00CB78FF" w:rsidRDefault="00CB78FF" w:rsidP="00E14951">
      <w:pPr>
        <w:rPr>
          <w:rFonts w:cs="Times New Roman"/>
          <w:b/>
          <w:bCs/>
          <w:lang w:val="hu-HU"/>
        </w:rPr>
      </w:pPr>
      <w:r w:rsidRPr="00CB78FF">
        <w:rPr>
          <w:rFonts w:cs="Times New Roman"/>
          <w:b/>
          <w:bCs/>
          <w:lang w:val="hu-HU"/>
        </w:rPr>
        <w:t>GPT (GUID Partition Table)</w:t>
      </w:r>
    </w:p>
    <w:p w14:paraId="4F647C0E" w14:textId="77777777" w:rsidR="00CB78FF" w:rsidRPr="00CB78FF" w:rsidRDefault="00CB78FF" w:rsidP="00E14951">
      <w:pPr>
        <w:rPr>
          <w:rFonts w:cs="Times New Roman"/>
          <w:lang w:val="hu-HU"/>
        </w:rPr>
      </w:pPr>
      <w:r w:rsidRPr="00CB78FF">
        <w:rPr>
          <w:rFonts w:cs="Times New Roman"/>
          <w:lang w:val="hu-HU"/>
        </w:rPr>
        <w:t>• modern típus</w:t>
      </w:r>
      <w:r w:rsidRPr="00CB78FF">
        <w:rPr>
          <w:rFonts w:cs="Times New Roman"/>
          <w:lang w:val="hu-HU"/>
        </w:rPr>
        <w:br/>
        <w:t>• nincs 2 TB limit</w:t>
      </w:r>
      <w:r w:rsidRPr="00CB78FF">
        <w:rPr>
          <w:rFonts w:cs="Times New Roman"/>
          <w:lang w:val="hu-HU"/>
        </w:rPr>
        <w:br/>
        <w:t>• sok partíció (alapból 128)</w:t>
      </w:r>
      <w:r w:rsidRPr="00CB78FF">
        <w:rPr>
          <w:rFonts w:cs="Times New Roman"/>
          <w:lang w:val="hu-HU"/>
        </w:rPr>
        <w:br/>
        <w:t>• UEFI rendszerhez kell</w:t>
      </w:r>
    </w:p>
    <w:p w14:paraId="5CF7FE79" w14:textId="785381F1" w:rsidR="00CB78FF" w:rsidRPr="00CB78FF" w:rsidRDefault="00CB78FF" w:rsidP="00E14951">
      <w:pPr>
        <w:rPr>
          <w:rFonts w:cs="Times New Roman"/>
          <w:lang w:val="hu-HU"/>
        </w:rPr>
      </w:pPr>
      <w:r w:rsidRPr="00CB78FF">
        <w:rPr>
          <w:rFonts w:cs="Times New Roman"/>
          <w:lang w:val="hu-HU"/>
        </w:rPr>
        <w:t>ajánlott: GPT</w:t>
      </w:r>
    </w:p>
    <w:p w14:paraId="7DE5CD0A" w14:textId="77777777" w:rsidR="00CB78FF" w:rsidRPr="00CB78FF" w:rsidRDefault="00CB78FF" w:rsidP="00E14951">
      <w:pPr>
        <w:pStyle w:val="Alcm"/>
        <w:rPr>
          <w:lang w:val="hu-HU"/>
        </w:rPr>
      </w:pPr>
      <w:r w:rsidRPr="00CB78FF">
        <w:rPr>
          <w:lang w:val="hu-HU"/>
        </w:rPr>
        <w:t>Partíciók kezelése</w:t>
      </w:r>
    </w:p>
    <w:p w14:paraId="73F7FDB4" w14:textId="77777777" w:rsidR="00CB78FF" w:rsidRPr="00CB78FF" w:rsidRDefault="00CB78FF" w:rsidP="00E14951">
      <w:pPr>
        <w:rPr>
          <w:rFonts w:cs="Times New Roman"/>
          <w:b/>
          <w:bCs/>
          <w:lang w:val="hu-HU"/>
        </w:rPr>
      </w:pPr>
      <w:r w:rsidRPr="00CB78FF">
        <w:rPr>
          <w:rFonts w:cs="Times New Roman"/>
          <w:b/>
          <w:bCs/>
          <w:lang w:val="hu-HU"/>
        </w:rPr>
        <w:t>1. Lemezek listázása</w:t>
      </w:r>
    </w:p>
    <w:p w14:paraId="0BCCD303" w14:textId="77777777" w:rsidR="00CB78FF" w:rsidRPr="00C153BA" w:rsidRDefault="00CB78FF" w:rsidP="00E14951">
      <w:pPr>
        <w:pStyle w:val="kdkiemelse1"/>
      </w:pPr>
      <w:proofErr w:type="spellStart"/>
      <w:r w:rsidRPr="00C153BA">
        <w:t>lsblk</w:t>
      </w:r>
      <w:proofErr w:type="spellEnd"/>
    </w:p>
    <w:p w14:paraId="4BC7CDDD" w14:textId="77777777" w:rsidR="00CB78FF" w:rsidRDefault="00CB78FF" w:rsidP="00E14951">
      <w:pPr>
        <w:rPr>
          <w:rFonts w:cs="Times New Roman"/>
          <w:lang w:val="hu-HU"/>
        </w:rPr>
      </w:pPr>
      <w:r w:rsidRPr="00CB78FF">
        <w:rPr>
          <w:rFonts w:cs="Times New Roman"/>
          <w:lang w:val="hu-HU"/>
        </w:rPr>
        <w:t>Mit csinál:</w:t>
      </w:r>
      <w:r w:rsidRPr="00CB78FF">
        <w:rPr>
          <w:rFonts w:cs="Times New Roman"/>
          <w:lang w:val="hu-HU"/>
        </w:rPr>
        <w:br/>
        <w:t>• lemezek + partíciók listázása</w:t>
      </w:r>
    </w:p>
    <w:p w14:paraId="0A76AED1" w14:textId="77777777" w:rsidR="007916DA" w:rsidRPr="007916DA" w:rsidRDefault="007916DA" w:rsidP="00D330DC">
      <w:pPr>
        <w:pStyle w:val="Alcm"/>
        <w:rPr>
          <w:lang w:val="hu-HU"/>
        </w:rPr>
      </w:pPr>
      <w:r w:rsidRPr="007916DA">
        <w:rPr>
          <w:lang w:val="hu-HU"/>
        </w:rPr>
        <w:lastRenderedPageBreak/>
        <w:t>fdisk használata (MBR/GPT kezelése)</w:t>
      </w:r>
    </w:p>
    <w:p w14:paraId="061D4F43" w14:textId="77777777" w:rsidR="007916DA" w:rsidRPr="007916DA" w:rsidRDefault="007916DA" w:rsidP="00E14951">
      <w:pPr>
        <w:pStyle w:val="kdkiemelse1"/>
        <w:rPr>
          <w:lang w:val="hu-HU"/>
        </w:rPr>
      </w:pPr>
      <w:r w:rsidRPr="007916DA">
        <w:rPr>
          <w:lang w:val="hu-HU"/>
        </w:rPr>
        <w:t>sudo fdisk /dev/sdb</w:t>
      </w:r>
    </w:p>
    <w:p w14:paraId="0FAAE097" w14:textId="69A7A1D9" w:rsidR="007916DA" w:rsidRPr="007916DA" w:rsidRDefault="007916DA" w:rsidP="00E14951">
      <w:pPr>
        <w:pStyle w:val="ListParagraph"/>
        <w:ind w:left="0"/>
        <w:rPr>
          <w:rFonts w:cs="Times New Roman"/>
          <w:lang w:val="hu-HU"/>
        </w:rPr>
      </w:pPr>
      <w:r w:rsidRPr="007916DA">
        <w:rPr>
          <w:rFonts w:cs="Times New Roman"/>
          <w:lang w:val="hu-HU"/>
        </w:rPr>
        <w:t>Alap parancsok</w:t>
      </w:r>
      <w:r>
        <w:rPr>
          <w:rFonts w:cs="Times New Roman"/>
          <w:lang w:val="hu-HU"/>
        </w:rPr>
        <w:t>:</w:t>
      </w:r>
    </w:p>
    <w:p w14:paraId="26ED429F" w14:textId="1247C7D8" w:rsidR="007916DA" w:rsidRDefault="007916DA">
      <w:pPr>
        <w:pStyle w:val="ListParagraph"/>
        <w:numPr>
          <w:ilvl w:val="0"/>
          <w:numId w:val="206"/>
        </w:numPr>
        <w:ind w:left="0"/>
        <w:rPr>
          <w:rFonts w:cs="Times New Roman"/>
          <w:lang w:val="hu-HU"/>
        </w:rPr>
      </w:pPr>
      <w:r>
        <w:rPr>
          <w:rFonts w:cs="Times New Roman"/>
          <w:lang w:val="hu-HU"/>
        </w:rPr>
        <w:t>m</w:t>
      </w:r>
      <w:r w:rsidRPr="007916DA">
        <w:rPr>
          <w:rFonts w:cs="Times New Roman"/>
          <w:lang w:val="hu-HU"/>
        </w:rPr>
        <w:t>→</w:t>
      </w:r>
      <w:r>
        <w:rPr>
          <w:rFonts w:cs="Times New Roman"/>
          <w:lang w:val="hu-HU"/>
        </w:rPr>
        <w:t>help</w:t>
      </w:r>
    </w:p>
    <w:p w14:paraId="63373552" w14:textId="4B877701" w:rsidR="007916DA" w:rsidRDefault="007916DA">
      <w:pPr>
        <w:pStyle w:val="ListParagraph"/>
        <w:numPr>
          <w:ilvl w:val="0"/>
          <w:numId w:val="206"/>
        </w:numPr>
        <w:ind w:left="0"/>
        <w:rPr>
          <w:rFonts w:cs="Times New Roman"/>
          <w:lang w:val="hu-HU"/>
        </w:rPr>
      </w:pPr>
      <w:r w:rsidRPr="007916DA">
        <w:rPr>
          <w:rFonts w:cs="Times New Roman"/>
          <w:lang w:val="hu-HU"/>
        </w:rPr>
        <w:t>n → új partíció</w:t>
      </w:r>
    </w:p>
    <w:p w14:paraId="0E709874" w14:textId="77777777" w:rsidR="007916DA" w:rsidRDefault="007916DA">
      <w:pPr>
        <w:pStyle w:val="ListParagraph"/>
        <w:numPr>
          <w:ilvl w:val="0"/>
          <w:numId w:val="206"/>
        </w:numPr>
        <w:ind w:left="0"/>
        <w:rPr>
          <w:rFonts w:cs="Times New Roman"/>
          <w:lang w:val="hu-HU"/>
        </w:rPr>
      </w:pPr>
      <w:r w:rsidRPr="007916DA">
        <w:rPr>
          <w:rFonts w:cs="Times New Roman"/>
          <w:lang w:val="hu-HU"/>
        </w:rPr>
        <w:t>d → törlés</w:t>
      </w:r>
    </w:p>
    <w:p w14:paraId="3DC353A9" w14:textId="41485EDA" w:rsidR="007916DA" w:rsidRDefault="007916DA">
      <w:pPr>
        <w:pStyle w:val="ListParagraph"/>
        <w:numPr>
          <w:ilvl w:val="0"/>
          <w:numId w:val="206"/>
        </w:numPr>
        <w:ind w:left="0"/>
        <w:rPr>
          <w:rFonts w:cs="Times New Roman"/>
          <w:lang w:val="hu-HU"/>
        </w:rPr>
      </w:pPr>
      <w:r w:rsidRPr="007916DA">
        <w:rPr>
          <w:rFonts w:cs="Times New Roman"/>
          <w:lang w:val="hu-HU"/>
        </w:rPr>
        <w:t>p → lista</w:t>
      </w:r>
    </w:p>
    <w:p w14:paraId="4DB02F36" w14:textId="77777777" w:rsidR="007916DA" w:rsidRDefault="007916DA">
      <w:pPr>
        <w:pStyle w:val="ListParagraph"/>
        <w:numPr>
          <w:ilvl w:val="0"/>
          <w:numId w:val="206"/>
        </w:numPr>
        <w:ind w:left="0"/>
        <w:rPr>
          <w:rFonts w:cs="Times New Roman"/>
          <w:lang w:val="hu-HU"/>
        </w:rPr>
      </w:pPr>
      <w:r w:rsidRPr="007916DA">
        <w:rPr>
          <w:rFonts w:cs="Times New Roman"/>
          <w:lang w:val="hu-HU"/>
        </w:rPr>
        <w:t>w → mentés</w:t>
      </w:r>
    </w:p>
    <w:p w14:paraId="2D766DD2" w14:textId="0A572EEF" w:rsidR="007916DA" w:rsidRDefault="007916DA">
      <w:pPr>
        <w:pStyle w:val="ListParagraph"/>
        <w:numPr>
          <w:ilvl w:val="0"/>
          <w:numId w:val="206"/>
        </w:numPr>
        <w:ind w:left="0"/>
        <w:rPr>
          <w:rFonts w:cs="Times New Roman"/>
          <w:lang w:val="hu-HU"/>
        </w:rPr>
      </w:pPr>
      <w:r w:rsidRPr="007916DA">
        <w:rPr>
          <w:rFonts w:cs="Times New Roman"/>
          <w:lang w:val="hu-HU"/>
        </w:rPr>
        <w:t>q → kilép mentés nélkül</w:t>
      </w:r>
    </w:p>
    <w:p w14:paraId="0D116B9F" w14:textId="798B8E34" w:rsidR="007916DA" w:rsidRDefault="007916DA" w:rsidP="00E14951">
      <w:pPr>
        <w:rPr>
          <w:rFonts w:cs="Times New Roman"/>
          <w:lang w:val="hu-HU"/>
        </w:rPr>
      </w:pPr>
      <w:r>
        <w:rPr>
          <w:rFonts w:cs="Times New Roman"/>
          <w:lang w:val="hu-HU"/>
        </w:rPr>
        <w:t>Példa fsdiskes particionálásra(2 db 10GB os partició létrehozása):</w:t>
      </w:r>
    </w:p>
    <w:p w14:paraId="6F1A739F" w14:textId="70897384" w:rsidR="007916DA" w:rsidRDefault="007916DA">
      <w:pPr>
        <w:pStyle w:val="ListParagraph"/>
        <w:numPr>
          <w:ilvl w:val="0"/>
          <w:numId w:val="207"/>
        </w:numPr>
        <w:ind w:left="0"/>
        <w:rPr>
          <w:rFonts w:cs="Times New Roman"/>
          <w:lang w:val="hu-HU"/>
        </w:rPr>
      </w:pPr>
      <w:r>
        <w:rPr>
          <w:rFonts w:cs="Times New Roman"/>
          <w:lang w:val="hu-HU"/>
        </w:rPr>
        <w:t>A virtuális gépben kell lennie plusz egy 20GB os disk-nek</w:t>
      </w:r>
    </w:p>
    <w:p w14:paraId="5020BB4B" w14:textId="77777777" w:rsidR="007B47D6" w:rsidRPr="002211E9" w:rsidRDefault="007B47D6">
      <w:pPr>
        <w:pStyle w:val="ListParagraph"/>
        <w:numPr>
          <w:ilvl w:val="0"/>
          <w:numId w:val="207"/>
        </w:numPr>
        <w:ind w:left="0"/>
        <w:rPr>
          <w:lang w:val="hu-HU"/>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pPr>
      <w:r w:rsidRPr="002211E9">
        <w:rPr>
          <w:lang w:val="hu-HU"/>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t>lsblk</w:t>
      </w:r>
    </w:p>
    <w:p w14:paraId="6441A690" w14:textId="37298D5B" w:rsidR="007B47D6" w:rsidRPr="007B47D6" w:rsidRDefault="007B47D6">
      <w:pPr>
        <w:pStyle w:val="ListParagraph"/>
        <w:numPr>
          <w:ilvl w:val="1"/>
          <w:numId w:val="207"/>
        </w:numPr>
        <w:ind w:left="0"/>
        <w:rPr>
          <w:rFonts w:cs="Times New Roman"/>
          <w:lang w:val="hu-HU"/>
        </w:rPr>
      </w:pPr>
      <w:r w:rsidRPr="007B47D6">
        <w:rPr>
          <w:rFonts w:cs="Times New Roman"/>
          <w:lang w:val="hu-HU"/>
        </w:rPr>
        <w:t xml:space="preserve">megnézed hogy mi annak a disknek a neve amit beraktál </w:t>
      </w:r>
    </w:p>
    <w:p w14:paraId="750DD3D4" w14:textId="0D9DEE68" w:rsidR="007916DA" w:rsidRPr="002211E9" w:rsidRDefault="002211E9">
      <w:pPr>
        <w:pStyle w:val="kdkiemelse1"/>
        <w:numPr>
          <w:ilvl w:val="0"/>
          <w:numId w:val="207"/>
        </w:numPr>
        <w:ind w:left="0"/>
        <w:rPr>
          <w:lang w:val="hu-HU"/>
        </w:rPr>
      </w:pPr>
      <w:r>
        <w:rPr>
          <w:lang w:val="hu-HU"/>
        </w:rPr>
        <w:t xml:space="preserve"> </w:t>
      </w:r>
      <w:r w:rsidR="007916DA" w:rsidRPr="002211E9">
        <w:rPr>
          <w:lang w:val="hu-HU"/>
        </w:rPr>
        <w:t>sudo fdisk /dev/&lt;</w:t>
      </w:r>
      <w:r w:rsidR="007B47D6" w:rsidRPr="002211E9">
        <w:rPr>
          <w:lang w:val="hu-HU"/>
        </w:rPr>
        <w:t>disk neve</w:t>
      </w:r>
      <w:r w:rsidR="007916DA">
        <w:t>&gt;</w:t>
      </w:r>
    </w:p>
    <w:p w14:paraId="7A14C6C4" w14:textId="77777777" w:rsidR="007B47D6" w:rsidRPr="007B47D6" w:rsidRDefault="007B47D6">
      <w:pPr>
        <w:pStyle w:val="ListParagraph"/>
        <w:numPr>
          <w:ilvl w:val="0"/>
          <w:numId w:val="207"/>
        </w:numPr>
        <w:ind w:left="0"/>
        <w:rPr>
          <w:rFonts w:cs="Times New Roman"/>
          <w:lang w:val="hu-HU"/>
        </w:rPr>
      </w:pPr>
      <w:r>
        <w:rPr>
          <w:rFonts w:cs="Times New Roman"/>
        </w:rPr>
        <w:t>n</w:t>
      </w:r>
    </w:p>
    <w:p w14:paraId="32633575" w14:textId="77777777" w:rsidR="007B47D6" w:rsidRPr="007B47D6" w:rsidRDefault="007B47D6">
      <w:pPr>
        <w:pStyle w:val="ListParagraph"/>
        <w:numPr>
          <w:ilvl w:val="1"/>
          <w:numId w:val="207"/>
        </w:numPr>
        <w:ind w:left="0"/>
        <w:rPr>
          <w:rFonts w:cs="Times New Roman"/>
          <w:lang w:val="hu-HU"/>
        </w:rPr>
      </w:pPr>
      <w:r w:rsidRPr="007B47D6">
        <w:rPr>
          <w:rFonts w:cs="Times New Roman"/>
        </w:rPr>
        <w:t>primary</w:t>
      </w:r>
    </w:p>
    <w:p w14:paraId="795D1BFB" w14:textId="43178386" w:rsidR="007B47D6" w:rsidRPr="007B47D6" w:rsidRDefault="007B47D6">
      <w:pPr>
        <w:pStyle w:val="ListParagraph"/>
        <w:numPr>
          <w:ilvl w:val="1"/>
          <w:numId w:val="207"/>
        </w:numPr>
        <w:ind w:left="0"/>
        <w:rPr>
          <w:rFonts w:cs="Times New Roman"/>
          <w:lang w:val="hu-HU"/>
        </w:rPr>
      </w:pPr>
      <w:r>
        <w:rPr>
          <w:rFonts w:cs="Times New Roman"/>
        </w:rPr>
        <w:t>1</w:t>
      </w:r>
    </w:p>
    <w:p w14:paraId="20054C13" w14:textId="47F71C9C" w:rsidR="007B47D6" w:rsidRPr="007B47D6" w:rsidRDefault="007B47D6">
      <w:pPr>
        <w:pStyle w:val="ListParagraph"/>
        <w:numPr>
          <w:ilvl w:val="1"/>
          <w:numId w:val="207"/>
        </w:numPr>
        <w:ind w:left="0"/>
        <w:rPr>
          <w:rFonts w:cs="Times New Roman"/>
          <w:lang w:val="hu-HU"/>
        </w:rPr>
      </w:pPr>
      <w:r>
        <w:rPr>
          <w:rFonts w:cs="Times New Roman"/>
        </w:rPr>
        <w:t>(</w:t>
      </w:r>
      <w:proofErr w:type="spellStart"/>
      <w:r>
        <w:rPr>
          <w:rFonts w:cs="Times New Roman"/>
        </w:rPr>
        <w:t>üres</w:t>
      </w:r>
      <w:proofErr w:type="spellEnd"/>
      <w:r>
        <w:rPr>
          <w:rFonts w:cs="Times New Roman"/>
        </w:rPr>
        <w:t>)</w:t>
      </w:r>
    </w:p>
    <w:p w14:paraId="7510B71F" w14:textId="0933EF04" w:rsidR="007B47D6" w:rsidRPr="007B47D6" w:rsidRDefault="007B47D6">
      <w:pPr>
        <w:pStyle w:val="ListParagraph"/>
        <w:numPr>
          <w:ilvl w:val="1"/>
          <w:numId w:val="207"/>
        </w:numPr>
        <w:ind w:left="0"/>
        <w:rPr>
          <w:rFonts w:cs="Times New Roman"/>
          <w:lang w:val="hu-HU"/>
        </w:rPr>
      </w:pPr>
      <w:r w:rsidRPr="007B47D6">
        <w:rPr>
          <w:rFonts w:cs="Times New Roman"/>
          <w:b/>
          <w:bCs/>
        </w:rPr>
        <w:t>+</w:t>
      </w:r>
      <w:r>
        <w:rPr>
          <w:rFonts w:cs="Times New Roman"/>
        </w:rPr>
        <w:t>10G</w:t>
      </w:r>
    </w:p>
    <w:p w14:paraId="4C302BFE" w14:textId="74EC209B" w:rsidR="007B47D6" w:rsidRDefault="007B47D6">
      <w:pPr>
        <w:pStyle w:val="ListParagraph"/>
        <w:numPr>
          <w:ilvl w:val="0"/>
          <w:numId w:val="207"/>
        </w:numPr>
        <w:ind w:left="0"/>
        <w:rPr>
          <w:rFonts w:cs="Times New Roman"/>
          <w:lang w:val="hu-HU"/>
        </w:rPr>
      </w:pPr>
      <w:r>
        <w:rPr>
          <w:rFonts w:cs="Times New Roman"/>
          <w:lang w:val="hu-HU"/>
        </w:rPr>
        <w:t>n</w:t>
      </w:r>
    </w:p>
    <w:p w14:paraId="5694C03C" w14:textId="6F9DAFC8" w:rsidR="007B47D6" w:rsidRDefault="007B47D6">
      <w:pPr>
        <w:pStyle w:val="ListParagraph"/>
        <w:numPr>
          <w:ilvl w:val="1"/>
          <w:numId w:val="207"/>
        </w:numPr>
        <w:ind w:left="0"/>
        <w:rPr>
          <w:rFonts w:cs="Times New Roman"/>
          <w:lang w:val="hu-HU"/>
        </w:rPr>
      </w:pPr>
      <w:r>
        <w:rPr>
          <w:rFonts w:cs="Times New Roman"/>
          <w:lang w:val="hu-HU"/>
        </w:rPr>
        <w:t>primary</w:t>
      </w:r>
    </w:p>
    <w:p w14:paraId="7975BED6" w14:textId="3527182C" w:rsidR="007B47D6" w:rsidRDefault="007B47D6">
      <w:pPr>
        <w:pStyle w:val="ListParagraph"/>
        <w:numPr>
          <w:ilvl w:val="1"/>
          <w:numId w:val="207"/>
        </w:numPr>
        <w:ind w:left="0"/>
        <w:rPr>
          <w:rFonts w:cs="Times New Roman"/>
          <w:lang w:val="hu-HU"/>
        </w:rPr>
      </w:pPr>
      <w:r>
        <w:rPr>
          <w:rFonts w:cs="Times New Roman"/>
          <w:lang w:val="hu-HU"/>
        </w:rPr>
        <w:t>2</w:t>
      </w:r>
    </w:p>
    <w:p w14:paraId="509B014B" w14:textId="456E42A8" w:rsidR="007B47D6" w:rsidRDefault="007B47D6">
      <w:pPr>
        <w:pStyle w:val="ListParagraph"/>
        <w:numPr>
          <w:ilvl w:val="1"/>
          <w:numId w:val="207"/>
        </w:numPr>
        <w:ind w:left="0"/>
        <w:rPr>
          <w:rFonts w:cs="Times New Roman"/>
          <w:lang w:val="hu-HU"/>
        </w:rPr>
      </w:pPr>
      <w:r>
        <w:rPr>
          <w:rFonts w:cs="Times New Roman"/>
          <w:lang w:val="hu-HU"/>
        </w:rPr>
        <w:t>(üres)</w:t>
      </w:r>
    </w:p>
    <w:p w14:paraId="5131D476" w14:textId="6EF6070F" w:rsidR="002211E9" w:rsidRDefault="007B47D6">
      <w:pPr>
        <w:pStyle w:val="ListParagraph"/>
        <w:numPr>
          <w:ilvl w:val="1"/>
          <w:numId w:val="207"/>
        </w:numPr>
        <w:ind w:left="0"/>
        <w:rPr>
          <w:rFonts w:cs="Times New Roman"/>
          <w:lang w:val="hu-HU"/>
        </w:rPr>
      </w:pPr>
      <w:r>
        <w:rPr>
          <w:rFonts w:cs="Times New Roman"/>
          <w:lang w:val="hu-HU"/>
        </w:rPr>
        <w:t>+10G (Ha engedi, de előfordul, hogy nem teljesen 20G az elérhető</w:t>
      </w:r>
      <w:r w:rsidR="002211E9">
        <w:rPr>
          <w:rFonts w:cs="Times New Roman"/>
          <w:lang w:val="hu-HU"/>
        </w:rPr>
        <w:t xml:space="preserve"> ugyanis a lemez elején tárolódik a boot info, nagyon kicsi de elég ahhoz hogy ne tudd a particiókat rendesen létrehozni, ebben az esetben csak ’enter’ és akkor az összes maradék helyet felhasználja</w:t>
      </w:r>
      <w:r>
        <w:rPr>
          <w:rFonts w:cs="Times New Roman"/>
          <w:lang w:val="hu-HU"/>
        </w:rPr>
        <w:t>)</w:t>
      </w:r>
    </w:p>
    <w:p w14:paraId="2A8EE663" w14:textId="38133AA8" w:rsidR="002211E9" w:rsidRPr="002211E9" w:rsidRDefault="002211E9">
      <w:pPr>
        <w:pStyle w:val="ListParagraph"/>
        <w:numPr>
          <w:ilvl w:val="0"/>
          <w:numId w:val="207"/>
        </w:numPr>
        <w:ind w:left="0"/>
        <w:rPr>
          <w:rFonts w:cs="Times New Roman"/>
          <w:lang w:val="hu-HU"/>
        </w:rPr>
      </w:pPr>
      <w:r>
        <w:rPr>
          <w:rFonts w:cs="Times New Roman"/>
          <w:lang w:val="hu-HU"/>
        </w:rPr>
        <w:t>w</w:t>
      </w:r>
    </w:p>
    <w:p w14:paraId="16B13CAF" w14:textId="77777777" w:rsidR="002211E9" w:rsidRDefault="002211E9" w:rsidP="00E14951">
      <w:pPr>
        <w:pStyle w:val="Alcm"/>
      </w:pPr>
      <w:proofErr w:type="spellStart"/>
      <w:r>
        <w:t>cfdisk</w:t>
      </w:r>
      <w:proofErr w:type="spellEnd"/>
      <w:r>
        <w:t xml:space="preserve"> (</w:t>
      </w:r>
      <w:proofErr w:type="spellStart"/>
      <w:r>
        <w:t>egyszerűbb</w:t>
      </w:r>
      <w:proofErr w:type="spellEnd"/>
      <w:r>
        <w:t xml:space="preserve">, </w:t>
      </w:r>
      <w:proofErr w:type="spellStart"/>
      <w:r>
        <w:t>grafikus</w:t>
      </w:r>
      <w:proofErr w:type="spellEnd"/>
      <w:r>
        <w:t>)</w:t>
      </w:r>
    </w:p>
    <w:p w14:paraId="2871BD79" w14:textId="77777777" w:rsidR="002211E9" w:rsidRDefault="002211E9" w:rsidP="00E14951">
      <w:pPr>
        <w:pStyle w:val="kdkiemelse1"/>
      </w:pPr>
      <w:r>
        <w:rPr>
          <w:rStyle w:val="s"/>
        </w:rPr>
        <w:t>sudo</w:t>
      </w:r>
      <w:r>
        <w:t xml:space="preserve"> </w:t>
      </w:r>
      <w:proofErr w:type="spellStart"/>
      <w:r>
        <w:t>cfdisk</w:t>
      </w:r>
      <w:proofErr w:type="spellEnd"/>
      <w:r>
        <w:t xml:space="preserve"> /dev/</w:t>
      </w:r>
      <w:proofErr w:type="spellStart"/>
      <w:r>
        <w:t>sdb</w:t>
      </w:r>
      <w:proofErr w:type="spellEnd"/>
    </w:p>
    <w:p w14:paraId="2E7E91C4" w14:textId="5A3ED75F" w:rsidR="002211E9" w:rsidRDefault="002211E9" w:rsidP="00E14951">
      <w:r>
        <w:t xml:space="preserve">Mit </w:t>
      </w:r>
      <w:proofErr w:type="spellStart"/>
      <w:r>
        <w:t>csinál</w:t>
      </w:r>
      <w:proofErr w:type="spellEnd"/>
      <w:r>
        <w:t>:</w:t>
      </w:r>
      <w:r>
        <w:br/>
        <w:t xml:space="preserve">• </w:t>
      </w:r>
      <w:proofErr w:type="spellStart"/>
      <w:r>
        <w:t>Grafikus</w:t>
      </w:r>
      <w:proofErr w:type="spellEnd"/>
      <w:r>
        <w:t xml:space="preserve"> </w:t>
      </w:r>
      <w:proofErr w:type="spellStart"/>
      <w:r>
        <w:t>partició</w:t>
      </w:r>
      <w:proofErr w:type="spellEnd"/>
      <w:r>
        <w:t xml:space="preserve"> </w:t>
      </w:r>
      <w:proofErr w:type="spellStart"/>
      <w:r>
        <w:t>kezelés</w:t>
      </w:r>
      <w:proofErr w:type="spellEnd"/>
    </w:p>
    <w:p w14:paraId="0CA05664" w14:textId="20AAB2EC" w:rsidR="002211E9" w:rsidRDefault="002211E9" w:rsidP="00E14951">
      <w:pPr>
        <w:rPr>
          <w:rFonts w:cs="Times New Roman"/>
          <w:lang w:val="hu-HU"/>
        </w:rPr>
      </w:pPr>
      <w:r>
        <w:rPr>
          <w:rFonts w:cs="Times New Roman"/>
          <w:lang w:val="hu-HU"/>
        </w:rPr>
        <w:t>Példa cfdiskes particionálásra(2 db 10GB os</w:t>
      </w:r>
      <w:r w:rsidR="00F57469">
        <w:rPr>
          <w:rFonts w:cs="Times New Roman"/>
          <w:lang w:val="hu-HU"/>
        </w:rPr>
        <w:t xml:space="preserve"> GPT</w:t>
      </w:r>
      <w:r>
        <w:rPr>
          <w:rFonts w:cs="Times New Roman"/>
          <w:lang w:val="hu-HU"/>
        </w:rPr>
        <w:t xml:space="preserve"> partició létrehozása):</w:t>
      </w:r>
    </w:p>
    <w:p w14:paraId="187AED0A" w14:textId="5536E65C" w:rsidR="00F57469" w:rsidRDefault="00F57469">
      <w:pPr>
        <w:pStyle w:val="ListParagraph"/>
        <w:numPr>
          <w:ilvl w:val="0"/>
          <w:numId w:val="208"/>
        </w:numPr>
        <w:ind w:left="0"/>
        <w:rPr>
          <w:rFonts w:cs="Times New Roman"/>
          <w:lang w:val="hu-HU"/>
        </w:rPr>
      </w:pPr>
      <w:r>
        <w:rPr>
          <w:rFonts w:cs="Times New Roman"/>
          <w:lang w:val="hu-HU"/>
        </w:rPr>
        <w:t>-||-</w:t>
      </w:r>
    </w:p>
    <w:p w14:paraId="2A9D3612" w14:textId="0336B3E5" w:rsidR="002211E9" w:rsidRPr="00F57469" w:rsidRDefault="00F57469">
      <w:pPr>
        <w:pStyle w:val="ListParagraph"/>
        <w:numPr>
          <w:ilvl w:val="0"/>
          <w:numId w:val="208"/>
        </w:numPr>
        <w:ind w:left="0"/>
      </w:pPr>
      <w:r w:rsidRPr="00F57469">
        <w:rPr>
          <w:rFonts w:cs="Times New Roman"/>
          <w:lang w:val="hu-HU"/>
        </w:rPr>
        <w:t>GPT</w:t>
      </w:r>
    </w:p>
    <w:p w14:paraId="6CACDC9E" w14:textId="254768F6" w:rsidR="00F57469" w:rsidRPr="00F57469" w:rsidRDefault="00F57469">
      <w:pPr>
        <w:pStyle w:val="ListParagraph"/>
        <w:numPr>
          <w:ilvl w:val="0"/>
          <w:numId w:val="208"/>
        </w:numPr>
        <w:ind w:left="0"/>
      </w:pPr>
      <w:r>
        <w:rPr>
          <w:rFonts w:cs="Times New Roman"/>
          <w:lang w:val="hu-HU"/>
        </w:rPr>
        <w:t>New – enter</w:t>
      </w:r>
    </w:p>
    <w:p w14:paraId="636AAE34" w14:textId="4E055336" w:rsidR="00F57469" w:rsidRPr="00F57469" w:rsidRDefault="00F57469">
      <w:pPr>
        <w:pStyle w:val="ListParagraph"/>
        <w:numPr>
          <w:ilvl w:val="0"/>
          <w:numId w:val="208"/>
        </w:numPr>
        <w:ind w:left="0"/>
      </w:pPr>
      <w:r>
        <w:rPr>
          <w:rFonts w:cs="Times New Roman"/>
          <w:lang w:val="hu-HU"/>
        </w:rPr>
        <w:t>10G</w:t>
      </w:r>
    </w:p>
    <w:p w14:paraId="2AB01548" w14:textId="03F1781E" w:rsidR="00F57469" w:rsidRPr="00F57469" w:rsidRDefault="00F57469">
      <w:pPr>
        <w:pStyle w:val="ListParagraph"/>
        <w:numPr>
          <w:ilvl w:val="0"/>
          <w:numId w:val="208"/>
        </w:numPr>
        <w:ind w:left="0"/>
      </w:pPr>
      <w:r>
        <w:rPr>
          <w:rFonts w:cs="Times New Roman"/>
          <w:lang w:val="hu-HU"/>
        </w:rPr>
        <w:t>write</w:t>
      </w:r>
    </w:p>
    <w:p w14:paraId="655A0682" w14:textId="613778D4" w:rsidR="00F57469" w:rsidRPr="00F57469" w:rsidRDefault="00F57469">
      <w:pPr>
        <w:pStyle w:val="ListParagraph"/>
        <w:numPr>
          <w:ilvl w:val="0"/>
          <w:numId w:val="208"/>
        </w:numPr>
        <w:ind w:left="0"/>
      </w:pPr>
      <w:r>
        <w:rPr>
          <w:rFonts w:cs="Times New Roman"/>
          <w:lang w:val="hu-HU"/>
        </w:rPr>
        <w:t>yes</w:t>
      </w:r>
    </w:p>
    <w:p w14:paraId="6A32DEC5" w14:textId="7E057A0B" w:rsidR="00F57469" w:rsidRPr="00F57469" w:rsidRDefault="00F57469">
      <w:pPr>
        <w:pStyle w:val="ListParagraph"/>
        <w:numPr>
          <w:ilvl w:val="0"/>
          <w:numId w:val="208"/>
        </w:numPr>
        <w:ind w:left="0"/>
      </w:pPr>
      <w:r>
        <w:rPr>
          <w:rFonts w:cs="Times New Roman"/>
          <w:lang w:val="hu-HU"/>
        </w:rPr>
        <w:t>Kiválasztod a ’free space’ részt</w:t>
      </w:r>
    </w:p>
    <w:p w14:paraId="20F35C7C" w14:textId="6CC5B6E2" w:rsidR="00F57469" w:rsidRPr="00F57469" w:rsidRDefault="00F57469">
      <w:pPr>
        <w:pStyle w:val="ListParagraph"/>
        <w:numPr>
          <w:ilvl w:val="0"/>
          <w:numId w:val="208"/>
        </w:numPr>
        <w:ind w:left="0"/>
      </w:pPr>
      <w:r>
        <w:rPr>
          <w:rFonts w:cs="Times New Roman"/>
          <w:lang w:val="hu-HU"/>
        </w:rPr>
        <w:t>new</w:t>
      </w:r>
    </w:p>
    <w:p w14:paraId="18FD8A77" w14:textId="31A4F4CE" w:rsidR="00F57469" w:rsidRPr="00F57469" w:rsidRDefault="00F57469">
      <w:pPr>
        <w:pStyle w:val="ListParagraph"/>
        <w:numPr>
          <w:ilvl w:val="0"/>
          <w:numId w:val="208"/>
        </w:numPr>
        <w:ind w:left="0"/>
      </w:pPr>
      <w:r>
        <w:rPr>
          <w:rFonts w:cs="Times New Roman"/>
          <w:lang w:val="hu-HU"/>
        </w:rPr>
        <w:t>10G</w:t>
      </w:r>
    </w:p>
    <w:p w14:paraId="433A2A77" w14:textId="44BEA447" w:rsidR="00F57469" w:rsidRPr="00F57469" w:rsidRDefault="00F57469">
      <w:pPr>
        <w:pStyle w:val="ListParagraph"/>
        <w:numPr>
          <w:ilvl w:val="0"/>
          <w:numId w:val="208"/>
        </w:numPr>
        <w:ind w:left="0"/>
      </w:pPr>
      <w:r>
        <w:rPr>
          <w:rFonts w:cs="Times New Roman"/>
          <w:lang w:val="hu-HU"/>
        </w:rPr>
        <w:t>write</w:t>
      </w:r>
    </w:p>
    <w:p w14:paraId="02D912B8" w14:textId="60262952" w:rsidR="00F57469" w:rsidRPr="00F57469" w:rsidRDefault="00F57469">
      <w:pPr>
        <w:pStyle w:val="ListParagraph"/>
        <w:numPr>
          <w:ilvl w:val="0"/>
          <w:numId w:val="208"/>
        </w:numPr>
        <w:ind w:left="0"/>
      </w:pPr>
      <w:r>
        <w:rPr>
          <w:rFonts w:cs="Times New Roman"/>
          <w:lang w:val="hu-HU"/>
        </w:rPr>
        <w:t>yes</w:t>
      </w:r>
    </w:p>
    <w:p w14:paraId="70C7CDBE" w14:textId="333984C5" w:rsidR="00F57469" w:rsidRPr="00F57469" w:rsidRDefault="00F57469">
      <w:pPr>
        <w:pStyle w:val="ListParagraph"/>
        <w:numPr>
          <w:ilvl w:val="0"/>
          <w:numId w:val="208"/>
        </w:numPr>
        <w:ind w:left="0"/>
      </w:pPr>
      <w:r>
        <w:rPr>
          <w:rFonts w:cs="Times New Roman"/>
          <w:lang w:val="hu-HU"/>
        </w:rPr>
        <w:lastRenderedPageBreak/>
        <w:t>quit – enter</w:t>
      </w:r>
    </w:p>
    <w:p w14:paraId="4046406C" w14:textId="5A2886B4" w:rsidR="00F57469" w:rsidRPr="00F57469" w:rsidRDefault="00F57469" w:rsidP="00E14951">
      <w:proofErr w:type="spellStart"/>
      <w:r>
        <w:t>Ellenörzés</w:t>
      </w:r>
      <w:proofErr w:type="spellEnd"/>
    </w:p>
    <w:p w14:paraId="07D72A72" w14:textId="18C22A50" w:rsidR="00F57469" w:rsidRDefault="00F57469" w:rsidP="00E14951">
      <w:pPr>
        <w:pStyle w:val="kdkiemelse1"/>
      </w:pPr>
      <w:proofErr w:type="spellStart"/>
      <w:r>
        <w:t>lsblk</w:t>
      </w:r>
      <w:proofErr w:type="spellEnd"/>
      <w:r>
        <w:t xml:space="preserve"> </w:t>
      </w:r>
    </w:p>
    <w:p w14:paraId="7B9705AE" w14:textId="77777777" w:rsidR="002211E9" w:rsidRPr="002211E9" w:rsidRDefault="002211E9" w:rsidP="00E14951">
      <w:pPr>
        <w:pStyle w:val="Alcm"/>
        <w:rPr>
          <w:lang w:val="hu-HU"/>
        </w:rPr>
      </w:pPr>
      <w:r w:rsidRPr="002211E9">
        <w:rPr>
          <w:lang w:val="hu-HU"/>
        </w:rPr>
        <w:t>Fájlrendszerek (filesystem)</w:t>
      </w:r>
    </w:p>
    <w:p w14:paraId="6BC1EAB4" w14:textId="77777777" w:rsidR="002211E9" w:rsidRPr="002211E9" w:rsidRDefault="002211E9" w:rsidP="00E14951">
      <w:pPr>
        <w:pStyle w:val="Al-alcm"/>
        <w:rPr>
          <w:lang w:val="hu-HU"/>
        </w:rPr>
      </w:pPr>
      <w:r w:rsidRPr="002211E9">
        <w:rPr>
          <w:lang w:val="hu-HU"/>
        </w:rPr>
        <w:t>Gyakoribb típusok:</w:t>
      </w:r>
    </w:p>
    <w:p w14:paraId="0955FD65" w14:textId="77777777" w:rsidR="002211E9" w:rsidRDefault="002211E9" w:rsidP="00E14951">
      <w:pPr>
        <w:rPr>
          <w:rFonts w:cs="Times New Roman"/>
          <w:lang w:val="hu-HU"/>
        </w:rPr>
      </w:pPr>
      <w:r w:rsidRPr="002211E9">
        <w:rPr>
          <w:rFonts w:cs="Times New Roman"/>
          <w:lang w:val="hu-HU"/>
        </w:rPr>
        <w:t>• ext2 → régi, nincs journal</w:t>
      </w:r>
      <w:r w:rsidRPr="002211E9">
        <w:rPr>
          <w:rFonts w:cs="Times New Roman"/>
          <w:lang w:val="hu-HU"/>
        </w:rPr>
        <w:br/>
        <w:t>• ext3 → journaling</w:t>
      </w:r>
      <w:r w:rsidRPr="002211E9">
        <w:rPr>
          <w:rFonts w:cs="Times New Roman"/>
          <w:lang w:val="hu-HU"/>
        </w:rPr>
        <w:br/>
        <w:t>• ext4 → leggyakoribb</w:t>
      </w:r>
      <w:r w:rsidRPr="002211E9">
        <w:rPr>
          <w:rFonts w:cs="Times New Roman"/>
          <w:lang w:val="hu-HU"/>
        </w:rPr>
        <w:br/>
        <w:t>• xfs → nagy fájlok</w:t>
      </w:r>
      <w:r w:rsidRPr="002211E9">
        <w:rPr>
          <w:rFonts w:cs="Times New Roman"/>
          <w:lang w:val="hu-HU"/>
        </w:rPr>
        <w:br/>
        <w:t>• btrfs → modern (copy-on-write)</w:t>
      </w:r>
      <w:r w:rsidRPr="002211E9">
        <w:rPr>
          <w:rFonts w:cs="Times New Roman"/>
          <w:lang w:val="hu-HU"/>
        </w:rPr>
        <w:br/>
        <w:t>• ntfs → Windows</w:t>
      </w:r>
    </w:p>
    <w:p w14:paraId="3DDADC98" w14:textId="104D8AE3" w:rsidR="00F57469" w:rsidRDefault="00F57469" w:rsidP="00E14951">
      <w:pPr>
        <w:pStyle w:val="Alcm"/>
        <w:rPr>
          <w:lang w:val="hu-HU"/>
        </w:rPr>
      </w:pPr>
      <w:r w:rsidRPr="00F57469">
        <w:rPr>
          <w:lang w:val="hu-HU"/>
        </w:rPr>
        <w:t>Fájlrendszer létrehozása (formázás)</w:t>
      </w:r>
    </w:p>
    <w:p w14:paraId="6C874061" w14:textId="23458A64" w:rsidR="00F57469" w:rsidRDefault="00F57469" w:rsidP="00E14951">
      <w:pPr>
        <w:pStyle w:val="kdkiemelse1"/>
        <w:rPr>
          <w:lang w:val="hu-HU"/>
        </w:rPr>
      </w:pPr>
      <w:r w:rsidRPr="00F57469">
        <w:rPr>
          <w:lang w:val="hu-HU"/>
        </w:rPr>
        <w:t>sudo mkfs.ext4 /dev/sdb1</w:t>
      </w:r>
    </w:p>
    <w:p w14:paraId="0A57786E" w14:textId="371118D2" w:rsidR="00BB0B00" w:rsidRDefault="00F57469" w:rsidP="00E14951">
      <w:pPr>
        <w:rPr>
          <w:lang w:val="hu-HU"/>
        </w:rPr>
      </w:pPr>
      <w:r w:rsidRPr="00F57469">
        <w:t xml:space="preserve">Mit </w:t>
      </w:r>
      <w:proofErr w:type="spellStart"/>
      <w:r w:rsidRPr="00F57469">
        <w:t>csinál</w:t>
      </w:r>
      <w:proofErr w:type="spellEnd"/>
      <w:r w:rsidRPr="00F57469">
        <w:t>:</w:t>
      </w:r>
      <w:r w:rsidRPr="00F57469">
        <w:br/>
        <w:t xml:space="preserve">• </w:t>
      </w:r>
      <w:proofErr w:type="spellStart"/>
      <w:r w:rsidRPr="00F57469">
        <w:t>fájlrendszert</w:t>
      </w:r>
      <w:proofErr w:type="spellEnd"/>
      <w:r w:rsidRPr="00F57469">
        <w:t xml:space="preserve"> </w:t>
      </w:r>
      <w:proofErr w:type="spellStart"/>
      <w:r w:rsidRPr="00F57469">
        <w:t>hoz</w:t>
      </w:r>
      <w:proofErr w:type="spellEnd"/>
      <w:r w:rsidRPr="00F57469">
        <w:t xml:space="preserve"> </w:t>
      </w:r>
      <w:proofErr w:type="spellStart"/>
      <w:r w:rsidRPr="00F57469">
        <w:t>létre</w:t>
      </w:r>
      <w:proofErr w:type="spellEnd"/>
      <w:r w:rsidRPr="00F57469">
        <w:t xml:space="preserve"> a </w:t>
      </w:r>
      <w:proofErr w:type="spellStart"/>
      <w:r w:rsidRPr="00F57469">
        <w:t>partíción</w:t>
      </w:r>
      <w:proofErr w:type="spellEnd"/>
    </w:p>
    <w:p w14:paraId="7203626C" w14:textId="77777777" w:rsidR="00F57469" w:rsidRPr="00F57469" w:rsidRDefault="00F57469" w:rsidP="00E14951">
      <w:pPr>
        <w:pStyle w:val="Alcm"/>
        <w:rPr>
          <w:lang w:val="hu-HU"/>
        </w:rPr>
      </w:pPr>
      <w:r w:rsidRPr="00F57469">
        <w:rPr>
          <w:lang w:val="hu-HU"/>
        </w:rPr>
        <w:t>Csatolás (mount)</w:t>
      </w:r>
    </w:p>
    <w:p w14:paraId="48D7C02B" w14:textId="4E137DA5" w:rsidR="0025673D" w:rsidRDefault="0025673D" w:rsidP="0025673D">
      <w:pPr>
        <w:pStyle w:val="Al-alcm"/>
        <w:rPr>
          <w:lang w:val="hu-HU"/>
        </w:rPr>
      </w:pPr>
      <w:r>
        <w:rPr>
          <w:lang w:val="hu-HU"/>
        </w:rPr>
        <w:t>Ideiglenes csatolás</w:t>
      </w:r>
    </w:p>
    <w:p w14:paraId="06E3AC98" w14:textId="6DE6C31A" w:rsidR="00F57469" w:rsidRPr="00F57469" w:rsidRDefault="00F57469" w:rsidP="00E14951">
      <w:pPr>
        <w:pStyle w:val="kdkiemelse1"/>
        <w:rPr>
          <w:lang w:val="hu-HU"/>
        </w:rPr>
      </w:pPr>
      <w:r w:rsidRPr="00F57469">
        <w:rPr>
          <w:lang w:val="hu-HU"/>
        </w:rPr>
        <w:t>sudo mount /dev/sdb1 /data</w:t>
      </w:r>
    </w:p>
    <w:p w14:paraId="4F9D249C" w14:textId="054A6F13" w:rsidR="00F57469" w:rsidRDefault="00F57469" w:rsidP="00E14951">
      <w:pPr>
        <w:rPr>
          <w:lang w:val="hu-HU"/>
        </w:rPr>
      </w:pPr>
      <w:r>
        <w:rPr>
          <w:lang w:val="hu-HU"/>
        </w:rPr>
        <w:t>FONTOS: létre kell hozni a csatolási pontot, ebben az esetben a ’/data’ mappát</w:t>
      </w:r>
    </w:p>
    <w:p w14:paraId="6760F14C" w14:textId="6181E117" w:rsidR="00F57469" w:rsidRDefault="00F57469" w:rsidP="00E14951">
      <w:pPr>
        <w:rPr>
          <w:lang w:val="hu-HU"/>
        </w:rPr>
      </w:pPr>
      <w:r w:rsidRPr="00F57469">
        <w:rPr>
          <w:lang w:val="hu-HU"/>
        </w:rPr>
        <w:t>Mit csinál:</w:t>
      </w:r>
      <w:r w:rsidRPr="00F57469">
        <w:rPr>
          <w:lang w:val="hu-HU"/>
        </w:rPr>
        <w:br/>
        <w:t>• elérhetővé teszi</w:t>
      </w:r>
      <w:r>
        <w:rPr>
          <w:lang w:val="hu-HU"/>
        </w:rPr>
        <w:t xml:space="preserve"> a </w:t>
      </w:r>
      <w:r w:rsidRPr="00F57469">
        <w:rPr>
          <w:lang w:val="hu-HU"/>
        </w:rPr>
        <w:t>partíciót</w:t>
      </w:r>
    </w:p>
    <w:p w14:paraId="7E649FE5" w14:textId="68061C20" w:rsidR="0025673D" w:rsidRDefault="0025673D" w:rsidP="0025673D">
      <w:pPr>
        <w:pStyle w:val="Al-alcm"/>
        <w:rPr>
          <w:lang w:val="hu-HU"/>
        </w:rPr>
      </w:pPr>
      <w:r>
        <w:rPr>
          <w:lang w:val="hu-HU"/>
        </w:rPr>
        <w:t>Tartós csatolás UUID alapján</w:t>
      </w:r>
    </w:p>
    <w:p w14:paraId="029DB262" w14:textId="77777777" w:rsidR="009D34BF" w:rsidRPr="009D34BF" w:rsidRDefault="009D34BF" w:rsidP="009D34BF">
      <w:pPr>
        <w:rPr>
          <w:lang w:val="hu-HU"/>
        </w:rPr>
      </w:pPr>
      <w:r w:rsidRPr="009D34BF">
        <w:rPr>
          <w:lang w:val="hu-HU"/>
        </w:rPr>
        <w:t>Debian 13 alatt ezt így csináld UUID alapján:</w:t>
      </w:r>
    </w:p>
    <w:p w14:paraId="7E259247" w14:textId="77777777" w:rsidR="009D34BF" w:rsidRPr="009D34BF" w:rsidRDefault="009D34BF" w:rsidP="009D34BF">
      <w:pPr>
        <w:pStyle w:val="kdkiemelse1"/>
        <w:rPr>
          <w:lang w:val="hu-HU"/>
        </w:rPr>
      </w:pPr>
      <w:r w:rsidRPr="009D34BF">
        <w:rPr>
          <w:lang w:val="hu-HU"/>
        </w:rPr>
        <w:t>blkid</w:t>
      </w:r>
    </w:p>
    <w:p w14:paraId="0269BAE3" w14:textId="77777777" w:rsidR="009D34BF" w:rsidRPr="009D34BF" w:rsidRDefault="009D34BF" w:rsidP="009D34BF">
      <w:pPr>
        <w:rPr>
          <w:lang w:val="hu-HU"/>
        </w:rPr>
      </w:pPr>
      <w:r w:rsidRPr="009D34BF">
        <w:rPr>
          <w:lang w:val="hu-HU"/>
        </w:rPr>
        <w:t xml:space="preserve">A Debian dokumentáció szerint az /etc/fstab használhat UUID-t, és az UUID lekérdezésére a blkid vagy az lsblk -f javasolt. </w:t>
      </w:r>
    </w:p>
    <w:p w14:paraId="2D334B24" w14:textId="77777777" w:rsidR="009D34BF" w:rsidRPr="009D34BF" w:rsidRDefault="009D34BF">
      <w:pPr>
        <w:numPr>
          <w:ilvl w:val="0"/>
          <w:numId w:val="241"/>
        </w:numPr>
        <w:rPr>
          <w:lang w:val="hu-HU"/>
        </w:rPr>
      </w:pPr>
      <w:r w:rsidRPr="009D34BF">
        <w:rPr>
          <w:lang w:val="hu-HU"/>
        </w:rPr>
        <w:t xml:space="preserve">Hozd létre a csatolási pontot: </w:t>
      </w:r>
    </w:p>
    <w:p w14:paraId="23D67228" w14:textId="77777777" w:rsidR="009D34BF" w:rsidRPr="009D34BF" w:rsidRDefault="009D34BF" w:rsidP="009D34BF">
      <w:pPr>
        <w:rPr>
          <w:lang w:val="hu-HU"/>
        </w:rPr>
      </w:pPr>
      <w:r w:rsidRPr="009D34BF">
        <w:rPr>
          <w:lang w:val="hu-HU"/>
        </w:rPr>
        <w:t>sudo mkdir -p /mnt/adatok</w:t>
      </w:r>
    </w:p>
    <w:p w14:paraId="74E63D59" w14:textId="77777777" w:rsidR="009D34BF" w:rsidRPr="009D34BF" w:rsidRDefault="009D34BF">
      <w:pPr>
        <w:numPr>
          <w:ilvl w:val="0"/>
          <w:numId w:val="242"/>
        </w:numPr>
        <w:rPr>
          <w:lang w:val="hu-HU"/>
        </w:rPr>
      </w:pPr>
      <w:r w:rsidRPr="009D34BF">
        <w:rPr>
          <w:lang w:val="hu-HU"/>
        </w:rPr>
        <w:t xml:space="preserve">Nyisd meg az fstab fájlt: </w:t>
      </w:r>
    </w:p>
    <w:p w14:paraId="3FCC70D9" w14:textId="77777777" w:rsidR="009D34BF" w:rsidRPr="009D34BF" w:rsidRDefault="009D34BF" w:rsidP="009D34BF">
      <w:pPr>
        <w:pStyle w:val="kdkiemelse1"/>
        <w:rPr>
          <w:lang w:val="hu-HU"/>
        </w:rPr>
      </w:pPr>
      <w:r w:rsidRPr="009D34BF">
        <w:rPr>
          <w:lang w:val="hu-HU"/>
        </w:rPr>
        <w:t>sudo nano /etc/fstab</w:t>
      </w:r>
    </w:p>
    <w:p w14:paraId="211215DE" w14:textId="77777777" w:rsidR="009D34BF" w:rsidRPr="009D34BF" w:rsidRDefault="009D34BF">
      <w:pPr>
        <w:numPr>
          <w:ilvl w:val="0"/>
          <w:numId w:val="243"/>
        </w:numPr>
        <w:rPr>
          <w:lang w:val="hu-HU"/>
        </w:rPr>
      </w:pPr>
      <w:r w:rsidRPr="009D34BF">
        <w:rPr>
          <w:lang w:val="hu-HU"/>
        </w:rPr>
        <w:t xml:space="preserve">Írd bele ezt a sort: </w:t>
      </w:r>
    </w:p>
    <w:p w14:paraId="4DDDA1BE" w14:textId="77777777" w:rsidR="009D34BF" w:rsidRPr="009D34BF" w:rsidRDefault="009D34BF" w:rsidP="009D34BF">
      <w:pPr>
        <w:pStyle w:val="kdkiemelse1"/>
        <w:rPr>
          <w:lang w:val="hu-HU"/>
        </w:rPr>
      </w:pPr>
      <w:r w:rsidRPr="009D34BF">
        <w:rPr>
          <w:lang w:val="hu-HU"/>
        </w:rPr>
        <w:t>UUID=1234-ABCD  /mnt/adatok  ext4  defaults  0  2</w:t>
      </w:r>
    </w:p>
    <w:p w14:paraId="4A92C36D" w14:textId="77777777" w:rsidR="009D34BF" w:rsidRPr="009D34BF" w:rsidRDefault="009D34BF" w:rsidP="009D34BF">
      <w:pPr>
        <w:rPr>
          <w:lang w:val="hu-HU"/>
        </w:rPr>
      </w:pPr>
      <w:r w:rsidRPr="009D34BF">
        <w:rPr>
          <w:lang w:val="hu-HU"/>
        </w:rPr>
        <w:t>Példa valódi Linux fájlrendszeres UUID-val:</w:t>
      </w:r>
    </w:p>
    <w:p w14:paraId="7B5FF86C" w14:textId="77777777" w:rsidR="009D34BF" w:rsidRPr="009D34BF" w:rsidRDefault="009D34BF" w:rsidP="009D34BF">
      <w:pPr>
        <w:rPr>
          <w:lang w:val="hu-HU"/>
        </w:rPr>
      </w:pPr>
      <w:r w:rsidRPr="009D34BF">
        <w:rPr>
          <w:lang w:val="hu-HU"/>
        </w:rPr>
        <w:t>UUID=8f3b2f2d-6d9d-4d6a-a4a2-1c9b1f4e7c11  /mnt/adatok  ext4  defaults  0  2</w:t>
      </w:r>
    </w:p>
    <w:p w14:paraId="2BCA408B" w14:textId="77777777" w:rsidR="009D34BF" w:rsidRPr="009D34BF" w:rsidRDefault="009D34BF" w:rsidP="009D34BF">
      <w:pPr>
        <w:rPr>
          <w:lang w:val="hu-HU"/>
        </w:rPr>
      </w:pPr>
      <w:r w:rsidRPr="009D34BF">
        <w:rPr>
          <w:lang w:val="hu-HU"/>
        </w:rPr>
        <w:lastRenderedPageBreak/>
        <w:t>Mit jelent:</w:t>
      </w:r>
    </w:p>
    <w:p w14:paraId="091AF156" w14:textId="77777777" w:rsidR="009D34BF" w:rsidRPr="009D34BF" w:rsidRDefault="009D34BF">
      <w:pPr>
        <w:numPr>
          <w:ilvl w:val="0"/>
          <w:numId w:val="244"/>
        </w:numPr>
        <w:rPr>
          <w:lang w:val="hu-HU"/>
        </w:rPr>
      </w:pPr>
      <w:r w:rsidRPr="009D34BF">
        <w:rPr>
          <w:lang w:val="hu-HU"/>
        </w:rPr>
        <w:t xml:space="preserve">UUID=... = a partíció egyedi azonosítója </w:t>
      </w:r>
    </w:p>
    <w:p w14:paraId="69A925BD" w14:textId="77777777" w:rsidR="009D34BF" w:rsidRPr="009D34BF" w:rsidRDefault="009D34BF">
      <w:pPr>
        <w:numPr>
          <w:ilvl w:val="0"/>
          <w:numId w:val="244"/>
        </w:numPr>
        <w:rPr>
          <w:lang w:val="hu-HU"/>
        </w:rPr>
      </w:pPr>
      <w:r w:rsidRPr="009D34BF">
        <w:rPr>
          <w:lang w:val="hu-HU"/>
        </w:rPr>
        <w:t xml:space="preserve">/mnt/adatok = ide lesz csatolva </w:t>
      </w:r>
    </w:p>
    <w:p w14:paraId="1919B807" w14:textId="77777777" w:rsidR="009D34BF" w:rsidRPr="009D34BF" w:rsidRDefault="009D34BF">
      <w:pPr>
        <w:numPr>
          <w:ilvl w:val="0"/>
          <w:numId w:val="244"/>
        </w:numPr>
        <w:rPr>
          <w:lang w:val="hu-HU"/>
        </w:rPr>
      </w:pPr>
      <w:r w:rsidRPr="009D34BF">
        <w:rPr>
          <w:lang w:val="hu-HU"/>
        </w:rPr>
        <w:t xml:space="preserve">ext4 = fájlrendszer típusa </w:t>
      </w:r>
    </w:p>
    <w:p w14:paraId="0AB59B65" w14:textId="77777777" w:rsidR="009D34BF" w:rsidRPr="009D34BF" w:rsidRDefault="009D34BF">
      <w:pPr>
        <w:numPr>
          <w:ilvl w:val="0"/>
          <w:numId w:val="244"/>
        </w:numPr>
        <w:rPr>
          <w:lang w:val="hu-HU"/>
        </w:rPr>
      </w:pPr>
      <w:r w:rsidRPr="009D34BF">
        <w:rPr>
          <w:lang w:val="hu-HU"/>
        </w:rPr>
        <w:t xml:space="preserve">defaults = alapértelmezett mount opciók </w:t>
      </w:r>
    </w:p>
    <w:p w14:paraId="741723AA" w14:textId="77777777" w:rsidR="009D34BF" w:rsidRPr="009D34BF" w:rsidRDefault="009D34BF">
      <w:pPr>
        <w:numPr>
          <w:ilvl w:val="0"/>
          <w:numId w:val="244"/>
        </w:numPr>
        <w:rPr>
          <w:lang w:val="hu-HU"/>
        </w:rPr>
      </w:pPr>
      <w:r w:rsidRPr="009D34BF">
        <w:rPr>
          <w:lang w:val="hu-HU"/>
        </w:rPr>
        <w:t xml:space="preserve">0 = dump általában nincs használva </w:t>
      </w:r>
    </w:p>
    <w:p w14:paraId="36C036E1" w14:textId="77777777" w:rsidR="009D34BF" w:rsidRPr="009D34BF" w:rsidRDefault="009D34BF">
      <w:pPr>
        <w:numPr>
          <w:ilvl w:val="0"/>
          <w:numId w:val="244"/>
        </w:numPr>
        <w:rPr>
          <w:lang w:val="hu-HU"/>
        </w:rPr>
      </w:pPr>
      <w:r w:rsidRPr="009D34BF">
        <w:rPr>
          <w:lang w:val="hu-HU"/>
        </w:rPr>
        <w:t xml:space="preserve">2 = fsck ellenőrzési sorrend, a root után ellenőrizhető partícióknál tipikus érték </w:t>
      </w:r>
    </w:p>
    <w:p w14:paraId="070634FA" w14:textId="77777777" w:rsidR="009D34BF" w:rsidRDefault="009D34BF" w:rsidP="009D34BF">
      <w:pPr>
        <w:rPr>
          <w:lang w:val="hu-HU"/>
        </w:rPr>
      </w:pPr>
      <w:r w:rsidRPr="009D34BF">
        <w:rPr>
          <w:lang w:val="hu-HU"/>
        </w:rPr>
        <w:t xml:space="preserve">Az /etc/fstab pont erre való, vagyis megmondja, milyen fájlrendszerek hogyan csatolódjanak a rendszerben. A Debian hivatalos dokumentáció külön írja, hogy az fstab UUID-t is tud használni. </w:t>
      </w:r>
    </w:p>
    <w:p w14:paraId="2B267E0E" w14:textId="36D1852B" w:rsidR="008F05AF" w:rsidRDefault="008F05AF" w:rsidP="008F05AF">
      <w:pPr>
        <w:pStyle w:val="kdkiemelse1"/>
        <w:rPr>
          <w:lang w:val="hu-HU"/>
        </w:rPr>
      </w:pPr>
      <w:r w:rsidRPr="008F05AF">
        <w:rPr>
          <w:lang w:val="hu-HU"/>
        </w:rPr>
        <w:t>sudo systemctl daemon-reload</w:t>
      </w:r>
    </w:p>
    <w:p w14:paraId="60C58899" w14:textId="58A7B470" w:rsidR="008F05AF" w:rsidRPr="009D34BF" w:rsidRDefault="008F05AF" w:rsidP="008F05AF">
      <w:pPr>
        <w:rPr>
          <w:lang w:val="hu-HU"/>
        </w:rPr>
      </w:pPr>
      <w:r>
        <w:rPr>
          <w:lang w:val="hu-HU"/>
        </w:rPr>
        <w:t>Frissíteni kell az állományt</w:t>
      </w:r>
    </w:p>
    <w:p w14:paraId="142B0921" w14:textId="77777777" w:rsidR="009D34BF" w:rsidRPr="009D34BF" w:rsidRDefault="009D34BF">
      <w:pPr>
        <w:numPr>
          <w:ilvl w:val="0"/>
          <w:numId w:val="245"/>
        </w:numPr>
        <w:rPr>
          <w:lang w:val="hu-HU"/>
        </w:rPr>
      </w:pPr>
      <w:r w:rsidRPr="009D34BF">
        <w:rPr>
          <w:lang w:val="hu-HU"/>
        </w:rPr>
        <w:t xml:space="preserve">Ellenőrizd hiba nélkül betölthető-e: </w:t>
      </w:r>
    </w:p>
    <w:p w14:paraId="5209F434" w14:textId="77777777" w:rsidR="009D34BF" w:rsidRPr="009D34BF" w:rsidRDefault="009D34BF" w:rsidP="009D34BF">
      <w:pPr>
        <w:pStyle w:val="kdkiemelse1"/>
        <w:rPr>
          <w:lang w:val="hu-HU"/>
        </w:rPr>
      </w:pPr>
      <w:r w:rsidRPr="009D34BF">
        <w:rPr>
          <w:lang w:val="hu-HU"/>
        </w:rPr>
        <w:t>sudo mount -a</w:t>
      </w:r>
    </w:p>
    <w:p w14:paraId="62EA5817" w14:textId="77777777" w:rsidR="009D34BF" w:rsidRPr="009D34BF" w:rsidRDefault="009D34BF">
      <w:pPr>
        <w:numPr>
          <w:ilvl w:val="0"/>
          <w:numId w:val="246"/>
        </w:numPr>
        <w:rPr>
          <w:lang w:val="hu-HU"/>
        </w:rPr>
      </w:pPr>
      <w:r w:rsidRPr="009D34BF">
        <w:rPr>
          <w:lang w:val="hu-HU"/>
        </w:rPr>
        <w:t xml:space="preserve">Nézd meg, sikerült-e: </w:t>
      </w:r>
    </w:p>
    <w:p w14:paraId="53424518" w14:textId="733132D4" w:rsidR="009D34BF" w:rsidRPr="009D34BF" w:rsidRDefault="008F05AF" w:rsidP="009D34BF">
      <w:pPr>
        <w:pStyle w:val="kdkiemelse1"/>
        <w:rPr>
          <w:lang w:val="hu-HU"/>
        </w:rPr>
      </w:pPr>
      <w:r>
        <w:rPr>
          <w:lang w:val="hu-HU"/>
        </w:rPr>
        <w:t>lsblk</w:t>
      </w:r>
    </w:p>
    <w:p w14:paraId="13793725" w14:textId="77777777" w:rsidR="0025673D" w:rsidRDefault="0025673D" w:rsidP="0025673D">
      <w:pPr>
        <w:rPr>
          <w:lang w:val="hu-HU"/>
        </w:rPr>
      </w:pPr>
    </w:p>
    <w:p w14:paraId="6FED8FE8" w14:textId="77777777" w:rsidR="00F57469" w:rsidRPr="00F57469" w:rsidRDefault="00F57469" w:rsidP="00E14951">
      <w:pPr>
        <w:pStyle w:val="Alcm"/>
        <w:rPr>
          <w:lang w:val="hu-HU"/>
        </w:rPr>
      </w:pPr>
      <w:r w:rsidRPr="00F57469">
        <w:rPr>
          <w:lang w:val="hu-HU"/>
        </w:rPr>
        <w:t>Fájlműveletek</w:t>
      </w:r>
    </w:p>
    <w:p w14:paraId="07B6B2D7" w14:textId="77777777" w:rsidR="00F57469" w:rsidRPr="00F57469" w:rsidRDefault="00F57469" w:rsidP="00E14951">
      <w:pPr>
        <w:pStyle w:val="Al-alcm"/>
        <w:rPr>
          <w:lang w:val="hu-HU"/>
        </w:rPr>
      </w:pPr>
      <w:r w:rsidRPr="00F57469">
        <w:rPr>
          <w:lang w:val="hu-HU"/>
        </w:rPr>
        <w:t>Másolás</w:t>
      </w:r>
    </w:p>
    <w:p w14:paraId="06F7A9D1" w14:textId="77777777" w:rsidR="00F57469" w:rsidRPr="00F57469" w:rsidRDefault="00F57469" w:rsidP="00E14951">
      <w:pPr>
        <w:pStyle w:val="kdkiemelse1"/>
        <w:rPr>
          <w:lang w:val="hu-HU"/>
        </w:rPr>
      </w:pPr>
      <w:r w:rsidRPr="00F57469">
        <w:rPr>
          <w:lang w:val="hu-HU"/>
        </w:rPr>
        <w:t>cp file1.txt file2.txt</w:t>
      </w:r>
    </w:p>
    <w:p w14:paraId="663A63E1" w14:textId="77777777" w:rsidR="00F57469" w:rsidRPr="00F57469" w:rsidRDefault="00F57469" w:rsidP="00E14951">
      <w:pPr>
        <w:rPr>
          <w:lang w:val="hu-HU"/>
        </w:rPr>
      </w:pPr>
      <w:r w:rsidRPr="00F57469">
        <w:rPr>
          <w:lang w:val="hu-HU"/>
        </w:rPr>
        <w:t>Mappa:</w:t>
      </w:r>
    </w:p>
    <w:p w14:paraId="6916AE57" w14:textId="77777777" w:rsidR="00F57469" w:rsidRPr="00F57469" w:rsidRDefault="00F57469" w:rsidP="00E14951">
      <w:pPr>
        <w:pStyle w:val="kdkiemelse1"/>
        <w:rPr>
          <w:lang w:val="hu-HU"/>
        </w:rPr>
      </w:pPr>
      <w:r w:rsidRPr="00F57469">
        <w:rPr>
          <w:lang w:val="hu-HU"/>
        </w:rPr>
        <w:t>cp -r mappa1 mappa2</w:t>
      </w:r>
    </w:p>
    <w:p w14:paraId="262B2642" w14:textId="77777777" w:rsidR="00F57469" w:rsidRPr="00F57469" w:rsidRDefault="00000000" w:rsidP="00E14951">
      <w:pPr>
        <w:rPr>
          <w:lang w:val="hu-HU"/>
        </w:rPr>
      </w:pPr>
      <w:r>
        <w:rPr>
          <w:lang w:val="hu-HU"/>
        </w:rPr>
        <w:pict w14:anchorId="5557DD57">
          <v:rect id="_x0000_i1044" style="width:0;height:1.5pt" o:hralign="center" o:hrstd="t" o:hr="t" fillcolor="#a0a0a0" stroked="f"/>
        </w:pict>
      </w:r>
    </w:p>
    <w:p w14:paraId="606785F8" w14:textId="77777777" w:rsidR="00F57469" w:rsidRPr="00F57469" w:rsidRDefault="00F57469" w:rsidP="00E14951">
      <w:pPr>
        <w:pStyle w:val="Al-alcm"/>
        <w:rPr>
          <w:lang w:val="hu-HU"/>
        </w:rPr>
      </w:pPr>
      <w:r w:rsidRPr="00F57469">
        <w:rPr>
          <w:lang w:val="hu-HU"/>
        </w:rPr>
        <w:t>Mozgatás / átnevezés</w:t>
      </w:r>
    </w:p>
    <w:p w14:paraId="45D55D80" w14:textId="12B0AFA9" w:rsidR="00F57469" w:rsidRPr="00F57469" w:rsidRDefault="00F57469" w:rsidP="00E14951">
      <w:pPr>
        <w:pStyle w:val="kdkiemelse1"/>
        <w:rPr>
          <w:lang w:val="hu-HU"/>
        </w:rPr>
      </w:pPr>
      <w:r w:rsidRPr="00F57469">
        <w:rPr>
          <w:lang w:val="hu-HU"/>
        </w:rPr>
        <w:t>mv file1.txt file2.txt</w:t>
      </w:r>
    </w:p>
    <w:p w14:paraId="2570CEF1" w14:textId="77777777" w:rsidR="00F57469" w:rsidRPr="00F57469" w:rsidRDefault="00F57469" w:rsidP="00E14951">
      <w:pPr>
        <w:pStyle w:val="Al-alcm"/>
        <w:pageBreakBefore/>
        <w:rPr>
          <w:lang w:val="hu-HU"/>
        </w:rPr>
      </w:pPr>
      <w:r w:rsidRPr="00F57469">
        <w:rPr>
          <w:lang w:val="hu-HU"/>
        </w:rPr>
        <w:lastRenderedPageBreak/>
        <w:t>Törlés</w:t>
      </w:r>
    </w:p>
    <w:p w14:paraId="73BFCC6A" w14:textId="77777777" w:rsidR="00F57469" w:rsidRPr="00F57469" w:rsidRDefault="00F57469" w:rsidP="00E14951">
      <w:pPr>
        <w:pStyle w:val="kdkiemelse1"/>
        <w:rPr>
          <w:lang w:val="hu-HU"/>
        </w:rPr>
      </w:pPr>
      <w:r w:rsidRPr="00F57469">
        <w:rPr>
          <w:lang w:val="hu-HU"/>
        </w:rPr>
        <w:t>rm file.txt</w:t>
      </w:r>
      <w:r w:rsidRPr="00F57469">
        <w:rPr>
          <w:lang w:val="hu-HU"/>
        </w:rPr>
        <w:br/>
        <w:t>rm -r mappa</w:t>
      </w:r>
    </w:p>
    <w:p w14:paraId="2011E8AF" w14:textId="77777777" w:rsidR="00F57469" w:rsidRPr="00F57469" w:rsidRDefault="00000000" w:rsidP="00E14951">
      <w:pPr>
        <w:rPr>
          <w:lang w:val="hu-HU"/>
        </w:rPr>
      </w:pPr>
      <w:r>
        <w:rPr>
          <w:lang w:val="hu-HU"/>
        </w:rPr>
        <w:pict w14:anchorId="0EB31F36">
          <v:rect id="_x0000_i1045" style="width:0;height:1.5pt" o:hralign="center" o:hrstd="t" o:hr="t" fillcolor="#a0a0a0" stroked="f"/>
        </w:pict>
      </w:r>
    </w:p>
    <w:p w14:paraId="6A1843E2" w14:textId="77777777" w:rsidR="00F57469" w:rsidRPr="00F57469" w:rsidRDefault="00F57469" w:rsidP="00E14951">
      <w:pPr>
        <w:pStyle w:val="Al-alcm"/>
        <w:rPr>
          <w:lang w:val="hu-HU"/>
        </w:rPr>
      </w:pPr>
      <w:r w:rsidRPr="00F57469">
        <w:rPr>
          <w:lang w:val="hu-HU"/>
        </w:rPr>
        <w:t>Listázás</w:t>
      </w:r>
    </w:p>
    <w:p w14:paraId="3FF12BCA" w14:textId="77777777" w:rsidR="00F57469" w:rsidRDefault="00F57469" w:rsidP="00E14951">
      <w:pPr>
        <w:pStyle w:val="kdkiemelse1"/>
        <w:rPr>
          <w:lang w:val="hu-HU"/>
        </w:rPr>
      </w:pPr>
      <w:r w:rsidRPr="00F57469">
        <w:rPr>
          <w:lang w:val="hu-HU"/>
        </w:rPr>
        <w:t>ls -l</w:t>
      </w:r>
    </w:p>
    <w:p w14:paraId="129C97C1" w14:textId="4C9E6F1A" w:rsidR="00310479" w:rsidRDefault="00310479" w:rsidP="00E14951">
      <w:pPr>
        <w:rPr>
          <w:lang w:val="hu-HU"/>
        </w:rPr>
      </w:pPr>
      <w:r>
        <w:rPr>
          <w:lang w:val="hu-HU"/>
        </w:rPr>
        <w:t>kapcsoló:</w:t>
      </w:r>
    </w:p>
    <w:p w14:paraId="5E49A768" w14:textId="06F59B86" w:rsidR="00310479" w:rsidRPr="00F57469" w:rsidRDefault="00310479" w:rsidP="00E14951">
      <w:pPr>
        <w:rPr>
          <w:lang w:val="hu-HU"/>
        </w:rPr>
      </w:pPr>
      <w:r>
        <w:rPr>
          <w:lang w:val="hu-HU"/>
        </w:rPr>
        <w:t xml:space="preserve">l </w:t>
      </w:r>
      <w:r w:rsidRPr="00310479">
        <w:rPr>
          <w:lang w:val="hu-HU"/>
        </w:rPr>
        <w:sym w:font="Wingdings" w:char="F0E0"/>
      </w:r>
      <w:r>
        <w:rPr>
          <w:lang w:val="hu-HU"/>
        </w:rPr>
        <w:t xml:space="preserve"> részletesen listáz(jogosultságok, tulajdonos, csoport, méret, dátum, név)</w:t>
      </w:r>
    </w:p>
    <w:p w14:paraId="2229B36F" w14:textId="77777777" w:rsidR="00F57469" w:rsidRPr="00F57469" w:rsidRDefault="00000000" w:rsidP="00E14951">
      <w:pPr>
        <w:rPr>
          <w:lang w:val="hu-HU"/>
        </w:rPr>
      </w:pPr>
      <w:r>
        <w:rPr>
          <w:lang w:val="hu-HU"/>
        </w:rPr>
        <w:pict w14:anchorId="08C1051B">
          <v:rect id="_x0000_i1046" style="width:0;height:1.5pt" o:hralign="center" o:hrstd="t" o:hr="t" fillcolor="#a0a0a0" stroked="f"/>
        </w:pict>
      </w:r>
    </w:p>
    <w:p w14:paraId="34D57501" w14:textId="62688ED8" w:rsidR="00F57469" w:rsidRPr="00F57469" w:rsidRDefault="00F57469" w:rsidP="00E14951">
      <w:pPr>
        <w:pStyle w:val="Al-alcm"/>
        <w:rPr>
          <w:lang w:val="hu-HU"/>
        </w:rPr>
      </w:pPr>
      <w:r w:rsidRPr="00F57469">
        <w:rPr>
          <w:lang w:val="hu-HU"/>
        </w:rPr>
        <w:t>Fájl tartalom</w:t>
      </w:r>
      <w:r w:rsidR="001108B4">
        <w:rPr>
          <w:lang w:val="hu-HU"/>
        </w:rPr>
        <w:t xml:space="preserve"> kiírása /megtekintése</w:t>
      </w:r>
    </w:p>
    <w:p w14:paraId="7BF66C5E" w14:textId="77777777" w:rsidR="00F57469" w:rsidRDefault="00F57469" w:rsidP="00E14951">
      <w:pPr>
        <w:pStyle w:val="kdkiemelse1"/>
        <w:rPr>
          <w:lang w:val="hu-HU"/>
        </w:rPr>
      </w:pPr>
      <w:r w:rsidRPr="00F57469">
        <w:rPr>
          <w:lang w:val="hu-HU"/>
        </w:rPr>
        <w:t>cat file.txt</w:t>
      </w:r>
      <w:r w:rsidRPr="00F57469">
        <w:rPr>
          <w:lang w:val="hu-HU"/>
        </w:rPr>
        <w:br/>
        <w:t>nano file.txt</w:t>
      </w:r>
    </w:p>
    <w:p w14:paraId="705DFE27" w14:textId="77777777" w:rsidR="00310479" w:rsidRPr="00310479" w:rsidRDefault="00310479" w:rsidP="00E14951">
      <w:pPr>
        <w:pStyle w:val="Alcm"/>
        <w:rPr>
          <w:lang w:val="hu-HU"/>
        </w:rPr>
      </w:pPr>
      <w:r w:rsidRPr="00310479">
        <w:rPr>
          <w:lang w:val="hu-HU"/>
        </w:rPr>
        <w:t>Hard link</w:t>
      </w:r>
    </w:p>
    <w:p w14:paraId="60EC015F" w14:textId="77777777" w:rsidR="00310479" w:rsidRPr="00310479" w:rsidRDefault="00310479" w:rsidP="00E14951">
      <w:pPr>
        <w:pStyle w:val="kdkiemelse1"/>
        <w:rPr>
          <w:lang w:val="hu-HU"/>
        </w:rPr>
      </w:pPr>
      <w:r w:rsidRPr="00310479">
        <w:rPr>
          <w:lang w:val="hu-HU"/>
        </w:rPr>
        <w:t>ln file.txt hardlink.txt</w:t>
      </w:r>
    </w:p>
    <w:p w14:paraId="58FD863B" w14:textId="55169481" w:rsidR="00310479" w:rsidRPr="00310479" w:rsidRDefault="00310479" w:rsidP="00E14951">
      <w:pPr>
        <w:rPr>
          <w:lang w:val="hu-HU"/>
        </w:rPr>
      </w:pPr>
      <w:r w:rsidRPr="00310479">
        <w:rPr>
          <w:lang w:val="hu-HU"/>
        </w:rPr>
        <w:t>Mit csinál:</w:t>
      </w:r>
      <w:r w:rsidRPr="00310479">
        <w:rPr>
          <w:lang w:val="hu-HU"/>
        </w:rPr>
        <w:br/>
        <w:t xml:space="preserve">• létrehoz egy </w:t>
      </w:r>
      <w:r w:rsidRPr="00310479">
        <w:rPr>
          <w:b/>
          <w:bCs/>
          <w:lang w:val="hu-HU"/>
        </w:rPr>
        <w:t>új nevet ugyanarra a fájl</w:t>
      </w:r>
      <w:r>
        <w:rPr>
          <w:b/>
          <w:bCs/>
          <w:lang w:val="hu-HU"/>
        </w:rPr>
        <w:t xml:space="preserve"> inod(id-ra)</w:t>
      </w:r>
    </w:p>
    <w:p w14:paraId="6BB20F12" w14:textId="77777777" w:rsidR="00310479" w:rsidRDefault="00310479" w:rsidP="00E14951">
      <w:pPr>
        <w:rPr>
          <w:lang w:val="hu-HU"/>
        </w:rPr>
      </w:pPr>
      <w:r w:rsidRPr="00310479">
        <w:rPr>
          <w:lang w:val="hu-HU"/>
        </w:rPr>
        <w:t>Lényeg:</w:t>
      </w:r>
      <w:r w:rsidRPr="00310479">
        <w:rPr>
          <w:lang w:val="hu-HU"/>
        </w:rPr>
        <w:br/>
        <w:t>• nem másolat</w:t>
      </w:r>
      <w:r w:rsidRPr="00310479">
        <w:rPr>
          <w:lang w:val="hu-HU"/>
        </w:rPr>
        <w:br/>
        <w:t>• ugyanaz az adat</w:t>
      </w:r>
      <w:r w:rsidRPr="00310479">
        <w:rPr>
          <w:lang w:val="hu-HU"/>
        </w:rPr>
        <w:br/>
        <w:t>• ugyanaz az inode</w:t>
      </w:r>
      <w:r>
        <w:rPr>
          <w:lang w:val="hu-HU"/>
        </w:rPr>
        <w:t>(id)</w:t>
      </w:r>
    </w:p>
    <w:p w14:paraId="3273CCFC" w14:textId="043C1616" w:rsidR="00310479" w:rsidRPr="00310479" w:rsidRDefault="00310479" w:rsidP="00E14951">
      <w:pPr>
        <w:rPr>
          <w:lang w:val="hu-HU"/>
        </w:rPr>
      </w:pPr>
      <w:r w:rsidRPr="00310479">
        <w:rPr>
          <w:lang w:val="hu-HU"/>
        </w:rPr>
        <w:t>ha egyik törlődik:</w:t>
      </w:r>
      <w:r w:rsidRPr="00310479">
        <w:rPr>
          <w:lang w:val="hu-HU"/>
        </w:rPr>
        <w:br/>
        <w:t>• a másik működik tovább</w:t>
      </w:r>
    </w:p>
    <w:p w14:paraId="1F8BBF75" w14:textId="32AD2052" w:rsidR="00310479" w:rsidRPr="00310479" w:rsidRDefault="00310479" w:rsidP="00E14951">
      <w:pPr>
        <w:rPr>
          <w:lang w:val="hu-HU"/>
        </w:rPr>
      </w:pPr>
      <w:r>
        <w:rPr>
          <w:lang w:val="hu-HU"/>
        </w:rPr>
        <w:t xml:space="preserve">FONTOS: </w:t>
      </w:r>
      <w:r w:rsidRPr="00310479">
        <w:rPr>
          <w:lang w:val="hu-HU"/>
        </w:rPr>
        <w:t xml:space="preserve">csak ugyanazon </w:t>
      </w:r>
      <w:r>
        <w:rPr>
          <w:lang w:val="hu-HU"/>
        </w:rPr>
        <w:t>a partición működik ahol a fájl is van</w:t>
      </w:r>
    </w:p>
    <w:p w14:paraId="38AA9970" w14:textId="77777777" w:rsidR="00310479" w:rsidRDefault="00310479" w:rsidP="00E14951">
      <w:pPr>
        <w:rPr>
          <w:lang w:val="hu-HU"/>
        </w:rPr>
      </w:pPr>
    </w:p>
    <w:p w14:paraId="42CE97EA" w14:textId="77777777" w:rsidR="00310479" w:rsidRPr="00310479" w:rsidRDefault="00310479" w:rsidP="00E14951">
      <w:pPr>
        <w:pStyle w:val="Alcm"/>
        <w:rPr>
          <w:lang w:val="hu-HU"/>
        </w:rPr>
      </w:pPr>
      <w:r w:rsidRPr="00310479">
        <w:rPr>
          <w:lang w:val="hu-HU"/>
        </w:rPr>
        <w:t>Soft link (symbolic link)</w:t>
      </w:r>
    </w:p>
    <w:p w14:paraId="0AA6B84A" w14:textId="77777777" w:rsidR="00310479" w:rsidRPr="00310479" w:rsidRDefault="00310479" w:rsidP="00E14951">
      <w:pPr>
        <w:pStyle w:val="kdkiemelse1"/>
        <w:rPr>
          <w:lang w:val="hu-HU"/>
        </w:rPr>
      </w:pPr>
      <w:r w:rsidRPr="00310479">
        <w:rPr>
          <w:lang w:val="hu-HU"/>
        </w:rPr>
        <w:t>ln -s file.txt softlink.txt</w:t>
      </w:r>
    </w:p>
    <w:p w14:paraId="38F89EEA" w14:textId="77777777" w:rsidR="00310479" w:rsidRPr="00310479" w:rsidRDefault="00310479" w:rsidP="00E14951">
      <w:pPr>
        <w:rPr>
          <w:lang w:val="hu-HU"/>
        </w:rPr>
      </w:pPr>
      <w:r w:rsidRPr="00310479">
        <w:rPr>
          <w:lang w:val="hu-HU"/>
        </w:rPr>
        <w:t>Mit csinál:</w:t>
      </w:r>
      <w:r w:rsidRPr="00310479">
        <w:rPr>
          <w:lang w:val="hu-HU"/>
        </w:rPr>
        <w:br/>
        <w:t xml:space="preserve">• létrehoz egy </w:t>
      </w:r>
      <w:r w:rsidRPr="00310479">
        <w:rPr>
          <w:b/>
          <w:bCs/>
          <w:lang w:val="hu-HU"/>
        </w:rPr>
        <w:t>hivatkozást egy másik fájlra</w:t>
      </w:r>
    </w:p>
    <w:p w14:paraId="34F53B0B" w14:textId="025DAE33" w:rsidR="00310479" w:rsidRPr="00310479" w:rsidRDefault="00310479" w:rsidP="00E14951">
      <w:pPr>
        <w:rPr>
          <w:lang w:val="hu-HU"/>
        </w:rPr>
      </w:pPr>
      <w:r w:rsidRPr="00310479">
        <w:rPr>
          <w:lang w:val="hu-HU"/>
        </w:rPr>
        <w:t>Lényeg:</w:t>
      </w:r>
      <w:r w:rsidRPr="00310479">
        <w:rPr>
          <w:lang w:val="hu-HU"/>
        </w:rPr>
        <w:br/>
        <w:t>• nem maga az adat</w:t>
      </w:r>
      <w:r w:rsidRPr="00310479">
        <w:rPr>
          <w:lang w:val="hu-HU"/>
        </w:rPr>
        <w:br/>
        <w:t>• csak egy "pointer"</w:t>
      </w:r>
    </w:p>
    <w:p w14:paraId="3EE6EC23" w14:textId="4ED1FF09" w:rsidR="00310479" w:rsidRPr="00310479" w:rsidRDefault="00310479" w:rsidP="00E14951">
      <w:pPr>
        <w:rPr>
          <w:lang w:val="hu-HU"/>
        </w:rPr>
      </w:pPr>
      <w:r w:rsidRPr="00310479">
        <w:rPr>
          <w:lang w:val="hu-HU"/>
        </w:rPr>
        <w:t>ha az eredeti törlődik:</w:t>
      </w:r>
      <w:r w:rsidRPr="00310479">
        <w:rPr>
          <w:lang w:val="hu-HU"/>
        </w:rPr>
        <w:br/>
        <w:t>• a link hibás lesz</w:t>
      </w:r>
    </w:p>
    <w:p w14:paraId="7A1B3C85" w14:textId="77777777" w:rsidR="00310479" w:rsidRDefault="00310479" w:rsidP="00E14951">
      <w:pPr>
        <w:rPr>
          <w:lang w:val="hu-HU"/>
        </w:rPr>
      </w:pPr>
    </w:p>
    <w:p w14:paraId="6DA32288" w14:textId="77777777" w:rsidR="00983180" w:rsidRPr="00983180" w:rsidRDefault="00983180" w:rsidP="00E14951">
      <w:pPr>
        <w:pStyle w:val="Alcm"/>
        <w:rPr>
          <w:lang w:val="hu-HU"/>
        </w:rPr>
      </w:pPr>
      <w:r w:rsidRPr="00983180">
        <w:rPr>
          <w:lang w:val="hu-HU"/>
        </w:rPr>
        <w:t>Gyakori hibák</w:t>
      </w:r>
    </w:p>
    <w:p w14:paraId="2670BB03" w14:textId="77777777" w:rsidR="00983180" w:rsidRPr="00983180" w:rsidRDefault="00983180" w:rsidP="00E14951">
      <w:pPr>
        <w:rPr>
          <w:lang w:val="hu-HU"/>
        </w:rPr>
      </w:pPr>
      <w:r w:rsidRPr="00983180">
        <w:rPr>
          <w:lang w:val="hu-HU"/>
        </w:rPr>
        <w:lastRenderedPageBreak/>
        <w:t>• rossz lemez (/dev/sda vs sdb)</w:t>
      </w:r>
      <w:r w:rsidRPr="00983180">
        <w:rPr>
          <w:lang w:val="hu-HU"/>
        </w:rPr>
        <w:br/>
        <w:t>• mountpoint nem létezik</w:t>
      </w:r>
      <w:r w:rsidRPr="00983180">
        <w:rPr>
          <w:lang w:val="hu-HU"/>
        </w:rPr>
        <w:br/>
        <w:t>• nincs sudo</w:t>
      </w:r>
      <w:r w:rsidRPr="00983180">
        <w:rPr>
          <w:lang w:val="hu-HU"/>
        </w:rPr>
        <w:br/>
        <w:t>• rossz fájlrendszer</w:t>
      </w:r>
    </w:p>
    <w:p w14:paraId="0959C81D" w14:textId="77777777" w:rsidR="00983180" w:rsidRPr="00F57469" w:rsidRDefault="00983180" w:rsidP="00E14951">
      <w:pPr>
        <w:pStyle w:val="kdkiemelse1"/>
        <w:rPr>
          <w:lang w:val="hu-HU"/>
        </w:rPr>
      </w:pPr>
    </w:p>
    <w:p w14:paraId="2DCE8449" w14:textId="60F39387" w:rsidR="00F57469" w:rsidRPr="00F57469" w:rsidRDefault="00F57469" w:rsidP="00E14951">
      <w:pPr>
        <w:rPr>
          <w:lang w:val="hu-HU"/>
        </w:rPr>
      </w:pPr>
    </w:p>
    <w:p w14:paraId="4D709438" w14:textId="77777777" w:rsidR="00F57469" w:rsidRPr="00F57469" w:rsidRDefault="00F57469" w:rsidP="00E14951">
      <w:pPr>
        <w:rPr>
          <w:lang w:val="hu-HU"/>
        </w:rPr>
      </w:pPr>
    </w:p>
    <w:p w14:paraId="58B3C350" w14:textId="52EE88E4" w:rsidR="00BB0B00" w:rsidRPr="00753BE6" w:rsidRDefault="00BB0B00" w:rsidP="00E14951">
      <w:pPr>
        <w:pStyle w:val="Heading2"/>
        <w:rPr>
          <w:rFonts w:cs="Times New Roman"/>
        </w:rPr>
      </w:pPr>
      <w:proofErr w:type="spellStart"/>
      <w:r w:rsidRPr="00753BE6">
        <w:rPr>
          <w:rFonts w:cs="Times New Roman"/>
        </w:rPr>
        <w:t>Fájlhozzáférések</w:t>
      </w:r>
      <w:proofErr w:type="spellEnd"/>
      <w:r w:rsidRPr="00753BE6">
        <w:rPr>
          <w:rFonts w:cs="Times New Roman"/>
        </w:rPr>
        <w:t>, ACL-</w:t>
      </w:r>
      <w:proofErr w:type="gramStart"/>
      <w:r w:rsidRPr="00753BE6">
        <w:rPr>
          <w:rFonts w:cs="Times New Roman"/>
        </w:rPr>
        <w:t>ek</w:t>
      </w:r>
      <w:r w:rsidR="00FA0CEE">
        <w:rPr>
          <w:rFonts w:cs="Times New Roman"/>
        </w:rPr>
        <w:t>(</w:t>
      </w:r>
      <w:proofErr w:type="gramEnd"/>
      <w:r w:rsidR="00FA0CEE">
        <w:rPr>
          <w:rFonts w:cs="Times New Roman"/>
        </w:rPr>
        <w:t>Access Control List)</w:t>
      </w:r>
    </w:p>
    <w:p w14:paraId="05ED380D" w14:textId="77777777" w:rsidR="00FA0CEE" w:rsidRPr="00FA0CEE" w:rsidRDefault="00FA0CEE" w:rsidP="00E14951">
      <w:pPr>
        <w:pStyle w:val="Alcm"/>
        <w:rPr>
          <w:lang w:val="hu-HU"/>
        </w:rPr>
      </w:pPr>
      <w:r w:rsidRPr="00FA0CEE">
        <w:rPr>
          <w:lang w:val="hu-HU"/>
        </w:rPr>
        <w:t>Mi az ACL?</w:t>
      </w:r>
    </w:p>
    <w:p w14:paraId="788C1007" w14:textId="77777777" w:rsidR="00FA0CEE" w:rsidRPr="00FA0CEE" w:rsidRDefault="00FA0CEE" w:rsidP="00E14951">
      <w:pPr>
        <w:rPr>
          <w:rFonts w:cs="Times New Roman"/>
          <w:lang w:val="hu-HU"/>
        </w:rPr>
      </w:pPr>
      <w:r w:rsidRPr="00FA0CEE">
        <w:rPr>
          <w:rFonts w:cs="Times New Roman"/>
          <w:lang w:val="hu-HU"/>
        </w:rPr>
        <w:t>Az ACL a Linux jogosultságkezelés kiterjesztése.</w:t>
      </w:r>
      <w:r w:rsidRPr="00FA0CEE">
        <w:rPr>
          <w:rFonts w:cs="Times New Roman"/>
          <w:lang w:val="hu-HU"/>
        </w:rPr>
        <w:br/>
        <w:t>A hagyományos modell (chmod) csak 3 szintet kezel:</w:t>
      </w:r>
    </w:p>
    <w:p w14:paraId="304FDD6C" w14:textId="77777777" w:rsidR="00FA0CEE" w:rsidRPr="00FA0CEE" w:rsidRDefault="00FA0CEE">
      <w:pPr>
        <w:numPr>
          <w:ilvl w:val="0"/>
          <w:numId w:val="193"/>
        </w:numPr>
        <w:ind w:left="0"/>
        <w:rPr>
          <w:rFonts w:cs="Times New Roman"/>
          <w:lang w:val="hu-HU"/>
        </w:rPr>
      </w:pPr>
      <w:r w:rsidRPr="00FA0CEE">
        <w:rPr>
          <w:rFonts w:cs="Times New Roman"/>
          <w:lang w:val="hu-HU"/>
        </w:rPr>
        <w:t xml:space="preserve">user (tulajdonos) </w:t>
      </w:r>
    </w:p>
    <w:p w14:paraId="02EE3BE6" w14:textId="77777777" w:rsidR="00FA0CEE" w:rsidRPr="00FA0CEE" w:rsidRDefault="00FA0CEE">
      <w:pPr>
        <w:numPr>
          <w:ilvl w:val="0"/>
          <w:numId w:val="193"/>
        </w:numPr>
        <w:ind w:left="0"/>
        <w:rPr>
          <w:rFonts w:cs="Times New Roman"/>
          <w:lang w:val="hu-HU"/>
        </w:rPr>
      </w:pPr>
      <w:r w:rsidRPr="00FA0CEE">
        <w:rPr>
          <w:rFonts w:cs="Times New Roman"/>
          <w:lang w:val="hu-HU"/>
        </w:rPr>
        <w:t xml:space="preserve">group (csoport) </w:t>
      </w:r>
    </w:p>
    <w:p w14:paraId="087C9ADC" w14:textId="77777777" w:rsidR="00FA0CEE" w:rsidRPr="00FA0CEE" w:rsidRDefault="00FA0CEE">
      <w:pPr>
        <w:numPr>
          <w:ilvl w:val="0"/>
          <w:numId w:val="193"/>
        </w:numPr>
        <w:ind w:left="0"/>
        <w:rPr>
          <w:rFonts w:cs="Times New Roman"/>
          <w:lang w:val="hu-HU"/>
        </w:rPr>
      </w:pPr>
      <w:r w:rsidRPr="00FA0CEE">
        <w:rPr>
          <w:rFonts w:cs="Times New Roman"/>
          <w:lang w:val="hu-HU"/>
        </w:rPr>
        <w:t xml:space="preserve">others (mindenki más) </w:t>
      </w:r>
    </w:p>
    <w:p w14:paraId="2F4D9529" w14:textId="77777777" w:rsidR="00FA0CEE" w:rsidRPr="00FA0CEE" w:rsidRDefault="00FA0CEE" w:rsidP="00E14951">
      <w:pPr>
        <w:rPr>
          <w:rFonts w:cs="Times New Roman"/>
          <w:lang w:val="hu-HU"/>
        </w:rPr>
      </w:pPr>
      <w:r w:rsidRPr="00FA0CEE">
        <w:rPr>
          <w:rFonts w:cs="Times New Roman"/>
          <w:lang w:val="hu-HU"/>
        </w:rPr>
        <w:t>Az ACL lehetővé teszi:</w:t>
      </w:r>
    </w:p>
    <w:p w14:paraId="4E6008F2" w14:textId="77777777" w:rsidR="00FA0CEE" w:rsidRPr="00FA0CEE" w:rsidRDefault="00FA0CEE">
      <w:pPr>
        <w:numPr>
          <w:ilvl w:val="0"/>
          <w:numId w:val="194"/>
        </w:numPr>
        <w:ind w:left="0"/>
        <w:rPr>
          <w:rFonts w:cs="Times New Roman"/>
          <w:lang w:val="hu-HU"/>
        </w:rPr>
      </w:pPr>
      <w:r w:rsidRPr="00FA0CEE">
        <w:rPr>
          <w:rFonts w:cs="Times New Roman"/>
          <w:lang w:val="hu-HU"/>
        </w:rPr>
        <w:t xml:space="preserve">konkrét user jog </w:t>
      </w:r>
    </w:p>
    <w:p w14:paraId="55440C4F" w14:textId="77777777" w:rsidR="00FA0CEE" w:rsidRPr="00FA0CEE" w:rsidRDefault="00FA0CEE">
      <w:pPr>
        <w:numPr>
          <w:ilvl w:val="0"/>
          <w:numId w:val="194"/>
        </w:numPr>
        <w:ind w:left="0"/>
        <w:rPr>
          <w:rFonts w:cs="Times New Roman"/>
          <w:lang w:val="hu-HU"/>
        </w:rPr>
      </w:pPr>
      <w:r w:rsidRPr="00FA0CEE">
        <w:rPr>
          <w:rFonts w:cs="Times New Roman"/>
          <w:lang w:val="hu-HU"/>
        </w:rPr>
        <w:t xml:space="preserve">konkrét csoport jog </w:t>
      </w:r>
    </w:p>
    <w:p w14:paraId="418E2FC7" w14:textId="116FF7D8" w:rsidR="00FA0CEE" w:rsidRPr="00FA0CEE" w:rsidRDefault="00FA0CEE">
      <w:pPr>
        <w:numPr>
          <w:ilvl w:val="0"/>
          <w:numId w:val="194"/>
        </w:numPr>
        <w:ind w:left="0"/>
        <w:rPr>
          <w:rFonts w:cs="Times New Roman"/>
          <w:lang w:val="hu-HU"/>
        </w:rPr>
      </w:pPr>
      <w:r w:rsidRPr="00FA0CEE">
        <w:rPr>
          <w:rFonts w:cs="Times New Roman"/>
          <w:lang w:val="hu-HU"/>
        </w:rPr>
        <w:t xml:space="preserve">finomhangolt hozzáférés </w:t>
      </w:r>
    </w:p>
    <w:p w14:paraId="06CBBF10" w14:textId="77777777" w:rsidR="00FA0CEE" w:rsidRPr="00FA0CEE" w:rsidRDefault="00FA0CEE" w:rsidP="00E14951">
      <w:pPr>
        <w:pStyle w:val="Alcm"/>
        <w:pageBreakBefore/>
        <w:rPr>
          <w:lang w:val="hu-HU"/>
        </w:rPr>
      </w:pPr>
      <w:r w:rsidRPr="00FA0CEE">
        <w:rPr>
          <w:lang w:val="hu-HU"/>
        </w:rPr>
        <w:lastRenderedPageBreak/>
        <w:t>Jogosultságok (Permission)</w:t>
      </w:r>
    </w:p>
    <w:p w14:paraId="516D6D27" w14:textId="77777777" w:rsidR="00FA0CEE" w:rsidRPr="00FA0CEE" w:rsidRDefault="00FA0CEE" w:rsidP="00E14951">
      <w:pPr>
        <w:rPr>
          <w:rFonts w:cs="Times New Roman"/>
          <w:lang w:val="hu-HU"/>
        </w:rPr>
      </w:pPr>
      <w:r w:rsidRPr="00FA0CEE">
        <w:rPr>
          <w:rFonts w:cs="Times New Roman"/>
          <w:lang w:val="hu-HU"/>
        </w:rPr>
        <w:t>Alap jogok:</w:t>
      </w:r>
    </w:p>
    <w:p w14:paraId="6E014EAD" w14:textId="77777777" w:rsidR="00FA0CEE" w:rsidRPr="00FA0CEE" w:rsidRDefault="00FA0CEE">
      <w:pPr>
        <w:numPr>
          <w:ilvl w:val="0"/>
          <w:numId w:val="195"/>
        </w:numPr>
        <w:ind w:left="0"/>
        <w:rPr>
          <w:rFonts w:cs="Times New Roman"/>
          <w:lang w:val="hu-HU"/>
        </w:rPr>
      </w:pPr>
      <w:r w:rsidRPr="00FA0CEE">
        <w:rPr>
          <w:rFonts w:cs="Times New Roman"/>
          <w:lang w:val="hu-HU"/>
        </w:rPr>
        <w:t xml:space="preserve">r → read (olvasás) </w:t>
      </w:r>
    </w:p>
    <w:p w14:paraId="43343710" w14:textId="77777777" w:rsidR="00FA0CEE" w:rsidRPr="00FA0CEE" w:rsidRDefault="00FA0CEE">
      <w:pPr>
        <w:numPr>
          <w:ilvl w:val="0"/>
          <w:numId w:val="195"/>
        </w:numPr>
        <w:ind w:left="0"/>
        <w:rPr>
          <w:rFonts w:cs="Times New Roman"/>
          <w:lang w:val="hu-HU"/>
        </w:rPr>
      </w:pPr>
      <w:r w:rsidRPr="00FA0CEE">
        <w:rPr>
          <w:rFonts w:cs="Times New Roman"/>
          <w:lang w:val="hu-HU"/>
        </w:rPr>
        <w:t xml:space="preserve">w → write (írás) </w:t>
      </w:r>
    </w:p>
    <w:p w14:paraId="45313029" w14:textId="77777777" w:rsidR="00FA0CEE" w:rsidRPr="00FA0CEE" w:rsidRDefault="00FA0CEE">
      <w:pPr>
        <w:numPr>
          <w:ilvl w:val="0"/>
          <w:numId w:val="195"/>
        </w:numPr>
        <w:ind w:left="0"/>
        <w:rPr>
          <w:rFonts w:cs="Times New Roman"/>
          <w:lang w:val="hu-HU"/>
        </w:rPr>
      </w:pPr>
      <w:r w:rsidRPr="00FA0CEE">
        <w:rPr>
          <w:rFonts w:cs="Times New Roman"/>
          <w:lang w:val="hu-HU"/>
        </w:rPr>
        <w:t xml:space="preserve">x → execute (futtatás) </w:t>
      </w:r>
    </w:p>
    <w:p w14:paraId="38DFFC4E" w14:textId="7345E5D7" w:rsidR="00FA0CEE" w:rsidRPr="00FA0CEE" w:rsidRDefault="00FA0CEE">
      <w:pPr>
        <w:numPr>
          <w:ilvl w:val="0"/>
          <w:numId w:val="195"/>
        </w:numPr>
        <w:ind w:left="0"/>
        <w:rPr>
          <w:rFonts w:cs="Times New Roman"/>
          <w:lang w:val="hu-HU"/>
        </w:rPr>
      </w:pPr>
      <w:r>
        <w:rPr>
          <w:rFonts w:cs="Times New Roman"/>
          <w:lang w:val="hu-HU"/>
        </w:rPr>
        <w:t xml:space="preserve">- </w:t>
      </w:r>
      <w:r w:rsidRPr="00FA0CEE">
        <w:rPr>
          <w:rFonts w:cs="Times New Roman"/>
          <w:lang w:val="hu-HU"/>
        </w:rPr>
        <w:t xml:space="preserve">→ nincs jog </w:t>
      </w:r>
    </w:p>
    <w:p w14:paraId="03DEFC7B" w14:textId="77777777" w:rsidR="00FA0CEE" w:rsidRPr="00FA0CEE" w:rsidRDefault="00FA0CEE" w:rsidP="00E14951">
      <w:pPr>
        <w:rPr>
          <w:rFonts w:cs="Times New Roman"/>
          <w:lang w:val="hu-HU"/>
        </w:rPr>
      </w:pPr>
      <w:r w:rsidRPr="00FA0CEE">
        <w:rPr>
          <w:rFonts w:cs="Times New Roman"/>
          <w:lang w:val="hu-HU"/>
        </w:rPr>
        <w:t>Kombinációk:</w:t>
      </w:r>
    </w:p>
    <w:p w14:paraId="1C889A61" w14:textId="77777777" w:rsidR="00FA0CEE" w:rsidRPr="00FA0CEE" w:rsidRDefault="00FA0CEE">
      <w:pPr>
        <w:numPr>
          <w:ilvl w:val="0"/>
          <w:numId w:val="196"/>
        </w:numPr>
        <w:ind w:left="0"/>
        <w:rPr>
          <w:rFonts w:cs="Times New Roman"/>
          <w:lang w:val="hu-HU"/>
        </w:rPr>
      </w:pPr>
      <w:r w:rsidRPr="00FA0CEE">
        <w:rPr>
          <w:rFonts w:cs="Times New Roman"/>
          <w:lang w:val="hu-HU"/>
        </w:rPr>
        <w:t xml:space="preserve">rwx → teljes hozzáférés </w:t>
      </w:r>
    </w:p>
    <w:p w14:paraId="3F974EB5" w14:textId="77777777" w:rsidR="00FA0CEE" w:rsidRPr="00FA0CEE" w:rsidRDefault="00FA0CEE">
      <w:pPr>
        <w:numPr>
          <w:ilvl w:val="0"/>
          <w:numId w:val="196"/>
        </w:numPr>
        <w:ind w:left="0"/>
        <w:rPr>
          <w:rFonts w:cs="Times New Roman"/>
          <w:lang w:val="hu-HU"/>
        </w:rPr>
      </w:pPr>
      <w:r w:rsidRPr="00FA0CEE">
        <w:rPr>
          <w:rFonts w:cs="Times New Roman"/>
          <w:lang w:val="hu-HU"/>
        </w:rPr>
        <w:t xml:space="preserve">rw- → olvasás + írás </w:t>
      </w:r>
    </w:p>
    <w:p w14:paraId="2AB35CEF" w14:textId="77777777" w:rsidR="00FA0CEE" w:rsidRPr="00FA0CEE" w:rsidRDefault="00FA0CEE">
      <w:pPr>
        <w:numPr>
          <w:ilvl w:val="0"/>
          <w:numId w:val="196"/>
        </w:numPr>
        <w:ind w:left="0"/>
        <w:rPr>
          <w:rFonts w:cs="Times New Roman"/>
          <w:lang w:val="hu-HU"/>
        </w:rPr>
      </w:pPr>
      <w:r w:rsidRPr="00FA0CEE">
        <w:rPr>
          <w:rFonts w:cs="Times New Roman"/>
          <w:lang w:val="hu-HU"/>
        </w:rPr>
        <w:t xml:space="preserve">r-- → csak olvasás </w:t>
      </w:r>
    </w:p>
    <w:p w14:paraId="3E00F4DF" w14:textId="77777777" w:rsidR="00FA0CEE" w:rsidRPr="00FA0CEE" w:rsidRDefault="00FA0CEE">
      <w:pPr>
        <w:numPr>
          <w:ilvl w:val="0"/>
          <w:numId w:val="196"/>
        </w:numPr>
        <w:ind w:left="0"/>
        <w:rPr>
          <w:rFonts w:cs="Times New Roman"/>
          <w:lang w:val="hu-HU"/>
        </w:rPr>
      </w:pPr>
      <w:r w:rsidRPr="00FA0CEE">
        <w:rPr>
          <w:rFonts w:cs="Times New Roman"/>
          <w:lang w:val="hu-HU"/>
        </w:rPr>
        <w:t xml:space="preserve">--- → nincs hozzáférés </w:t>
      </w:r>
    </w:p>
    <w:p w14:paraId="45BEE3C1" w14:textId="77777777" w:rsidR="00FA0CEE" w:rsidRPr="00FA0CEE" w:rsidRDefault="00000000" w:rsidP="00E14951">
      <w:pPr>
        <w:rPr>
          <w:rFonts w:cs="Times New Roman"/>
          <w:lang w:val="hu-HU"/>
        </w:rPr>
      </w:pPr>
      <w:r>
        <w:rPr>
          <w:rFonts w:cs="Times New Roman"/>
          <w:lang w:val="hu-HU"/>
        </w:rPr>
        <w:pict w14:anchorId="0FB3D96A">
          <v:rect id="_x0000_i1047" style="width:0;height:1.5pt" o:hralign="center" o:hrstd="t" o:hr="t" fillcolor="#a0a0a0" stroked="f"/>
        </w:pict>
      </w:r>
    </w:p>
    <w:p w14:paraId="47344DA9" w14:textId="77777777" w:rsidR="00FA0CEE" w:rsidRPr="00FA0CEE" w:rsidRDefault="00FA0CEE" w:rsidP="00E14951">
      <w:pPr>
        <w:pStyle w:val="Alcm"/>
        <w:rPr>
          <w:lang w:val="hu-HU"/>
        </w:rPr>
      </w:pPr>
      <w:r w:rsidRPr="00FA0CEE">
        <w:rPr>
          <w:lang w:val="hu-HU"/>
        </w:rPr>
        <w:t>ACL használat előkészítése</w:t>
      </w:r>
    </w:p>
    <w:p w14:paraId="3C943179" w14:textId="77777777" w:rsidR="00FA0CEE" w:rsidRPr="00FA0CEE" w:rsidRDefault="00FA0CEE" w:rsidP="00E14951">
      <w:pPr>
        <w:rPr>
          <w:rFonts w:cs="Times New Roman"/>
          <w:b/>
          <w:bCs/>
          <w:lang w:val="hu-HU"/>
        </w:rPr>
      </w:pPr>
      <w:r w:rsidRPr="00FA0CEE">
        <w:rPr>
          <w:rFonts w:cs="Times New Roman"/>
          <w:b/>
          <w:bCs/>
          <w:lang w:val="hu-HU"/>
        </w:rPr>
        <w:t xml:space="preserve">1. </w:t>
      </w:r>
      <w:r w:rsidRPr="00FA0CEE">
        <w:rPr>
          <w:rStyle w:val="Al-alcmChar"/>
          <w:lang w:val="hu-HU"/>
        </w:rPr>
        <w:t>ACL csomag telepítése (root / sudo szükséges)</w:t>
      </w:r>
    </w:p>
    <w:p w14:paraId="1C3ACA13" w14:textId="77777777" w:rsidR="00FA0CEE" w:rsidRPr="00FA0CEE" w:rsidRDefault="00FA0CEE" w:rsidP="00E14951">
      <w:pPr>
        <w:pStyle w:val="kdkiemelse1"/>
        <w:rPr>
          <w:lang w:val="hu-HU"/>
        </w:rPr>
      </w:pPr>
      <w:r w:rsidRPr="00FA0CEE">
        <w:rPr>
          <w:lang w:val="hu-HU"/>
        </w:rPr>
        <w:t>sudo apt update &amp;&amp; sudo apt install -y acl</w:t>
      </w:r>
    </w:p>
    <w:p w14:paraId="1666E996" w14:textId="77777777" w:rsidR="00FA0CEE" w:rsidRPr="00FA0CEE" w:rsidRDefault="00FA0CEE" w:rsidP="00E14951">
      <w:pPr>
        <w:rPr>
          <w:rFonts w:cs="Times New Roman"/>
          <w:lang w:val="hu-HU"/>
        </w:rPr>
      </w:pPr>
      <w:r w:rsidRPr="00FA0CEE">
        <w:rPr>
          <w:rFonts w:cs="Times New Roman"/>
          <w:lang w:val="hu-HU"/>
        </w:rPr>
        <w:t>Mit csinál:</w:t>
      </w:r>
    </w:p>
    <w:p w14:paraId="051BD931" w14:textId="77777777" w:rsidR="00FA0CEE" w:rsidRPr="00FA0CEE" w:rsidRDefault="00FA0CEE">
      <w:pPr>
        <w:numPr>
          <w:ilvl w:val="0"/>
          <w:numId w:val="197"/>
        </w:numPr>
        <w:ind w:left="0"/>
        <w:rPr>
          <w:rFonts w:cs="Times New Roman"/>
          <w:lang w:val="hu-HU"/>
        </w:rPr>
      </w:pPr>
      <w:r w:rsidRPr="00FA0CEE">
        <w:rPr>
          <w:rFonts w:cs="Times New Roman"/>
          <w:lang w:val="hu-HU"/>
        </w:rPr>
        <w:t xml:space="preserve">telepíti a getfacl és setfacl parancsokat </w:t>
      </w:r>
    </w:p>
    <w:p w14:paraId="1867DB09" w14:textId="77777777" w:rsidR="00FA0CEE" w:rsidRPr="00FA0CEE" w:rsidRDefault="00000000" w:rsidP="00E14951">
      <w:pPr>
        <w:rPr>
          <w:rFonts w:cs="Times New Roman"/>
          <w:lang w:val="hu-HU"/>
        </w:rPr>
      </w:pPr>
      <w:r>
        <w:rPr>
          <w:rFonts w:cs="Times New Roman"/>
          <w:lang w:val="hu-HU"/>
        </w:rPr>
        <w:pict w14:anchorId="01A87B66">
          <v:rect id="_x0000_i1048" style="width:0;height:1.5pt" o:hralign="center" o:hrstd="t" o:hr="t" fillcolor="#a0a0a0" stroked="f"/>
        </w:pict>
      </w:r>
    </w:p>
    <w:p w14:paraId="634A9E84" w14:textId="77777777" w:rsidR="00FA0CEE" w:rsidRPr="00FA0CEE" w:rsidRDefault="00FA0CEE" w:rsidP="00E14951">
      <w:pPr>
        <w:rPr>
          <w:rFonts w:cs="Times New Roman"/>
          <w:b/>
          <w:bCs/>
          <w:lang w:val="hu-HU"/>
        </w:rPr>
      </w:pPr>
      <w:r w:rsidRPr="00FA0CEE">
        <w:rPr>
          <w:rFonts w:cs="Times New Roman"/>
          <w:b/>
          <w:bCs/>
          <w:lang w:val="hu-HU"/>
        </w:rPr>
        <w:t xml:space="preserve">2. </w:t>
      </w:r>
      <w:r w:rsidRPr="00FA0CEE">
        <w:rPr>
          <w:rStyle w:val="Al-alcmChar"/>
          <w:lang w:val="hu-HU"/>
        </w:rPr>
        <w:t>Fájlrendszer ellenőrzése</w:t>
      </w:r>
    </w:p>
    <w:p w14:paraId="40B01B46" w14:textId="77777777" w:rsidR="00FA0CEE" w:rsidRPr="00FA0CEE" w:rsidRDefault="00FA0CEE" w:rsidP="00E14951">
      <w:pPr>
        <w:pStyle w:val="kdkiemelse1"/>
        <w:rPr>
          <w:lang w:val="hu-HU"/>
        </w:rPr>
      </w:pPr>
      <w:r w:rsidRPr="00FA0CEE">
        <w:rPr>
          <w:lang w:val="hu-HU"/>
        </w:rPr>
        <w:t>lsblk</w:t>
      </w:r>
      <w:r w:rsidRPr="00FA0CEE">
        <w:rPr>
          <w:lang w:val="hu-HU"/>
        </w:rPr>
        <w:br/>
        <w:t>df -T</w:t>
      </w:r>
    </w:p>
    <w:p w14:paraId="3F1326CB" w14:textId="77777777" w:rsidR="00FA0CEE" w:rsidRPr="00FA0CEE" w:rsidRDefault="00FA0CEE" w:rsidP="00E14951">
      <w:pPr>
        <w:rPr>
          <w:rFonts w:cs="Times New Roman"/>
          <w:lang w:val="hu-HU"/>
        </w:rPr>
      </w:pPr>
      <w:r w:rsidRPr="00FA0CEE">
        <w:rPr>
          <w:rFonts w:cs="Times New Roman"/>
          <w:lang w:val="hu-HU"/>
        </w:rPr>
        <w:t>Mit nézel:</w:t>
      </w:r>
    </w:p>
    <w:p w14:paraId="5CC415D5" w14:textId="77777777" w:rsidR="00FA0CEE" w:rsidRPr="00FA0CEE" w:rsidRDefault="00FA0CEE">
      <w:pPr>
        <w:numPr>
          <w:ilvl w:val="0"/>
          <w:numId w:val="198"/>
        </w:numPr>
        <w:ind w:left="0"/>
        <w:rPr>
          <w:rFonts w:cs="Times New Roman"/>
          <w:lang w:val="hu-HU"/>
        </w:rPr>
      </w:pPr>
      <w:r w:rsidRPr="00FA0CEE">
        <w:rPr>
          <w:rFonts w:cs="Times New Roman"/>
          <w:lang w:val="hu-HU"/>
        </w:rPr>
        <w:t xml:space="preserve">partíció neve (pl: /dev/sdb1) </w:t>
      </w:r>
    </w:p>
    <w:p w14:paraId="69866F48" w14:textId="77777777" w:rsidR="00FA0CEE" w:rsidRPr="00FA0CEE" w:rsidRDefault="00FA0CEE">
      <w:pPr>
        <w:numPr>
          <w:ilvl w:val="0"/>
          <w:numId w:val="198"/>
        </w:numPr>
        <w:ind w:left="0"/>
        <w:rPr>
          <w:rFonts w:cs="Times New Roman"/>
          <w:lang w:val="hu-HU"/>
        </w:rPr>
      </w:pPr>
      <w:r w:rsidRPr="00FA0CEE">
        <w:rPr>
          <w:rFonts w:cs="Times New Roman"/>
          <w:lang w:val="hu-HU"/>
        </w:rPr>
        <w:t xml:space="preserve">csatolási pont (pl: /data) </w:t>
      </w:r>
    </w:p>
    <w:p w14:paraId="6568145D" w14:textId="77777777" w:rsidR="00FA0CEE" w:rsidRPr="00FA0CEE" w:rsidRDefault="00FA0CEE">
      <w:pPr>
        <w:numPr>
          <w:ilvl w:val="0"/>
          <w:numId w:val="198"/>
        </w:numPr>
        <w:ind w:left="0"/>
        <w:rPr>
          <w:rFonts w:cs="Times New Roman"/>
          <w:lang w:val="hu-HU"/>
        </w:rPr>
      </w:pPr>
      <w:r w:rsidRPr="00FA0CEE">
        <w:rPr>
          <w:rFonts w:cs="Times New Roman"/>
          <w:lang w:val="hu-HU"/>
        </w:rPr>
        <w:t xml:space="preserve">fájlrendszer (pl: ext4) </w:t>
      </w:r>
    </w:p>
    <w:p w14:paraId="64E2339C" w14:textId="77777777" w:rsidR="00FA0CEE" w:rsidRPr="00FA0CEE" w:rsidRDefault="00000000" w:rsidP="00E14951">
      <w:pPr>
        <w:rPr>
          <w:rFonts w:cs="Times New Roman"/>
          <w:lang w:val="hu-HU"/>
        </w:rPr>
      </w:pPr>
      <w:r>
        <w:rPr>
          <w:rFonts w:cs="Times New Roman"/>
          <w:lang w:val="hu-HU"/>
        </w:rPr>
        <w:pict w14:anchorId="37929AE6">
          <v:rect id="_x0000_i1049" style="width:0;height:1.5pt" o:hralign="center" o:hrstd="t" o:hr="t" fillcolor="#a0a0a0" stroked="f"/>
        </w:pict>
      </w:r>
    </w:p>
    <w:p w14:paraId="54E2E33A" w14:textId="77777777" w:rsidR="00FA0CEE" w:rsidRPr="00FA0CEE" w:rsidRDefault="00FA0CEE" w:rsidP="00E14951">
      <w:pPr>
        <w:pStyle w:val="Alcm"/>
        <w:rPr>
          <w:rStyle w:val="AlcmChar"/>
          <w:lang w:val="hu-HU"/>
        </w:rPr>
      </w:pPr>
      <w:r w:rsidRPr="00FA0CEE">
        <w:rPr>
          <w:rFonts w:cs="Times New Roman"/>
          <w:lang w:val="hu-HU"/>
        </w:rPr>
        <w:t xml:space="preserve">3. </w:t>
      </w:r>
      <w:r w:rsidRPr="00FA0CEE">
        <w:rPr>
          <w:rStyle w:val="AlcmChar"/>
          <w:lang w:val="hu-HU"/>
        </w:rPr>
        <w:t>ACL engedélyezése</w:t>
      </w:r>
    </w:p>
    <w:p w14:paraId="1F341611" w14:textId="77777777" w:rsidR="00FA0CEE" w:rsidRPr="00FA0CEE" w:rsidRDefault="00FA0CEE" w:rsidP="00E14951">
      <w:pPr>
        <w:rPr>
          <w:rFonts w:cs="Times New Roman"/>
          <w:b/>
          <w:bCs/>
          <w:lang w:val="hu-HU"/>
        </w:rPr>
      </w:pPr>
      <w:r w:rsidRPr="00FA0CEE">
        <w:rPr>
          <w:rFonts w:cs="Times New Roman"/>
          <w:b/>
          <w:bCs/>
          <w:lang w:val="hu-HU"/>
        </w:rPr>
        <w:t>Ideiglenesen (root / sudo):</w:t>
      </w:r>
    </w:p>
    <w:p w14:paraId="2C3F5687" w14:textId="77777777" w:rsidR="00FA0CEE" w:rsidRPr="00FA0CEE" w:rsidRDefault="00FA0CEE" w:rsidP="00E14951">
      <w:pPr>
        <w:pStyle w:val="kdkiemelse1"/>
        <w:rPr>
          <w:lang w:val="hu-HU"/>
        </w:rPr>
      </w:pPr>
      <w:r w:rsidRPr="00FA0CEE">
        <w:rPr>
          <w:lang w:val="hu-HU"/>
        </w:rPr>
        <w:t>sudo mount -o remount,acl /data</w:t>
      </w:r>
    </w:p>
    <w:p w14:paraId="14E75668" w14:textId="77777777" w:rsidR="00FA0CEE" w:rsidRPr="00FA0CEE" w:rsidRDefault="00000000" w:rsidP="00E14951">
      <w:pPr>
        <w:rPr>
          <w:rFonts w:cs="Times New Roman"/>
          <w:lang w:val="hu-HU"/>
        </w:rPr>
      </w:pPr>
      <w:r>
        <w:rPr>
          <w:rFonts w:cs="Times New Roman"/>
          <w:lang w:val="hu-HU"/>
        </w:rPr>
        <w:pict w14:anchorId="0E4D2ECB">
          <v:rect id="_x0000_i1050" style="width:0;height:1.5pt" o:hralign="center" o:hrstd="t" o:hr="t" fillcolor="#a0a0a0" stroked="f"/>
        </w:pict>
      </w:r>
    </w:p>
    <w:p w14:paraId="09EA93B3" w14:textId="77777777" w:rsidR="00FA0CEE" w:rsidRPr="00FA0CEE" w:rsidRDefault="00FA0CEE" w:rsidP="00E14951">
      <w:pPr>
        <w:rPr>
          <w:rFonts w:cs="Times New Roman"/>
          <w:b/>
          <w:bCs/>
          <w:lang w:val="hu-HU"/>
        </w:rPr>
      </w:pPr>
      <w:r w:rsidRPr="00FA0CEE">
        <w:rPr>
          <w:rFonts w:cs="Times New Roman"/>
          <w:b/>
          <w:bCs/>
          <w:lang w:val="hu-HU"/>
        </w:rPr>
        <w:t>Tartósan (/etc/fstab szerkesztése – root / sudo)</w:t>
      </w:r>
    </w:p>
    <w:p w14:paraId="0730EB2F" w14:textId="77777777" w:rsidR="00FA0CEE" w:rsidRPr="00FA0CEE" w:rsidRDefault="00FA0CEE" w:rsidP="00E14951">
      <w:pPr>
        <w:pStyle w:val="kdkiemelse1"/>
        <w:rPr>
          <w:lang w:val="hu-HU"/>
        </w:rPr>
      </w:pPr>
      <w:r w:rsidRPr="00FA0CEE">
        <w:rPr>
          <w:lang w:val="hu-HU"/>
        </w:rPr>
        <w:lastRenderedPageBreak/>
        <w:t>sudo nano /etc/fstab</w:t>
      </w:r>
    </w:p>
    <w:p w14:paraId="7ABB238A" w14:textId="77777777" w:rsidR="00FA0CEE" w:rsidRPr="00FA0CEE" w:rsidRDefault="00FA0CEE" w:rsidP="00E14951">
      <w:pPr>
        <w:rPr>
          <w:rFonts w:cs="Times New Roman"/>
          <w:lang w:val="hu-HU"/>
        </w:rPr>
      </w:pPr>
      <w:r w:rsidRPr="00FA0CEE">
        <w:rPr>
          <w:rFonts w:cs="Times New Roman"/>
          <w:lang w:val="hu-HU"/>
        </w:rPr>
        <w:t xml:space="preserve">A fájl </w:t>
      </w:r>
      <w:r w:rsidRPr="00FA0CEE">
        <w:rPr>
          <w:rFonts w:cs="Times New Roman"/>
          <w:b/>
          <w:bCs/>
          <w:lang w:val="hu-HU"/>
        </w:rPr>
        <w:t>végére</w:t>
      </w:r>
      <w:r w:rsidRPr="00FA0CEE">
        <w:rPr>
          <w:rFonts w:cs="Times New Roman"/>
          <w:lang w:val="hu-HU"/>
        </w:rPr>
        <w:t xml:space="preserve"> szúrd be:</w:t>
      </w:r>
    </w:p>
    <w:p w14:paraId="784F718C" w14:textId="77777777" w:rsidR="00FA0CEE" w:rsidRPr="00FA0CEE" w:rsidRDefault="00FA0CEE" w:rsidP="00E14951">
      <w:pPr>
        <w:pStyle w:val="kdkiemelse1"/>
        <w:rPr>
          <w:lang w:val="hu-HU"/>
        </w:rPr>
      </w:pPr>
      <w:r w:rsidRPr="00FA0CEE">
        <w:rPr>
          <w:lang w:val="hu-HU"/>
        </w:rPr>
        <w:t>/dev/sdb1 /data ext4 defaults,acl 0 2</w:t>
      </w:r>
    </w:p>
    <w:p w14:paraId="1AC3F0FD" w14:textId="77777777" w:rsidR="00FA0CEE" w:rsidRDefault="00FA0CEE" w:rsidP="00E14951">
      <w:pPr>
        <w:rPr>
          <w:rFonts w:cs="Times New Roman"/>
          <w:b/>
          <w:bCs/>
          <w:lang w:val="hu-HU"/>
        </w:rPr>
      </w:pPr>
      <w:r w:rsidRPr="00FA0CEE">
        <w:rPr>
          <w:rFonts w:cs="Times New Roman"/>
          <w:b/>
          <w:bCs/>
          <w:lang w:val="hu-HU"/>
        </w:rPr>
        <w:t>vagy UUID alapján (ajánlott):</w:t>
      </w:r>
    </w:p>
    <w:p w14:paraId="1FA3DC4E" w14:textId="77777777" w:rsidR="00AC4445" w:rsidRPr="00FA0CEE" w:rsidRDefault="00AC4445" w:rsidP="00E14951">
      <w:pPr>
        <w:rPr>
          <w:rFonts w:cs="Times New Roman"/>
          <w:lang w:val="hu-HU"/>
        </w:rPr>
      </w:pPr>
      <w:r w:rsidRPr="00FA0CEE">
        <w:rPr>
          <w:rFonts w:cs="Times New Roman"/>
          <w:lang w:val="hu-HU"/>
        </w:rPr>
        <w:t>UUID lekérdezése:</w:t>
      </w:r>
    </w:p>
    <w:p w14:paraId="55C27232" w14:textId="1BEAFEBB" w:rsidR="00AC4445" w:rsidRPr="00FA0CEE" w:rsidRDefault="00AC4445" w:rsidP="00E14951">
      <w:pPr>
        <w:pStyle w:val="kdkiemelse1"/>
        <w:rPr>
          <w:lang w:val="hu-HU"/>
        </w:rPr>
      </w:pPr>
      <w:r>
        <w:rPr>
          <w:lang w:val="hu-HU"/>
        </w:rPr>
        <w:t xml:space="preserve">sudo </w:t>
      </w:r>
      <w:r w:rsidRPr="00FA0CEE">
        <w:rPr>
          <w:lang w:val="hu-HU"/>
        </w:rPr>
        <w:t>blkid</w:t>
      </w:r>
    </w:p>
    <w:p w14:paraId="6A00C764" w14:textId="77777777" w:rsidR="00FA0CEE" w:rsidRPr="00FA0CEE" w:rsidRDefault="00FA0CEE" w:rsidP="00E14951">
      <w:pPr>
        <w:pStyle w:val="kdkiemelse1"/>
        <w:rPr>
          <w:lang w:val="hu-HU"/>
        </w:rPr>
      </w:pPr>
      <w:r w:rsidRPr="00FA0CEE">
        <w:rPr>
          <w:lang w:val="hu-HU"/>
        </w:rPr>
        <w:t>UUID=xxxx-xxxx /data ext4 defaults,acl 0 2</w:t>
      </w:r>
    </w:p>
    <w:p w14:paraId="2DE902D0" w14:textId="29DC734F" w:rsidR="00AC4445" w:rsidRPr="00FA0CEE" w:rsidRDefault="00AC4445" w:rsidP="00E14951">
      <w:pPr>
        <w:rPr>
          <w:rFonts w:cs="Times New Roman"/>
          <w:lang w:val="hu-HU"/>
        </w:rPr>
      </w:pPr>
      <w:r>
        <w:rPr>
          <w:rFonts w:cs="Times New Roman"/>
          <w:lang w:val="hu-HU"/>
        </w:rPr>
        <w:t>(Ha UUID alapján szúrod be, akkor akkor is ugyan azt a meghajtót fogja csatolni, ha másik csatlakozóba dugod be. Ha név alapján akkor megváltozik a neve pl ’sda’ helyett ’sdb’ ezért ajánlottabb UUID-vel dolgozni)</w:t>
      </w:r>
    </w:p>
    <w:p w14:paraId="6D66864F" w14:textId="77777777" w:rsidR="00FA0CEE" w:rsidRPr="00FA0CEE" w:rsidRDefault="00000000" w:rsidP="00E14951">
      <w:pPr>
        <w:rPr>
          <w:rFonts w:cs="Times New Roman"/>
          <w:lang w:val="hu-HU"/>
        </w:rPr>
      </w:pPr>
      <w:r>
        <w:rPr>
          <w:rFonts w:cs="Times New Roman"/>
          <w:lang w:val="hu-HU"/>
        </w:rPr>
        <w:pict w14:anchorId="4208DA64">
          <v:rect id="_x0000_i1051" style="width:0;height:1.5pt" o:hralign="center" o:hrstd="t" o:hr="t" fillcolor="#a0a0a0" stroked="f"/>
        </w:pict>
      </w:r>
    </w:p>
    <w:p w14:paraId="113B8401" w14:textId="77777777" w:rsidR="00FA0CEE" w:rsidRPr="00FA0CEE" w:rsidRDefault="00FA0CEE" w:rsidP="00E14951">
      <w:pPr>
        <w:pStyle w:val="Al-alcm"/>
        <w:rPr>
          <w:lang w:val="hu-HU"/>
        </w:rPr>
      </w:pPr>
      <w:r w:rsidRPr="00FA0CEE">
        <w:rPr>
          <w:lang w:val="hu-HU"/>
        </w:rPr>
        <w:t>fstab mezők jelentése</w:t>
      </w:r>
    </w:p>
    <w:p w14:paraId="3343E538" w14:textId="77777777" w:rsidR="00FA0CEE" w:rsidRPr="00FA0CEE" w:rsidRDefault="00FA0CEE" w:rsidP="00E14951">
      <w:pPr>
        <w:rPr>
          <w:rFonts w:cs="Times New Roman"/>
          <w:lang w:val="hu-HU"/>
        </w:rPr>
      </w:pPr>
      <w:r w:rsidRPr="00FA0CEE">
        <w:rPr>
          <w:rFonts w:cs="Times New Roman"/>
          <w:lang w:val="hu-HU"/>
        </w:rPr>
        <w:t>/dev/sdb1   /data   ext4   defaults,acl   0   2</w:t>
      </w:r>
    </w:p>
    <w:p w14:paraId="4EBD5A6D" w14:textId="77777777" w:rsidR="00FA0CEE" w:rsidRPr="00FA0CEE" w:rsidRDefault="00FA0CEE">
      <w:pPr>
        <w:numPr>
          <w:ilvl w:val="0"/>
          <w:numId w:val="199"/>
        </w:numPr>
        <w:ind w:left="0"/>
        <w:rPr>
          <w:rFonts w:cs="Times New Roman"/>
          <w:lang w:val="hu-HU"/>
        </w:rPr>
      </w:pPr>
      <w:r w:rsidRPr="00FA0CEE">
        <w:rPr>
          <w:rFonts w:cs="Times New Roman"/>
          <w:lang w:val="hu-HU"/>
        </w:rPr>
        <w:t xml:space="preserve">/dev/sdb1 → partíció </w:t>
      </w:r>
    </w:p>
    <w:p w14:paraId="5142F392" w14:textId="77777777" w:rsidR="00FA0CEE" w:rsidRPr="00FA0CEE" w:rsidRDefault="00FA0CEE">
      <w:pPr>
        <w:numPr>
          <w:ilvl w:val="0"/>
          <w:numId w:val="199"/>
        </w:numPr>
        <w:ind w:left="0"/>
        <w:rPr>
          <w:rFonts w:cs="Times New Roman"/>
          <w:b/>
          <w:bCs/>
          <w:lang w:val="hu-HU"/>
        </w:rPr>
      </w:pPr>
      <w:r w:rsidRPr="00FA0CEE">
        <w:rPr>
          <w:rFonts w:cs="Times New Roman"/>
          <w:lang w:val="hu-HU"/>
        </w:rPr>
        <w:t xml:space="preserve">/data → csatolási pont </w:t>
      </w:r>
      <w:r w:rsidRPr="00FA0CEE">
        <w:rPr>
          <w:rFonts w:cs="Times New Roman"/>
          <w:b/>
          <w:bCs/>
          <w:lang w:val="hu-HU"/>
        </w:rPr>
        <w:t xml:space="preserve">(léteznie kell: mkdir /data) </w:t>
      </w:r>
    </w:p>
    <w:p w14:paraId="1086F811" w14:textId="6430579B" w:rsidR="00FA0CEE" w:rsidRPr="00FA0CEE" w:rsidRDefault="00FA0CEE">
      <w:pPr>
        <w:numPr>
          <w:ilvl w:val="0"/>
          <w:numId w:val="199"/>
        </w:numPr>
        <w:ind w:left="0"/>
        <w:rPr>
          <w:rFonts w:cs="Times New Roman"/>
          <w:lang w:val="hu-HU"/>
        </w:rPr>
      </w:pPr>
      <w:r w:rsidRPr="00FA0CEE">
        <w:rPr>
          <w:rFonts w:cs="Times New Roman"/>
          <w:lang w:val="hu-HU"/>
        </w:rPr>
        <w:t>ext4 → fájlrendszer</w:t>
      </w:r>
      <w:r w:rsidR="00AC4445">
        <w:rPr>
          <w:rFonts w:cs="Times New Roman"/>
          <w:lang w:val="hu-HU"/>
        </w:rPr>
        <w:t xml:space="preserve"> (egyéb fájlrendszerek: ext3, ext2, xfs, btrfs, ntfs)</w:t>
      </w:r>
    </w:p>
    <w:p w14:paraId="24E7575B" w14:textId="444F9D09" w:rsidR="00FA0CEE" w:rsidRPr="00FA0CEE" w:rsidRDefault="00FA0CEE">
      <w:pPr>
        <w:numPr>
          <w:ilvl w:val="0"/>
          <w:numId w:val="199"/>
        </w:numPr>
        <w:ind w:left="0"/>
        <w:rPr>
          <w:rFonts w:cs="Times New Roman"/>
          <w:lang w:val="hu-HU"/>
        </w:rPr>
      </w:pPr>
      <w:r w:rsidRPr="00FA0CEE">
        <w:rPr>
          <w:rFonts w:cs="Times New Roman"/>
          <w:lang w:val="hu-HU"/>
        </w:rPr>
        <w:t xml:space="preserve">defaults → alap mount opciók </w:t>
      </w:r>
      <w:r w:rsidR="00AC4445">
        <w:rPr>
          <w:rFonts w:cs="Times New Roman"/>
          <w:lang w:val="hu-HU"/>
        </w:rPr>
        <w:t>(Magába foglalja a rwx, automatikus mountolást egyéb funkciókat)</w:t>
      </w:r>
    </w:p>
    <w:p w14:paraId="5A0EF3DB" w14:textId="77777777" w:rsidR="00FA0CEE" w:rsidRPr="00FA0CEE" w:rsidRDefault="00FA0CEE">
      <w:pPr>
        <w:numPr>
          <w:ilvl w:val="0"/>
          <w:numId w:val="199"/>
        </w:numPr>
        <w:ind w:left="0"/>
        <w:rPr>
          <w:rFonts w:cs="Times New Roman"/>
          <w:lang w:val="hu-HU"/>
        </w:rPr>
      </w:pPr>
      <w:r w:rsidRPr="00FA0CEE">
        <w:rPr>
          <w:rFonts w:cs="Times New Roman"/>
          <w:lang w:val="hu-HU"/>
        </w:rPr>
        <w:t xml:space="preserve">acl → ACL engedélyezés </w:t>
      </w:r>
    </w:p>
    <w:p w14:paraId="0AAE0270" w14:textId="658A3670" w:rsidR="00FA0CEE" w:rsidRPr="00FA0CEE" w:rsidRDefault="00FA0CEE">
      <w:pPr>
        <w:numPr>
          <w:ilvl w:val="0"/>
          <w:numId w:val="199"/>
        </w:numPr>
        <w:ind w:left="0"/>
        <w:rPr>
          <w:rFonts w:cs="Times New Roman"/>
          <w:lang w:val="hu-HU"/>
        </w:rPr>
      </w:pPr>
      <w:r w:rsidRPr="00FA0CEE">
        <w:rPr>
          <w:rFonts w:cs="Times New Roman"/>
          <w:lang w:val="hu-HU"/>
        </w:rPr>
        <w:t>0 → dump (</w:t>
      </w:r>
      <w:r w:rsidR="00AC4445">
        <w:rPr>
          <w:rFonts w:cs="Times New Roman"/>
          <w:lang w:val="hu-HU"/>
        </w:rPr>
        <w:t>0 = Ne mentse ; 1=Dump backup eszköz használja)</w:t>
      </w:r>
      <w:r w:rsidRPr="00FA0CEE">
        <w:rPr>
          <w:rFonts w:cs="Times New Roman"/>
          <w:lang w:val="hu-HU"/>
        </w:rPr>
        <w:t xml:space="preserve"> </w:t>
      </w:r>
    </w:p>
    <w:p w14:paraId="50A0290D" w14:textId="27697DB1" w:rsidR="00FA0CEE" w:rsidRPr="00FA0CEE" w:rsidRDefault="00FA0CEE">
      <w:pPr>
        <w:numPr>
          <w:ilvl w:val="0"/>
          <w:numId w:val="199"/>
        </w:numPr>
        <w:ind w:left="0"/>
        <w:rPr>
          <w:rFonts w:cs="Times New Roman"/>
          <w:lang w:val="hu-HU"/>
        </w:rPr>
      </w:pPr>
      <w:r w:rsidRPr="00FA0CEE">
        <w:rPr>
          <w:rFonts w:cs="Times New Roman"/>
          <w:lang w:val="hu-HU"/>
        </w:rPr>
        <w:t xml:space="preserve">2 → fsck ellenőrzési sorrend </w:t>
      </w:r>
      <w:r w:rsidR="00AC4445">
        <w:rPr>
          <w:rFonts w:cs="Times New Roman"/>
          <w:lang w:val="hu-HU"/>
        </w:rPr>
        <w:t xml:space="preserve"> (0= ne ellenőrizze ; 1=Elsőként ellenörízze ; 2= root után ellenőrizze)</w:t>
      </w:r>
    </w:p>
    <w:p w14:paraId="2B53B190" w14:textId="77777777" w:rsidR="00FA0CEE" w:rsidRPr="00FA0CEE" w:rsidRDefault="00000000" w:rsidP="00E14951">
      <w:pPr>
        <w:rPr>
          <w:rFonts w:cs="Times New Roman"/>
          <w:lang w:val="hu-HU"/>
        </w:rPr>
      </w:pPr>
      <w:r>
        <w:rPr>
          <w:rFonts w:cs="Times New Roman"/>
          <w:lang w:val="hu-HU"/>
        </w:rPr>
        <w:pict w14:anchorId="68AF1474">
          <v:rect id="_x0000_i1052" style="width:0;height:1.5pt" o:hralign="center" o:hrstd="t" o:hr="t" fillcolor="#a0a0a0" stroked="f"/>
        </w:pict>
      </w:r>
    </w:p>
    <w:p w14:paraId="44CFB2FC" w14:textId="77777777" w:rsidR="00FA0CEE" w:rsidRPr="00FA0CEE" w:rsidRDefault="00FA0CEE" w:rsidP="00E14951">
      <w:pPr>
        <w:pStyle w:val="Alcm"/>
        <w:rPr>
          <w:lang w:val="hu-HU"/>
        </w:rPr>
      </w:pPr>
      <w:r w:rsidRPr="00FA0CEE">
        <w:rPr>
          <w:lang w:val="hu-HU"/>
        </w:rPr>
        <w:t>Ellenőrzés</w:t>
      </w:r>
    </w:p>
    <w:p w14:paraId="441FA53D" w14:textId="77777777" w:rsidR="007632FF" w:rsidRDefault="00FA0CEE" w:rsidP="00E14951">
      <w:pPr>
        <w:pStyle w:val="kdkiemelse1"/>
        <w:rPr>
          <w:lang w:val="hu-HU"/>
        </w:rPr>
      </w:pPr>
      <w:r w:rsidRPr="00FA0CEE">
        <w:rPr>
          <w:lang w:val="hu-HU"/>
        </w:rPr>
        <w:t>sudo mount -a</w:t>
      </w:r>
      <w:r w:rsidR="007632FF">
        <w:rPr>
          <w:lang w:val="hu-HU"/>
        </w:rPr>
        <w:t xml:space="preserve"> </w:t>
      </w:r>
    </w:p>
    <w:p w14:paraId="61576BBF" w14:textId="77777777" w:rsidR="007632FF" w:rsidRDefault="007632FF" w:rsidP="00E14951">
      <w:pPr>
        <w:rPr>
          <w:rFonts w:cs="Times New Roman"/>
          <w:lang w:val="hu-HU"/>
        </w:rPr>
      </w:pPr>
      <w:r>
        <w:rPr>
          <w:rFonts w:cs="Times New Roman"/>
          <w:lang w:val="hu-HU"/>
        </w:rPr>
        <w:t>(Le ellenörzi az FSTAB állományt, ha hiba van akkor az kiírja.)</w:t>
      </w:r>
    </w:p>
    <w:p w14:paraId="08AD1D4B" w14:textId="2998ADFC" w:rsidR="007632FF" w:rsidRDefault="00FA0CEE" w:rsidP="00E14951">
      <w:pPr>
        <w:pStyle w:val="kdkiemelse1"/>
        <w:rPr>
          <w:lang w:val="hu-HU"/>
        </w:rPr>
      </w:pPr>
      <w:r w:rsidRPr="00FA0CEE">
        <w:rPr>
          <w:lang w:val="hu-HU"/>
        </w:rPr>
        <w:t>mount | grep /data</w:t>
      </w:r>
      <w:r w:rsidR="007632FF">
        <w:rPr>
          <w:lang w:val="hu-HU"/>
        </w:rPr>
        <w:t xml:space="preserve"> </w:t>
      </w:r>
    </w:p>
    <w:p w14:paraId="2B38336A" w14:textId="1A494A1E" w:rsidR="00FA0CEE" w:rsidRPr="00FA0CEE" w:rsidRDefault="007632FF" w:rsidP="00E14951">
      <w:pPr>
        <w:rPr>
          <w:rFonts w:cs="Times New Roman"/>
          <w:lang w:val="hu-HU"/>
        </w:rPr>
      </w:pPr>
      <w:r>
        <w:rPr>
          <w:rFonts w:cs="Times New Roman"/>
          <w:lang w:val="hu-HU"/>
        </w:rPr>
        <w:t>(mount= listázza az összes felcsatolt fájl rendszert ; | grep /data= megkeresi azt a sort ahol a ’/data’ ról van szó)</w:t>
      </w:r>
    </w:p>
    <w:p w14:paraId="13992E39" w14:textId="77777777" w:rsidR="00FA0CEE" w:rsidRPr="00FA0CEE" w:rsidRDefault="00000000" w:rsidP="00E14951">
      <w:pPr>
        <w:rPr>
          <w:rFonts w:cs="Times New Roman"/>
          <w:lang w:val="hu-HU"/>
        </w:rPr>
      </w:pPr>
      <w:r>
        <w:rPr>
          <w:rFonts w:cs="Times New Roman"/>
          <w:lang w:val="hu-HU"/>
        </w:rPr>
        <w:pict w14:anchorId="547A8BB4">
          <v:rect id="_x0000_i1053" style="width:0;height:1.5pt" o:hralign="center" o:hrstd="t" o:hr="t" fillcolor="#a0a0a0" stroked="f"/>
        </w:pict>
      </w:r>
    </w:p>
    <w:p w14:paraId="768EEFFC" w14:textId="77777777" w:rsidR="00FA0CEE" w:rsidRPr="00FA0CEE" w:rsidRDefault="00FA0CEE" w:rsidP="00E14951">
      <w:pPr>
        <w:pStyle w:val="Alcm"/>
        <w:rPr>
          <w:lang w:val="hu-HU"/>
        </w:rPr>
      </w:pPr>
      <w:r w:rsidRPr="00FA0CEE">
        <w:rPr>
          <w:lang w:val="hu-HU"/>
        </w:rPr>
        <w:t>Könyvtár és fájl létrehozása ACL használathoz</w:t>
      </w:r>
    </w:p>
    <w:p w14:paraId="649987FD" w14:textId="7F895DE7" w:rsidR="00FA0CEE" w:rsidRPr="00FA0CEE" w:rsidRDefault="00FA0CEE" w:rsidP="00E14951">
      <w:pPr>
        <w:rPr>
          <w:rFonts w:cs="Times New Roman"/>
          <w:lang w:val="hu-HU"/>
        </w:rPr>
      </w:pPr>
      <w:r w:rsidRPr="00FA0CEE">
        <w:rPr>
          <w:rStyle w:val="kdkiemelse1Char"/>
          <w:lang w:val="hu-HU"/>
        </w:rPr>
        <w:t>sudo mkdir /data/projekt</w:t>
      </w:r>
      <w:r w:rsidRPr="00FA0CEE">
        <w:rPr>
          <w:rStyle w:val="kdkiemelse1Char"/>
          <w:lang w:val="hu-HU"/>
        </w:rPr>
        <w:br/>
        <w:t>cd /data/projekt</w:t>
      </w:r>
      <w:r w:rsidRPr="00FA0CEE">
        <w:rPr>
          <w:rStyle w:val="kdkiemelse1Char"/>
          <w:lang w:val="hu-HU"/>
        </w:rPr>
        <w:br/>
        <w:t>touch test.txt</w:t>
      </w:r>
      <w:r w:rsidR="007632FF">
        <w:rPr>
          <w:rFonts w:cs="Times New Roman"/>
          <w:lang w:val="hu-HU"/>
        </w:rPr>
        <w:t xml:space="preserve"> (Fájl létrehozása)</w:t>
      </w:r>
    </w:p>
    <w:p w14:paraId="7102CF0C" w14:textId="77777777" w:rsidR="00FA0CEE" w:rsidRPr="00FA0CEE" w:rsidRDefault="00000000" w:rsidP="00E14951">
      <w:pPr>
        <w:rPr>
          <w:rFonts w:cs="Times New Roman"/>
          <w:lang w:val="hu-HU"/>
        </w:rPr>
      </w:pPr>
      <w:r>
        <w:rPr>
          <w:rFonts w:cs="Times New Roman"/>
          <w:lang w:val="hu-HU"/>
        </w:rPr>
        <w:lastRenderedPageBreak/>
        <w:pict w14:anchorId="7C4E5DB1">
          <v:rect id="_x0000_i1054" style="width:0;height:1.5pt" o:hralign="center" o:hrstd="t" o:hr="t" fillcolor="#a0a0a0" stroked="f"/>
        </w:pict>
      </w:r>
    </w:p>
    <w:p w14:paraId="13CDECE8" w14:textId="77777777" w:rsidR="00FA0CEE" w:rsidRPr="00FA0CEE" w:rsidRDefault="00FA0CEE" w:rsidP="00E14951">
      <w:pPr>
        <w:pStyle w:val="Alcm"/>
        <w:rPr>
          <w:lang w:val="hu-HU"/>
        </w:rPr>
      </w:pPr>
      <w:r w:rsidRPr="00FA0CEE">
        <w:rPr>
          <w:lang w:val="hu-HU"/>
        </w:rPr>
        <w:t>ACL jogosultságok kezelése</w:t>
      </w:r>
    </w:p>
    <w:p w14:paraId="5E064956" w14:textId="77777777" w:rsidR="00FA0CEE" w:rsidRPr="00FA0CEE" w:rsidRDefault="00FA0CEE" w:rsidP="00E14951">
      <w:pPr>
        <w:rPr>
          <w:rFonts w:cs="Times New Roman"/>
          <w:b/>
          <w:bCs/>
          <w:lang w:val="hu-HU"/>
        </w:rPr>
      </w:pPr>
      <w:r w:rsidRPr="00FA0CEE">
        <w:rPr>
          <w:rFonts w:cs="Times New Roman"/>
          <w:b/>
          <w:bCs/>
          <w:lang w:val="hu-HU"/>
        </w:rPr>
        <w:t>Jogosultság lekérdezése</w:t>
      </w:r>
    </w:p>
    <w:p w14:paraId="0BCC0BAF" w14:textId="2DE8DDAA" w:rsidR="00AC4445" w:rsidRPr="00FA0CEE" w:rsidRDefault="00FA0CEE" w:rsidP="00E14951">
      <w:pPr>
        <w:pStyle w:val="kdkiemelse1"/>
        <w:rPr>
          <w:lang w:val="hu-HU"/>
        </w:rPr>
      </w:pPr>
      <w:r w:rsidRPr="00FA0CEE">
        <w:rPr>
          <w:lang w:val="hu-HU"/>
        </w:rPr>
        <w:t>getfacl test.txt</w:t>
      </w:r>
    </w:p>
    <w:p w14:paraId="7B7C08C8" w14:textId="6C579D5A" w:rsidR="00FA0CEE" w:rsidRPr="00FA0CEE" w:rsidRDefault="00FA0CEE" w:rsidP="00E14951">
      <w:pPr>
        <w:pStyle w:val="Al-alcm"/>
        <w:rPr>
          <w:lang w:val="hu-HU"/>
        </w:rPr>
      </w:pPr>
      <w:r w:rsidRPr="00FA0CEE">
        <w:rPr>
          <w:lang w:val="hu-HU"/>
        </w:rPr>
        <w:t xml:space="preserve">User hozzáadása </w:t>
      </w:r>
      <w:r w:rsidR="005D3B93">
        <w:rPr>
          <w:lang w:val="hu-HU"/>
        </w:rPr>
        <w:t>a fájlhoz</w:t>
      </w:r>
      <w:r w:rsidRPr="00FA0CEE">
        <w:rPr>
          <w:lang w:val="hu-HU"/>
        </w:rPr>
        <w:t xml:space="preserve"> (root / sudo)</w:t>
      </w:r>
    </w:p>
    <w:p w14:paraId="6069E85A" w14:textId="77777777" w:rsidR="00FA0CEE" w:rsidRPr="00FA0CEE" w:rsidRDefault="00FA0CEE" w:rsidP="00E14951">
      <w:pPr>
        <w:pStyle w:val="kdkiemelse1"/>
        <w:rPr>
          <w:lang w:val="hu-HU"/>
        </w:rPr>
      </w:pPr>
      <w:r w:rsidRPr="00FA0CEE">
        <w:rPr>
          <w:lang w:val="hu-HU"/>
        </w:rPr>
        <w:t>sudo setfacl -m u:bob:rwx test.txt</w:t>
      </w:r>
    </w:p>
    <w:p w14:paraId="40DBE910" w14:textId="4F88E9BF" w:rsidR="005D3B93" w:rsidRPr="00FA0CEE" w:rsidRDefault="00FA0CEE" w:rsidP="00E14951">
      <w:pPr>
        <w:rPr>
          <w:rFonts w:cs="Times New Roman"/>
          <w:lang w:val="hu-HU"/>
        </w:rPr>
      </w:pPr>
      <w:r w:rsidRPr="00FA0CEE">
        <w:rPr>
          <w:rFonts w:cs="Times New Roman"/>
          <w:lang w:val="hu-HU"/>
        </w:rPr>
        <w:t>Szintaxis:</w:t>
      </w:r>
    </w:p>
    <w:p w14:paraId="7F6C7F8E" w14:textId="1B4FAF36" w:rsidR="005D3B93" w:rsidRDefault="005D3B93">
      <w:pPr>
        <w:numPr>
          <w:ilvl w:val="0"/>
          <w:numId w:val="200"/>
        </w:numPr>
        <w:ind w:left="0"/>
        <w:rPr>
          <w:rFonts w:cs="Times New Roman"/>
          <w:lang w:val="hu-HU"/>
        </w:rPr>
      </w:pPr>
      <w:r>
        <w:rPr>
          <w:rFonts w:cs="Times New Roman"/>
          <w:lang w:val="hu-HU"/>
        </w:rPr>
        <w:t xml:space="preserve">-m </w:t>
      </w:r>
      <w:r w:rsidRPr="00FA0CEE">
        <w:rPr>
          <w:rFonts w:cs="Times New Roman"/>
          <w:lang w:val="hu-HU"/>
        </w:rPr>
        <w:t>→</w:t>
      </w:r>
      <w:r>
        <w:rPr>
          <w:rFonts w:cs="Times New Roman"/>
          <w:lang w:val="hu-HU"/>
        </w:rPr>
        <w:t xml:space="preserve"> modify, hozzá adás </w:t>
      </w:r>
    </w:p>
    <w:p w14:paraId="57A0C28B" w14:textId="527C238B" w:rsidR="00FA0CEE" w:rsidRPr="00FA0CEE" w:rsidRDefault="00FA0CEE">
      <w:pPr>
        <w:numPr>
          <w:ilvl w:val="0"/>
          <w:numId w:val="200"/>
        </w:numPr>
        <w:ind w:left="0"/>
        <w:rPr>
          <w:rFonts w:cs="Times New Roman"/>
          <w:lang w:val="hu-HU"/>
        </w:rPr>
      </w:pPr>
      <w:r w:rsidRPr="00FA0CEE">
        <w:rPr>
          <w:rFonts w:cs="Times New Roman"/>
          <w:lang w:val="hu-HU"/>
        </w:rPr>
        <w:t xml:space="preserve">u → user </w:t>
      </w:r>
    </w:p>
    <w:p w14:paraId="4D543E10" w14:textId="77777777" w:rsidR="00FA0CEE" w:rsidRDefault="00FA0CEE">
      <w:pPr>
        <w:numPr>
          <w:ilvl w:val="0"/>
          <w:numId w:val="200"/>
        </w:numPr>
        <w:ind w:left="0"/>
        <w:rPr>
          <w:rFonts w:cs="Times New Roman"/>
          <w:lang w:val="hu-HU"/>
        </w:rPr>
      </w:pPr>
      <w:r w:rsidRPr="00FA0CEE">
        <w:rPr>
          <w:rFonts w:cs="Times New Roman"/>
          <w:lang w:val="hu-HU"/>
        </w:rPr>
        <w:t xml:space="preserve">g → group </w:t>
      </w:r>
    </w:p>
    <w:p w14:paraId="14743A87" w14:textId="0A2051D3" w:rsidR="005D3B93" w:rsidRDefault="005D3B93">
      <w:pPr>
        <w:numPr>
          <w:ilvl w:val="0"/>
          <w:numId w:val="200"/>
        </w:numPr>
        <w:ind w:left="0"/>
        <w:rPr>
          <w:rFonts w:cs="Times New Roman"/>
          <w:lang w:val="hu-HU"/>
        </w:rPr>
      </w:pPr>
      <w:r>
        <w:rPr>
          <w:rFonts w:cs="Times New Roman"/>
          <w:lang w:val="hu-HU"/>
        </w:rPr>
        <w:t xml:space="preserve">o </w:t>
      </w:r>
      <w:r w:rsidRPr="00FA0CEE">
        <w:rPr>
          <w:rFonts w:cs="Times New Roman"/>
          <w:lang w:val="hu-HU"/>
        </w:rPr>
        <w:t>→</w:t>
      </w:r>
      <w:r>
        <w:rPr>
          <w:rFonts w:cs="Times New Roman"/>
          <w:lang w:val="hu-HU"/>
        </w:rPr>
        <w:t xml:space="preserve"> others</w:t>
      </w:r>
    </w:p>
    <w:p w14:paraId="18C2C598" w14:textId="5A9C8090" w:rsidR="005A6491" w:rsidRPr="00FA0CEE" w:rsidRDefault="005A6491">
      <w:pPr>
        <w:numPr>
          <w:ilvl w:val="0"/>
          <w:numId w:val="200"/>
        </w:numPr>
        <w:ind w:left="0"/>
        <w:rPr>
          <w:rFonts w:cs="Times New Roman"/>
          <w:lang w:val="hu-HU"/>
        </w:rPr>
      </w:pPr>
      <w:r>
        <w:rPr>
          <w:rFonts w:cs="Times New Roman"/>
          <w:lang w:val="hu-HU"/>
        </w:rPr>
        <w:t>m</w:t>
      </w:r>
      <w:r w:rsidRPr="00FA0CEE">
        <w:rPr>
          <w:rFonts w:cs="Times New Roman"/>
          <w:lang w:val="hu-HU"/>
        </w:rPr>
        <w:t>→</w:t>
      </w:r>
      <w:r>
        <w:rPr>
          <w:rFonts w:cs="Times New Roman"/>
          <w:lang w:val="hu-HU"/>
        </w:rPr>
        <w:t>mask (Maximum milyen jogosultsága lehet egy csopornak, vagy usernekpl m:r—csak írás jog, akkor hiába állítasz u:bob:rwx-ot)</w:t>
      </w:r>
    </w:p>
    <w:p w14:paraId="4DAF1936" w14:textId="05E66740" w:rsidR="005D3B93" w:rsidRPr="00FA0CEE" w:rsidRDefault="00FA0CEE">
      <w:pPr>
        <w:numPr>
          <w:ilvl w:val="0"/>
          <w:numId w:val="200"/>
        </w:numPr>
        <w:ind w:left="0"/>
        <w:rPr>
          <w:rFonts w:cs="Times New Roman"/>
          <w:lang w:val="hu-HU"/>
        </w:rPr>
      </w:pPr>
      <w:r w:rsidRPr="00FA0CEE">
        <w:rPr>
          <w:rFonts w:cs="Times New Roman"/>
          <w:lang w:val="hu-HU"/>
        </w:rPr>
        <w:t>formátum: típus:név:jog</w:t>
      </w:r>
      <w:r w:rsidR="005D3B93">
        <w:rPr>
          <w:rFonts w:cs="Times New Roman"/>
          <w:lang w:val="hu-HU"/>
        </w:rPr>
        <w:t xml:space="preserve"> </w:t>
      </w:r>
      <w:r w:rsidR="005D3B93">
        <w:rPr>
          <w:rFonts w:cs="Times New Roman"/>
        </w:rPr>
        <w:t>&lt;</w:t>
      </w:r>
      <w:r w:rsidR="005D3B93">
        <w:rPr>
          <w:rFonts w:cs="Times New Roman"/>
          <w:lang w:val="hu-HU"/>
        </w:rPr>
        <w:t>fájl.txt</w:t>
      </w:r>
      <w:r w:rsidR="005D3B93">
        <w:rPr>
          <w:rFonts w:cs="Times New Roman"/>
        </w:rPr>
        <w:t>&gt;</w:t>
      </w:r>
      <w:r w:rsidRPr="00FA0CEE">
        <w:rPr>
          <w:rFonts w:cs="Times New Roman"/>
          <w:lang w:val="hu-HU"/>
        </w:rPr>
        <w:t xml:space="preserve"> </w:t>
      </w:r>
      <w:r w:rsidR="005D3B93">
        <w:rPr>
          <w:rFonts w:cs="Times New Roman"/>
          <w:lang w:val="hu-HU"/>
        </w:rPr>
        <w:t xml:space="preserve">| others esetében: típus:jog </w:t>
      </w:r>
      <w:r w:rsidR="005D3B93">
        <w:rPr>
          <w:rFonts w:cs="Times New Roman"/>
        </w:rPr>
        <w:t>&lt;</w:t>
      </w:r>
      <w:r w:rsidR="005D3B93">
        <w:rPr>
          <w:rFonts w:cs="Times New Roman"/>
          <w:lang w:val="hu-HU"/>
        </w:rPr>
        <w:t>fájl.txt</w:t>
      </w:r>
      <w:r w:rsidR="005D3B93">
        <w:rPr>
          <w:rFonts w:cs="Times New Roman"/>
        </w:rPr>
        <w:t>&gt;</w:t>
      </w:r>
    </w:p>
    <w:p w14:paraId="609DAAB0" w14:textId="77777777" w:rsidR="00FA0CEE" w:rsidRPr="00FA0CEE" w:rsidRDefault="00000000" w:rsidP="00E14951">
      <w:pPr>
        <w:rPr>
          <w:rFonts w:cs="Times New Roman"/>
          <w:lang w:val="hu-HU"/>
        </w:rPr>
      </w:pPr>
      <w:r>
        <w:rPr>
          <w:rFonts w:cs="Times New Roman"/>
          <w:lang w:val="hu-HU"/>
        </w:rPr>
        <w:pict w14:anchorId="2B22F58C">
          <v:rect id="_x0000_i1055" style="width:0;height:1.5pt" o:hralign="center" o:hrstd="t" o:hr="t" fillcolor="#a0a0a0" stroked="f"/>
        </w:pict>
      </w:r>
    </w:p>
    <w:p w14:paraId="1BAA1016" w14:textId="77777777" w:rsidR="00FA0CEE" w:rsidRPr="00FA0CEE" w:rsidRDefault="00FA0CEE" w:rsidP="00E14951">
      <w:pPr>
        <w:pStyle w:val="Al-alcm"/>
        <w:rPr>
          <w:lang w:val="hu-HU"/>
        </w:rPr>
      </w:pPr>
      <w:r w:rsidRPr="00FA0CEE">
        <w:rPr>
          <w:lang w:val="hu-HU"/>
        </w:rPr>
        <w:t>Csoport hozzáadása</w:t>
      </w:r>
    </w:p>
    <w:p w14:paraId="6637CFEA" w14:textId="77777777" w:rsidR="00FA0CEE" w:rsidRPr="00FA0CEE" w:rsidRDefault="00FA0CEE" w:rsidP="00E14951">
      <w:pPr>
        <w:rPr>
          <w:rFonts w:cs="Times New Roman"/>
          <w:lang w:val="hu-HU"/>
        </w:rPr>
      </w:pPr>
      <w:r w:rsidRPr="00FA0CEE">
        <w:rPr>
          <w:rFonts w:cs="Times New Roman"/>
          <w:lang w:val="hu-HU"/>
        </w:rPr>
        <w:t>sudo setfacl -m g:sudo:r-- test.txt</w:t>
      </w:r>
    </w:p>
    <w:p w14:paraId="06303F7E" w14:textId="77777777" w:rsidR="00FA0CEE" w:rsidRPr="00FA0CEE" w:rsidRDefault="00000000" w:rsidP="00E14951">
      <w:pPr>
        <w:rPr>
          <w:rFonts w:cs="Times New Roman"/>
          <w:lang w:val="hu-HU"/>
        </w:rPr>
      </w:pPr>
      <w:r>
        <w:rPr>
          <w:rFonts w:cs="Times New Roman"/>
          <w:lang w:val="hu-HU"/>
        </w:rPr>
        <w:pict w14:anchorId="7732BDA5">
          <v:rect id="_x0000_i1056" style="width:0;height:1.5pt" o:hralign="center" o:hrstd="t" o:hr="t" fillcolor="#a0a0a0" stroked="f"/>
        </w:pict>
      </w:r>
    </w:p>
    <w:p w14:paraId="04008571" w14:textId="77777777" w:rsidR="00FA0CEE" w:rsidRPr="00FA0CEE" w:rsidRDefault="00FA0CEE" w:rsidP="00E14951">
      <w:pPr>
        <w:pStyle w:val="Alcm"/>
        <w:rPr>
          <w:lang w:val="hu-HU"/>
        </w:rPr>
      </w:pPr>
      <w:r w:rsidRPr="00FA0CEE">
        <w:rPr>
          <w:lang w:val="hu-HU"/>
        </w:rPr>
        <w:t>ACL meglétének ellenőrzése</w:t>
      </w:r>
    </w:p>
    <w:p w14:paraId="230BEA2A" w14:textId="77777777" w:rsidR="00FA0CEE" w:rsidRPr="00FA0CEE" w:rsidRDefault="00FA0CEE" w:rsidP="00E14951">
      <w:pPr>
        <w:pStyle w:val="kdkiemelse1"/>
        <w:rPr>
          <w:lang w:val="hu-HU"/>
        </w:rPr>
      </w:pPr>
      <w:r w:rsidRPr="00FA0CEE">
        <w:rPr>
          <w:lang w:val="hu-HU"/>
        </w:rPr>
        <w:t>ls -l test.txt</w:t>
      </w:r>
    </w:p>
    <w:p w14:paraId="1B2303E2" w14:textId="2DF39ABD" w:rsidR="00FA0CEE" w:rsidRDefault="00FA0CEE" w:rsidP="00E14951">
      <w:pPr>
        <w:rPr>
          <w:rFonts w:cs="Times New Roman"/>
          <w:lang w:val="hu-HU"/>
        </w:rPr>
      </w:pPr>
      <w:r w:rsidRPr="00FA0CEE">
        <w:rPr>
          <w:rFonts w:cs="Times New Roman"/>
          <w:lang w:val="hu-HU"/>
        </w:rPr>
        <w:t>+ jel → van ACL</w:t>
      </w:r>
    </w:p>
    <w:p w14:paraId="259CE678" w14:textId="2C063BE1" w:rsidR="005D3B93" w:rsidRPr="00FA0CEE" w:rsidRDefault="005D3B93" w:rsidP="00E14951">
      <w:pPr>
        <w:rPr>
          <w:rFonts w:cs="Times New Roman"/>
          <w:lang w:val="hu-HU"/>
        </w:rPr>
      </w:pPr>
      <w:r>
        <w:rPr>
          <w:rFonts w:cs="Times New Roman"/>
          <w:lang w:val="hu-HU"/>
        </w:rPr>
        <w:t>pl.: ’</w:t>
      </w:r>
      <w:r w:rsidRPr="005D3B93">
        <w:rPr>
          <w:rFonts w:cs="Times New Roman"/>
        </w:rPr>
        <w:t>-</w:t>
      </w:r>
      <w:proofErr w:type="spellStart"/>
      <w:r w:rsidRPr="005D3B93">
        <w:rPr>
          <w:rFonts w:cs="Times New Roman"/>
        </w:rPr>
        <w:t>rw-rwxr</w:t>
      </w:r>
      <w:proofErr w:type="spellEnd"/>
      <w:r w:rsidRPr="005D3B93">
        <w:rPr>
          <w:rFonts w:cs="Times New Roman"/>
        </w:rPr>
        <w:t xml:space="preserve">--+ 1 test </w:t>
      </w:r>
      <w:proofErr w:type="spellStart"/>
      <w:r w:rsidRPr="005D3B93">
        <w:rPr>
          <w:rFonts w:cs="Times New Roman"/>
        </w:rPr>
        <w:t>test</w:t>
      </w:r>
      <w:proofErr w:type="spellEnd"/>
      <w:r w:rsidRPr="005D3B93">
        <w:rPr>
          <w:rFonts w:cs="Times New Roman"/>
        </w:rPr>
        <w:t xml:space="preserve"> 0 </w:t>
      </w:r>
      <w:proofErr w:type="spellStart"/>
      <w:r w:rsidRPr="005D3B93">
        <w:rPr>
          <w:rFonts w:cs="Times New Roman"/>
        </w:rPr>
        <w:t>nov</w:t>
      </w:r>
      <w:proofErr w:type="spellEnd"/>
      <w:r w:rsidRPr="005D3B93">
        <w:rPr>
          <w:rFonts w:cs="Times New Roman"/>
        </w:rPr>
        <w:t xml:space="preserve"> 10 12:30 test.txt</w:t>
      </w:r>
      <w:r>
        <w:rPr>
          <w:rFonts w:cs="Times New Roman"/>
        </w:rPr>
        <w:t>’</w:t>
      </w:r>
    </w:p>
    <w:p w14:paraId="2958B88A" w14:textId="77777777" w:rsidR="00FA0CEE" w:rsidRPr="00FA0CEE" w:rsidRDefault="00000000" w:rsidP="00E14951">
      <w:pPr>
        <w:rPr>
          <w:rFonts w:cs="Times New Roman"/>
          <w:lang w:val="hu-HU"/>
        </w:rPr>
      </w:pPr>
      <w:r>
        <w:rPr>
          <w:rFonts w:cs="Times New Roman"/>
          <w:lang w:val="hu-HU"/>
        </w:rPr>
        <w:pict w14:anchorId="70A24F36">
          <v:rect id="_x0000_i1057" style="width:0;height:1.5pt" o:hralign="center" o:hrstd="t" o:hr="t" fillcolor="#a0a0a0" stroked="f"/>
        </w:pict>
      </w:r>
    </w:p>
    <w:p w14:paraId="4BAC4BE4" w14:textId="77777777" w:rsidR="00FA0CEE" w:rsidRPr="00FA0CEE" w:rsidRDefault="00FA0CEE" w:rsidP="00E14951">
      <w:pPr>
        <w:pStyle w:val="Alcm"/>
        <w:rPr>
          <w:lang w:val="hu-HU"/>
        </w:rPr>
      </w:pPr>
      <w:r w:rsidRPr="00FA0CEE">
        <w:rPr>
          <w:lang w:val="hu-HU"/>
        </w:rPr>
        <w:t>ACL törlése</w:t>
      </w:r>
    </w:p>
    <w:p w14:paraId="2BE847CA" w14:textId="77777777" w:rsidR="00FA0CEE" w:rsidRPr="00FA0CEE" w:rsidRDefault="00FA0CEE" w:rsidP="00E14951">
      <w:pPr>
        <w:rPr>
          <w:rFonts w:cs="Times New Roman"/>
          <w:b/>
          <w:bCs/>
          <w:lang w:val="hu-HU"/>
        </w:rPr>
      </w:pPr>
      <w:r w:rsidRPr="00FA0CEE">
        <w:rPr>
          <w:rFonts w:cs="Times New Roman"/>
          <w:b/>
          <w:bCs/>
          <w:lang w:val="hu-HU"/>
        </w:rPr>
        <w:t>Egy user:</w:t>
      </w:r>
    </w:p>
    <w:p w14:paraId="0916E1AF" w14:textId="77777777" w:rsidR="00FA0CEE" w:rsidRPr="00FA0CEE" w:rsidRDefault="00FA0CEE" w:rsidP="00E14951">
      <w:pPr>
        <w:pStyle w:val="kdkiemelse1"/>
        <w:rPr>
          <w:lang w:val="hu-HU"/>
        </w:rPr>
      </w:pPr>
      <w:r w:rsidRPr="00FA0CEE">
        <w:rPr>
          <w:lang w:val="hu-HU"/>
        </w:rPr>
        <w:t>sudo setfacl -x u:bob test.txt</w:t>
      </w:r>
    </w:p>
    <w:p w14:paraId="4DDCAD1F" w14:textId="77777777" w:rsidR="00FA0CEE" w:rsidRPr="00FA0CEE" w:rsidRDefault="00FA0CEE" w:rsidP="00E14951">
      <w:pPr>
        <w:rPr>
          <w:rFonts w:cs="Times New Roman"/>
          <w:b/>
          <w:bCs/>
          <w:lang w:val="hu-HU"/>
        </w:rPr>
      </w:pPr>
      <w:r w:rsidRPr="00FA0CEE">
        <w:rPr>
          <w:rFonts w:cs="Times New Roman"/>
          <w:b/>
          <w:bCs/>
          <w:lang w:val="hu-HU"/>
        </w:rPr>
        <w:t>Egy csoport:</w:t>
      </w:r>
    </w:p>
    <w:p w14:paraId="25EA6118" w14:textId="77777777" w:rsidR="00FA0CEE" w:rsidRPr="00FA0CEE" w:rsidRDefault="00FA0CEE" w:rsidP="00E14951">
      <w:pPr>
        <w:pStyle w:val="kdkiemelse1"/>
        <w:rPr>
          <w:lang w:val="hu-HU"/>
        </w:rPr>
      </w:pPr>
      <w:r w:rsidRPr="00FA0CEE">
        <w:rPr>
          <w:lang w:val="hu-HU"/>
        </w:rPr>
        <w:t>sudo setfacl -x g:sudo test.txt</w:t>
      </w:r>
    </w:p>
    <w:p w14:paraId="2B9B9F9A" w14:textId="77777777" w:rsidR="00FA0CEE" w:rsidRPr="00FA0CEE" w:rsidRDefault="00FA0CEE" w:rsidP="00E14951">
      <w:pPr>
        <w:rPr>
          <w:rFonts w:cs="Times New Roman"/>
          <w:b/>
          <w:bCs/>
          <w:lang w:val="hu-HU"/>
        </w:rPr>
      </w:pPr>
      <w:r w:rsidRPr="00FA0CEE">
        <w:rPr>
          <w:rFonts w:cs="Times New Roman"/>
          <w:b/>
          <w:bCs/>
          <w:lang w:val="hu-HU"/>
        </w:rPr>
        <w:t>Összes ACL:</w:t>
      </w:r>
    </w:p>
    <w:p w14:paraId="0C468E2C" w14:textId="77777777" w:rsidR="00FA0CEE" w:rsidRPr="00FA0CEE" w:rsidRDefault="00FA0CEE" w:rsidP="00E14951">
      <w:pPr>
        <w:pStyle w:val="kdkiemelse1"/>
        <w:rPr>
          <w:lang w:val="hu-HU"/>
        </w:rPr>
      </w:pPr>
      <w:r w:rsidRPr="00FA0CEE">
        <w:rPr>
          <w:lang w:val="hu-HU"/>
        </w:rPr>
        <w:t>sudo setfacl -b test.txt</w:t>
      </w:r>
    </w:p>
    <w:p w14:paraId="09C8DC72" w14:textId="77777777" w:rsidR="00FA0CEE" w:rsidRPr="00FA0CEE" w:rsidRDefault="00000000" w:rsidP="00E14951">
      <w:pPr>
        <w:rPr>
          <w:rFonts w:cs="Times New Roman"/>
          <w:lang w:val="hu-HU"/>
        </w:rPr>
      </w:pPr>
      <w:r>
        <w:rPr>
          <w:rFonts w:cs="Times New Roman"/>
          <w:lang w:val="hu-HU"/>
        </w:rPr>
        <w:pict w14:anchorId="1DC5B697">
          <v:rect id="_x0000_i1058" style="width:0;height:1.5pt" o:hralign="center" o:hrstd="t" o:hr="t" fillcolor="#a0a0a0" stroked="f"/>
        </w:pict>
      </w:r>
    </w:p>
    <w:p w14:paraId="79BDA633" w14:textId="77777777" w:rsidR="00FA0CEE" w:rsidRPr="00FA0CEE" w:rsidRDefault="00FA0CEE" w:rsidP="00E14951">
      <w:pPr>
        <w:pStyle w:val="Alcm"/>
        <w:rPr>
          <w:lang w:val="hu-HU"/>
        </w:rPr>
      </w:pPr>
      <w:r w:rsidRPr="00FA0CEE">
        <w:rPr>
          <w:lang w:val="hu-HU"/>
        </w:rPr>
        <w:lastRenderedPageBreak/>
        <w:t>Default ACL (öröklődés könyvtárban)</w:t>
      </w:r>
    </w:p>
    <w:p w14:paraId="7B9DF9D8" w14:textId="77777777" w:rsidR="00FA0CEE" w:rsidRPr="00FA0CEE" w:rsidRDefault="00FA0CEE" w:rsidP="00E14951">
      <w:pPr>
        <w:pStyle w:val="kdkiemelse1"/>
        <w:rPr>
          <w:lang w:val="hu-HU"/>
        </w:rPr>
      </w:pPr>
      <w:r w:rsidRPr="00FA0CEE">
        <w:rPr>
          <w:lang w:val="hu-HU"/>
        </w:rPr>
        <w:t>sudo setfacl -m d:u:bob:rwx /data/projekt</w:t>
      </w:r>
    </w:p>
    <w:p w14:paraId="7686D577" w14:textId="77777777" w:rsidR="00FA0CEE" w:rsidRPr="00FA0CEE" w:rsidRDefault="00FA0CEE" w:rsidP="00E14951">
      <w:pPr>
        <w:rPr>
          <w:rFonts w:cs="Times New Roman"/>
          <w:lang w:val="hu-HU"/>
        </w:rPr>
      </w:pPr>
      <w:r w:rsidRPr="00FA0CEE">
        <w:rPr>
          <w:rFonts w:cs="Times New Roman"/>
          <w:lang w:val="hu-HU"/>
        </w:rPr>
        <w:t>Mit csinál:</w:t>
      </w:r>
    </w:p>
    <w:p w14:paraId="2DB83C21" w14:textId="77777777" w:rsidR="00FA0CEE" w:rsidRPr="00FA0CEE" w:rsidRDefault="00FA0CEE">
      <w:pPr>
        <w:numPr>
          <w:ilvl w:val="0"/>
          <w:numId w:val="201"/>
        </w:numPr>
        <w:ind w:left="0"/>
        <w:rPr>
          <w:rFonts w:cs="Times New Roman"/>
          <w:lang w:val="hu-HU"/>
        </w:rPr>
      </w:pPr>
      <w:r w:rsidRPr="00FA0CEE">
        <w:rPr>
          <w:rFonts w:cs="Times New Roman"/>
          <w:lang w:val="hu-HU"/>
        </w:rPr>
        <w:t xml:space="preserve">új fájlok automatikusan öröklik </w:t>
      </w:r>
    </w:p>
    <w:p w14:paraId="0FE7883F" w14:textId="77777777" w:rsidR="00FA0CEE" w:rsidRPr="00FA0CEE" w:rsidRDefault="00FA0CEE" w:rsidP="00E14951">
      <w:pPr>
        <w:rPr>
          <w:rFonts w:cs="Times New Roman"/>
          <w:lang w:val="hu-HU"/>
        </w:rPr>
      </w:pPr>
      <w:r w:rsidRPr="00FA0CEE">
        <w:rPr>
          <w:rFonts w:cs="Times New Roman"/>
          <w:lang w:val="hu-HU"/>
        </w:rPr>
        <w:t>Ellenőrzés:</w:t>
      </w:r>
    </w:p>
    <w:p w14:paraId="40628C96" w14:textId="77777777" w:rsidR="00FA0CEE" w:rsidRPr="00FA0CEE" w:rsidRDefault="00FA0CEE" w:rsidP="00E14951">
      <w:pPr>
        <w:rPr>
          <w:rFonts w:cs="Times New Roman"/>
          <w:lang w:val="hu-HU"/>
        </w:rPr>
      </w:pPr>
      <w:r w:rsidRPr="00FA0CEE">
        <w:rPr>
          <w:rFonts w:cs="Times New Roman"/>
          <w:lang w:val="hu-HU"/>
        </w:rPr>
        <w:t>touch uj.txt</w:t>
      </w:r>
      <w:r w:rsidRPr="00FA0CEE">
        <w:rPr>
          <w:rFonts w:cs="Times New Roman"/>
          <w:lang w:val="hu-HU"/>
        </w:rPr>
        <w:br/>
        <w:t>getfacl uj.txt</w:t>
      </w:r>
    </w:p>
    <w:p w14:paraId="1FB83D12" w14:textId="77777777" w:rsidR="00FA0CEE" w:rsidRPr="00FA0CEE" w:rsidRDefault="00000000" w:rsidP="00E14951">
      <w:pPr>
        <w:rPr>
          <w:rFonts w:cs="Times New Roman"/>
          <w:lang w:val="hu-HU"/>
        </w:rPr>
      </w:pPr>
      <w:r>
        <w:rPr>
          <w:rFonts w:cs="Times New Roman"/>
          <w:lang w:val="hu-HU"/>
        </w:rPr>
        <w:pict w14:anchorId="44FA8EF4">
          <v:rect id="_x0000_i1059" style="width:0;height:1.5pt" o:hralign="center" o:hrstd="t" o:hr="t" fillcolor="#a0a0a0" stroked="f"/>
        </w:pict>
      </w:r>
    </w:p>
    <w:p w14:paraId="7A0BA890" w14:textId="77777777" w:rsidR="00FA0CEE" w:rsidRPr="00FA0CEE" w:rsidRDefault="00FA0CEE" w:rsidP="00E14951">
      <w:pPr>
        <w:pStyle w:val="Alcm"/>
        <w:rPr>
          <w:lang w:val="hu-HU"/>
        </w:rPr>
      </w:pPr>
      <w:r w:rsidRPr="00FA0CEE">
        <w:rPr>
          <w:lang w:val="hu-HU"/>
        </w:rPr>
        <w:t>Mask (ACL limit)</w:t>
      </w:r>
    </w:p>
    <w:p w14:paraId="2C4E9207" w14:textId="77777777" w:rsidR="00FA0CEE" w:rsidRPr="00FA0CEE" w:rsidRDefault="00FA0CEE" w:rsidP="00E14951">
      <w:pPr>
        <w:pStyle w:val="kdkiemelse1"/>
        <w:rPr>
          <w:lang w:val="hu-HU"/>
        </w:rPr>
      </w:pPr>
      <w:r w:rsidRPr="00FA0CEE">
        <w:rPr>
          <w:lang w:val="hu-HU"/>
        </w:rPr>
        <w:t>sudo setfacl -m m:r-- test.txt</w:t>
      </w:r>
    </w:p>
    <w:p w14:paraId="5D44D7CE" w14:textId="77777777" w:rsidR="00FA0CEE" w:rsidRPr="00FA0CEE" w:rsidRDefault="00FA0CEE" w:rsidP="00E14951">
      <w:pPr>
        <w:rPr>
          <w:rFonts w:cs="Times New Roman"/>
          <w:lang w:val="hu-HU"/>
        </w:rPr>
      </w:pPr>
      <w:r w:rsidRPr="00FA0CEE">
        <w:rPr>
          <w:rFonts w:cs="Times New Roman"/>
          <w:lang w:val="hu-HU"/>
        </w:rPr>
        <w:t>Mit csinál:</w:t>
      </w:r>
    </w:p>
    <w:p w14:paraId="3517DBB1" w14:textId="77777777" w:rsidR="00FA0CEE" w:rsidRPr="00FA0CEE" w:rsidRDefault="00FA0CEE">
      <w:pPr>
        <w:numPr>
          <w:ilvl w:val="0"/>
          <w:numId w:val="202"/>
        </w:numPr>
        <w:ind w:left="0"/>
        <w:rPr>
          <w:rFonts w:cs="Times New Roman"/>
          <w:lang w:val="hu-HU"/>
        </w:rPr>
      </w:pPr>
      <w:r w:rsidRPr="00FA0CEE">
        <w:rPr>
          <w:rFonts w:cs="Times New Roman"/>
          <w:lang w:val="hu-HU"/>
        </w:rPr>
        <w:t xml:space="preserve">maximális jog limit az ACL-re </w:t>
      </w:r>
    </w:p>
    <w:p w14:paraId="6F53F7AE" w14:textId="66F1FD49" w:rsidR="00FA0CEE" w:rsidRPr="00FA0CEE" w:rsidRDefault="00FA0CEE" w:rsidP="00E14951">
      <w:pPr>
        <w:rPr>
          <w:rFonts w:cs="Times New Roman"/>
          <w:lang w:val="hu-HU"/>
        </w:rPr>
      </w:pPr>
      <w:r w:rsidRPr="00FA0CEE">
        <w:rPr>
          <w:rFonts w:cs="Times New Roman"/>
          <w:lang w:val="hu-HU"/>
        </w:rPr>
        <w:t>Lényeg:</w:t>
      </w:r>
    </w:p>
    <w:p w14:paraId="0351BB03" w14:textId="77777777" w:rsidR="00FA0CEE" w:rsidRPr="00FA0CEE" w:rsidRDefault="00FA0CEE">
      <w:pPr>
        <w:numPr>
          <w:ilvl w:val="0"/>
          <w:numId w:val="203"/>
        </w:numPr>
        <w:ind w:left="0"/>
        <w:rPr>
          <w:rFonts w:cs="Times New Roman"/>
          <w:lang w:val="hu-HU"/>
        </w:rPr>
      </w:pPr>
      <w:r w:rsidRPr="00FA0CEE">
        <w:rPr>
          <w:rFonts w:cs="Times New Roman"/>
          <w:lang w:val="hu-HU"/>
        </w:rPr>
        <w:t xml:space="preserve">ha mask = r-- → minden ACL user max olvas </w:t>
      </w:r>
    </w:p>
    <w:p w14:paraId="71800BAC" w14:textId="77777777" w:rsidR="00FA0CEE" w:rsidRPr="00FA0CEE" w:rsidRDefault="00000000" w:rsidP="00E14951">
      <w:pPr>
        <w:rPr>
          <w:rFonts w:cs="Times New Roman"/>
          <w:lang w:val="hu-HU"/>
        </w:rPr>
      </w:pPr>
      <w:r>
        <w:rPr>
          <w:rFonts w:cs="Times New Roman"/>
          <w:lang w:val="hu-HU"/>
        </w:rPr>
        <w:pict w14:anchorId="5B4B0726">
          <v:rect id="_x0000_i1060" style="width:0;height:1.5pt" o:hralign="center" o:hrstd="t" o:hr="t" fillcolor="#a0a0a0" stroked="f"/>
        </w:pict>
      </w:r>
    </w:p>
    <w:p w14:paraId="584CBE6B" w14:textId="77777777" w:rsidR="00FA0CEE" w:rsidRPr="00FA0CEE" w:rsidRDefault="00FA0CEE" w:rsidP="00E14951">
      <w:pPr>
        <w:pStyle w:val="Alcm"/>
        <w:rPr>
          <w:lang w:val="hu-HU"/>
        </w:rPr>
      </w:pPr>
      <w:r w:rsidRPr="00FA0CEE">
        <w:rPr>
          <w:lang w:val="hu-HU"/>
        </w:rPr>
        <w:t>chmod és ACL kapcsolata</w:t>
      </w:r>
    </w:p>
    <w:p w14:paraId="1332063C" w14:textId="77777777" w:rsidR="00FA0CEE" w:rsidRPr="00FA0CEE" w:rsidRDefault="00FA0CEE" w:rsidP="00E14951">
      <w:pPr>
        <w:rPr>
          <w:rFonts w:cs="Times New Roman"/>
          <w:lang w:val="hu-HU"/>
        </w:rPr>
      </w:pPr>
      <w:r w:rsidRPr="00FA0CEE">
        <w:rPr>
          <w:rFonts w:cs="Times New Roman"/>
          <w:lang w:val="hu-HU"/>
        </w:rPr>
        <w:t>chmod 755 test.txt</w:t>
      </w:r>
    </w:p>
    <w:p w14:paraId="0125ECD7" w14:textId="77777777" w:rsidR="00FA0CEE" w:rsidRPr="00FA0CEE" w:rsidRDefault="00FA0CEE">
      <w:pPr>
        <w:numPr>
          <w:ilvl w:val="0"/>
          <w:numId w:val="204"/>
        </w:numPr>
        <w:ind w:left="0"/>
        <w:rPr>
          <w:rFonts w:cs="Times New Roman"/>
          <w:lang w:val="hu-HU"/>
        </w:rPr>
      </w:pPr>
      <w:r w:rsidRPr="00FA0CEE">
        <w:rPr>
          <w:rFonts w:cs="Times New Roman"/>
          <w:lang w:val="hu-HU"/>
        </w:rPr>
        <w:t xml:space="preserve">chmod → alap jogosultság </w:t>
      </w:r>
    </w:p>
    <w:p w14:paraId="26FB9AB2" w14:textId="77777777" w:rsidR="00FA0CEE" w:rsidRPr="00FA0CEE" w:rsidRDefault="00FA0CEE">
      <w:pPr>
        <w:numPr>
          <w:ilvl w:val="0"/>
          <w:numId w:val="204"/>
        </w:numPr>
        <w:ind w:left="0"/>
        <w:rPr>
          <w:rFonts w:cs="Times New Roman"/>
          <w:lang w:val="hu-HU"/>
        </w:rPr>
      </w:pPr>
      <w:r w:rsidRPr="00FA0CEE">
        <w:rPr>
          <w:rFonts w:cs="Times New Roman"/>
          <w:lang w:val="hu-HU"/>
        </w:rPr>
        <w:t xml:space="preserve">ACL → extra szabályok </w:t>
      </w:r>
    </w:p>
    <w:p w14:paraId="1D6A670C" w14:textId="3CB6DD3D" w:rsidR="00FA0CEE" w:rsidRPr="00FA0CEE" w:rsidRDefault="00FA0CEE" w:rsidP="00E14951">
      <w:pPr>
        <w:rPr>
          <w:rFonts w:cs="Times New Roman"/>
          <w:lang w:val="hu-HU"/>
        </w:rPr>
      </w:pPr>
      <w:r w:rsidRPr="00FA0CEE">
        <w:rPr>
          <w:rFonts w:cs="Times New Roman"/>
          <w:lang w:val="hu-HU"/>
        </w:rPr>
        <w:t>Mindig ellenőrizd:</w:t>
      </w:r>
    </w:p>
    <w:p w14:paraId="1600082C" w14:textId="77777777" w:rsidR="00FA0CEE" w:rsidRPr="00FA0CEE" w:rsidRDefault="00FA0CEE" w:rsidP="00E14951">
      <w:pPr>
        <w:rPr>
          <w:rFonts w:cs="Times New Roman"/>
          <w:lang w:val="hu-HU"/>
        </w:rPr>
      </w:pPr>
      <w:r w:rsidRPr="00FA0CEE">
        <w:rPr>
          <w:rFonts w:cs="Times New Roman"/>
          <w:lang w:val="hu-HU"/>
        </w:rPr>
        <w:t>getfacl test.txt</w:t>
      </w:r>
    </w:p>
    <w:p w14:paraId="1A4642C9" w14:textId="77777777" w:rsidR="00FA0CEE" w:rsidRPr="00FA0CEE" w:rsidRDefault="00000000" w:rsidP="00E14951">
      <w:pPr>
        <w:rPr>
          <w:rFonts w:cs="Times New Roman"/>
          <w:lang w:val="hu-HU"/>
        </w:rPr>
      </w:pPr>
      <w:r>
        <w:rPr>
          <w:rFonts w:cs="Times New Roman"/>
          <w:lang w:val="hu-HU"/>
        </w:rPr>
        <w:pict w14:anchorId="685E14D8">
          <v:rect id="_x0000_i1061" style="width:0;height:1.5pt" o:hralign="center" o:hrstd="t" o:hr="t" fillcolor="#a0a0a0" stroked="f"/>
        </w:pict>
      </w:r>
    </w:p>
    <w:p w14:paraId="147CDD18" w14:textId="77777777" w:rsidR="00FA0CEE" w:rsidRPr="00FA0CEE" w:rsidRDefault="00FA0CEE" w:rsidP="00E14951">
      <w:pPr>
        <w:pStyle w:val="Alcm"/>
        <w:rPr>
          <w:lang w:val="hu-HU"/>
        </w:rPr>
      </w:pPr>
      <w:r w:rsidRPr="00FA0CEE">
        <w:rPr>
          <w:lang w:val="hu-HU"/>
        </w:rPr>
        <w:t>Gyakori hibák</w:t>
      </w:r>
    </w:p>
    <w:p w14:paraId="153AA92A" w14:textId="77777777" w:rsidR="00FA0CEE" w:rsidRPr="00FA0CEE" w:rsidRDefault="00FA0CEE">
      <w:pPr>
        <w:numPr>
          <w:ilvl w:val="0"/>
          <w:numId w:val="205"/>
        </w:numPr>
        <w:ind w:left="0"/>
        <w:rPr>
          <w:rFonts w:cs="Times New Roman"/>
          <w:lang w:val="hu-HU"/>
        </w:rPr>
      </w:pPr>
      <w:r w:rsidRPr="00FA0CEE">
        <w:rPr>
          <w:rFonts w:cs="Times New Roman"/>
          <w:lang w:val="hu-HU"/>
        </w:rPr>
        <w:t xml:space="preserve">nincs acl az fstab-ban </w:t>
      </w:r>
    </w:p>
    <w:p w14:paraId="06787E60" w14:textId="77777777" w:rsidR="00FA0CEE" w:rsidRPr="00FA0CEE" w:rsidRDefault="00FA0CEE">
      <w:pPr>
        <w:numPr>
          <w:ilvl w:val="0"/>
          <w:numId w:val="205"/>
        </w:numPr>
        <w:ind w:left="0"/>
        <w:rPr>
          <w:rFonts w:cs="Times New Roman"/>
          <w:lang w:val="hu-HU"/>
        </w:rPr>
      </w:pPr>
      <w:r w:rsidRPr="00FA0CEE">
        <w:rPr>
          <w:rFonts w:cs="Times New Roman"/>
          <w:lang w:val="hu-HU"/>
        </w:rPr>
        <w:t xml:space="preserve">mount nincs újratöltve (mount -a) </w:t>
      </w:r>
    </w:p>
    <w:p w14:paraId="5794D6FE" w14:textId="77777777" w:rsidR="00FA0CEE" w:rsidRPr="00FA0CEE" w:rsidRDefault="00FA0CEE">
      <w:pPr>
        <w:numPr>
          <w:ilvl w:val="0"/>
          <w:numId w:val="205"/>
        </w:numPr>
        <w:ind w:left="0"/>
        <w:rPr>
          <w:rFonts w:cs="Times New Roman"/>
          <w:lang w:val="hu-HU"/>
        </w:rPr>
      </w:pPr>
      <w:r w:rsidRPr="00FA0CEE">
        <w:rPr>
          <w:rFonts w:cs="Times New Roman"/>
          <w:lang w:val="hu-HU"/>
        </w:rPr>
        <w:t xml:space="preserve">nincs + jel → nincs ACL </w:t>
      </w:r>
    </w:p>
    <w:p w14:paraId="0408B39E" w14:textId="77777777" w:rsidR="00FA0CEE" w:rsidRPr="00FA0CEE" w:rsidRDefault="00FA0CEE">
      <w:pPr>
        <w:numPr>
          <w:ilvl w:val="0"/>
          <w:numId w:val="205"/>
        </w:numPr>
        <w:ind w:left="0"/>
        <w:rPr>
          <w:rFonts w:cs="Times New Roman"/>
          <w:lang w:val="hu-HU"/>
        </w:rPr>
      </w:pPr>
      <w:r w:rsidRPr="00FA0CEE">
        <w:rPr>
          <w:rFonts w:cs="Times New Roman"/>
          <w:lang w:val="hu-HU"/>
        </w:rPr>
        <w:t xml:space="preserve">mask korlátozza a jogokat </w:t>
      </w:r>
    </w:p>
    <w:p w14:paraId="5CDF6E64" w14:textId="77777777" w:rsidR="00FA0CEE" w:rsidRPr="00FA0CEE" w:rsidRDefault="00FA0CEE">
      <w:pPr>
        <w:numPr>
          <w:ilvl w:val="0"/>
          <w:numId w:val="205"/>
        </w:numPr>
        <w:ind w:left="0"/>
        <w:rPr>
          <w:rFonts w:cs="Times New Roman"/>
          <w:lang w:val="hu-HU"/>
        </w:rPr>
      </w:pPr>
      <w:r w:rsidRPr="00FA0CEE">
        <w:rPr>
          <w:rFonts w:cs="Times New Roman"/>
          <w:lang w:val="hu-HU"/>
        </w:rPr>
        <w:t>rossz user/csoport név</w:t>
      </w:r>
    </w:p>
    <w:p w14:paraId="0358CC7A" w14:textId="77777777" w:rsidR="00BB0B00" w:rsidRPr="00753BE6" w:rsidRDefault="00BB0B00" w:rsidP="00E14951">
      <w:pPr>
        <w:rPr>
          <w:rFonts w:cs="Times New Roman"/>
        </w:rPr>
      </w:pPr>
    </w:p>
    <w:p w14:paraId="00A913D4" w14:textId="77777777" w:rsidR="00BB0B00" w:rsidRPr="00753BE6" w:rsidRDefault="00BB0B00" w:rsidP="00E14951">
      <w:pPr>
        <w:rPr>
          <w:rFonts w:cs="Times New Roman"/>
        </w:rPr>
      </w:pPr>
    </w:p>
    <w:p w14:paraId="716A65A2" w14:textId="77777777" w:rsidR="00BB0B00" w:rsidRPr="00753BE6" w:rsidRDefault="00BB0B00" w:rsidP="00E14951">
      <w:pPr>
        <w:pStyle w:val="Heading2"/>
        <w:rPr>
          <w:rFonts w:cs="Times New Roman"/>
        </w:rPr>
      </w:pPr>
      <w:r w:rsidRPr="00753BE6">
        <w:rPr>
          <w:rFonts w:cs="Times New Roman"/>
        </w:rPr>
        <w:t>Shell-</w:t>
      </w:r>
      <w:proofErr w:type="spellStart"/>
      <w:r w:rsidRPr="00753BE6">
        <w:rPr>
          <w:rFonts w:cs="Times New Roman"/>
        </w:rPr>
        <w:t>beállítások</w:t>
      </w:r>
      <w:proofErr w:type="spellEnd"/>
      <w:r w:rsidRPr="00753BE6">
        <w:rPr>
          <w:rFonts w:cs="Times New Roman"/>
        </w:rPr>
        <w:t xml:space="preserve">, </w:t>
      </w:r>
      <w:proofErr w:type="spellStart"/>
      <w:r w:rsidRPr="00753BE6">
        <w:rPr>
          <w:rFonts w:cs="Times New Roman"/>
        </w:rPr>
        <w:t>alapvető</w:t>
      </w:r>
      <w:proofErr w:type="spellEnd"/>
      <w:r w:rsidRPr="00753BE6">
        <w:rPr>
          <w:rFonts w:cs="Times New Roman"/>
        </w:rPr>
        <w:t xml:space="preserve"> </w:t>
      </w:r>
      <w:proofErr w:type="spellStart"/>
      <w:r w:rsidRPr="00753BE6">
        <w:rPr>
          <w:rFonts w:cs="Times New Roman"/>
        </w:rPr>
        <w:t>segédprogramok</w:t>
      </w:r>
      <w:proofErr w:type="spellEnd"/>
      <w:r w:rsidRPr="00753BE6">
        <w:rPr>
          <w:rFonts w:cs="Times New Roman"/>
        </w:rPr>
        <w:t>, pipeline</w:t>
      </w:r>
    </w:p>
    <w:p w14:paraId="42D08E18" w14:textId="77777777" w:rsidR="00DE5953" w:rsidRPr="00DE5953" w:rsidRDefault="00DE5953" w:rsidP="00DE5953">
      <w:pPr>
        <w:pStyle w:val="Alcm"/>
        <w:rPr>
          <w:lang w:val="hu-HU"/>
        </w:rPr>
      </w:pPr>
      <w:r w:rsidRPr="00DE5953">
        <w:rPr>
          <w:lang w:val="hu-HU"/>
        </w:rPr>
        <w:t>Mi az a shell?</w:t>
      </w:r>
    </w:p>
    <w:p w14:paraId="55E7F9A5" w14:textId="77777777" w:rsidR="00DE5953" w:rsidRPr="00DE5953" w:rsidRDefault="00DE5953" w:rsidP="00DE5953">
      <w:pPr>
        <w:rPr>
          <w:lang w:val="hu-HU"/>
        </w:rPr>
      </w:pPr>
      <w:r w:rsidRPr="00DE5953">
        <w:rPr>
          <w:lang w:val="hu-HU"/>
        </w:rPr>
        <w:lastRenderedPageBreak/>
        <w:t>A shell egy parancsértelmező program, ami lehetővé teszi, hogy parancsokat adj ki a rendszernek.</w:t>
      </w:r>
    </w:p>
    <w:p w14:paraId="3F61215B" w14:textId="77777777" w:rsidR="00DE5953" w:rsidRPr="00DE5953" w:rsidRDefault="00DE5953" w:rsidP="00DE5953">
      <w:pPr>
        <w:rPr>
          <w:lang w:val="hu-HU"/>
        </w:rPr>
      </w:pPr>
      <w:r w:rsidRPr="00DE5953">
        <w:rPr>
          <w:lang w:val="hu-HU"/>
        </w:rPr>
        <w:t>Leggyakoribb shell:</w:t>
      </w:r>
      <w:r w:rsidRPr="00DE5953">
        <w:rPr>
          <w:lang w:val="hu-HU"/>
        </w:rPr>
        <w:br/>
        <w:t>• bash (alapértelmezett Linuxon)</w:t>
      </w:r>
    </w:p>
    <w:p w14:paraId="0C4987EA" w14:textId="77777777" w:rsidR="00DE5953" w:rsidRPr="00DE5953" w:rsidRDefault="00DE5953" w:rsidP="00DE5953">
      <w:pPr>
        <w:rPr>
          <w:lang w:val="hu-HU"/>
        </w:rPr>
      </w:pPr>
      <w:r w:rsidRPr="00DE5953">
        <w:rPr>
          <w:lang w:val="hu-HU"/>
        </w:rPr>
        <w:t>Feladata:</w:t>
      </w:r>
      <w:r w:rsidRPr="00DE5953">
        <w:rPr>
          <w:lang w:val="hu-HU"/>
        </w:rPr>
        <w:br/>
        <w:t>• parancsok futtatása</w:t>
      </w:r>
      <w:r w:rsidRPr="00DE5953">
        <w:rPr>
          <w:lang w:val="hu-HU"/>
        </w:rPr>
        <w:br/>
        <w:t>• fájlok kezelése</w:t>
      </w:r>
      <w:r w:rsidRPr="00DE5953">
        <w:rPr>
          <w:lang w:val="hu-HU"/>
        </w:rPr>
        <w:br/>
        <w:t>• programok indítása</w:t>
      </w:r>
      <w:r w:rsidRPr="00DE5953">
        <w:rPr>
          <w:lang w:val="hu-HU"/>
        </w:rPr>
        <w:br/>
        <w:t>• pipeline-ok kezelése</w:t>
      </w:r>
    </w:p>
    <w:p w14:paraId="7BEFC60A" w14:textId="77777777" w:rsidR="00DE5953" w:rsidRPr="00DE5953" w:rsidRDefault="00000000" w:rsidP="00DE5953">
      <w:pPr>
        <w:rPr>
          <w:lang w:val="hu-HU"/>
        </w:rPr>
      </w:pPr>
      <w:r>
        <w:rPr>
          <w:lang w:val="hu-HU"/>
        </w:rPr>
        <w:pict w14:anchorId="67271899">
          <v:rect id="_x0000_i1062" style="width:0;height:1.5pt" o:hralign="center" o:hrstd="t" o:hr="t" fillcolor="#a0a0a0" stroked="f"/>
        </w:pict>
      </w:r>
    </w:p>
    <w:p w14:paraId="388D6A04" w14:textId="77777777" w:rsidR="00DE5953" w:rsidRPr="00DE5953" w:rsidRDefault="00DE5953" w:rsidP="00DE5953">
      <w:pPr>
        <w:rPr>
          <w:lang w:val="hu-HU"/>
        </w:rPr>
      </w:pPr>
      <w:r w:rsidRPr="00DE5953">
        <w:rPr>
          <w:lang w:val="hu-HU"/>
        </w:rPr>
        <w:t>Shell alap parancsok</w:t>
      </w:r>
    </w:p>
    <w:p w14:paraId="2428E303" w14:textId="77777777" w:rsidR="00DE5953" w:rsidRPr="00DE5953" w:rsidRDefault="00DE5953" w:rsidP="00DE5953">
      <w:pPr>
        <w:rPr>
          <w:lang w:val="hu-HU"/>
        </w:rPr>
      </w:pPr>
      <w:r w:rsidRPr="00DE5953">
        <w:rPr>
          <w:lang w:val="hu-HU"/>
        </w:rPr>
        <w:t>Navigáció:</w:t>
      </w:r>
      <w:r w:rsidRPr="00DE5953">
        <w:rPr>
          <w:lang w:val="hu-HU"/>
        </w:rPr>
        <w:br/>
        <w:t>• pwd → aktuális mappa</w:t>
      </w:r>
      <w:r w:rsidRPr="00DE5953">
        <w:rPr>
          <w:lang w:val="hu-HU"/>
        </w:rPr>
        <w:br/>
        <w:t>• ls → fájlok listázása</w:t>
      </w:r>
      <w:r w:rsidRPr="00DE5953">
        <w:rPr>
          <w:lang w:val="hu-HU"/>
        </w:rPr>
        <w:br/>
        <w:t>• cd mappa → belépés</w:t>
      </w:r>
    </w:p>
    <w:p w14:paraId="4F99AF79" w14:textId="77777777" w:rsidR="00DE5953" w:rsidRPr="00DE5953" w:rsidRDefault="00DE5953" w:rsidP="00DE5953">
      <w:pPr>
        <w:rPr>
          <w:lang w:val="hu-HU"/>
        </w:rPr>
      </w:pPr>
      <w:r w:rsidRPr="00DE5953">
        <w:rPr>
          <w:lang w:val="hu-HU"/>
        </w:rPr>
        <w:t>Fájlkezelés:</w:t>
      </w:r>
      <w:r w:rsidRPr="00DE5953">
        <w:rPr>
          <w:lang w:val="hu-HU"/>
        </w:rPr>
        <w:br/>
        <w:t>• touch file.txt → fájl létrehozás</w:t>
      </w:r>
      <w:r w:rsidRPr="00DE5953">
        <w:rPr>
          <w:lang w:val="hu-HU"/>
        </w:rPr>
        <w:br/>
        <w:t>• mkdir mappa → mappa létrehozás</w:t>
      </w:r>
      <w:r w:rsidRPr="00DE5953">
        <w:rPr>
          <w:lang w:val="hu-HU"/>
        </w:rPr>
        <w:br/>
        <w:t>• rm file.txt → törlés</w:t>
      </w:r>
      <w:r w:rsidRPr="00DE5953">
        <w:rPr>
          <w:lang w:val="hu-HU"/>
        </w:rPr>
        <w:br/>
        <w:t>• cp forras cel → másolás</w:t>
      </w:r>
      <w:r w:rsidRPr="00DE5953">
        <w:rPr>
          <w:lang w:val="hu-HU"/>
        </w:rPr>
        <w:br/>
        <w:t>• mv forras cel → áthelyezés/átnevezés</w:t>
      </w:r>
    </w:p>
    <w:p w14:paraId="55ED9670" w14:textId="77777777" w:rsidR="00DE5953" w:rsidRPr="00DE5953" w:rsidRDefault="00000000" w:rsidP="00DE5953">
      <w:pPr>
        <w:rPr>
          <w:lang w:val="hu-HU"/>
        </w:rPr>
      </w:pPr>
      <w:r>
        <w:rPr>
          <w:lang w:val="hu-HU"/>
        </w:rPr>
        <w:pict w14:anchorId="61E787E3">
          <v:rect id="_x0000_i1063" style="width:0;height:1.5pt" o:hralign="center" o:hrstd="t" o:hr="t" fillcolor="#a0a0a0" stroked="f"/>
        </w:pict>
      </w:r>
    </w:p>
    <w:p w14:paraId="16B12C98" w14:textId="77777777" w:rsidR="00DE5953" w:rsidRPr="00DE5953" w:rsidRDefault="00DE5953" w:rsidP="00DE5953">
      <w:pPr>
        <w:rPr>
          <w:lang w:val="hu-HU"/>
        </w:rPr>
      </w:pPr>
      <w:r w:rsidRPr="00DE5953">
        <w:rPr>
          <w:lang w:val="hu-HU"/>
        </w:rPr>
        <w:t>Shell beállítások (gyakorlat)</w:t>
      </w:r>
    </w:p>
    <w:p w14:paraId="260877E5" w14:textId="77777777" w:rsidR="00DE5953" w:rsidRPr="00DE5953" w:rsidRDefault="00DE5953" w:rsidP="00DE5953">
      <w:pPr>
        <w:rPr>
          <w:lang w:val="hu-HU"/>
        </w:rPr>
      </w:pPr>
      <w:r w:rsidRPr="00DE5953">
        <w:rPr>
          <w:lang w:val="hu-HU"/>
        </w:rPr>
        <w:t>1. Shell config fájl</w:t>
      </w:r>
    </w:p>
    <w:p w14:paraId="2DEC5A45" w14:textId="77777777" w:rsidR="00DE5953" w:rsidRPr="00DE5953" w:rsidRDefault="00DE5953" w:rsidP="00DE5953">
      <w:pPr>
        <w:rPr>
          <w:lang w:val="hu-HU"/>
        </w:rPr>
      </w:pPr>
      <w:r w:rsidRPr="00DE5953">
        <w:rPr>
          <w:lang w:val="hu-HU"/>
        </w:rPr>
        <w:t>Felhasználó szintű beállítások:</w:t>
      </w:r>
    </w:p>
    <w:p w14:paraId="5F4FC6E1" w14:textId="77777777" w:rsidR="00DE5953" w:rsidRPr="00DE5953" w:rsidRDefault="00DE5953" w:rsidP="00DE5953">
      <w:pPr>
        <w:pStyle w:val="kdkiemelse1"/>
        <w:rPr>
          <w:lang w:val="hu-HU"/>
        </w:rPr>
      </w:pPr>
      <w:r w:rsidRPr="00DE5953">
        <w:rPr>
          <w:lang w:val="hu-HU"/>
        </w:rPr>
        <w:t>~/.bashrc</w:t>
      </w:r>
    </w:p>
    <w:p w14:paraId="128DA053" w14:textId="77777777" w:rsidR="00DE5953" w:rsidRPr="00DE5953" w:rsidRDefault="00DE5953" w:rsidP="00DE5953">
      <w:pPr>
        <w:rPr>
          <w:lang w:val="hu-HU"/>
        </w:rPr>
      </w:pPr>
      <w:r w:rsidRPr="00DE5953">
        <w:rPr>
          <w:lang w:val="hu-HU"/>
        </w:rPr>
        <w:t>Szerkesztés:</w:t>
      </w:r>
    </w:p>
    <w:p w14:paraId="5E4C49EC" w14:textId="77777777" w:rsidR="00DE5953" w:rsidRPr="00DE5953" w:rsidRDefault="00DE5953" w:rsidP="00DE5953">
      <w:pPr>
        <w:pStyle w:val="kdkiemelse1"/>
        <w:rPr>
          <w:lang w:val="hu-HU"/>
        </w:rPr>
      </w:pPr>
      <w:r w:rsidRPr="00DE5953">
        <w:rPr>
          <w:lang w:val="hu-HU"/>
        </w:rPr>
        <w:t>nano ~/.bashrc</w:t>
      </w:r>
    </w:p>
    <w:p w14:paraId="2FBCBE4C" w14:textId="77777777" w:rsidR="00DE5953" w:rsidRPr="00DE5953" w:rsidRDefault="00000000" w:rsidP="00DE5953">
      <w:pPr>
        <w:rPr>
          <w:lang w:val="hu-HU"/>
        </w:rPr>
      </w:pPr>
      <w:r>
        <w:rPr>
          <w:lang w:val="hu-HU"/>
        </w:rPr>
        <w:pict w14:anchorId="0A54F54C">
          <v:rect id="_x0000_i1064" style="width:0;height:1.5pt" o:hralign="center" o:hrstd="t" o:hr="t" fillcolor="#a0a0a0" stroked="f"/>
        </w:pict>
      </w:r>
    </w:p>
    <w:p w14:paraId="76DD4219" w14:textId="77777777" w:rsidR="00DE5953" w:rsidRPr="00DE5953" w:rsidRDefault="00DE5953" w:rsidP="00DE5953">
      <w:pPr>
        <w:rPr>
          <w:lang w:val="hu-HU"/>
        </w:rPr>
      </w:pPr>
      <w:r w:rsidRPr="00DE5953">
        <w:rPr>
          <w:lang w:val="hu-HU"/>
        </w:rPr>
        <w:t>2. Alias létrehozása</w:t>
      </w:r>
    </w:p>
    <w:p w14:paraId="213DA6C7" w14:textId="77777777" w:rsidR="00DE5953" w:rsidRPr="00DE5953" w:rsidRDefault="00DE5953" w:rsidP="00DE5953">
      <w:pPr>
        <w:pStyle w:val="Alcm"/>
        <w:rPr>
          <w:lang w:val="hu-HU"/>
        </w:rPr>
      </w:pPr>
      <w:r w:rsidRPr="00DE5953">
        <w:rPr>
          <w:lang w:val="hu-HU"/>
        </w:rPr>
        <w:t>Gyors parancsok rövidítése</w:t>
      </w:r>
    </w:p>
    <w:p w14:paraId="459CC132" w14:textId="445A28D7" w:rsidR="00DE5953" w:rsidRPr="00DE5953" w:rsidRDefault="00DE5953" w:rsidP="00DE5953">
      <w:pPr>
        <w:rPr>
          <w:lang w:val="hu-HU"/>
        </w:rPr>
      </w:pPr>
      <w:r w:rsidRPr="00DE5953">
        <w:rPr>
          <w:lang w:val="hu-HU"/>
        </w:rPr>
        <w:t>Példa:</w:t>
      </w:r>
      <w:r w:rsidRPr="00DE5953">
        <w:rPr>
          <w:lang w:val="hu-HU"/>
        </w:rPr>
        <w:br/>
      </w:r>
      <w:r w:rsidRPr="00DE5953">
        <w:rPr>
          <w:rStyle w:val="kdkiemelse1Char"/>
        </w:rPr>
        <w:t>alias update='sudo apt update &amp;&amp; sudo apt upgrade -y'</w:t>
      </w:r>
    </w:p>
    <w:p w14:paraId="29AC7FF2" w14:textId="77777777" w:rsidR="00DE5953" w:rsidRPr="00DE5953" w:rsidRDefault="00DE5953" w:rsidP="00DE5953">
      <w:pPr>
        <w:rPr>
          <w:lang w:val="hu-HU"/>
        </w:rPr>
      </w:pPr>
      <w:r w:rsidRPr="00DE5953">
        <w:rPr>
          <w:lang w:val="hu-HU"/>
        </w:rPr>
        <w:t>Mit csinál:</w:t>
      </w:r>
      <w:r w:rsidRPr="00DE5953">
        <w:rPr>
          <w:lang w:val="hu-HU"/>
        </w:rPr>
        <w:br/>
        <w:t>• saját parancsnevet adsz meg</w:t>
      </w:r>
    </w:p>
    <w:p w14:paraId="59B52627" w14:textId="77777777" w:rsidR="00DE5953" w:rsidRPr="00DE5953" w:rsidRDefault="00DE5953" w:rsidP="00DE5953">
      <w:pPr>
        <w:rPr>
          <w:lang w:val="hu-HU"/>
        </w:rPr>
      </w:pPr>
      <w:r w:rsidRPr="00DE5953">
        <w:rPr>
          <w:lang w:val="hu-HU"/>
        </w:rPr>
        <w:t>Aktiválás:</w:t>
      </w:r>
    </w:p>
    <w:p w14:paraId="15858BB3" w14:textId="77777777" w:rsidR="00DE5953" w:rsidRPr="00DE5953" w:rsidRDefault="00DE5953" w:rsidP="00DE5953">
      <w:pPr>
        <w:pStyle w:val="kdkiemelse1"/>
        <w:rPr>
          <w:lang w:val="hu-HU"/>
        </w:rPr>
      </w:pPr>
      <w:r w:rsidRPr="00DE5953">
        <w:rPr>
          <w:lang w:val="hu-HU"/>
        </w:rPr>
        <w:t>source ~/.bashrc</w:t>
      </w:r>
    </w:p>
    <w:p w14:paraId="3F4D0A39" w14:textId="77777777" w:rsidR="00DE5953" w:rsidRPr="00DE5953" w:rsidRDefault="00000000" w:rsidP="00DE5953">
      <w:pPr>
        <w:rPr>
          <w:lang w:val="hu-HU"/>
        </w:rPr>
      </w:pPr>
      <w:r>
        <w:rPr>
          <w:lang w:val="hu-HU"/>
        </w:rPr>
        <w:pict w14:anchorId="78531250">
          <v:rect id="_x0000_i1065" style="width:0;height:1.5pt" o:hralign="center" o:hrstd="t" o:hr="t" fillcolor="#a0a0a0" stroked="f"/>
        </w:pict>
      </w:r>
    </w:p>
    <w:p w14:paraId="098E0F64" w14:textId="77777777" w:rsidR="00DE5953" w:rsidRPr="00DE5953" w:rsidRDefault="00DE5953" w:rsidP="00DE5953">
      <w:pPr>
        <w:pStyle w:val="Alcm"/>
        <w:rPr>
          <w:lang w:val="hu-HU"/>
        </w:rPr>
      </w:pPr>
      <w:r w:rsidRPr="00DE5953">
        <w:rPr>
          <w:lang w:val="hu-HU"/>
        </w:rPr>
        <w:lastRenderedPageBreak/>
        <w:t>3. PATH változó</w:t>
      </w:r>
    </w:p>
    <w:p w14:paraId="29F12B46" w14:textId="77777777" w:rsidR="00DE5953" w:rsidRPr="00DE5953" w:rsidRDefault="00DE5953" w:rsidP="00DE5953">
      <w:pPr>
        <w:rPr>
          <w:lang w:val="hu-HU"/>
        </w:rPr>
      </w:pPr>
      <w:r w:rsidRPr="00DE5953">
        <w:rPr>
          <w:lang w:val="hu-HU"/>
        </w:rPr>
        <w:t>A rendszer itt keresi a parancsokat</w:t>
      </w:r>
    </w:p>
    <w:p w14:paraId="2415DBE5" w14:textId="77777777" w:rsidR="00DE5953" w:rsidRPr="00DE5953" w:rsidRDefault="00DE5953" w:rsidP="00DE5953">
      <w:pPr>
        <w:rPr>
          <w:lang w:val="hu-HU"/>
        </w:rPr>
      </w:pPr>
      <w:r w:rsidRPr="00DE5953">
        <w:rPr>
          <w:lang w:val="hu-HU"/>
        </w:rPr>
        <w:t>Megnézés:</w:t>
      </w:r>
    </w:p>
    <w:p w14:paraId="75A1B442" w14:textId="77777777" w:rsidR="00DE5953" w:rsidRPr="00DE5953" w:rsidRDefault="00DE5953" w:rsidP="00DE5953">
      <w:pPr>
        <w:pStyle w:val="kdkiemelse1"/>
        <w:rPr>
          <w:lang w:val="hu-HU"/>
        </w:rPr>
      </w:pPr>
      <w:r w:rsidRPr="00DE5953">
        <w:rPr>
          <w:lang w:val="hu-HU"/>
        </w:rPr>
        <w:t>echo $PATH</w:t>
      </w:r>
    </w:p>
    <w:p w14:paraId="578D4089" w14:textId="77777777" w:rsidR="00DE5953" w:rsidRPr="00DE5953" w:rsidRDefault="00DE5953" w:rsidP="00DE5953">
      <w:pPr>
        <w:rPr>
          <w:lang w:val="hu-HU"/>
        </w:rPr>
      </w:pPr>
      <w:r w:rsidRPr="00DE5953">
        <w:rPr>
          <w:lang w:val="hu-HU"/>
        </w:rPr>
        <w:t>Hozzáadás:</w:t>
      </w:r>
    </w:p>
    <w:p w14:paraId="60F1ABA6" w14:textId="77777777" w:rsidR="00DE5953" w:rsidRPr="00DE5953" w:rsidRDefault="00DE5953" w:rsidP="00DE5953">
      <w:pPr>
        <w:pStyle w:val="kdkiemelse1"/>
        <w:rPr>
          <w:lang w:val="hu-HU"/>
        </w:rPr>
      </w:pPr>
      <w:r w:rsidRPr="00DE5953">
        <w:rPr>
          <w:lang w:val="hu-HU"/>
        </w:rPr>
        <w:t>export PATH=$PATH:/home/user/scripts</w:t>
      </w:r>
    </w:p>
    <w:p w14:paraId="3252DE04" w14:textId="77777777" w:rsidR="00DE5953" w:rsidRPr="00DE5953" w:rsidRDefault="00DE5953" w:rsidP="00DE5953">
      <w:pPr>
        <w:rPr>
          <w:lang w:val="hu-HU"/>
        </w:rPr>
      </w:pPr>
      <w:r w:rsidRPr="00DE5953">
        <w:rPr>
          <w:lang w:val="hu-HU"/>
        </w:rPr>
        <w:t>Mit csinál:</w:t>
      </w:r>
      <w:r w:rsidRPr="00DE5953">
        <w:rPr>
          <w:lang w:val="hu-HU"/>
        </w:rPr>
        <w:br/>
        <w:t>• új mappából is futtathatóak a programok</w:t>
      </w:r>
    </w:p>
    <w:p w14:paraId="301C09B5" w14:textId="77777777" w:rsidR="00DE5953" w:rsidRPr="00DE5953" w:rsidRDefault="00000000" w:rsidP="00DE5953">
      <w:pPr>
        <w:rPr>
          <w:lang w:val="hu-HU"/>
        </w:rPr>
      </w:pPr>
      <w:r>
        <w:rPr>
          <w:lang w:val="hu-HU"/>
        </w:rPr>
        <w:pict w14:anchorId="25F27FA0">
          <v:rect id="_x0000_i1066" style="width:0;height:1.5pt" o:hralign="center" o:hrstd="t" o:hr="t" fillcolor="#a0a0a0" stroked="f"/>
        </w:pict>
      </w:r>
    </w:p>
    <w:p w14:paraId="3EAD3ED1" w14:textId="77777777" w:rsidR="00DE5953" w:rsidRPr="00DE5953" w:rsidRDefault="00DE5953" w:rsidP="00DE5953">
      <w:pPr>
        <w:pStyle w:val="Alcm"/>
        <w:rPr>
          <w:lang w:val="hu-HU"/>
        </w:rPr>
      </w:pPr>
      <w:r w:rsidRPr="00DE5953">
        <w:rPr>
          <w:lang w:val="hu-HU"/>
        </w:rPr>
        <w:t>4. Környezeti változók</w:t>
      </w:r>
    </w:p>
    <w:p w14:paraId="174FBE81" w14:textId="77777777" w:rsidR="00DE5953" w:rsidRPr="00DE5953" w:rsidRDefault="00DE5953" w:rsidP="00DE5953">
      <w:pPr>
        <w:rPr>
          <w:lang w:val="hu-HU"/>
        </w:rPr>
      </w:pPr>
      <w:r w:rsidRPr="00DE5953">
        <w:rPr>
          <w:lang w:val="hu-HU"/>
        </w:rPr>
        <w:t>Változók shell-ben</w:t>
      </w:r>
    </w:p>
    <w:p w14:paraId="694C27E3" w14:textId="77777777" w:rsidR="00DE5953" w:rsidRPr="00DE5953" w:rsidRDefault="00DE5953" w:rsidP="00DE5953">
      <w:pPr>
        <w:rPr>
          <w:lang w:val="hu-HU"/>
        </w:rPr>
      </w:pPr>
      <w:r w:rsidRPr="00DE5953">
        <w:rPr>
          <w:lang w:val="hu-HU"/>
        </w:rPr>
        <w:t>Példa:</w:t>
      </w:r>
    </w:p>
    <w:p w14:paraId="4F12F5B4" w14:textId="3BE5A9C7" w:rsidR="0061628C" w:rsidRPr="0061628C" w:rsidRDefault="0061628C" w:rsidP="0061628C">
      <w:pPr>
        <w:rPr>
          <w:lang w:val="hu-HU"/>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pPr>
      <w:r w:rsidRPr="0061628C">
        <w:rPr>
          <w:lang w:val="hu-HU"/>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t>MENTES="/home/</w:t>
      </w:r>
      <w:r>
        <w:rPr>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t>&lt;</w:t>
      </w:r>
      <w:r>
        <w:rPr>
          <w:lang w:val="hu-HU"/>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t>felhasz</w:t>
      </w:r>
      <w:r>
        <w:rPr>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t>&gt;</w:t>
      </w:r>
      <w:r w:rsidRPr="0061628C">
        <w:rPr>
          <w:lang w:val="hu-HU"/>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t>/backup"</w:t>
      </w:r>
    </w:p>
    <w:p w14:paraId="72D616E5" w14:textId="2568E23E" w:rsidR="00DE5953" w:rsidRPr="00DE5953" w:rsidRDefault="0061628C" w:rsidP="0061628C">
      <w:pPr>
        <w:rPr>
          <w:lang w:val="hu-HU"/>
        </w:rPr>
      </w:pPr>
      <w:r w:rsidRPr="0061628C">
        <w:rPr>
          <w:lang w:val="hu-HU"/>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t>cp file.txt $MENTES</w:t>
      </w:r>
      <w:r w:rsidR="00000000">
        <w:rPr>
          <w:lang w:val="hu-HU"/>
        </w:rPr>
        <w:pict w14:anchorId="6316DAA4">
          <v:rect id="_x0000_i1067" style="width:0;height:1.5pt" o:hralign="center" o:hrstd="t" o:hr="t" fillcolor="#a0a0a0" stroked="f"/>
        </w:pict>
      </w:r>
    </w:p>
    <w:p w14:paraId="1A395072" w14:textId="77777777" w:rsidR="00DE5953" w:rsidRPr="00DE5953" w:rsidRDefault="00DE5953" w:rsidP="00DE5953">
      <w:pPr>
        <w:pStyle w:val="Alcm"/>
        <w:rPr>
          <w:lang w:val="hu-HU"/>
        </w:rPr>
      </w:pPr>
      <w:r w:rsidRPr="00DE5953">
        <w:rPr>
          <w:lang w:val="hu-HU"/>
        </w:rPr>
        <w:t>Alap segédprogramok (core tools)</w:t>
      </w:r>
    </w:p>
    <w:p w14:paraId="79A91E83" w14:textId="0B55584E" w:rsidR="00DE5953" w:rsidRPr="00DE5953" w:rsidRDefault="00DE5953" w:rsidP="00FD7EBD">
      <w:pPr>
        <w:rPr>
          <w:lang w:val="hu-HU"/>
        </w:rPr>
      </w:pPr>
      <w:r w:rsidRPr="00DE5953">
        <w:rPr>
          <w:lang w:val="hu-HU"/>
        </w:rPr>
        <w:t>Szövegkezelés</w:t>
      </w:r>
    </w:p>
    <w:p w14:paraId="68047D4D" w14:textId="77777777" w:rsidR="00DE5953" w:rsidRPr="00DE5953" w:rsidRDefault="00DE5953" w:rsidP="00DE5953">
      <w:pPr>
        <w:pStyle w:val="kdkiemelse1"/>
        <w:rPr>
          <w:lang w:val="hu-HU"/>
        </w:rPr>
      </w:pPr>
      <w:r w:rsidRPr="00DE5953">
        <w:rPr>
          <w:lang w:val="hu-HU"/>
        </w:rPr>
        <w:t>cat file.txt</w:t>
      </w:r>
    </w:p>
    <w:p w14:paraId="529A0170" w14:textId="06409EA2" w:rsidR="00DE5953" w:rsidRPr="00DE5953" w:rsidRDefault="00DE5953" w:rsidP="00FD7EBD">
      <w:pPr>
        <w:rPr>
          <w:lang w:val="hu-HU"/>
        </w:rPr>
      </w:pPr>
      <w:r w:rsidRPr="00DE5953">
        <w:rPr>
          <w:lang w:val="hu-HU"/>
        </w:rPr>
        <w:t>• fájl kiírása</w:t>
      </w:r>
    </w:p>
    <w:p w14:paraId="79360811" w14:textId="77777777" w:rsidR="00DE5953" w:rsidRPr="00DE5953" w:rsidRDefault="00DE5953" w:rsidP="00DE5953">
      <w:pPr>
        <w:pStyle w:val="kdkiemelse1"/>
        <w:rPr>
          <w:lang w:val="hu-HU"/>
        </w:rPr>
      </w:pPr>
      <w:r w:rsidRPr="00DE5953">
        <w:rPr>
          <w:lang w:val="hu-HU"/>
        </w:rPr>
        <w:t>less file.txt</w:t>
      </w:r>
    </w:p>
    <w:p w14:paraId="42F50068" w14:textId="122EC724" w:rsidR="00DE5953" w:rsidRPr="00DE5953" w:rsidRDefault="00DE5953" w:rsidP="00FD7EBD">
      <w:pPr>
        <w:rPr>
          <w:lang w:val="hu-HU"/>
        </w:rPr>
      </w:pPr>
      <w:r w:rsidRPr="00DE5953">
        <w:rPr>
          <w:lang w:val="hu-HU"/>
        </w:rPr>
        <w:t>• görgethető nézet</w:t>
      </w:r>
    </w:p>
    <w:p w14:paraId="4C1D685A" w14:textId="77777777" w:rsidR="00DE5953" w:rsidRPr="00DE5953" w:rsidRDefault="00DE5953" w:rsidP="00DE5953">
      <w:pPr>
        <w:pStyle w:val="kdkiemelse1"/>
        <w:rPr>
          <w:lang w:val="hu-HU"/>
        </w:rPr>
      </w:pPr>
      <w:r w:rsidRPr="00DE5953">
        <w:rPr>
          <w:lang w:val="hu-HU"/>
        </w:rPr>
        <w:t>head -n 5 file.txt</w:t>
      </w:r>
    </w:p>
    <w:p w14:paraId="6E4C7451" w14:textId="6306F4B2" w:rsidR="00DE5953" w:rsidRPr="00DE5953" w:rsidRDefault="00DE5953" w:rsidP="00FD7EBD">
      <w:pPr>
        <w:rPr>
          <w:lang w:val="hu-HU"/>
        </w:rPr>
      </w:pPr>
      <w:r w:rsidRPr="00DE5953">
        <w:rPr>
          <w:lang w:val="hu-HU"/>
        </w:rPr>
        <w:t>• első sorok</w:t>
      </w:r>
    </w:p>
    <w:p w14:paraId="06173E0B" w14:textId="77777777" w:rsidR="00DE5953" w:rsidRPr="00C63689" w:rsidRDefault="00DE5953" w:rsidP="00DE5953">
      <w:pPr>
        <w:pStyle w:val="kdkiemelse1"/>
        <w:rPr>
          <w:color w:val="0D0D0D" w:themeColor="text1" w:themeTint="F2"/>
          <w:lang w:val="hu-HU"/>
        </w:rPr>
      </w:pPr>
      <w:r w:rsidRPr="00C63689">
        <w:rPr>
          <w:color w:val="0D0D0D" w:themeColor="text1" w:themeTint="F2"/>
          <w:lang w:val="hu-HU"/>
        </w:rPr>
        <w:t>tail -n 5 file.txt</w:t>
      </w:r>
    </w:p>
    <w:p w14:paraId="44B3CDCA" w14:textId="77777777" w:rsidR="00DE5953" w:rsidRPr="00FD7EBD" w:rsidRDefault="00DE5953" w:rsidP="00DE5953">
      <w:pPr>
        <w:rPr>
          <w:color w:val="0D0D0D" w:themeColor="text1" w:themeTint="F2"/>
          <w:lang w:val="hu-HU"/>
        </w:rPr>
      </w:pPr>
      <w:r w:rsidRPr="00C63689">
        <w:rPr>
          <w:color w:val="0D0D0D" w:themeColor="text1" w:themeTint="F2"/>
          <w:lang w:val="hu-HU"/>
        </w:rPr>
        <w:t>• utolsó sorok</w:t>
      </w:r>
    </w:p>
    <w:p w14:paraId="40EA9526" w14:textId="77777777" w:rsidR="00DE5953" w:rsidRPr="00DE5953" w:rsidRDefault="00000000" w:rsidP="00DE5953">
      <w:pPr>
        <w:rPr>
          <w:lang w:val="hu-HU"/>
        </w:rPr>
      </w:pPr>
      <w:r>
        <w:rPr>
          <w:lang w:val="hu-HU"/>
        </w:rPr>
        <w:pict w14:anchorId="7ECEA449">
          <v:rect id="_x0000_i1068" style="width:0;height:1.5pt" o:hralign="center" o:hrstd="t" o:hr="t" fillcolor="#a0a0a0" stroked="f"/>
        </w:pict>
      </w:r>
    </w:p>
    <w:p w14:paraId="06A8311D" w14:textId="09F79ED6" w:rsidR="00DE5953" w:rsidRPr="00DE5953" w:rsidRDefault="00DE5953" w:rsidP="00FD7EBD">
      <w:pPr>
        <w:pStyle w:val="Alcm"/>
        <w:rPr>
          <w:lang w:val="hu-HU"/>
        </w:rPr>
      </w:pPr>
      <w:r w:rsidRPr="00DE5953">
        <w:rPr>
          <w:lang w:val="hu-HU"/>
        </w:rPr>
        <w:t>Keresés</w:t>
      </w:r>
    </w:p>
    <w:p w14:paraId="7D70E466" w14:textId="77777777" w:rsidR="00DE5953" w:rsidRPr="00C63689" w:rsidRDefault="00DE5953" w:rsidP="00DE5953">
      <w:pPr>
        <w:pStyle w:val="kdkiemelse1"/>
        <w:rPr>
          <w:lang w:val="hu-HU"/>
        </w:rPr>
      </w:pPr>
      <w:r w:rsidRPr="00C63689">
        <w:rPr>
          <w:lang w:val="hu-HU"/>
        </w:rPr>
        <w:t>grep "hiba" file.txt</w:t>
      </w:r>
    </w:p>
    <w:p w14:paraId="6EF71D18" w14:textId="77777777" w:rsidR="00DE5953" w:rsidRPr="00C63689" w:rsidRDefault="00DE5953" w:rsidP="00DE5953">
      <w:pPr>
        <w:rPr>
          <w:lang w:val="hu-HU"/>
        </w:rPr>
      </w:pPr>
      <w:r w:rsidRPr="00C63689">
        <w:rPr>
          <w:lang w:val="hu-HU"/>
        </w:rPr>
        <w:t>Mit csinál:</w:t>
      </w:r>
      <w:r w:rsidRPr="00C63689">
        <w:rPr>
          <w:lang w:val="hu-HU"/>
        </w:rPr>
        <w:br/>
        <w:t>• adott szöveget keres</w:t>
      </w:r>
    </w:p>
    <w:p w14:paraId="192422F9" w14:textId="77777777" w:rsidR="00DE5953" w:rsidRPr="00DE5953" w:rsidRDefault="00DE5953" w:rsidP="00DE5953">
      <w:pPr>
        <w:rPr>
          <w:lang w:val="hu-HU"/>
        </w:rPr>
      </w:pPr>
      <w:r w:rsidRPr="00C63689">
        <w:rPr>
          <w:lang w:val="hu-HU"/>
        </w:rPr>
        <w:lastRenderedPageBreak/>
        <w:t>Opciók:</w:t>
      </w:r>
      <w:r w:rsidRPr="00C63689">
        <w:rPr>
          <w:lang w:val="hu-HU"/>
        </w:rPr>
        <w:br/>
        <w:t>• -i → nem számít kis/nagy betű</w:t>
      </w:r>
      <w:r w:rsidRPr="00C63689">
        <w:rPr>
          <w:lang w:val="hu-HU"/>
        </w:rPr>
        <w:br/>
        <w:t>• -r → rekurzív keresés</w:t>
      </w:r>
    </w:p>
    <w:p w14:paraId="1A5E6AAC" w14:textId="77777777" w:rsidR="00DE5953" w:rsidRPr="00DE5953" w:rsidRDefault="00000000" w:rsidP="00DE5953">
      <w:pPr>
        <w:rPr>
          <w:lang w:val="hu-HU"/>
        </w:rPr>
      </w:pPr>
      <w:r>
        <w:rPr>
          <w:lang w:val="hu-HU"/>
        </w:rPr>
        <w:pict w14:anchorId="58817523">
          <v:rect id="_x0000_i1069" style="width:0;height:1.5pt" o:hralign="center" o:hrstd="t" o:hr="t" fillcolor="#a0a0a0" stroked="f"/>
        </w:pict>
      </w:r>
    </w:p>
    <w:p w14:paraId="332F1583" w14:textId="77777777" w:rsidR="00DE5953" w:rsidRPr="00DE5953" w:rsidRDefault="00DE5953" w:rsidP="00DE5953">
      <w:pPr>
        <w:pStyle w:val="Alcm"/>
        <w:rPr>
          <w:lang w:val="hu-HU"/>
        </w:rPr>
      </w:pPr>
      <w:r w:rsidRPr="00DE5953">
        <w:rPr>
          <w:lang w:val="hu-HU"/>
        </w:rPr>
        <w:t>Szűrés és feldolgozás</w:t>
      </w:r>
    </w:p>
    <w:p w14:paraId="23592C8D" w14:textId="69280C2C" w:rsidR="00DE5953" w:rsidRDefault="00DE5953" w:rsidP="00DE5953">
      <w:pPr>
        <w:pStyle w:val="kdkiemelse1"/>
        <w:rPr>
          <w:lang w:val="hu-HU"/>
        </w:rPr>
      </w:pPr>
      <w:r w:rsidRPr="00C63689">
        <w:rPr>
          <w:lang w:val="hu-HU"/>
        </w:rPr>
        <w:t>sort file.txt</w:t>
      </w:r>
      <w:r w:rsidR="00C63689" w:rsidRPr="00C63689">
        <w:rPr>
          <w:lang w:val="hu-HU"/>
        </w:rPr>
        <w:t xml:space="preserve"> </w:t>
      </w:r>
    </w:p>
    <w:p w14:paraId="6B389356" w14:textId="1A323851" w:rsidR="00C63689" w:rsidRDefault="00C63689" w:rsidP="00C63689">
      <w:pPr>
        <w:rPr>
          <w:lang w:val="hu-HU"/>
        </w:rPr>
      </w:pPr>
      <w:r>
        <w:rPr>
          <w:lang w:val="hu-HU"/>
        </w:rPr>
        <w:tab/>
        <w:t>-Nem változtatja meg a fájlt, csak a kimentetet rendezi.</w:t>
      </w:r>
    </w:p>
    <w:p w14:paraId="0F6329BB" w14:textId="0A65197C" w:rsidR="00C63689" w:rsidRDefault="00C63689" w:rsidP="00C63689">
      <w:pPr>
        <w:rPr>
          <w:lang w:val="hu-HU"/>
        </w:rPr>
      </w:pPr>
      <w:r>
        <w:rPr>
          <w:lang w:val="hu-HU"/>
        </w:rPr>
        <w:tab/>
        <w:t>kapcsolók:</w:t>
      </w:r>
    </w:p>
    <w:p w14:paraId="0EC446B1" w14:textId="070F1289" w:rsidR="00C63689" w:rsidRDefault="00C63689" w:rsidP="00C63689">
      <w:pPr>
        <w:rPr>
          <w:lang w:val="hu-HU"/>
        </w:rPr>
      </w:pPr>
      <w:r>
        <w:rPr>
          <w:lang w:val="hu-HU"/>
        </w:rPr>
        <w:tab/>
      </w:r>
      <w:r>
        <w:rPr>
          <w:lang w:val="hu-HU"/>
        </w:rPr>
        <w:tab/>
        <w:t>-r (fordított sorrend)</w:t>
      </w:r>
    </w:p>
    <w:p w14:paraId="7C800546" w14:textId="55191A07" w:rsidR="00C63689" w:rsidRDefault="00C63689" w:rsidP="00C63689">
      <w:pPr>
        <w:rPr>
          <w:lang w:val="hu-HU"/>
        </w:rPr>
      </w:pPr>
      <w:r>
        <w:rPr>
          <w:lang w:val="hu-HU"/>
        </w:rPr>
        <w:tab/>
      </w:r>
      <w:r>
        <w:rPr>
          <w:lang w:val="hu-HU"/>
        </w:rPr>
        <w:tab/>
        <w:t>-n (számszerű rendezés)</w:t>
      </w:r>
    </w:p>
    <w:p w14:paraId="404D0117" w14:textId="4830FD13" w:rsidR="00C63689" w:rsidRDefault="00C63689" w:rsidP="00C63689">
      <w:pPr>
        <w:rPr>
          <w:lang w:val="hu-HU"/>
        </w:rPr>
      </w:pPr>
      <w:r>
        <w:rPr>
          <w:lang w:val="hu-HU"/>
        </w:rPr>
        <w:tab/>
      </w:r>
      <w:r>
        <w:rPr>
          <w:lang w:val="hu-HU"/>
        </w:rPr>
        <w:tab/>
        <w:t>-kx (x. oszlop szerinti rendezés)</w:t>
      </w:r>
    </w:p>
    <w:p w14:paraId="20A97540" w14:textId="4C71F2D4" w:rsidR="00C63689" w:rsidRPr="00C63689" w:rsidRDefault="00C63689" w:rsidP="00C63689">
      <w:pPr>
        <w:rPr>
          <w:lang w:val="hu-HU"/>
        </w:rPr>
      </w:pPr>
      <w:r>
        <w:rPr>
          <w:lang w:val="hu-HU"/>
        </w:rPr>
        <w:tab/>
      </w:r>
      <w:r>
        <w:rPr>
          <w:lang w:val="hu-HU"/>
        </w:rPr>
        <w:tab/>
      </w:r>
    </w:p>
    <w:p w14:paraId="684EFED7" w14:textId="411A2C13" w:rsidR="00DE5953" w:rsidRDefault="00DE5953" w:rsidP="00DE5953">
      <w:pPr>
        <w:pStyle w:val="kdkiemelse1"/>
        <w:rPr>
          <w:lang w:val="hu-HU"/>
        </w:rPr>
      </w:pPr>
      <w:r w:rsidRPr="00C63689">
        <w:rPr>
          <w:lang w:val="hu-HU"/>
        </w:rPr>
        <w:t>uniq file.txt</w:t>
      </w:r>
    </w:p>
    <w:p w14:paraId="62ADA0FE" w14:textId="5145D1B1" w:rsidR="00C63689" w:rsidRDefault="00C63689" w:rsidP="00C63689">
      <w:pPr>
        <w:rPr>
          <w:lang w:val="hu-HU"/>
        </w:rPr>
      </w:pPr>
      <w:r>
        <w:rPr>
          <w:lang w:val="hu-HU"/>
        </w:rPr>
        <w:tab/>
        <w:t>-Az egymás mellett lévő ismétlődő sorokat szűri ki</w:t>
      </w:r>
    </w:p>
    <w:p w14:paraId="1C030123" w14:textId="13B48F40" w:rsidR="00C63689" w:rsidRDefault="00C63689" w:rsidP="00C63689">
      <w:pPr>
        <w:rPr>
          <w:lang w:val="hu-HU"/>
        </w:rPr>
      </w:pPr>
      <w:r>
        <w:rPr>
          <w:lang w:val="hu-HU"/>
        </w:rPr>
        <w:tab/>
        <w:t>- Gyakran párban használjuk a sort al pl „sort file.txt | uniq</w:t>
      </w:r>
    </w:p>
    <w:p w14:paraId="380240D7" w14:textId="7DE5F8F5" w:rsidR="00C63689" w:rsidRDefault="00C63689" w:rsidP="00C63689">
      <w:pPr>
        <w:rPr>
          <w:lang w:val="hu-HU"/>
        </w:rPr>
      </w:pPr>
      <w:r>
        <w:rPr>
          <w:lang w:val="hu-HU"/>
        </w:rPr>
        <w:tab/>
        <w:t>Kapcsolók:</w:t>
      </w:r>
    </w:p>
    <w:p w14:paraId="089F62DD" w14:textId="7C924A3A" w:rsidR="00C63689" w:rsidRDefault="00C63689" w:rsidP="00C63689">
      <w:pPr>
        <w:rPr>
          <w:lang w:val="hu-HU"/>
        </w:rPr>
      </w:pPr>
      <w:r>
        <w:rPr>
          <w:lang w:val="hu-HU"/>
        </w:rPr>
        <w:tab/>
      </w:r>
      <w:r>
        <w:rPr>
          <w:lang w:val="hu-HU"/>
        </w:rPr>
        <w:tab/>
        <w:t>-c (megszámolja hányszor ismétlődött)</w:t>
      </w:r>
    </w:p>
    <w:p w14:paraId="2C475E03" w14:textId="582BA243" w:rsidR="00C63689" w:rsidRPr="00C63689" w:rsidRDefault="00C63689" w:rsidP="00C63689">
      <w:pPr>
        <w:rPr>
          <w:lang w:val="hu-HU"/>
        </w:rPr>
      </w:pPr>
      <w:r>
        <w:rPr>
          <w:lang w:val="hu-HU"/>
        </w:rPr>
        <w:tab/>
      </w:r>
      <w:r>
        <w:rPr>
          <w:lang w:val="hu-HU"/>
        </w:rPr>
        <w:tab/>
        <w:t>-d (csak a duplikált sorokat mutatja)</w:t>
      </w:r>
    </w:p>
    <w:p w14:paraId="399377F1" w14:textId="1CFCC7FF" w:rsidR="00DE5953" w:rsidRDefault="00DE5953" w:rsidP="00DE5953">
      <w:pPr>
        <w:pStyle w:val="kdkiemelse1"/>
        <w:rPr>
          <w:lang w:val="hu-HU"/>
        </w:rPr>
      </w:pPr>
      <w:r w:rsidRPr="00C63689">
        <w:rPr>
          <w:lang w:val="hu-HU"/>
        </w:rPr>
        <w:t>wc -l file.txt</w:t>
      </w:r>
      <w:r w:rsidR="00C63689">
        <w:rPr>
          <w:lang w:val="hu-HU"/>
        </w:rPr>
        <w:t xml:space="preserve"> </w:t>
      </w:r>
    </w:p>
    <w:p w14:paraId="690804AA" w14:textId="6675A30C" w:rsidR="00C63689" w:rsidRDefault="00C63689" w:rsidP="00C63689">
      <w:pPr>
        <w:rPr>
          <w:lang w:val="hu-HU"/>
        </w:rPr>
      </w:pPr>
      <w:r>
        <w:rPr>
          <w:lang w:val="hu-HU"/>
        </w:rPr>
        <w:tab/>
        <w:t>Megszámolja a paraméterben megadottakat</w:t>
      </w:r>
    </w:p>
    <w:p w14:paraId="13A99194" w14:textId="7DC2B6DE" w:rsidR="00C63689" w:rsidRDefault="00C63689" w:rsidP="00C63689">
      <w:pPr>
        <w:rPr>
          <w:lang w:val="hu-HU"/>
        </w:rPr>
      </w:pPr>
      <w:r>
        <w:rPr>
          <w:lang w:val="hu-HU"/>
        </w:rPr>
        <w:tab/>
        <w:t>Kapcsolók</w:t>
      </w:r>
    </w:p>
    <w:p w14:paraId="2330417A" w14:textId="657A8725" w:rsidR="00C63689" w:rsidRDefault="00C63689" w:rsidP="00C63689">
      <w:pPr>
        <w:rPr>
          <w:lang w:val="hu-HU"/>
        </w:rPr>
      </w:pPr>
      <w:r>
        <w:rPr>
          <w:lang w:val="hu-HU"/>
        </w:rPr>
        <w:tab/>
      </w:r>
      <w:r>
        <w:rPr>
          <w:lang w:val="hu-HU"/>
        </w:rPr>
        <w:tab/>
        <w:t>-l (sorokat, lineokat számól)</w:t>
      </w:r>
    </w:p>
    <w:p w14:paraId="0907BBCC" w14:textId="506A75BE" w:rsidR="00C63689" w:rsidRDefault="00C63689" w:rsidP="00C63689">
      <w:pPr>
        <w:rPr>
          <w:lang w:val="hu-HU"/>
        </w:rPr>
      </w:pPr>
      <w:r>
        <w:rPr>
          <w:lang w:val="hu-HU"/>
        </w:rPr>
        <w:tab/>
      </w:r>
      <w:r>
        <w:rPr>
          <w:lang w:val="hu-HU"/>
        </w:rPr>
        <w:tab/>
        <w:t>-w (szavakat számól)</w:t>
      </w:r>
    </w:p>
    <w:p w14:paraId="1972E333" w14:textId="32B384CD" w:rsidR="00DE5953" w:rsidRPr="00C63689" w:rsidRDefault="00C63689" w:rsidP="00DE5953">
      <w:pPr>
        <w:rPr>
          <w:lang w:val="hu-HU"/>
        </w:rPr>
      </w:pPr>
      <w:r>
        <w:rPr>
          <w:lang w:val="hu-HU"/>
        </w:rPr>
        <w:tab/>
      </w:r>
      <w:r>
        <w:rPr>
          <w:lang w:val="hu-HU"/>
        </w:rPr>
        <w:tab/>
        <w:t>-c (byte-ok száma)</w:t>
      </w:r>
      <w:r w:rsidR="00000000">
        <w:rPr>
          <w:lang w:val="hu-HU"/>
        </w:rPr>
        <w:pict w14:anchorId="797799DA">
          <v:rect id="_x0000_i1070" style="width:0;height:1.5pt" o:hralign="center" o:hrstd="t" o:hr="t" fillcolor="#a0a0a0" stroked="f"/>
        </w:pict>
      </w:r>
    </w:p>
    <w:p w14:paraId="6782C9E8" w14:textId="77777777" w:rsidR="00DE5953" w:rsidRPr="00C63689" w:rsidRDefault="00DE5953" w:rsidP="00DE5953">
      <w:pPr>
        <w:pStyle w:val="Alcm"/>
        <w:rPr>
          <w:lang w:val="hu-HU"/>
        </w:rPr>
      </w:pPr>
      <w:r w:rsidRPr="00C63689">
        <w:rPr>
          <w:lang w:val="hu-HU"/>
        </w:rPr>
        <w:t>Rendszer info</w:t>
      </w:r>
    </w:p>
    <w:p w14:paraId="511F5B7A" w14:textId="77777777" w:rsidR="00C63689" w:rsidRDefault="00DE5953" w:rsidP="00DE5953">
      <w:pPr>
        <w:rPr>
          <w:lang w:val="hu-HU"/>
        </w:rPr>
      </w:pPr>
      <w:r w:rsidRPr="00C63689">
        <w:rPr>
          <w:rStyle w:val="kdkiemelse1Char"/>
        </w:rPr>
        <w:t>top</w:t>
      </w:r>
    </w:p>
    <w:p w14:paraId="1F88B3D5" w14:textId="2E9A5B6F" w:rsidR="00DE5953" w:rsidRPr="00C63689" w:rsidRDefault="00DE5953">
      <w:pPr>
        <w:pStyle w:val="ListParagraph"/>
        <w:numPr>
          <w:ilvl w:val="0"/>
          <w:numId w:val="227"/>
        </w:numPr>
        <w:rPr>
          <w:lang w:val="hu-HU"/>
        </w:rPr>
      </w:pPr>
      <w:r w:rsidRPr="00C63689">
        <w:rPr>
          <w:lang w:val="hu-HU"/>
        </w:rPr>
        <w:t>futó folyamatok</w:t>
      </w:r>
      <w:r w:rsidR="00C63689" w:rsidRPr="00C63689">
        <w:rPr>
          <w:lang w:val="hu-HU"/>
        </w:rPr>
        <w:t xml:space="preserve"> valós időben</w:t>
      </w:r>
      <w:r w:rsidR="00C63689">
        <w:rPr>
          <w:lang w:val="hu-HU"/>
        </w:rPr>
        <w:t>, és a rendszer terheltsége</w:t>
      </w:r>
    </w:p>
    <w:p w14:paraId="5A67B118" w14:textId="77777777" w:rsidR="00DE5953" w:rsidRPr="00C63689" w:rsidRDefault="00DE5953" w:rsidP="00DE5953">
      <w:pPr>
        <w:pStyle w:val="kdkiemelse1"/>
        <w:rPr>
          <w:lang w:val="hu-HU"/>
        </w:rPr>
      </w:pPr>
      <w:r w:rsidRPr="00C63689">
        <w:rPr>
          <w:lang w:val="hu-HU"/>
        </w:rPr>
        <w:t>ps</w:t>
      </w:r>
    </w:p>
    <w:p w14:paraId="2A977739" w14:textId="08448E23" w:rsidR="00C63689" w:rsidRPr="00C63689" w:rsidRDefault="00C63689">
      <w:pPr>
        <w:pStyle w:val="ListParagraph"/>
        <w:numPr>
          <w:ilvl w:val="0"/>
          <w:numId w:val="227"/>
        </w:numPr>
        <w:rPr>
          <w:lang w:val="hu-HU"/>
        </w:rPr>
      </w:pPr>
      <w:r>
        <w:rPr>
          <w:lang w:val="hu-HU"/>
        </w:rPr>
        <w:t>A futó folyamatokat listázza ki.</w:t>
      </w:r>
    </w:p>
    <w:p w14:paraId="5701C0D5" w14:textId="77777777" w:rsidR="00DE5953" w:rsidRDefault="00DE5953" w:rsidP="00DE5953">
      <w:pPr>
        <w:pStyle w:val="kdkiemelse1"/>
        <w:rPr>
          <w:lang w:val="hu-HU"/>
        </w:rPr>
      </w:pPr>
      <w:r w:rsidRPr="00C63689">
        <w:rPr>
          <w:lang w:val="hu-HU"/>
        </w:rPr>
        <w:t>ps aux</w:t>
      </w:r>
    </w:p>
    <w:p w14:paraId="27738E5F" w14:textId="43359613" w:rsidR="00C63689" w:rsidRDefault="00C63689">
      <w:pPr>
        <w:pStyle w:val="ListParagraph"/>
        <w:numPr>
          <w:ilvl w:val="0"/>
          <w:numId w:val="227"/>
        </w:numPr>
        <w:rPr>
          <w:lang w:val="hu-HU"/>
        </w:rPr>
      </w:pPr>
      <w:r>
        <w:rPr>
          <w:lang w:val="hu-HU"/>
        </w:rPr>
        <w:t>a = más felhasználók folyamatait is mutassa</w:t>
      </w:r>
    </w:p>
    <w:p w14:paraId="4E9B5C12" w14:textId="63B4DCE2" w:rsidR="00BA7345" w:rsidRPr="00BA7345" w:rsidRDefault="00C63689">
      <w:pPr>
        <w:pStyle w:val="ListParagraph"/>
        <w:numPr>
          <w:ilvl w:val="0"/>
          <w:numId w:val="227"/>
        </w:numPr>
        <w:rPr>
          <w:lang w:val="hu-HU"/>
        </w:rPr>
      </w:pPr>
      <w:r>
        <w:rPr>
          <w:lang w:val="hu-HU"/>
        </w:rPr>
        <w:lastRenderedPageBreak/>
        <w:t>u = részletesebb, pl felhasználót is mutassa</w:t>
      </w:r>
    </w:p>
    <w:p w14:paraId="5E2A8170" w14:textId="19116A37" w:rsidR="00BA7345" w:rsidRDefault="00C63689">
      <w:pPr>
        <w:pStyle w:val="ListParagraph"/>
        <w:numPr>
          <w:ilvl w:val="0"/>
          <w:numId w:val="227"/>
        </w:numPr>
        <w:rPr>
          <w:lang w:val="hu-HU"/>
        </w:rPr>
      </w:pPr>
      <w:r>
        <w:rPr>
          <w:lang w:val="hu-HU"/>
        </w:rPr>
        <w:t>x = terminál nélküli folyamatokat is mutassa</w:t>
      </w:r>
    </w:p>
    <w:p w14:paraId="30176287" w14:textId="7EEBF9E8" w:rsidR="00BA7345" w:rsidRPr="00BA7345" w:rsidRDefault="00BA7345" w:rsidP="00BA7345">
      <w:pPr>
        <w:ind w:left="360"/>
        <w:rPr>
          <w:lang w:val="hu-HU"/>
        </w:rPr>
      </w:pPr>
      <w:r>
        <w:rPr>
          <w:lang w:val="hu-HU"/>
        </w:rPr>
        <w:t xml:space="preserve">pl.: </w:t>
      </w:r>
      <w:r w:rsidRPr="00BA7345">
        <w:rPr>
          <w:lang w:val="hu-HU"/>
        </w:rPr>
        <w:t>ps aux | grep nginx</w:t>
      </w:r>
      <w:r>
        <w:rPr>
          <w:lang w:val="hu-HU"/>
        </w:rPr>
        <w:t xml:space="preserve"> </w:t>
      </w:r>
      <w:r w:rsidRPr="00BA7345">
        <w:rPr>
          <w:lang w:val="hu-HU"/>
        </w:rPr>
        <w:sym w:font="Wingdings" w:char="F0E0"/>
      </w:r>
      <w:r>
        <w:rPr>
          <w:lang w:val="hu-HU"/>
        </w:rPr>
        <w:t xml:space="preserve"> fut e az nginx program</w:t>
      </w:r>
    </w:p>
    <w:p w14:paraId="794F806B" w14:textId="77777777" w:rsidR="00DE5953" w:rsidRPr="00BA7345" w:rsidRDefault="00DE5953" w:rsidP="00DE5953">
      <w:pPr>
        <w:pStyle w:val="kdkiemelse1"/>
        <w:rPr>
          <w:lang w:val="hu-HU"/>
        </w:rPr>
      </w:pPr>
      <w:r w:rsidRPr="00BA7345">
        <w:rPr>
          <w:lang w:val="hu-HU"/>
        </w:rPr>
        <w:t>df</w:t>
      </w:r>
    </w:p>
    <w:p w14:paraId="79FE8F4A" w14:textId="3B365D65" w:rsidR="00DE5953" w:rsidRPr="00BA7345" w:rsidRDefault="00BA7345">
      <w:pPr>
        <w:pStyle w:val="ListParagraph"/>
        <w:numPr>
          <w:ilvl w:val="0"/>
          <w:numId w:val="228"/>
        </w:numPr>
        <w:rPr>
          <w:lang w:val="hu-HU"/>
        </w:rPr>
      </w:pPr>
      <w:r w:rsidRPr="00BA7345">
        <w:t xml:space="preserve">A </w:t>
      </w:r>
      <w:proofErr w:type="spellStart"/>
      <w:r w:rsidRPr="00BA7345">
        <w:t>csatolt</w:t>
      </w:r>
      <w:proofErr w:type="spellEnd"/>
      <w:r w:rsidRPr="00BA7345">
        <w:t xml:space="preserve"> </w:t>
      </w:r>
      <w:proofErr w:type="spellStart"/>
      <w:r w:rsidRPr="00BA7345">
        <w:t>fájlrendszerek</w:t>
      </w:r>
      <w:proofErr w:type="spellEnd"/>
      <w:r w:rsidRPr="00BA7345">
        <w:t xml:space="preserve"> </w:t>
      </w:r>
      <w:proofErr w:type="spellStart"/>
      <w:r w:rsidRPr="00BA7345">
        <w:t>szabad</w:t>
      </w:r>
      <w:proofErr w:type="spellEnd"/>
      <w:r w:rsidRPr="00BA7345">
        <w:t xml:space="preserve"> </w:t>
      </w:r>
      <w:proofErr w:type="spellStart"/>
      <w:r w:rsidRPr="00BA7345">
        <w:t>és</w:t>
      </w:r>
      <w:proofErr w:type="spellEnd"/>
      <w:r w:rsidRPr="00BA7345">
        <w:t xml:space="preserve"> </w:t>
      </w:r>
      <w:proofErr w:type="spellStart"/>
      <w:r w:rsidRPr="00BA7345">
        <w:t>foglalt</w:t>
      </w:r>
      <w:proofErr w:type="spellEnd"/>
      <w:r w:rsidRPr="00BA7345">
        <w:t xml:space="preserve"> </w:t>
      </w:r>
      <w:proofErr w:type="spellStart"/>
      <w:r w:rsidRPr="00BA7345">
        <w:t>helyét</w:t>
      </w:r>
      <w:proofErr w:type="spellEnd"/>
      <w:r w:rsidRPr="00BA7345">
        <w:t xml:space="preserve"> </w:t>
      </w:r>
      <w:proofErr w:type="spellStart"/>
      <w:r w:rsidRPr="00BA7345">
        <w:t>mutatja</w:t>
      </w:r>
      <w:proofErr w:type="spellEnd"/>
      <w:r w:rsidRPr="00BA7345">
        <w:t>.</w:t>
      </w:r>
    </w:p>
    <w:p w14:paraId="1EB867D5" w14:textId="7DBA2983" w:rsidR="00BA7345" w:rsidRPr="00BA7345" w:rsidRDefault="00BA7345">
      <w:pPr>
        <w:pStyle w:val="ListParagraph"/>
        <w:numPr>
          <w:ilvl w:val="0"/>
          <w:numId w:val="228"/>
        </w:numPr>
        <w:rPr>
          <w:lang w:val="hu-HU"/>
        </w:rPr>
      </w:pPr>
      <w:r>
        <w:t xml:space="preserve">-h </w:t>
      </w:r>
      <w:proofErr w:type="spellStart"/>
      <w:r>
        <w:t>kapcsoló</w:t>
      </w:r>
      <w:proofErr w:type="spellEnd"/>
      <w:r>
        <w:t xml:space="preserve"> = human, </w:t>
      </w:r>
      <w:proofErr w:type="spellStart"/>
      <w:r>
        <w:t>azaz</w:t>
      </w:r>
      <w:proofErr w:type="spellEnd"/>
      <w:r>
        <w:t xml:space="preserve"> </w:t>
      </w:r>
      <w:proofErr w:type="spellStart"/>
      <w:r>
        <w:t>emberi</w:t>
      </w:r>
      <w:proofErr w:type="spellEnd"/>
      <w:r>
        <w:t xml:space="preserve"> </w:t>
      </w:r>
      <w:proofErr w:type="spellStart"/>
      <w:r>
        <w:t>olvasható</w:t>
      </w:r>
      <w:proofErr w:type="spellEnd"/>
      <w:r>
        <w:t xml:space="preserve"> forma</w:t>
      </w:r>
    </w:p>
    <w:p w14:paraId="6EE84888" w14:textId="77777777" w:rsidR="00DE5953" w:rsidRDefault="00DE5953" w:rsidP="00DE5953">
      <w:pPr>
        <w:pStyle w:val="kdkiemelse1"/>
        <w:rPr>
          <w:lang w:val="hu-HU"/>
        </w:rPr>
      </w:pPr>
      <w:r w:rsidRPr="00BA7345">
        <w:rPr>
          <w:lang w:val="hu-HU"/>
        </w:rPr>
        <w:t>free</w:t>
      </w:r>
    </w:p>
    <w:p w14:paraId="0B8BF4CF" w14:textId="41D8243A" w:rsidR="00BA7345" w:rsidRPr="00BA7345" w:rsidRDefault="00BA7345">
      <w:pPr>
        <w:pStyle w:val="ListParagraph"/>
        <w:numPr>
          <w:ilvl w:val="0"/>
          <w:numId w:val="229"/>
        </w:numPr>
        <w:rPr>
          <w:lang w:val="hu-HU"/>
        </w:rPr>
      </w:pPr>
      <w:proofErr w:type="spellStart"/>
      <w:r w:rsidRPr="00BA7345">
        <w:t>Memóriahasználatot</w:t>
      </w:r>
      <w:proofErr w:type="spellEnd"/>
      <w:r w:rsidRPr="00BA7345">
        <w:t xml:space="preserve"> </w:t>
      </w:r>
      <w:proofErr w:type="spellStart"/>
      <w:r w:rsidRPr="00BA7345">
        <w:t>mutat</w:t>
      </w:r>
      <w:proofErr w:type="spellEnd"/>
      <w:r w:rsidRPr="00BA7345">
        <w:t>.</w:t>
      </w:r>
    </w:p>
    <w:p w14:paraId="31FB262B" w14:textId="325A11C9" w:rsidR="00BA7345" w:rsidRPr="00BA7345" w:rsidRDefault="00BA7345">
      <w:pPr>
        <w:pStyle w:val="ListParagraph"/>
        <w:numPr>
          <w:ilvl w:val="0"/>
          <w:numId w:val="229"/>
        </w:numPr>
        <w:rPr>
          <w:lang w:val="hu-HU"/>
        </w:rPr>
      </w:pPr>
      <w:r>
        <w:t xml:space="preserve">-h </w:t>
      </w:r>
      <w:proofErr w:type="spellStart"/>
      <w:r>
        <w:t>kapcsoló</w:t>
      </w:r>
      <w:proofErr w:type="spellEnd"/>
      <w:r>
        <w:t xml:space="preserve"> = human, </w:t>
      </w:r>
      <w:proofErr w:type="spellStart"/>
      <w:r>
        <w:t>azaz</w:t>
      </w:r>
      <w:proofErr w:type="spellEnd"/>
      <w:r>
        <w:t xml:space="preserve"> </w:t>
      </w:r>
      <w:proofErr w:type="spellStart"/>
      <w:r>
        <w:t>emberi</w:t>
      </w:r>
      <w:proofErr w:type="spellEnd"/>
      <w:r>
        <w:t xml:space="preserve"> </w:t>
      </w:r>
      <w:proofErr w:type="spellStart"/>
      <w:r>
        <w:t>olvasható</w:t>
      </w:r>
      <w:proofErr w:type="spellEnd"/>
      <w:r>
        <w:t xml:space="preserve"> forma</w:t>
      </w:r>
    </w:p>
    <w:p w14:paraId="42503F83" w14:textId="77777777" w:rsidR="00DE5953" w:rsidRPr="00DE5953" w:rsidRDefault="00000000" w:rsidP="00DE5953">
      <w:pPr>
        <w:rPr>
          <w:lang w:val="hu-HU"/>
        </w:rPr>
      </w:pPr>
      <w:r>
        <w:rPr>
          <w:lang w:val="hu-HU"/>
        </w:rPr>
        <w:pict w14:anchorId="7C562DBD">
          <v:rect id="_x0000_i1071" style="width:0;height:1.5pt" o:hralign="center" o:hrstd="t" o:hr="t" fillcolor="#a0a0a0" stroked="f"/>
        </w:pict>
      </w:r>
    </w:p>
    <w:p w14:paraId="1BA158E3" w14:textId="77777777" w:rsidR="00DE5953" w:rsidRPr="00DE5953" w:rsidRDefault="00DE5953" w:rsidP="00DE5953">
      <w:pPr>
        <w:pStyle w:val="Alcm"/>
        <w:rPr>
          <w:lang w:val="hu-HU"/>
        </w:rPr>
      </w:pPr>
      <w:r w:rsidRPr="00DE5953">
        <w:rPr>
          <w:lang w:val="hu-HU"/>
        </w:rPr>
        <w:t>Pipeline (|)</w:t>
      </w:r>
    </w:p>
    <w:p w14:paraId="17DBBD35" w14:textId="77777777" w:rsidR="00DE5953" w:rsidRPr="00DE5953" w:rsidRDefault="00DE5953" w:rsidP="00DE5953">
      <w:pPr>
        <w:rPr>
          <w:lang w:val="hu-HU"/>
        </w:rPr>
      </w:pPr>
      <w:r w:rsidRPr="00DE5953">
        <w:rPr>
          <w:lang w:val="hu-HU"/>
        </w:rPr>
        <w:t>Mi az a pipeline?</w:t>
      </w:r>
    </w:p>
    <w:p w14:paraId="63F64B54" w14:textId="77777777" w:rsidR="00DE5953" w:rsidRPr="00DE5953" w:rsidRDefault="00DE5953" w:rsidP="00DE5953">
      <w:pPr>
        <w:rPr>
          <w:lang w:val="hu-HU"/>
        </w:rPr>
      </w:pPr>
      <w:r w:rsidRPr="00DE5953">
        <w:rPr>
          <w:lang w:val="hu-HU"/>
        </w:rPr>
        <w:t>Több parancs összekötése úgy, hogy az egyik kimenete a másik bemenete legyen.</w:t>
      </w:r>
    </w:p>
    <w:p w14:paraId="7AB4D4BE" w14:textId="77777777" w:rsidR="00DE5953" w:rsidRPr="00DE5953" w:rsidRDefault="00DE5953" w:rsidP="00DE5953">
      <w:pPr>
        <w:rPr>
          <w:lang w:val="hu-HU"/>
        </w:rPr>
      </w:pPr>
      <w:r w:rsidRPr="00DE5953">
        <w:rPr>
          <w:lang w:val="hu-HU"/>
        </w:rPr>
        <w:t>Szintaxis:</w:t>
      </w:r>
    </w:p>
    <w:p w14:paraId="06526733" w14:textId="77777777" w:rsidR="00DE5953" w:rsidRPr="00DE5953" w:rsidRDefault="00DE5953" w:rsidP="00DE5953">
      <w:pPr>
        <w:pStyle w:val="kdkiemelse1"/>
        <w:rPr>
          <w:lang w:val="hu-HU"/>
        </w:rPr>
      </w:pPr>
      <w:r w:rsidRPr="00DE5953">
        <w:rPr>
          <w:lang w:val="hu-HU"/>
        </w:rPr>
        <w:t>parancs1 | parancs2</w:t>
      </w:r>
    </w:p>
    <w:p w14:paraId="224DD1D7" w14:textId="77777777" w:rsidR="00DE5953" w:rsidRPr="00DE5953" w:rsidRDefault="00000000" w:rsidP="00DE5953">
      <w:pPr>
        <w:rPr>
          <w:lang w:val="hu-HU"/>
        </w:rPr>
      </w:pPr>
      <w:r>
        <w:rPr>
          <w:lang w:val="hu-HU"/>
        </w:rPr>
        <w:pict w14:anchorId="11259B15">
          <v:rect id="_x0000_i1072" style="width:0;height:1.5pt" o:hralign="center" o:hrstd="t" o:hr="t" fillcolor="#a0a0a0" stroked="f"/>
        </w:pict>
      </w:r>
    </w:p>
    <w:p w14:paraId="1E77F56E" w14:textId="77777777" w:rsidR="00DE5953" w:rsidRPr="00DE5953" w:rsidRDefault="00DE5953" w:rsidP="00DE5953">
      <w:pPr>
        <w:rPr>
          <w:lang w:val="hu-HU"/>
        </w:rPr>
      </w:pPr>
      <w:r w:rsidRPr="00DE5953">
        <w:rPr>
          <w:lang w:val="hu-HU"/>
        </w:rPr>
        <w:t>Egyszerű példa</w:t>
      </w:r>
    </w:p>
    <w:p w14:paraId="7B0F4C02" w14:textId="77777777" w:rsidR="00DE5953" w:rsidRPr="00DE5953" w:rsidRDefault="00DE5953" w:rsidP="00DE5953">
      <w:pPr>
        <w:pStyle w:val="kdkiemelse1"/>
        <w:rPr>
          <w:lang w:val="hu-HU"/>
        </w:rPr>
      </w:pPr>
      <w:r w:rsidRPr="00DE5953">
        <w:rPr>
          <w:lang w:val="hu-HU"/>
        </w:rPr>
        <w:t>ls | grep ".txt"</w:t>
      </w:r>
    </w:p>
    <w:p w14:paraId="14E3DAC5" w14:textId="77777777" w:rsidR="00DE5953" w:rsidRPr="00DE5953" w:rsidRDefault="00DE5953" w:rsidP="00DE5953">
      <w:pPr>
        <w:rPr>
          <w:lang w:val="hu-HU"/>
        </w:rPr>
      </w:pPr>
      <w:r w:rsidRPr="00DE5953">
        <w:rPr>
          <w:lang w:val="hu-HU"/>
        </w:rPr>
        <w:t>Mit csinál:</w:t>
      </w:r>
      <w:r w:rsidRPr="00DE5953">
        <w:rPr>
          <w:lang w:val="hu-HU"/>
        </w:rPr>
        <w:br/>
        <w:t>• kilistázza a fájlokat</w:t>
      </w:r>
      <w:r w:rsidRPr="00DE5953">
        <w:rPr>
          <w:lang w:val="hu-HU"/>
        </w:rPr>
        <w:br/>
        <w:t>• csak .txt fájlokat hagy meg</w:t>
      </w:r>
    </w:p>
    <w:p w14:paraId="044C7CBB" w14:textId="77777777" w:rsidR="00DE5953" w:rsidRPr="00DE5953" w:rsidRDefault="00000000" w:rsidP="00DE5953">
      <w:pPr>
        <w:rPr>
          <w:lang w:val="hu-HU"/>
        </w:rPr>
      </w:pPr>
      <w:r>
        <w:rPr>
          <w:lang w:val="hu-HU"/>
        </w:rPr>
        <w:pict w14:anchorId="6ABB2C00">
          <v:rect id="_x0000_i1073" style="width:0;height:1.5pt" o:hralign="center" o:hrstd="t" o:hr="t" fillcolor="#a0a0a0" stroked="f"/>
        </w:pict>
      </w:r>
    </w:p>
    <w:p w14:paraId="0559B827" w14:textId="77777777" w:rsidR="00DE5953" w:rsidRPr="00DE5953" w:rsidRDefault="00DE5953" w:rsidP="00DE5953">
      <w:pPr>
        <w:rPr>
          <w:lang w:val="hu-HU"/>
        </w:rPr>
      </w:pPr>
      <w:r w:rsidRPr="00DE5953">
        <w:rPr>
          <w:lang w:val="hu-HU"/>
        </w:rPr>
        <w:t>Több lépéses pipeline</w:t>
      </w:r>
    </w:p>
    <w:p w14:paraId="5DFA55B5" w14:textId="77777777" w:rsidR="00DE5953" w:rsidRPr="00DE5953" w:rsidRDefault="00DE5953" w:rsidP="00DE5953">
      <w:pPr>
        <w:pStyle w:val="kdkiemelse1"/>
        <w:rPr>
          <w:lang w:val="hu-HU"/>
        </w:rPr>
      </w:pPr>
      <w:r w:rsidRPr="00DE5953">
        <w:rPr>
          <w:lang w:val="hu-HU"/>
        </w:rPr>
        <w:t>cat file.txt | grep "error" | sort | uniq</w:t>
      </w:r>
    </w:p>
    <w:p w14:paraId="67B6DAAA" w14:textId="77777777" w:rsidR="00DE5953" w:rsidRPr="00DE5953" w:rsidRDefault="00DE5953" w:rsidP="00DE5953">
      <w:pPr>
        <w:rPr>
          <w:lang w:val="hu-HU"/>
        </w:rPr>
      </w:pPr>
      <w:r w:rsidRPr="00DE5953">
        <w:rPr>
          <w:lang w:val="hu-HU"/>
        </w:rPr>
        <w:t>Mit csinál:</w:t>
      </w:r>
      <w:r w:rsidRPr="00DE5953">
        <w:rPr>
          <w:lang w:val="hu-HU"/>
        </w:rPr>
        <w:br/>
        <w:t>• fájl beolvasás</w:t>
      </w:r>
      <w:r w:rsidRPr="00DE5953">
        <w:rPr>
          <w:lang w:val="hu-HU"/>
        </w:rPr>
        <w:br/>
        <w:t>• hibák szűrése</w:t>
      </w:r>
      <w:r w:rsidRPr="00DE5953">
        <w:rPr>
          <w:lang w:val="hu-HU"/>
        </w:rPr>
        <w:br/>
        <w:t>• rendezés</w:t>
      </w:r>
      <w:r w:rsidRPr="00DE5953">
        <w:rPr>
          <w:lang w:val="hu-HU"/>
        </w:rPr>
        <w:br/>
        <w:t>• duplikátumok kiszűrése</w:t>
      </w:r>
    </w:p>
    <w:p w14:paraId="6CEFAAC2" w14:textId="77777777" w:rsidR="00DE5953" w:rsidRPr="00DE5953" w:rsidRDefault="00000000" w:rsidP="00DE5953">
      <w:pPr>
        <w:rPr>
          <w:lang w:val="hu-HU"/>
        </w:rPr>
      </w:pPr>
      <w:r>
        <w:rPr>
          <w:lang w:val="hu-HU"/>
        </w:rPr>
        <w:pict w14:anchorId="2993DEC2">
          <v:rect id="_x0000_i1074" style="width:0;height:1.5pt" o:hralign="center" o:hrstd="t" o:hr="t" fillcolor="#a0a0a0" stroked="f"/>
        </w:pict>
      </w:r>
    </w:p>
    <w:p w14:paraId="4176D01C" w14:textId="77777777" w:rsidR="00DE5953" w:rsidRPr="00DE5953" w:rsidRDefault="00DE5953" w:rsidP="00DE5953">
      <w:pPr>
        <w:rPr>
          <w:lang w:val="hu-HU"/>
        </w:rPr>
      </w:pPr>
      <w:r w:rsidRPr="00DE5953">
        <w:rPr>
          <w:lang w:val="hu-HU"/>
        </w:rPr>
        <w:t>Sorok számolása pipeline-ban</w:t>
      </w:r>
    </w:p>
    <w:p w14:paraId="061A90ED" w14:textId="77777777" w:rsidR="00DE5953" w:rsidRPr="00DE5953" w:rsidRDefault="00DE5953" w:rsidP="00DE5953">
      <w:pPr>
        <w:pStyle w:val="kdkiemelse1"/>
        <w:rPr>
          <w:lang w:val="hu-HU"/>
        </w:rPr>
      </w:pPr>
      <w:r w:rsidRPr="00DE5953">
        <w:rPr>
          <w:lang w:val="hu-HU"/>
        </w:rPr>
        <w:t>cat file.txt | grep "error" | wc -l</w:t>
      </w:r>
    </w:p>
    <w:p w14:paraId="443683E7" w14:textId="77777777" w:rsidR="00DE5953" w:rsidRPr="00DE5953" w:rsidRDefault="00DE5953" w:rsidP="00DE5953">
      <w:pPr>
        <w:rPr>
          <w:lang w:val="hu-HU"/>
        </w:rPr>
      </w:pPr>
      <w:r w:rsidRPr="00DE5953">
        <w:rPr>
          <w:lang w:val="hu-HU"/>
        </w:rPr>
        <w:t>Mit csinál:</w:t>
      </w:r>
      <w:r w:rsidRPr="00DE5953">
        <w:rPr>
          <w:lang w:val="hu-HU"/>
        </w:rPr>
        <w:br/>
        <w:t>• megszámolja a hibákat</w:t>
      </w:r>
    </w:p>
    <w:p w14:paraId="7A6F0A68" w14:textId="77777777" w:rsidR="00DE5953" w:rsidRPr="00DE5953" w:rsidRDefault="00000000" w:rsidP="00DE5953">
      <w:pPr>
        <w:rPr>
          <w:lang w:val="hu-HU"/>
        </w:rPr>
      </w:pPr>
      <w:r>
        <w:rPr>
          <w:lang w:val="hu-HU"/>
        </w:rPr>
        <w:lastRenderedPageBreak/>
        <w:pict w14:anchorId="28D57B64">
          <v:rect id="_x0000_i1075" style="width:0;height:1.5pt" o:hralign="center" o:hrstd="t" o:hr="t" fillcolor="#a0a0a0" stroked="f"/>
        </w:pict>
      </w:r>
    </w:p>
    <w:p w14:paraId="10EF41A7" w14:textId="77777777" w:rsidR="00DE5953" w:rsidRPr="00DE5953" w:rsidRDefault="00DE5953" w:rsidP="00DE5953">
      <w:pPr>
        <w:pStyle w:val="Alcm"/>
        <w:rPr>
          <w:lang w:val="hu-HU"/>
        </w:rPr>
      </w:pPr>
      <w:r w:rsidRPr="00DE5953">
        <w:rPr>
          <w:lang w:val="hu-HU"/>
        </w:rPr>
        <w:t>Redirect (átirányítás)</w:t>
      </w:r>
    </w:p>
    <w:p w14:paraId="45B65F89" w14:textId="77777777" w:rsidR="00DE5953" w:rsidRPr="00DE5953" w:rsidRDefault="00DE5953" w:rsidP="00DE5953">
      <w:pPr>
        <w:rPr>
          <w:lang w:val="hu-HU"/>
        </w:rPr>
      </w:pPr>
      <w:r w:rsidRPr="00DE5953">
        <w:rPr>
          <w:lang w:val="hu-HU"/>
        </w:rPr>
        <w:t>Kimenet fájlba:</w:t>
      </w:r>
    </w:p>
    <w:p w14:paraId="007BE9A2" w14:textId="77777777" w:rsidR="00DE5953" w:rsidRPr="00DE5953" w:rsidRDefault="00DE5953" w:rsidP="00DE5953">
      <w:pPr>
        <w:pStyle w:val="kdkiemelse1"/>
        <w:rPr>
          <w:lang w:val="hu-HU"/>
        </w:rPr>
      </w:pPr>
      <w:r w:rsidRPr="00077128">
        <w:rPr>
          <w:lang w:val="hu-HU"/>
        </w:rPr>
        <w:t>ls &gt; lista.txt</w:t>
      </w:r>
    </w:p>
    <w:p w14:paraId="2CBE9DAE" w14:textId="77777777" w:rsidR="00DE5953" w:rsidRDefault="00DE5953" w:rsidP="00DE5953">
      <w:pPr>
        <w:rPr>
          <w:lang w:val="hu-HU"/>
        </w:rPr>
      </w:pPr>
      <w:r w:rsidRPr="00DE5953">
        <w:rPr>
          <w:lang w:val="hu-HU"/>
        </w:rPr>
        <w:t>Mit csinál:</w:t>
      </w:r>
      <w:r w:rsidRPr="00DE5953">
        <w:rPr>
          <w:lang w:val="hu-HU"/>
        </w:rPr>
        <w:br/>
        <w:t>• felülírja a fájlt</w:t>
      </w:r>
    </w:p>
    <w:p w14:paraId="1A5EC280" w14:textId="51E6F6AD" w:rsidR="005B0FBE" w:rsidRPr="00DE5953" w:rsidRDefault="005B0FBE" w:rsidP="00DE5953">
      <w:pPr>
        <w:rPr>
          <w:lang w:val="hu-HU"/>
        </w:rPr>
      </w:pPr>
      <w:r>
        <w:rPr>
          <w:lang w:val="hu-HU"/>
        </w:rPr>
        <w:t>FONTOS „&gt;” ez létre is hozza a fájlt</w:t>
      </w:r>
    </w:p>
    <w:p w14:paraId="27B3EE09" w14:textId="77777777" w:rsidR="00DE5953" w:rsidRPr="00DE5953" w:rsidRDefault="00DE5953" w:rsidP="00DE5953">
      <w:pPr>
        <w:rPr>
          <w:lang w:val="hu-HU"/>
        </w:rPr>
      </w:pPr>
      <w:r w:rsidRPr="00DE5953">
        <w:rPr>
          <w:lang w:val="hu-HU"/>
        </w:rPr>
        <w:t>Hozzáfűzés:</w:t>
      </w:r>
    </w:p>
    <w:p w14:paraId="3CBF9BBC" w14:textId="77777777" w:rsidR="00DE5953" w:rsidRDefault="00DE5953" w:rsidP="00DE5953">
      <w:pPr>
        <w:pStyle w:val="kdkiemelse1"/>
        <w:rPr>
          <w:lang w:val="hu-HU"/>
        </w:rPr>
      </w:pPr>
      <w:r w:rsidRPr="00077128">
        <w:rPr>
          <w:lang w:val="hu-HU"/>
        </w:rPr>
        <w:t>ls &gt;&gt; lista.txt</w:t>
      </w:r>
    </w:p>
    <w:p w14:paraId="6F919300" w14:textId="0E1B0705" w:rsidR="00EE5B9E" w:rsidRPr="00DE5953" w:rsidRDefault="00EE5B9E" w:rsidP="00EE5B9E">
      <w:pPr>
        <w:rPr>
          <w:lang w:val="hu-HU"/>
        </w:rPr>
      </w:pPr>
      <w:r>
        <w:rPr>
          <w:rStyle w:val="kdkiemelse1Char"/>
          <w:lang w:val="hu-HU"/>
        </w:rPr>
        <w:tab/>
      </w:r>
    </w:p>
    <w:p w14:paraId="1DC64FEE" w14:textId="77777777" w:rsidR="00DE5953" w:rsidRPr="00DE5953" w:rsidRDefault="00000000" w:rsidP="00DE5953">
      <w:pPr>
        <w:pStyle w:val="kdkiemelse1"/>
        <w:rPr>
          <w:lang w:val="hu-HU"/>
        </w:rPr>
      </w:pPr>
      <w:r>
        <w:rPr>
          <w:lang w:val="hu-HU"/>
        </w:rPr>
        <w:pict w14:anchorId="20EB66AC">
          <v:rect id="_x0000_i1076" style="width:0;height:1.5pt" o:hralign="center" o:hrstd="t" o:hr="t" fillcolor="#a0a0a0" stroked="f"/>
        </w:pict>
      </w:r>
    </w:p>
    <w:p w14:paraId="5BF52A56" w14:textId="77777777" w:rsidR="00DE5953" w:rsidRPr="00BA7345" w:rsidRDefault="00DE5953" w:rsidP="00DE5953">
      <w:pPr>
        <w:rPr>
          <w:color w:val="0D0D0D" w:themeColor="text1" w:themeTint="F2"/>
          <w:lang w:val="hu-HU"/>
        </w:rPr>
      </w:pPr>
      <w:r w:rsidRPr="00BA7345">
        <w:rPr>
          <w:color w:val="0D0D0D" w:themeColor="text1" w:themeTint="F2"/>
          <w:lang w:val="hu-HU"/>
        </w:rPr>
        <w:t>Hiba kimenet:</w:t>
      </w:r>
    </w:p>
    <w:p w14:paraId="67660D04" w14:textId="77777777" w:rsidR="00DE5953" w:rsidRPr="00BA7345" w:rsidRDefault="00DE5953" w:rsidP="00DE5953">
      <w:pPr>
        <w:pStyle w:val="kdkiemelse1"/>
        <w:rPr>
          <w:color w:val="0D0D0D" w:themeColor="text1" w:themeTint="F2"/>
          <w:lang w:val="hu-HU"/>
        </w:rPr>
      </w:pPr>
      <w:r w:rsidRPr="00BA7345">
        <w:rPr>
          <w:color w:val="0D0D0D" w:themeColor="text1" w:themeTint="F2"/>
          <w:lang w:val="hu-HU"/>
        </w:rPr>
        <w:t>ls nemletezo 2&gt; error.txt</w:t>
      </w:r>
    </w:p>
    <w:p w14:paraId="1C6C029C" w14:textId="77777777" w:rsidR="00BA7345" w:rsidRPr="00BA7345" w:rsidRDefault="00BA7345" w:rsidP="00BA7345">
      <w:pPr>
        <w:rPr>
          <w:lang w:val="hu-HU"/>
        </w:rPr>
      </w:pPr>
      <w:r w:rsidRPr="00BA7345">
        <w:rPr>
          <w:lang w:val="hu-HU"/>
        </w:rPr>
        <w:t>Mit jelent ez?</w:t>
      </w:r>
    </w:p>
    <w:p w14:paraId="76ACDB8F" w14:textId="77777777" w:rsidR="00BA7345" w:rsidRPr="00BA7345" w:rsidRDefault="00BA7345" w:rsidP="00BA7345">
      <w:pPr>
        <w:rPr>
          <w:lang w:val="hu-HU"/>
        </w:rPr>
      </w:pPr>
      <w:r w:rsidRPr="00BA7345">
        <w:rPr>
          <w:lang w:val="hu-HU"/>
        </w:rPr>
        <w:t>A Linux parancsoknak alapból 3 adatfolyama van:</w:t>
      </w:r>
    </w:p>
    <w:p w14:paraId="606FE253" w14:textId="77777777" w:rsidR="00BA7345" w:rsidRPr="00BA7345" w:rsidRDefault="00BA7345" w:rsidP="00BA7345">
      <w:pPr>
        <w:rPr>
          <w:lang w:val="hu-HU"/>
        </w:rPr>
      </w:pPr>
      <w:r w:rsidRPr="00BA7345">
        <w:rPr>
          <w:lang w:val="hu-HU"/>
        </w:rPr>
        <w:t xml:space="preserve">0 → standard input, stdin </w:t>
      </w:r>
    </w:p>
    <w:p w14:paraId="3F4A8137" w14:textId="77777777" w:rsidR="00BA7345" w:rsidRPr="00BA7345" w:rsidRDefault="00BA7345" w:rsidP="00BA7345">
      <w:pPr>
        <w:rPr>
          <w:lang w:val="hu-HU"/>
        </w:rPr>
      </w:pPr>
      <w:r w:rsidRPr="00BA7345">
        <w:rPr>
          <w:lang w:val="hu-HU"/>
        </w:rPr>
        <w:t xml:space="preserve">1 → standard output, stdout </w:t>
      </w:r>
    </w:p>
    <w:p w14:paraId="284BE683" w14:textId="77777777" w:rsidR="00BA7345" w:rsidRPr="00BA7345" w:rsidRDefault="00BA7345" w:rsidP="00BA7345">
      <w:pPr>
        <w:rPr>
          <w:lang w:val="hu-HU"/>
        </w:rPr>
      </w:pPr>
      <w:r w:rsidRPr="00BA7345">
        <w:rPr>
          <w:lang w:val="hu-HU"/>
        </w:rPr>
        <w:t xml:space="preserve">2 → standard error, stderr </w:t>
      </w:r>
    </w:p>
    <w:p w14:paraId="02D6E6AB" w14:textId="77777777" w:rsidR="00BA7345" w:rsidRPr="00BA7345" w:rsidRDefault="00000000" w:rsidP="00BA7345">
      <w:pPr>
        <w:rPr>
          <w:lang w:val="hu-HU"/>
        </w:rPr>
      </w:pPr>
      <w:r>
        <w:rPr>
          <w:lang w:val="hu-HU"/>
        </w:rPr>
        <w:pict w14:anchorId="21FF99A6">
          <v:rect id="_x0000_i1077" style="width:0;height:1.5pt" o:hralign="center" o:hrstd="t" o:hr="t" fillcolor="#a0a0a0" stroked="f"/>
        </w:pict>
      </w:r>
    </w:p>
    <w:p w14:paraId="095BCEA5" w14:textId="77777777" w:rsidR="00BA7345" w:rsidRPr="00BA7345" w:rsidRDefault="00BA7345" w:rsidP="00BA7345">
      <w:pPr>
        <w:rPr>
          <w:lang w:val="hu-HU"/>
        </w:rPr>
      </w:pPr>
      <w:r w:rsidRPr="00BA7345">
        <w:rPr>
          <w:lang w:val="hu-HU"/>
        </w:rPr>
        <w:t>Mi történik itt?</w:t>
      </w:r>
    </w:p>
    <w:p w14:paraId="22133CFA" w14:textId="77777777" w:rsidR="00BA7345" w:rsidRPr="00BA7345" w:rsidRDefault="00BA7345" w:rsidP="00BA7345">
      <w:pPr>
        <w:rPr>
          <w:lang w:val="hu-HU"/>
        </w:rPr>
      </w:pPr>
      <w:r w:rsidRPr="00BA7345">
        <w:rPr>
          <w:lang w:val="hu-HU"/>
        </w:rPr>
        <w:t>ls nemletezo 2&gt; error.txt</w:t>
      </w:r>
    </w:p>
    <w:p w14:paraId="571713A8" w14:textId="77777777" w:rsidR="00BA7345" w:rsidRPr="00BA7345" w:rsidRDefault="00BA7345" w:rsidP="00BA7345">
      <w:pPr>
        <w:rPr>
          <w:lang w:val="hu-HU"/>
        </w:rPr>
      </w:pPr>
      <w:r w:rsidRPr="00BA7345">
        <w:rPr>
          <w:lang w:val="hu-HU"/>
        </w:rPr>
        <w:t xml:space="preserve">ls nemletezo hibát fog adni, mert nincs ilyen fájl vagy mappa </w:t>
      </w:r>
    </w:p>
    <w:p w14:paraId="2B5A049D" w14:textId="77777777" w:rsidR="00BA7345" w:rsidRPr="00BA7345" w:rsidRDefault="00BA7345" w:rsidP="00BA7345">
      <w:pPr>
        <w:rPr>
          <w:lang w:val="hu-HU"/>
        </w:rPr>
      </w:pPr>
      <w:r w:rsidRPr="00BA7345">
        <w:rPr>
          <w:lang w:val="hu-HU"/>
        </w:rPr>
        <w:t xml:space="preserve">a normál hibakimenetet, vagyis a stderr-t átirányítod az error.txt fájlba </w:t>
      </w:r>
    </w:p>
    <w:p w14:paraId="114895D0" w14:textId="77777777" w:rsidR="00BA7345" w:rsidRPr="00DE5953" w:rsidRDefault="00BA7345" w:rsidP="00DE5953">
      <w:pPr>
        <w:pStyle w:val="kdkiemelse1"/>
        <w:rPr>
          <w:lang w:val="hu-HU"/>
        </w:rPr>
      </w:pPr>
    </w:p>
    <w:p w14:paraId="510E423F" w14:textId="77777777" w:rsidR="00DE5953" w:rsidRPr="00DE5953" w:rsidRDefault="00000000" w:rsidP="00DE5953">
      <w:pPr>
        <w:rPr>
          <w:lang w:val="hu-HU"/>
        </w:rPr>
      </w:pPr>
      <w:r>
        <w:rPr>
          <w:lang w:val="hu-HU"/>
        </w:rPr>
        <w:pict w14:anchorId="01CEA8EF">
          <v:rect id="_x0000_i1078" style="width:0;height:1.5pt" o:hralign="center" o:hrstd="t" o:hr="t" fillcolor="#a0a0a0" stroked="f"/>
        </w:pict>
      </w:r>
    </w:p>
    <w:p w14:paraId="2B104507" w14:textId="413276F5" w:rsidR="00DE5953" w:rsidRPr="00DE5953" w:rsidRDefault="00DE5953" w:rsidP="00DE5953">
      <w:pPr>
        <w:rPr>
          <w:lang w:val="hu-HU"/>
        </w:rPr>
      </w:pPr>
      <w:r w:rsidRPr="00DE5953">
        <w:rPr>
          <w:lang w:val="hu-HU"/>
        </w:rPr>
        <w:t>Standard output + error együtt</w:t>
      </w:r>
      <w:r w:rsidR="00077128">
        <w:rPr>
          <w:lang w:val="hu-HU"/>
        </w:rPr>
        <w:t xml:space="preserve"> = a standard output és a hiba is az out.txt-be megy</w:t>
      </w:r>
    </w:p>
    <w:p w14:paraId="2A34E4BA" w14:textId="77777777" w:rsidR="00DE5953" w:rsidRPr="00DE5953" w:rsidRDefault="00DE5953" w:rsidP="00DE5953">
      <w:pPr>
        <w:pStyle w:val="kdkiemelse1"/>
        <w:rPr>
          <w:lang w:val="hu-HU"/>
        </w:rPr>
      </w:pPr>
      <w:r w:rsidRPr="00DE5953">
        <w:rPr>
          <w:lang w:val="hu-HU"/>
        </w:rPr>
        <w:t>ls &gt; out.txt 2&gt;&amp;1</w:t>
      </w:r>
    </w:p>
    <w:p w14:paraId="15A784D6" w14:textId="569FC667" w:rsidR="005B0FBE" w:rsidRPr="00DE5953" w:rsidRDefault="00000000" w:rsidP="00DE5953">
      <w:pPr>
        <w:rPr>
          <w:lang w:val="hu-HU"/>
        </w:rPr>
      </w:pPr>
      <w:r>
        <w:rPr>
          <w:lang w:val="hu-HU"/>
        </w:rPr>
        <w:pict w14:anchorId="70338122">
          <v:rect id="_x0000_i1079" style="width:0;height:1.5pt" o:hralign="center" o:hrstd="t" o:hr="t" fillcolor="#a0a0a0" stroked="f"/>
        </w:pict>
      </w:r>
    </w:p>
    <w:p w14:paraId="4DAF240B" w14:textId="77777777" w:rsidR="00DE5953" w:rsidRPr="00DE5953" w:rsidRDefault="00DE5953" w:rsidP="00DE5953">
      <w:pPr>
        <w:pStyle w:val="Alcm"/>
        <w:rPr>
          <w:lang w:val="hu-HU"/>
        </w:rPr>
      </w:pPr>
      <w:r w:rsidRPr="00DE5953">
        <w:rPr>
          <w:lang w:val="hu-HU"/>
        </w:rPr>
        <w:t>Gyakorlati példák</w:t>
      </w:r>
    </w:p>
    <w:p w14:paraId="53069E06" w14:textId="77777777" w:rsidR="00DE5953" w:rsidRPr="00DE5953" w:rsidRDefault="00DE5953" w:rsidP="00DE5953">
      <w:pPr>
        <w:rPr>
          <w:lang w:val="hu-HU"/>
        </w:rPr>
      </w:pPr>
      <w:r w:rsidRPr="00DE5953">
        <w:rPr>
          <w:lang w:val="hu-HU"/>
        </w:rPr>
        <w:t>1. Log elemzés</w:t>
      </w:r>
    </w:p>
    <w:p w14:paraId="3FE938D3" w14:textId="77777777" w:rsidR="00DE5953" w:rsidRPr="00DE5953" w:rsidRDefault="00DE5953" w:rsidP="00DE5953">
      <w:pPr>
        <w:pStyle w:val="kdkiemelse1"/>
        <w:rPr>
          <w:lang w:val="hu-HU"/>
        </w:rPr>
      </w:pPr>
      <w:r w:rsidRPr="00DE5953">
        <w:rPr>
          <w:lang w:val="hu-HU"/>
        </w:rPr>
        <w:t>cat syslog | grep "error" | wc -l</w:t>
      </w:r>
    </w:p>
    <w:p w14:paraId="7135DF06" w14:textId="77777777" w:rsidR="00DE5953" w:rsidRPr="00DE5953" w:rsidRDefault="00000000" w:rsidP="00DE5953">
      <w:pPr>
        <w:rPr>
          <w:lang w:val="hu-HU"/>
        </w:rPr>
      </w:pPr>
      <w:r>
        <w:rPr>
          <w:lang w:val="hu-HU"/>
        </w:rPr>
        <w:lastRenderedPageBreak/>
        <w:pict w14:anchorId="02EDEAEC">
          <v:rect id="_x0000_i1080" style="width:0;height:1.5pt" o:hralign="center" o:hrstd="t" o:hr="t" fillcolor="#a0a0a0" stroked="f"/>
        </w:pict>
      </w:r>
    </w:p>
    <w:p w14:paraId="3AB9EA5B" w14:textId="77777777" w:rsidR="00DE5953" w:rsidRPr="00DE5953" w:rsidRDefault="00DE5953" w:rsidP="00DE5953">
      <w:pPr>
        <w:rPr>
          <w:lang w:val="hu-HU"/>
        </w:rPr>
      </w:pPr>
      <w:r w:rsidRPr="00DE5953">
        <w:rPr>
          <w:lang w:val="hu-HU"/>
        </w:rPr>
        <w:t>2. Leggyakoribb szavak</w:t>
      </w:r>
    </w:p>
    <w:p w14:paraId="09608499" w14:textId="77777777" w:rsidR="00DE5953" w:rsidRPr="00DE5953" w:rsidRDefault="00DE5953" w:rsidP="00DE5953">
      <w:pPr>
        <w:pStyle w:val="kdkiemelse1"/>
        <w:rPr>
          <w:lang w:val="hu-HU"/>
        </w:rPr>
      </w:pPr>
      <w:r w:rsidRPr="00DE5953">
        <w:rPr>
          <w:lang w:val="hu-HU"/>
        </w:rPr>
        <w:t>cat file.txt | tr ' ' '\n' | sort | uniq -c | sort -nr</w:t>
      </w:r>
    </w:p>
    <w:p w14:paraId="56CB8566" w14:textId="77777777" w:rsidR="00DE5953" w:rsidRPr="00DE5953" w:rsidRDefault="00000000" w:rsidP="00DE5953">
      <w:pPr>
        <w:rPr>
          <w:lang w:val="hu-HU"/>
        </w:rPr>
      </w:pPr>
      <w:r>
        <w:rPr>
          <w:lang w:val="hu-HU"/>
        </w:rPr>
        <w:pict w14:anchorId="7C5A039F">
          <v:rect id="_x0000_i1081" style="width:0;height:1.5pt" o:hralign="center" o:hrstd="t" o:hr="t" fillcolor="#a0a0a0" stroked="f"/>
        </w:pict>
      </w:r>
    </w:p>
    <w:p w14:paraId="58C96D26" w14:textId="77777777" w:rsidR="00DE5953" w:rsidRPr="00DE5953" w:rsidRDefault="00DE5953" w:rsidP="00DE5953">
      <w:pPr>
        <w:rPr>
          <w:lang w:val="hu-HU"/>
        </w:rPr>
      </w:pPr>
      <w:r w:rsidRPr="00DE5953">
        <w:rPr>
          <w:lang w:val="hu-HU"/>
        </w:rPr>
        <w:t>3. Fájlok méret szerint</w:t>
      </w:r>
    </w:p>
    <w:p w14:paraId="426D3581" w14:textId="77777777" w:rsidR="00DE5953" w:rsidRPr="00DE5953" w:rsidRDefault="00DE5953" w:rsidP="00DE5953">
      <w:pPr>
        <w:pStyle w:val="kdkiemelse1"/>
        <w:rPr>
          <w:lang w:val="hu-HU"/>
        </w:rPr>
      </w:pPr>
      <w:r w:rsidRPr="00DE5953">
        <w:rPr>
          <w:lang w:val="hu-HU"/>
        </w:rPr>
        <w:t>ls -lh | sort -k5 -h</w:t>
      </w:r>
    </w:p>
    <w:p w14:paraId="72AA6283" w14:textId="77777777" w:rsidR="00DE5953" w:rsidRDefault="00000000" w:rsidP="00DE5953">
      <w:pPr>
        <w:rPr>
          <w:lang w:val="hu-HU"/>
        </w:rPr>
      </w:pPr>
      <w:r>
        <w:rPr>
          <w:lang w:val="hu-HU"/>
        </w:rPr>
        <w:pict w14:anchorId="2449EB31">
          <v:rect id="_x0000_i1082" style="width:0;height:1.5pt" o:hralign="center" o:hrstd="t" o:hr="t" fillcolor="#a0a0a0" stroked="f"/>
        </w:pict>
      </w:r>
    </w:p>
    <w:p w14:paraId="53CF348E" w14:textId="673C3743" w:rsidR="005B0FBE" w:rsidRDefault="005B0FBE" w:rsidP="005B0FBE">
      <w:pPr>
        <w:pStyle w:val="Alcm"/>
        <w:rPr>
          <w:lang w:val="hu-HU"/>
        </w:rPr>
      </w:pPr>
      <w:r>
        <w:rPr>
          <w:lang w:val="hu-HU"/>
        </w:rPr>
        <w:t>Script lépésről lépésre</w:t>
      </w:r>
      <w:r w:rsidR="00462496">
        <w:rPr>
          <w:lang w:val="hu-HU"/>
        </w:rPr>
        <w:t xml:space="preserve"> (Leg minimálisabb működő script)</w:t>
      </w:r>
    </w:p>
    <w:p w14:paraId="47618705" w14:textId="27E7AA0D" w:rsidR="005B0FBE" w:rsidRPr="005B0FBE" w:rsidRDefault="005B0FBE">
      <w:pPr>
        <w:pStyle w:val="kdkiemelse1"/>
        <w:numPr>
          <w:ilvl w:val="1"/>
          <w:numId w:val="211"/>
        </w:numPr>
        <w:rPr>
          <w:lang w:val="hu-HU"/>
          <w14:glow w14:rad="0">
            <w14:srgbClr w14:val="000000"/>
          </w14:glow>
          <w14:shadow w14:blurRad="0" w14:dist="0" w14:dir="0" w14:sx="0" w14:sy="0" w14:kx="0" w14:ky="0" w14:algn="none">
            <w14:srgbClr w14:val="000000"/>
          </w14:shadow>
          <w14:ligatures w14:val="standardContextual"/>
          <w14:stylisticSets/>
        </w:rPr>
      </w:pPr>
      <w:r w:rsidRPr="005B0FBE">
        <w:rPr>
          <w:lang w:val="hu-HU"/>
        </w:rPr>
        <w:t>touch backup.sh</w:t>
      </w:r>
    </w:p>
    <w:p w14:paraId="7835666E" w14:textId="0385B631" w:rsidR="005B0FBE" w:rsidRDefault="005B0FBE" w:rsidP="005B0FBE">
      <w:pPr>
        <w:pStyle w:val="kdkiemelse1"/>
        <w:ind w:left="720" w:firstLine="720"/>
        <w:rPr>
          <w:lang w:val="hu-HU"/>
        </w:rPr>
      </w:pPr>
      <w:r w:rsidRPr="005B0FBE">
        <w:rPr>
          <w:lang w:val="hu-HU"/>
        </w:rPr>
        <w:t>chmod +x backup.sh</w:t>
      </w:r>
    </w:p>
    <w:p w14:paraId="350F75D6" w14:textId="77777777" w:rsidR="005B0FBE" w:rsidRDefault="005B0FBE" w:rsidP="005B0FBE">
      <w:pPr>
        <w:pStyle w:val="kdkiemelse1"/>
        <w:ind w:left="2880"/>
        <w:rPr>
          <w:lang w:val="hu-HU"/>
          <w14:glow w14:rad="0">
            <w14:srgbClr w14:val="000000"/>
          </w14:glow>
          <w14:shadow w14:blurRad="0" w14:dist="0" w14:dir="0" w14:sx="0" w14:sy="0" w14:kx="0" w14:ky="0" w14:algn="none">
            <w14:srgbClr w14:val="000000"/>
          </w14:shadow>
          <w14:ligatures w14:val="standardContextual"/>
          <w14:stylisticSets/>
        </w:rPr>
      </w:pPr>
      <w:r w:rsidRPr="005B0FBE">
        <w:rPr>
          <w:lang w:val="hu-HU"/>
          <w14:glow w14:rad="0">
            <w14:srgbClr w14:val="000000"/>
          </w14:glow>
          <w14:shadow w14:blurRad="0" w14:dist="0" w14:dir="0" w14:sx="0" w14:sy="0" w14:kx="0" w14:ky="0" w14:algn="none">
            <w14:srgbClr w14:val="000000"/>
          </w14:shadow>
          <w14:ligatures w14:val="standardContextual"/>
          <w14:stylisticSets/>
        </w:rPr>
        <w:t>Mit csinál:</w:t>
      </w:r>
    </w:p>
    <w:p w14:paraId="73D2794D" w14:textId="77777777" w:rsidR="005B0FBE" w:rsidRDefault="005B0FBE">
      <w:pPr>
        <w:pStyle w:val="kdkiemelse1"/>
        <w:numPr>
          <w:ilvl w:val="0"/>
          <w:numId w:val="230"/>
        </w:numPr>
        <w:rPr>
          <w:lang w:val="hu-HU"/>
          <w14:glow w14:rad="0">
            <w14:srgbClr w14:val="000000"/>
          </w14:glow>
          <w14:shadow w14:blurRad="0" w14:dist="0" w14:dir="0" w14:sx="0" w14:sy="0" w14:kx="0" w14:ky="0" w14:algn="none">
            <w14:srgbClr w14:val="000000"/>
          </w14:shadow>
          <w14:ligatures w14:val="standardContextual"/>
          <w14:stylisticSets/>
        </w:rPr>
      </w:pPr>
      <w:r w:rsidRPr="005B0FBE">
        <w:rPr>
          <w:lang w:val="hu-HU"/>
          <w14:glow w14:rad="0">
            <w14:srgbClr w14:val="000000"/>
          </w14:glow>
          <w14:shadow w14:blurRad="0" w14:dist="0" w14:dir="0" w14:sx="0" w14:sy="0" w14:kx="0" w14:ky="0" w14:algn="none">
            <w14:srgbClr w14:val="000000"/>
          </w14:shadow>
          <w14:ligatures w14:val="standardContextual"/>
          <w14:stylisticSets/>
        </w:rPr>
        <w:t>létrehoz egy scriptet</w:t>
      </w:r>
    </w:p>
    <w:p w14:paraId="7E0C7262" w14:textId="562DAA4F" w:rsidR="005B0FBE" w:rsidRDefault="005B0FBE">
      <w:pPr>
        <w:pStyle w:val="kdkiemelse1"/>
        <w:numPr>
          <w:ilvl w:val="0"/>
          <w:numId w:val="230"/>
        </w:numPr>
        <w:rPr>
          <w:lang w:val="hu-HU"/>
          <w14:glow w14:rad="0">
            <w14:srgbClr w14:val="000000"/>
          </w14:glow>
          <w14:shadow w14:blurRad="0" w14:dist="0" w14:dir="0" w14:sx="0" w14:sy="0" w14:kx="0" w14:ky="0" w14:algn="none">
            <w14:srgbClr w14:val="000000"/>
          </w14:shadow>
          <w14:ligatures w14:val="standardContextual"/>
          <w14:stylisticSets/>
        </w:rPr>
      </w:pPr>
      <w:r w:rsidRPr="005B0FBE">
        <w:rPr>
          <w:lang w:val="hu-HU"/>
          <w14:glow w14:rad="0">
            <w14:srgbClr w14:val="000000"/>
          </w14:glow>
          <w14:shadow w14:blurRad="0" w14:dist="0" w14:dir="0" w14:sx="0" w14:sy="0" w14:kx="0" w14:ky="0" w14:algn="none">
            <w14:srgbClr w14:val="000000"/>
          </w14:shadow>
          <w14:ligatures w14:val="standardContextual"/>
          <w14:stylisticSets/>
        </w:rPr>
        <w:t>futtathatóvá teszi</w:t>
      </w:r>
    </w:p>
    <w:p w14:paraId="56254C51" w14:textId="6F3F71AC" w:rsidR="005B0FBE" w:rsidRPr="005B0FBE" w:rsidRDefault="005B0FBE">
      <w:pPr>
        <w:pStyle w:val="kdkiemelse1"/>
        <w:numPr>
          <w:ilvl w:val="1"/>
          <w:numId w:val="211"/>
        </w:numPr>
      </w:pPr>
      <w:r w:rsidRPr="005B0FBE">
        <w:t>nano backup.sh</w:t>
      </w:r>
    </w:p>
    <w:p w14:paraId="44DD9FE6" w14:textId="23131B87" w:rsidR="005B0FBE" w:rsidRDefault="005B0FBE" w:rsidP="005B0FBE">
      <w:pPr>
        <w:pStyle w:val="kdkiemelse1"/>
        <w:ind w:left="1440"/>
        <w:rPr>
          <w:b/>
          <w:bCs/>
          <w:lang w:val="hu-HU"/>
          <w14:glow w14:rad="0">
            <w14:srgbClr w14:val="000000"/>
          </w14:glow>
          <w14:shadow w14:blurRad="0" w14:dist="0" w14:dir="0" w14:sx="0" w14:sy="0" w14:kx="0" w14:ky="0" w14:algn="none">
            <w14:srgbClr w14:val="000000"/>
          </w14:shadow>
          <w14:ligatures w14:val="standardContextual"/>
          <w14:stylisticSets/>
        </w:rPr>
      </w:pPr>
      <w:r w:rsidRPr="005B0FBE">
        <w:rPr>
          <w:b/>
          <w:bCs/>
          <w:lang w:val="hu-HU"/>
          <w14:glow w14:rad="0">
            <w14:srgbClr w14:val="000000"/>
          </w14:glow>
          <w14:shadow w14:blurRad="0" w14:dist="0" w14:dir="0" w14:sx="0" w14:sy="0" w14:kx="0" w14:ky="0" w14:algn="none">
            <w14:srgbClr w14:val="000000"/>
          </w14:shadow>
          <w14:ligatures w14:val="standardContextual"/>
          <w14:stylisticSets/>
        </w:rPr>
        <w:t>#!/bin/bash – Minden bash ezzel kezdődik</w:t>
      </w:r>
    </w:p>
    <w:p w14:paraId="345D0109" w14:textId="49A410C2" w:rsidR="005B0FBE" w:rsidRDefault="00462496">
      <w:pPr>
        <w:pStyle w:val="kdkiemelse1"/>
        <w:numPr>
          <w:ilvl w:val="1"/>
          <w:numId w:val="211"/>
        </w:numPr>
        <w:rPr>
          <w:lang w:val="hu-HU"/>
          <w14:glow w14:rad="0">
            <w14:srgbClr w14:val="000000"/>
          </w14:glow>
          <w14:shadow w14:blurRad="0" w14:dist="0" w14:dir="0" w14:sx="0" w14:sy="0" w14:kx="0" w14:ky="0" w14:algn="none">
            <w14:srgbClr w14:val="000000"/>
          </w14:shadow>
          <w14:ligatures w14:val="standardContextual"/>
          <w14:stylisticSets/>
        </w:rPr>
      </w:pPr>
      <w:r w:rsidRPr="00462496">
        <w:rPr>
          <w:lang w:val="hu-HU"/>
          <w14:glow w14:rad="0">
            <w14:srgbClr w14:val="000000"/>
          </w14:glow>
          <w14:shadow w14:blurRad="0" w14:dist="0" w14:dir="0" w14:sx="0" w14:sy="0" w14:kx="0" w14:ky="0" w14:algn="none">
            <w14:srgbClr w14:val="000000"/>
          </w14:shadow>
          <w14:ligatures w14:val="standardContextual"/>
          <w14:stylisticSets/>
        </w:rPr>
        <w:t>tar -czf /home/nin/backup_$(date +%Y-%m-%d).tar.gz /home/nin/adatok</w:t>
      </w:r>
    </w:p>
    <w:p w14:paraId="65078EE8" w14:textId="3E513E97" w:rsidR="00462496" w:rsidRDefault="00462496">
      <w:pPr>
        <w:pStyle w:val="kdkiemelse1"/>
        <w:numPr>
          <w:ilvl w:val="0"/>
          <w:numId w:val="231"/>
        </w:numPr>
        <w:rPr>
          <w:lang w:val="hu-HU"/>
          <w14:glow w14:rad="0">
            <w14:srgbClr w14:val="000000"/>
          </w14:glow>
          <w14:shadow w14:blurRad="0" w14:dist="0" w14:dir="0" w14:sx="0" w14:sy="0" w14:kx="0" w14:ky="0" w14:algn="none">
            <w14:srgbClr w14:val="000000"/>
          </w14:shadow>
          <w14:ligatures w14:val="standardContextual"/>
          <w14:stylisticSets/>
        </w:rPr>
      </w:pPr>
      <w:r>
        <w:rPr>
          <w:lang w:val="hu-HU"/>
          <w14:glow w14:rad="0">
            <w14:srgbClr w14:val="000000"/>
          </w14:glow>
          <w14:shadow w14:blurRad="0" w14:dist="0" w14:dir="0" w14:sx="0" w14:sy="0" w14:kx="0" w14:ky="0" w14:algn="none">
            <w14:srgbClr w14:val="000000"/>
          </w14:shadow>
          <w14:ligatures w14:val="standardContextual"/>
          <w14:stylisticSets/>
        </w:rPr>
        <w:t>tar tömörítő</w:t>
      </w:r>
    </w:p>
    <w:p w14:paraId="67B34771" w14:textId="7C6BBF12" w:rsidR="00462496" w:rsidRDefault="00462496">
      <w:pPr>
        <w:pStyle w:val="kdkiemelse1"/>
        <w:numPr>
          <w:ilvl w:val="1"/>
          <w:numId w:val="231"/>
        </w:numPr>
        <w:rPr>
          <w:lang w:val="hu-HU"/>
          <w14:glow w14:rad="0">
            <w14:srgbClr w14:val="000000"/>
          </w14:glow>
          <w14:shadow w14:blurRad="0" w14:dist="0" w14:dir="0" w14:sx="0" w14:sy="0" w14:kx="0" w14:ky="0" w14:algn="none">
            <w14:srgbClr w14:val="000000"/>
          </w14:shadow>
          <w14:ligatures w14:val="standardContextual"/>
          <w14:stylisticSets/>
        </w:rPr>
      </w:pPr>
      <w:r>
        <w:rPr>
          <w:lang w:val="hu-HU"/>
          <w14:glow w14:rad="0">
            <w14:srgbClr w14:val="000000"/>
          </w14:glow>
          <w14:shadow w14:blurRad="0" w14:dist="0" w14:dir="0" w14:sx="0" w14:sy="0" w14:kx="0" w14:ky="0" w14:algn="none">
            <w14:srgbClr w14:val="000000"/>
          </w14:shadow>
          <w14:ligatures w14:val="standardContextual"/>
          <w14:stylisticSets/>
        </w:rPr>
        <w:t>-c (create)</w:t>
      </w:r>
    </w:p>
    <w:p w14:paraId="00275FBF" w14:textId="0310FB25" w:rsidR="00462496" w:rsidRDefault="00462496">
      <w:pPr>
        <w:pStyle w:val="kdkiemelse1"/>
        <w:numPr>
          <w:ilvl w:val="1"/>
          <w:numId w:val="231"/>
        </w:numPr>
        <w:rPr>
          <w:lang w:val="hu-HU"/>
          <w14:glow w14:rad="0">
            <w14:srgbClr w14:val="000000"/>
          </w14:glow>
          <w14:shadow w14:blurRad="0" w14:dist="0" w14:dir="0" w14:sx="0" w14:sy="0" w14:kx="0" w14:ky="0" w14:algn="none">
            <w14:srgbClr w14:val="000000"/>
          </w14:shadow>
          <w14:ligatures w14:val="standardContextual"/>
          <w14:stylisticSets/>
        </w:rPr>
      </w:pPr>
      <w:r>
        <w:rPr>
          <w:lang w:val="hu-HU"/>
          <w14:glow w14:rad="0">
            <w14:srgbClr w14:val="000000"/>
          </w14:glow>
          <w14:shadow w14:blurRad="0" w14:dist="0" w14:dir="0" w14:sx="0" w14:sy="0" w14:kx="0" w14:ky="0" w14:algn="none">
            <w14:srgbClr w14:val="000000"/>
          </w14:shadow>
          <w14:ligatures w14:val="standardContextual"/>
          <w14:stylisticSets/>
        </w:rPr>
        <w:t>z(gzippel tömörít)</w:t>
      </w:r>
    </w:p>
    <w:p w14:paraId="5DED736E" w14:textId="7C8190E4" w:rsidR="00462496" w:rsidRDefault="00462496">
      <w:pPr>
        <w:pStyle w:val="kdkiemelse1"/>
        <w:numPr>
          <w:ilvl w:val="1"/>
          <w:numId w:val="231"/>
        </w:numPr>
        <w:rPr>
          <w:lang w:val="hu-HU"/>
          <w14:glow w14:rad="0">
            <w14:srgbClr w14:val="000000"/>
          </w14:glow>
          <w14:shadow w14:blurRad="0" w14:dist="0" w14:dir="0" w14:sx="0" w14:sy="0" w14:kx="0" w14:ky="0" w14:algn="none">
            <w14:srgbClr w14:val="000000"/>
          </w14:shadow>
          <w14:ligatures w14:val="standardContextual"/>
          <w14:stylisticSets/>
        </w:rPr>
      </w:pPr>
      <w:r>
        <w:rPr>
          <w:lang w:val="hu-HU"/>
          <w14:glow w14:rad="0">
            <w14:srgbClr w14:val="000000"/>
          </w14:glow>
          <w14:shadow w14:blurRad="0" w14:dist="0" w14:dir="0" w14:sx="0" w14:sy="0" w14:kx="0" w14:ky="0" w14:algn="none">
            <w14:srgbClr w14:val="000000"/>
          </w14:shadow>
          <w14:ligatures w14:val="standardContextual"/>
          <w14:stylisticSets/>
        </w:rPr>
        <w:t>f(ezután adod meg a fájlt)</w:t>
      </w:r>
    </w:p>
    <w:p w14:paraId="51D99377" w14:textId="24E3E2AA" w:rsidR="00462496" w:rsidRDefault="00462496">
      <w:pPr>
        <w:pStyle w:val="kdkiemelse1"/>
        <w:numPr>
          <w:ilvl w:val="0"/>
          <w:numId w:val="231"/>
        </w:numPr>
        <w:rPr>
          <w:lang w:val="hu-HU"/>
          <w14:glow w14:rad="0">
            <w14:srgbClr w14:val="000000"/>
          </w14:glow>
          <w14:shadow w14:blurRad="0" w14:dist="0" w14:dir="0" w14:sx="0" w14:sy="0" w14:kx="0" w14:ky="0" w14:algn="none">
            <w14:srgbClr w14:val="000000"/>
          </w14:shadow>
          <w14:ligatures w14:val="standardContextual"/>
          <w14:stylisticSets/>
        </w:rPr>
      </w:pPr>
      <w:r>
        <w:rPr>
          <w:lang w:val="hu-HU"/>
          <w14:glow w14:rad="0">
            <w14:srgbClr w14:val="000000"/>
          </w14:glow>
          <w14:shadow w14:blurRad="0" w14:dist="0" w14:dir="0" w14:sx="0" w14:sy="0" w14:kx="0" w14:ky="0" w14:algn="none">
            <w14:srgbClr w14:val="000000"/>
          </w14:shadow>
          <w14:ligatures w14:val="standardContextual"/>
          <w14:stylisticSets/>
        </w:rPr>
        <w:t>Milyen néven menti le + dátumok + kiterjesztés</w:t>
      </w:r>
    </w:p>
    <w:p w14:paraId="79F7A5F6" w14:textId="0A4A5B14" w:rsidR="00462496" w:rsidRDefault="00462496">
      <w:pPr>
        <w:pStyle w:val="kdkiemelse1"/>
        <w:numPr>
          <w:ilvl w:val="0"/>
          <w:numId w:val="231"/>
        </w:numPr>
        <w:rPr>
          <w:lang w:val="hu-HU"/>
          <w14:glow w14:rad="0">
            <w14:srgbClr w14:val="000000"/>
          </w14:glow>
          <w14:shadow w14:blurRad="0" w14:dist="0" w14:dir="0" w14:sx="0" w14:sy="0" w14:kx="0" w14:ky="0" w14:algn="none">
            <w14:srgbClr w14:val="000000"/>
          </w14:shadow>
          <w14:ligatures w14:val="standardContextual"/>
          <w14:stylisticSets/>
        </w:rPr>
      </w:pPr>
      <w:r>
        <w:rPr>
          <w:lang w:val="hu-HU"/>
          <w14:glow w14:rad="0">
            <w14:srgbClr w14:val="000000"/>
          </w14:glow>
          <w14:shadow w14:blurRad="0" w14:dist="0" w14:dir="0" w14:sx="0" w14:sy="0" w14:kx="0" w14:ky="0" w14:algn="none">
            <w14:srgbClr w14:val="000000"/>
          </w14:shadow>
          <w14:ligatures w14:val="standardContextual"/>
          <w14:stylisticSets/>
        </w:rPr>
        <w:t>Mit mentsen le</w:t>
      </w:r>
    </w:p>
    <w:p w14:paraId="41FBA279" w14:textId="2647F59A" w:rsidR="008706CE" w:rsidRDefault="008706CE" w:rsidP="008706CE">
      <w:pPr>
        <w:pStyle w:val="Alcm"/>
        <w:rPr>
          <w:lang w:val="hu-HU"/>
        </w:rPr>
      </w:pPr>
      <w:r>
        <w:rPr>
          <w:lang w:val="hu-HU"/>
        </w:rPr>
        <w:t>Futtatás</w:t>
      </w:r>
    </w:p>
    <w:p w14:paraId="3DDBC17A" w14:textId="77777777" w:rsidR="008706CE" w:rsidRPr="008706CE" w:rsidRDefault="008706CE" w:rsidP="008706CE">
      <w:pPr>
        <w:rPr>
          <w:lang w:val="hu-HU"/>
        </w:rPr>
      </w:pPr>
      <w:r w:rsidRPr="008706CE">
        <w:rPr>
          <w:lang w:val="hu-HU"/>
        </w:rPr>
        <w:t>Ha ugyanabban a mappában vagy:</w:t>
      </w:r>
    </w:p>
    <w:p w14:paraId="329A2B61" w14:textId="77777777" w:rsidR="008706CE" w:rsidRPr="008706CE" w:rsidRDefault="008706CE" w:rsidP="008706CE">
      <w:pPr>
        <w:pStyle w:val="kdkiemelse1"/>
        <w:rPr>
          <w:lang w:val="hu-HU"/>
        </w:rPr>
      </w:pPr>
      <w:r w:rsidRPr="008706CE">
        <w:rPr>
          <w:lang w:val="hu-HU"/>
        </w:rPr>
        <w:t>./backup.sh</w:t>
      </w:r>
    </w:p>
    <w:p w14:paraId="5F7EFBB5" w14:textId="77777777" w:rsidR="008706CE" w:rsidRPr="008706CE" w:rsidRDefault="00000000" w:rsidP="008706CE">
      <w:pPr>
        <w:pStyle w:val="kdkiemelse1"/>
        <w:rPr>
          <w:lang w:val="hu-HU"/>
        </w:rPr>
      </w:pPr>
      <w:r>
        <w:rPr>
          <w:lang w:val="hu-HU"/>
        </w:rPr>
        <w:pict w14:anchorId="6FAF945E">
          <v:rect id="_x0000_i1083" style="width:0;height:1.5pt" o:hralign="center" o:hrstd="t" o:hr="t" fillcolor="#a0a0a0" stroked="f"/>
        </w:pict>
      </w:r>
    </w:p>
    <w:p w14:paraId="258B35EF" w14:textId="77777777" w:rsidR="008706CE" w:rsidRPr="008706CE" w:rsidRDefault="008706CE" w:rsidP="008706CE">
      <w:pPr>
        <w:rPr>
          <w:lang w:val="hu-HU"/>
        </w:rPr>
      </w:pPr>
      <w:r w:rsidRPr="008706CE">
        <w:rPr>
          <w:lang w:val="hu-HU"/>
        </w:rPr>
        <w:t>Ha máshonnan:</w:t>
      </w:r>
    </w:p>
    <w:p w14:paraId="68A0C9DE" w14:textId="77777777" w:rsidR="008706CE" w:rsidRPr="008706CE" w:rsidRDefault="008706CE" w:rsidP="008706CE">
      <w:pPr>
        <w:pStyle w:val="kdkiemelse1"/>
        <w:rPr>
          <w:lang w:val="hu-HU"/>
        </w:rPr>
      </w:pPr>
      <w:r w:rsidRPr="008706CE">
        <w:rPr>
          <w:lang w:val="hu-HU"/>
        </w:rPr>
        <w:t>/home/nin/backup.sh</w:t>
      </w:r>
    </w:p>
    <w:p w14:paraId="436CC1AD" w14:textId="51CDEABA" w:rsidR="008706CE" w:rsidRPr="005B0FBE" w:rsidRDefault="008706CE" w:rsidP="008706CE">
      <w:pPr>
        <w:pStyle w:val="kdkiemelse1"/>
        <w:rPr>
          <w:lang w:val="hu-HU"/>
          <w14:glow w14:rad="0">
            <w14:srgbClr w14:val="000000"/>
          </w14:glow>
          <w14:shadow w14:blurRad="0" w14:dist="0" w14:dir="0" w14:sx="0" w14:sy="0" w14:kx="0" w14:ky="0" w14:algn="none">
            <w14:srgbClr w14:val="000000"/>
          </w14:shadow>
          <w14:ligatures w14:val="standardContextual"/>
          <w14:stylisticSets/>
        </w:rPr>
      </w:pPr>
    </w:p>
    <w:p w14:paraId="0D9234D4" w14:textId="77777777" w:rsidR="00DE5953" w:rsidRPr="00DE5953" w:rsidRDefault="00DE5953" w:rsidP="00DE5953">
      <w:pPr>
        <w:pStyle w:val="Alcm"/>
        <w:rPr>
          <w:lang w:val="hu-HU"/>
        </w:rPr>
      </w:pPr>
      <w:r w:rsidRPr="00DE5953">
        <w:rPr>
          <w:lang w:val="hu-HU"/>
        </w:rPr>
        <w:t>Gyakori hibák</w:t>
      </w:r>
    </w:p>
    <w:p w14:paraId="3D015898" w14:textId="77777777" w:rsidR="00DE5953" w:rsidRPr="00DE5953" w:rsidRDefault="00DE5953" w:rsidP="00DE5953">
      <w:pPr>
        <w:rPr>
          <w:lang w:val="hu-HU"/>
        </w:rPr>
      </w:pPr>
      <w:r w:rsidRPr="00DE5953">
        <w:rPr>
          <w:lang w:val="hu-HU"/>
        </w:rPr>
        <w:lastRenderedPageBreak/>
        <w:t>• elfelejted a | jelet</w:t>
      </w:r>
      <w:r w:rsidRPr="00DE5953">
        <w:rPr>
          <w:lang w:val="hu-HU"/>
        </w:rPr>
        <w:br/>
        <w:t>• rossz sorrend pipeline-ban</w:t>
      </w:r>
      <w:r w:rsidRPr="00DE5953">
        <w:rPr>
          <w:lang w:val="hu-HU"/>
        </w:rPr>
        <w:br/>
        <w:t>• &gt; felülírja a fájlt</w:t>
      </w:r>
      <w:r w:rsidRPr="00DE5953">
        <w:rPr>
          <w:lang w:val="hu-HU"/>
        </w:rPr>
        <w:br/>
        <w:t>• PATH nincs beállítva → parancs nem fut</w:t>
      </w:r>
      <w:r w:rsidRPr="00DE5953">
        <w:rPr>
          <w:lang w:val="hu-HU"/>
        </w:rPr>
        <w:br/>
        <w:t>• alias után nincs source ~/.bashrc</w:t>
      </w:r>
      <w:r w:rsidRPr="00DE5953">
        <w:rPr>
          <w:lang w:val="hu-HU"/>
        </w:rPr>
        <w:br/>
        <w:t>• grep nem talál semmit → rossz minta</w:t>
      </w:r>
    </w:p>
    <w:p w14:paraId="7938A5FB" w14:textId="0879662B" w:rsidR="00BB0B00" w:rsidRDefault="00BB0B00" w:rsidP="00DE5953">
      <w:pPr>
        <w:pStyle w:val="Heading2"/>
      </w:pPr>
      <w:r w:rsidRPr="00753BE6">
        <w:t xml:space="preserve">DHCP, DNS </w:t>
      </w:r>
      <w:proofErr w:type="spellStart"/>
      <w:r w:rsidRPr="00753BE6">
        <w:t>szolgáltatások</w:t>
      </w:r>
      <w:proofErr w:type="spellEnd"/>
    </w:p>
    <w:p w14:paraId="1C83AE3F" w14:textId="13A18A58" w:rsidR="00F85B47" w:rsidRPr="00F85B47" w:rsidRDefault="00F85B47" w:rsidP="00F85B47">
      <w:pPr>
        <w:pStyle w:val="Alcm"/>
        <w:rPr>
          <w:lang w:val="hu-HU"/>
        </w:rPr>
      </w:pPr>
      <w:r w:rsidRPr="00F85B47">
        <w:rPr>
          <w:lang w:val="hu-HU"/>
        </w:rPr>
        <w:t xml:space="preserve">DHCP </w:t>
      </w:r>
    </w:p>
    <w:p w14:paraId="02C055B9" w14:textId="77777777" w:rsidR="00F85B47" w:rsidRPr="00F85B47" w:rsidRDefault="00000000" w:rsidP="00F85B47">
      <w:pPr>
        <w:rPr>
          <w:lang w:val="hu-HU"/>
        </w:rPr>
      </w:pPr>
      <w:r>
        <w:rPr>
          <w:lang w:val="hu-HU"/>
        </w:rPr>
        <w:pict w14:anchorId="636CB65D">
          <v:rect id="_x0000_i1084" style="width:0;height:1.5pt" o:hralign="center" o:hrstd="t" o:hr="t" fillcolor="#a0a0a0" stroked="f"/>
        </w:pict>
      </w:r>
    </w:p>
    <w:p w14:paraId="27A53B7A" w14:textId="77777777" w:rsidR="00F85B47" w:rsidRPr="00F85B47" w:rsidRDefault="00F85B47" w:rsidP="00F85B47">
      <w:pPr>
        <w:rPr>
          <w:b/>
          <w:bCs/>
          <w:lang w:val="hu-HU"/>
        </w:rPr>
      </w:pPr>
      <w:r w:rsidRPr="00F85B47">
        <w:rPr>
          <w:b/>
          <w:bCs/>
          <w:lang w:val="hu-HU"/>
        </w:rPr>
        <w:t>Mi az a DHCP?</w:t>
      </w:r>
    </w:p>
    <w:p w14:paraId="08E783AE" w14:textId="77777777" w:rsidR="00F85B47" w:rsidRPr="00F85B47" w:rsidRDefault="00F85B47" w:rsidP="00F85B47">
      <w:pPr>
        <w:rPr>
          <w:lang w:val="hu-HU"/>
        </w:rPr>
      </w:pPr>
      <w:r w:rsidRPr="00F85B47">
        <w:rPr>
          <w:lang w:val="hu-HU"/>
        </w:rPr>
        <w:t>A DHCP egy automatikus IP kiosztó rendszer.</w:t>
      </w:r>
    </w:p>
    <w:p w14:paraId="34B351D9" w14:textId="77777777" w:rsidR="00F85B47" w:rsidRPr="00F85B47" w:rsidRDefault="00F85B47" w:rsidP="00F85B47">
      <w:pPr>
        <w:rPr>
          <w:lang w:val="hu-HU"/>
        </w:rPr>
      </w:pPr>
      <w:r w:rsidRPr="00F85B47">
        <w:rPr>
          <w:b/>
          <w:bCs/>
          <w:lang w:val="hu-HU"/>
        </w:rPr>
        <w:t>Feladata:</w:t>
      </w:r>
    </w:p>
    <w:p w14:paraId="5E57CF0B" w14:textId="77777777" w:rsidR="00F85B47" w:rsidRPr="00F85B47" w:rsidRDefault="00F85B47">
      <w:pPr>
        <w:numPr>
          <w:ilvl w:val="0"/>
          <w:numId w:val="218"/>
        </w:numPr>
        <w:rPr>
          <w:lang w:val="hu-HU"/>
        </w:rPr>
      </w:pPr>
      <w:r w:rsidRPr="00F85B47">
        <w:rPr>
          <w:lang w:val="hu-HU"/>
        </w:rPr>
        <w:t xml:space="preserve">IP-cím kiosztás </w:t>
      </w:r>
    </w:p>
    <w:p w14:paraId="69AEB156" w14:textId="77777777" w:rsidR="00F85B47" w:rsidRPr="00F85B47" w:rsidRDefault="00F85B47">
      <w:pPr>
        <w:numPr>
          <w:ilvl w:val="0"/>
          <w:numId w:val="218"/>
        </w:numPr>
        <w:rPr>
          <w:lang w:val="hu-HU"/>
        </w:rPr>
      </w:pPr>
      <w:r w:rsidRPr="00F85B47">
        <w:rPr>
          <w:lang w:val="hu-HU"/>
        </w:rPr>
        <w:t xml:space="preserve">gateway megadása </w:t>
      </w:r>
    </w:p>
    <w:p w14:paraId="6DD61000" w14:textId="77777777" w:rsidR="00F85B47" w:rsidRPr="00F85B47" w:rsidRDefault="00F85B47">
      <w:pPr>
        <w:numPr>
          <w:ilvl w:val="0"/>
          <w:numId w:val="218"/>
        </w:numPr>
        <w:rPr>
          <w:lang w:val="hu-HU"/>
        </w:rPr>
      </w:pPr>
      <w:r w:rsidRPr="00F85B47">
        <w:rPr>
          <w:lang w:val="hu-HU"/>
        </w:rPr>
        <w:t xml:space="preserve">DNS megadása </w:t>
      </w:r>
    </w:p>
    <w:p w14:paraId="4830AF15" w14:textId="77777777" w:rsidR="00F85B47" w:rsidRPr="00F85B47" w:rsidRDefault="00F85B47" w:rsidP="00F85B47">
      <w:pPr>
        <w:rPr>
          <w:lang w:val="hu-HU"/>
        </w:rPr>
      </w:pPr>
      <w:r w:rsidRPr="00F85B47">
        <w:rPr>
          <w:b/>
          <w:bCs/>
          <w:lang w:val="hu-HU"/>
        </w:rPr>
        <w:t>Portok:</w:t>
      </w:r>
    </w:p>
    <w:p w14:paraId="0EB9A5CE" w14:textId="77777777" w:rsidR="00F85B47" w:rsidRPr="00F85B47" w:rsidRDefault="00F85B47">
      <w:pPr>
        <w:numPr>
          <w:ilvl w:val="0"/>
          <w:numId w:val="219"/>
        </w:numPr>
        <w:rPr>
          <w:lang w:val="hu-HU"/>
        </w:rPr>
      </w:pPr>
      <w:r w:rsidRPr="00F85B47">
        <w:rPr>
          <w:lang w:val="hu-HU"/>
        </w:rPr>
        <w:t xml:space="preserve">szerver → UDP 67 </w:t>
      </w:r>
    </w:p>
    <w:p w14:paraId="031A75E7" w14:textId="77777777" w:rsidR="00F85B47" w:rsidRPr="00F85B47" w:rsidRDefault="00F85B47">
      <w:pPr>
        <w:numPr>
          <w:ilvl w:val="0"/>
          <w:numId w:val="219"/>
        </w:numPr>
        <w:rPr>
          <w:lang w:val="hu-HU"/>
        </w:rPr>
      </w:pPr>
      <w:r w:rsidRPr="00F85B47">
        <w:rPr>
          <w:lang w:val="hu-HU"/>
        </w:rPr>
        <w:t xml:space="preserve">kliens → UDP 68 </w:t>
      </w:r>
    </w:p>
    <w:p w14:paraId="2929DCE3" w14:textId="77777777" w:rsidR="00F85B47" w:rsidRPr="00F85B47" w:rsidRDefault="00000000" w:rsidP="00F85B47">
      <w:pPr>
        <w:rPr>
          <w:lang w:val="hu-HU"/>
        </w:rPr>
      </w:pPr>
      <w:r>
        <w:rPr>
          <w:lang w:val="hu-HU"/>
        </w:rPr>
        <w:pict w14:anchorId="5C9D07D8">
          <v:rect id="_x0000_i1085" style="width:0;height:1.5pt" o:hralign="center" o:hrstd="t" o:hr="t" fillcolor="#a0a0a0" stroked="f"/>
        </w:pict>
      </w:r>
    </w:p>
    <w:p w14:paraId="460BAC43" w14:textId="77777777" w:rsidR="00F85B47" w:rsidRPr="00F85B47" w:rsidRDefault="00F85B47" w:rsidP="00F85B47">
      <w:pPr>
        <w:rPr>
          <w:b/>
          <w:bCs/>
          <w:lang w:val="hu-HU"/>
        </w:rPr>
      </w:pPr>
      <w:r w:rsidRPr="00F85B47">
        <w:rPr>
          <w:b/>
          <w:bCs/>
          <w:lang w:val="hu-HU"/>
        </w:rPr>
        <w:t>DHCP működés (vizsgán ez fix kérdés)</w:t>
      </w:r>
    </w:p>
    <w:p w14:paraId="48DC4EDF" w14:textId="77777777" w:rsidR="00F85B47" w:rsidRPr="00F85B47" w:rsidRDefault="00F85B47">
      <w:pPr>
        <w:numPr>
          <w:ilvl w:val="0"/>
          <w:numId w:val="220"/>
        </w:numPr>
        <w:rPr>
          <w:lang w:val="hu-HU"/>
        </w:rPr>
      </w:pPr>
      <w:r w:rsidRPr="00F85B47">
        <w:rPr>
          <w:b/>
          <w:bCs/>
          <w:lang w:val="hu-HU"/>
        </w:rPr>
        <w:t>DISCOVER</w:t>
      </w:r>
      <w:r w:rsidRPr="00F85B47">
        <w:rPr>
          <w:lang w:val="hu-HU"/>
        </w:rPr>
        <w:t xml:space="preserve"> → kliens IP-t keres (broadcast) </w:t>
      </w:r>
    </w:p>
    <w:p w14:paraId="46CA9442" w14:textId="77777777" w:rsidR="00F85B47" w:rsidRPr="00F85B47" w:rsidRDefault="00F85B47">
      <w:pPr>
        <w:numPr>
          <w:ilvl w:val="0"/>
          <w:numId w:val="220"/>
        </w:numPr>
        <w:rPr>
          <w:lang w:val="hu-HU"/>
        </w:rPr>
      </w:pPr>
      <w:r w:rsidRPr="00F85B47">
        <w:rPr>
          <w:b/>
          <w:bCs/>
          <w:lang w:val="hu-HU"/>
        </w:rPr>
        <w:t>OFFER</w:t>
      </w:r>
      <w:r w:rsidRPr="00F85B47">
        <w:rPr>
          <w:lang w:val="hu-HU"/>
        </w:rPr>
        <w:t xml:space="preserve"> → szerver ad egy IP ajánlatot </w:t>
      </w:r>
    </w:p>
    <w:p w14:paraId="64A67A3F" w14:textId="77777777" w:rsidR="00F85B47" w:rsidRPr="00F85B47" w:rsidRDefault="00F85B47">
      <w:pPr>
        <w:numPr>
          <w:ilvl w:val="0"/>
          <w:numId w:val="220"/>
        </w:numPr>
        <w:rPr>
          <w:lang w:val="hu-HU"/>
        </w:rPr>
      </w:pPr>
      <w:r w:rsidRPr="00F85B47">
        <w:rPr>
          <w:b/>
          <w:bCs/>
          <w:lang w:val="hu-HU"/>
        </w:rPr>
        <w:t>REQUEST</w:t>
      </w:r>
      <w:r w:rsidRPr="00F85B47">
        <w:rPr>
          <w:lang w:val="hu-HU"/>
        </w:rPr>
        <w:t xml:space="preserve"> → kliens elfogadja </w:t>
      </w:r>
    </w:p>
    <w:p w14:paraId="61ACADA8" w14:textId="77777777" w:rsidR="00F85B47" w:rsidRPr="00F85B47" w:rsidRDefault="00F85B47">
      <w:pPr>
        <w:numPr>
          <w:ilvl w:val="0"/>
          <w:numId w:val="220"/>
        </w:numPr>
        <w:rPr>
          <w:lang w:val="hu-HU"/>
        </w:rPr>
      </w:pPr>
      <w:r w:rsidRPr="00F85B47">
        <w:rPr>
          <w:b/>
          <w:bCs/>
          <w:lang w:val="hu-HU"/>
        </w:rPr>
        <w:t>ACK</w:t>
      </w:r>
      <w:r w:rsidRPr="00F85B47">
        <w:rPr>
          <w:lang w:val="hu-HU"/>
        </w:rPr>
        <w:t xml:space="preserve"> → szerver véglegesíti </w:t>
      </w:r>
    </w:p>
    <w:p w14:paraId="388F0004" w14:textId="77777777" w:rsidR="00F85B47" w:rsidRPr="00F85B47" w:rsidRDefault="00000000" w:rsidP="00F85B47">
      <w:pPr>
        <w:rPr>
          <w:lang w:val="hu-HU"/>
        </w:rPr>
      </w:pPr>
      <w:r>
        <w:rPr>
          <w:lang w:val="hu-HU"/>
        </w:rPr>
        <w:pict w14:anchorId="0F42BF31">
          <v:rect id="_x0000_i1086" style="width:0;height:1.5pt" o:hralign="center" o:hrstd="t" o:hr="t" fillcolor="#a0a0a0" stroked="f"/>
        </w:pict>
      </w:r>
    </w:p>
    <w:p w14:paraId="61006833" w14:textId="77777777" w:rsidR="00F85B47" w:rsidRPr="00F85B47" w:rsidRDefault="00F85B47" w:rsidP="00F85B47">
      <w:pPr>
        <w:rPr>
          <w:b/>
          <w:bCs/>
          <w:lang w:val="hu-HU"/>
        </w:rPr>
      </w:pPr>
      <w:r w:rsidRPr="00F85B47">
        <w:rPr>
          <w:b/>
          <w:bCs/>
          <w:lang w:val="hu-HU"/>
        </w:rPr>
        <w:t>Cél (irodai példa)</w:t>
      </w:r>
    </w:p>
    <w:p w14:paraId="67AA690E" w14:textId="77777777" w:rsidR="00F85B47" w:rsidRPr="00F85B47" w:rsidRDefault="00F85B47">
      <w:pPr>
        <w:numPr>
          <w:ilvl w:val="0"/>
          <w:numId w:val="221"/>
        </w:numPr>
        <w:rPr>
          <w:lang w:val="hu-HU"/>
        </w:rPr>
      </w:pPr>
      <w:r w:rsidRPr="00F85B47">
        <w:rPr>
          <w:lang w:val="hu-HU"/>
        </w:rPr>
        <w:t xml:space="preserve">hálózat: 172.16.0.0/16 </w:t>
      </w:r>
    </w:p>
    <w:p w14:paraId="0F8D39F2" w14:textId="77777777" w:rsidR="00F85B47" w:rsidRPr="00F85B47" w:rsidRDefault="00F85B47">
      <w:pPr>
        <w:numPr>
          <w:ilvl w:val="0"/>
          <w:numId w:val="221"/>
        </w:numPr>
        <w:rPr>
          <w:lang w:val="hu-HU"/>
        </w:rPr>
      </w:pPr>
      <w:r w:rsidRPr="00F85B47">
        <w:rPr>
          <w:lang w:val="hu-HU"/>
        </w:rPr>
        <w:t xml:space="preserve">kiosztás: 172.16.0.100 – 172.16.0.200 </w:t>
      </w:r>
    </w:p>
    <w:p w14:paraId="37F4B60E" w14:textId="77777777" w:rsidR="00F85B47" w:rsidRPr="00F85B47" w:rsidRDefault="00F85B47">
      <w:pPr>
        <w:numPr>
          <w:ilvl w:val="0"/>
          <w:numId w:val="221"/>
        </w:numPr>
        <w:rPr>
          <w:lang w:val="hu-HU"/>
        </w:rPr>
      </w:pPr>
      <w:r w:rsidRPr="00F85B47">
        <w:rPr>
          <w:lang w:val="hu-HU"/>
        </w:rPr>
        <w:t xml:space="preserve">gateway: 172.16.0.1 </w:t>
      </w:r>
    </w:p>
    <w:p w14:paraId="41F91951" w14:textId="77777777" w:rsidR="00F85B47" w:rsidRPr="00F85B47" w:rsidRDefault="00F85B47">
      <w:pPr>
        <w:numPr>
          <w:ilvl w:val="0"/>
          <w:numId w:val="221"/>
        </w:numPr>
        <w:rPr>
          <w:lang w:val="hu-HU"/>
        </w:rPr>
      </w:pPr>
      <w:r w:rsidRPr="00F85B47">
        <w:rPr>
          <w:lang w:val="hu-HU"/>
        </w:rPr>
        <w:t xml:space="preserve">DNS: 8.8.8.8, 8.8.4.4 </w:t>
      </w:r>
    </w:p>
    <w:p w14:paraId="0C4D174A" w14:textId="77777777" w:rsidR="00F85B47" w:rsidRPr="00F85B47" w:rsidRDefault="00F85B47">
      <w:pPr>
        <w:numPr>
          <w:ilvl w:val="0"/>
          <w:numId w:val="221"/>
        </w:numPr>
        <w:rPr>
          <w:lang w:val="hu-HU"/>
        </w:rPr>
      </w:pPr>
      <w:r w:rsidRPr="00F85B47">
        <w:rPr>
          <w:lang w:val="hu-HU"/>
        </w:rPr>
        <w:t xml:space="preserve">domain: iroda.lan </w:t>
      </w:r>
    </w:p>
    <w:p w14:paraId="048323B7" w14:textId="77777777" w:rsidR="00F85B47" w:rsidRPr="00F85B47" w:rsidRDefault="00F85B47">
      <w:pPr>
        <w:numPr>
          <w:ilvl w:val="0"/>
          <w:numId w:val="221"/>
        </w:numPr>
        <w:rPr>
          <w:lang w:val="hu-HU"/>
        </w:rPr>
      </w:pPr>
      <w:r w:rsidRPr="00F85B47">
        <w:rPr>
          <w:lang w:val="hu-HU"/>
        </w:rPr>
        <w:t xml:space="preserve">lease: </w:t>
      </w:r>
      <w:r w:rsidRPr="00F85B47">
        <w:rPr>
          <w:b/>
          <w:bCs/>
          <w:lang w:val="hu-HU"/>
        </w:rPr>
        <w:t>7200 sec (2 óra)</w:t>
      </w:r>
      <w:r w:rsidRPr="00F85B47">
        <w:rPr>
          <w:lang w:val="hu-HU"/>
        </w:rPr>
        <w:t xml:space="preserve"> </w:t>
      </w:r>
    </w:p>
    <w:p w14:paraId="35FDCEF1" w14:textId="77777777" w:rsidR="00F85B47" w:rsidRPr="00F85B47" w:rsidRDefault="00000000" w:rsidP="00F85B47">
      <w:pPr>
        <w:rPr>
          <w:lang w:val="hu-HU"/>
        </w:rPr>
      </w:pPr>
      <w:r>
        <w:rPr>
          <w:lang w:val="hu-HU"/>
        </w:rPr>
        <w:pict w14:anchorId="0EAD667D">
          <v:rect id="_x0000_i1087" style="width:0;height:1.5pt" o:hralign="center" o:hrstd="t" o:hr="t" fillcolor="#a0a0a0" stroked="f"/>
        </w:pict>
      </w:r>
    </w:p>
    <w:p w14:paraId="64F8B483" w14:textId="77777777" w:rsidR="00F85B47" w:rsidRPr="00F85B47" w:rsidRDefault="00F85B47" w:rsidP="00F85B47">
      <w:pPr>
        <w:rPr>
          <w:b/>
          <w:bCs/>
          <w:lang w:val="hu-HU"/>
        </w:rPr>
      </w:pPr>
      <w:r w:rsidRPr="00F85B47">
        <w:rPr>
          <w:b/>
          <w:bCs/>
          <w:lang w:val="hu-HU"/>
        </w:rPr>
        <w:t>TELEPÍTÉS ÉS KONFIG (LÉPÉSRŐL LÉPÉSRE)</w:t>
      </w:r>
    </w:p>
    <w:p w14:paraId="3431F1F0" w14:textId="77777777" w:rsidR="00F85B47" w:rsidRPr="00F85B47" w:rsidRDefault="00000000" w:rsidP="00F85B47">
      <w:pPr>
        <w:rPr>
          <w:lang w:val="hu-HU"/>
        </w:rPr>
      </w:pPr>
      <w:r>
        <w:rPr>
          <w:lang w:val="hu-HU"/>
        </w:rPr>
        <w:pict w14:anchorId="2D4178EB">
          <v:rect id="_x0000_i1088" style="width:0;height:1.5pt" o:hralign="center" o:hrstd="t" o:hr="t" fillcolor="#a0a0a0" stroked="f"/>
        </w:pict>
      </w:r>
    </w:p>
    <w:p w14:paraId="7B1B50B0" w14:textId="77777777" w:rsidR="00F85B47" w:rsidRPr="00F85B47" w:rsidRDefault="00F85B47" w:rsidP="00F85B47">
      <w:pPr>
        <w:rPr>
          <w:b/>
          <w:bCs/>
          <w:lang w:val="hu-HU"/>
        </w:rPr>
      </w:pPr>
      <w:r w:rsidRPr="00F85B47">
        <w:rPr>
          <w:b/>
          <w:bCs/>
          <w:lang w:val="hu-HU"/>
        </w:rPr>
        <w:lastRenderedPageBreak/>
        <w:t>1. Root jog</w:t>
      </w:r>
    </w:p>
    <w:p w14:paraId="61F35B3C" w14:textId="77777777" w:rsidR="00F85B47" w:rsidRPr="00F85B47" w:rsidRDefault="00F85B47" w:rsidP="00F85B47">
      <w:pPr>
        <w:pStyle w:val="kdkiemelse1"/>
        <w:rPr>
          <w:lang w:val="hu-HU"/>
        </w:rPr>
      </w:pPr>
      <w:r w:rsidRPr="00F85B47">
        <w:rPr>
          <w:lang w:val="hu-HU"/>
        </w:rPr>
        <w:t>sudo -i</w:t>
      </w:r>
    </w:p>
    <w:p w14:paraId="4FFFEAD5" w14:textId="77777777" w:rsidR="00F85B47" w:rsidRPr="00F85B47" w:rsidRDefault="00000000" w:rsidP="00F85B47">
      <w:pPr>
        <w:rPr>
          <w:lang w:val="hu-HU"/>
        </w:rPr>
      </w:pPr>
      <w:r>
        <w:rPr>
          <w:lang w:val="hu-HU"/>
        </w:rPr>
        <w:pict w14:anchorId="43C888FE">
          <v:rect id="_x0000_i1089" style="width:0;height:1.5pt" o:hralign="center" o:hrstd="t" o:hr="t" fillcolor="#a0a0a0" stroked="f"/>
        </w:pict>
      </w:r>
    </w:p>
    <w:p w14:paraId="27E0C5A5" w14:textId="77777777" w:rsidR="00F85B47" w:rsidRPr="00F85B47" w:rsidRDefault="00F85B47" w:rsidP="00F85B47">
      <w:pPr>
        <w:rPr>
          <w:b/>
          <w:bCs/>
          <w:lang w:val="hu-HU"/>
        </w:rPr>
      </w:pPr>
      <w:r w:rsidRPr="00F85B47">
        <w:rPr>
          <w:b/>
          <w:bCs/>
          <w:lang w:val="hu-HU"/>
        </w:rPr>
        <w:t>2. Telepítés</w:t>
      </w:r>
    </w:p>
    <w:p w14:paraId="750B23BB" w14:textId="77777777" w:rsidR="00F85B47" w:rsidRPr="00F85B47" w:rsidRDefault="00F85B47" w:rsidP="00F85B47">
      <w:pPr>
        <w:pStyle w:val="kdkiemelse1"/>
        <w:rPr>
          <w:lang w:val="hu-HU"/>
        </w:rPr>
      </w:pPr>
      <w:r w:rsidRPr="00F85B47">
        <w:rPr>
          <w:lang w:val="hu-HU"/>
        </w:rPr>
        <w:t>apt update &amp;&amp; apt upgrade -y &amp;&amp; apt install isc-dhcp-server -y</w:t>
      </w:r>
    </w:p>
    <w:p w14:paraId="4766A023" w14:textId="77777777" w:rsidR="00F85B47" w:rsidRPr="00F85B47" w:rsidRDefault="00F85B47" w:rsidP="00F85B47">
      <w:pPr>
        <w:rPr>
          <w:lang w:val="hu-HU"/>
        </w:rPr>
      </w:pPr>
      <w:r w:rsidRPr="00F85B47">
        <w:rPr>
          <w:b/>
          <w:bCs/>
          <w:lang w:val="hu-HU"/>
        </w:rPr>
        <w:t>Mit csinál:</w:t>
      </w:r>
    </w:p>
    <w:p w14:paraId="471A4B70" w14:textId="77777777" w:rsidR="00F85B47" w:rsidRPr="00F85B47" w:rsidRDefault="00F85B47">
      <w:pPr>
        <w:numPr>
          <w:ilvl w:val="0"/>
          <w:numId w:val="222"/>
        </w:numPr>
        <w:rPr>
          <w:lang w:val="hu-HU"/>
        </w:rPr>
      </w:pPr>
      <w:r w:rsidRPr="00F85B47">
        <w:rPr>
          <w:lang w:val="hu-HU"/>
        </w:rPr>
        <w:t xml:space="preserve">felrakja a DHCP szervert </w:t>
      </w:r>
    </w:p>
    <w:p w14:paraId="56CCD0AB" w14:textId="77777777" w:rsidR="00F85B47" w:rsidRPr="00F85B47" w:rsidRDefault="00000000" w:rsidP="00F85B47">
      <w:pPr>
        <w:rPr>
          <w:lang w:val="hu-HU"/>
        </w:rPr>
      </w:pPr>
      <w:r>
        <w:rPr>
          <w:lang w:val="hu-HU"/>
        </w:rPr>
        <w:pict w14:anchorId="7F3C45E5">
          <v:rect id="_x0000_i1090" style="width:0;height:1.5pt" o:hralign="center" o:hrstd="t" o:hr="t" fillcolor="#a0a0a0" stroked="f"/>
        </w:pict>
      </w:r>
    </w:p>
    <w:p w14:paraId="0A6E06D1" w14:textId="77777777" w:rsidR="00F85B47" w:rsidRPr="00F85B47" w:rsidRDefault="00F85B47" w:rsidP="00F85B47">
      <w:pPr>
        <w:rPr>
          <w:b/>
          <w:bCs/>
          <w:lang w:val="hu-HU"/>
        </w:rPr>
      </w:pPr>
      <w:r w:rsidRPr="00F85B47">
        <w:rPr>
          <w:b/>
          <w:bCs/>
          <w:lang w:val="hu-HU"/>
        </w:rPr>
        <w:t>3. Szolgáltatás leállítás (config előtt)</w:t>
      </w:r>
    </w:p>
    <w:p w14:paraId="3A083979" w14:textId="77777777" w:rsidR="00F85B47" w:rsidRPr="00F85B47" w:rsidRDefault="00F85B47" w:rsidP="00F85B47">
      <w:pPr>
        <w:pStyle w:val="kdkiemelse1"/>
        <w:rPr>
          <w:lang w:val="hu-HU"/>
        </w:rPr>
      </w:pPr>
      <w:r w:rsidRPr="00F85B47">
        <w:rPr>
          <w:lang w:val="hu-HU"/>
        </w:rPr>
        <w:t>systemctl stop isc-dhcp-server</w:t>
      </w:r>
    </w:p>
    <w:p w14:paraId="68919D9D" w14:textId="77777777" w:rsidR="00F85B47" w:rsidRPr="00F85B47" w:rsidRDefault="00000000" w:rsidP="00F85B47">
      <w:pPr>
        <w:rPr>
          <w:lang w:val="hu-HU"/>
        </w:rPr>
      </w:pPr>
      <w:r>
        <w:rPr>
          <w:lang w:val="hu-HU"/>
        </w:rPr>
        <w:pict w14:anchorId="46526949">
          <v:rect id="_x0000_i1091" style="width:0;height:1.5pt" o:hralign="center" o:hrstd="t" o:hr="t" fillcolor="#a0a0a0" stroked="f"/>
        </w:pict>
      </w:r>
    </w:p>
    <w:p w14:paraId="355874E4" w14:textId="77777777" w:rsidR="00F85B47" w:rsidRPr="00F85B47" w:rsidRDefault="00F85B47" w:rsidP="00F85B47">
      <w:pPr>
        <w:rPr>
          <w:b/>
          <w:bCs/>
          <w:lang w:val="hu-HU"/>
        </w:rPr>
      </w:pPr>
      <w:r w:rsidRPr="00F85B47">
        <w:rPr>
          <w:b/>
          <w:bCs/>
          <w:lang w:val="hu-HU"/>
        </w:rPr>
        <w:t>4. Statikus IP ellenőrzés</w:t>
      </w:r>
    </w:p>
    <w:p w14:paraId="1D89150A" w14:textId="77777777" w:rsidR="00F85B47" w:rsidRPr="00F85B47" w:rsidRDefault="00F85B47" w:rsidP="00F85B47">
      <w:pPr>
        <w:pStyle w:val="kdkiemelse1"/>
        <w:rPr>
          <w:lang w:val="hu-HU"/>
        </w:rPr>
      </w:pPr>
      <w:r w:rsidRPr="00F85B47">
        <w:rPr>
          <w:lang w:val="hu-HU"/>
        </w:rPr>
        <w:t>cat /etc/network/interfaces</w:t>
      </w:r>
    </w:p>
    <w:p w14:paraId="2EF8DBAD" w14:textId="77777777" w:rsidR="00F85B47" w:rsidRPr="00F85B47" w:rsidRDefault="00F85B47" w:rsidP="00F85B47">
      <w:pPr>
        <w:rPr>
          <w:lang w:val="hu-HU"/>
        </w:rPr>
      </w:pPr>
      <w:r w:rsidRPr="00F85B47">
        <w:rPr>
          <w:b/>
          <w:bCs/>
          <w:lang w:val="hu-HU"/>
        </w:rPr>
        <w:t>Fontos:</w:t>
      </w:r>
    </w:p>
    <w:p w14:paraId="1C105AC9" w14:textId="77777777" w:rsidR="00F85B47" w:rsidRPr="00F85B47" w:rsidRDefault="00F85B47">
      <w:pPr>
        <w:numPr>
          <w:ilvl w:val="0"/>
          <w:numId w:val="223"/>
        </w:numPr>
        <w:rPr>
          <w:lang w:val="hu-HU"/>
        </w:rPr>
      </w:pPr>
      <w:r w:rsidRPr="00F85B47">
        <w:rPr>
          <w:lang w:val="hu-HU"/>
        </w:rPr>
        <w:t xml:space="preserve">DHCP szervernek FIX IP kell </w:t>
      </w:r>
    </w:p>
    <w:p w14:paraId="3A7789D1" w14:textId="77777777" w:rsidR="00F85B47" w:rsidRPr="00F85B47" w:rsidRDefault="00F85B47" w:rsidP="00F85B47">
      <w:pPr>
        <w:rPr>
          <w:lang w:val="hu-HU"/>
        </w:rPr>
      </w:pPr>
      <w:r w:rsidRPr="00F85B47">
        <w:rPr>
          <w:lang w:val="hu-HU"/>
        </w:rPr>
        <w:t>Példa:</w:t>
      </w:r>
    </w:p>
    <w:p w14:paraId="16EEE4A1" w14:textId="77777777" w:rsidR="00F85B47" w:rsidRPr="00F85B47" w:rsidRDefault="00F85B47" w:rsidP="00F85B47">
      <w:pPr>
        <w:rPr>
          <w:lang w:val="hu-HU"/>
        </w:rPr>
      </w:pPr>
      <w:r w:rsidRPr="00F85B47">
        <w:rPr>
          <w:lang w:val="hu-HU"/>
        </w:rPr>
        <w:t>iface enp0s3 inet static</w:t>
      </w:r>
      <w:r w:rsidRPr="00F85B47">
        <w:rPr>
          <w:lang w:val="hu-HU"/>
        </w:rPr>
        <w:br/>
        <w:t>address 172.16.0.254/16</w:t>
      </w:r>
      <w:r w:rsidRPr="00F85B47">
        <w:rPr>
          <w:lang w:val="hu-HU"/>
        </w:rPr>
        <w:br/>
        <w:t>gateway 172.16.0.1</w:t>
      </w:r>
    </w:p>
    <w:p w14:paraId="65C5B5D3" w14:textId="77777777" w:rsidR="00F85B47" w:rsidRPr="00F85B47" w:rsidRDefault="00000000" w:rsidP="00F85B47">
      <w:pPr>
        <w:rPr>
          <w:lang w:val="hu-HU"/>
        </w:rPr>
      </w:pPr>
      <w:r>
        <w:rPr>
          <w:lang w:val="hu-HU"/>
        </w:rPr>
        <w:pict w14:anchorId="629E028A">
          <v:rect id="_x0000_i1092" style="width:0;height:1.5pt" o:hralign="center" o:hrstd="t" o:hr="t" fillcolor="#a0a0a0" stroked="f"/>
        </w:pict>
      </w:r>
    </w:p>
    <w:p w14:paraId="6CDD487A" w14:textId="77777777" w:rsidR="00F85B47" w:rsidRPr="00F85B47" w:rsidRDefault="00F85B47" w:rsidP="00F85B47">
      <w:pPr>
        <w:rPr>
          <w:b/>
          <w:bCs/>
          <w:lang w:val="hu-HU"/>
        </w:rPr>
      </w:pPr>
      <w:r w:rsidRPr="00F85B47">
        <w:rPr>
          <w:b/>
          <w:bCs/>
          <w:lang w:val="hu-HU"/>
        </w:rPr>
        <w:t>5. Backup config</w:t>
      </w:r>
    </w:p>
    <w:p w14:paraId="00324E96" w14:textId="77777777" w:rsidR="00F85B47" w:rsidRPr="00F85B47" w:rsidRDefault="00F85B47" w:rsidP="00F85B47">
      <w:pPr>
        <w:pStyle w:val="kdkiemelse1"/>
        <w:rPr>
          <w:lang w:val="hu-HU"/>
        </w:rPr>
      </w:pPr>
      <w:r w:rsidRPr="00F85B47">
        <w:rPr>
          <w:lang w:val="hu-HU"/>
        </w:rPr>
        <w:t>mv /etc/dhcp/dhcpd.conf /etc/dhcp/dhcpd.conf.old</w:t>
      </w:r>
    </w:p>
    <w:p w14:paraId="24FD7117" w14:textId="77777777" w:rsidR="00F85B47" w:rsidRPr="00F85B47" w:rsidRDefault="00000000" w:rsidP="00F85B47">
      <w:pPr>
        <w:rPr>
          <w:lang w:val="hu-HU"/>
        </w:rPr>
      </w:pPr>
      <w:r>
        <w:rPr>
          <w:lang w:val="hu-HU"/>
        </w:rPr>
        <w:pict w14:anchorId="62D44CFC">
          <v:rect id="_x0000_i1093" style="width:0;height:1.5pt" o:hralign="center" o:hrstd="t" o:hr="t" fillcolor="#a0a0a0" stroked="f"/>
        </w:pict>
      </w:r>
    </w:p>
    <w:p w14:paraId="29E8335C" w14:textId="77777777" w:rsidR="00F85B47" w:rsidRPr="00F85B47" w:rsidRDefault="00F85B47" w:rsidP="00F85B47">
      <w:pPr>
        <w:rPr>
          <w:b/>
          <w:bCs/>
          <w:lang w:val="hu-HU"/>
        </w:rPr>
      </w:pPr>
      <w:r w:rsidRPr="00F85B47">
        <w:rPr>
          <w:b/>
          <w:bCs/>
          <w:lang w:val="hu-HU"/>
        </w:rPr>
        <w:t>6. DHCP config létrehozás</w:t>
      </w:r>
    </w:p>
    <w:p w14:paraId="4C071488" w14:textId="77777777" w:rsidR="00F85B47" w:rsidRPr="00F85B47" w:rsidRDefault="00F85B47" w:rsidP="00F85B47">
      <w:pPr>
        <w:pStyle w:val="kdkiemelse1"/>
        <w:rPr>
          <w:lang w:val="hu-HU"/>
        </w:rPr>
      </w:pPr>
      <w:r w:rsidRPr="00F85B47">
        <w:rPr>
          <w:lang w:val="hu-HU"/>
        </w:rPr>
        <w:t>nano /etc/dhcp/dhcpd.conf</w:t>
      </w:r>
    </w:p>
    <w:p w14:paraId="46AB8384" w14:textId="77777777" w:rsidR="00F85B47" w:rsidRPr="00F85B47" w:rsidRDefault="00F85B47" w:rsidP="00F85B47">
      <w:pPr>
        <w:rPr>
          <w:b/>
          <w:bCs/>
          <w:lang w:val="hu-HU"/>
        </w:rPr>
      </w:pPr>
      <w:r w:rsidRPr="00F85B47">
        <w:rPr>
          <w:b/>
          <w:bCs/>
          <w:lang w:val="hu-HU"/>
        </w:rPr>
        <w:t>TARTALOM:</w:t>
      </w:r>
    </w:p>
    <w:p w14:paraId="3CE13E30" w14:textId="77777777" w:rsidR="00F85B47" w:rsidRPr="00F85B47" w:rsidRDefault="00F85B47" w:rsidP="00F85B47">
      <w:pPr>
        <w:pStyle w:val="kdkiemelse1"/>
        <w:rPr>
          <w:lang w:val="hu-HU"/>
        </w:rPr>
      </w:pPr>
      <w:r w:rsidRPr="00F85B47">
        <w:rPr>
          <w:lang w:val="hu-HU"/>
        </w:rPr>
        <w:t>authoritative;</w:t>
      </w:r>
      <w:r w:rsidRPr="00F85B47">
        <w:rPr>
          <w:lang w:val="hu-HU"/>
        </w:rPr>
        <w:br/>
        <w:t>default-lease-time 7200;</w:t>
      </w:r>
      <w:r w:rsidRPr="00F85B47">
        <w:rPr>
          <w:lang w:val="hu-HU"/>
        </w:rPr>
        <w:br/>
        <w:t>max-lease-time 7200;</w:t>
      </w:r>
      <w:r w:rsidRPr="00F85B47">
        <w:rPr>
          <w:lang w:val="hu-HU"/>
        </w:rPr>
        <w:br/>
      </w:r>
      <w:r w:rsidRPr="00F85B47">
        <w:rPr>
          <w:lang w:val="hu-HU"/>
        </w:rPr>
        <w:br/>
        <w:t>option domain-name "iroda.lan";</w:t>
      </w:r>
      <w:r w:rsidRPr="00F85B47">
        <w:rPr>
          <w:lang w:val="hu-HU"/>
        </w:rPr>
        <w:br/>
        <w:t>option domain-name-servers 8.8.8.8, 8.8.4.4;</w:t>
      </w:r>
      <w:r w:rsidRPr="00F85B47">
        <w:rPr>
          <w:lang w:val="hu-HU"/>
        </w:rPr>
        <w:br/>
      </w:r>
      <w:r w:rsidRPr="00F85B47">
        <w:rPr>
          <w:lang w:val="hu-HU"/>
        </w:rPr>
        <w:lastRenderedPageBreak/>
        <w:br/>
        <w:t>subnet 172.16.0.0 netmask 255.255.0.0 {</w:t>
      </w:r>
      <w:r w:rsidRPr="00F85B47">
        <w:rPr>
          <w:lang w:val="hu-HU"/>
        </w:rPr>
        <w:br/>
        <w:t xml:space="preserve">    option routers 172.16.0.1;</w:t>
      </w:r>
      <w:r w:rsidRPr="00F85B47">
        <w:rPr>
          <w:lang w:val="hu-HU"/>
        </w:rPr>
        <w:br/>
        <w:t xml:space="preserve">    option subnet-mask 255.255.0.0;</w:t>
      </w:r>
      <w:r w:rsidRPr="00F85B47">
        <w:rPr>
          <w:lang w:val="hu-HU"/>
        </w:rPr>
        <w:br/>
        <w:t xml:space="preserve">    option broadcast-address 172.16.255.255;</w:t>
      </w:r>
      <w:r w:rsidRPr="00F85B47">
        <w:rPr>
          <w:lang w:val="hu-HU"/>
        </w:rPr>
        <w:br/>
      </w:r>
      <w:r w:rsidRPr="00F85B47">
        <w:rPr>
          <w:lang w:val="hu-HU"/>
        </w:rPr>
        <w:br/>
        <w:t xml:space="preserve">    range 172.16.0.100 172.16.0.200;</w:t>
      </w:r>
      <w:r w:rsidRPr="00F85B47">
        <w:rPr>
          <w:lang w:val="hu-HU"/>
        </w:rPr>
        <w:br/>
        <w:t>}</w:t>
      </w:r>
    </w:p>
    <w:p w14:paraId="281B8C1C" w14:textId="77777777" w:rsidR="00F85B47" w:rsidRPr="00F85B47" w:rsidRDefault="00000000" w:rsidP="00F85B47">
      <w:pPr>
        <w:rPr>
          <w:lang w:val="hu-HU"/>
        </w:rPr>
      </w:pPr>
      <w:r>
        <w:rPr>
          <w:lang w:val="hu-HU"/>
        </w:rPr>
        <w:pict w14:anchorId="059A4C1F">
          <v:rect id="_x0000_i1094" style="width:0;height:1.5pt" o:hralign="center" o:hrstd="t" o:hr="t" fillcolor="#a0a0a0" stroked="f"/>
        </w:pict>
      </w:r>
    </w:p>
    <w:p w14:paraId="43DACB63" w14:textId="77777777" w:rsidR="00F85B47" w:rsidRPr="00F85B47" w:rsidRDefault="00F85B47" w:rsidP="00F85B47">
      <w:pPr>
        <w:rPr>
          <w:b/>
          <w:bCs/>
          <w:lang w:val="hu-HU"/>
        </w:rPr>
      </w:pPr>
      <w:r w:rsidRPr="00F85B47">
        <w:rPr>
          <w:b/>
          <w:bCs/>
          <w:lang w:val="hu-HU"/>
        </w:rPr>
        <w:t>CONFIG MAGYARÁZAT (SORONKÉNT)</w:t>
      </w:r>
    </w:p>
    <w:p w14:paraId="3BB97E2A" w14:textId="77777777" w:rsidR="00F85B47" w:rsidRPr="00F85B47" w:rsidRDefault="00F85B47" w:rsidP="00F85B47">
      <w:pPr>
        <w:rPr>
          <w:lang w:val="hu-HU"/>
        </w:rPr>
      </w:pPr>
      <w:r w:rsidRPr="00F85B47">
        <w:rPr>
          <w:b/>
          <w:bCs/>
          <w:lang w:val="hu-HU"/>
        </w:rPr>
        <w:t>authoritative;</w:t>
      </w:r>
      <w:r w:rsidRPr="00F85B47">
        <w:rPr>
          <w:lang w:val="hu-HU"/>
        </w:rPr>
        <w:br/>
        <w:t>→ ez a szerver a fő DHCP (nem vár másra)</w:t>
      </w:r>
    </w:p>
    <w:p w14:paraId="5629EBFF" w14:textId="77777777" w:rsidR="00F85B47" w:rsidRPr="00F85B47" w:rsidRDefault="00F85B47" w:rsidP="00F85B47">
      <w:pPr>
        <w:rPr>
          <w:lang w:val="hu-HU"/>
        </w:rPr>
      </w:pPr>
      <w:r w:rsidRPr="00F85B47">
        <w:rPr>
          <w:b/>
          <w:bCs/>
          <w:lang w:val="hu-HU"/>
        </w:rPr>
        <w:t>default-lease-time 7200;</w:t>
      </w:r>
      <w:r w:rsidRPr="00F85B47">
        <w:rPr>
          <w:lang w:val="hu-HU"/>
        </w:rPr>
        <w:br/>
        <w:t>→ IP meddig él (2 óra)</w:t>
      </w:r>
    </w:p>
    <w:p w14:paraId="214F6E34" w14:textId="77777777" w:rsidR="00F85B47" w:rsidRPr="00F85B47" w:rsidRDefault="00F85B47" w:rsidP="00F85B47">
      <w:pPr>
        <w:rPr>
          <w:lang w:val="hu-HU"/>
        </w:rPr>
      </w:pPr>
      <w:r w:rsidRPr="00F85B47">
        <w:rPr>
          <w:b/>
          <w:bCs/>
          <w:lang w:val="hu-HU"/>
        </w:rPr>
        <w:t>max-lease-time 7200;</w:t>
      </w:r>
      <w:r w:rsidRPr="00F85B47">
        <w:rPr>
          <w:lang w:val="hu-HU"/>
        </w:rPr>
        <w:br/>
        <w:t>→ max idő</w:t>
      </w:r>
    </w:p>
    <w:p w14:paraId="7F438F30" w14:textId="77777777" w:rsidR="00F85B47" w:rsidRPr="00F85B47" w:rsidRDefault="00F85B47" w:rsidP="00F85B47">
      <w:pPr>
        <w:rPr>
          <w:lang w:val="hu-HU"/>
        </w:rPr>
      </w:pPr>
      <w:r w:rsidRPr="00F85B47">
        <w:rPr>
          <w:b/>
          <w:bCs/>
          <w:lang w:val="hu-HU"/>
        </w:rPr>
        <w:t>option domain-name "iroda.lan";</w:t>
      </w:r>
      <w:r w:rsidRPr="00F85B47">
        <w:rPr>
          <w:lang w:val="hu-HU"/>
        </w:rPr>
        <w:br/>
        <w:t>→ kliens domain</w:t>
      </w:r>
    </w:p>
    <w:p w14:paraId="5DD91D85" w14:textId="77777777" w:rsidR="00F85B47" w:rsidRPr="00F85B47" w:rsidRDefault="00F85B47" w:rsidP="00F85B47">
      <w:pPr>
        <w:rPr>
          <w:lang w:val="hu-HU"/>
        </w:rPr>
      </w:pPr>
      <w:r w:rsidRPr="00F85B47">
        <w:rPr>
          <w:b/>
          <w:bCs/>
          <w:lang w:val="hu-HU"/>
        </w:rPr>
        <w:t>option domain-name-servers 8.8.8.8, 8.8.4.4;</w:t>
      </w:r>
      <w:r w:rsidRPr="00F85B47">
        <w:rPr>
          <w:lang w:val="hu-HU"/>
        </w:rPr>
        <w:br/>
        <w:t>→ DNS szerverek</w:t>
      </w:r>
    </w:p>
    <w:p w14:paraId="6D4E6589" w14:textId="77777777" w:rsidR="00F85B47" w:rsidRPr="00F85B47" w:rsidRDefault="00000000" w:rsidP="00F85B47">
      <w:pPr>
        <w:rPr>
          <w:lang w:val="hu-HU"/>
        </w:rPr>
      </w:pPr>
      <w:r>
        <w:rPr>
          <w:lang w:val="hu-HU"/>
        </w:rPr>
        <w:pict w14:anchorId="0B66FC4F">
          <v:rect id="_x0000_i1095" style="width:0;height:1.5pt" o:hralign="center" o:hrstd="t" o:hr="t" fillcolor="#a0a0a0" stroked="f"/>
        </w:pict>
      </w:r>
    </w:p>
    <w:p w14:paraId="739A1A06" w14:textId="77777777" w:rsidR="00F85B47" w:rsidRPr="00F85B47" w:rsidRDefault="00F85B47" w:rsidP="00F85B47">
      <w:pPr>
        <w:rPr>
          <w:b/>
          <w:bCs/>
          <w:lang w:val="hu-HU"/>
        </w:rPr>
      </w:pPr>
      <w:r w:rsidRPr="00F85B47">
        <w:rPr>
          <w:b/>
          <w:bCs/>
          <w:lang w:val="hu-HU"/>
        </w:rPr>
        <w:t>subnet rész</w:t>
      </w:r>
    </w:p>
    <w:p w14:paraId="79E54FB0" w14:textId="77777777" w:rsidR="00F85B47" w:rsidRPr="00F85B47" w:rsidRDefault="00F85B47" w:rsidP="00F85B47">
      <w:pPr>
        <w:rPr>
          <w:lang w:val="hu-HU"/>
        </w:rPr>
      </w:pPr>
      <w:r w:rsidRPr="00F85B47">
        <w:rPr>
          <w:lang w:val="hu-HU"/>
        </w:rPr>
        <w:t>subnet 172.16.0.0 netmask 255.255.0.0</w:t>
      </w:r>
    </w:p>
    <w:p w14:paraId="6D2F0859" w14:textId="77777777" w:rsidR="00F85B47" w:rsidRPr="00F85B47" w:rsidRDefault="00F85B47" w:rsidP="00F85B47">
      <w:pPr>
        <w:rPr>
          <w:lang w:val="hu-HU"/>
        </w:rPr>
      </w:pPr>
      <w:r w:rsidRPr="00F85B47">
        <w:rPr>
          <w:lang w:val="hu-HU"/>
        </w:rPr>
        <w:t>→ melyik hálózatra dolgozik</w:t>
      </w:r>
    </w:p>
    <w:p w14:paraId="40603073" w14:textId="77777777" w:rsidR="00F85B47" w:rsidRPr="00F85B47" w:rsidRDefault="00F85B47" w:rsidP="00F85B47">
      <w:pPr>
        <w:rPr>
          <w:lang w:val="hu-HU"/>
        </w:rPr>
      </w:pPr>
      <w:r w:rsidRPr="00F85B47">
        <w:rPr>
          <w:lang w:val="hu-HU"/>
        </w:rPr>
        <w:t>option routers 172.16.0.1;</w:t>
      </w:r>
    </w:p>
    <w:p w14:paraId="452F77D4" w14:textId="77777777" w:rsidR="00F85B47" w:rsidRPr="00F85B47" w:rsidRDefault="00F85B47" w:rsidP="00F85B47">
      <w:pPr>
        <w:rPr>
          <w:lang w:val="hu-HU"/>
        </w:rPr>
      </w:pPr>
      <w:r w:rsidRPr="00F85B47">
        <w:rPr>
          <w:lang w:val="hu-HU"/>
        </w:rPr>
        <w:t>→ gateway</w:t>
      </w:r>
    </w:p>
    <w:p w14:paraId="4914E7DE" w14:textId="77777777" w:rsidR="00F85B47" w:rsidRPr="00F85B47" w:rsidRDefault="00F85B47" w:rsidP="00F85B47">
      <w:pPr>
        <w:rPr>
          <w:lang w:val="hu-HU"/>
        </w:rPr>
      </w:pPr>
      <w:r w:rsidRPr="00F85B47">
        <w:rPr>
          <w:lang w:val="hu-HU"/>
        </w:rPr>
        <w:t>option subnet-mask 255.255.0.0;</w:t>
      </w:r>
    </w:p>
    <w:p w14:paraId="4210000C" w14:textId="77777777" w:rsidR="00F85B47" w:rsidRPr="00F85B47" w:rsidRDefault="00F85B47" w:rsidP="00F85B47">
      <w:pPr>
        <w:rPr>
          <w:lang w:val="hu-HU"/>
        </w:rPr>
      </w:pPr>
      <w:r w:rsidRPr="00F85B47">
        <w:rPr>
          <w:lang w:val="hu-HU"/>
        </w:rPr>
        <w:t>→ maszk</w:t>
      </w:r>
    </w:p>
    <w:p w14:paraId="7ADEA260" w14:textId="77777777" w:rsidR="00F85B47" w:rsidRPr="00F85B47" w:rsidRDefault="00F85B47" w:rsidP="00F85B47">
      <w:pPr>
        <w:rPr>
          <w:lang w:val="hu-HU"/>
        </w:rPr>
      </w:pPr>
      <w:r w:rsidRPr="00F85B47">
        <w:rPr>
          <w:lang w:val="hu-HU"/>
        </w:rPr>
        <w:t>option broadcast-address 172.16.255.255;</w:t>
      </w:r>
    </w:p>
    <w:p w14:paraId="4A082ACB" w14:textId="77777777" w:rsidR="00F85B47" w:rsidRPr="00F85B47" w:rsidRDefault="00F85B47" w:rsidP="00F85B47">
      <w:pPr>
        <w:rPr>
          <w:lang w:val="hu-HU"/>
        </w:rPr>
      </w:pPr>
      <w:r w:rsidRPr="00F85B47">
        <w:rPr>
          <w:lang w:val="hu-HU"/>
        </w:rPr>
        <w:t>→ broadcast cím</w:t>
      </w:r>
    </w:p>
    <w:p w14:paraId="365E9992" w14:textId="77777777" w:rsidR="00F85B47" w:rsidRPr="00F85B47" w:rsidRDefault="00F85B47" w:rsidP="00F85B47">
      <w:pPr>
        <w:rPr>
          <w:lang w:val="hu-HU"/>
        </w:rPr>
      </w:pPr>
      <w:r w:rsidRPr="00F85B47">
        <w:rPr>
          <w:lang w:val="hu-HU"/>
        </w:rPr>
        <w:t>range 172.16.0.100 172.16.0.200;</w:t>
      </w:r>
    </w:p>
    <w:p w14:paraId="66363820" w14:textId="77777777" w:rsidR="00F85B47" w:rsidRPr="00F85B47" w:rsidRDefault="00F85B47" w:rsidP="00F85B47">
      <w:pPr>
        <w:rPr>
          <w:lang w:val="hu-HU"/>
        </w:rPr>
      </w:pPr>
      <w:r w:rsidRPr="00F85B47">
        <w:rPr>
          <w:lang w:val="hu-HU"/>
        </w:rPr>
        <w:t>→ kiosztható IP-k</w:t>
      </w:r>
    </w:p>
    <w:p w14:paraId="49140568" w14:textId="77777777" w:rsidR="00F85B47" w:rsidRPr="00F85B47" w:rsidRDefault="00000000" w:rsidP="00F85B47">
      <w:pPr>
        <w:rPr>
          <w:lang w:val="hu-HU"/>
        </w:rPr>
      </w:pPr>
      <w:r>
        <w:rPr>
          <w:lang w:val="hu-HU"/>
        </w:rPr>
        <w:pict w14:anchorId="08EA1B46">
          <v:rect id="_x0000_i1096" style="width:0;height:1.5pt" o:hralign="center" o:hrstd="t" o:hr="t" fillcolor="#a0a0a0" stroked="f"/>
        </w:pict>
      </w:r>
    </w:p>
    <w:p w14:paraId="20204232" w14:textId="77777777" w:rsidR="00F85B47" w:rsidRPr="00F85B47" w:rsidRDefault="00F85B47" w:rsidP="00F85B47">
      <w:pPr>
        <w:rPr>
          <w:b/>
          <w:bCs/>
          <w:lang w:val="hu-HU"/>
        </w:rPr>
      </w:pPr>
      <w:r w:rsidRPr="00F85B47">
        <w:rPr>
          <w:b/>
          <w:bCs/>
          <w:lang w:val="hu-HU"/>
        </w:rPr>
        <w:t>7. Interfész megadása</w:t>
      </w:r>
    </w:p>
    <w:p w14:paraId="109842B9" w14:textId="77777777" w:rsidR="00F85B47" w:rsidRPr="00F85B47" w:rsidRDefault="00F85B47" w:rsidP="00F85B47">
      <w:pPr>
        <w:pStyle w:val="kdkiemelse1"/>
        <w:rPr>
          <w:lang w:val="hu-HU"/>
        </w:rPr>
      </w:pPr>
      <w:r w:rsidRPr="00F85B47">
        <w:rPr>
          <w:lang w:val="hu-HU"/>
        </w:rPr>
        <w:t>nano /etc/default/isc-dhcp-server</w:t>
      </w:r>
    </w:p>
    <w:p w14:paraId="3C445C6B" w14:textId="77777777" w:rsidR="00F85B47" w:rsidRPr="00F85B47" w:rsidRDefault="00F85B47" w:rsidP="00F85B47">
      <w:pPr>
        <w:pStyle w:val="kdkiemelse1"/>
        <w:rPr>
          <w:lang w:val="hu-HU"/>
        </w:rPr>
      </w:pPr>
      <w:r w:rsidRPr="00F85B47">
        <w:rPr>
          <w:lang w:val="hu-HU"/>
        </w:rPr>
        <w:lastRenderedPageBreak/>
        <w:t>INTERFACESv4="enp0s3"</w:t>
      </w:r>
      <w:r w:rsidRPr="00F85B47">
        <w:rPr>
          <w:lang w:val="hu-HU"/>
        </w:rPr>
        <w:br/>
        <w:t>INTERFACESv6=""</w:t>
      </w:r>
    </w:p>
    <w:p w14:paraId="259A4AF7" w14:textId="77777777" w:rsidR="00F85B47" w:rsidRPr="00F85B47" w:rsidRDefault="00F85B47" w:rsidP="00F85B47">
      <w:pPr>
        <w:rPr>
          <w:lang w:val="hu-HU"/>
        </w:rPr>
      </w:pPr>
      <w:r w:rsidRPr="00F85B47">
        <w:rPr>
          <w:b/>
          <w:bCs/>
          <w:lang w:val="hu-HU"/>
        </w:rPr>
        <w:t>Mit csinál:</w:t>
      </w:r>
      <w:r w:rsidRPr="00F85B47">
        <w:rPr>
          <w:lang w:val="hu-HU"/>
        </w:rPr>
        <w:br/>
        <w:t>→ melyik hálókártyán fusson</w:t>
      </w:r>
    </w:p>
    <w:p w14:paraId="2B3AB442" w14:textId="77777777" w:rsidR="00F85B47" w:rsidRPr="00F85B47" w:rsidRDefault="00000000" w:rsidP="00F85B47">
      <w:pPr>
        <w:rPr>
          <w:lang w:val="hu-HU"/>
        </w:rPr>
      </w:pPr>
      <w:r>
        <w:rPr>
          <w:lang w:val="hu-HU"/>
        </w:rPr>
        <w:pict w14:anchorId="1825053A">
          <v:rect id="_x0000_i1097" style="width:0;height:1.5pt" o:hralign="center" o:hrstd="t" o:hr="t" fillcolor="#a0a0a0" stroked="f"/>
        </w:pict>
      </w:r>
    </w:p>
    <w:p w14:paraId="0622093E" w14:textId="77777777" w:rsidR="00F85B47" w:rsidRPr="00F85B47" w:rsidRDefault="00F85B47" w:rsidP="00F85B47">
      <w:pPr>
        <w:rPr>
          <w:b/>
          <w:bCs/>
          <w:lang w:val="hu-HU"/>
        </w:rPr>
      </w:pPr>
      <w:r w:rsidRPr="00F85B47">
        <w:rPr>
          <w:b/>
          <w:bCs/>
          <w:lang w:val="hu-HU"/>
        </w:rPr>
        <w:t>8. Konfig ellenőrzés</w:t>
      </w:r>
    </w:p>
    <w:p w14:paraId="62C94B04" w14:textId="77777777" w:rsidR="00F85B47" w:rsidRPr="00F85B47" w:rsidRDefault="00F85B47" w:rsidP="00F85B47">
      <w:pPr>
        <w:pStyle w:val="kdkiemelse1"/>
        <w:rPr>
          <w:lang w:val="hu-HU"/>
        </w:rPr>
      </w:pPr>
      <w:r w:rsidRPr="00F85B47">
        <w:rPr>
          <w:lang w:val="hu-HU"/>
        </w:rPr>
        <w:t>dhcpd -t</w:t>
      </w:r>
    </w:p>
    <w:p w14:paraId="5F4FBAD5" w14:textId="77777777" w:rsidR="00F85B47" w:rsidRPr="00F85B47" w:rsidRDefault="00F85B47" w:rsidP="00F85B47">
      <w:pPr>
        <w:rPr>
          <w:lang w:val="hu-HU"/>
        </w:rPr>
      </w:pPr>
      <w:r w:rsidRPr="00F85B47">
        <w:rPr>
          <w:b/>
          <w:bCs/>
          <w:lang w:val="hu-HU"/>
        </w:rPr>
        <w:t>Ha nincs hiba → mehetsz tovább</w:t>
      </w:r>
    </w:p>
    <w:p w14:paraId="10BF6A2E" w14:textId="77777777" w:rsidR="00F85B47" w:rsidRPr="00F85B47" w:rsidRDefault="00000000" w:rsidP="00F85B47">
      <w:pPr>
        <w:rPr>
          <w:lang w:val="hu-HU"/>
        </w:rPr>
      </w:pPr>
      <w:r>
        <w:rPr>
          <w:lang w:val="hu-HU"/>
        </w:rPr>
        <w:pict w14:anchorId="5F464FC5">
          <v:rect id="_x0000_i1098" style="width:0;height:1.5pt" o:hralign="center" o:hrstd="t" o:hr="t" fillcolor="#a0a0a0" stroked="f"/>
        </w:pict>
      </w:r>
    </w:p>
    <w:p w14:paraId="1A59104C" w14:textId="77777777" w:rsidR="00F85B47" w:rsidRPr="00F85B47" w:rsidRDefault="00F85B47" w:rsidP="00F85B47">
      <w:pPr>
        <w:rPr>
          <w:b/>
          <w:bCs/>
          <w:lang w:val="hu-HU"/>
        </w:rPr>
      </w:pPr>
      <w:r w:rsidRPr="00F85B47">
        <w:rPr>
          <w:b/>
          <w:bCs/>
          <w:lang w:val="hu-HU"/>
        </w:rPr>
        <w:t>9. Szolgáltatás indítás</w:t>
      </w:r>
    </w:p>
    <w:p w14:paraId="65D3062E" w14:textId="77777777" w:rsidR="00F85B47" w:rsidRPr="00F85B47" w:rsidRDefault="00F85B47" w:rsidP="00F85B47">
      <w:pPr>
        <w:pStyle w:val="kdkiemelse1"/>
        <w:rPr>
          <w:lang w:val="hu-HU"/>
        </w:rPr>
      </w:pPr>
      <w:r w:rsidRPr="00F85B47">
        <w:rPr>
          <w:lang w:val="hu-HU"/>
        </w:rPr>
        <w:t>systemctl start isc-dhcp-server</w:t>
      </w:r>
    </w:p>
    <w:p w14:paraId="6BA0F2FE" w14:textId="77777777" w:rsidR="00F85B47" w:rsidRPr="00F85B47" w:rsidRDefault="00000000" w:rsidP="00F85B47">
      <w:pPr>
        <w:rPr>
          <w:lang w:val="hu-HU"/>
        </w:rPr>
      </w:pPr>
      <w:r>
        <w:rPr>
          <w:lang w:val="hu-HU"/>
        </w:rPr>
        <w:pict w14:anchorId="276F2045">
          <v:rect id="_x0000_i1099" style="width:0;height:1.5pt" o:hralign="center" o:hrstd="t" o:hr="t" fillcolor="#a0a0a0" stroked="f"/>
        </w:pict>
      </w:r>
    </w:p>
    <w:p w14:paraId="1896E3C6" w14:textId="77777777" w:rsidR="00F85B47" w:rsidRPr="00F85B47" w:rsidRDefault="00F85B47" w:rsidP="00F85B47">
      <w:pPr>
        <w:rPr>
          <w:b/>
          <w:bCs/>
          <w:lang w:val="hu-HU"/>
        </w:rPr>
      </w:pPr>
      <w:r w:rsidRPr="00F85B47">
        <w:rPr>
          <w:b/>
          <w:bCs/>
          <w:lang w:val="hu-HU"/>
        </w:rPr>
        <w:t>10. Állapot ellenőrzés</w:t>
      </w:r>
    </w:p>
    <w:p w14:paraId="6FACF32D" w14:textId="77777777" w:rsidR="00F85B47" w:rsidRPr="00F85B47" w:rsidRDefault="00F85B47" w:rsidP="00F85B47">
      <w:pPr>
        <w:pStyle w:val="kdkiemelse1"/>
        <w:rPr>
          <w:lang w:val="hu-HU"/>
        </w:rPr>
      </w:pPr>
      <w:r w:rsidRPr="00F85B47">
        <w:rPr>
          <w:lang w:val="hu-HU"/>
        </w:rPr>
        <w:t>systemctl status isc-dhcp-server</w:t>
      </w:r>
    </w:p>
    <w:p w14:paraId="58F9F3CA" w14:textId="77777777" w:rsidR="00F85B47" w:rsidRPr="00F85B47" w:rsidRDefault="00F85B47" w:rsidP="00F85B47">
      <w:pPr>
        <w:rPr>
          <w:lang w:val="hu-HU"/>
        </w:rPr>
      </w:pPr>
      <w:r w:rsidRPr="00F85B47">
        <w:rPr>
          <w:b/>
          <w:bCs/>
          <w:lang w:val="hu-HU"/>
        </w:rPr>
        <w:t>Ha:</w:t>
      </w:r>
    </w:p>
    <w:p w14:paraId="080A82B3" w14:textId="77777777" w:rsidR="00F85B47" w:rsidRPr="00F85B47" w:rsidRDefault="00F85B47" w:rsidP="00F85B47">
      <w:pPr>
        <w:rPr>
          <w:lang w:val="hu-HU"/>
        </w:rPr>
      </w:pPr>
      <w:r w:rsidRPr="00F85B47">
        <w:rPr>
          <w:lang w:val="hu-HU"/>
        </w:rPr>
        <w:t>active (running)</w:t>
      </w:r>
    </w:p>
    <w:p w14:paraId="1644B93D" w14:textId="77777777" w:rsidR="00F85B47" w:rsidRPr="00F85B47" w:rsidRDefault="00F85B47" w:rsidP="00F85B47">
      <w:pPr>
        <w:rPr>
          <w:lang w:val="hu-HU"/>
        </w:rPr>
      </w:pPr>
      <w:r w:rsidRPr="00F85B47">
        <w:rPr>
          <w:lang w:val="hu-HU"/>
        </w:rPr>
        <w:t>→ működik</w:t>
      </w:r>
    </w:p>
    <w:p w14:paraId="65831314" w14:textId="77777777" w:rsidR="00F85B47" w:rsidRPr="00F85B47" w:rsidRDefault="00000000" w:rsidP="00F85B47">
      <w:pPr>
        <w:rPr>
          <w:lang w:val="hu-HU"/>
        </w:rPr>
      </w:pPr>
      <w:r>
        <w:rPr>
          <w:lang w:val="hu-HU"/>
        </w:rPr>
        <w:pict w14:anchorId="6D35B986">
          <v:rect id="_x0000_i1100" style="width:0;height:1.5pt" o:hralign="center" o:hrstd="t" o:hr="t" fillcolor="#a0a0a0" stroked="f"/>
        </w:pict>
      </w:r>
    </w:p>
    <w:p w14:paraId="707FCFC3" w14:textId="77777777" w:rsidR="00F85B47" w:rsidRPr="00F85B47" w:rsidRDefault="00F85B47" w:rsidP="00F85B47">
      <w:pPr>
        <w:rPr>
          <w:b/>
          <w:bCs/>
          <w:lang w:val="hu-HU"/>
        </w:rPr>
      </w:pPr>
      <w:r w:rsidRPr="00F85B47">
        <w:rPr>
          <w:b/>
          <w:bCs/>
          <w:lang w:val="hu-HU"/>
        </w:rPr>
        <w:t>TESZTELÉS</w:t>
      </w:r>
    </w:p>
    <w:p w14:paraId="72526273" w14:textId="77777777" w:rsidR="00F85B47" w:rsidRPr="00F85B47" w:rsidRDefault="00000000" w:rsidP="00F85B47">
      <w:pPr>
        <w:rPr>
          <w:lang w:val="hu-HU"/>
        </w:rPr>
      </w:pPr>
      <w:r>
        <w:rPr>
          <w:lang w:val="hu-HU"/>
        </w:rPr>
        <w:pict w14:anchorId="411B4E4E">
          <v:rect id="_x0000_i1101" style="width:0;height:1.5pt" o:hralign="center" o:hrstd="t" o:hr="t" fillcolor="#a0a0a0" stroked="f"/>
        </w:pict>
      </w:r>
    </w:p>
    <w:p w14:paraId="5D97C44C" w14:textId="77777777" w:rsidR="00F85B47" w:rsidRPr="00F85B47" w:rsidRDefault="00F85B47" w:rsidP="00F85B47">
      <w:pPr>
        <w:rPr>
          <w:b/>
          <w:bCs/>
          <w:lang w:val="hu-HU"/>
        </w:rPr>
      </w:pPr>
      <w:r w:rsidRPr="00F85B47">
        <w:rPr>
          <w:b/>
          <w:bCs/>
          <w:lang w:val="hu-HU"/>
        </w:rPr>
        <w:t>DHCP szerveren</w:t>
      </w:r>
    </w:p>
    <w:p w14:paraId="22526E74" w14:textId="77777777" w:rsidR="00F85B47" w:rsidRPr="00F85B47" w:rsidRDefault="00F85B47" w:rsidP="00F85B47">
      <w:pPr>
        <w:pStyle w:val="kdkiemelse1"/>
        <w:rPr>
          <w:lang w:val="hu-HU"/>
        </w:rPr>
      </w:pPr>
      <w:r w:rsidRPr="00F85B47">
        <w:rPr>
          <w:lang w:val="hu-HU"/>
        </w:rPr>
        <w:t>dhcp-lease-list</w:t>
      </w:r>
    </w:p>
    <w:p w14:paraId="4F641F9F" w14:textId="77777777" w:rsidR="00F85B47" w:rsidRPr="00F85B47" w:rsidRDefault="00F85B47" w:rsidP="00F85B47">
      <w:pPr>
        <w:rPr>
          <w:lang w:val="hu-HU"/>
        </w:rPr>
      </w:pPr>
      <w:r w:rsidRPr="00F85B47">
        <w:rPr>
          <w:b/>
          <w:bCs/>
          <w:lang w:val="hu-HU"/>
        </w:rPr>
        <w:t>Mutatja:</w:t>
      </w:r>
    </w:p>
    <w:p w14:paraId="4F1DFB8A" w14:textId="77777777" w:rsidR="00F85B47" w:rsidRPr="00F85B47" w:rsidRDefault="00F85B47">
      <w:pPr>
        <w:numPr>
          <w:ilvl w:val="0"/>
          <w:numId w:val="224"/>
        </w:numPr>
        <w:rPr>
          <w:lang w:val="hu-HU"/>
        </w:rPr>
      </w:pPr>
      <w:r w:rsidRPr="00F85B47">
        <w:rPr>
          <w:lang w:val="hu-HU"/>
        </w:rPr>
        <w:t xml:space="preserve">IP </w:t>
      </w:r>
    </w:p>
    <w:p w14:paraId="4C47C2BC" w14:textId="77777777" w:rsidR="00F85B47" w:rsidRPr="00F85B47" w:rsidRDefault="00F85B47">
      <w:pPr>
        <w:numPr>
          <w:ilvl w:val="0"/>
          <w:numId w:val="224"/>
        </w:numPr>
        <w:rPr>
          <w:lang w:val="hu-HU"/>
        </w:rPr>
      </w:pPr>
      <w:r w:rsidRPr="00F85B47">
        <w:rPr>
          <w:lang w:val="hu-HU"/>
        </w:rPr>
        <w:t xml:space="preserve">MAC </w:t>
      </w:r>
    </w:p>
    <w:p w14:paraId="78068BD2" w14:textId="77777777" w:rsidR="00F85B47" w:rsidRPr="00F85B47" w:rsidRDefault="00F85B47">
      <w:pPr>
        <w:numPr>
          <w:ilvl w:val="0"/>
          <w:numId w:val="224"/>
        </w:numPr>
        <w:rPr>
          <w:lang w:val="hu-HU"/>
        </w:rPr>
      </w:pPr>
      <w:r w:rsidRPr="00F85B47">
        <w:rPr>
          <w:lang w:val="hu-HU"/>
        </w:rPr>
        <w:t xml:space="preserve">hostname </w:t>
      </w:r>
    </w:p>
    <w:p w14:paraId="2E2EFC37" w14:textId="77777777" w:rsidR="00F85B47" w:rsidRPr="00F85B47" w:rsidRDefault="00000000" w:rsidP="00F85B47">
      <w:pPr>
        <w:rPr>
          <w:lang w:val="hu-HU"/>
        </w:rPr>
      </w:pPr>
      <w:r>
        <w:rPr>
          <w:lang w:val="hu-HU"/>
        </w:rPr>
        <w:pict w14:anchorId="4F97CD4B">
          <v:rect id="_x0000_i1102" style="width:0;height:1.5pt" o:hralign="center" o:hrstd="t" o:hr="t" fillcolor="#a0a0a0" stroked="f"/>
        </w:pict>
      </w:r>
    </w:p>
    <w:p w14:paraId="5B8E8672" w14:textId="77777777" w:rsidR="00F85B47" w:rsidRPr="00F85B47" w:rsidRDefault="00F85B47" w:rsidP="00F85B47">
      <w:pPr>
        <w:rPr>
          <w:b/>
          <w:bCs/>
          <w:lang w:val="hu-HU"/>
        </w:rPr>
      </w:pPr>
      <w:r w:rsidRPr="00F85B47">
        <w:rPr>
          <w:b/>
          <w:bCs/>
          <w:lang w:val="hu-HU"/>
        </w:rPr>
        <w:t>Windows kliensen</w:t>
      </w:r>
    </w:p>
    <w:p w14:paraId="05C8B3A9" w14:textId="77777777" w:rsidR="00F85B47" w:rsidRPr="00F85B47" w:rsidRDefault="00F85B47" w:rsidP="00F85B47">
      <w:pPr>
        <w:pStyle w:val="kdkiemelse1"/>
        <w:rPr>
          <w:lang w:val="hu-HU"/>
        </w:rPr>
      </w:pPr>
      <w:r w:rsidRPr="00F85B47">
        <w:rPr>
          <w:lang w:val="hu-HU"/>
        </w:rPr>
        <w:t>ipconfig /all</w:t>
      </w:r>
    </w:p>
    <w:p w14:paraId="7FA1119D" w14:textId="77777777" w:rsidR="00F85B47" w:rsidRPr="00F85B47" w:rsidRDefault="00F85B47" w:rsidP="00F85B47">
      <w:pPr>
        <w:rPr>
          <w:lang w:val="hu-HU"/>
        </w:rPr>
      </w:pPr>
      <w:r w:rsidRPr="00F85B47">
        <w:rPr>
          <w:b/>
          <w:bCs/>
          <w:lang w:val="hu-HU"/>
        </w:rPr>
        <w:t>Mit kell látni:</w:t>
      </w:r>
    </w:p>
    <w:p w14:paraId="612DAF37" w14:textId="77777777" w:rsidR="00F85B47" w:rsidRPr="00F85B47" w:rsidRDefault="00F85B47">
      <w:pPr>
        <w:numPr>
          <w:ilvl w:val="0"/>
          <w:numId w:val="225"/>
        </w:numPr>
        <w:rPr>
          <w:lang w:val="hu-HU"/>
        </w:rPr>
      </w:pPr>
      <w:r w:rsidRPr="00F85B47">
        <w:rPr>
          <w:lang w:val="hu-HU"/>
        </w:rPr>
        <w:t xml:space="preserve">DHCP Enabled: YES </w:t>
      </w:r>
    </w:p>
    <w:p w14:paraId="30A7C280" w14:textId="77777777" w:rsidR="00F85B47" w:rsidRPr="00F85B47" w:rsidRDefault="00F85B47">
      <w:pPr>
        <w:numPr>
          <w:ilvl w:val="0"/>
          <w:numId w:val="225"/>
        </w:numPr>
        <w:rPr>
          <w:lang w:val="hu-HU"/>
        </w:rPr>
      </w:pPr>
      <w:r w:rsidRPr="00F85B47">
        <w:rPr>
          <w:lang w:val="hu-HU"/>
        </w:rPr>
        <w:lastRenderedPageBreak/>
        <w:t xml:space="preserve">IPv4: pl. 172.16.0.100 </w:t>
      </w:r>
    </w:p>
    <w:p w14:paraId="2EDD6318" w14:textId="77777777" w:rsidR="00F85B47" w:rsidRPr="00F85B47" w:rsidRDefault="00F85B47">
      <w:pPr>
        <w:numPr>
          <w:ilvl w:val="0"/>
          <w:numId w:val="225"/>
        </w:numPr>
        <w:rPr>
          <w:lang w:val="hu-HU"/>
        </w:rPr>
      </w:pPr>
      <w:r w:rsidRPr="00F85B47">
        <w:rPr>
          <w:lang w:val="hu-HU"/>
        </w:rPr>
        <w:t xml:space="preserve">Gateway: 172.16.0.1 </w:t>
      </w:r>
    </w:p>
    <w:p w14:paraId="7E2F6B34" w14:textId="77777777" w:rsidR="00F85B47" w:rsidRPr="00F85B47" w:rsidRDefault="00F85B47">
      <w:pPr>
        <w:numPr>
          <w:ilvl w:val="0"/>
          <w:numId w:val="225"/>
        </w:numPr>
        <w:rPr>
          <w:lang w:val="hu-HU"/>
        </w:rPr>
      </w:pPr>
      <w:r w:rsidRPr="00F85B47">
        <w:rPr>
          <w:lang w:val="hu-HU"/>
        </w:rPr>
        <w:t xml:space="preserve">DNS: 8.8.8.8 </w:t>
      </w:r>
    </w:p>
    <w:p w14:paraId="7C30A1C6" w14:textId="77777777" w:rsidR="00F85B47" w:rsidRPr="00F85B47" w:rsidRDefault="00F85B47">
      <w:pPr>
        <w:numPr>
          <w:ilvl w:val="0"/>
          <w:numId w:val="225"/>
        </w:numPr>
        <w:rPr>
          <w:lang w:val="hu-HU"/>
        </w:rPr>
      </w:pPr>
      <w:r w:rsidRPr="00F85B47">
        <w:rPr>
          <w:lang w:val="hu-HU"/>
        </w:rPr>
        <w:t xml:space="preserve">DHCP Server: 172.16.0.254 </w:t>
      </w:r>
    </w:p>
    <w:p w14:paraId="70BB1ABE" w14:textId="77777777" w:rsidR="00F85B47" w:rsidRPr="00F85B47" w:rsidRDefault="00000000" w:rsidP="00F85B47">
      <w:pPr>
        <w:rPr>
          <w:lang w:val="hu-HU"/>
        </w:rPr>
      </w:pPr>
      <w:r>
        <w:rPr>
          <w:lang w:val="hu-HU"/>
        </w:rPr>
        <w:pict w14:anchorId="0DAB909D">
          <v:rect id="_x0000_i1103" style="width:0;height:1.5pt" o:hralign="center" o:hrstd="t" o:hr="t" fillcolor="#a0a0a0" stroked="f"/>
        </w:pict>
      </w:r>
    </w:p>
    <w:p w14:paraId="54FDE7EE" w14:textId="77777777" w:rsidR="00F85B47" w:rsidRPr="00F85B47" w:rsidRDefault="00F85B47" w:rsidP="00F85B47">
      <w:pPr>
        <w:pStyle w:val="Alcm"/>
        <w:rPr>
          <w:lang w:val="hu-HU"/>
        </w:rPr>
      </w:pPr>
      <w:r w:rsidRPr="00F85B47">
        <w:rPr>
          <w:lang w:val="hu-HU"/>
        </w:rPr>
        <w:t>GYAKORI HIBÁK</w:t>
      </w:r>
    </w:p>
    <w:p w14:paraId="2BB76782" w14:textId="77777777" w:rsidR="00F85B47" w:rsidRPr="00F85B47" w:rsidRDefault="00F85B47">
      <w:pPr>
        <w:numPr>
          <w:ilvl w:val="0"/>
          <w:numId w:val="226"/>
        </w:numPr>
        <w:rPr>
          <w:lang w:val="hu-HU"/>
        </w:rPr>
      </w:pPr>
      <w:r w:rsidRPr="00F85B47">
        <w:rPr>
          <w:lang w:val="hu-HU"/>
        </w:rPr>
        <w:t xml:space="preserve">nincs statikus IP a szerveren </w:t>
      </w:r>
    </w:p>
    <w:p w14:paraId="360ABC18" w14:textId="77777777" w:rsidR="00F85B47" w:rsidRPr="00F85B47" w:rsidRDefault="00F85B47">
      <w:pPr>
        <w:numPr>
          <w:ilvl w:val="0"/>
          <w:numId w:val="226"/>
        </w:numPr>
        <w:rPr>
          <w:lang w:val="hu-HU"/>
        </w:rPr>
      </w:pPr>
      <w:r w:rsidRPr="00F85B47">
        <w:rPr>
          <w:lang w:val="hu-HU"/>
        </w:rPr>
        <w:t xml:space="preserve">rossz interface név </w:t>
      </w:r>
    </w:p>
    <w:p w14:paraId="54DEC4B3" w14:textId="77777777" w:rsidR="00F85B47" w:rsidRPr="00F85B47" w:rsidRDefault="00F85B47">
      <w:pPr>
        <w:numPr>
          <w:ilvl w:val="0"/>
          <w:numId w:val="226"/>
        </w:numPr>
        <w:rPr>
          <w:lang w:val="hu-HU"/>
        </w:rPr>
      </w:pPr>
      <w:r w:rsidRPr="00F85B47">
        <w:rPr>
          <w:lang w:val="hu-HU"/>
        </w:rPr>
        <w:t xml:space="preserve">config hiba → dhcpd -t nem fut le </w:t>
      </w:r>
    </w:p>
    <w:p w14:paraId="012CFB05" w14:textId="77777777" w:rsidR="00F85B47" w:rsidRPr="00F85B47" w:rsidRDefault="00F85B47">
      <w:pPr>
        <w:numPr>
          <w:ilvl w:val="0"/>
          <w:numId w:val="226"/>
        </w:numPr>
        <w:rPr>
          <w:lang w:val="hu-HU"/>
        </w:rPr>
      </w:pPr>
      <w:r w:rsidRPr="00F85B47">
        <w:rPr>
          <w:lang w:val="hu-HU"/>
        </w:rPr>
        <w:t xml:space="preserve">tűzfal blokkol (UDP 67) </w:t>
      </w:r>
    </w:p>
    <w:p w14:paraId="35A6A930" w14:textId="77777777" w:rsidR="00F85B47" w:rsidRPr="00F85B47" w:rsidRDefault="00F85B47">
      <w:pPr>
        <w:numPr>
          <w:ilvl w:val="0"/>
          <w:numId w:val="226"/>
        </w:numPr>
        <w:rPr>
          <w:lang w:val="hu-HU"/>
        </w:rPr>
      </w:pPr>
      <w:r w:rsidRPr="00F85B47">
        <w:rPr>
          <w:lang w:val="hu-HU"/>
        </w:rPr>
        <w:t xml:space="preserve">nincs elindítva a service </w:t>
      </w:r>
    </w:p>
    <w:p w14:paraId="55B55D05" w14:textId="77777777" w:rsidR="00F85B47" w:rsidRPr="00F85B47" w:rsidRDefault="00F85B47">
      <w:pPr>
        <w:numPr>
          <w:ilvl w:val="0"/>
          <w:numId w:val="226"/>
        </w:numPr>
        <w:rPr>
          <w:lang w:val="hu-HU"/>
        </w:rPr>
      </w:pPr>
      <w:r w:rsidRPr="00F85B47">
        <w:rPr>
          <w:lang w:val="hu-HU"/>
        </w:rPr>
        <w:t xml:space="preserve">rossz subnet / range </w:t>
      </w:r>
    </w:p>
    <w:p w14:paraId="29BE722B" w14:textId="77777777" w:rsidR="00F85B47" w:rsidRPr="00F85B47" w:rsidRDefault="00000000" w:rsidP="00F85B47">
      <w:pPr>
        <w:rPr>
          <w:lang w:val="hu-HU"/>
        </w:rPr>
      </w:pPr>
      <w:r>
        <w:rPr>
          <w:lang w:val="hu-HU"/>
        </w:rPr>
        <w:pict w14:anchorId="09D78CC3">
          <v:rect id="_x0000_i1104" style="width:0;height:1.5pt" o:hralign="center" o:hrstd="t" o:hr="t" fillcolor="#a0a0a0" stroked="f"/>
        </w:pict>
      </w:r>
    </w:p>
    <w:p w14:paraId="0A2E9DF0" w14:textId="77777777" w:rsidR="00F85B47" w:rsidRPr="00F85B47" w:rsidRDefault="00F85B47" w:rsidP="00F85B47">
      <w:pPr>
        <w:rPr>
          <w:b/>
          <w:bCs/>
          <w:lang w:val="hu-HU"/>
        </w:rPr>
      </w:pPr>
      <w:r w:rsidRPr="00F85B47">
        <w:rPr>
          <w:b/>
          <w:bCs/>
          <w:lang w:val="hu-HU"/>
        </w:rPr>
        <w:t>EXTRA (vizsgán jól jön)</w:t>
      </w:r>
    </w:p>
    <w:p w14:paraId="396DAA26" w14:textId="77777777" w:rsidR="00F85B47" w:rsidRPr="00F85B47" w:rsidRDefault="00F85B47" w:rsidP="00F85B47">
      <w:pPr>
        <w:rPr>
          <w:b/>
          <w:bCs/>
          <w:lang w:val="hu-HU"/>
        </w:rPr>
      </w:pPr>
      <w:r w:rsidRPr="00F85B47">
        <w:rPr>
          <w:b/>
          <w:bCs/>
          <w:lang w:val="hu-HU"/>
        </w:rPr>
        <w:t>Lease fájl helye</w:t>
      </w:r>
    </w:p>
    <w:p w14:paraId="3F2542DB" w14:textId="77777777" w:rsidR="00F85B47" w:rsidRPr="00F85B47" w:rsidRDefault="00F85B47" w:rsidP="00F85B47">
      <w:pPr>
        <w:pStyle w:val="kdkiemelse1"/>
        <w:rPr>
          <w:lang w:val="hu-HU"/>
        </w:rPr>
      </w:pPr>
      <w:r w:rsidRPr="00F85B47">
        <w:rPr>
          <w:lang w:val="hu-HU"/>
        </w:rPr>
        <w:t>/var/lib/dhcp/dhcpd.leases</w:t>
      </w:r>
    </w:p>
    <w:p w14:paraId="1382973D" w14:textId="77777777" w:rsidR="00F85B47" w:rsidRPr="00F85B47" w:rsidRDefault="00000000" w:rsidP="00F85B47">
      <w:pPr>
        <w:rPr>
          <w:lang w:val="hu-HU"/>
        </w:rPr>
      </w:pPr>
      <w:r>
        <w:rPr>
          <w:lang w:val="hu-HU"/>
        </w:rPr>
        <w:pict w14:anchorId="2D3FD162">
          <v:rect id="_x0000_i1105" style="width:0;height:1.5pt" o:hralign="center" o:hrstd="t" o:hr="t" fillcolor="#a0a0a0" stroked="f"/>
        </w:pict>
      </w:r>
    </w:p>
    <w:p w14:paraId="13F0C42C" w14:textId="77777777" w:rsidR="00F85B47" w:rsidRPr="00F85B47" w:rsidRDefault="00F85B47" w:rsidP="00F85B47">
      <w:pPr>
        <w:rPr>
          <w:b/>
          <w:bCs/>
          <w:lang w:val="hu-HU"/>
        </w:rPr>
      </w:pPr>
      <w:r w:rsidRPr="00F85B47">
        <w:rPr>
          <w:b/>
          <w:bCs/>
          <w:lang w:val="hu-HU"/>
        </w:rPr>
        <w:t>Service restart</w:t>
      </w:r>
    </w:p>
    <w:p w14:paraId="16A28AA1" w14:textId="77777777" w:rsidR="00F85B47" w:rsidRPr="00F85B47" w:rsidRDefault="00F85B47" w:rsidP="00F85B47">
      <w:pPr>
        <w:pStyle w:val="kdkiemelse1"/>
        <w:rPr>
          <w:lang w:val="hu-HU"/>
        </w:rPr>
      </w:pPr>
      <w:r w:rsidRPr="00F85B47">
        <w:rPr>
          <w:lang w:val="hu-HU"/>
        </w:rPr>
        <w:t>systemctl restart isc-dhcp-server</w:t>
      </w:r>
    </w:p>
    <w:p w14:paraId="74ACF044" w14:textId="77777777" w:rsidR="00F85B47" w:rsidRPr="00F85B47" w:rsidRDefault="00000000" w:rsidP="00F85B47">
      <w:pPr>
        <w:rPr>
          <w:lang w:val="hu-HU"/>
        </w:rPr>
      </w:pPr>
      <w:r>
        <w:rPr>
          <w:lang w:val="hu-HU"/>
        </w:rPr>
        <w:pict w14:anchorId="04506D74">
          <v:rect id="_x0000_i1106" style="width:0;height:1.5pt" o:hralign="center" o:hrstd="t" o:hr="t" fillcolor="#a0a0a0" stroked="f"/>
        </w:pict>
      </w:r>
    </w:p>
    <w:p w14:paraId="298A603C" w14:textId="77777777" w:rsidR="00F85B47" w:rsidRPr="00F85B47" w:rsidRDefault="00F85B47" w:rsidP="00F85B47">
      <w:pPr>
        <w:rPr>
          <w:b/>
          <w:bCs/>
          <w:lang w:val="hu-HU"/>
        </w:rPr>
      </w:pPr>
      <w:r w:rsidRPr="00F85B47">
        <w:rPr>
          <w:b/>
          <w:bCs/>
          <w:lang w:val="hu-HU"/>
        </w:rPr>
        <w:t>Gyors ellenőrzés egyben</w:t>
      </w:r>
    </w:p>
    <w:p w14:paraId="3C9A9744" w14:textId="77777777" w:rsidR="00F85B47" w:rsidRPr="00F85B47" w:rsidRDefault="00F85B47" w:rsidP="00F85B47">
      <w:pPr>
        <w:pStyle w:val="kdkiemelse1"/>
        <w:rPr>
          <w:lang w:val="hu-HU"/>
        </w:rPr>
      </w:pPr>
      <w:r w:rsidRPr="00F85B47">
        <w:rPr>
          <w:lang w:val="hu-HU"/>
        </w:rPr>
        <w:t>dhcpd -t &amp;&amp; systemctl restart isc-dhcp-server &amp;&amp; systemctl status isc-dhcp-server</w:t>
      </w:r>
    </w:p>
    <w:p w14:paraId="2D01F6A6" w14:textId="77777777" w:rsidR="00154779" w:rsidRPr="00154779" w:rsidRDefault="00154779" w:rsidP="00154779"/>
    <w:p w14:paraId="6BC1DBFC" w14:textId="44A6B34A" w:rsidR="00AE530F" w:rsidRPr="00AE530F" w:rsidRDefault="00AE530F" w:rsidP="00AE530F">
      <w:pPr>
        <w:pStyle w:val="Alcm"/>
        <w:rPr>
          <w:lang w:val="hu-HU"/>
        </w:rPr>
      </w:pPr>
      <w:r w:rsidRPr="00AE530F">
        <w:rPr>
          <w:lang w:val="hu-HU"/>
        </w:rPr>
        <w:t>1. DNS alapok</w:t>
      </w:r>
    </w:p>
    <w:p w14:paraId="072132AF" w14:textId="77777777" w:rsidR="00AE530F" w:rsidRPr="00AE530F" w:rsidRDefault="00AE530F" w:rsidP="00AE530F">
      <w:pPr>
        <w:rPr>
          <w:lang w:val="hu-HU"/>
        </w:rPr>
      </w:pPr>
      <w:r w:rsidRPr="00AE530F">
        <w:rPr>
          <w:lang w:val="hu-HU"/>
        </w:rPr>
        <w:t>A DNS feladata:</w:t>
      </w:r>
      <w:r w:rsidRPr="00AE530F">
        <w:rPr>
          <w:lang w:val="hu-HU"/>
        </w:rPr>
        <w:br/>
      </w:r>
      <w:r w:rsidRPr="00AE530F">
        <w:rPr>
          <w:b/>
          <w:bCs/>
          <w:lang w:val="hu-HU"/>
        </w:rPr>
        <w:t>domain név → IP-cím átalakítás</w:t>
      </w:r>
    </w:p>
    <w:p w14:paraId="1FA218DA" w14:textId="77777777" w:rsidR="00AE530F" w:rsidRPr="00AE530F" w:rsidRDefault="00AE530F" w:rsidP="00AE530F">
      <w:pPr>
        <w:rPr>
          <w:lang w:val="hu-HU"/>
        </w:rPr>
      </w:pPr>
      <w:r w:rsidRPr="00AE530F">
        <w:rPr>
          <w:lang w:val="hu-HU"/>
        </w:rPr>
        <w:t>Példa:</w:t>
      </w:r>
    </w:p>
    <w:p w14:paraId="28A01C4B" w14:textId="77777777" w:rsidR="00AE530F" w:rsidRPr="00AE530F" w:rsidRDefault="00AE530F" w:rsidP="00AE530F">
      <w:pPr>
        <w:pStyle w:val="kdkiemelse1"/>
        <w:rPr>
          <w:lang w:val="hu-HU"/>
        </w:rPr>
      </w:pPr>
      <w:r w:rsidRPr="00AE530F">
        <w:rPr>
          <w:lang w:val="hu-HU"/>
        </w:rPr>
        <w:t>www.office.lan → 192.168.12.10</w:t>
      </w:r>
    </w:p>
    <w:p w14:paraId="216A2C75" w14:textId="77777777" w:rsidR="00AE530F" w:rsidRPr="00AE530F" w:rsidRDefault="00000000" w:rsidP="00AE530F">
      <w:pPr>
        <w:rPr>
          <w:lang w:val="hu-HU"/>
        </w:rPr>
      </w:pPr>
      <w:r>
        <w:rPr>
          <w:lang w:val="hu-HU"/>
        </w:rPr>
        <w:pict w14:anchorId="6438A293">
          <v:rect id="_x0000_i1107" style="width:0;height:1.5pt" o:hralign="center" o:hrstd="t" o:hr="t" fillcolor="#a0a0a0" stroked="f"/>
        </w:pict>
      </w:r>
    </w:p>
    <w:p w14:paraId="01385BB9" w14:textId="77777777" w:rsidR="00AE530F" w:rsidRPr="00AE530F" w:rsidRDefault="00AE530F" w:rsidP="00AE530F">
      <w:pPr>
        <w:pStyle w:val="Alcm"/>
        <w:rPr>
          <w:lang w:val="hu-HU"/>
        </w:rPr>
      </w:pPr>
      <w:r w:rsidRPr="00AE530F">
        <w:rPr>
          <w:lang w:val="hu-HU"/>
        </w:rPr>
        <w:t>Legfontosabb rekord típusok</w:t>
      </w:r>
    </w:p>
    <w:p w14:paraId="6A238C2A" w14:textId="77777777" w:rsidR="00AE530F" w:rsidRPr="00AE530F" w:rsidRDefault="00AE530F" w:rsidP="00AE530F">
      <w:pPr>
        <w:pStyle w:val="Al-alcm"/>
        <w:rPr>
          <w:lang w:val="hu-HU"/>
        </w:rPr>
      </w:pPr>
      <w:r w:rsidRPr="00AE530F">
        <w:rPr>
          <w:lang w:val="hu-HU"/>
        </w:rPr>
        <w:t>A rekord</w:t>
      </w:r>
    </w:p>
    <w:p w14:paraId="70C51DCB" w14:textId="77777777" w:rsidR="00AE530F" w:rsidRPr="00AE530F" w:rsidRDefault="00AE530F" w:rsidP="00AE530F">
      <w:pPr>
        <w:rPr>
          <w:lang w:val="hu-HU"/>
        </w:rPr>
      </w:pPr>
      <w:r w:rsidRPr="00AE530F">
        <w:rPr>
          <w:lang w:val="hu-HU"/>
        </w:rPr>
        <w:lastRenderedPageBreak/>
        <w:t>Mit csinál:</w:t>
      </w:r>
      <w:r w:rsidRPr="00AE530F">
        <w:rPr>
          <w:lang w:val="hu-HU"/>
        </w:rPr>
        <w:br/>
        <w:t>→ egy névhez IP-címet rendel</w:t>
      </w:r>
    </w:p>
    <w:p w14:paraId="5514E7AF" w14:textId="77777777" w:rsidR="00AE530F" w:rsidRDefault="00AE530F" w:rsidP="00AE530F">
      <w:pPr>
        <w:rPr>
          <w:lang w:val="hu-HU"/>
        </w:rPr>
      </w:pPr>
      <w:r w:rsidRPr="00AE530F">
        <w:rPr>
          <w:lang w:val="hu-HU"/>
        </w:rPr>
        <w:t>Példa (office.lan zónában):</w:t>
      </w:r>
    </w:p>
    <w:p w14:paraId="12FBC86B" w14:textId="284968FC" w:rsidR="00AE530F" w:rsidRPr="00AE530F" w:rsidRDefault="00AE530F" w:rsidP="00AE530F">
      <w:pPr>
        <w:pStyle w:val="kdkiemelse1"/>
        <w:rPr>
          <w:lang w:val="hu-HU"/>
        </w:rPr>
      </w:pPr>
      <w:r w:rsidRPr="00AE530F">
        <w:rPr>
          <w:lang w:val="hu-HU"/>
        </w:rPr>
        <w:t>www.office.lan → 192.168.12.10</w:t>
      </w:r>
    </w:p>
    <w:p w14:paraId="1CD581F9" w14:textId="77777777" w:rsidR="00AE530F" w:rsidRPr="00AE530F" w:rsidRDefault="00AE530F" w:rsidP="00AE530F">
      <w:pPr>
        <w:pStyle w:val="Al-alcm"/>
        <w:rPr>
          <w:lang w:val="hu-HU"/>
        </w:rPr>
      </w:pPr>
      <w:r w:rsidRPr="00AE530F">
        <w:rPr>
          <w:lang w:val="hu-HU"/>
        </w:rPr>
        <w:t>CNAME rekord</w:t>
      </w:r>
    </w:p>
    <w:p w14:paraId="45E7F217" w14:textId="77777777" w:rsidR="00AE530F" w:rsidRPr="00AE530F" w:rsidRDefault="00AE530F" w:rsidP="00AE530F">
      <w:pPr>
        <w:rPr>
          <w:lang w:val="hu-HU"/>
        </w:rPr>
      </w:pPr>
      <w:r w:rsidRPr="00AE530F">
        <w:rPr>
          <w:lang w:val="hu-HU"/>
        </w:rPr>
        <w:t>Mit csinál:</w:t>
      </w:r>
      <w:r w:rsidRPr="00AE530F">
        <w:rPr>
          <w:lang w:val="hu-HU"/>
        </w:rPr>
        <w:br/>
        <w:t>→ egy név egy másik névre mutat</w:t>
      </w:r>
    </w:p>
    <w:p w14:paraId="6E3F44E1" w14:textId="77777777" w:rsidR="00AE530F" w:rsidRPr="00AE530F" w:rsidRDefault="00AE530F" w:rsidP="00AE530F">
      <w:pPr>
        <w:rPr>
          <w:lang w:val="hu-HU"/>
        </w:rPr>
      </w:pPr>
      <w:r w:rsidRPr="00AE530F">
        <w:rPr>
          <w:lang w:val="hu-HU"/>
        </w:rPr>
        <w:t>Példa:</w:t>
      </w:r>
    </w:p>
    <w:p w14:paraId="0C42547E" w14:textId="77777777" w:rsidR="00AE530F" w:rsidRPr="00AE530F" w:rsidRDefault="00AE530F" w:rsidP="00AE530F">
      <w:pPr>
        <w:pStyle w:val="kdkiemelse1"/>
        <w:rPr>
          <w:lang w:val="hu-HU"/>
        </w:rPr>
      </w:pPr>
      <w:r w:rsidRPr="00AE530F">
        <w:rPr>
          <w:lang w:val="hu-HU"/>
        </w:rPr>
        <w:t>portal IN CNAME www.office.lan.</w:t>
      </w:r>
    </w:p>
    <w:p w14:paraId="67B016D9" w14:textId="77777777" w:rsidR="00AE530F" w:rsidRPr="00AE530F" w:rsidRDefault="00AE530F" w:rsidP="00AE530F">
      <w:pPr>
        <w:rPr>
          <w:lang w:val="hu-HU"/>
        </w:rPr>
      </w:pPr>
      <w:r w:rsidRPr="00AE530F">
        <w:rPr>
          <w:lang w:val="hu-HU"/>
        </w:rPr>
        <w:t>Fontos:</w:t>
      </w:r>
    </w:p>
    <w:p w14:paraId="6969820F" w14:textId="77777777" w:rsidR="00AE530F" w:rsidRPr="00AE530F" w:rsidRDefault="00AE530F">
      <w:pPr>
        <w:numPr>
          <w:ilvl w:val="0"/>
          <w:numId w:val="216"/>
        </w:numPr>
        <w:rPr>
          <w:lang w:val="hu-HU"/>
        </w:rPr>
      </w:pPr>
      <w:r w:rsidRPr="00AE530F">
        <w:rPr>
          <w:lang w:val="hu-HU"/>
        </w:rPr>
        <w:t xml:space="preserve">a cél mindig </w:t>
      </w:r>
      <w:r w:rsidRPr="00AE530F">
        <w:rPr>
          <w:b/>
          <w:bCs/>
          <w:lang w:val="hu-HU"/>
        </w:rPr>
        <w:t>teljes domain név (FQDN)</w:t>
      </w:r>
      <w:r w:rsidRPr="00AE530F">
        <w:rPr>
          <w:lang w:val="hu-HU"/>
        </w:rPr>
        <w:t xml:space="preserve"> → ezért kell a pont a végén </w:t>
      </w:r>
    </w:p>
    <w:p w14:paraId="0FAF63A0" w14:textId="77777777" w:rsidR="00AE530F" w:rsidRPr="00AE530F" w:rsidRDefault="00AE530F">
      <w:pPr>
        <w:numPr>
          <w:ilvl w:val="0"/>
          <w:numId w:val="216"/>
        </w:numPr>
        <w:rPr>
          <w:lang w:val="hu-HU"/>
        </w:rPr>
      </w:pPr>
      <w:r w:rsidRPr="00AE530F">
        <w:rPr>
          <w:lang w:val="hu-HU"/>
        </w:rPr>
        <w:t xml:space="preserve">MX rekord </w:t>
      </w:r>
      <w:r w:rsidRPr="00AE530F">
        <w:rPr>
          <w:b/>
          <w:bCs/>
          <w:lang w:val="hu-HU"/>
        </w:rPr>
        <w:t>nem mutathat CNAME-re</w:t>
      </w:r>
      <w:r w:rsidRPr="00AE530F">
        <w:rPr>
          <w:lang w:val="hu-HU"/>
        </w:rPr>
        <w:t xml:space="preserve"> </w:t>
      </w:r>
    </w:p>
    <w:p w14:paraId="568DB35C" w14:textId="77777777" w:rsidR="00AE530F" w:rsidRPr="00AE530F" w:rsidRDefault="00000000" w:rsidP="00AE530F">
      <w:pPr>
        <w:rPr>
          <w:lang w:val="hu-HU"/>
        </w:rPr>
      </w:pPr>
      <w:r>
        <w:rPr>
          <w:lang w:val="hu-HU"/>
        </w:rPr>
        <w:pict w14:anchorId="538E801C">
          <v:rect id="_x0000_i1108" style="width:0;height:1.5pt" o:hralign="center" o:hrstd="t" o:hr="t" fillcolor="#a0a0a0" stroked="f"/>
        </w:pict>
      </w:r>
    </w:p>
    <w:p w14:paraId="1526C025" w14:textId="77777777" w:rsidR="00AE530F" w:rsidRPr="00AE530F" w:rsidRDefault="00AE530F" w:rsidP="00AE530F">
      <w:pPr>
        <w:pStyle w:val="Al-alcm"/>
        <w:rPr>
          <w:lang w:val="hu-HU"/>
        </w:rPr>
      </w:pPr>
      <w:r w:rsidRPr="00AE530F">
        <w:rPr>
          <w:lang w:val="hu-HU"/>
        </w:rPr>
        <w:t>MX rekord</w:t>
      </w:r>
    </w:p>
    <w:p w14:paraId="0AA5F841" w14:textId="77777777" w:rsidR="00AE530F" w:rsidRPr="00AE530F" w:rsidRDefault="00AE530F" w:rsidP="00AE530F">
      <w:pPr>
        <w:rPr>
          <w:lang w:val="hu-HU"/>
        </w:rPr>
      </w:pPr>
      <w:r w:rsidRPr="00AE530F">
        <w:rPr>
          <w:lang w:val="hu-HU"/>
        </w:rPr>
        <w:t>Mit csinál:</w:t>
      </w:r>
      <w:r w:rsidRPr="00AE530F">
        <w:rPr>
          <w:lang w:val="hu-HU"/>
        </w:rPr>
        <w:br/>
        <w:t>→ megmondja, melyik szerver fogad levelet</w:t>
      </w:r>
    </w:p>
    <w:p w14:paraId="1C317A8E" w14:textId="77777777" w:rsidR="00AE530F" w:rsidRPr="00AE530F" w:rsidRDefault="00AE530F" w:rsidP="00AE530F">
      <w:pPr>
        <w:rPr>
          <w:lang w:val="hu-HU"/>
        </w:rPr>
      </w:pPr>
      <w:r w:rsidRPr="00AE530F">
        <w:rPr>
          <w:lang w:val="hu-HU"/>
        </w:rPr>
        <w:t>Példa:</w:t>
      </w:r>
    </w:p>
    <w:p w14:paraId="3137621E" w14:textId="77777777" w:rsidR="00AE530F" w:rsidRPr="00AE530F" w:rsidRDefault="00AE530F" w:rsidP="00AE530F">
      <w:pPr>
        <w:pStyle w:val="kdkiemelse1"/>
        <w:rPr>
          <w:lang w:val="hu-HU"/>
        </w:rPr>
      </w:pPr>
      <w:r w:rsidRPr="00AE530F">
        <w:rPr>
          <w:lang w:val="hu-HU"/>
        </w:rPr>
        <w:t>@ IN MX 10 mail.office.lan.</w:t>
      </w:r>
    </w:p>
    <w:p w14:paraId="34BBEC25" w14:textId="77777777" w:rsidR="00AE530F" w:rsidRPr="00AE530F" w:rsidRDefault="00AE530F" w:rsidP="00AE530F">
      <w:pPr>
        <w:rPr>
          <w:lang w:val="hu-HU"/>
        </w:rPr>
      </w:pPr>
      <w:r w:rsidRPr="00AE530F">
        <w:rPr>
          <w:lang w:val="hu-HU"/>
        </w:rPr>
        <w:t>Mit jelent:</w:t>
      </w:r>
    </w:p>
    <w:p w14:paraId="285F19B7" w14:textId="77777777" w:rsidR="00AE530F" w:rsidRPr="00AE530F" w:rsidRDefault="00AE530F">
      <w:pPr>
        <w:numPr>
          <w:ilvl w:val="0"/>
          <w:numId w:val="217"/>
        </w:numPr>
        <w:rPr>
          <w:lang w:val="hu-HU"/>
        </w:rPr>
      </w:pPr>
      <w:r w:rsidRPr="00AE530F">
        <w:rPr>
          <w:lang w:val="hu-HU"/>
        </w:rPr>
        <w:t xml:space="preserve">@ = maga a domain → office.lan </w:t>
      </w:r>
    </w:p>
    <w:p w14:paraId="636A45E3" w14:textId="77777777" w:rsidR="00AE530F" w:rsidRPr="00AE530F" w:rsidRDefault="00AE530F">
      <w:pPr>
        <w:numPr>
          <w:ilvl w:val="0"/>
          <w:numId w:val="217"/>
        </w:numPr>
        <w:rPr>
          <w:lang w:val="hu-HU"/>
        </w:rPr>
      </w:pPr>
      <w:r w:rsidRPr="00AE530F">
        <w:rPr>
          <w:lang w:val="hu-HU"/>
        </w:rPr>
        <w:t>10 = prioritás (kisebb = fontosabb)</w:t>
      </w:r>
    </w:p>
    <w:p w14:paraId="6B1E0B2C" w14:textId="77777777" w:rsidR="00AE530F" w:rsidRPr="00AE530F" w:rsidRDefault="00AE530F" w:rsidP="00AE530F"/>
    <w:p w14:paraId="0754DD63" w14:textId="77777777" w:rsidR="00AE530F" w:rsidRPr="00AE530F" w:rsidRDefault="00AE530F" w:rsidP="00AE530F">
      <w:pPr>
        <w:pStyle w:val="Alcm"/>
        <w:rPr>
          <w:lang w:val="hu-HU"/>
        </w:rPr>
      </w:pPr>
      <w:r w:rsidRPr="00AE530F">
        <w:rPr>
          <w:lang w:val="hu-HU"/>
        </w:rPr>
        <w:t>2. BIND9 telepítés</w:t>
      </w:r>
    </w:p>
    <w:p w14:paraId="54DA9AC2" w14:textId="77777777" w:rsidR="00AE530F" w:rsidRPr="00AE530F" w:rsidRDefault="00AE530F" w:rsidP="00AE530F">
      <w:pPr>
        <w:pStyle w:val="kdkiemelse1"/>
        <w:rPr>
          <w:lang w:val="hu-HU"/>
        </w:rPr>
      </w:pPr>
      <w:r w:rsidRPr="00AE530F">
        <w:rPr>
          <w:lang w:val="hu-HU"/>
        </w:rPr>
        <w:t>sudo apt update &amp;&amp; sudo apt install -y bind9 bind9-utils bind9-doc</w:t>
      </w:r>
    </w:p>
    <w:p w14:paraId="616FEA27" w14:textId="77777777" w:rsidR="00AE530F" w:rsidRPr="00AE530F" w:rsidRDefault="00AE530F" w:rsidP="00AE530F">
      <w:pPr>
        <w:rPr>
          <w:lang w:val="hu-HU"/>
        </w:rPr>
      </w:pPr>
      <w:r w:rsidRPr="00AE530F">
        <w:rPr>
          <w:lang w:val="hu-HU"/>
        </w:rPr>
        <w:t>Mit csinál:</w:t>
      </w:r>
    </w:p>
    <w:p w14:paraId="1D76C6AB" w14:textId="77777777" w:rsidR="00AE530F" w:rsidRPr="00AE530F" w:rsidRDefault="00AE530F">
      <w:pPr>
        <w:numPr>
          <w:ilvl w:val="0"/>
          <w:numId w:val="213"/>
        </w:numPr>
        <w:rPr>
          <w:lang w:val="hu-HU"/>
        </w:rPr>
      </w:pPr>
      <w:r w:rsidRPr="00AE530F">
        <w:rPr>
          <w:lang w:val="hu-HU"/>
        </w:rPr>
        <w:t xml:space="preserve">bind9 → DNS szerver </w:t>
      </w:r>
    </w:p>
    <w:p w14:paraId="70B04232" w14:textId="77777777" w:rsidR="00AE530F" w:rsidRPr="00AE530F" w:rsidRDefault="00AE530F">
      <w:pPr>
        <w:numPr>
          <w:ilvl w:val="0"/>
          <w:numId w:val="213"/>
        </w:numPr>
        <w:rPr>
          <w:lang w:val="hu-HU"/>
        </w:rPr>
      </w:pPr>
      <w:r w:rsidRPr="00AE530F">
        <w:rPr>
          <w:lang w:val="hu-HU"/>
        </w:rPr>
        <w:t xml:space="preserve">bind9-utils → tesztelés (dig) </w:t>
      </w:r>
    </w:p>
    <w:p w14:paraId="34E85B38" w14:textId="77777777" w:rsidR="00AE530F" w:rsidRPr="00AE530F" w:rsidRDefault="00AE530F">
      <w:pPr>
        <w:numPr>
          <w:ilvl w:val="0"/>
          <w:numId w:val="213"/>
        </w:numPr>
        <w:rPr>
          <w:lang w:val="hu-HU"/>
        </w:rPr>
      </w:pPr>
      <w:r w:rsidRPr="00AE530F">
        <w:rPr>
          <w:lang w:val="hu-HU"/>
        </w:rPr>
        <w:t xml:space="preserve">bind9-doc → dokumentáció </w:t>
      </w:r>
    </w:p>
    <w:p w14:paraId="51005247" w14:textId="77777777" w:rsidR="00AE530F" w:rsidRPr="00AE530F" w:rsidRDefault="00000000" w:rsidP="00AE530F">
      <w:pPr>
        <w:rPr>
          <w:lang w:val="hu-HU"/>
        </w:rPr>
      </w:pPr>
      <w:r>
        <w:rPr>
          <w:lang w:val="hu-HU"/>
        </w:rPr>
        <w:pict w14:anchorId="60C00485">
          <v:rect id="_x0000_i1109" style="width:0;height:1.5pt" o:hralign="center" o:hrstd="t" o:hr="t" fillcolor="#a0a0a0" stroked="f"/>
        </w:pict>
      </w:r>
    </w:p>
    <w:p w14:paraId="14614CF4" w14:textId="77777777" w:rsidR="00AE530F" w:rsidRPr="00AE530F" w:rsidRDefault="00AE530F" w:rsidP="00AE530F">
      <w:pPr>
        <w:rPr>
          <w:b/>
          <w:bCs/>
          <w:lang w:val="hu-HU"/>
        </w:rPr>
      </w:pPr>
      <w:r w:rsidRPr="00AE530F">
        <w:rPr>
          <w:b/>
          <w:bCs/>
          <w:lang w:val="hu-HU"/>
        </w:rPr>
        <w:t>Szolgáltatás ellenőrzése</w:t>
      </w:r>
    </w:p>
    <w:p w14:paraId="73D1FA57" w14:textId="77777777" w:rsidR="00AE530F" w:rsidRPr="00AE530F" w:rsidRDefault="00AE530F" w:rsidP="00AE530F">
      <w:pPr>
        <w:pStyle w:val="kdkiemelse1"/>
        <w:rPr>
          <w:lang w:val="hu-HU"/>
        </w:rPr>
      </w:pPr>
      <w:r w:rsidRPr="00AE530F">
        <w:rPr>
          <w:lang w:val="hu-HU"/>
        </w:rPr>
        <w:t>sudo systemctl status bind9</w:t>
      </w:r>
    </w:p>
    <w:p w14:paraId="597DC34E" w14:textId="77777777" w:rsidR="00AE530F" w:rsidRPr="00AE530F" w:rsidRDefault="00AE530F" w:rsidP="00AE530F">
      <w:pPr>
        <w:rPr>
          <w:lang w:val="hu-HU"/>
        </w:rPr>
      </w:pPr>
      <w:r w:rsidRPr="00AE530F">
        <w:rPr>
          <w:lang w:val="hu-HU"/>
        </w:rPr>
        <w:t>Logok:</w:t>
      </w:r>
    </w:p>
    <w:p w14:paraId="48BA7029" w14:textId="77777777" w:rsidR="00AE530F" w:rsidRPr="00AE530F" w:rsidRDefault="00AE530F" w:rsidP="00AE530F">
      <w:pPr>
        <w:pStyle w:val="kdkiemelse1"/>
        <w:rPr>
          <w:lang w:val="hu-HU"/>
        </w:rPr>
      </w:pPr>
      <w:r w:rsidRPr="00AE530F">
        <w:rPr>
          <w:lang w:val="hu-HU"/>
        </w:rPr>
        <w:lastRenderedPageBreak/>
        <w:t>sudo journalctl -u bind9</w:t>
      </w:r>
    </w:p>
    <w:p w14:paraId="336DB328" w14:textId="77777777" w:rsidR="00AE530F" w:rsidRPr="00AE530F" w:rsidRDefault="00000000" w:rsidP="00AE530F">
      <w:pPr>
        <w:rPr>
          <w:lang w:val="hu-HU"/>
        </w:rPr>
      </w:pPr>
      <w:r>
        <w:rPr>
          <w:lang w:val="hu-HU"/>
        </w:rPr>
        <w:pict w14:anchorId="417A44EC">
          <v:rect id="_x0000_i1110" style="width:0;height:1.5pt" o:hralign="center" o:hrstd="t" o:hr="t" fillcolor="#a0a0a0" stroked="f"/>
        </w:pict>
      </w:r>
    </w:p>
    <w:p w14:paraId="127ECC57" w14:textId="77777777" w:rsidR="00AE530F" w:rsidRPr="00AE530F" w:rsidRDefault="00AE530F" w:rsidP="00AE530F">
      <w:pPr>
        <w:pStyle w:val="Alcm"/>
        <w:rPr>
          <w:lang w:val="hu-HU"/>
        </w:rPr>
      </w:pPr>
      <w:r w:rsidRPr="00AE530F">
        <w:rPr>
          <w:lang w:val="hu-HU"/>
        </w:rPr>
        <w:t>3</w:t>
      </w:r>
      <w:r w:rsidRPr="00AE530F">
        <w:rPr>
          <w:rStyle w:val="AlcmChar"/>
          <w:lang w:val="hu-HU"/>
        </w:rPr>
        <w:t>. Tűzfal (ha nincs telepítve, akkor előbb telepíted!)</w:t>
      </w:r>
    </w:p>
    <w:p w14:paraId="2571F209" w14:textId="77777777" w:rsidR="00AE530F" w:rsidRPr="00AE530F" w:rsidRDefault="00AE530F" w:rsidP="00AE530F">
      <w:pPr>
        <w:rPr>
          <w:b/>
          <w:bCs/>
          <w:lang w:val="hu-HU"/>
        </w:rPr>
      </w:pPr>
      <w:r w:rsidRPr="00AE530F">
        <w:rPr>
          <w:b/>
          <w:bCs/>
          <w:lang w:val="hu-HU"/>
        </w:rPr>
        <w:t>UFW telepítés</w:t>
      </w:r>
    </w:p>
    <w:p w14:paraId="1F5F013D" w14:textId="77777777" w:rsidR="00AE530F" w:rsidRPr="00AE530F" w:rsidRDefault="00AE530F" w:rsidP="00AE530F">
      <w:pPr>
        <w:rPr>
          <w:lang w:val="hu-HU"/>
        </w:rPr>
      </w:pPr>
      <w:r w:rsidRPr="00AE530F">
        <w:rPr>
          <w:lang w:val="hu-HU"/>
        </w:rPr>
        <w:t xml:space="preserve">Jogosultság: </w:t>
      </w:r>
      <w:r w:rsidRPr="00AE530F">
        <w:rPr>
          <w:b/>
          <w:bCs/>
          <w:lang w:val="hu-HU"/>
        </w:rPr>
        <w:t>sudo</w:t>
      </w:r>
    </w:p>
    <w:p w14:paraId="1ABF3CF5" w14:textId="77777777" w:rsidR="00AE530F" w:rsidRPr="00AE530F" w:rsidRDefault="00AE530F" w:rsidP="00AE530F">
      <w:pPr>
        <w:pStyle w:val="kdkiemelse1"/>
        <w:rPr>
          <w:lang w:val="hu-HU"/>
        </w:rPr>
      </w:pPr>
      <w:r w:rsidRPr="00AE530F">
        <w:rPr>
          <w:lang w:val="hu-HU"/>
        </w:rPr>
        <w:t>sudo apt install -y ufw</w:t>
      </w:r>
    </w:p>
    <w:p w14:paraId="35923488" w14:textId="77777777" w:rsidR="00AE530F" w:rsidRPr="00AE530F" w:rsidRDefault="00AE530F" w:rsidP="00AE530F">
      <w:pPr>
        <w:rPr>
          <w:lang w:val="hu-HU"/>
        </w:rPr>
      </w:pPr>
      <w:r w:rsidRPr="00AE530F">
        <w:rPr>
          <w:lang w:val="hu-HU"/>
        </w:rPr>
        <w:t>Bekapcsolás:</w:t>
      </w:r>
    </w:p>
    <w:p w14:paraId="44F621B8" w14:textId="77777777" w:rsidR="00AE530F" w:rsidRPr="00AE530F" w:rsidRDefault="00AE530F" w:rsidP="00AE530F">
      <w:pPr>
        <w:pStyle w:val="kdkiemelse1"/>
        <w:rPr>
          <w:lang w:val="hu-HU"/>
        </w:rPr>
      </w:pPr>
      <w:r w:rsidRPr="00AE530F">
        <w:rPr>
          <w:lang w:val="hu-HU"/>
        </w:rPr>
        <w:t>sudo ufw enable</w:t>
      </w:r>
    </w:p>
    <w:p w14:paraId="3178614B" w14:textId="42904C09" w:rsidR="00AE530F" w:rsidRPr="00AE530F" w:rsidRDefault="00AE530F" w:rsidP="00AE530F">
      <w:pPr>
        <w:rPr>
          <w:lang w:val="hu-HU"/>
        </w:rPr>
      </w:pPr>
    </w:p>
    <w:p w14:paraId="72393EBA" w14:textId="77777777" w:rsidR="00AE530F" w:rsidRPr="00AE530F" w:rsidRDefault="00AE530F" w:rsidP="00AE530F">
      <w:pPr>
        <w:pageBreakBefore/>
        <w:rPr>
          <w:b/>
          <w:bCs/>
          <w:lang w:val="hu-HU"/>
        </w:rPr>
      </w:pPr>
      <w:r w:rsidRPr="00AE530F">
        <w:rPr>
          <w:b/>
          <w:bCs/>
          <w:lang w:val="hu-HU"/>
        </w:rPr>
        <w:lastRenderedPageBreak/>
        <w:t>DNS port megnyitása</w:t>
      </w:r>
    </w:p>
    <w:p w14:paraId="19286686" w14:textId="77777777" w:rsidR="00AE530F" w:rsidRPr="00AE530F" w:rsidRDefault="00AE530F" w:rsidP="00AE530F">
      <w:pPr>
        <w:pStyle w:val="kdkiemelse1"/>
        <w:rPr>
          <w:lang w:val="hu-HU"/>
        </w:rPr>
      </w:pPr>
      <w:r w:rsidRPr="00AE530F">
        <w:rPr>
          <w:lang w:val="hu-HU"/>
        </w:rPr>
        <w:t>sudo ufw allow 53/tcp</w:t>
      </w:r>
      <w:r w:rsidRPr="00AE530F">
        <w:rPr>
          <w:lang w:val="hu-HU"/>
        </w:rPr>
        <w:br/>
        <w:t>sudo ufw allow 53/udp</w:t>
      </w:r>
    </w:p>
    <w:p w14:paraId="3DF1ED62" w14:textId="77777777" w:rsidR="00AE530F" w:rsidRPr="00AE530F" w:rsidRDefault="00AE530F" w:rsidP="00AE530F">
      <w:pPr>
        <w:rPr>
          <w:lang w:val="hu-HU"/>
        </w:rPr>
      </w:pPr>
      <w:r w:rsidRPr="00AE530F">
        <w:rPr>
          <w:lang w:val="hu-HU"/>
        </w:rPr>
        <w:t>Mit csinál:</w:t>
      </w:r>
    </w:p>
    <w:p w14:paraId="052CA61E" w14:textId="77777777" w:rsidR="00AE530F" w:rsidRPr="00AE530F" w:rsidRDefault="00AE530F">
      <w:pPr>
        <w:numPr>
          <w:ilvl w:val="0"/>
          <w:numId w:val="214"/>
        </w:numPr>
        <w:rPr>
          <w:lang w:val="hu-HU"/>
        </w:rPr>
      </w:pPr>
      <w:r w:rsidRPr="00AE530F">
        <w:rPr>
          <w:lang w:val="hu-HU"/>
        </w:rPr>
        <w:t xml:space="preserve">TCP + UDP 53 portot engedi (DNS működéshez kell) </w:t>
      </w:r>
    </w:p>
    <w:p w14:paraId="1CED7463" w14:textId="77777777" w:rsidR="00AE530F" w:rsidRPr="00AE530F" w:rsidRDefault="00000000" w:rsidP="00AE530F">
      <w:pPr>
        <w:rPr>
          <w:lang w:val="hu-HU"/>
        </w:rPr>
      </w:pPr>
      <w:r>
        <w:rPr>
          <w:lang w:val="hu-HU"/>
        </w:rPr>
        <w:pict w14:anchorId="0D3DB57E">
          <v:rect id="_x0000_i1111" style="width:0;height:1.5pt" o:hralign="center" o:hrstd="t" o:hr="t" fillcolor="#a0a0a0" stroked="f"/>
        </w:pict>
      </w:r>
    </w:p>
    <w:p w14:paraId="5C96C93D" w14:textId="77777777" w:rsidR="00AE530F" w:rsidRPr="00AE530F" w:rsidRDefault="00AE530F" w:rsidP="00AE530F">
      <w:pPr>
        <w:pStyle w:val="Alcm"/>
        <w:rPr>
          <w:lang w:val="hu-HU"/>
        </w:rPr>
      </w:pPr>
      <w:r w:rsidRPr="00AE530F">
        <w:rPr>
          <w:lang w:val="hu-HU"/>
        </w:rPr>
        <w:t>4. ACL (Access Control List) DNS-ben</w:t>
      </w:r>
    </w:p>
    <w:p w14:paraId="1FB309BF" w14:textId="77777777" w:rsidR="00AE530F" w:rsidRPr="00AE530F" w:rsidRDefault="00AE530F" w:rsidP="00AE530F">
      <w:pPr>
        <w:rPr>
          <w:b/>
          <w:bCs/>
          <w:lang w:val="hu-HU"/>
        </w:rPr>
      </w:pPr>
      <w:r w:rsidRPr="00AE530F">
        <w:rPr>
          <w:b/>
          <w:bCs/>
          <w:lang w:val="hu-HU"/>
        </w:rPr>
        <w:t>Mi az ACL?</w:t>
      </w:r>
    </w:p>
    <w:p w14:paraId="32899D09" w14:textId="77777777" w:rsidR="00AE530F" w:rsidRPr="00AE530F" w:rsidRDefault="00AE530F" w:rsidP="00AE530F">
      <w:pPr>
        <w:rPr>
          <w:lang w:val="hu-HU"/>
        </w:rPr>
      </w:pPr>
      <w:r w:rsidRPr="00AE530F">
        <w:rPr>
          <w:lang w:val="hu-HU"/>
        </w:rPr>
        <w:t>→ IP tartomány lista, aki használhatja a DNS-t</w:t>
      </w:r>
    </w:p>
    <w:p w14:paraId="645A2208" w14:textId="77777777" w:rsidR="00AE530F" w:rsidRPr="00AE530F" w:rsidRDefault="00000000" w:rsidP="00AE530F">
      <w:pPr>
        <w:rPr>
          <w:lang w:val="hu-HU"/>
        </w:rPr>
      </w:pPr>
      <w:r>
        <w:rPr>
          <w:lang w:val="hu-HU"/>
        </w:rPr>
        <w:pict w14:anchorId="1368501C">
          <v:rect id="_x0000_i1112" style="width:0;height:1.5pt" o:hralign="center" o:hrstd="t" o:hr="t" fillcolor="#a0a0a0" stroked="f"/>
        </w:pict>
      </w:r>
    </w:p>
    <w:p w14:paraId="70D87CD9" w14:textId="77777777" w:rsidR="00AE530F" w:rsidRPr="00AE530F" w:rsidRDefault="00AE530F" w:rsidP="00AE530F">
      <w:pPr>
        <w:rPr>
          <w:b/>
          <w:bCs/>
          <w:lang w:val="hu-HU"/>
        </w:rPr>
      </w:pPr>
      <w:r w:rsidRPr="00AE530F">
        <w:rPr>
          <w:b/>
          <w:bCs/>
          <w:lang w:val="hu-HU"/>
        </w:rPr>
        <w:t>Fájl szerkesztése</w:t>
      </w:r>
    </w:p>
    <w:p w14:paraId="3C3A78E8" w14:textId="77777777" w:rsidR="00AE530F" w:rsidRPr="00AE530F" w:rsidRDefault="00AE530F" w:rsidP="00AE530F">
      <w:pPr>
        <w:pStyle w:val="kdkiemelse1"/>
        <w:rPr>
          <w:lang w:val="hu-HU"/>
        </w:rPr>
      </w:pPr>
      <w:r w:rsidRPr="00AE530F">
        <w:rPr>
          <w:lang w:val="hu-HU"/>
        </w:rPr>
        <w:t>sudo nano /etc/bind/named.conf.options</w:t>
      </w:r>
    </w:p>
    <w:p w14:paraId="2A3D41A9" w14:textId="77777777" w:rsidR="00AE530F" w:rsidRPr="00AE530F" w:rsidRDefault="00000000" w:rsidP="00AE530F">
      <w:pPr>
        <w:rPr>
          <w:lang w:val="hu-HU"/>
        </w:rPr>
      </w:pPr>
      <w:r>
        <w:rPr>
          <w:lang w:val="hu-HU"/>
        </w:rPr>
        <w:pict w14:anchorId="23D5F187">
          <v:rect id="_x0000_i1113" style="width:0;height:1.5pt" o:hralign="center" o:hrstd="t" o:hr="t" fillcolor="#a0a0a0" stroked="f"/>
        </w:pict>
      </w:r>
    </w:p>
    <w:p w14:paraId="0B0CC105" w14:textId="77777777" w:rsidR="00AE530F" w:rsidRPr="00AE530F" w:rsidRDefault="00AE530F" w:rsidP="00AE530F">
      <w:pPr>
        <w:rPr>
          <w:b/>
          <w:bCs/>
          <w:lang w:val="hu-HU"/>
        </w:rPr>
      </w:pPr>
      <w:r w:rsidRPr="00AE530F">
        <w:rPr>
          <w:b/>
          <w:bCs/>
          <w:lang w:val="hu-HU"/>
        </w:rPr>
        <w:t>Példa konfiguráció</w:t>
      </w:r>
    </w:p>
    <w:p w14:paraId="0355A161" w14:textId="22C66051" w:rsidR="00AE530F" w:rsidRPr="00AE530F" w:rsidRDefault="00AE530F" w:rsidP="00AE530F">
      <w:pPr>
        <w:pStyle w:val="kdkiemelse1"/>
        <w:rPr>
          <w:lang w:val="hu-HU"/>
        </w:rPr>
      </w:pPr>
      <w:r w:rsidRPr="00AE530F">
        <w:rPr>
          <w:lang w:val="hu-HU"/>
        </w:rPr>
        <w:t>acl "lan" {</w:t>
      </w:r>
      <w:r w:rsidRPr="00AE530F">
        <w:rPr>
          <w:lang w:val="hu-HU"/>
        </w:rPr>
        <w:br/>
        <w:t xml:space="preserve"> 192.168.12.0/24;</w:t>
      </w:r>
      <w:r w:rsidRPr="00AE530F">
        <w:rPr>
          <w:lang w:val="hu-HU"/>
        </w:rPr>
        <w:br/>
        <w:t xml:space="preserve"> localhost;</w:t>
      </w:r>
      <w:r w:rsidRPr="00AE530F">
        <w:rPr>
          <w:lang w:val="hu-HU"/>
        </w:rPr>
        <w:br/>
        <w:t>};</w:t>
      </w:r>
      <w:r w:rsidRPr="00AE530F">
        <w:rPr>
          <w:lang w:val="hu-HU"/>
        </w:rPr>
        <w:br/>
        <w:t>options {</w:t>
      </w:r>
      <w:r w:rsidRPr="00AE530F">
        <w:rPr>
          <w:lang w:val="hu-HU"/>
        </w:rPr>
        <w:br/>
        <w:t xml:space="preserve"> directory "/var/cache/bind";</w:t>
      </w:r>
      <w:r w:rsidRPr="00AE530F">
        <w:rPr>
          <w:lang w:val="hu-HU"/>
        </w:rPr>
        <w:br/>
        <w:t xml:space="preserve"> recursion yes;</w:t>
      </w:r>
      <w:r w:rsidRPr="00AE530F">
        <w:rPr>
          <w:lang w:val="hu-HU"/>
        </w:rPr>
        <w:br/>
        <w:t xml:space="preserve"> allow-query { lan; };</w:t>
      </w:r>
      <w:r w:rsidRPr="00AE530F">
        <w:rPr>
          <w:lang w:val="hu-HU"/>
        </w:rPr>
        <w:br/>
        <w:t xml:space="preserve"> listen-on-v6 { none; };</w:t>
      </w:r>
      <w:r w:rsidRPr="00AE530F">
        <w:rPr>
          <w:lang w:val="hu-HU"/>
        </w:rPr>
        <w:br/>
        <w:t>};</w:t>
      </w:r>
    </w:p>
    <w:p w14:paraId="071CC16F" w14:textId="029FBAB2" w:rsidR="00AE530F" w:rsidRPr="00AE530F" w:rsidRDefault="00AE530F" w:rsidP="00AE530F">
      <w:pPr>
        <w:rPr>
          <w:lang w:val="hu-HU"/>
        </w:rPr>
      </w:pPr>
    </w:p>
    <w:p w14:paraId="753585D4" w14:textId="77777777" w:rsidR="00AE530F" w:rsidRPr="00AE530F" w:rsidRDefault="00AE530F" w:rsidP="00AE530F">
      <w:pPr>
        <w:pageBreakBefore/>
        <w:rPr>
          <w:b/>
          <w:bCs/>
          <w:lang w:val="hu-HU"/>
        </w:rPr>
      </w:pPr>
      <w:r w:rsidRPr="00AE530F">
        <w:rPr>
          <w:b/>
          <w:bCs/>
          <w:lang w:val="hu-HU"/>
        </w:rPr>
        <w:lastRenderedPageBreak/>
        <w:t>Soronként magyarázat</w:t>
      </w:r>
    </w:p>
    <w:p w14:paraId="215C134C" w14:textId="77777777" w:rsidR="00AE530F" w:rsidRPr="00AE530F" w:rsidRDefault="00AE530F" w:rsidP="00AE530F">
      <w:pPr>
        <w:rPr>
          <w:lang w:val="hu-HU"/>
        </w:rPr>
      </w:pPr>
      <w:r w:rsidRPr="00AE530F">
        <w:rPr>
          <w:lang w:val="hu-HU"/>
        </w:rPr>
        <w:t>acl "lan" {</w:t>
      </w:r>
    </w:p>
    <w:p w14:paraId="645D190F" w14:textId="77777777" w:rsidR="00AE530F" w:rsidRPr="00AE530F" w:rsidRDefault="00AE530F" w:rsidP="00AE530F">
      <w:pPr>
        <w:rPr>
          <w:lang w:val="hu-HU"/>
        </w:rPr>
      </w:pPr>
      <w:r w:rsidRPr="00AE530F">
        <w:rPr>
          <w:lang w:val="hu-HU"/>
        </w:rPr>
        <w:t>→ létrehozol egy listát "lan" néven</w:t>
      </w:r>
    </w:p>
    <w:p w14:paraId="6297351B" w14:textId="77777777" w:rsidR="00AE530F" w:rsidRPr="00AE530F" w:rsidRDefault="00AE530F" w:rsidP="00AE530F">
      <w:pPr>
        <w:rPr>
          <w:lang w:val="hu-HU"/>
        </w:rPr>
      </w:pPr>
      <w:r w:rsidRPr="00AE530F">
        <w:rPr>
          <w:lang w:val="hu-HU"/>
        </w:rPr>
        <w:t>192.168.12.0/24;</w:t>
      </w:r>
    </w:p>
    <w:p w14:paraId="5DDD32C9" w14:textId="77777777" w:rsidR="00AE530F" w:rsidRPr="00AE530F" w:rsidRDefault="00AE530F" w:rsidP="00AE530F">
      <w:pPr>
        <w:rPr>
          <w:lang w:val="hu-HU"/>
        </w:rPr>
      </w:pPr>
      <w:r w:rsidRPr="00AE530F">
        <w:rPr>
          <w:lang w:val="hu-HU"/>
        </w:rPr>
        <w:t>→ belső hálózat (ez kérdezhet)</w:t>
      </w:r>
    </w:p>
    <w:p w14:paraId="09F22B08" w14:textId="77777777" w:rsidR="00AE530F" w:rsidRPr="00AE530F" w:rsidRDefault="00AE530F" w:rsidP="00AE530F">
      <w:pPr>
        <w:rPr>
          <w:lang w:val="hu-HU"/>
        </w:rPr>
      </w:pPr>
      <w:r w:rsidRPr="00AE530F">
        <w:rPr>
          <w:lang w:val="hu-HU"/>
        </w:rPr>
        <w:t>localhost;</w:t>
      </w:r>
    </w:p>
    <w:p w14:paraId="2A697580" w14:textId="77777777" w:rsidR="00AE530F" w:rsidRPr="00AE530F" w:rsidRDefault="00AE530F" w:rsidP="00AE530F">
      <w:pPr>
        <w:rPr>
          <w:lang w:val="hu-HU"/>
        </w:rPr>
      </w:pPr>
      <w:r w:rsidRPr="00AE530F">
        <w:rPr>
          <w:lang w:val="hu-HU"/>
        </w:rPr>
        <w:t>→ saját gép mindig kérdezhet</w:t>
      </w:r>
    </w:p>
    <w:p w14:paraId="2ACD6DB1" w14:textId="77777777" w:rsidR="00AE530F" w:rsidRPr="00AE530F" w:rsidRDefault="00AE530F" w:rsidP="00AE530F">
      <w:pPr>
        <w:rPr>
          <w:lang w:val="hu-HU"/>
        </w:rPr>
      </w:pPr>
      <w:r w:rsidRPr="00AE530F">
        <w:rPr>
          <w:lang w:val="hu-HU"/>
        </w:rPr>
        <w:t>recursion yes;</w:t>
      </w:r>
    </w:p>
    <w:p w14:paraId="25F5F000" w14:textId="77777777" w:rsidR="00AE530F" w:rsidRPr="00AE530F" w:rsidRDefault="00AE530F" w:rsidP="00AE530F">
      <w:pPr>
        <w:rPr>
          <w:lang w:val="hu-HU"/>
        </w:rPr>
      </w:pPr>
      <w:r w:rsidRPr="00AE530F">
        <w:rPr>
          <w:lang w:val="hu-HU"/>
        </w:rPr>
        <w:t>→ a szerver tovább kérdez más DNS-eket</w:t>
      </w:r>
    </w:p>
    <w:p w14:paraId="6704FB87" w14:textId="77777777" w:rsidR="00AE530F" w:rsidRPr="00AE530F" w:rsidRDefault="00AE530F" w:rsidP="00AE530F">
      <w:pPr>
        <w:rPr>
          <w:lang w:val="hu-HU"/>
        </w:rPr>
      </w:pPr>
      <w:r w:rsidRPr="00AE530F">
        <w:rPr>
          <w:lang w:val="hu-HU"/>
        </w:rPr>
        <w:t>allow-query { lan; };</w:t>
      </w:r>
    </w:p>
    <w:p w14:paraId="4532477B" w14:textId="77777777" w:rsidR="00AE530F" w:rsidRPr="00AE530F" w:rsidRDefault="00AE530F" w:rsidP="00AE530F">
      <w:pPr>
        <w:rPr>
          <w:lang w:val="hu-HU"/>
        </w:rPr>
      </w:pPr>
      <w:r w:rsidRPr="00AE530F">
        <w:rPr>
          <w:lang w:val="hu-HU"/>
        </w:rPr>
        <w:t>→ csak a "lan" listában lévők kérdezhetnek</w:t>
      </w:r>
    </w:p>
    <w:p w14:paraId="34ED0091" w14:textId="77777777" w:rsidR="00AE530F" w:rsidRPr="00AE530F" w:rsidRDefault="00AE530F" w:rsidP="00AE530F">
      <w:pPr>
        <w:rPr>
          <w:lang w:val="hu-HU"/>
        </w:rPr>
      </w:pPr>
      <w:r w:rsidRPr="00AE530F">
        <w:rPr>
          <w:lang w:val="hu-HU"/>
        </w:rPr>
        <w:t>listen-on-v6 { none; };</w:t>
      </w:r>
    </w:p>
    <w:p w14:paraId="033B8E13" w14:textId="77777777" w:rsidR="00AE530F" w:rsidRPr="00AE530F" w:rsidRDefault="00AE530F" w:rsidP="00AE530F">
      <w:pPr>
        <w:rPr>
          <w:lang w:val="hu-HU"/>
        </w:rPr>
      </w:pPr>
      <w:r w:rsidRPr="00AE530F">
        <w:rPr>
          <w:lang w:val="hu-HU"/>
        </w:rPr>
        <w:t>→ IPv6 kikapcsolása</w:t>
      </w:r>
    </w:p>
    <w:p w14:paraId="1EC628C0" w14:textId="77777777" w:rsidR="00AE530F" w:rsidRPr="00AE530F" w:rsidRDefault="00000000" w:rsidP="00AE530F">
      <w:pPr>
        <w:rPr>
          <w:lang w:val="hu-HU"/>
        </w:rPr>
      </w:pPr>
      <w:r>
        <w:rPr>
          <w:lang w:val="hu-HU"/>
        </w:rPr>
        <w:pict w14:anchorId="42E73A39">
          <v:rect id="_x0000_i1114" style="width:0;height:1.5pt" o:hralign="center" o:hrstd="t" o:hr="t" fillcolor="#a0a0a0" stroked="f"/>
        </w:pict>
      </w:r>
    </w:p>
    <w:p w14:paraId="331609EC" w14:textId="77777777" w:rsidR="00AE530F" w:rsidRPr="00AE530F" w:rsidRDefault="00AE530F" w:rsidP="00AE530F">
      <w:pPr>
        <w:rPr>
          <w:b/>
          <w:bCs/>
          <w:lang w:val="hu-HU"/>
        </w:rPr>
      </w:pPr>
      <w:r w:rsidRPr="00AE530F">
        <w:rPr>
          <w:b/>
          <w:bCs/>
          <w:lang w:val="hu-HU"/>
        </w:rPr>
        <w:t>Ellenőrzés</w:t>
      </w:r>
    </w:p>
    <w:p w14:paraId="6F8767BE" w14:textId="77777777" w:rsidR="00AE530F" w:rsidRPr="00AE530F" w:rsidRDefault="00AE530F" w:rsidP="00AE530F">
      <w:pPr>
        <w:pStyle w:val="kdkiemelse1"/>
        <w:rPr>
          <w:lang w:val="hu-HU"/>
        </w:rPr>
      </w:pPr>
      <w:r w:rsidRPr="00AE530F">
        <w:rPr>
          <w:lang w:val="hu-HU"/>
        </w:rPr>
        <w:t>sudo named-checkconf</w:t>
      </w:r>
    </w:p>
    <w:p w14:paraId="38A3C907" w14:textId="77777777" w:rsidR="00AE530F" w:rsidRPr="00AE530F" w:rsidRDefault="00000000" w:rsidP="00AE530F">
      <w:pPr>
        <w:rPr>
          <w:lang w:val="hu-HU"/>
        </w:rPr>
      </w:pPr>
      <w:r>
        <w:rPr>
          <w:lang w:val="hu-HU"/>
        </w:rPr>
        <w:pict w14:anchorId="3BB17CB1">
          <v:rect id="_x0000_i1115" style="width:0;height:1.5pt" o:hralign="center" o:hrstd="t" o:hr="t" fillcolor="#a0a0a0" stroked="f"/>
        </w:pict>
      </w:r>
    </w:p>
    <w:p w14:paraId="7E63E5AF" w14:textId="77777777" w:rsidR="00AE530F" w:rsidRPr="00AE530F" w:rsidRDefault="00AE530F" w:rsidP="00AE530F">
      <w:pPr>
        <w:pStyle w:val="Alcm"/>
        <w:rPr>
          <w:lang w:val="hu-HU"/>
        </w:rPr>
      </w:pPr>
      <w:r w:rsidRPr="00AE530F">
        <w:rPr>
          <w:lang w:val="hu-HU"/>
        </w:rPr>
        <w:t>5. Zóna definíció (EZ KÖTELEZŐ)</w:t>
      </w:r>
    </w:p>
    <w:p w14:paraId="596F6A1A" w14:textId="77777777" w:rsidR="00AE530F" w:rsidRPr="00AE530F" w:rsidRDefault="00AE530F" w:rsidP="00AE530F">
      <w:pPr>
        <w:rPr>
          <w:b/>
          <w:bCs/>
          <w:lang w:val="hu-HU"/>
        </w:rPr>
      </w:pPr>
      <w:r w:rsidRPr="00AE530F">
        <w:rPr>
          <w:b/>
          <w:bCs/>
          <w:lang w:val="hu-HU"/>
        </w:rPr>
        <w:t>Mi az a zóna?</w:t>
      </w:r>
    </w:p>
    <w:p w14:paraId="22464748" w14:textId="77777777" w:rsidR="00AE530F" w:rsidRPr="00AE530F" w:rsidRDefault="00AE530F" w:rsidP="00AE530F">
      <w:pPr>
        <w:rPr>
          <w:lang w:val="hu-HU"/>
        </w:rPr>
      </w:pPr>
      <w:r w:rsidRPr="00AE530F">
        <w:rPr>
          <w:lang w:val="hu-HU"/>
        </w:rPr>
        <w:t>→ egy domain adatainak leírása (pl. office.lan)</w:t>
      </w:r>
    </w:p>
    <w:p w14:paraId="7D2954D8" w14:textId="77777777" w:rsidR="00AE530F" w:rsidRPr="00AE530F" w:rsidRDefault="00000000" w:rsidP="00AE530F">
      <w:pPr>
        <w:rPr>
          <w:lang w:val="hu-HU"/>
        </w:rPr>
      </w:pPr>
      <w:r>
        <w:rPr>
          <w:lang w:val="hu-HU"/>
        </w:rPr>
        <w:pict w14:anchorId="23095FEE">
          <v:rect id="_x0000_i1116" style="width:0;height:1.5pt" o:hralign="center" o:hrstd="t" o:hr="t" fillcolor="#a0a0a0" stroked="f"/>
        </w:pict>
      </w:r>
    </w:p>
    <w:p w14:paraId="35A8CB72" w14:textId="77777777" w:rsidR="00AE530F" w:rsidRPr="00AE530F" w:rsidRDefault="00AE530F" w:rsidP="00AE530F">
      <w:pPr>
        <w:rPr>
          <w:b/>
          <w:bCs/>
          <w:lang w:val="hu-HU"/>
        </w:rPr>
      </w:pPr>
      <w:r w:rsidRPr="00AE530F">
        <w:rPr>
          <w:b/>
          <w:bCs/>
          <w:lang w:val="hu-HU"/>
        </w:rPr>
        <w:t>Fájl</w:t>
      </w:r>
    </w:p>
    <w:p w14:paraId="27919A53" w14:textId="77777777" w:rsidR="00AE530F" w:rsidRPr="00AE530F" w:rsidRDefault="00AE530F" w:rsidP="00AE530F">
      <w:pPr>
        <w:pStyle w:val="kdkiemelse1"/>
        <w:rPr>
          <w:lang w:val="hu-HU"/>
        </w:rPr>
      </w:pPr>
      <w:r w:rsidRPr="00AE530F">
        <w:rPr>
          <w:lang w:val="hu-HU"/>
        </w:rPr>
        <w:t>sudo nano /etc/bind/named.conf.local</w:t>
      </w:r>
    </w:p>
    <w:p w14:paraId="17DA27B0" w14:textId="77777777" w:rsidR="00AE530F" w:rsidRPr="00AE530F" w:rsidRDefault="00000000" w:rsidP="00AE530F">
      <w:pPr>
        <w:rPr>
          <w:lang w:val="hu-HU"/>
        </w:rPr>
      </w:pPr>
      <w:r>
        <w:rPr>
          <w:lang w:val="hu-HU"/>
        </w:rPr>
        <w:pict w14:anchorId="39B1E7D5">
          <v:rect id="_x0000_i1117" style="width:0;height:1.5pt" o:hralign="center" o:hrstd="t" o:hr="t" fillcolor="#a0a0a0" stroked="f"/>
        </w:pict>
      </w:r>
    </w:p>
    <w:p w14:paraId="273153FF" w14:textId="77777777" w:rsidR="00AE530F" w:rsidRPr="00AE530F" w:rsidRDefault="00AE530F" w:rsidP="00AE530F">
      <w:pPr>
        <w:rPr>
          <w:b/>
          <w:bCs/>
          <w:lang w:val="hu-HU"/>
        </w:rPr>
      </w:pPr>
      <w:r w:rsidRPr="00AE530F">
        <w:rPr>
          <w:b/>
          <w:bCs/>
          <w:lang w:val="hu-HU"/>
        </w:rPr>
        <w:t>Forward zóna</w:t>
      </w:r>
    </w:p>
    <w:p w14:paraId="2A7014EF" w14:textId="77777777" w:rsidR="00AE530F" w:rsidRPr="00AE530F" w:rsidRDefault="00AE530F" w:rsidP="00AE530F">
      <w:pPr>
        <w:pStyle w:val="kdkiemelse1"/>
        <w:rPr>
          <w:lang w:val="hu-HU"/>
        </w:rPr>
      </w:pPr>
      <w:r w:rsidRPr="00AE530F">
        <w:rPr>
          <w:lang w:val="hu-HU"/>
        </w:rPr>
        <w:t>zone "office.lan" {</w:t>
      </w:r>
      <w:r w:rsidRPr="00AE530F">
        <w:rPr>
          <w:lang w:val="hu-HU"/>
        </w:rPr>
        <w:br/>
        <w:t xml:space="preserve"> type master;</w:t>
      </w:r>
      <w:r w:rsidRPr="00AE530F">
        <w:rPr>
          <w:lang w:val="hu-HU"/>
        </w:rPr>
        <w:br/>
        <w:t xml:space="preserve"> file "/etc/bind/db.office.lan";</w:t>
      </w:r>
      <w:r w:rsidRPr="00AE530F">
        <w:rPr>
          <w:lang w:val="hu-HU"/>
        </w:rPr>
        <w:br/>
        <w:t>};</w:t>
      </w:r>
    </w:p>
    <w:p w14:paraId="28DFF09D" w14:textId="0C72D3BD" w:rsidR="00AE530F" w:rsidRPr="00AE530F" w:rsidRDefault="00AE530F" w:rsidP="00AE530F">
      <w:pPr>
        <w:rPr>
          <w:lang w:val="hu-HU"/>
        </w:rPr>
      </w:pPr>
    </w:p>
    <w:p w14:paraId="321E7E11" w14:textId="77777777" w:rsidR="00AE530F" w:rsidRPr="00AE530F" w:rsidRDefault="00AE530F" w:rsidP="00AE530F">
      <w:pPr>
        <w:pageBreakBefore/>
        <w:rPr>
          <w:b/>
          <w:bCs/>
          <w:lang w:val="hu-HU"/>
        </w:rPr>
      </w:pPr>
      <w:r w:rsidRPr="00AE530F">
        <w:rPr>
          <w:b/>
          <w:bCs/>
          <w:lang w:val="hu-HU"/>
        </w:rPr>
        <w:lastRenderedPageBreak/>
        <w:t>Magyarázat</w:t>
      </w:r>
    </w:p>
    <w:p w14:paraId="56D73382" w14:textId="77777777" w:rsidR="00AE530F" w:rsidRPr="00AE530F" w:rsidRDefault="00AE530F" w:rsidP="00AE530F">
      <w:pPr>
        <w:rPr>
          <w:lang w:val="hu-HU"/>
        </w:rPr>
      </w:pPr>
      <w:r w:rsidRPr="00AE530F">
        <w:rPr>
          <w:lang w:val="hu-HU"/>
        </w:rPr>
        <w:t>zone "office.lan"</w:t>
      </w:r>
    </w:p>
    <w:p w14:paraId="18DFDA32" w14:textId="77777777" w:rsidR="00AE530F" w:rsidRPr="00AE530F" w:rsidRDefault="00AE530F" w:rsidP="00AE530F">
      <w:pPr>
        <w:rPr>
          <w:lang w:val="hu-HU"/>
        </w:rPr>
      </w:pPr>
      <w:r w:rsidRPr="00AE530F">
        <w:rPr>
          <w:lang w:val="hu-HU"/>
        </w:rPr>
        <w:t>→ melyik domainről van szó</w:t>
      </w:r>
    </w:p>
    <w:p w14:paraId="5EC26D14" w14:textId="77777777" w:rsidR="00AE530F" w:rsidRPr="00AE530F" w:rsidRDefault="00AE530F" w:rsidP="00AE530F">
      <w:pPr>
        <w:rPr>
          <w:lang w:val="hu-HU"/>
        </w:rPr>
      </w:pPr>
      <w:r w:rsidRPr="00AE530F">
        <w:rPr>
          <w:lang w:val="hu-HU"/>
        </w:rPr>
        <w:t>type master;</w:t>
      </w:r>
    </w:p>
    <w:p w14:paraId="63DF8BF4" w14:textId="77777777" w:rsidR="00AE530F" w:rsidRPr="00AE530F" w:rsidRDefault="00AE530F" w:rsidP="00AE530F">
      <w:pPr>
        <w:rPr>
          <w:lang w:val="hu-HU"/>
        </w:rPr>
      </w:pPr>
      <w:r w:rsidRPr="00AE530F">
        <w:rPr>
          <w:lang w:val="hu-HU"/>
        </w:rPr>
        <w:t>→ ez a szerver az elsődleges (itt módosítasz)</w:t>
      </w:r>
    </w:p>
    <w:p w14:paraId="1208FADE" w14:textId="77777777" w:rsidR="00AE530F" w:rsidRPr="00AE530F" w:rsidRDefault="00AE530F" w:rsidP="00AE530F">
      <w:pPr>
        <w:rPr>
          <w:lang w:val="hu-HU"/>
        </w:rPr>
      </w:pPr>
      <w:r w:rsidRPr="00AE530F">
        <w:rPr>
          <w:lang w:val="hu-HU"/>
        </w:rPr>
        <w:t>file "/etc/bind/db.office.lan";</w:t>
      </w:r>
    </w:p>
    <w:p w14:paraId="7D8CC759" w14:textId="77777777" w:rsidR="00AE530F" w:rsidRPr="00AE530F" w:rsidRDefault="00AE530F" w:rsidP="00AE530F">
      <w:pPr>
        <w:rPr>
          <w:lang w:val="hu-HU"/>
        </w:rPr>
      </w:pPr>
      <w:r w:rsidRPr="00AE530F">
        <w:rPr>
          <w:lang w:val="hu-HU"/>
        </w:rPr>
        <w:t>→ ebben a fájlban vannak a rekordok</w:t>
      </w:r>
    </w:p>
    <w:p w14:paraId="1CC8A416" w14:textId="77777777" w:rsidR="00AE530F" w:rsidRPr="00AE530F" w:rsidRDefault="00000000" w:rsidP="00AE530F">
      <w:pPr>
        <w:rPr>
          <w:lang w:val="hu-HU"/>
        </w:rPr>
      </w:pPr>
      <w:r>
        <w:rPr>
          <w:lang w:val="hu-HU"/>
        </w:rPr>
        <w:pict w14:anchorId="19ED6741">
          <v:rect id="_x0000_i1118" style="width:0;height:1.5pt" o:hralign="center" o:hrstd="t" o:hr="t" fillcolor="#a0a0a0" stroked="f"/>
        </w:pict>
      </w:r>
    </w:p>
    <w:p w14:paraId="584B921E" w14:textId="77777777" w:rsidR="00AE530F" w:rsidRPr="00AE530F" w:rsidRDefault="00AE530F" w:rsidP="00AE530F">
      <w:pPr>
        <w:rPr>
          <w:b/>
          <w:bCs/>
          <w:lang w:val="hu-HU"/>
        </w:rPr>
      </w:pPr>
      <w:r w:rsidRPr="00AE530F">
        <w:rPr>
          <w:b/>
          <w:bCs/>
          <w:lang w:val="hu-HU"/>
        </w:rPr>
        <w:t>Reverse zóna</w:t>
      </w:r>
    </w:p>
    <w:p w14:paraId="66317697" w14:textId="77777777" w:rsidR="00AE530F" w:rsidRPr="00AE530F" w:rsidRDefault="00AE530F" w:rsidP="00AE530F">
      <w:pPr>
        <w:pStyle w:val="kdkiemelse1"/>
        <w:rPr>
          <w:lang w:val="hu-HU"/>
        </w:rPr>
      </w:pPr>
      <w:r w:rsidRPr="00AE530F">
        <w:rPr>
          <w:lang w:val="hu-HU"/>
        </w:rPr>
        <w:t>zone "12.168.192.in-addr.arpa" {</w:t>
      </w:r>
      <w:r w:rsidRPr="00AE530F">
        <w:rPr>
          <w:lang w:val="hu-HU"/>
        </w:rPr>
        <w:br/>
        <w:t xml:space="preserve"> type master;</w:t>
      </w:r>
      <w:r w:rsidRPr="00AE530F">
        <w:rPr>
          <w:lang w:val="hu-HU"/>
        </w:rPr>
        <w:br/>
        <w:t xml:space="preserve"> file "/etc/bind/db.192.168.12";</w:t>
      </w:r>
      <w:r w:rsidRPr="00AE530F">
        <w:rPr>
          <w:lang w:val="hu-HU"/>
        </w:rPr>
        <w:br/>
        <w:t>};</w:t>
      </w:r>
    </w:p>
    <w:p w14:paraId="129F7C10" w14:textId="77777777" w:rsidR="00AE530F" w:rsidRPr="00AE530F" w:rsidRDefault="00000000" w:rsidP="00AE530F">
      <w:pPr>
        <w:rPr>
          <w:lang w:val="hu-HU"/>
        </w:rPr>
      </w:pPr>
      <w:r>
        <w:rPr>
          <w:lang w:val="hu-HU"/>
        </w:rPr>
        <w:pict w14:anchorId="439EF304">
          <v:rect id="_x0000_i1119" style="width:0;height:1.5pt" o:hralign="center" o:hrstd="t" o:hr="t" fillcolor="#a0a0a0" stroked="f"/>
        </w:pict>
      </w:r>
    </w:p>
    <w:p w14:paraId="0B67394C" w14:textId="77777777" w:rsidR="00AE530F" w:rsidRPr="00AE530F" w:rsidRDefault="00AE530F" w:rsidP="00AE530F">
      <w:pPr>
        <w:rPr>
          <w:b/>
          <w:bCs/>
          <w:lang w:val="hu-HU"/>
        </w:rPr>
      </w:pPr>
      <w:r w:rsidRPr="00AE530F">
        <w:rPr>
          <w:b/>
          <w:bCs/>
          <w:lang w:val="hu-HU"/>
        </w:rPr>
        <w:t>Mit csinál?</w:t>
      </w:r>
    </w:p>
    <w:p w14:paraId="120DD707" w14:textId="77777777" w:rsidR="00AE530F" w:rsidRPr="00AE530F" w:rsidRDefault="00AE530F" w:rsidP="00AE530F">
      <w:pPr>
        <w:rPr>
          <w:lang w:val="hu-HU"/>
        </w:rPr>
      </w:pPr>
      <w:r w:rsidRPr="00AE530F">
        <w:rPr>
          <w:lang w:val="hu-HU"/>
        </w:rPr>
        <w:t>→ IP → név feloldás</w:t>
      </w:r>
    </w:p>
    <w:p w14:paraId="37FEE6C9" w14:textId="77777777" w:rsidR="00AE530F" w:rsidRPr="00AE530F" w:rsidRDefault="00000000" w:rsidP="00AE530F">
      <w:pPr>
        <w:rPr>
          <w:lang w:val="hu-HU"/>
        </w:rPr>
      </w:pPr>
      <w:r>
        <w:rPr>
          <w:lang w:val="hu-HU"/>
        </w:rPr>
        <w:pict w14:anchorId="43DDC874">
          <v:rect id="_x0000_i1120" style="width:0;height:1.5pt" o:hralign="center" o:hrstd="t" o:hr="t" fillcolor="#a0a0a0" stroked="f"/>
        </w:pict>
      </w:r>
    </w:p>
    <w:p w14:paraId="48E86C2F" w14:textId="77777777" w:rsidR="00AE530F" w:rsidRPr="00AE530F" w:rsidRDefault="00AE530F" w:rsidP="00AE530F">
      <w:pPr>
        <w:pStyle w:val="Alcm"/>
        <w:pageBreakBefore/>
        <w:rPr>
          <w:lang w:val="hu-HU"/>
        </w:rPr>
      </w:pPr>
      <w:r w:rsidRPr="00AE530F">
        <w:rPr>
          <w:lang w:val="hu-HU"/>
        </w:rPr>
        <w:lastRenderedPageBreak/>
        <w:t>6. Zóna fájl (Forward)</w:t>
      </w:r>
    </w:p>
    <w:p w14:paraId="178B25A3" w14:textId="77777777" w:rsidR="00AE530F" w:rsidRPr="00AE530F" w:rsidRDefault="00AE530F" w:rsidP="00AE530F">
      <w:pPr>
        <w:pStyle w:val="kdkiemelse1"/>
        <w:rPr>
          <w:lang w:val="hu-HU"/>
        </w:rPr>
      </w:pPr>
      <w:r w:rsidRPr="00AE530F">
        <w:rPr>
          <w:lang w:val="hu-HU"/>
        </w:rPr>
        <w:t>sudo nano /etc/bind/db.office.lan</w:t>
      </w:r>
    </w:p>
    <w:p w14:paraId="502F9A88" w14:textId="77777777" w:rsidR="00AE530F" w:rsidRPr="00AE530F" w:rsidRDefault="00000000" w:rsidP="00AE530F">
      <w:pPr>
        <w:rPr>
          <w:lang w:val="hu-HU"/>
        </w:rPr>
      </w:pPr>
      <w:r>
        <w:rPr>
          <w:lang w:val="hu-HU"/>
        </w:rPr>
        <w:pict w14:anchorId="2E5FE87A">
          <v:rect id="_x0000_i1121" style="width:0;height:1.5pt" o:hralign="center" o:hrstd="t" o:hr="t" fillcolor="#a0a0a0" stroked="f"/>
        </w:pict>
      </w:r>
    </w:p>
    <w:p w14:paraId="4D4835B6" w14:textId="77777777" w:rsidR="00AE530F" w:rsidRPr="00AE530F" w:rsidRDefault="00AE530F" w:rsidP="00AE530F">
      <w:pPr>
        <w:rPr>
          <w:b/>
          <w:bCs/>
          <w:lang w:val="hu-HU"/>
        </w:rPr>
      </w:pPr>
      <w:r w:rsidRPr="00AE530F">
        <w:rPr>
          <w:b/>
          <w:bCs/>
          <w:lang w:val="hu-HU"/>
        </w:rPr>
        <w:t>Teljes példa</w:t>
      </w:r>
    </w:p>
    <w:p w14:paraId="66416CF1" w14:textId="0CAE4030" w:rsidR="00AE530F" w:rsidRPr="00AE530F" w:rsidRDefault="00AE530F" w:rsidP="00AE530F">
      <w:pPr>
        <w:pStyle w:val="kdkiemelse1"/>
        <w:rPr>
          <w:lang w:val="hu-HU"/>
        </w:rPr>
      </w:pPr>
      <w:r w:rsidRPr="00AE530F">
        <w:rPr>
          <w:lang w:val="hu-HU"/>
        </w:rPr>
        <w:t>$TTL 604800</w:t>
      </w:r>
      <w:r w:rsidRPr="00AE530F">
        <w:rPr>
          <w:lang w:val="hu-HU"/>
        </w:rPr>
        <w:br/>
        <w:t>@ IN SOA ns1.office.lan. root.office.lan. (</w:t>
      </w:r>
      <w:r w:rsidRPr="00AE530F">
        <w:rPr>
          <w:lang w:val="hu-HU"/>
        </w:rPr>
        <w:br/>
        <w:t xml:space="preserve"> 2026032401</w:t>
      </w:r>
      <w:r w:rsidRPr="00AE530F">
        <w:rPr>
          <w:lang w:val="hu-HU"/>
        </w:rPr>
        <w:br/>
        <w:t xml:space="preserve"> 7200</w:t>
      </w:r>
      <w:r w:rsidRPr="00AE530F">
        <w:rPr>
          <w:lang w:val="hu-HU"/>
        </w:rPr>
        <w:br/>
        <w:t xml:space="preserve"> 3600</w:t>
      </w:r>
      <w:r w:rsidRPr="00AE530F">
        <w:rPr>
          <w:lang w:val="hu-HU"/>
        </w:rPr>
        <w:br/>
        <w:t xml:space="preserve"> 1209600</w:t>
      </w:r>
      <w:r w:rsidRPr="00AE530F">
        <w:rPr>
          <w:lang w:val="hu-HU"/>
        </w:rPr>
        <w:br/>
        <w:t xml:space="preserve"> 3600</w:t>
      </w:r>
      <w:r w:rsidRPr="00AE530F">
        <w:rPr>
          <w:lang w:val="hu-HU"/>
        </w:rPr>
        <w:br/>
        <w:t>)</w:t>
      </w:r>
      <w:r w:rsidRPr="00AE530F">
        <w:rPr>
          <w:lang w:val="hu-HU"/>
        </w:rPr>
        <w:br/>
        <w:t>@ IN NS ns1.office.lan.</w:t>
      </w:r>
      <w:r w:rsidRPr="00AE530F">
        <w:rPr>
          <w:lang w:val="hu-HU"/>
        </w:rPr>
        <w:br/>
        <w:t>@ IN A 192.168.12.1</w:t>
      </w:r>
      <w:r w:rsidRPr="00AE530F">
        <w:rPr>
          <w:lang w:val="hu-HU"/>
        </w:rPr>
        <w:br/>
        <w:t>ns1 IN A 192.168.12.1</w:t>
      </w:r>
      <w:r w:rsidRPr="00AE530F">
        <w:rPr>
          <w:lang w:val="hu-HU"/>
        </w:rPr>
        <w:br/>
        <w:t>www IN A 192.168.12.99</w:t>
      </w:r>
      <w:r w:rsidRPr="00AE530F">
        <w:rPr>
          <w:lang w:val="hu-HU"/>
        </w:rPr>
        <w:br/>
        <w:t>portal IN CNAME www.office.lan.</w:t>
      </w:r>
      <w:r w:rsidRPr="00AE530F">
        <w:rPr>
          <w:lang w:val="hu-HU"/>
        </w:rPr>
        <w:br/>
        <w:t>mail IN A 192.168.12.10</w:t>
      </w:r>
      <w:r w:rsidRPr="00AE530F">
        <w:rPr>
          <w:lang w:val="hu-HU"/>
        </w:rPr>
        <w:br/>
        <w:t>backup IN A 192.168.12.20</w:t>
      </w:r>
      <w:r w:rsidRPr="00AE530F">
        <w:rPr>
          <w:lang w:val="hu-HU"/>
        </w:rPr>
        <w:br/>
        <w:t>@ IN MX 10 mail.office.lan.</w:t>
      </w:r>
      <w:r w:rsidRPr="00AE530F">
        <w:rPr>
          <w:lang w:val="hu-HU"/>
        </w:rPr>
        <w:br/>
        <w:t>@ IN MX 20 backup.office.lan.</w:t>
      </w:r>
      <w:r w:rsidRPr="00AE530F">
        <w:rPr>
          <w:lang w:val="hu-HU"/>
        </w:rPr>
        <w:br/>
      </w:r>
      <w:r w:rsidRPr="00AE530F">
        <w:rPr>
          <w:lang w:val="hu-HU"/>
        </w:rPr>
        <w:br/>
        <w:t>@ IN TXT "v=spf1 mx ip4:192.168.12.10 ip4:192.168.12.20 -all"</w:t>
      </w:r>
      <w:r w:rsidRPr="00AE530F">
        <w:rPr>
          <w:lang w:val="hu-HU"/>
        </w:rPr>
        <w:br/>
        <w:t>default._domainkey IN TXT "v=DKIM1; k=rsa; p=PUBLIC_KEY"</w:t>
      </w:r>
      <w:r w:rsidRPr="00AE530F">
        <w:rPr>
          <w:lang w:val="hu-HU"/>
        </w:rPr>
        <w:br/>
        <w:t>_dmarc IN TXT "v=DMARC1; p=reject; rua=mailto:postmaster@office.lan"</w:t>
      </w:r>
      <w:r w:rsidRPr="00AE530F">
        <w:rPr>
          <w:lang w:val="hu-HU"/>
        </w:rPr>
        <w:br/>
        <w:t>_imap._tcp IN SRV 0 1 143 mail.office.lan.</w:t>
      </w:r>
      <w:r w:rsidRPr="00AE530F">
        <w:rPr>
          <w:lang w:val="hu-HU"/>
        </w:rPr>
        <w:br/>
        <w:t>_submission._tcp IN SRV 0 1 587 mail.office.lan.</w:t>
      </w:r>
    </w:p>
    <w:p w14:paraId="76FD53FB" w14:textId="77777777" w:rsidR="00AE530F" w:rsidRPr="00AE530F" w:rsidRDefault="00000000" w:rsidP="00AE530F">
      <w:pPr>
        <w:rPr>
          <w:lang w:val="hu-HU"/>
        </w:rPr>
      </w:pPr>
      <w:r>
        <w:rPr>
          <w:lang w:val="hu-HU"/>
        </w:rPr>
        <w:pict w14:anchorId="30665E19">
          <v:rect id="_x0000_i1122" style="width:0;height:1.5pt" o:hralign="center" o:hrstd="t" o:hr="t" fillcolor="#a0a0a0" stroked="f"/>
        </w:pict>
      </w:r>
    </w:p>
    <w:p w14:paraId="6F8BBCBE" w14:textId="77777777" w:rsidR="00AE530F" w:rsidRPr="00AE530F" w:rsidRDefault="00AE530F" w:rsidP="00AE530F">
      <w:pPr>
        <w:rPr>
          <w:b/>
          <w:bCs/>
          <w:lang w:val="hu-HU"/>
        </w:rPr>
      </w:pPr>
      <w:r w:rsidRPr="00AE530F">
        <w:rPr>
          <w:b/>
          <w:bCs/>
          <w:lang w:val="hu-HU"/>
        </w:rPr>
        <w:t>Fontos szabályok</w:t>
      </w:r>
    </w:p>
    <w:p w14:paraId="5ED4A8E7" w14:textId="77777777" w:rsidR="00AE530F" w:rsidRPr="00AE530F" w:rsidRDefault="00AE530F">
      <w:pPr>
        <w:numPr>
          <w:ilvl w:val="0"/>
          <w:numId w:val="215"/>
        </w:numPr>
        <w:rPr>
          <w:lang w:val="hu-HU"/>
        </w:rPr>
      </w:pPr>
      <w:r w:rsidRPr="00AE530F">
        <w:rPr>
          <w:lang w:val="hu-HU"/>
        </w:rPr>
        <w:t xml:space="preserve">Serial számot </w:t>
      </w:r>
      <w:r w:rsidRPr="00AE530F">
        <w:rPr>
          <w:b/>
          <w:bCs/>
          <w:lang w:val="hu-HU"/>
        </w:rPr>
        <w:t>minden módosításnál növelni kell</w:t>
      </w:r>
      <w:r w:rsidRPr="00AE530F">
        <w:rPr>
          <w:lang w:val="hu-HU"/>
        </w:rPr>
        <w:t xml:space="preserve"> </w:t>
      </w:r>
    </w:p>
    <w:p w14:paraId="1F6084B4" w14:textId="77777777" w:rsidR="00AE530F" w:rsidRPr="00AE530F" w:rsidRDefault="00AE530F">
      <w:pPr>
        <w:numPr>
          <w:ilvl w:val="0"/>
          <w:numId w:val="215"/>
        </w:numPr>
        <w:rPr>
          <w:lang w:val="hu-HU"/>
        </w:rPr>
      </w:pPr>
      <w:r w:rsidRPr="00AE530F">
        <w:rPr>
          <w:lang w:val="hu-HU"/>
        </w:rPr>
        <w:t xml:space="preserve">pont kell a domain végére </w:t>
      </w:r>
    </w:p>
    <w:p w14:paraId="54CFBE9D" w14:textId="77777777" w:rsidR="00AE530F" w:rsidRPr="00AE530F" w:rsidRDefault="00AE530F">
      <w:pPr>
        <w:numPr>
          <w:ilvl w:val="0"/>
          <w:numId w:val="215"/>
        </w:numPr>
        <w:rPr>
          <w:lang w:val="hu-HU"/>
        </w:rPr>
      </w:pPr>
      <w:r w:rsidRPr="00AE530F">
        <w:rPr>
          <w:lang w:val="hu-HU"/>
        </w:rPr>
        <w:t xml:space="preserve">@ = maga a domain (office.lan) </w:t>
      </w:r>
    </w:p>
    <w:p w14:paraId="40D062FA" w14:textId="77777777" w:rsidR="00AE530F" w:rsidRPr="00AE530F" w:rsidRDefault="00000000" w:rsidP="00AE530F">
      <w:pPr>
        <w:rPr>
          <w:lang w:val="hu-HU"/>
        </w:rPr>
      </w:pPr>
      <w:r>
        <w:rPr>
          <w:lang w:val="hu-HU"/>
        </w:rPr>
        <w:pict w14:anchorId="6234AD63">
          <v:rect id="_x0000_i1213" style="width:0;height:1.5pt" o:hralign="center" o:bullet="t" o:hrstd="t" o:hr="t" fillcolor="#a0a0a0" stroked="f"/>
        </w:pict>
      </w:r>
    </w:p>
    <w:p w14:paraId="36D518E4" w14:textId="520B005D" w:rsidR="005C621D" w:rsidRDefault="005C621D" w:rsidP="005C621D">
      <w:pPr>
        <w:rPr>
          <w:lang w:val="hu-HU"/>
        </w:rPr>
      </w:pPr>
      <w:r w:rsidRPr="005C621D">
        <w:rPr>
          <w:lang w:val="hu-HU"/>
        </w:rPr>
        <w:lastRenderedPageBreak/>
        <w:t>sudo nano /etc/bind/db.192.168.12</w:t>
      </w:r>
    </w:p>
    <w:p w14:paraId="0030D01B" w14:textId="77777777" w:rsidR="005C621D" w:rsidRPr="005C621D" w:rsidRDefault="005C621D" w:rsidP="005C621D">
      <w:pPr>
        <w:pStyle w:val="kdkiemelse1"/>
        <w:rPr>
          <w:lang w:val="hu-HU"/>
        </w:rPr>
      </w:pPr>
      <w:r w:rsidRPr="005C621D">
        <w:rPr>
          <w:lang w:val="hu-HU"/>
        </w:rPr>
        <w:t>$TTL    604800</w:t>
      </w:r>
    </w:p>
    <w:p w14:paraId="6BAC532E" w14:textId="77777777" w:rsidR="005C621D" w:rsidRPr="005C621D" w:rsidRDefault="005C621D" w:rsidP="005C621D">
      <w:pPr>
        <w:pStyle w:val="kdkiemelse1"/>
        <w:rPr>
          <w:lang w:val="hu-HU"/>
        </w:rPr>
      </w:pPr>
      <w:r w:rsidRPr="005C621D">
        <w:rPr>
          <w:lang w:val="hu-HU"/>
        </w:rPr>
        <w:t>@       IN      SOA     ns1.office.lan. admin.office.lan. (</w:t>
      </w:r>
    </w:p>
    <w:p w14:paraId="4CFFEE78" w14:textId="77777777" w:rsidR="005C621D" w:rsidRPr="005C621D" w:rsidRDefault="005C621D" w:rsidP="005C621D">
      <w:pPr>
        <w:pStyle w:val="kdkiemelse1"/>
        <w:rPr>
          <w:lang w:val="hu-HU"/>
        </w:rPr>
      </w:pPr>
      <w:r w:rsidRPr="005C621D">
        <w:rPr>
          <w:lang w:val="hu-HU"/>
        </w:rPr>
        <w:t xml:space="preserve">                        2026032402      ; Serial</w:t>
      </w:r>
    </w:p>
    <w:p w14:paraId="116C42E5" w14:textId="77777777" w:rsidR="005C621D" w:rsidRPr="005C621D" w:rsidRDefault="005C621D" w:rsidP="005C621D">
      <w:pPr>
        <w:pStyle w:val="kdkiemelse1"/>
        <w:rPr>
          <w:lang w:val="hu-HU"/>
        </w:rPr>
      </w:pPr>
      <w:r w:rsidRPr="005C621D">
        <w:rPr>
          <w:lang w:val="hu-HU"/>
        </w:rPr>
        <w:t xml:space="preserve">                        604800          ; Refresh</w:t>
      </w:r>
    </w:p>
    <w:p w14:paraId="014F01BE" w14:textId="77777777" w:rsidR="005C621D" w:rsidRPr="005C621D" w:rsidRDefault="005C621D" w:rsidP="005C621D">
      <w:pPr>
        <w:pStyle w:val="kdkiemelse1"/>
        <w:rPr>
          <w:lang w:val="hu-HU"/>
        </w:rPr>
      </w:pPr>
      <w:r w:rsidRPr="005C621D">
        <w:rPr>
          <w:lang w:val="hu-HU"/>
        </w:rPr>
        <w:t xml:space="preserve">                        86400           ; Retry</w:t>
      </w:r>
    </w:p>
    <w:p w14:paraId="4F02927D" w14:textId="77777777" w:rsidR="005C621D" w:rsidRPr="005C621D" w:rsidRDefault="005C621D" w:rsidP="005C621D">
      <w:pPr>
        <w:pStyle w:val="kdkiemelse1"/>
        <w:rPr>
          <w:lang w:val="hu-HU"/>
        </w:rPr>
      </w:pPr>
      <w:r w:rsidRPr="005C621D">
        <w:rPr>
          <w:lang w:val="hu-HU"/>
        </w:rPr>
        <w:t xml:space="preserve">                        2419200         ; Expire</w:t>
      </w:r>
    </w:p>
    <w:p w14:paraId="05D7B0B9" w14:textId="4C900041" w:rsidR="005C621D" w:rsidRPr="005C621D" w:rsidRDefault="005C621D" w:rsidP="005C621D">
      <w:pPr>
        <w:pStyle w:val="kdkiemelse1"/>
        <w:rPr>
          <w:lang w:val="hu-HU"/>
        </w:rPr>
      </w:pPr>
      <w:r w:rsidRPr="005C621D">
        <w:rPr>
          <w:lang w:val="hu-HU"/>
        </w:rPr>
        <w:t xml:space="preserve">                        604800 )        ; Negative Cache TTL</w:t>
      </w:r>
    </w:p>
    <w:p w14:paraId="1A334DC0" w14:textId="643E7EB6" w:rsidR="005C621D" w:rsidRPr="005C621D" w:rsidRDefault="005C621D" w:rsidP="005C621D">
      <w:pPr>
        <w:pStyle w:val="kdkiemelse1"/>
        <w:rPr>
          <w:lang w:val="hu-HU"/>
        </w:rPr>
      </w:pPr>
      <w:r w:rsidRPr="005C621D">
        <w:rPr>
          <w:lang w:val="hu-HU"/>
        </w:rPr>
        <w:t>@       IN      NS      ns1.office.lan.</w:t>
      </w:r>
    </w:p>
    <w:p w14:paraId="3D3A8C4D" w14:textId="77777777" w:rsidR="005C621D" w:rsidRPr="005C621D" w:rsidRDefault="005C621D" w:rsidP="005C621D">
      <w:pPr>
        <w:pStyle w:val="kdkiemelse1"/>
        <w:rPr>
          <w:lang w:val="hu-HU"/>
        </w:rPr>
      </w:pPr>
      <w:r w:rsidRPr="005C621D">
        <w:rPr>
          <w:lang w:val="hu-HU"/>
        </w:rPr>
        <w:t>1       IN      PTR     ns1.office.lan.</w:t>
      </w:r>
    </w:p>
    <w:p w14:paraId="4B8AE642" w14:textId="4339BBA5" w:rsidR="005C621D" w:rsidRDefault="005C621D" w:rsidP="005C621D">
      <w:pPr>
        <w:pStyle w:val="kdkiemelse1"/>
        <w:rPr>
          <w:lang w:val="hu-HU"/>
        </w:rPr>
      </w:pPr>
      <w:r w:rsidRPr="005C621D">
        <w:rPr>
          <w:lang w:val="hu-HU"/>
        </w:rPr>
        <w:t xml:space="preserve">10      IN      PTR     </w:t>
      </w:r>
      <w:r>
        <w:rPr>
          <w:lang w:val="hu-HU"/>
        </w:rPr>
        <w:fldChar w:fldCharType="begin"/>
      </w:r>
      <w:r>
        <w:rPr>
          <w:lang w:val="hu-HU"/>
        </w:rPr>
        <w:instrText>HYPERLINK "http://</w:instrText>
      </w:r>
      <w:r w:rsidRPr="005C621D">
        <w:rPr>
          <w:lang w:val="hu-HU"/>
        </w:rPr>
        <w:instrText>www.office.lan</w:instrText>
      </w:r>
      <w:r>
        <w:rPr>
          <w:lang w:val="hu-HU"/>
        </w:rPr>
        <w:instrText>"</w:instrText>
      </w:r>
      <w:r>
        <w:rPr>
          <w:lang w:val="hu-HU"/>
        </w:rPr>
        <w:fldChar w:fldCharType="separate"/>
      </w:r>
      <w:r w:rsidRPr="001178BF">
        <w:rPr>
          <w:rStyle w:val="Hyperlink"/>
          <w:lang w:val="hu-HU"/>
        </w:rPr>
        <w:t>www.office.lan</w:t>
      </w:r>
      <w:r>
        <w:rPr>
          <w:lang w:val="hu-HU"/>
        </w:rPr>
        <w:fldChar w:fldCharType="end"/>
      </w:r>
      <w:r w:rsidRPr="005C621D">
        <w:rPr>
          <w:lang w:val="hu-HU"/>
        </w:rPr>
        <w:t>.</w:t>
      </w:r>
    </w:p>
    <w:p w14:paraId="3CEC2ADC" w14:textId="77777777" w:rsidR="005C621D" w:rsidRDefault="005C621D" w:rsidP="005C621D">
      <w:pPr>
        <w:pStyle w:val="kdkiemelse1"/>
        <w:rPr>
          <w:lang w:val="hu-HU"/>
        </w:rPr>
      </w:pPr>
    </w:p>
    <w:p w14:paraId="1571F7C6" w14:textId="2BD57422" w:rsidR="00AE530F" w:rsidRPr="00AE530F" w:rsidRDefault="00AE530F" w:rsidP="00AE530F">
      <w:pPr>
        <w:pStyle w:val="Alcm"/>
        <w:rPr>
          <w:lang w:val="hu-HU"/>
        </w:rPr>
      </w:pPr>
      <w:r w:rsidRPr="00AE530F">
        <w:rPr>
          <w:lang w:val="hu-HU"/>
        </w:rPr>
        <w:t>7. Ellenőrzés és újraindítás</w:t>
      </w:r>
    </w:p>
    <w:p w14:paraId="503B306F" w14:textId="77777777" w:rsidR="00AE530F" w:rsidRPr="00AE530F" w:rsidRDefault="00AE530F" w:rsidP="00AE530F">
      <w:pPr>
        <w:rPr>
          <w:b/>
          <w:bCs/>
          <w:lang w:val="hu-HU"/>
        </w:rPr>
      </w:pPr>
      <w:r w:rsidRPr="00AE530F">
        <w:rPr>
          <w:b/>
          <w:bCs/>
          <w:lang w:val="hu-HU"/>
        </w:rPr>
        <w:t>Konfig ellenőrzés</w:t>
      </w:r>
    </w:p>
    <w:p w14:paraId="09BDF36F" w14:textId="77777777" w:rsidR="00AE530F" w:rsidRPr="00AE530F" w:rsidRDefault="00AE530F" w:rsidP="00AE530F">
      <w:pPr>
        <w:pStyle w:val="kdkiemelse1"/>
        <w:rPr>
          <w:lang w:val="hu-HU"/>
        </w:rPr>
      </w:pPr>
      <w:r w:rsidRPr="00AE530F">
        <w:rPr>
          <w:lang w:val="hu-HU"/>
        </w:rPr>
        <w:t>sudo named-checkconf</w:t>
      </w:r>
    </w:p>
    <w:p w14:paraId="5730AC62" w14:textId="77777777" w:rsidR="00AE530F" w:rsidRDefault="00AE530F" w:rsidP="00AE530F">
      <w:pPr>
        <w:rPr>
          <w:b/>
          <w:bCs/>
          <w:lang w:val="hu-HU"/>
        </w:rPr>
      </w:pPr>
      <w:r w:rsidRPr="00AE530F">
        <w:rPr>
          <w:b/>
          <w:bCs/>
          <w:lang w:val="hu-HU"/>
        </w:rPr>
        <w:t>Zóna ellenőrzés</w:t>
      </w:r>
    </w:p>
    <w:p w14:paraId="06D2AAA6" w14:textId="77777777" w:rsidR="00154779" w:rsidRDefault="00154779" w:rsidP="00154779">
      <w:pPr>
        <w:pStyle w:val="kdkiemelse1"/>
      </w:pPr>
      <w:r w:rsidRPr="00154779">
        <w:t>sudo named-checkzone 12.</w:t>
      </w:r>
      <w:proofErr w:type="gramStart"/>
      <w:r w:rsidRPr="00154779">
        <w:t>168.192.in</w:t>
      </w:r>
      <w:proofErr w:type="gramEnd"/>
      <w:r w:rsidRPr="00154779">
        <w:t>-</w:t>
      </w:r>
      <w:proofErr w:type="gramStart"/>
      <w:r w:rsidRPr="00154779">
        <w:t>addr.arpa</w:t>
      </w:r>
      <w:proofErr w:type="gramEnd"/>
      <w:r w:rsidRPr="00154779">
        <w:t xml:space="preserve"> /etc/bind/db.192.168.12 </w:t>
      </w:r>
    </w:p>
    <w:p w14:paraId="682C131D" w14:textId="53628D46" w:rsidR="00154779" w:rsidRPr="00AE530F" w:rsidRDefault="00154779" w:rsidP="00154779">
      <w:pPr>
        <w:pStyle w:val="kdkiemelse1"/>
        <w:rPr>
          <w:lang w:val="hu-HU"/>
        </w:rPr>
      </w:pPr>
      <w:r w:rsidRPr="00154779">
        <w:t>sudo named-checkzone office.lan /etc/bind/db.office.lan</w:t>
      </w:r>
    </w:p>
    <w:p w14:paraId="01521B40" w14:textId="77777777" w:rsidR="00AE530F" w:rsidRPr="00AE530F" w:rsidRDefault="00AE530F" w:rsidP="00AE530F">
      <w:pPr>
        <w:pStyle w:val="kdkiemelse1"/>
        <w:rPr>
          <w:lang w:val="hu-HU"/>
        </w:rPr>
      </w:pPr>
      <w:r w:rsidRPr="00AE530F">
        <w:rPr>
          <w:lang w:val="hu-HU"/>
        </w:rPr>
        <w:t>sudo named-checkzone office.lan /etc/bind/db.office.lan</w:t>
      </w:r>
    </w:p>
    <w:p w14:paraId="45EC0C17" w14:textId="77777777" w:rsidR="00AE530F" w:rsidRPr="00AE530F" w:rsidRDefault="00000000" w:rsidP="00AE530F">
      <w:pPr>
        <w:rPr>
          <w:lang w:val="hu-HU"/>
        </w:rPr>
      </w:pPr>
      <w:r>
        <w:rPr>
          <w:lang w:val="hu-HU"/>
        </w:rPr>
        <w:pict w14:anchorId="19EC93AC">
          <v:rect id="_x0000_i1124" style="width:0;height:1.5pt" o:hralign="center" o:hrstd="t" o:hr="t" fillcolor="#a0a0a0" stroked="f"/>
        </w:pict>
      </w:r>
    </w:p>
    <w:p w14:paraId="0B989DC9" w14:textId="77777777" w:rsidR="00AE530F" w:rsidRPr="00AE530F" w:rsidRDefault="00AE530F" w:rsidP="00AE530F">
      <w:pPr>
        <w:rPr>
          <w:b/>
          <w:bCs/>
          <w:lang w:val="hu-HU"/>
        </w:rPr>
      </w:pPr>
      <w:r w:rsidRPr="00AE530F">
        <w:rPr>
          <w:b/>
          <w:bCs/>
          <w:lang w:val="hu-HU"/>
        </w:rPr>
        <w:t>Újraindítás</w:t>
      </w:r>
    </w:p>
    <w:p w14:paraId="78E9D546" w14:textId="77777777" w:rsidR="00AE530F" w:rsidRPr="00AE530F" w:rsidRDefault="00AE530F" w:rsidP="00AE530F">
      <w:pPr>
        <w:pStyle w:val="kdkiemelse1"/>
        <w:rPr>
          <w:lang w:val="hu-HU"/>
        </w:rPr>
      </w:pPr>
      <w:r w:rsidRPr="00AE530F">
        <w:rPr>
          <w:lang w:val="hu-HU"/>
        </w:rPr>
        <w:t>sudo systemctl restart bind9</w:t>
      </w:r>
    </w:p>
    <w:p w14:paraId="3DA7D38B" w14:textId="77777777" w:rsidR="00AE530F" w:rsidRPr="00AE530F" w:rsidRDefault="00000000" w:rsidP="00AE530F">
      <w:pPr>
        <w:rPr>
          <w:lang w:val="hu-HU"/>
        </w:rPr>
      </w:pPr>
      <w:r>
        <w:rPr>
          <w:lang w:val="hu-HU"/>
        </w:rPr>
        <w:pict w14:anchorId="23E9E5C2">
          <v:rect id="_x0000_i1125" style="width:0;height:1.5pt" o:hralign="center" o:hrstd="t" o:hr="t" fillcolor="#a0a0a0" stroked="f"/>
        </w:pict>
      </w:r>
    </w:p>
    <w:p w14:paraId="6A6B51BC" w14:textId="77777777" w:rsidR="00AE530F" w:rsidRPr="00AE530F" w:rsidRDefault="00AE530F" w:rsidP="00AE530F">
      <w:pPr>
        <w:rPr>
          <w:b/>
          <w:bCs/>
          <w:lang w:val="hu-HU"/>
        </w:rPr>
      </w:pPr>
      <w:r w:rsidRPr="00AE530F">
        <w:rPr>
          <w:b/>
          <w:bCs/>
          <w:lang w:val="hu-HU"/>
        </w:rPr>
        <w:t>8. Tesztelés (dig)</w:t>
      </w:r>
    </w:p>
    <w:p w14:paraId="322B9C1F" w14:textId="77777777" w:rsidR="00AE530F" w:rsidRPr="00AE530F" w:rsidRDefault="00AE530F" w:rsidP="00AE530F">
      <w:pPr>
        <w:rPr>
          <w:b/>
          <w:bCs/>
          <w:lang w:val="hu-HU"/>
        </w:rPr>
      </w:pPr>
      <w:r w:rsidRPr="00AE530F">
        <w:rPr>
          <w:b/>
          <w:bCs/>
          <w:lang w:val="hu-HU"/>
        </w:rPr>
        <w:t>MX</w:t>
      </w:r>
    </w:p>
    <w:p w14:paraId="4E1130A5" w14:textId="77777777" w:rsidR="00AE530F" w:rsidRPr="00AE530F" w:rsidRDefault="00AE530F" w:rsidP="00AE530F">
      <w:pPr>
        <w:pStyle w:val="kdkiemelse1"/>
        <w:rPr>
          <w:lang w:val="hu-HU"/>
        </w:rPr>
      </w:pPr>
      <w:r w:rsidRPr="00AE530F">
        <w:rPr>
          <w:lang w:val="hu-HU"/>
        </w:rPr>
        <w:t>dig @127.0.0.1 office.lan MX</w:t>
      </w:r>
    </w:p>
    <w:p w14:paraId="04840C8D" w14:textId="77777777" w:rsidR="00AE530F" w:rsidRPr="00AE530F" w:rsidRDefault="00000000" w:rsidP="00AE530F">
      <w:pPr>
        <w:rPr>
          <w:lang w:val="hu-HU"/>
        </w:rPr>
      </w:pPr>
      <w:r>
        <w:rPr>
          <w:lang w:val="hu-HU"/>
        </w:rPr>
        <w:pict w14:anchorId="5F2006C3">
          <v:rect id="_x0000_i1126" style="width:0;height:1.5pt" o:hralign="center" o:hrstd="t" o:hr="t" fillcolor="#a0a0a0" stroked="f"/>
        </w:pict>
      </w:r>
    </w:p>
    <w:p w14:paraId="58E23232" w14:textId="77777777" w:rsidR="00AE530F" w:rsidRPr="00AE530F" w:rsidRDefault="00AE530F" w:rsidP="00AE530F">
      <w:pPr>
        <w:rPr>
          <w:b/>
          <w:bCs/>
          <w:lang w:val="hu-HU"/>
        </w:rPr>
      </w:pPr>
      <w:r w:rsidRPr="00AE530F">
        <w:rPr>
          <w:b/>
          <w:bCs/>
          <w:lang w:val="hu-HU"/>
        </w:rPr>
        <w:lastRenderedPageBreak/>
        <w:t>TXT</w:t>
      </w:r>
    </w:p>
    <w:p w14:paraId="78AC921C" w14:textId="77777777" w:rsidR="00AE530F" w:rsidRPr="00AE530F" w:rsidRDefault="00AE530F" w:rsidP="00AE530F">
      <w:pPr>
        <w:pStyle w:val="kdkiemelse1"/>
        <w:rPr>
          <w:lang w:val="hu-HU"/>
        </w:rPr>
      </w:pPr>
      <w:r w:rsidRPr="00AE530F">
        <w:rPr>
          <w:lang w:val="hu-HU"/>
        </w:rPr>
        <w:t>dig @127.0.0.1 office.lan TXT +short</w:t>
      </w:r>
    </w:p>
    <w:p w14:paraId="0F6E363C" w14:textId="77777777" w:rsidR="00AE530F" w:rsidRPr="00AE530F" w:rsidRDefault="00000000" w:rsidP="00AE530F">
      <w:pPr>
        <w:rPr>
          <w:lang w:val="hu-HU"/>
        </w:rPr>
      </w:pPr>
      <w:r>
        <w:rPr>
          <w:lang w:val="hu-HU"/>
        </w:rPr>
        <w:pict w14:anchorId="6AB04506">
          <v:rect id="_x0000_i1127" style="width:0;height:1.5pt" o:hralign="center" o:hrstd="t" o:hr="t" fillcolor="#a0a0a0" stroked="f"/>
        </w:pict>
      </w:r>
    </w:p>
    <w:p w14:paraId="12234B3B" w14:textId="77777777" w:rsidR="00AE530F" w:rsidRPr="00AE530F" w:rsidRDefault="00AE530F" w:rsidP="00AE530F">
      <w:pPr>
        <w:rPr>
          <w:b/>
          <w:bCs/>
          <w:lang w:val="hu-HU"/>
        </w:rPr>
      </w:pPr>
      <w:r w:rsidRPr="00AE530F">
        <w:rPr>
          <w:b/>
          <w:bCs/>
          <w:lang w:val="hu-HU"/>
        </w:rPr>
        <w:t>SRV</w:t>
      </w:r>
    </w:p>
    <w:p w14:paraId="6F09C915" w14:textId="77777777" w:rsidR="00AE530F" w:rsidRPr="00AE530F" w:rsidRDefault="00AE530F" w:rsidP="00AE530F">
      <w:pPr>
        <w:pStyle w:val="kdkiemelse1"/>
        <w:rPr>
          <w:lang w:val="hu-HU"/>
        </w:rPr>
      </w:pPr>
      <w:r w:rsidRPr="00AE530F">
        <w:rPr>
          <w:lang w:val="hu-HU"/>
        </w:rPr>
        <w:t>dig @127.0.0.1 _imap._tcp.office.lan SRV +short</w:t>
      </w:r>
    </w:p>
    <w:p w14:paraId="0442382C" w14:textId="77777777" w:rsidR="001409B0" w:rsidRPr="001409B0" w:rsidRDefault="001409B0" w:rsidP="001409B0"/>
    <w:p w14:paraId="0D449236" w14:textId="77777777" w:rsidR="00BB0B00" w:rsidRPr="00753BE6" w:rsidRDefault="00BB0B00" w:rsidP="00E14951">
      <w:pPr>
        <w:pStyle w:val="Heading2"/>
        <w:rPr>
          <w:rFonts w:cs="Times New Roman"/>
        </w:rPr>
      </w:pPr>
      <w:proofErr w:type="spellStart"/>
      <w:r w:rsidRPr="00753BE6">
        <w:rPr>
          <w:rFonts w:cs="Times New Roman"/>
        </w:rPr>
        <w:t>Forgalomirányítás</w:t>
      </w:r>
      <w:proofErr w:type="spellEnd"/>
      <w:r w:rsidRPr="00753BE6">
        <w:rPr>
          <w:rFonts w:cs="Times New Roman"/>
        </w:rPr>
        <w:t xml:space="preserve">, </w:t>
      </w:r>
      <w:proofErr w:type="spellStart"/>
      <w:r w:rsidRPr="00753BE6">
        <w:rPr>
          <w:rFonts w:cs="Times New Roman"/>
        </w:rPr>
        <w:t>címfordítás</w:t>
      </w:r>
      <w:proofErr w:type="spellEnd"/>
    </w:p>
    <w:p w14:paraId="247495C2" w14:textId="77777777" w:rsidR="008706CE" w:rsidRPr="008706CE" w:rsidRDefault="008706CE" w:rsidP="00840375">
      <w:pPr>
        <w:pStyle w:val="Alcm"/>
        <w:rPr>
          <w:lang w:val="hu-HU"/>
        </w:rPr>
      </w:pPr>
      <w:r w:rsidRPr="008706CE">
        <w:rPr>
          <w:lang w:val="hu-HU"/>
        </w:rPr>
        <w:t>Mi az a forgalom irányítás és NAT?</w:t>
      </w:r>
    </w:p>
    <w:p w14:paraId="27A1EFB9" w14:textId="77777777" w:rsidR="008706CE" w:rsidRPr="008706CE" w:rsidRDefault="008706CE" w:rsidP="008706CE">
      <w:pPr>
        <w:rPr>
          <w:rFonts w:cs="Times New Roman"/>
          <w:lang w:val="hu-HU"/>
        </w:rPr>
      </w:pPr>
      <w:r w:rsidRPr="008706CE">
        <w:rPr>
          <w:rFonts w:cs="Times New Roman"/>
          <w:b/>
          <w:bCs/>
          <w:lang w:val="hu-HU"/>
        </w:rPr>
        <w:t>Forgalom irányítás:</w:t>
      </w:r>
      <w:r w:rsidRPr="008706CE">
        <w:rPr>
          <w:rFonts w:cs="Times New Roman"/>
          <w:lang w:val="hu-HU"/>
        </w:rPr>
        <w:br/>
        <w:t>• meghatározza, hogy egy csomag merre menjen (routing + firewall döntések)</w:t>
      </w:r>
    </w:p>
    <w:p w14:paraId="0A76412F" w14:textId="77777777" w:rsidR="008706CE" w:rsidRPr="008706CE" w:rsidRDefault="008706CE" w:rsidP="008706CE">
      <w:pPr>
        <w:rPr>
          <w:rFonts w:cs="Times New Roman"/>
          <w:lang w:val="hu-HU"/>
        </w:rPr>
      </w:pPr>
      <w:r w:rsidRPr="008706CE">
        <w:rPr>
          <w:rFonts w:cs="Times New Roman"/>
          <w:b/>
          <w:bCs/>
          <w:lang w:val="hu-HU"/>
        </w:rPr>
        <w:t>NAT (Network Address Translation):</w:t>
      </w:r>
      <w:r w:rsidRPr="008706CE">
        <w:rPr>
          <w:rFonts w:cs="Times New Roman"/>
          <w:lang w:val="hu-HU"/>
        </w:rPr>
        <w:br/>
        <w:t>• belső IP-ket (pl. 192.168.x.x) átalakít külső IP-re</w:t>
      </w:r>
      <w:r w:rsidRPr="008706CE">
        <w:rPr>
          <w:rFonts w:cs="Times New Roman"/>
          <w:lang w:val="hu-HU"/>
        </w:rPr>
        <w:br/>
        <w:t>• így a belső hálózat ki tud menni internetre</w:t>
      </w:r>
    </w:p>
    <w:p w14:paraId="75AF6BA8" w14:textId="77777777" w:rsidR="008706CE" w:rsidRPr="008706CE" w:rsidRDefault="008706CE" w:rsidP="008706CE">
      <w:pPr>
        <w:rPr>
          <w:rFonts w:cs="Times New Roman"/>
          <w:lang w:val="hu-HU"/>
        </w:rPr>
      </w:pPr>
      <w:r w:rsidRPr="008706CE">
        <w:rPr>
          <w:rFonts w:cs="Times New Roman"/>
          <w:b/>
          <w:bCs/>
          <w:lang w:val="hu-HU"/>
        </w:rPr>
        <w:t>Tipikus helyzet:</w:t>
      </w:r>
      <w:r w:rsidRPr="008706CE">
        <w:rPr>
          <w:rFonts w:cs="Times New Roman"/>
          <w:lang w:val="hu-HU"/>
        </w:rPr>
        <w:br/>
        <w:t>• belső háló: 192.168.11.0/24</w:t>
      </w:r>
      <w:r w:rsidRPr="008706CE">
        <w:rPr>
          <w:rFonts w:cs="Times New Roman"/>
          <w:lang w:val="hu-HU"/>
        </w:rPr>
        <w:br/>
        <w:t>• szerver = gateway (két hálókártya)</w:t>
      </w:r>
      <w:r w:rsidRPr="008706CE">
        <w:rPr>
          <w:rFonts w:cs="Times New Roman"/>
          <w:lang w:val="hu-HU"/>
        </w:rPr>
        <w:br/>
        <w:t>• egyik kártya → internet</w:t>
      </w:r>
      <w:r w:rsidRPr="008706CE">
        <w:rPr>
          <w:rFonts w:cs="Times New Roman"/>
          <w:lang w:val="hu-HU"/>
        </w:rPr>
        <w:br/>
        <w:t>• másik → belső háló</w:t>
      </w:r>
    </w:p>
    <w:p w14:paraId="65C20616" w14:textId="77777777" w:rsidR="008706CE" w:rsidRPr="008706CE" w:rsidRDefault="00000000" w:rsidP="008706CE">
      <w:pPr>
        <w:rPr>
          <w:rFonts w:cs="Times New Roman"/>
          <w:lang w:val="hu-HU"/>
        </w:rPr>
      </w:pPr>
      <w:r>
        <w:rPr>
          <w:rFonts w:cs="Times New Roman"/>
          <w:lang w:val="hu-HU"/>
        </w:rPr>
        <w:pict w14:anchorId="40C53AF7">
          <v:rect id="_x0000_i1128" style="width:0;height:1.5pt" o:hralign="center" o:hrstd="t" o:hr="t" fillcolor="#a0a0a0" stroked="f"/>
        </w:pict>
      </w:r>
    </w:p>
    <w:p w14:paraId="5F707626" w14:textId="025D9244" w:rsidR="008706CE" w:rsidRPr="008706CE" w:rsidRDefault="008706CE" w:rsidP="00840375">
      <w:pPr>
        <w:pStyle w:val="Alcm"/>
        <w:rPr>
          <w:lang w:val="hu-HU"/>
        </w:rPr>
      </w:pPr>
      <w:r w:rsidRPr="008706CE">
        <w:rPr>
          <w:lang w:val="hu-HU"/>
        </w:rPr>
        <w:t>ELŐFELTÉTEL – 2 hálókártya</w:t>
      </w:r>
    </w:p>
    <w:p w14:paraId="787168D1" w14:textId="77777777" w:rsidR="008706CE" w:rsidRPr="008706CE" w:rsidRDefault="008706CE" w:rsidP="008706CE">
      <w:pPr>
        <w:rPr>
          <w:rFonts w:cs="Times New Roman"/>
          <w:lang w:val="hu-HU"/>
        </w:rPr>
      </w:pPr>
      <w:r w:rsidRPr="008706CE">
        <w:rPr>
          <w:rFonts w:cs="Times New Roman"/>
          <w:lang w:val="hu-HU"/>
        </w:rPr>
        <w:t>Ez kötelező!</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06"/>
        <w:gridCol w:w="2226"/>
      </w:tblGrid>
      <w:tr w:rsidR="008706CE" w:rsidRPr="008706CE" w14:paraId="75A7A176" w14:textId="77777777">
        <w:trPr>
          <w:tblHeader/>
          <w:tblCellSpacing w:w="15" w:type="dxa"/>
        </w:trPr>
        <w:tc>
          <w:tcPr>
            <w:tcW w:w="0" w:type="auto"/>
            <w:vAlign w:val="center"/>
            <w:hideMark/>
          </w:tcPr>
          <w:p w14:paraId="31CF1209" w14:textId="77777777" w:rsidR="008706CE" w:rsidRPr="008706CE" w:rsidRDefault="008706CE" w:rsidP="008706CE">
            <w:pPr>
              <w:rPr>
                <w:rFonts w:cs="Times New Roman"/>
                <w:b/>
                <w:bCs/>
                <w:lang w:val="hu-HU"/>
              </w:rPr>
            </w:pPr>
            <w:r w:rsidRPr="008706CE">
              <w:rPr>
                <w:rFonts w:cs="Times New Roman"/>
                <w:b/>
                <w:bCs/>
                <w:lang w:val="hu-HU"/>
              </w:rPr>
              <w:t>Interfész</w:t>
            </w:r>
          </w:p>
        </w:tc>
        <w:tc>
          <w:tcPr>
            <w:tcW w:w="0" w:type="auto"/>
            <w:vAlign w:val="center"/>
            <w:hideMark/>
          </w:tcPr>
          <w:p w14:paraId="6FF3C3B3" w14:textId="77777777" w:rsidR="008706CE" w:rsidRPr="008706CE" w:rsidRDefault="008706CE" w:rsidP="008706CE">
            <w:pPr>
              <w:rPr>
                <w:rFonts w:cs="Times New Roman"/>
                <w:b/>
                <w:bCs/>
                <w:lang w:val="hu-HU"/>
              </w:rPr>
            </w:pPr>
            <w:r w:rsidRPr="008706CE">
              <w:rPr>
                <w:rFonts w:cs="Times New Roman"/>
                <w:b/>
                <w:bCs/>
                <w:lang w:val="hu-HU"/>
              </w:rPr>
              <w:t>Szerep</w:t>
            </w:r>
          </w:p>
        </w:tc>
      </w:tr>
      <w:tr w:rsidR="008706CE" w:rsidRPr="008706CE" w14:paraId="0CC1B2AF" w14:textId="77777777">
        <w:trPr>
          <w:tblCellSpacing w:w="15" w:type="dxa"/>
        </w:trPr>
        <w:tc>
          <w:tcPr>
            <w:tcW w:w="0" w:type="auto"/>
            <w:vAlign w:val="center"/>
            <w:hideMark/>
          </w:tcPr>
          <w:p w14:paraId="3AEA1A63" w14:textId="77777777" w:rsidR="008706CE" w:rsidRPr="008706CE" w:rsidRDefault="008706CE" w:rsidP="008706CE">
            <w:pPr>
              <w:rPr>
                <w:rFonts w:cs="Times New Roman"/>
                <w:lang w:val="hu-HU"/>
              </w:rPr>
            </w:pPr>
            <w:r w:rsidRPr="008706CE">
              <w:rPr>
                <w:rFonts w:cs="Times New Roman"/>
                <w:lang w:val="hu-HU"/>
              </w:rPr>
              <w:t>enp0s3</w:t>
            </w:r>
          </w:p>
        </w:tc>
        <w:tc>
          <w:tcPr>
            <w:tcW w:w="0" w:type="auto"/>
            <w:vAlign w:val="center"/>
            <w:hideMark/>
          </w:tcPr>
          <w:p w14:paraId="42031ECF" w14:textId="77777777" w:rsidR="008706CE" w:rsidRPr="008706CE" w:rsidRDefault="008706CE" w:rsidP="008706CE">
            <w:pPr>
              <w:rPr>
                <w:rFonts w:cs="Times New Roman"/>
                <w:lang w:val="hu-HU"/>
              </w:rPr>
            </w:pPr>
            <w:r w:rsidRPr="008706CE">
              <w:rPr>
                <w:rFonts w:cs="Times New Roman"/>
                <w:lang w:val="hu-HU"/>
              </w:rPr>
              <w:t>külső (internet, DHCP)</w:t>
            </w:r>
          </w:p>
        </w:tc>
      </w:tr>
      <w:tr w:rsidR="008706CE" w:rsidRPr="008706CE" w14:paraId="2F1B231E" w14:textId="77777777">
        <w:trPr>
          <w:tblCellSpacing w:w="15" w:type="dxa"/>
        </w:trPr>
        <w:tc>
          <w:tcPr>
            <w:tcW w:w="0" w:type="auto"/>
            <w:vAlign w:val="center"/>
            <w:hideMark/>
          </w:tcPr>
          <w:p w14:paraId="7DF0A1FC" w14:textId="77777777" w:rsidR="008706CE" w:rsidRPr="008706CE" w:rsidRDefault="008706CE" w:rsidP="008706CE">
            <w:pPr>
              <w:rPr>
                <w:rFonts w:cs="Times New Roman"/>
                <w:lang w:val="hu-HU"/>
              </w:rPr>
            </w:pPr>
            <w:r w:rsidRPr="008706CE">
              <w:rPr>
                <w:rFonts w:cs="Times New Roman"/>
                <w:lang w:val="hu-HU"/>
              </w:rPr>
              <w:t>enp0s8</w:t>
            </w:r>
          </w:p>
        </w:tc>
        <w:tc>
          <w:tcPr>
            <w:tcW w:w="0" w:type="auto"/>
            <w:vAlign w:val="center"/>
            <w:hideMark/>
          </w:tcPr>
          <w:p w14:paraId="13834C84" w14:textId="77777777" w:rsidR="008706CE" w:rsidRPr="008706CE" w:rsidRDefault="008706CE" w:rsidP="008706CE">
            <w:pPr>
              <w:rPr>
                <w:rFonts w:cs="Times New Roman"/>
                <w:lang w:val="hu-HU"/>
              </w:rPr>
            </w:pPr>
            <w:r w:rsidRPr="008706CE">
              <w:rPr>
                <w:rFonts w:cs="Times New Roman"/>
                <w:lang w:val="hu-HU"/>
              </w:rPr>
              <w:t>belső (LAN, statikus IP)</w:t>
            </w:r>
          </w:p>
        </w:tc>
      </w:tr>
    </w:tbl>
    <w:p w14:paraId="3F1F1475" w14:textId="77777777" w:rsidR="008706CE" w:rsidRPr="008706CE" w:rsidRDefault="00000000" w:rsidP="008706CE">
      <w:pPr>
        <w:rPr>
          <w:rFonts w:cs="Times New Roman"/>
          <w:lang w:val="hu-HU"/>
        </w:rPr>
      </w:pPr>
      <w:r>
        <w:rPr>
          <w:rFonts w:cs="Times New Roman"/>
          <w:lang w:val="hu-HU"/>
        </w:rPr>
        <w:pict w14:anchorId="6973EBF9">
          <v:rect id="_x0000_i1129" style="width:0;height:1.5pt" o:hralign="center" o:hrstd="t" o:hr="t" fillcolor="#a0a0a0" stroked="f"/>
        </w:pict>
      </w:r>
    </w:p>
    <w:p w14:paraId="2660AF30" w14:textId="5117B31F" w:rsidR="008706CE" w:rsidRPr="008706CE" w:rsidRDefault="008706CE" w:rsidP="00840375">
      <w:pPr>
        <w:pStyle w:val="Alcm"/>
        <w:rPr>
          <w:lang w:val="hu-HU"/>
        </w:rPr>
      </w:pPr>
      <w:r w:rsidRPr="008706CE">
        <w:rPr>
          <w:lang w:val="hu-HU"/>
        </w:rPr>
        <w:t>Hálózat beállítása</w:t>
      </w:r>
    </w:p>
    <w:p w14:paraId="662D8061" w14:textId="118B4194" w:rsidR="008706CE" w:rsidRPr="008706CE" w:rsidRDefault="008706CE" w:rsidP="008706CE">
      <w:pPr>
        <w:rPr>
          <w:rFonts w:cs="Times New Roman"/>
          <w:b/>
          <w:bCs/>
          <w:lang w:val="hu-HU"/>
        </w:rPr>
      </w:pPr>
      <w:r w:rsidRPr="008706CE">
        <w:rPr>
          <w:rFonts w:cs="Times New Roman"/>
          <w:b/>
          <w:bCs/>
          <w:lang w:val="hu-HU"/>
        </w:rPr>
        <w:t>Fájlok létrehozása</w:t>
      </w:r>
    </w:p>
    <w:p w14:paraId="7AA2EF10" w14:textId="77777777" w:rsidR="008706CE" w:rsidRPr="008706CE" w:rsidRDefault="008706CE" w:rsidP="008706CE">
      <w:pPr>
        <w:rPr>
          <w:rFonts w:cs="Times New Roman"/>
          <w:lang w:val="hu-HU"/>
        </w:rPr>
      </w:pPr>
      <w:r w:rsidRPr="008706CE">
        <w:rPr>
          <w:rFonts w:cs="Times New Roman"/>
          <w:lang w:val="hu-HU"/>
        </w:rPr>
        <w:t>cp /etc/network/interfaces /etc/network/interfaces.d/enp0s3</w:t>
      </w:r>
      <w:r w:rsidRPr="008706CE">
        <w:rPr>
          <w:rFonts w:cs="Times New Roman"/>
          <w:lang w:val="hu-HU"/>
        </w:rPr>
        <w:br/>
        <w:t>cp /etc/network/interfaces /etc/network/interfaces.d/enp0s8</w:t>
      </w:r>
      <w:r w:rsidRPr="008706CE">
        <w:rPr>
          <w:rFonts w:cs="Times New Roman"/>
          <w:lang w:val="hu-HU"/>
        </w:rPr>
        <w:br/>
        <w:t>cp /etc/network/interfaces /etc/network/interfaces.d/lo</w:t>
      </w:r>
    </w:p>
    <w:p w14:paraId="57BA333F" w14:textId="77777777" w:rsidR="008706CE" w:rsidRPr="008706CE" w:rsidRDefault="00000000" w:rsidP="008706CE">
      <w:pPr>
        <w:rPr>
          <w:rFonts w:cs="Times New Roman"/>
          <w:lang w:val="hu-HU"/>
        </w:rPr>
      </w:pPr>
      <w:r>
        <w:rPr>
          <w:rFonts w:cs="Times New Roman"/>
          <w:lang w:val="hu-HU"/>
        </w:rPr>
        <w:pict w14:anchorId="1F308BEC">
          <v:rect id="_x0000_i1130" style="width:0;height:1.5pt" o:hralign="center" o:hrstd="t" o:hr="t" fillcolor="#a0a0a0" stroked="f"/>
        </w:pict>
      </w:r>
    </w:p>
    <w:p w14:paraId="1D4CCA3C" w14:textId="6B3B969C" w:rsidR="008706CE" w:rsidRPr="008706CE" w:rsidRDefault="008706CE" w:rsidP="00840375">
      <w:pPr>
        <w:pStyle w:val="Alcm"/>
        <w:rPr>
          <w:lang w:val="hu-HU"/>
        </w:rPr>
      </w:pPr>
      <w:r w:rsidRPr="008706CE">
        <w:rPr>
          <w:lang w:val="hu-HU"/>
        </w:rPr>
        <w:t>Fő config fájl</w:t>
      </w:r>
    </w:p>
    <w:p w14:paraId="78D3C6F4" w14:textId="77777777" w:rsidR="00840375" w:rsidRDefault="008706CE" w:rsidP="008706CE">
      <w:pPr>
        <w:rPr>
          <w:rFonts w:cs="Times New Roman"/>
          <w:lang w:val="hu-HU"/>
        </w:rPr>
      </w:pPr>
      <w:r w:rsidRPr="008706CE">
        <w:rPr>
          <w:rFonts w:cs="Times New Roman"/>
          <w:lang w:val="hu-HU"/>
        </w:rPr>
        <w:t>nano /etc/network/interfaces</w:t>
      </w:r>
    </w:p>
    <w:p w14:paraId="47E92793" w14:textId="79D1987C" w:rsidR="008706CE" w:rsidRPr="008706CE" w:rsidRDefault="008706CE" w:rsidP="00840375">
      <w:pPr>
        <w:pStyle w:val="Al-alcm"/>
        <w:rPr>
          <w:lang w:val="hu-HU"/>
        </w:rPr>
      </w:pPr>
      <w:r w:rsidRPr="008706CE">
        <w:rPr>
          <w:lang w:val="hu-HU"/>
        </w:rPr>
        <w:t>Külső interfész (internet)</w:t>
      </w:r>
    </w:p>
    <w:p w14:paraId="56A01575" w14:textId="77777777" w:rsidR="008706CE" w:rsidRPr="008706CE" w:rsidRDefault="008706CE" w:rsidP="008706CE">
      <w:pPr>
        <w:rPr>
          <w:rFonts w:cs="Times New Roman"/>
          <w:lang w:val="hu-HU"/>
        </w:rPr>
      </w:pPr>
      <w:r w:rsidRPr="008706CE">
        <w:rPr>
          <w:rFonts w:cs="Times New Roman"/>
          <w:lang w:val="hu-HU"/>
        </w:rPr>
        <w:t>nano /etc/network/interfaces.d/enp0s3</w:t>
      </w:r>
    </w:p>
    <w:p w14:paraId="5664084A" w14:textId="77777777" w:rsidR="008706CE" w:rsidRPr="008706CE" w:rsidRDefault="008706CE" w:rsidP="008706CE">
      <w:pPr>
        <w:rPr>
          <w:rFonts w:cs="Times New Roman"/>
          <w:lang w:val="hu-HU"/>
        </w:rPr>
      </w:pPr>
      <w:r w:rsidRPr="008706CE">
        <w:rPr>
          <w:rFonts w:cs="Times New Roman"/>
          <w:lang w:val="hu-HU"/>
        </w:rPr>
        <w:t>allow-hotplug enp0s3</w:t>
      </w:r>
      <w:r w:rsidRPr="008706CE">
        <w:rPr>
          <w:rFonts w:cs="Times New Roman"/>
          <w:lang w:val="hu-HU"/>
        </w:rPr>
        <w:br/>
        <w:t>iface enp0s3 inet dhcp</w:t>
      </w:r>
    </w:p>
    <w:p w14:paraId="569ED01B" w14:textId="77777777" w:rsidR="008706CE" w:rsidRPr="008706CE" w:rsidRDefault="008706CE" w:rsidP="008706CE">
      <w:pPr>
        <w:rPr>
          <w:rFonts w:cs="Times New Roman"/>
          <w:lang w:val="hu-HU"/>
        </w:rPr>
      </w:pPr>
      <w:r w:rsidRPr="008706CE">
        <w:rPr>
          <w:rFonts w:cs="Times New Roman"/>
          <w:lang w:val="hu-HU"/>
        </w:rPr>
        <w:t>Mit csinál:</w:t>
      </w:r>
      <w:r w:rsidRPr="008706CE">
        <w:rPr>
          <w:rFonts w:cs="Times New Roman"/>
          <w:lang w:val="hu-HU"/>
        </w:rPr>
        <w:br/>
        <w:t>• automatikusan IP-t kér a routertől</w:t>
      </w:r>
    </w:p>
    <w:p w14:paraId="5945D0DE" w14:textId="096AA0A8" w:rsidR="008706CE" w:rsidRPr="008706CE" w:rsidRDefault="008706CE" w:rsidP="00840375">
      <w:pPr>
        <w:pStyle w:val="Al-alcm"/>
        <w:rPr>
          <w:lang w:val="hu-HU"/>
        </w:rPr>
      </w:pPr>
      <w:r w:rsidRPr="008706CE">
        <w:rPr>
          <w:lang w:val="hu-HU"/>
        </w:rPr>
        <w:t>Belső interfész (LAN)</w:t>
      </w:r>
    </w:p>
    <w:p w14:paraId="666AB6BA" w14:textId="77777777" w:rsidR="008706CE" w:rsidRPr="008706CE" w:rsidRDefault="008706CE" w:rsidP="008706CE">
      <w:pPr>
        <w:rPr>
          <w:rFonts w:cs="Times New Roman"/>
          <w:lang w:val="hu-HU"/>
        </w:rPr>
      </w:pPr>
      <w:r w:rsidRPr="008706CE">
        <w:rPr>
          <w:rFonts w:cs="Times New Roman"/>
          <w:lang w:val="hu-HU"/>
        </w:rPr>
        <w:t>nano /etc/network/interfaces.d/enp0s8</w:t>
      </w:r>
    </w:p>
    <w:p w14:paraId="26F0F4DC" w14:textId="77777777" w:rsidR="008706CE" w:rsidRPr="008706CE" w:rsidRDefault="008706CE" w:rsidP="008706CE">
      <w:pPr>
        <w:rPr>
          <w:rFonts w:cs="Times New Roman"/>
          <w:lang w:val="hu-HU"/>
        </w:rPr>
      </w:pPr>
      <w:r w:rsidRPr="008706CE">
        <w:rPr>
          <w:rFonts w:cs="Times New Roman"/>
          <w:lang w:val="hu-HU"/>
        </w:rPr>
        <w:t>allow-hotplug enp0s8</w:t>
      </w:r>
      <w:r w:rsidRPr="008706CE">
        <w:rPr>
          <w:rFonts w:cs="Times New Roman"/>
          <w:lang w:val="hu-HU"/>
        </w:rPr>
        <w:br/>
        <w:t>iface enp0s8 inet static</w:t>
      </w:r>
      <w:r w:rsidRPr="008706CE">
        <w:rPr>
          <w:rFonts w:cs="Times New Roman"/>
          <w:lang w:val="hu-HU"/>
        </w:rPr>
        <w:br/>
        <w:t>address 192.168.11.1/24</w:t>
      </w:r>
      <w:r w:rsidRPr="008706CE">
        <w:rPr>
          <w:rFonts w:cs="Times New Roman"/>
          <w:lang w:val="hu-HU"/>
        </w:rPr>
        <w:br/>
        <w:t>dns-search test.lan</w:t>
      </w:r>
    </w:p>
    <w:p w14:paraId="04EE55FF" w14:textId="77777777" w:rsidR="008706CE" w:rsidRPr="008706CE" w:rsidRDefault="008706CE" w:rsidP="008706CE">
      <w:pPr>
        <w:rPr>
          <w:rFonts w:cs="Times New Roman"/>
          <w:lang w:val="hu-HU"/>
        </w:rPr>
      </w:pPr>
      <w:r w:rsidRPr="008706CE">
        <w:rPr>
          <w:rFonts w:cs="Times New Roman"/>
          <w:lang w:val="hu-HU"/>
        </w:rPr>
        <w:t>Mit csinál:</w:t>
      </w:r>
      <w:r w:rsidRPr="008706CE">
        <w:rPr>
          <w:rFonts w:cs="Times New Roman"/>
          <w:lang w:val="hu-HU"/>
        </w:rPr>
        <w:br/>
        <w:t>• ez lesz a gateway IP</w:t>
      </w:r>
      <w:r w:rsidRPr="008706CE">
        <w:rPr>
          <w:rFonts w:cs="Times New Roman"/>
          <w:lang w:val="hu-HU"/>
        </w:rPr>
        <w:br/>
        <w:t>• a kliensek ide fognak csatlakozni</w:t>
      </w:r>
    </w:p>
    <w:p w14:paraId="4665C259" w14:textId="77777777" w:rsidR="008706CE" w:rsidRPr="008706CE" w:rsidRDefault="00000000" w:rsidP="008706CE">
      <w:pPr>
        <w:rPr>
          <w:rFonts w:cs="Times New Roman"/>
          <w:lang w:val="hu-HU"/>
        </w:rPr>
      </w:pPr>
      <w:r>
        <w:rPr>
          <w:rFonts w:cs="Times New Roman"/>
          <w:lang w:val="hu-HU"/>
        </w:rPr>
        <w:pict w14:anchorId="2410BA73">
          <v:rect id="_x0000_i1131" style="width:0;height:1.5pt" o:hralign="center" o:hrstd="t" o:hr="t" fillcolor="#a0a0a0" stroked="f"/>
        </w:pict>
      </w:r>
    </w:p>
    <w:p w14:paraId="48DD9857" w14:textId="21DCC5FE" w:rsidR="008706CE" w:rsidRPr="008706CE" w:rsidRDefault="008706CE" w:rsidP="00840375">
      <w:pPr>
        <w:pStyle w:val="Al-alcm"/>
        <w:rPr>
          <w:lang w:val="hu-HU"/>
        </w:rPr>
      </w:pPr>
      <w:r w:rsidRPr="008706CE">
        <w:rPr>
          <w:lang w:val="hu-HU"/>
        </w:rPr>
        <w:t>Loopback</w:t>
      </w:r>
    </w:p>
    <w:p w14:paraId="782A0A6F" w14:textId="77777777" w:rsidR="008706CE" w:rsidRPr="008706CE" w:rsidRDefault="008706CE" w:rsidP="008706CE">
      <w:pPr>
        <w:rPr>
          <w:rFonts w:cs="Times New Roman"/>
          <w:lang w:val="hu-HU"/>
        </w:rPr>
      </w:pPr>
      <w:r w:rsidRPr="008706CE">
        <w:rPr>
          <w:rFonts w:cs="Times New Roman"/>
          <w:lang w:val="hu-HU"/>
        </w:rPr>
        <w:t>nano /etc/network/interfaces.d/lo</w:t>
      </w:r>
    </w:p>
    <w:p w14:paraId="7FDF3370" w14:textId="77777777" w:rsidR="008706CE" w:rsidRPr="008706CE" w:rsidRDefault="008706CE" w:rsidP="008706CE">
      <w:pPr>
        <w:rPr>
          <w:rFonts w:cs="Times New Roman"/>
          <w:lang w:val="hu-HU"/>
        </w:rPr>
      </w:pPr>
      <w:r w:rsidRPr="008706CE">
        <w:rPr>
          <w:rFonts w:cs="Times New Roman"/>
          <w:lang w:val="hu-HU"/>
        </w:rPr>
        <w:t>auto lo</w:t>
      </w:r>
      <w:r w:rsidRPr="008706CE">
        <w:rPr>
          <w:rFonts w:cs="Times New Roman"/>
          <w:lang w:val="hu-HU"/>
        </w:rPr>
        <w:br/>
        <w:t>iface lo inet loopback</w:t>
      </w:r>
    </w:p>
    <w:p w14:paraId="30C55E47" w14:textId="77777777" w:rsidR="008706CE" w:rsidRPr="008706CE" w:rsidRDefault="00000000" w:rsidP="008706CE">
      <w:pPr>
        <w:rPr>
          <w:rFonts w:cs="Times New Roman"/>
          <w:lang w:val="hu-HU"/>
        </w:rPr>
      </w:pPr>
      <w:r>
        <w:rPr>
          <w:rFonts w:cs="Times New Roman"/>
          <w:lang w:val="hu-HU"/>
        </w:rPr>
        <w:pict w14:anchorId="30CD9124">
          <v:rect id="_x0000_i1132" style="width:0;height:1.5pt" o:hralign="center" o:hrstd="t" o:hr="t" fillcolor="#a0a0a0" stroked="f"/>
        </w:pict>
      </w:r>
    </w:p>
    <w:p w14:paraId="1EBE96BF" w14:textId="69A5A41B" w:rsidR="008706CE" w:rsidRPr="008706CE" w:rsidRDefault="008706CE" w:rsidP="00F704F3">
      <w:pPr>
        <w:pStyle w:val="Alcm"/>
        <w:rPr>
          <w:lang w:val="hu-HU"/>
        </w:rPr>
      </w:pPr>
      <w:r w:rsidRPr="008706CE">
        <w:rPr>
          <w:lang w:val="hu-HU"/>
        </w:rPr>
        <w:t>Hálózat újraindítása</w:t>
      </w:r>
    </w:p>
    <w:p w14:paraId="10A9E5C5" w14:textId="77777777" w:rsidR="008706CE" w:rsidRPr="008706CE" w:rsidRDefault="008706CE" w:rsidP="008706CE">
      <w:pPr>
        <w:rPr>
          <w:rFonts w:cs="Times New Roman"/>
          <w:lang w:val="hu-HU"/>
        </w:rPr>
      </w:pPr>
      <w:r w:rsidRPr="008706CE">
        <w:rPr>
          <w:rFonts w:cs="Times New Roman"/>
          <w:lang w:val="hu-HU"/>
        </w:rPr>
        <w:t>systemctl restart networking</w:t>
      </w:r>
    </w:p>
    <w:p w14:paraId="21B584BB" w14:textId="7B50F6D5" w:rsidR="00C56D58" w:rsidRPr="00840375" w:rsidRDefault="008706CE" w:rsidP="00F704F3">
      <w:pPr>
        <w:pStyle w:val="Alcm"/>
      </w:pPr>
      <w:r w:rsidRPr="00840375">
        <w:t xml:space="preserve">DNS </w:t>
      </w:r>
      <w:proofErr w:type="spellStart"/>
      <w:r w:rsidRPr="00840375">
        <w:t>fixálása</w:t>
      </w:r>
      <w:proofErr w:type="spellEnd"/>
    </w:p>
    <w:p w14:paraId="44AE6BAC" w14:textId="0F5AA647" w:rsidR="008706CE" w:rsidRDefault="00840375" w:rsidP="00E14951">
      <w:pPr>
        <w:rPr>
          <w:rFonts w:cs="Times New Roman"/>
        </w:rPr>
      </w:pPr>
      <w:r>
        <w:rPr>
          <w:rFonts w:cs="Times New Roman"/>
        </w:rPr>
        <w:t>sudo nano /etc/</w:t>
      </w:r>
      <w:proofErr w:type="spellStart"/>
      <w:r>
        <w:rPr>
          <w:rFonts w:cs="Times New Roman"/>
        </w:rPr>
        <w:t>resolv.conf</w:t>
      </w:r>
      <w:proofErr w:type="spellEnd"/>
    </w:p>
    <w:p w14:paraId="413B56F3" w14:textId="6758FEF8" w:rsidR="00840375" w:rsidRDefault="00840375" w:rsidP="00E14951">
      <w:pPr>
        <w:rPr>
          <w:rFonts w:cs="Times New Roman"/>
        </w:rPr>
      </w:pPr>
      <w:r>
        <w:rPr>
          <w:rFonts w:cs="Times New Roman"/>
        </w:rPr>
        <w:t>nameserver 8.8.8.8</w:t>
      </w:r>
    </w:p>
    <w:p w14:paraId="55784BD3" w14:textId="0C5CBA88" w:rsidR="00840375" w:rsidRPr="00840375" w:rsidRDefault="00840375" w:rsidP="00F704F3">
      <w:pPr>
        <w:pStyle w:val="Alcm"/>
        <w:rPr>
          <w:lang w:val="hu-HU"/>
        </w:rPr>
      </w:pPr>
      <w:r w:rsidRPr="00840375">
        <w:rPr>
          <w:lang w:val="hu-HU"/>
        </w:rPr>
        <w:t>IP FORWARD bekapcsolása</w:t>
      </w:r>
    </w:p>
    <w:p w14:paraId="0301D085" w14:textId="77777777" w:rsidR="00840375" w:rsidRPr="00840375" w:rsidRDefault="00840375" w:rsidP="00840375">
      <w:pPr>
        <w:rPr>
          <w:rFonts w:cs="Times New Roman"/>
          <w:b/>
          <w:bCs/>
          <w:lang w:val="hu-HU"/>
        </w:rPr>
      </w:pPr>
      <w:r w:rsidRPr="00840375">
        <w:rPr>
          <w:rFonts w:cs="Times New Roman"/>
          <w:b/>
          <w:bCs/>
          <w:lang w:val="hu-HU"/>
        </w:rPr>
        <w:t>Ideiglenes</w:t>
      </w:r>
    </w:p>
    <w:p w14:paraId="77A9433F" w14:textId="77777777" w:rsidR="00840375" w:rsidRPr="00840375" w:rsidRDefault="00840375" w:rsidP="00840375">
      <w:pPr>
        <w:rPr>
          <w:rFonts w:cs="Times New Roman"/>
          <w:lang w:val="hu-HU"/>
        </w:rPr>
      </w:pPr>
      <w:r w:rsidRPr="00840375">
        <w:rPr>
          <w:rFonts w:cs="Times New Roman"/>
          <w:lang w:val="hu-HU"/>
        </w:rPr>
        <w:t>sysctl net.ipv4.ip_forward=1</w:t>
      </w:r>
    </w:p>
    <w:p w14:paraId="3385CC4A" w14:textId="77777777" w:rsidR="00840375" w:rsidRPr="00840375" w:rsidRDefault="00840375" w:rsidP="00840375">
      <w:pPr>
        <w:rPr>
          <w:rFonts w:cs="Times New Roman"/>
          <w:b/>
          <w:bCs/>
          <w:lang w:val="hu-HU"/>
        </w:rPr>
      </w:pPr>
      <w:r w:rsidRPr="00840375">
        <w:rPr>
          <w:rFonts w:cs="Times New Roman"/>
          <w:b/>
          <w:bCs/>
          <w:lang w:val="hu-HU"/>
        </w:rPr>
        <w:t>Tartós</w:t>
      </w:r>
    </w:p>
    <w:p w14:paraId="2EFAFBCA" w14:textId="77777777" w:rsidR="00840375" w:rsidRPr="00840375" w:rsidRDefault="00840375" w:rsidP="00840375">
      <w:pPr>
        <w:rPr>
          <w:rFonts w:cs="Times New Roman"/>
          <w:lang w:val="hu-HU"/>
        </w:rPr>
      </w:pPr>
      <w:r w:rsidRPr="00840375">
        <w:rPr>
          <w:rFonts w:cs="Times New Roman"/>
          <w:lang w:val="hu-HU"/>
        </w:rPr>
        <w:t>nano /etc/sysctl.d/99-ip-forward.conf</w:t>
      </w:r>
    </w:p>
    <w:p w14:paraId="6D9A441B" w14:textId="77777777" w:rsidR="00840375" w:rsidRPr="00840375" w:rsidRDefault="00840375" w:rsidP="00840375">
      <w:pPr>
        <w:rPr>
          <w:rFonts w:cs="Times New Roman"/>
          <w:lang w:val="hu-HU"/>
        </w:rPr>
      </w:pPr>
      <w:r w:rsidRPr="00840375">
        <w:rPr>
          <w:rFonts w:cs="Times New Roman"/>
          <w:lang w:val="hu-HU"/>
        </w:rPr>
        <w:t>net.ipv4.ip_forward = 1</w:t>
      </w:r>
    </w:p>
    <w:p w14:paraId="5233A3D6" w14:textId="77777777" w:rsidR="00840375" w:rsidRPr="00840375" w:rsidRDefault="00840375" w:rsidP="00840375">
      <w:pPr>
        <w:rPr>
          <w:rFonts w:cs="Times New Roman"/>
          <w:lang w:val="hu-HU"/>
        </w:rPr>
      </w:pPr>
      <w:r w:rsidRPr="00840375">
        <w:rPr>
          <w:rFonts w:cs="Times New Roman"/>
          <w:lang w:val="hu-HU"/>
        </w:rPr>
        <w:t>sysctl --system</w:t>
      </w:r>
    </w:p>
    <w:p w14:paraId="22213577" w14:textId="77777777" w:rsidR="00840375" w:rsidRPr="00840375" w:rsidRDefault="00840375" w:rsidP="00840375">
      <w:pPr>
        <w:rPr>
          <w:rFonts w:cs="Times New Roman"/>
          <w:lang w:val="hu-HU"/>
        </w:rPr>
      </w:pPr>
      <w:r w:rsidRPr="00840375">
        <w:rPr>
          <w:rFonts w:cs="Times New Roman"/>
          <w:lang w:val="hu-HU"/>
        </w:rPr>
        <w:t>Mit csinál:</w:t>
      </w:r>
      <w:r w:rsidRPr="00840375">
        <w:rPr>
          <w:rFonts w:cs="Times New Roman"/>
          <w:lang w:val="hu-HU"/>
        </w:rPr>
        <w:br/>
        <w:t>• engedi, hogy a gép routerként működjön</w:t>
      </w:r>
    </w:p>
    <w:p w14:paraId="546E7AFA" w14:textId="390FD7BF" w:rsidR="00840375" w:rsidRPr="00840375" w:rsidRDefault="00840375" w:rsidP="00F704F3">
      <w:pPr>
        <w:pStyle w:val="Alcm"/>
        <w:rPr>
          <w:lang w:val="hu-HU"/>
        </w:rPr>
      </w:pPr>
      <w:r w:rsidRPr="00840375">
        <w:rPr>
          <w:lang w:val="hu-HU"/>
        </w:rPr>
        <w:t>NAT beállítása</w:t>
      </w:r>
    </w:p>
    <w:p w14:paraId="2D70BA0A" w14:textId="77777777" w:rsidR="00840375" w:rsidRPr="00840375" w:rsidRDefault="00840375" w:rsidP="00840375">
      <w:pPr>
        <w:rPr>
          <w:rFonts w:cs="Times New Roman"/>
          <w:lang w:val="hu-HU"/>
        </w:rPr>
      </w:pPr>
      <w:r w:rsidRPr="00840375">
        <w:rPr>
          <w:rFonts w:cs="Times New Roman"/>
          <w:lang w:val="hu-HU"/>
        </w:rPr>
        <w:t>iptables -t nat -A POSTROUTING -s 192.168.11.0/24 -o enp0s3 -j MASQUERADE</w:t>
      </w:r>
    </w:p>
    <w:p w14:paraId="589DD6B7" w14:textId="77777777" w:rsidR="00840375" w:rsidRDefault="00840375" w:rsidP="00840375">
      <w:pPr>
        <w:rPr>
          <w:rFonts w:cs="Times New Roman"/>
          <w:lang w:val="hu-HU"/>
        </w:rPr>
      </w:pPr>
      <w:r w:rsidRPr="00840375">
        <w:rPr>
          <w:rFonts w:cs="Times New Roman"/>
          <w:lang w:val="hu-HU"/>
        </w:rPr>
        <w:t>Mit csinál soronként:</w:t>
      </w:r>
      <w:r w:rsidRPr="00840375">
        <w:rPr>
          <w:rFonts w:cs="Times New Roman"/>
          <w:lang w:val="hu-HU"/>
        </w:rPr>
        <w:br/>
        <w:t>• -t nat → NAT táblát használ</w:t>
      </w:r>
      <w:r w:rsidRPr="00840375">
        <w:rPr>
          <w:rFonts w:cs="Times New Roman"/>
          <w:lang w:val="hu-HU"/>
        </w:rPr>
        <w:br/>
        <w:t>• -A POSTROUTING → kimenő csomagoknál</w:t>
      </w:r>
      <w:r w:rsidRPr="00840375">
        <w:rPr>
          <w:rFonts w:cs="Times New Roman"/>
          <w:lang w:val="hu-HU"/>
        </w:rPr>
        <w:br/>
        <w:t>• -s 192.168.11.0/24 → belső háló</w:t>
      </w:r>
      <w:r w:rsidRPr="00840375">
        <w:rPr>
          <w:rFonts w:cs="Times New Roman"/>
          <w:lang w:val="hu-HU"/>
        </w:rPr>
        <w:br/>
        <w:t>• -o enp0s3 → külső interfész</w:t>
      </w:r>
      <w:r w:rsidRPr="00840375">
        <w:rPr>
          <w:rFonts w:cs="Times New Roman"/>
          <w:lang w:val="hu-HU"/>
        </w:rPr>
        <w:br/>
        <w:t>• -j MASQUERADE → IP átírás (NAT)</w:t>
      </w:r>
    </w:p>
    <w:p w14:paraId="587DB1E4" w14:textId="7065BF3E" w:rsidR="00840375" w:rsidRPr="00840375" w:rsidRDefault="00840375" w:rsidP="00F704F3">
      <w:pPr>
        <w:pStyle w:val="Alcm"/>
        <w:rPr>
          <w:lang w:val="hu-HU"/>
        </w:rPr>
      </w:pPr>
      <w:r w:rsidRPr="00840375">
        <w:rPr>
          <w:lang w:val="hu-HU"/>
        </w:rPr>
        <w:t>FORWARD szabályok (átengedés)</w:t>
      </w:r>
    </w:p>
    <w:p w14:paraId="691E551D" w14:textId="77777777" w:rsidR="00840375" w:rsidRPr="00840375" w:rsidRDefault="00000000" w:rsidP="00840375">
      <w:pPr>
        <w:rPr>
          <w:rFonts w:cs="Times New Roman"/>
          <w:lang w:val="hu-HU"/>
        </w:rPr>
      </w:pPr>
      <w:r>
        <w:rPr>
          <w:rFonts w:cs="Times New Roman"/>
          <w:lang w:val="hu-HU"/>
        </w:rPr>
        <w:pict w14:anchorId="77F7D0EB">
          <v:rect id="_x0000_i1133" style="width:0;height:1.5pt" o:hralign="center" o:hrstd="t" o:hr="t" fillcolor="#a0a0a0" stroked="f"/>
        </w:pict>
      </w:r>
    </w:p>
    <w:p w14:paraId="4BB418D8" w14:textId="77777777" w:rsidR="00840375" w:rsidRPr="00840375" w:rsidRDefault="00840375" w:rsidP="00840375">
      <w:pPr>
        <w:rPr>
          <w:rFonts w:cs="Times New Roman"/>
          <w:b/>
          <w:bCs/>
          <w:lang w:val="hu-HU"/>
        </w:rPr>
      </w:pPr>
      <w:r w:rsidRPr="00840375">
        <w:rPr>
          <w:rFonts w:cs="Times New Roman"/>
          <w:b/>
          <w:bCs/>
          <w:lang w:val="hu-HU"/>
        </w:rPr>
        <w:t>Mi az a FORWARD?</w:t>
      </w:r>
    </w:p>
    <w:p w14:paraId="5729F21B" w14:textId="77777777" w:rsidR="00840375" w:rsidRPr="00840375" w:rsidRDefault="00840375" w:rsidP="00840375">
      <w:pPr>
        <w:rPr>
          <w:rFonts w:cs="Times New Roman"/>
          <w:lang w:val="hu-HU"/>
        </w:rPr>
      </w:pPr>
      <w:r w:rsidRPr="00840375">
        <w:rPr>
          <w:rFonts w:cs="Times New Roman"/>
          <w:lang w:val="hu-HU"/>
        </w:rPr>
        <w:t xml:space="preserve">A </w:t>
      </w:r>
      <w:r w:rsidRPr="00840375">
        <w:rPr>
          <w:rFonts w:cs="Times New Roman"/>
          <w:b/>
          <w:bCs/>
          <w:lang w:val="hu-HU"/>
        </w:rPr>
        <w:t>FORWARD lánc</w:t>
      </w:r>
      <w:r w:rsidRPr="00840375">
        <w:rPr>
          <w:rFonts w:cs="Times New Roman"/>
          <w:lang w:val="hu-HU"/>
        </w:rPr>
        <w:t xml:space="preserve"> akkor lép működésbe, amikor:</w:t>
      </w:r>
    </w:p>
    <w:p w14:paraId="7F39D544" w14:textId="77777777" w:rsidR="00840375" w:rsidRPr="00840375" w:rsidRDefault="00840375" w:rsidP="00840375">
      <w:pPr>
        <w:rPr>
          <w:rFonts w:cs="Times New Roman"/>
          <w:lang w:val="hu-HU"/>
        </w:rPr>
      </w:pPr>
      <w:r w:rsidRPr="00840375">
        <w:rPr>
          <w:rFonts w:cs="Times New Roman"/>
          <w:lang w:val="hu-HU"/>
        </w:rPr>
        <w:t xml:space="preserve">• a csomag </w:t>
      </w:r>
      <w:r w:rsidRPr="00840375">
        <w:rPr>
          <w:rFonts w:cs="Times New Roman"/>
          <w:b/>
          <w:bCs/>
          <w:lang w:val="hu-HU"/>
        </w:rPr>
        <w:t>nem a szervernek szól</w:t>
      </w:r>
      <w:r w:rsidRPr="00840375">
        <w:rPr>
          <w:rFonts w:cs="Times New Roman"/>
          <w:lang w:val="hu-HU"/>
        </w:rPr>
        <w:br/>
        <w:t xml:space="preserve">• csak </w:t>
      </w:r>
      <w:r w:rsidRPr="00840375">
        <w:rPr>
          <w:rFonts w:cs="Times New Roman"/>
          <w:b/>
          <w:bCs/>
          <w:lang w:val="hu-HU"/>
        </w:rPr>
        <w:t>átmegy rajta</w:t>
      </w:r>
      <w:r w:rsidRPr="00840375">
        <w:rPr>
          <w:rFonts w:cs="Times New Roman"/>
          <w:lang w:val="hu-HU"/>
        </w:rPr>
        <w:t xml:space="preserve"> (mint egy routeren)</w:t>
      </w:r>
    </w:p>
    <w:p w14:paraId="68B77B46" w14:textId="77777777" w:rsidR="00840375" w:rsidRPr="00840375" w:rsidRDefault="00840375" w:rsidP="00840375">
      <w:pPr>
        <w:rPr>
          <w:rFonts w:cs="Times New Roman"/>
          <w:lang w:val="hu-HU"/>
        </w:rPr>
      </w:pPr>
      <w:r w:rsidRPr="00840375">
        <w:rPr>
          <w:rFonts w:cs="Times New Roman"/>
          <w:lang w:val="hu-HU"/>
        </w:rPr>
        <w:t>Tehát:</w:t>
      </w:r>
      <w:r w:rsidRPr="00840375">
        <w:rPr>
          <w:rFonts w:cs="Times New Roman"/>
          <w:lang w:val="hu-HU"/>
        </w:rPr>
        <w:br/>
        <w:t>• kliens → internet → FORWARD</w:t>
      </w:r>
      <w:r w:rsidRPr="00840375">
        <w:rPr>
          <w:rFonts w:cs="Times New Roman"/>
          <w:lang w:val="hu-HU"/>
        </w:rPr>
        <w:br/>
        <w:t>• internet → kliens → FORWARD</w:t>
      </w:r>
    </w:p>
    <w:p w14:paraId="62012A15" w14:textId="77777777" w:rsidR="00840375" w:rsidRPr="00840375" w:rsidRDefault="00000000" w:rsidP="00840375">
      <w:pPr>
        <w:rPr>
          <w:rFonts w:cs="Times New Roman"/>
          <w:lang w:val="hu-HU"/>
        </w:rPr>
      </w:pPr>
      <w:r>
        <w:rPr>
          <w:rFonts w:cs="Times New Roman"/>
          <w:lang w:val="hu-HU"/>
        </w:rPr>
        <w:pict w14:anchorId="7916C253">
          <v:rect id="_x0000_i1134" style="width:0;height:1.5pt" o:hralign="center" o:hrstd="t" o:hr="t" fillcolor="#a0a0a0" stroked="f"/>
        </w:pict>
      </w:r>
    </w:p>
    <w:p w14:paraId="61B858EB" w14:textId="77777777" w:rsidR="00840375" w:rsidRPr="00840375" w:rsidRDefault="00840375" w:rsidP="00840375">
      <w:pPr>
        <w:rPr>
          <w:rFonts w:cs="Times New Roman"/>
          <w:b/>
          <w:bCs/>
          <w:lang w:val="hu-HU"/>
        </w:rPr>
      </w:pPr>
      <w:r w:rsidRPr="00840375">
        <w:rPr>
          <w:rFonts w:cs="Times New Roman"/>
          <w:b/>
          <w:bCs/>
          <w:lang w:val="hu-HU"/>
        </w:rPr>
        <w:t>1. Belső → külső (kimenő forgalom)</w:t>
      </w:r>
    </w:p>
    <w:p w14:paraId="783821C9" w14:textId="77777777" w:rsidR="00840375" w:rsidRPr="00840375" w:rsidRDefault="00840375" w:rsidP="00840375">
      <w:pPr>
        <w:rPr>
          <w:rFonts w:cs="Times New Roman"/>
          <w:lang w:val="hu-HU"/>
        </w:rPr>
      </w:pPr>
      <w:r w:rsidRPr="00840375">
        <w:rPr>
          <w:rFonts w:cs="Times New Roman"/>
          <w:lang w:val="hu-HU"/>
        </w:rPr>
        <w:t>iptables -A FORWARD -i enp0s8 -o enp0s3 -s 192.168.11.0/24 -j ACCEPT</w:t>
      </w:r>
    </w:p>
    <w:p w14:paraId="1C7503DF" w14:textId="77777777" w:rsidR="00840375" w:rsidRPr="00840375" w:rsidRDefault="00840375" w:rsidP="00840375">
      <w:pPr>
        <w:rPr>
          <w:rFonts w:cs="Times New Roman"/>
          <w:b/>
          <w:bCs/>
          <w:lang w:val="hu-HU"/>
        </w:rPr>
      </w:pPr>
      <w:r w:rsidRPr="00840375">
        <w:rPr>
          <w:rFonts w:cs="Times New Roman"/>
          <w:b/>
          <w:bCs/>
          <w:lang w:val="hu-HU"/>
        </w:rPr>
        <w:t>Mit csinál szó szerint:</w:t>
      </w:r>
    </w:p>
    <w:p w14:paraId="5022528F" w14:textId="77777777" w:rsidR="00840375" w:rsidRPr="00840375" w:rsidRDefault="00840375" w:rsidP="00840375">
      <w:pPr>
        <w:rPr>
          <w:rFonts w:cs="Times New Roman"/>
          <w:lang w:val="hu-HU"/>
        </w:rPr>
      </w:pPr>
      <w:r w:rsidRPr="00840375">
        <w:rPr>
          <w:rFonts w:cs="Times New Roman"/>
          <w:lang w:val="hu-HU"/>
        </w:rPr>
        <w:t>• -A FORWARD</w:t>
      </w:r>
      <w:r w:rsidRPr="00840375">
        <w:rPr>
          <w:rFonts w:cs="Times New Roman"/>
          <w:lang w:val="hu-HU"/>
        </w:rPr>
        <w:br/>
        <w:t>→ hozzáad egy szabályt a FORWARD lánchoz</w:t>
      </w:r>
    </w:p>
    <w:p w14:paraId="4FC61BE7" w14:textId="77777777" w:rsidR="00840375" w:rsidRPr="00840375" w:rsidRDefault="00840375" w:rsidP="00840375">
      <w:pPr>
        <w:rPr>
          <w:rFonts w:cs="Times New Roman"/>
          <w:lang w:val="hu-HU"/>
        </w:rPr>
      </w:pPr>
      <w:r w:rsidRPr="00840375">
        <w:rPr>
          <w:rFonts w:cs="Times New Roman"/>
          <w:lang w:val="hu-HU"/>
        </w:rPr>
        <w:t>• -i enp0s8</w:t>
      </w:r>
      <w:r w:rsidRPr="00840375">
        <w:rPr>
          <w:rFonts w:cs="Times New Roman"/>
          <w:lang w:val="hu-HU"/>
        </w:rPr>
        <w:br/>
        <w:t>→ innen jön a csomag (belső háló)</w:t>
      </w:r>
    </w:p>
    <w:p w14:paraId="7E295298" w14:textId="77777777" w:rsidR="00840375" w:rsidRPr="00840375" w:rsidRDefault="00840375" w:rsidP="00840375">
      <w:pPr>
        <w:rPr>
          <w:rFonts w:cs="Times New Roman"/>
          <w:lang w:val="hu-HU"/>
        </w:rPr>
      </w:pPr>
      <w:r w:rsidRPr="00840375">
        <w:rPr>
          <w:rFonts w:cs="Times New Roman"/>
          <w:lang w:val="hu-HU"/>
        </w:rPr>
        <w:t>• -o enp0s3</w:t>
      </w:r>
      <w:r w:rsidRPr="00840375">
        <w:rPr>
          <w:rFonts w:cs="Times New Roman"/>
          <w:lang w:val="hu-HU"/>
        </w:rPr>
        <w:br/>
        <w:t>→ ide megy (internet felé)</w:t>
      </w:r>
    </w:p>
    <w:p w14:paraId="12527DB8" w14:textId="77777777" w:rsidR="00840375" w:rsidRPr="00840375" w:rsidRDefault="00840375" w:rsidP="00840375">
      <w:pPr>
        <w:rPr>
          <w:rFonts w:cs="Times New Roman"/>
          <w:lang w:val="hu-HU"/>
        </w:rPr>
      </w:pPr>
      <w:r w:rsidRPr="00840375">
        <w:rPr>
          <w:rFonts w:cs="Times New Roman"/>
          <w:lang w:val="hu-HU"/>
        </w:rPr>
        <w:t>• -s 192.168.11.0/24</w:t>
      </w:r>
      <w:r w:rsidRPr="00840375">
        <w:rPr>
          <w:rFonts w:cs="Times New Roman"/>
          <w:lang w:val="hu-HU"/>
        </w:rPr>
        <w:br/>
        <w:t>→ forrás IP a belső hálóból</w:t>
      </w:r>
    </w:p>
    <w:p w14:paraId="01ADAFEC" w14:textId="77777777" w:rsidR="00840375" w:rsidRPr="00840375" w:rsidRDefault="00840375" w:rsidP="00840375">
      <w:pPr>
        <w:rPr>
          <w:rFonts w:cs="Times New Roman"/>
          <w:lang w:val="hu-HU"/>
        </w:rPr>
      </w:pPr>
      <w:r w:rsidRPr="00840375">
        <w:rPr>
          <w:rFonts w:cs="Times New Roman"/>
          <w:lang w:val="hu-HU"/>
        </w:rPr>
        <w:t>• -j ACCEPT</w:t>
      </w:r>
      <w:r w:rsidRPr="00840375">
        <w:rPr>
          <w:rFonts w:cs="Times New Roman"/>
          <w:lang w:val="hu-HU"/>
        </w:rPr>
        <w:br/>
        <w:t>→ engedd át</w:t>
      </w:r>
    </w:p>
    <w:p w14:paraId="7F42AD6C" w14:textId="77777777" w:rsidR="00840375" w:rsidRPr="00840375" w:rsidRDefault="00000000" w:rsidP="00840375">
      <w:pPr>
        <w:rPr>
          <w:rFonts w:cs="Times New Roman"/>
          <w:lang w:val="hu-HU"/>
        </w:rPr>
      </w:pPr>
      <w:r>
        <w:rPr>
          <w:rFonts w:cs="Times New Roman"/>
          <w:lang w:val="hu-HU"/>
        </w:rPr>
        <w:pict w14:anchorId="7929ED33">
          <v:rect id="_x0000_i1135" style="width:0;height:1.5pt" o:hralign="center" o:hrstd="t" o:hr="t" fillcolor="#a0a0a0" stroked="f"/>
        </w:pict>
      </w:r>
    </w:p>
    <w:p w14:paraId="3C040D63" w14:textId="77777777" w:rsidR="00840375" w:rsidRPr="00840375" w:rsidRDefault="00840375" w:rsidP="00840375">
      <w:pPr>
        <w:rPr>
          <w:rFonts w:cs="Times New Roman"/>
          <w:b/>
          <w:bCs/>
          <w:lang w:val="hu-HU"/>
        </w:rPr>
      </w:pPr>
      <w:r w:rsidRPr="00840375">
        <w:rPr>
          <w:rFonts w:cs="Times New Roman"/>
          <w:b/>
          <w:bCs/>
          <w:lang w:val="hu-HU"/>
        </w:rPr>
        <w:t>Emberi nyelven:</w:t>
      </w:r>
    </w:p>
    <w:p w14:paraId="028250D5" w14:textId="77777777" w:rsidR="00840375" w:rsidRPr="00840375" w:rsidRDefault="00840375" w:rsidP="00840375">
      <w:pPr>
        <w:rPr>
          <w:rFonts w:cs="Times New Roman"/>
          <w:lang w:val="hu-HU"/>
        </w:rPr>
      </w:pPr>
      <w:r w:rsidRPr="00840375">
        <w:rPr>
          <w:rFonts w:cs="Times New Roman"/>
          <w:lang w:val="hu-HU"/>
        </w:rPr>
        <w:t>„Ha a belső hálóból jön egy csomag, és kifelé megy az internetre → engedd ki”</w:t>
      </w:r>
    </w:p>
    <w:p w14:paraId="07A25C09" w14:textId="77777777" w:rsidR="00840375" w:rsidRDefault="00840375" w:rsidP="00840375">
      <w:pPr>
        <w:rPr>
          <w:rFonts w:cs="Times New Roman"/>
          <w:lang w:val="hu-HU"/>
        </w:rPr>
      </w:pPr>
    </w:p>
    <w:p w14:paraId="4DB2AB82" w14:textId="77777777" w:rsidR="00840375" w:rsidRPr="00840375" w:rsidRDefault="00840375" w:rsidP="00F704F3">
      <w:pPr>
        <w:pStyle w:val="Alcm"/>
        <w:rPr>
          <w:lang w:val="hu-HU"/>
        </w:rPr>
      </w:pPr>
      <w:r w:rsidRPr="00840375">
        <w:rPr>
          <w:lang w:val="hu-HU"/>
        </w:rPr>
        <w:t>2. Külső → belső (csak válasz!)</w:t>
      </w:r>
    </w:p>
    <w:p w14:paraId="5A6A81DA" w14:textId="77777777" w:rsidR="00840375" w:rsidRPr="00840375" w:rsidRDefault="00840375" w:rsidP="00840375">
      <w:pPr>
        <w:rPr>
          <w:rFonts w:cs="Times New Roman"/>
          <w:lang w:val="hu-HU"/>
        </w:rPr>
      </w:pPr>
      <w:r w:rsidRPr="00840375">
        <w:rPr>
          <w:rFonts w:cs="Times New Roman"/>
          <w:lang w:val="hu-HU"/>
        </w:rPr>
        <w:t>iptables -A FORWARD -i enp0s3 -o enp0s8 -d 192.168.11.0/24 -m state --state ESTABLISHED,RELATED -j ACCEPT</w:t>
      </w:r>
    </w:p>
    <w:p w14:paraId="43046A0D" w14:textId="77777777" w:rsidR="00840375" w:rsidRPr="00840375" w:rsidRDefault="00840375" w:rsidP="00840375">
      <w:pPr>
        <w:rPr>
          <w:rFonts w:cs="Times New Roman"/>
          <w:b/>
          <w:bCs/>
          <w:lang w:val="hu-HU"/>
        </w:rPr>
      </w:pPr>
      <w:r w:rsidRPr="00840375">
        <w:rPr>
          <w:rFonts w:cs="Times New Roman"/>
          <w:b/>
          <w:bCs/>
          <w:lang w:val="hu-HU"/>
        </w:rPr>
        <w:t>Mit csinál szó szerint:</w:t>
      </w:r>
    </w:p>
    <w:p w14:paraId="1B65571B" w14:textId="77777777" w:rsidR="00840375" w:rsidRPr="00840375" w:rsidRDefault="00840375" w:rsidP="00840375">
      <w:pPr>
        <w:rPr>
          <w:rFonts w:cs="Times New Roman"/>
          <w:lang w:val="hu-HU"/>
        </w:rPr>
      </w:pPr>
      <w:r w:rsidRPr="00840375">
        <w:rPr>
          <w:rFonts w:cs="Times New Roman"/>
          <w:lang w:val="hu-HU"/>
        </w:rPr>
        <w:t>• -A FORWARD</w:t>
      </w:r>
      <w:r w:rsidRPr="00840375">
        <w:rPr>
          <w:rFonts w:cs="Times New Roman"/>
          <w:lang w:val="hu-HU"/>
        </w:rPr>
        <w:br/>
        <w:t>→ új szabály</w:t>
      </w:r>
    </w:p>
    <w:p w14:paraId="19CB6D3E" w14:textId="77777777" w:rsidR="00840375" w:rsidRPr="00840375" w:rsidRDefault="00840375" w:rsidP="00840375">
      <w:pPr>
        <w:rPr>
          <w:rFonts w:cs="Times New Roman"/>
          <w:lang w:val="hu-HU"/>
        </w:rPr>
      </w:pPr>
      <w:r w:rsidRPr="00840375">
        <w:rPr>
          <w:rFonts w:cs="Times New Roman"/>
          <w:lang w:val="hu-HU"/>
        </w:rPr>
        <w:t>• -i enp0s3</w:t>
      </w:r>
      <w:r w:rsidRPr="00840375">
        <w:rPr>
          <w:rFonts w:cs="Times New Roman"/>
          <w:lang w:val="hu-HU"/>
        </w:rPr>
        <w:br/>
        <w:t>→ kívülről jön (internet)</w:t>
      </w:r>
    </w:p>
    <w:p w14:paraId="2C2AB379" w14:textId="77777777" w:rsidR="00840375" w:rsidRPr="00840375" w:rsidRDefault="00840375" w:rsidP="00840375">
      <w:pPr>
        <w:rPr>
          <w:rFonts w:cs="Times New Roman"/>
          <w:lang w:val="hu-HU"/>
        </w:rPr>
      </w:pPr>
      <w:r w:rsidRPr="00840375">
        <w:rPr>
          <w:rFonts w:cs="Times New Roman"/>
          <w:lang w:val="hu-HU"/>
        </w:rPr>
        <w:t>• -o enp0s8</w:t>
      </w:r>
      <w:r w:rsidRPr="00840375">
        <w:rPr>
          <w:rFonts w:cs="Times New Roman"/>
          <w:lang w:val="hu-HU"/>
        </w:rPr>
        <w:br/>
        <w:t>→ belső háló felé megy</w:t>
      </w:r>
    </w:p>
    <w:p w14:paraId="7D33FB86" w14:textId="77777777" w:rsidR="00840375" w:rsidRPr="00840375" w:rsidRDefault="00840375" w:rsidP="00840375">
      <w:pPr>
        <w:rPr>
          <w:rFonts w:cs="Times New Roman"/>
          <w:lang w:val="hu-HU"/>
        </w:rPr>
      </w:pPr>
      <w:r w:rsidRPr="00840375">
        <w:rPr>
          <w:rFonts w:cs="Times New Roman"/>
          <w:lang w:val="hu-HU"/>
        </w:rPr>
        <w:t>• -d 192.168.11.0/24</w:t>
      </w:r>
      <w:r w:rsidRPr="00840375">
        <w:rPr>
          <w:rFonts w:cs="Times New Roman"/>
          <w:lang w:val="hu-HU"/>
        </w:rPr>
        <w:br/>
        <w:t>→ cél a belső háló</w:t>
      </w:r>
    </w:p>
    <w:p w14:paraId="4E454A53" w14:textId="77777777" w:rsidR="00840375" w:rsidRPr="00840375" w:rsidRDefault="00840375" w:rsidP="00840375">
      <w:pPr>
        <w:rPr>
          <w:rFonts w:cs="Times New Roman"/>
          <w:lang w:val="hu-HU"/>
        </w:rPr>
      </w:pPr>
      <w:r w:rsidRPr="00840375">
        <w:rPr>
          <w:rFonts w:cs="Times New Roman"/>
          <w:lang w:val="hu-HU"/>
        </w:rPr>
        <w:t>• -m state</w:t>
      </w:r>
      <w:r w:rsidRPr="00840375">
        <w:rPr>
          <w:rFonts w:cs="Times New Roman"/>
          <w:lang w:val="hu-HU"/>
        </w:rPr>
        <w:br/>
        <w:t>→ állapot alapú vizsgálat</w:t>
      </w:r>
    </w:p>
    <w:p w14:paraId="53413BBA" w14:textId="77777777" w:rsidR="00840375" w:rsidRPr="00840375" w:rsidRDefault="00840375" w:rsidP="00840375">
      <w:pPr>
        <w:rPr>
          <w:rFonts w:cs="Times New Roman"/>
          <w:lang w:val="hu-HU"/>
        </w:rPr>
      </w:pPr>
      <w:r w:rsidRPr="00840375">
        <w:rPr>
          <w:rFonts w:cs="Times New Roman"/>
          <w:lang w:val="hu-HU"/>
        </w:rPr>
        <w:t>• --state ESTABLISHED,RELATED</w:t>
      </w:r>
      <w:r w:rsidRPr="00840375">
        <w:rPr>
          <w:rFonts w:cs="Times New Roman"/>
          <w:lang w:val="hu-HU"/>
        </w:rPr>
        <w:br/>
        <w:t>→ csak meglévő kapcsolat válasza</w:t>
      </w:r>
    </w:p>
    <w:p w14:paraId="089D25CA" w14:textId="77777777" w:rsidR="00840375" w:rsidRPr="00840375" w:rsidRDefault="00840375" w:rsidP="00840375">
      <w:pPr>
        <w:rPr>
          <w:rFonts w:cs="Times New Roman"/>
          <w:lang w:val="hu-HU"/>
        </w:rPr>
      </w:pPr>
      <w:r w:rsidRPr="00840375">
        <w:rPr>
          <w:rFonts w:cs="Times New Roman"/>
          <w:lang w:val="hu-HU"/>
        </w:rPr>
        <w:t>• -j ACCEPT</w:t>
      </w:r>
      <w:r w:rsidRPr="00840375">
        <w:rPr>
          <w:rFonts w:cs="Times New Roman"/>
          <w:lang w:val="hu-HU"/>
        </w:rPr>
        <w:br/>
        <w:t>→ engedd át</w:t>
      </w:r>
    </w:p>
    <w:p w14:paraId="0FBF7A59" w14:textId="77777777" w:rsidR="00840375" w:rsidRPr="00840375" w:rsidRDefault="00000000" w:rsidP="00840375">
      <w:pPr>
        <w:rPr>
          <w:rFonts w:cs="Times New Roman"/>
          <w:lang w:val="hu-HU"/>
        </w:rPr>
      </w:pPr>
      <w:r>
        <w:rPr>
          <w:rFonts w:cs="Times New Roman"/>
          <w:lang w:val="hu-HU"/>
        </w:rPr>
        <w:pict w14:anchorId="72D4183C">
          <v:rect id="_x0000_i1136" style="width:0;height:1.5pt" o:hralign="center" o:hrstd="t" o:hr="t" fillcolor="#a0a0a0" stroked="f"/>
        </w:pict>
      </w:r>
    </w:p>
    <w:p w14:paraId="3FC55224" w14:textId="77777777" w:rsidR="00840375" w:rsidRPr="00840375" w:rsidRDefault="00840375" w:rsidP="00840375">
      <w:pPr>
        <w:rPr>
          <w:rFonts w:cs="Times New Roman"/>
          <w:b/>
          <w:bCs/>
          <w:lang w:val="hu-HU"/>
        </w:rPr>
      </w:pPr>
      <w:r w:rsidRPr="00840375">
        <w:rPr>
          <w:rFonts w:cs="Times New Roman"/>
          <w:b/>
          <w:bCs/>
          <w:lang w:val="hu-HU"/>
        </w:rPr>
        <w:t>Emberi nyelven:</w:t>
      </w:r>
    </w:p>
    <w:p w14:paraId="0FED168F" w14:textId="77777777" w:rsidR="00840375" w:rsidRPr="00840375" w:rsidRDefault="00840375" w:rsidP="00840375">
      <w:pPr>
        <w:rPr>
          <w:rFonts w:cs="Times New Roman"/>
          <w:lang w:val="hu-HU"/>
        </w:rPr>
      </w:pPr>
      <w:r w:rsidRPr="00840375">
        <w:rPr>
          <w:rFonts w:cs="Times New Roman"/>
          <w:lang w:val="hu-HU"/>
        </w:rPr>
        <w:t>„Internetről csak akkor jöhet be csomag, ha az egy korábbi kérés válasza”</w:t>
      </w:r>
    </w:p>
    <w:p w14:paraId="40BF5A9C" w14:textId="54F51A5F" w:rsidR="00840375" w:rsidRPr="00840375" w:rsidRDefault="00840375" w:rsidP="00F704F3">
      <w:pPr>
        <w:pStyle w:val="Alcm"/>
        <w:rPr>
          <w:lang w:val="hu-HU"/>
        </w:rPr>
      </w:pPr>
      <w:r w:rsidRPr="00840375">
        <w:rPr>
          <w:lang w:val="hu-HU"/>
        </w:rPr>
        <w:t>7. ALAP TŰZFAL (biztonság)</w:t>
      </w:r>
    </w:p>
    <w:p w14:paraId="0803F6C8" w14:textId="7F650F1D" w:rsidR="00840375" w:rsidRPr="00840375" w:rsidRDefault="00840375" w:rsidP="00840375">
      <w:pPr>
        <w:rPr>
          <w:rFonts w:cs="Times New Roman"/>
          <w:lang w:val="hu-HU"/>
        </w:rPr>
      </w:pPr>
    </w:p>
    <w:p w14:paraId="1B1EFD8C" w14:textId="77777777" w:rsidR="00840375" w:rsidRPr="00840375" w:rsidRDefault="00840375" w:rsidP="00840375">
      <w:pPr>
        <w:rPr>
          <w:rFonts w:cs="Times New Roman"/>
          <w:b/>
          <w:bCs/>
          <w:lang w:val="hu-HU"/>
        </w:rPr>
      </w:pPr>
      <w:r w:rsidRPr="00840375">
        <w:rPr>
          <w:rFonts w:cs="Times New Roman"/>
          <w:b/>
          <w:bCs/>
          <w:lang w:val="hu-HU"/>
        </w:rPr>
        <w:t>Mi az INPUT lánc?</w:t>
      </w:r>
    </w:p>
    <w:p w14:paraId="0EF1A1C1" w14:textId="77777777" w:rsidR="00840375" w:rsidRPr="00840375" w:rsidRDefault="00840375" w:rsidP="00840375">
      <w:pPr>
        <w:rPr>
          <w:rFonts w:cs="Times New Roman"/>
          <w:lang w:val="hu-HU"/>
        </w:rPr>
      </w:pPr>
      <w:r w:rsidRPr="00840375">
        <w:rPr>
          <w:rFonts w:cs="Times New Roman"/>
          <w:lang w:val="hu-HU"/>
        </w:rPr>
        <w:t xml:space="preserve">Az </w:t>
      </w:r>
      <w:r w:rsidRPr="00840375">
        <w:rPr>
          <w:rFonts w:cs="Times New Roman"/>
          <w:b/>
          <w:bCs/>
          <w:lang w:val="hu-HU"/>
        </w:rPr>
        <w:t>INPUT</w:t>
      </w:r>
      <w:r w:rsidRPr="00840375">
        <w:rPr>
          <w:rFonts w:cs="Times New Roman"/>
          <w:lang w:val="hu-HU"/>
        </w:rPr>
        <w:t xml:space="preserve"> lánc azokra a csomagokra vonatkozik, amik:</w:t>
      </w:r>
    </w:p>
    <w:p w14:paraId="66D71DF0" w14:textId="77777777" w:rsidR="00840375" w:rsidRPr="00840375" w:rsidRDefault="00840375" w:rsidP="00840375">
      <w:pPr>
        <w:rPr>
          <w:rFonts w:cs="Times New Roman"/>
          <w:lang w:val="hu-HU"/>
        </w:rPr>
      </w:pPr>
      <w:r w:rsidRPr="00840375">
        <w:rPr>
          <w:rFonts w:cs="Times New Roman"/>
          <w:lang w:val="hu-HU"/>
        </w:rPr>
        <w:t xml:space="preserve">• </w:t>
      </w:r>
      <w:r w:rsidRPr="00840375">
        <w:rPr>
          <w:rFonts w:cs="Times New Roman"/>
          <w:b/>
          <w:bCs/>
          <w:lang w:val="hu-HU"/>
        </w:rPr>
        <w:t>a szerverednek szólnak</w:t>
      </w:r>
      <w:r w:rsidRPr="00840375">
        <w:rPr>
          <w:rFonts w:cs="Times New Roman"/>
          <w:lang w:val="hu-HU"/>
        </w:rPr>
        <w:br/>
        <w:t>• nem csak átmennek rajta</w:t>
      </w:r>
    </w:p>
    <w:p w14:paraId="65A45C33" w14:textId="77777777" w:rsidR="00840375" w:rsidRPr="00840375" w:rsidRDefault="00840375" w:rsidP="00840375">
      <w:pPr>
        <w:rPr>
          <w:rFonts w:cs="Times New Roman"/>
          <w:lang w:val="hu-HU"/>
        </w:rPr>
      </w:pPr>
      <w:r w:rsidRPr="00840375">
        <w:rPr>
          <w:rFonts w:cs="Times New Roman"/>
          <w:lang w:val="hu-HU"/>
        </w:rPr>
        <w:t>Pl:</w:t>
      </w:r>
      <w:r w:rsidRPr="00840375">
        <w:rPr>
          <w:rFonts w:cs="Times New Roman"/>
          <w:lang w:val="hu-HU"/>
        </w:rPr>
        <w:br/>
        <w:t>• SSH kapcsolat</w:t>
      </w:r>
      <w:r w:rsidRPr="00840375">
        <w:rPr>
          <w:rFonts w:cs="Times New Roman"/>
          <w:lang w:val="hu-HU"/>
        </w:rPr>
        <w:br/>
        <w:t>• ping a szerverre</w:t>
      </w:r>
    </w:p>
    <w:p w14:paraId="6D71EC76" w14:textId="77777777" w:rsidR="00840375" w:rsidRPr="00840375" w:rsidRDefault="00000000" w:rsidP="00840375">
      <w:pPr>
        <w:rPr>
          <w:rFonts w:cs="Times New Roman"/>
          <w:lang w:val="hu-HU"/>
        </w:rPr>
      </w:pPr>
      <w:r>
        <w:rPr>
          <w:rFonts w:cs="Times New Roman"/>
          <w:lang w:val="hu-HU"/>
        </w:rPr>
        <w:pict w14:anchorId="54E7E701">
          <v:rect id="_x0000_i1137" style="width:0;height:1.5pt" o:hralign="center" o:hrstd="t" o:hr="t" fillcolor="#a0a0a0" stroked="f"/>
        </w:pict>
      </w:r>
    </w:p>
    <w:p w14:paraId="46896633" w14:textId="77777777" w:rsidR="00840375" w:rsidRPr="00840375" w:rsidRDefault="00840375" w:rsidP="00840375">
      <w:pPr>
        <w:rPr>
          <w:rFonts w:cs="Times New Roman"/>
          <w:b/>
          <w:bCs/>
          <w:lang w:val="hu-HU"/>
        </w:rPr>
      </w:pPr>
      <w:r w:rsidRPr="00840375">
        <w:rPr>
          <w:rFonts w:cs="Times New Roman"/>
          <w:b/>
          <w:bCs/>
          <w:lang w:val="hu-HU"/>
        </w:rPr>
        <w:t>1. SSH engedélyezése</w:t>
      </w:r>
    </w:p>
    <w:p w14:paraId="20228BC5" w14:textId="77777777" w:rsidR="00840375" w:rsidRPr="00840375" w:rsidRDefault="00840375" w:rsidP="00840375">
      <w:pPr>
        <w:rPr>
          <w:rFonts w:cs="Times New Roman"/>
          <w:lang w:val="hu-HU"/>
        </w:rPr>
      </w:pPr>
      <w:r w:rsidRPr="00840375">
        <w:rPr>
          <w:rFonts w:cs="Times New Roman"/>
          <w:lang w:val="hu-HU"/>
        </w:rPr>
        <w:t>iptables -A INPUT -p tcp --dport 22 -j ACCEPT</w:t>
      </w:r>
    </w:p>
    <w:p w14:paraId="6858C4DA" w14:textId="77777777" w:rsidR="00840375" w:rsidRPr="00840375" w:rsidRDefault="00840375" w:rsidP="00840375">
      <w:pPr>
        <w:rPr>
          <w:rFonts w:cs="Times New Roman"/>
          <w:b/>
          <w:bCs/>
          <w:lang w:val="hu-HU"/>
        </w:rPr>
      </w:pPr>
      <w:r w:rsidRPr="00840375">
        <w:rPr>
          <w:rFonts w:cs="Times New Roman"/>
          <w:b/>
          <w:bCs/>
          <w:lang w:val="hu-HU"/>
        </w:rPr>
        <w:t>Kapcsolónként:</w:t>
      </w:r>
    </w:p>
    <w:p w14:paraId="3084D98E" w14:textId="77777777" w:rsidR="00840375" w:rsidRPr="00840375" w:rsidRDefault="00840375" w:rsidP="00840375">
      <w:pPr>
        <w:rPr>
          <w:rFonts w:cs="Times New Roman"/>
          <w:lang w:val="hu-HU"/>
        </w:rPr>
      </w:pPr>
      <w:r w:rsidRPr="00840375">
        <w:rPr>
          <w:rFonts w:cs="Times New Roman"/>
          <w:lang w:val="hu-HU"/>
        </w:rPr>
        <w:t>• -A INPUT</w:t>
      </w:r>
      <w:r w:rsidRPr="00840375">
        <w:rPr>
          <w:rFonts w:cs="Times New Roman"/>
          <w:lang w:val="hu-HU"/>
        </w:rPr>
        <w:br/>
        <w:t>→ szabály hozzáadása az INPUT lánchoz</w:t>
      </w:r>
    </w:p>
    <w:p w14:paraId="739AE7D0" w14:textId="77777777" w:rsidR="00840375" w:rsidRPr="00840375" w:rsidRDefault="00840375" w:rsidP="00840375">
      <w:pPr>
        <w:rPr>
          <w:rFonts w:cs="Times New Roman"/>
          <w:lang w:val="hu-HU"/>
        </w:rPr>
      </w:pPr>
      <w:r w:rsidRPr="00840375">
        <w:rPr>
          <w:rFonts w:cs="Times New Roman"/>
          <w:lang w:val="hu-HU"/>
        </w:rPr>
        <w:t>• -p tcp</w:t>
      </w:r>
      <w:r w:rsidRPr="00840375">
        <w:rPr>
          <w:rFonts w:cs="Times New Roman"/>
          <w:lang w:val="hu-HU"/>
        </w:rPr>
        <w:br/>
        <w:t>→ TCP protokoll (SSH ezt használja)</w:t>
      </w:r>
    </w:p>
    <w:p w14:paraId="18BBFE7E" w14:textId="77777777" w:rsidR="00840375" w:rsidRPr="00840375" w:rsidRDefault="00840375" w:rsidP="00840375">
      <w:pPr>
        <w:rPr>
          <w:rFonts w:cs="Times New Roman"/>
          <w:lang w:val="hu-HU"/>
        </w:rPr>
      </w:pPr>
      <w:r w:rsidRPr="00840375">
        <w:rPr>
          <w:rFonts w:cs="Times New Roman"/>
          <w:lang w:val="hu-HU"/>
        </w:rPr>
        <w:t>• --dport 22</w:t>
      </w:r>
      <w:r w:rsidRPr="00840375">
        <w:rPr>
          <w:rFonts w:cs="Times New Roman"/>
          <w:lang w:val="hu-HU"/>
        </w:rPr>
        <w:br/>
        <w:t>→ cél port = 22 (SSH port)</w:t>
      </w:r>
    </w:p>
    <w:p w14:paraId="7F1ED8D9" w14:textId="77777777" w:rsidR="00840375" w:rsidRPr="00840375" w:rsidRDefault="00840375" w:rsidP="00840375">
      <w:pPr>
        <w:rPr>
          <w:rFonts w:cs="Times New Roman"/>
          <w:lang w:val="hu-HU"/>
        </w:rPr>
      </w:pPr>
      <w:r w:rsidRPr="00840375">
        <w:rPr>
          <w:rFonts w:cs="Times New Roman"/>
          <w:lang w:val="hu-HU"/>
        </w:rPr>
        <w:t>• -j ACCEPT</w:t>
      </w:r>
      <w:r w:rsidRPr="00840375">
        <w:rPr>
          <w:rFonts w:cs="Times New Roman"/>
          <w:lang w:val="hu-HU"/>
        </w:rPr>
        <w:br/>
        <w:t>→ engedélyezd</w:t>
      </w:r>
    </w:p>
    <w:p w14:paraId="5D71FC0F" w14:textId="77777777" w:rsidR="00840375" w:rsidRPr="00840375" w:rsidRDefault="00000000" w:rsidP="00840375">
      <w:pPr>
        <w:rPr>
          <w:rFonts w:cs="Times New Roman"/>
          <w:lang w:val="hu-HU"/>
        </w:rPr>
      </w:pPr>
      <w:r>
        <w:rPr>
          <w:rFonts w:cs="Times New Roman"/>
          <w:lang w:val="hu-HU"/>
        </w:rPr>
        <w:pict w14:anchorId="5F96073A">
          <v:rect id="_x0000_i1138" style="width:0;height:1.5pt" o:hralign="center" o:hrstd="t" o:hr="t" fillcolor="#a0a0a0" stroked="f"/>
        </w:pict>
      </w:r>
    </w:p>
    <w:p w14:paraId="78DFB5C5" w14:textId="77777777" w:rsidR="00840375" w:rsidRPr="00840375" w:rsidRDefault="00840375" w:rsidP="00840375">
      <w:pPr>
        <w:rPr>
          <w:rFonts w:cs="Times New Roman"/>
          <w:b/>
          <w:bCs/>
          <w:lang w:val="hu-HU"/>
        </w:rPr>
      </w:pPr>
      <w:r w:rsidRPr="00840375">
        <w:rPr>
          <w:rFonts w:cs="Times New Roman"/>
          <w:b/>
          <w:bCs/>
          <w:lang w:val="hu-HU"/>
        </w:rPr>
        <w:t>Emberi nyelven:</w:t>
      </w:r>
    </w:p>
    <w:p w14:paraId="394D3D1B" w14:textId="77777777" w:rsidR="00840375" w:rsidRPr="00840375" w:rsidRDefault="00840375" w:rsidP="00840375">
      <w:pPr>
        <w:rPr>
          <w:rFonts w:cs="Times New Roman"/>
          <w:lang w:val="hu-HU"/>
        </w:rPr>
      </w:pPr>
      <w:r w:rsidRPr="00840375">
        <w:rPr>
          <w:rFonts w:cs="Times New Roman"/>
          <w:lang w:val="hu-HU"/>
        </w:rPr>
        <w:t>„Engedd be a szerverre az SSH kapcsolatokat”</w:t>
      </w:r>
    </w:p>
    <w:p w14:paraId="632DF612" w14:textId="77777777" w:rsidR="00840375" w:rsidRPr="00840375" w:rsidRDefault="00000000" w:rsidP="00840375">
      <w:pPr>
        <w:rPr>
          <w:rFonts w:cs="Times New Roman"/>
          <w:lang w:val="hu-HU"/>
        </w:rPr>
      </w:pPr>
      <w:r>
        <w:rPr>
          <w:rFonts w:cs="Times New Roman"/>
          <w:lang w:val="hu-HU"/>
        </w:rPr>
        <w:pict w14:anchorId="19A016A9">
          <v:rect id="_x0000_i1139" style="width:0;height:1.5pt" o:hralign="center" o:hrstd="t" o:hr="t" fillcolor="#a0a0a0" stroked="f"/>
        </w:pict>
      </w:r>
    </w:p>
    <w:p w14:paraId="7545F264" w14:textId="77777777" w:rsidR="00840375" w:rsidRPr="00840375" w:rsidRDefault="00840375" w:rsidP="00840375">
      <w:pPr>
        <w:rPr>
          <w:rFonts w:cs="Times New Roman"/>
          <w:b/>
          <w:bCs/>
          <w:lang w:val="hu-HU"/>
        </w:rPr>
      </w:pPr>
      <w:r w:rsidRPr="00840375">
        <w:rPr>
          <w:rFonts w:cs="Times New Roman"/>
          <w:b/>
          <w:bCs/>
          <w:lang w:val="hu-HU"/>
        </w:rPr>
        <w:t>2. Ping engedélyezése</w:t>
      </w:r>
    </w:p>
    <w:p w14:paraId="1770EF13" w14:textId="77777777" w:rsidR="00840375" w:rsidRPr="00840375" w:rsidRDefault="00840375" w:rsidP="00840375">
      <w:pPr>
        <w:rPr>
          <w:rFonts w:cs="Times New Roman"/>
          <w:b/>
          <w:bCs/>
          <w:lang w:val="hu-HU"/>
        </w:rPr>
      </w:pPr>
      <w:r w:rsidRPr="00840375">
        <w:rPr>
          <w:rFonts w:cs="Times New Roman"/>
          <w:b/>
          <w:bCs/>
          <w:lang w:val="hu-HU"/>
        </w:rPr>
        <w:t>Bejövő ping</w:t>
      </w:r>
    </w:p>
    <w:p w14:paraId="62907268" w14:textId="77777777" w:rsidR="00840375" w:rsidRPr="00840375" w:rsidRDefault="00840375" w:rsidP="00840375">
      <w:pPr>
        <w:rPr>
          <w:rFonts w:cs="Times New Roman"/>
          <w:lang w:val="hu-HU"/>
        </w:rPr>
      </w:pPr>
      <w:r w:rsidRPr="00840375">
        <w:rPr>
          <w:rFonts w:cs="Times New Roman"/>
          <w:lang w:val="hu-HU"/>
        </w:rPr>
        <w:t>iptables -A INPUT -p icmp --icmp-type echo-request -j ACCEPT</w:t>
      </w:r>
    </w:p>
    <w:p w14:paraId="5A81FD0F" w14:textId="77777777" w:rsidR="00840375" w:rsidRPr="00840375" w:rsidRDefault="00840375" w:rsidP="00840375">
      <w:pPr>
        <w:rPr>
          <w:rFonts w:cs="Times New Roman"/>
          <w:b/>
          <w:bCs/>
          <w:lang w:val="hu-HU"/>
        </w:rPr>
      </w:pPr>
      <w:r w:rsidRPr="00840375">
        <w:rPr>
          <w:rFonts w:cs="Times New Roman"/>
          <w:b/>
          <w:bCs/>
          <w:lang w:val="hu-HU"/>
        </w:rPr>
        <w:t>Kapcsolónként:</w:t>
      </w:r>
    </w:p>
    <w:p w14:paraId="47D61D43" w14:textId="77777777" w:rsidR="00840375" w:rsidRPr="00840375" w:rsidRDefault="00840375" w:rsidP="00840375">
      <w:pPr>
        <w:rPr>
          <w:rFonts w:cs="Times New Roman"/>
          <w:lang w:val="hu-HU"/>
        </w:rPr>
      </w:pPr>
      <w:r w:rsidRPr="00840375">
        <w:rPr>
          <w:rFonts w:cs="Times New Roman"/>
          <w:lang w:val="hu-HU"/>
        </w:rPr>
        <w:t>• -p icmp</w:t>
      </w:r>
      <w:r w:rsidRPr="00840375">
        <w:rPr>
          <w:rFonts w:cs="Times New Roman"/>
          <w:lang w:val="hu-HU"/>
        </w:rPr>
        <w:br/>
        <w:t>→ ICMP protokoll (ping)</w:t>
      </w:r>
    </w:p>
    <w:p w14:paraId="7C2D73FE" w14:textId="77777777" w:rsidR="00840375" w:rsidRPr="00840375" w:rsidRDefault="00840375" w:rsidP="00840375">
      <w:pPr>
        <w:rPr>
          <w:rFonts w:cs="Times New Roman"/>
          <w:lang w:val="hu-HU"/>
        </w:rPr>
      </w:pPr>
      <w:r w:rsidRPr="00840375">
        <w:rPr>
          <w:rFonts w:cs="Times New Roman"/>
          <w:lang w:val="hu-HU"/>
        </w:rPr>
        <w:t>• --icmp-type echo-request</w:t>
      </w:r>
      <w:r w:rsidRPr="00840375">
        <w:rPr>
          <w:rFonts w:cs="Times New Roman"/>
          <w:lang w:val="hu-HU"/>
        </w:rPr>
        <w:br/>
        <w:t>→ ping kérés</w:t>
      </w:r>
    </w:p>
    <w:p w14:paraId="76C7E39C" w14:textId="77777777" w:rsidR="00840375" w:rsidRPr="00840375" w:rsidRDefault="00840375" w:rsidP="00840375">
      <w:pPr>
        <w:rPr>
          <w:rFonts w:cs="Times New Roman"/>
          <w:lang w:val="hu-HU"/>
        </w:rPr>
      </w:pPr>
      <w:r w:rsidRPr="00840375">
        <w:rPr>
          <w:rFonts w:cs="Times New Roman"/>
          <w:lang w:val="hu-HU"/>
        </w:rPr>
        <w:t>• -j ACCEPT</w:t>
      </w:r>
      <w:r w:rsidRPr="00840375">
        <w:rPr>
          <w:rFonts w:cs="Times New Roman"/>
          <w:lang w:val="hu-HU"/>
        </w:rPr>
        <w:br/>
        <w:t>→ engedd be</w:t>
      </w:r>
    </w:p>
    <w:p w14:paraId="6D73E01D" w14:textId="77777777" w:rsidR="00840375" w:rsidRPr="00840375" w:rsidRDefault="00000000" w:rsidP="00840375">
      <w:pPr>
        <w:rPr>
          <w:rFonts w:cs="Times New Roman"/>
          <w:lang w:val="hu-HU"/>
        </w:rPr>
      </w:pPr>
      <w:r>
        <w:rPr>
          <w:rFonts w:cs="Times New Roman"/>
          <w:lang w:val="hu-HU"/>
        </w:rPr>
        <w:pict w14:anchorId="2D921C06">
          <v:rect id="_x0000_i1140" style="width:0;height:1.5pt" o:hralign="center" o:hrstd="t" o:hr="t" fillcolor="#a0a0a0" stroked="f"/>
        </w:pict>
      </w:r>
    </w:p>
    <w:p w14:paraId="1169AFE6" w14:textId="77777777" w:rsidR="00840375" w:rsidRPr="00840375" w:rsidRDefault="00840375" w:rsidP="00840375">
      <w:pPr>
        <w:rPr>
          <w:rFonts w:cs="Times New Roman"/>
          <w:b/>
          <w:bCs/>
          <w:lang w:val="hu-HU"/>
        </w:rPr>
      </w:pPr>
      <w:r w:rsidRPr="00840375">
        <w:rPr>
          <w:rFonts w:cs="Times New Roman"/>
          <w:b/>
          <w:bCs/>
          <w:lang w:val="hu-HU"/>
        </w:rPr>
        <w:t>Kimenő válasz</w:t>
      </w:r>
    </w:p>
    <w:p w14:paraId="1E8DCBAB" w14:textId="77777777" w:rsidR="00840375" w:rsidRPr="00840375" w:rsidRDefault="00840375" w:rsidP="00840375">
      <w:pPr>
        <w:rPr>
          <w:rFonts w:cs="Times New Roman"/>
          <w:lang w:val="hu-HU"/>
        </w:rPr>
      </w:pPr>
      <w:r w:rsidRPr="00840375">
        <w:rPr>
          <w:rFonts w:cs="Times New Roman"/>
          <w:lang w:val="hu-HU"/>
        </w:rPr>
        <w:t>iptables -A OUTPUT -p icmp --icmp-type echo-reply -j ACCEPT</w:t>
      </w:r>
    </w:p>
    <w:p w14:paraId="40CB330B" w14:textId="77777777" w:rsidR="00840375" w:rsidRPr="00840375" w:rsidRDefault="00840375" w:rsidP="00840375">
      <w:pPr>
        <w:rPr>
          <w:rFonts w:cs="Times New Roman"/>
          <w:b/>
          <w:bCs/>
          <w:lang w:val="hu-HU"/>
        </w:rPr>
      </w:pPr>
      <w:r w:rsidRPr="00840375">
        <w:rPr>
          <w:rFonts w:cs="Times New Roman"/>
          <w:b/>
          <w:bCs/>
          <w:lang w:val="hu-HU"/>
        </w:rPr>
        <w:t>Kapcsolónként:</w:t>
      </w:r>
    </w:p>
    <w:p w14:paraId="4E71F141" w14:textId="77777777" w:rsidR="00840375" w:rsidRPr="00840375" w:rsidRDefault="00840375" w:rsidP="00840375">
      <w:pPr>
        <w:rPr>
          <w:rFonts w:cs="Times New Roman"/>
          <w:lang w:val="hu-HU"/>
        </w:rPr>
      </w:pPr>
      <w:r w:rsidRPr="00840375">
        <w:rPr>
          <w:rFonts w:cs="Times New Roman"/>
          <w:lang w:val="hu-HU"/>
        </w:rPr>
        <w:t>• -A OUTPUT</w:t>
      </w:r>
      <w:r w:rsidRPr="00840375">
        <w:rPr>
          <w:rFonts w:cs="Times New Roman"/>
          <w:lang w:val="hu-HU"/>
        </w:rPr>
        <w:br/>
        <w:t>→ kimenő forgalom</w:t>
      </w:r>
    </w:p>
    <w:p w14:paraId="044136AA" w14:textId="77777777" w:rsidR="00840375" w:rsidRPr="00840375" w:rsidRDefault="00840375" w:rsidP="00840375">
      <w:pPr>
        <w:rPr>
          <w:rFonts w:cs="Times New Roman"/>
          <w:lang w:val="hu-HU"/>
        </w:rPr>
      </w:pPr>
      <w:r w:rsidRPr="00840375">
        <w:rPr>
          <w:rFonts w:cs="Times New Roman"/>
          <w:lang w:val="hu-HU"/>
        </w:rPr>
        <w:t>• --icmp-type echo-reply</w:t>
      </w:r>
      <w:r w:rsidRPr="00840375">
        <w:rPr>
          <w:rFonts w:cs="Times New Roman"/>
          <w:lang w:val="hu-HU"/>
        </w:rPr>
        <w:br/>
        <w:t>→ ping válasz</w:t>
      </w:r>
    </w:p>
    <w:p w14:paraId="54DAC863" w14:textId="77777777" w:rsidR="00840375" w:rsidRPr="00840375" w:rsidRDefault="00840375" w:rsidP="00840375">
      <w:pPr>
        <w:rPr>
          <w:rFonts w:cs="Times New Roman"/>
          <w:lang w:val="hu-HU"/>
        </w:rPr>
      </w:pPr>
      <w:r w:rsidRPr="00840375">
        <w:rPr>
          <w:rFonts w:cs="Times New Roman"/>
          <w:lang w:val="hu-HU"/>
        </w:rPr>
        <w:t>• -j ACCEPT</w:t>
      </w:r>
      <w:r w:rsidRPr="00840375">
        <w:rPr>
          <w:rFonts w:cs="Times New Roman"/>
          <w:lang w:val="hu-HU"/>
        </w:rPr>
        <w:br/>
        <w:t>→ engedd ki</w:t>
      </w:r>
    </w:p>
    <w:p w14:paraId="68465362" w14:textId="77777777" w:rsidR="00840375" w:rsidRPr="00840375" w:rsidRDefault="00000000" w:rsidP="00840375">
      <w:pPr>
        <w:rPr>
          <w:rFonts w:cs="Times New Roman"/>
          <w:lang w:val="hu-HU"/>
        </w:rPr>
      </w:pPr>
      <w:r>
        <w:rPr>
          <w:rFonts w:cs="Times New Roman"/>
          <w:lang w:val="hu-HU"/>
        </w:rPr>
        <w:pict w14:anchorId="5949E8B8">
          <v:rect id="_x0000_i1141" style="width:0;height:1.5pt" o:hralign="center" o:hrstd="t" o:hr="t" fillcolor="#a0a0a0" stroked="f"/>
        </w:pict>
      </w:r>
    </w:p>
    <w:p w14:paraId="6CF9B323" w14:textId="77777777" w:rsidR="00840375" w:rsidRPr="00840375" w:rsidRDefault="00840375" w:rsidP="00840375">
      <w:pPr>
        <w:rPr>
          <w:rFonts w:cs="Times New Roman"/>
          <w:b/>
          <w:bCs/>
          <w:lang w:val="hu-HU"/>
        </w:rPr>
      </w:pPr>
      <w:r w:rsidRPr="00840375">
        <w:rPr>
          <w:rFonts w:cs="Times New Roman"/>
          <w:b/>
          <w:bCs/>
          <w:lang w:val="hu-HU"/>
        </w:rPr>
        <w:t>Emberi nyelven:</w:t>
      </w:r>
    </w:p>
    <w:p w14:paraId="425A2C11" w14:textId="77777777" w:rsidR="00840375" w:rsidRPr="00840375" w:rsidRDefault="00840375" w:rsidP="00840375">
      <w:pPr>
        <w:rPr>
          <w:rFonts w:cs="Times New Roman"/>
          <w:lang w:val="hu-HU"/>
        </w:rPr>
      </w:pPr>
      <w:r w:rsidRPr="00840375">
        <w:rPr>
          <w:rFonts w:cs="Times New Roman"/>
          <w:lang w:val="hu-HU"/>
        </w:rPr>
        <w:t>„A szervert lehessen pingelni, és tudjon válaszolni”</w:t>
      </w:r>
    </w:p>
    <w:p w14:paraId="185966D0" w14:textId="77777777" w:rsidR="00840375" w:rsidRPr="00840375" w:rsidRDefault="00000000" w:rsidP="00840375">
      <w:pPr>
        <w:rPr>
          <w:rFonts w:cs="Times New Roman"/>
          <w:lang w:val="hu-HU"/>
        </w:rPr>
      </w:pPr>
      <w:r>
        <w:rPr>
          <w:rFonts w:cs="Times New Roman"/>
          <w:lang w:val="hu-HU"/>
        </w:rPr>
        <w:pict w14:anchorId="0371D32F">
          <v:rect id="_x0000_i1142" style="width:0;height:1.5pt" o:hralign="center" o:hrstd="t" o:hr="t" fillcolor="#a0a0a0" stroked="f"/>
        </w:pict>
      </w:r>
    </w:p>
    <w:p w14:paraId="38C9FCD9" w14:textId="72748191" w:rsidR="00840375" w:rsidRPr="00840375" w:rsidRDefault="00840375" w:rsidP="00F704F3">
      <w:pPr>
        <w:pStyle w:val="Alcm"/>
        <w:rPr>
          <w:lang w:val="hu-HU"/>
        </w:rPr>
      </w:pPr>
      <w:r w:rsidRPr="00840375">
        <w:rPr>
          <w:lang w:val="hu-HU"/>
        </w:rPr>
        <w:t>Már meglévő kapcsolatok engedélyezése</w:t>
      </w:r>
    </w:p>
    <w:p w14:paraId="37F5EF05" w14:textId="77777777" w:rsidR="00840375" w:rsidRPr="00840375" w:rsidRDefault="00840375" w:rsidP="00840375">
      <w:pPr>
        <w:rPr>
          <w:rFonts w:cs="Times New Roman"/>
          <w:lang w:val="hu-HU"/>
        </w:rPr>
      </w:pPr>
      <w:r w:rsidRPr="00840375">
        <w:rPr>
          <w:rFonts w:cs="Times New Roman"/>
          <w:lang w:val="hu-HU"/>
        </w:rPr>
        <w:t>iptables -A INPUT -m state --state ESTABLISHED,RELATED -j ACCEPT</w:t>
      </w:r>
    </w:p>
    <w:p w14:paraId="70DF52A7" w14:textId="77777777" w:rsidR="00840375" w:rsidRPr="00840375" w:rsidRDefault="00840375" w:rsidP="00840375">
      <w:pPr>
        <w:rPr>
          <w:rFonts w:cs="Times New Roman"/>
          <w:b/>
          <w:bCs/>
          <w:lang w:val="hu-HU"/>
        </w:rPr>
      </w:pPr>
      <w:r w:rsidRPr="00840375">
        <w:rPr>
          <w:rFonts w:cs="Times New Roman"/>
          <w:b/>
          <w:bCs/>
          <w:lang w:val="hu-HU"/>
        </w:rPr>
        <w:t>Kapcsolónként:</w:t>
      </w:r>
    </w:p>
    <w:p w14:paraId="4272C794" w14:textId="77777777" w:rsidR="00840375" w:rsidRPr="00840375" w:rsidRDefault="00840375" w:rsidP="00840375">
      <w:pPr>
        <w:rPr>
          <w:rFonts w:cs="Times New Roman"/>
          <w:lang w:val="hu-HU"/>
        </w:rPr>
      </w:pPr>
      <w:r w:rsidRPr="00840375">
        <w:rPr>
          <w:rFonts w:cs="Times New Roman"/>
          <w:lang w:val="hu-HU"/>
        </w:rPr>
        <w:t>• -A INPUT</w:t>
      </w:r>
      <w:r w:rsidRPr="00840375">
        <w:rPr>
          <w:rFonts w:cs="Times New Roman"/>
          <w:lang w:val="hu-HU"/>
        </w:rPr>
        <w:br/>
        <w:t>→ INPUT lánc</w:t>
      </w:r>
    </w:p>
    <w:p w14:paraId="485F5CCB" w14:textId="77777777" w:rsidR="00840375" w:rsidRPr="00840375" w:rsidRDefault="00840375" w:rsidP="00840375">
      <w:pPr>
        <w:rPr>
          <w:rFonts w:cs="Times New Roman"/>
          <w:lang w:val="hu-HU"/>
        </w:rPr>
      </w:pPr>
      <w:r w:rsidRPr="00840375">
        <w:rPr>
          <w:rFonts w:cs="Times New Roman"/>
          <w:lang w:val="hu-HU"/>
        </w:rPr>
        <w:t>• -m state</w:t>
      </w:r>
      <w:r w:rsidRPr="00840375">
        <w:rPr>
          <w:rFonts w:cs="Times New Roman"/>
          <w:lang w:val="hu-HU"/>
        </w:rPr>
        <w:br/>
        <w:t>→ állapot alapú vizsgálat</w:t>
      </w:r>
    </w:p>
    <w:p w14:paraId="0D77C465" w14:textId="77777777" w:rsidR="00840375" w:rsidRPr="00840375" w:rsidRDefault="00840375" w:rsidP="00840375">
      <w:pPr>
        <w:rPr>
          <w:rFonts w:cs="Times New Roman"/>
          <w:lang w:val="hu-HU"/>
        </w:rPr>
      </w:pPr>
      <w:r w:rsidRPr="00840375">
        <w:rPr>
          <w:rFonts w:cs="Times New Roman"/>
          <w:lang w:val="hu-HU"/>
        </w:rPr>
        <w:t>• --state ESTABLISHED,RELATED</w:t>
      </w:r>
      <w:r w:rsidRPr="00840375">
        <w:rPr>
          <w:rFonts w:cs="Times New Roman"/>
          <w:lang w:val="hu-HU"/>
        </w:rPr>
        <w:br/>
        <w:t>→ csak már létező kapcsolatok</w:t>
      </w:r>
    </w:p>
    <w:p w14:paraId="46B618B4" w14:textId="77777777" w:rsidR="00840375" w:rsidRPr="00840375" w:rsidRDefault="00840375" w:rsidP="00840375">
      <w:pPr>
        <w:rPr>
          <w:rFonts w:cs="Times New Roman"/>
          <w:lang w:val="hu-HU"/>
        </w:rPr>
      </w:pPr>
      <w:r w:rsidRPr="00840375">
        <w:rPr>
          <w:rFonts w:cs="Times New Roman"/>
          <w:lang w:val="hu-HU"/>
        </w:rPr>
        <w:t>• -j ACCEPT</w:t>
      </w:r>
      <w:r w:rsidRPr="00840375">
        <w:rPr>
          <w:rFonts w:cs="Times New Roman"/>
          <w:lang w:val="hu-HU"/>
        </w:rPr>
        <w:br/>
        <w:t>→ engedd be</w:t>
      </w:r>
    </w:p>
    <w:p w14:paraId="3E335CEF" w14:textId="71FBBF8C" w:rsidR="00840375" w:rsidRPr="00840375" w:rsidRDefault="00840375" w:rsidP="00F704F3">
      <w:pPr>
        <w:pStyle w:val="Alcm"/>
        <w:rPr>
          <w:lang w:val="hu-HU"/>
        </w:rPr>
      </w:pPr>
      <w:r w:rsidRPr="00840375">
        <w:rPr>
          <w:lang w:val="hu-HU"/>
        </w:rPr>
        <w:t>Minden más tiltása</w:t>
      </w:r>
    </w:p>
    <w:p w14:paraId="53811A8F" w14:textId="77777777" w:rsidR="00840375" w:rsidRPr="00840375" w:rsidRDefault="00840375" w:rsidP="00840375">
      <w:pPr>
        <w:rPr>
          <w:rFonts w:cs="Times New Roman"/>
          <w:lang w:val="hu-HU"/>
        </w:rPr>
      </w:pPr>
      <w:r w:rsidRPr="00840375">
        <w:rPr>
          <w:rFonts w:cs="Times New Roman"/>
          <w:lang w:val="hu-HU"/>
        </w:rPr>
        <w:t>iptables -P INPUT DROP</w:t>
      </w:r>
    </w:p>
    <w:p w14:paraId="1AE4CE2C" w14:textId="77777777" w:rsidR="00840375" w:rsidRPr="00840375" w:rsidRDefault="00840375" w:rsidP="00840375">
      <w:pPr>
        <w:rPr>
          <w:rFonts w:cs="Times New Roman"/>
          <w:b/>
          <w:bCs/>
          <w:lang w:val="hu-HU"/>
        </w:rPr>
      </w:pPr>
      <w:r w:rsidRPr="00840375">
        <w:rPr>
          <w:rFonts w:cs="Times New Roman"/>
          <w:b/>
          <w:bCs/>
          <w:lang w:val="hu-HU"/>
        </w:rPr>
        <w:t>Kapcsolónként:</w:t>
      </w:r>
    </w:p>
    <w:p w14:paraId="56C628E0" w14:textId="77777777" w:rsidR="00840375" w:rsidRPr="00840375" w:rsidRDefault="00840375" w:rsidP="00840375">
      <w:pPr>
        <w:rPr>
          <w:rFonts w:cs="Times New Roman"/>
          <w:lang w:val="hu-HU"/>
        </w:rPr>
      </w:pPr>
      <w:r w:rsidRPr="00840375">
        <w:rPr>
          <w:rFonts w:cs="Times New Roman"/>
          <w:lang w:val="hu-HU"/>
        </w:rPr>
        <w:t>• -P INPUT</w:t>
      </w:r>
      <w:r w:rsidRPr="00840375">
        <w:rPr>
          <w:rFonts w:cs="Times New Roman"/>
          <w:lang w:val="hu-HU"/>
        </w:rPr>
        <w:br/>
        <w:t>→ alapértelmezett szabály az INPUT láncra</w:t>
      </w:r>
    </w:p>
    <w:p w14:paraId="0B1B10BD" w14:textId="77777777" w:rsidR="00840375" w:rsidRPr="00840375" w:rsidRDefault="00840375" w:rsidP="00840375">
      <w:pPr>
        <w:rPr>
          <w:rFonts w:cs="Times New Roman"/>
          <w:lang w:val="hu-HU"/>
        </w:rPr>
      </w:pPr>
      <w:r w:rsidRPr="00840375">
        <w:rPr>
          <w:rFonts w:cs="Times New Roman"/>
          <w:lang w:val="hu-HU"/>
        </w:rPr>
        <w:t>• DROP</w:t>
      </w:r>
      <w:r w:rsidRPr="00840375">
        <w:rPr>
          <w:rFonts w:cs="Times New Roman"/>
          <w:lang w:val="hu-HU"/>
        </w:rPr>
        <w:br/>
        <w:t>→ dobja el</w:t>
      </w:r>
    </w:p>
    <w:p w14:paraId="285DE3B3" w14:textId="77777777" w:rsidR="00840375" w:rsidRPr="00840375" w:rsidRDefault="00000000" w:rsidP="00840375">
      <w:pPr>
        <w:rPr>
          <w:rFonts w:cs="Times New Roman"/>
          <w:lang w:val="hu-HU"/>
        </w:rPr>
      </w:pPr>
      <w:r>
        <w:rPr>
          <w:rFonts w:cs="Times New Roman"/>
          <w:lang w:val="hu-HU"/>
        </w:rPr>
        <w:pict w14:anchorId="007FB445">
          <v:rect id="_x0000_i1143" style="width:0;height:1.5pt" o:hralign="center" o:hrstd="t" o:hr="t" fillcolor="#a0a0a0" stroked="f"/>
        </w:pict>
      </w:r>
    </w:p>
    <w:p w14:paraId="34F516FB" w14:textId="77777777" w:rsidR="00840375" w:rsidRPr="00840375" w:rsidRDefault="00840375" w:rsidP="00840375">
      <w:pPr>
        <w:rPr>
          <w:rFonts w:cs="Times New Roman"/>
          <w:b/>
          <w:bCs/>
          <w:lang w:val="hu-HU"/>
        </w:rPr>
      </w:pPr>
      <w:r w:rsidRPr="00840375">
        <w:rPr>
          <w:rFonts w:cs="Times New Roman"/>
          <w:b/>
          <w:bCs/>
          <w:lang w:val="hu-HU"/>
        </w:rPr>
        <w:t>Mit csinál?</w:t>
      </w:r>
    </w:p>
    <w:p w14:paraId="397F6391" w14:textId="77777777" w:rsidR="00840375" w:rsidRPr="00840375" w:rsidRDefault="00840375" w:rsidP="00840375">
      <w:pPr>
        <w:rPr>
          <w:rFonts w:cs="Times New Roman"/>
          <w:lang w:val="hu-HU"/>
        </w:rPr>
      </w:pPr>
      <w:r w:rsidRPr="00840375">
        <w:rPr>
          <w:rFonts w:cs="Times New Roman"/>
          <w:lang w:val="hu-HU"/>
        </w:rPr>
        <w:t xml:space="preserve">Ha egy csomagra </w:t>
      </w:r>
      <w:r w:rsidRPr="00840375">
        <w:rPr>
          <w:rFonts w:cs="Times New Roman"/>
          <w:b/>
          <w:bCs/>
          <w:lang w:val="hu-HU"/>
        </w:rPr>
        <w:t>nincs külön ACCEPT szabály</w:t>
      </w:r>
      <w:r w:rsidRPr="00840375">
        <w:rPr>
          <w:rFonts w:cs="Times New Roman"/>
          <w:lang w:val="hu-HU"/>
        </w:rPr>
        <w:t>, akkor:</w:t>
      </w:r>
    </w:p>
    <w:p w14:paraId="73F0722A" w14:textId="7211FABD" w:rsidR="00840375" w:rsidRPr="00840375" w:rsidRDefault="00840375" w:rsidP="00F704F3">
      <w:pPr>
        <w:pStyle w:val="Alcm"/>
        <w:rPr>
          <w:lang w:val="hu-HU"/>
        </w:rPr>
      </w:pPr>
      <w:r w:rsidRPr="00840375">
        <w:rPr>
          <w:lang w:val="hu-HU"/>
        </w:rPr>
        <w:t>FONTOS SORREND!</w:t>
      </w:r>
    </w:p>
    <w:p w14:paraId="6A5899E2" w14:textId="77777777" w:rsidR="00840375" w:rsidRPr="00840375" w:rsidRDefault="00840375" w:rsidP="00840375">
      <w:pPr>
        <w:rPr>
          <w:rFonts w:cs="Times New Roman"/>
          <w:lang w:val="hu-HU"/>
        </w:rPr>
      </w:pPr>
      <w:r w:rsidRPr="00840375">
        <w:rPr>
          <w:rFonts w:cs="Times New Roman"/>
          <w:lang w:val="hu-HU"/>
        </w:rPr>
        <w:t xml:space="preserve">iptables </w:t>
      </w:r>
      <w:r w:rsidRPr="00840375">
        <w:rPr>
          <w:rFonts w:cs="Times New Roman"/>
          <w:b/>
          <w:bCs/>
          <w:lang w:val="hu-HU"/>
        </w:rPr>
        <w:t>felülről lefelé nézi a szabályokat</w:t>
      </w:r>
    </w:p>
    <w:p w14:paraId="64147134" w14:textId="77777777" w:rsidR="00840375" w:rsidRPr="00840375" w:rsidRDefault="00840375" w:rsidP="00840375">
      <w:pPr>
        <w:rPr>
          <w:rFonts w:cs="Times New Roman"/>
          <w:lang w:val="hu-HU"/>
        </w:rPr>
      </w:pPr>
      <w:r w:rsidRPr="00840375">
        <w:rPr>
          <w:rFonts w:cs="Times New Roman"/>
          <w:lang w:val="hu-HU"/>
        </w:rPr>
        <w:t>Ezért:</w:t>
      </w:r>
    </w:p>
    <w:p w14:paraId="7F47CCA0" w14:textId="77777777" w:rsidR="00840375" w:rsidRPr="00840375" w:rsidRDefault="00840375">
      <w:pPr>
        <w:numPr>
          <w:ilvl w:val="0"/>
          <w:numId w:val="232"/>
        </w:numPr>
        <w:rPr>
          <w:rFonts w:cs="Times New Roman"/>
          <w:lang w:val="hu-HU"/>
        </w:rPr>
      </w:pPr>
      <w:r w:rsidRPr="00840375">
        <w:rPr>
          <w:rFonts w:cs="Times New Roman"/>
          <w:lang w:val="hu-HU"/>
        </w:rPr>
        <w:t xml:space="preserve">SSH </w:t>
      </w:r>
    </w:p>
    <w:p w14:paraId="0082162F" w14:textId="77777777" w:rsidR="00840375" w:rsidRPr="00840375" w:rsidRDefault="00840375">
      <w:pPr>
        <w:numPr>
          <w:ilvl w:val="0"/>
          <w:numId w:val="232"/>
        </w:numPr>
        <w:rPr>
          <w:rFonts w:cs="Times New Roman"/>
          <w:lang w:val="hu-HU"/>
        </w:rPr>
      </w:pPr>
      <w:r w:rsidRPr="00840375">
        <w:rPr>
          <w:rFonts w:cs="Times New Roman"/>
          <w:lang w:val="hu-HU"/>
        </w:rPr>
        <w:t xml:space="preserve">ping </w:t>
      </w:r>
    </w:p>
    <w:p w14:paraId="1999A686" w14:textId="77777777" w:rsidR="00840375" w:rsidRPr="00840375" w:rsidRDefault="00840375">
      <w:pPr>
        <w:numPr>
          <w:ilvl w:val="0"/>
          <w:numId w:val="232"/>
        </w:numPr>
        <w:rPr>
          <w:rFonts w:cs="Times New Roman"/>
          <w:lang w:val="hu-HU"/>
        </w:rPr>
      </w:pPr>
      <w:r w:rsidRPr="00840375">
        <w:rPr>
          <w:rFonts w:cs="Times New Roman"/>
          <w:lang w:val="hu-HU"/>
        </w:rPr>
        <w:t xml:space="preserve">established </w:t>
      </w:r>
    </w:p>
    <w:p w14:paraId="369624EB" w14:textId="77777777" w:rsidR="00840375" w:rsidRPr="00840375" w:rsidRDefault="00840375">
      <w:pPr>
        <w:numPr>
          <w:ilvl w:val="0"/>
          <w:numId w:val="232"/>
        </w:numPr>
        <w:rPr>
          <w:rFonts w:cs="Times New Roman"/>
          <w:lang w:val="hu-HU"/>
        </w:rPr>
      </w:pPr>
      <w:r w:rsidRPr="00840375">
        <w:rPr>
          <w:rFonts w:cs="Times New Roman"/>
          <w:lang w:val="hu-HU"/>
        </w:rPr>
        <w:t xml:space="preserve">DROP </w:t>
      </w:r>
    </w:p>
    <w:p w14:paraId="3913203A" w14:textId="77777777" w:rsidR="00840375" w:rsidRPr="00840375" w:rsidRDefault="00840375" w:rsidP="00840375">
      <w:pPr>
        <w:rPr>
          <w:rFonts w:cs="Times New Roman"/>
          <w:lang w:val="hu-HU"/>
        </w:rPr>
      </w:pPr>
      <w:r w:rsidRPr="00840375">
        <w:rPr>
          <w:rFonts w:cs="Times New Roman"/>
          <w:lang w:val="hu-HU"/>
        </w:rPr>
        <w:t>Ha fordítva lenne:</w:t>
      </w:r>
    </w:p>
    <w:p w14:paraId="2DC832EE" w14:textId="77777777" w:rsidR="00840375" w:rsidRPr="00840375" w:rsidRDefault="00840375" w:rsidP="00840375">
      <w:pPr>
        <w:rPr>
          <w:rFonts w:cs="Times New Roman"/>
          <w:lang w:val="hu-HU"/>
        </w:rPr>
      </w:pPr>
      <w:r w:rsidRPr="00840375">
        <w:rPr>
          <w:rFonts w:ascii="Segoe UI Emoji" w:hAnsi="Segoe UI Emoji" w:cs="Segoe UI Emoji"/>
          <w:lang w:val="hu-HU"/>
        </w:rPr>
        <w:t>❌</w:t>
      </w:r>
      <w:r w:rsidRPr="00840375">
        <w:rPr>
          <w:rFonts w:cs="Times New Roman"/>
          <w:lang w:val="hu-HU"/>
        </w:rPr>
        <w:t xml:space="preserve"> semmi nem működne</w:t>
      </w:r>
    </w:p>
    <w:p w14:paraId="2CCFD437" w14:textId="77777777" w:rsidR="00840375" w:rsidRDefault="00840375" w:rsidP="00840375">
      <w:pPr>
        <w:rPr>
          <w:rFonts w:cs="Times New Roman"/>
          <w:lang w:val="hu-HU"/>
        </w:rPr>
      </w:pPr>
    </w:p>
    <w:p w14:paraId="46A89F64" w14:textId="717BC38D" w:rsidR="00840375" w:rsidRPr="00840375" w:rsidRDefault="00840375" w:rsidP="00F704F3">
      <w:pPr>
        <w:pStyle w:val="Alcm"/>
        <w:rPr>
          <w:lang w:val="hu-HU"/>
        </w:rPr>
      </w:pPr>
      <w:r w:rsidRPr="00840375">
        <w:rPr>
          <w:lang w:val="hu-HU"/>
        </w:rPr>
        <w:t>Szabályok ellenőrzése</w:t>
      </w:r>
    </w:p>
    <w:p w14:paraId="4DF7A4B5" w14:textId="77777777" w:rsidR="00840375" w:rsidRPr="00840375" w:rsidRDefault="00840375" w:rsidP="00840375">
      <w:pPr>
        <w:rPr>
          <w:rFonts w:cs="Times New Roman"/>
          <w:lang w:val="hu-HU"/>
        </w:rPr>
      </w:pPr>
      <w:r w:rsidRPr="00840375">
        <w:rPr>
          <w:rFonts w:cs="Times New Roman"/>
          <w:lang w:val="hu-HU"/>
        </w:rPr>
        <w:t>iptables -L</w:t>
      </w:r>
      <w:r w:rsidRPr="00840375">
        <w:rPr>
          <w:rFonts w:cs="Times New Roman"/>
          <w:lang w:val="hu-HU"/>
        </w:rPr>
        <w:br/>
        <w:t>iptables -L -t nat</w:t>
      </w:r>
    </w:p>
    <w:p w14:paraId="033BC28A" w14:textId="77777777" w:rsidR="00840375" w:rsidRPr="00840375" w:rsidRDefault="00840375" w:rsidP="00840375">
      <w:pPr>
        <w:rPr>
          <w:rFonts w:cs="Times New Roman"/>
          <w:lang w:val="hu-HU"/>
        </w:rPr>
      </w:pPr>
    </w:p>
    <w:p w14:paraId="12C642E0" w14:textId="259C1549" w:rsidR="00840375" w:rsidRPr="00840375" w:rsidRDefault="00840375" w:rsidP="00F704F3">
      <w:pPr>
        <w:pStyle w:val="Alcm"/>
        <w:rPr>
          <w:lang w:val="hu-HU"/>
        </w:rPr>
      </w:pPr>
      <w:r w:rsidRPr="00840375">
        <w:rPr>
          <w:lang w:val="hu-HU"/>
        </w:rPr>
        <w:t>Mentés</w:t>
      </w:r>
    </w:p>
    <w:p w14:paraId="5B0036C2" w14:textId="77777777" w:rsidR="00840375" w:rsidRPr="00840375" w:rsidRDefault="00840375" w:rsidP="00840375">
      <w:pPr>
        <w:rPr>
          <w:rFonts w:cs="Times New Roman"/>
          <w:lang w:val="hu-HU"/>
        </w:rPr>
      </w:pPr>
      <w:r w:rsidRPr="00840375">
        <w:rPr>
          <w:rFonts w:cs="Times New Roman"/>
          <w:lang w:val="hu-HU"/>
        </w:rPr>
        <w:t>netfilter-persistent save</w:t>
      </w:r>
      <w:r w:rsidRPr="00840375">
        <w:rPr>
          <w:rFonts w:cs="Times New Roman"/>
          <w:lang w:val="hu-HU"/>
        </w:rPr>
        <w:br/>
        <w:t>netfilter-persistent reload</w:t>
      </w:r>
    </w:p>
    <w:p w14:paraId="324190D6" w14:textId="77777777" w:rsidR="00840375" w:rsidRPr="00840375" w:rsidRDefault="00840375" w:rsidP="00840375">
      <w:pPr>
        <w:rPr>
          <w:rFonts w:cs="Times New Roman"/>
          <w:lang w:val="hu-HU"/>
        </w:rPr>
      </w:pPr>
      <w:r w:rsidRPr="00840375">
        <w:rPr>
          <w:rFonts w:cs="Times New Roman"/>
          <w:lang w:val="hu-HU"/>
        </w:rPr>
        <w:t>vagy</w:t>
      </w:r>
    </w:p>
    <w:p w14:paraId="185E2BD9" w14:textId="77777777" w:rsidR="00840375" w:rsidRPr="00840375" w:rsidRDefault="00840375" w:rsidP="00840375">
      <w:pPr>
        <w:rPr>
          <w:rFonts w:cs="Times New Roman"/>
          <w:lang w:val="hu-HU"/>
        </w:rPr>
      </w:pPr>
      <w:r w:rsidRPr="00840375">
        <w:rPr>
          <w:rFonts w:cs="Times New Roman"/>
          <w:lang w:val="hu-HU"/>
        </w:rPr>
        <w:t>iptables-save</w:t>
      </w:r>
      <w:r w:rsidRPr="00840375">
        <w:rPr>
          <w:rFonts w:cs="Times New Roman"/>
          <w:lang w:val="hu-HU"/>
        </w:rPr>
        <w:br/>
        <w:t>iptables-save &gt; /etc/iptables/rules.v4</w:t>
      </w:r>
    </w:p>
    <w:p w14:paraId="7B44FC14" w14:textId="77777777" w:rsidR="00C56D58" w:rsidRPr="00753BE6" w:rsidRDefault="00C56D58" w:rsidP="00E14951">
      <w:pPr>
        <w:rPr>
          <w:rFonts w:cs="Times New Roman"/>
        </w:rPr>
      </w:pPr>
    </w:p>
    <w:p w14:paraId="00B147C6" w14:textId="77777777" w:rsidR="00BB0B00" w:rsidRPr="00753BE6" w:rsidRDefault="00BB0B00" w:rsidP="00E14951">
      <w:pPr>
        <w:rPr>
          <w:rFonts w:cs="Times New Roman"/>
        </w:rPr>
      </w:pPr>
    </w:p>
    <w:p w14:paraId="2C1B29A8" w14:textId="77777777" w:rsidR="00BB0B00" w:rsidRPr="00753BE6" w:rsidRDefault="00BB0B00" w:rsidP="00E14951">
      <w:pPr>
        <w:pStyle w:val="Heading2"/>
        <w:rPr>
          <w:rFonts w:cs="Times New Roman"/>
        </w:rPr>
      </w:pPr>
      <w:r w:rsidRPr="00753BE6">
        <w:rPr>
          <w:rFonts w:cs="Times New Roman"/>
        </w:rPr>
        <w:t xml:space="preserve">Web-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adatbázis-kiszolgálók</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beállítása</w:t>
      </w:r>
      <w:proofErr w:type="spellEnd"/>
    </w:p>
    <w:p w14:paraId="6CFB51ED" w14:textId="77777777" w:rsidR="009D4A71" w:rsidRPr="009D4A71" w:rsidRDefault="009D4A71" w:rsidP="009D4A71">
      <w:pPr>
        <w:rPr>
          <w:rFonts w:cs="Times New Roman"/>
          <w:b/>
          <w:bCs/>
          <w:lang w:val="hu-HU"/>
        </w:rPr>
      </w:pPr>
      <w:r w:rsidRPr="009D4A71">
        <w:rPr>
          <w:rFonts w:cs="Times New Roman"/>
          <w:b/>
          <w:bCs/>
          <w:lang w:val="hu-HU"/>
        </w:rPr>
        <w:t>Minimális, de működő Apache2 + PHP + MySQL/MariaDB rendszer Debian 13-on</w:t>
      </w:r>
    </w:p>
    <w:p w14:paraId="0082E744" w14:textId="77777777" w:rsidR="009D4A71" w:rsidRPr="009D4A71" w:rsidRDefault="009D4A71" w:rsidP="009D4A71">
      <w:pPr>
        <w:rPr>
          <w:rFonts w:cs="Times New Roman"/>
          <w:lang w:val="hu-HU"/>
        </w:rPr>
      </w:pPr>
      <w:r w:rsidRPr="009D4A71">
        <w:rPr>
          <w:rFonts w:cs="Times New Roman"/>
          <w:lang w:val="hu-HU"/>
        </w:rPr>
        <w:t xml:space="preserve">Ez a </w:t>
      </w:r>
      <w:r w:rsidRPr="009D4A71">
        <w:rPr>
          <w:rFonts w:cs="Times New Roman"/>
          <w:b/>
          <w:bCs/>
          <w:lang w:val="hu-HU"/>
        </w:rPr>
        <w:t>legkisebb működő verzió</w:t>
      </w:r>
      <w:r w:rsidRPr="009D4A71">
        <w:rPr>
          <w:rFonts w:cs="Times New Roman"/>
          <w:lang w:val="hu-HU"/>
        </w:rPr>
        <w:t>.</w:t>
      </w:r>
      <w:r w:rsidRPr="009D4A71">
        <w:rPr>
          <w:rFonts w:cs="Times New Roman"/>
          <w:lang w:val="hu-HU"/>
        </w:rPr>
        <w:br/>
        <w:t>Nincs benne VirtualHost, phpMyAdmin, extra biztonsági finomhangolás, HTTPS, .htaccess, külön domain.</w:t>
      </w:r>
      <w:r w:rsidRPr="009D4A71">
        <w:rPr>
          <w:rFonts w:cs="Times New Roman"/>
          <w:lang w:val="hu-HU"/>
        </w:rPr>
        <w:br/>
        <w:t>Csak az, ami kell ahhoz, hogy:</w:t>
      </w:r>
    </w:p>
    <w:p w14:paraId="38EEBA0D" w14:textId="77777777" w:rsidR="009D4A71" w:rsidRPr="009D4A71" w:rsidRDefault="009D4A71" w:rsidP="009D4A71">
      <w:pPr>
        <w:rPr>
          <w:rFonts w:cs="Times New Roman"/>
          <w:lang w:val="hu-HU"/>
        </w:rPr>
      </w:pPr>
      <w:r w:rsidRPr="009D4A71">
        <w:rPr>
          <w:rFonts w:cs="Times New Roman"/>
          <w:lang w:val="hu-HU"/>
        </w:rPr>
        <w:t>Apache fusson</w:t>
      </w:r>
      <w:r w:rsidRPr="009D4A71">
        <w:rPr>
          <w:rFonts w:cs="Times New Roman"/>
          <w:lang w:val="hu-HU"/>
        </w:rPr>
        <w:br/>
        <w:t>PHP működjön</w:t>
      </w:r>
      <w:r w:rsidRPr="009D4A71">
        <w:rPr>
          <w:rFonts w:cs="Times New Roman"/>
          <w:lang w:val="hu-HU"/>
        </w:rPr>
        <w:br/>
        <w:t>Adatbázis fusson</w:t>
      </w:r>
      <w:r w:rsidRPr="009D4A71">
        <w:rPr>
          <w:rFonts w:cs="Times New Roman"/>
          <w:lang w:val="hu-HU"/>
        </w:rPr>
        <w:br/>
        <w:t>PHP tudjon kapcsolódni az adatbázishoz</w:t>
      </w:r>
      <w:r w:rsidRPr="009D4A71">
        <w:rPr>
          <w:rFonts w:cs="Times New Roman"/>
          <w:lang w:val="hu-HU"/>
        </w:rPr>
        <w:br/>
        <w:t>Böngészőből működjön a tesztoldal</w:t>
      </w:r>
    </w:p>
    <w:p w14:paraId="39644DDB" w14:textId="77777777" w:rsidR="009D4A71" w:rsidRPr="009D4A71" w:rsidRDefault="00000000" w:rsidP="009D4A71">
      <w:pPr>
        <w:rPr>
          <w:rFonts w:cs="Times New Roman"/>
          <w:lang w:val="hu-HU"/>
        </w:rPr>
      </w:pPr>
      <w:r>
        <w:rPr>
          <w:rFonts w:cs="Times New Roman"/>
          <w:lang w:val="hu-HU"/>
        </w:rPr>
        <w:pict w14:anchorId="28A23CFF">
          <v:rect id="_x0000_i1144" style="width:0;height:1.5pt" o:hralign="center" o:hrstd="t" o:hr="t" fillcolor="#a0a0a0" stroked="f"/>
        </w:pict>
      </w:r>
    </w:p>
    <w:p w14:paraId="580B9449" w14:textId="77777777" w:rsidR="009D4A71" w:rsidRPr="009D4A71" w:rsidRDefault="009D4A71" w:rsidP="009D4A71">
      <w:pPr>
        <w:rPr>
          <w:rFonts w:cs="Times New Roman"/>
          <w:b/>
          <w:bCs/>
          <w:lang w:val="hu-HU"/>
        </w:rPr>
      </w:pPr>
      <w:r w:rsidRPr="009D4A71">
        <w:rPr>
          <w:rFonts w:cs="Times New Roman"/>
          <w:b/>
          <w:bCs/>
          <w:lang w:val="hu-HU"/>
        </w:rPr>
        <w:t>1. Rendszer frissítése</w:t>
      </w:r>
    </w:p>
    <w:p w14:paraId="4F44AA88" w14:textId="77777777" w:rsidR="009D4A71" w:rsidRPr="009D4A71" w:rsidRDefault="009D4A71" w:rsidP="009D4A71">
      <w:pPr>
        <w:rPr>
          <w:rFonts w:cs="Times New Roman"/>
          <w:lang w:val="hu-HU"/>
        </w:rPr>
      </w:pPr>
      <w:r w:rsidRPr="009D4A71">
        <w:rPr>
          <w:rFonts w:cs="Times New Roman"/>
          <w:lang w:val="hu-HU"/>
        </w:rPr>
        <w:t>sudo apt update</w:t>
      </w:r>
      <w:r w:rsidRPr="009D4A71">
        <w:rPr>
          <w:rFonts w:cs="Times New Roman"/>
          <w:lang w:val="hu-HU"/>
        </w:rPr>
        <w:br/>
        <w:t>sudo apt full-upgrade -y</w:t>
      </w:r>
    </w:p>
    <w:p w14:paraId="184F0078" w14:textId="77777777" w:rsidR="009D4A71" w:rsidRPr="009D4A71" w:rsidRDefault="00000000" w:rsidP="009D4A71">
      <w:pPr>
        <w:rPr>
          <w:rFonts w:cs="Times New Roman"/>
          <w:lang w:val="hu-HU"/>
        </w:rPr>
      </w:pPr>
      <w:r>
        <w:rPr>
          <w:rFonts w:cs="Times New Roman"/>
          <w:lang w:val="hu-HU"/>
        </w:rPr>
        <w:pict w14:anchorId="730ACF5C">
          <v:rect id="_x0000_i1145" style="width:0;height:1.5pt" o:hralign="center" o:hrstd="t" o:hr="t" fillcolor="#a0a0a0" stroked="f"/>
        </w:pict>
      </w:r>
    </w:p>
    <w:p w14:paraId="29D1C600" w14:textId="77777777" w:rsidR="009D4A71" w:rsidRPr="009D4A71" w:rsidRDefault="009D4A71" w:rsidP="009D4A71">
      <w:pPr>
        <w:rPr>
          <w:rFonts w:cs="Times New Roman"/>
          <w:b/>
          <w:bCs/>
          <w:lang w:val="hu-HU"/>
        </w:rPr>
      </w:pPr>
      <w:r w:rsidRPr="009D4A71">
        <w:rPr>
          <w:rFonts w:cs="Times New Roman"/>
          <w:b/>
          <w:bCs/>
          <w:lang w:val="hu-HU"/>
        </w:rPr>
        <w:t>2. Apache2, PHP és MySQL/MariaDB telepítése</w:t>
      </w:r>
    </w:p>
    <w:p w14:paraId="6FA5AFA2" w14:textId="77777777" w:rsidR="009D4A71" w:rsidRPr="009D4A71" w:rsidRDefault="009D4A71" w:rsidP="009D4A71">
      <w:pPr>
        <w:rPr>
          <w:rFonts w:cs="Times New Roman"/>
          <w:lang w:val="hu-HU"/>
        </w:rPr>
      </w:pPr>
      <w:r w:rsidRPr="009D4A71">
        <w:rPr>
          <w:rFonts w:cs="Times New Roman"/>
          <w:lang w:val="hu-HU"/>
        </w:rPr>
        <w:t>sudo apt install -y apache2 php libapache2-mod-php php-mysql default-mysql-server</w:t>
      </w:r>
    </w:p>
    <w:p w14:paraId="424FDE8D" w14:textId="77777777" w:rsidR="009D4A71" w:rsidRPr="009D4A71" w:rsidRDefault="009D4A71" w:rsidP="009D4A71">
      <w:pPr>
        <w:rPr>
          <w:rFonts w:cs="Times New Roman"/>
          <w:lang w:val="hu-HU"/>
        </w:rPr>
      </w:pPr>
      <w:r w:rsidRPr="009D4A71">
        <w:rPr>
          <w:rFonts w:cs="Times New Roman"/>
          <w:lang w:val="hu-HU"/>
        </w:rPr>
        <w:t>Ez felrakja:</w:t>
      </w:r>
    </w:p>
    <w:p w14:paraId="0D199514" w14:textId="77777777" w:rsidR="009D4A71" w:rsidRPr="009D4A71" w:rsidRDefault="009D4A71" w:rsidP="009D4A71">
      <w:pPr>
        <w:rPr>
          <w:rFonts w:cs="Times New Roman"/>
          <w:lang w:val="hu-HU"/>
        </w:rPr>
      </w:pPr>
      <w:r w:rsidRPr="009D4A71">
        <w:rPr>
          <w:rFonts w:cs="Times New Roman"/>
          <w:lang w:val="hu-HU"/>
        </w:rPr>
        <w:t>apache2 - webszerver</w:t>
      </w:r>
      <w:r w:rsidRPr="009D4A71">
        <w:rPr>
          <w:rFonts w:cs="Times New Roman"/>
          <w:lang w:val="hu-HU"/>
        </w:rPr>
        <w:br/>
        <w:t>php - PHP futtatás</w:t>
      </w:r>
      <w:r w:rsidRPr="009D4A71">
        <w:rPr>
          <w:rFonts w:cs="Times New Roman"/>
          <w:lang w:val="hu-HU"/>
        </w:rPr>
        <w:br/>
        <w:t>libapache2-mod-php - Apache PHP modul</w:t>
      </w:r>
      <w:r w:rsidRPr="009D4A71">
        <w:rPr>
          <w:rFonts w:cs="Times New Roman"/>
          <w:lang w:val="hu-HU"/>
        </w:rPr>
        <w:br/>
        <w:t>php-mysql - PHP adatbázis-kapcsolat MySQL/MariaDB felé</w:t>
      </w:r>
      <w:r w:rsidRPr="009D4A71">
        <w:rPr>
          <w:rFonts w:cs="Times New Roman"/>
          <w:lang w:val="hu-HU"/>
        </w:rPr>
        <w:br/>
        <w:t>default-mysql-server - MySQL-kompatibilis adatbázis-szerver, Debianon MariaDB</w:t>
      </w:r>
    </w:p>
    <w:p w14:paraId="2978C92E" w14:textId="77777777" w:rsidR="009D4A71" w:rsidRPr="009D4A71" w:rsidRDefault="00000000" w:rsidP="009D4A71">
      <w:pPr>
        <w:rPr>
          <w:rFonts w:cs="Times New Roman"/>
          <w:lang w:val="hu-HU"/>
        </w:rPr>
      </w:pPr>
      <w:r>
        <w:rPr>
          <w:rFonts w:cs="Times New Roman"/>
          <w:lang w:val="hu-HU"/>
        </w:rPr>
        <w:pict w14:anchorId="00C1FCA1">
          <v:rect id="_x0000_i1146" style="width:0;height:1.5pt" o:hralign="center" o:hrstd="t" o:hr="t" fillcolor="#a0a0a0" stroked="f"/>
        </w:pict>
      </w:r>
    </w:p>
    <w:p w14:paraId="19CAA3EF" w14:textId="77777777" w:rsidR="009D4A71" w:rsidRPr="009D4A71" w:rsidRDefault="009D4A71" w:rsidP="009D4A71">
      <w:pPr>
        <w:rPr>
          <w:rFonts w:cs="Times New Roman"/>
          <w:b/>
          <w:bCs/>
          <w:lang w:val="hu-HU"/>
        </w:rPr>
      </w:pPr>
      <w:r w:rsidRPr="009D4A71">
        <w:rPr>
          <w:rFonts w:cs="Times New Roman"/>
          <w:b/>
          <w:bCs/>
          <w:lang w:val="hu-HU"/>
        </w:rPr>
        <w:t>3. Szolgáltatások indítása</w:t>
      </w:r>
    </w:p>
    <w:p w14:paraId="0DFFC079" w14:textId="77777777" w:rsidR="009D4A71" w:rsidRPr="009D4A71" w:rsidRDefault="009D4A71" w:rsidP="009D4A71">
      <w:pPr>
        <w:rPr>
          <w:rFonts w:cs="Times New Roman"/>
          <w:lang w:val="hu-HU"/>
        </w:rPr>
      </w:pPr>
      <w:r w:rsidRPr="009D4A71">
        <w:rPr>
          <w:rFonts w:cs="Times New Roman"/>
          <w:lang w:val="hu-HU"/>
        </w:rPr>
        <w:t>sudo systemctl enable --now apache2</w:t>
      </w:r>
      <w:r w:rsidRPr="009D4A71">
        <w:rPr>
          <w:rFonts w:cs="Times New Roman"/>
          <w:lang w:val="hu-HU"/>
        </w:rPr>
        <w:br/>
        <w:t>sudo systemctl enable --now mariadb</w:t>
      </w:r>
    </w:p>
    <w:p w14:paraId="2787A1B9" w14:textId="77777777" w:rsidR="009D4A71" w:rsidRPr="009D4A71" w:rsidRDefault="009D4A71" w:rsidP="009D4A71">
      <w:pPr>
        <w:rPr>
          <w:rFonts w:cs="Times New Roman"/>
          <w:lang w:val="hu-HU"/>
        </w:rPr>
      </w:pPr>
      <w:r w:rsidRPr="009D4A71">
        <w:rPr>
          <w:rFonts w:cs="Times New Roman"/>
          <w:lang w:val="hu-HU"/>
        </w:rPr>
        <w:t>Ellenőrzés:</w:t>
      </w:r>
    </w:p>
    <w:p w14:paraId="1953FFCA" w14:textId="77777777" w:rsidR="009D4A71" w:rsidRPr="009D4A71" w:rsidRDefault="009D4A71" w:rsidP="009D4A71">
      <w:pPr>
        <w:rPr>
          <w:rFonts w:cs="Times New Roman"/>
          <w:lang w:val="hu-HU"/>
        </w:rPr>
      </w:pPr>
      <w:r w:rsidRPr="009D4A71">
        <w:rPr>
          <w:rFonts w:cs="Times New Roman"/>
          <w:lang w:val="hu-HU"/>
        </w:rPr>
        <w:lastRenderedPageBreak/>
        <w:t>sudo systemctl status apache2 --no-pager</w:t>
      </w:r>
      <w:r w:rsidRPr="009D4A71">
        <w:rPr>
          <w:rFonts w:cs="Times New Roman"/>
          <w:lang w:val="hu-HU"/>
        </w:rPr>
        <w:br/>
        <w:t>sudo systemctl status mariadb --no-pager</w:t>
      </w:r>
    </w:p>
    <w:p w14:paraId="4688AA18" w14:textId="77777777" w:rsidR="009D4A71" w:rsidRPr="009D4A71" w:rsidRDefault="00000000" w:rsidP="009D4A71">
      <w:pPr>
        <w:rPr>
          <w:rFonts w:cs="Times New Roman"/>
          <w:lang w:val="hu-HU"/>
        </w:rPr>
      </w:pPr>
      <w:r>
        <w:rPr>
          <w:rFonts w:cs="Times New Roman"/>
          <w:lang w:val="hu-HU"/>
        </w:rPr>
        <w:pict w14:anchorId="2D0557E0">
          <v:rect id="_x0000_i1147" style="width:0;height:1.5pt" o:hralign="center" o:hrstd="t" o:hr="t" fillcolor="#a0a0a0" stroked="f"/>
        </w:pict>
      </w:r>
    </w:p>
    <w:p w14:paraId="03F24007" w14:textId="77777777" w:rsidR="009D4A71" w:rsidRPr="009D4A71" w:rsidRDefault="009D4A71" w:rsidP="009D4A71">
      <w:pPr>
        <w:rPr>
          <w:rFonts w:cs="Times New Roman"/>
          <w:b/>
          <w:bCs/>
          <w:lang w:val="hu-HU"/>
        </w:rPr>
      </w:pPr>
      <w:r w:rsidRPr="009D4A71">
        <w:rPr>
          <w:rFonts w:cs="Times New Roman"/>
          <w:b/>
          <w:bCs/>
          <w:lang w:val="hu-HU"/>
        </w:rPr>
        <w:t>4. Apache + PHP működés tesztelése</w:t>
      </w:r>
    </w:p>
    <w:p w14:paraId="7F8EEFD5" w14:textId="77777777" w:rsidR="009D4A71" w:rsidRPr="009D4A71" w:rsidRDefault="009D4A71" w:rsidP="009D4A71">
      <w:pPr>
        <w:rPr>
          <w:rFonts w:cs="Times New Roman"/>
          <w:lang w:val="hu-HU"/>
        </w:rPr>
      </w:pPr>
      <w:r w:rsidRPr="009D4A71">
        <w:rPr>
          <w:rFonts w:cs="Times New Roman"/>
          <w:lang w:val="hu-HU"/>
        </w:rPr>
        <w:t>Hozz létre egy PHP tesztfájlt:</w:t>
      </w:r>
    </w:p>
    <w:p w14:paraId="2993AD6D" w14:textId="77777777" w:rsidR="009D4A71" w:rsidRPr="009D4A71" w:rsidRDefault="009D4A71" w:rsidP="009D4A71">
      <w:pPr>
        <w:rPr>
          <w:rFonts w:cs="Times New Roman"/>
          <w:lang w:val="hu-HU"/>
        </w:rPr>
      </w:pPr>
      <w:r w:rsidRPr="009D4A71">
        <w:rPr>
          <w:rFonts w:cs="Times New Roman"/>
          <w:lang w:val="hu-HU"/>
        </w:rPr>
        <w:t>echo "&lt;?php phpinfo(); ?&gt;" | sudo tee /var/www/html/info.php</w:t>
      </w:r>
    </w:p>
    <w:p w14:paraId="2170E992" w14:textId="77777777" w:rsidR="009D4A71" w:rsidRPr="009D4A71" w:rsidRDefault="009D4A71" w:rsidP="009D4A71">
      <w:pPr>
        <w:rPr>
          <w:rFonts w:cs="Times New Roman"/>
          <w:lang w:val="hu-HU"/>
        </w:rPr>
      </w:pPr>
      <w:r w:rsidRPr="009D4A71">
        <w:rPr>
          <w:rFonts w:cs="Times New Roman"/>
          <w:lang w:val="hu-HU"/>
        </w:rPr>
        <w:t>Jogosultság beállítása:</w:t>
      </w:r>
    </w:p>
    <w:p w14:paraId="03BD37A5" w14:textId="77777777" w:rsidR="009D4A71" w:rsidRPr="009D4A71" w:rsidRDefault="009D4A71" w:rsidP="009D4A71">
      <w:pPr>
        <w:rPr>
          <w:rFonts w:cs="Times New Roman"/>
          <w:lang w:val="hu-HU"/>
        </w:rPr>
      </w:pPr>
      <w:r w:rsidRPr="009D4A71">
        <w:rPr>
          <w:rFonts w:cs="Times New Roman"/>
          <w:lang w:val="hu-HU"/>
        </w:rPr>
        <w:t>sudo chown www-data:www-data /var/www/html/info.php</w:t>
      </w:r>
      <w:r w:rsidRPr="009D4A71">
        <w:rPr>
          <w:rFonts w:cs="Times New Roman"/>
          <w:lang w:val="hu-HU"/>
        </w:rPr>
        <w:br/>
        <w:t>sudo chmod 0644 /var/www/html/info.php</w:t>
      </w:r>
    </w:p>
    <w:p w14:paraId="0D0C71DD" w14:textId="77777777" w:rsidR="009D4A71" w:rsidRPr="009D4A71" w:rsidRDefault="009D4A71" w:rsidP="009D4A71">
      <w:pPr>
        <w:rPr>
          <w:rFonts w:cs="Times New Roman"/>
          <w:lang w:val="hu-HU"/>
        </w:rPr>
      </w:pPr>
      <w:r w:rsidRPr="009D4A71">
        <w:rPr>
          <w:rFonts w:cs="Times New Roman"/>
          <w:lang w:val="hu-HU"/>
        </w:rPr>
        <w:t>Nyisd meg böngészőben:</w:t>
      </w:r>
    </w:p>
    <w:p w14:paraId="3178D240" w14:textId="77777777" w:rsidR="009D4A71" w:rsidRPr="009D4A71" w:rsidRDefault="009D4A71" w:rsidP="009D4A71">
      <w:pPr>
        <w:rPr>
          <w:rFonts w:cs="Times New Roman"/>
          <w:lang w:val="hu-HU"/>
        </w:rPr>
      </w:pPr>
      <w:r w:rsidRPr="009D4A71">
        <w:rPr>
          <w:rFonts w:cs="Times New Roman"/>
          <w:lang w:val="hu-HU"/>
        </w:rPr>
        <w:t>http://SZERVER_IP_CIME/info.php</w:t>
      </w:r>
    </w:p>
    <w:p w14:paraId="0326A61D" w14:textId="77777777" w:rsidR="009D4A71" w:rsidRPr="009D4A71" w:rsidRDefault="009D4A71" w:rsidP="009D4A71">
      <w:pPr>
        <w:rPr>
          <w:rFonts w:cs="Times New Roman"/>
          <w:lang w:val="hu-HU"/>
        </w:rPr>
      </w:pPr>
      <w:r w:rsidRPr="009D4A71">
        <w:rPr>
          <w:rFonts w:cs="Times New Roman"/>
          <w:lang w:val="hu-HU"/>
        </w:rPr>
        <w:t>Vagy szerveren:</w:t>
      </w:r>
    </w:p>
    <w:p w14:paraId="7CBF573C" w14:textId="77777777" w:rsidR="009D4A71" w:rsidRPr="009D4A71" w:rsidRDefault="009D4A71" w:rsidP="009D4A71">
      <w:pPr>
        <w:rPr>
          <w:rFonts w:cs="Times New Roman"/>
          <w:lang w:val="hu-HU"/>
        </w:rPr>
      </w:pPr>
      <w:r w:rsidRPr="009D4A71">
        <w:rPr>
          <w:rFonts w:cs="Times New Roman"/>
          <w:lang w:val="hu-HU"/>
        </w:rPr>
        <w:t>curl http://localhost/info.php</w:t>
      </w:r>
    </w:p>
    <w:p w14:paraId="53829B8C" w14:textId="77777777" w:rsidR="009D4A71" w:rsidRPr="009D4A71" w:rsidRDefault="009D4A71" w:rsidP="009D4A71">
      <w:pPr>
        <w:rPr>
          <w:rFonts w:cs="Times New Roman"/>
          <w:lang w:val="hu-HU"/>
        </w:rPr>
      </w:pPr>
      <w:r w:rsidRPr="009D4A71">
        <w:rPr>
          <w:rFonts w:cs="Times New Roman"/>
          <w:lang w:val="hu-HU"/>
        </w:rPr>
        <w:t>Ha PHP infó oldalt látsz, akkor az Apache + PHP működik.</w:t>
      </w:r>
    </w:p>
    <w:p w14:paraId="54963947" w14:textId="77777777" w:rsidR="009D4A71" w:rsidRPr="009D4A71" w:rsidRDefault="009D4A71" w:rsidP="009D4A71">
      <w:pPr>
        <w:rPr>
          <w:rFonts w:cs="Times New Roman"/>
          <w:lang w:val="hu-HU"/>
        </w:rPr>
      </w:pPr>
      <w:r w:rsidRPr="009D4A71">
        <w:rPr>
          <w:rFonts w:cs="Times New Roman"/>
          <w:lang w:val="hu-HU"/>
        </w:rPr>
        <w:t>Utána törölheted:</w:t>
      </w:r>
    </w:p>
    <w:p w14:paraId="22203675" w14:textId="77777777" w:rsidR="009D4A71" w:rsidRPr="009D4A71" w:rsidRDefault="009D4A71" w:rsidP="009D4A71">
      <w:pPr>
        <w:rPr>
          <w:rFonts w:cs="Times New Roman"/>
          <w:lang w:val="hu-HU"/>
        </w:rPr>
      </w:pPr>
      <w:r w:rsidRPr="009D4A71">
        <w:rPr>
          <w:rFonts w:cs="Times New Roman"/>
          <w:lang w:val="hu-HU"/>
        </w:rPr>
        <w:t>sudo rm /var/www/html/info.php</w:t>
      </w:r>
    </w:p>
    <w:p w14:paraId="48D5DBED" w14:textId="77777777" w:rsidR="009D4A71" w:rsidRPr="009D4A71" w:rsidRDefault="00000000" w:rsidP="009D4A71">
      <w:pPr>
        <w:rPr>
          <w:rFonts w:cs="Times New Roman"/>
          <w:lang w:val="hu-HU"/>
        </w:rPr>
      </w:pPr>
      <w:r>
        <w:rPr>
          <w:rFonts w:cs="Times New Roman"/>
          <w:lang w:val="hu-HU"/>
        </w:rPr>
        <w:pict w14:anchorId="4108E65F">
          <v:rect id="_x0000_i1148" style="width:0;height:1.5pt" o:hralign="center" o:hrstd="t" o:hr="t" fillcolor="#a0a0a0" stroked="f"/>
        </w:pict>
      </w:r>
    </w:p>
    <w:p w14:paraId="4F63007E" w14:textId="77777777" w:rsidR="009D4A71" w:rsidRPr="009D4A71" w:rsidRDefault="009D4A71" w:rsidP="009D4A71">
      <w:pPr>
        <w:rPr>
          <w:rFonts w:cs="Times New Roman"/>
          <w:b/>
          <w:bCs/>
          <w:lang w:val="hu-HU"/>
        </w:rPr>
      </w:pPr>
      <w:r w:rsidRPr="009D4A71">
        <w:rPr>
          <w:rFonts w:cs="Times New Roman"/>
          <w:b/>
          <w:bCs/>
          <w:lang w:val="hu-HU"/>
        </w:rPr>
        <w:t>5. Adatbázis létrehozása</w:t>
      </w:r>
    </w:p>
    <w:p w14:paraId="2416C31B" w14:textId="77777777" w:rsidR="009D4A71" w:rsidRPr="009D4A71" w:rsidRDefault="009D4A71" w:rsidP="009D4A71">
      <w:pPr>
        <w:rPr>
          <w:rFonts w:cs="Times New Roman"/>
          <w:lang w:val="hu-HU"/>
        </w:rPr>
      </w:pPr>
      <w:r w:rsidRPr="009D4A71">
        <w:rPr>
          <w:rFonts w:cs="Times New Roman"/>
          <w:lang w:val="hu-HU"/>
        </w:rPr>
        <w:t>Lépj be az adatbázisba:</w:t>
      </w:r>
    </w:p>
    <w:p w14:paraId="1847BAC7" w14:textId="77777777" w:rsidR="009D4A71" w:rsidRPr="009D4A71" w:rsidRDefault="009D4A71" w:rsidP="009D4A71">
      <w:pPr>
        <w:rPr>
          <w:rFonts w:cs="Times New Roman"/>
          <w:lang w:val="hu-HU"/>
        </w:rPr>
      </w:pPr>
      <w:r w:rsidRPr="009D4A71">
        <w:rPr>
          <w:rFonts w:cs="Times New Roman"/>
          <w:lang w:val="hu-HU"/>
        </w:rPr>
        <w:t>sudo mariadb</w:t>
      </w:r>
    </w:p>
    <w:p w14:paraId="12D52136" w14:textId="77777777" w:rsidR="009D4A71" w:rsidRPr="009D4A71" w:rsidRDefault="009D4A71" w:rsidP="009D4A71">
      <w:pPr>
        <w:rPr>
          <w:rFonts w:cs="Times New Roman"/>
          <w:lang w:val="hu-HU"/>
        </w:rPr>
      </w:pPr>
      <w:r w:rsidRPr="009D4A71">
        <w:rPr>
          <w:rFonts w:cs="Times New Roman"/>
          <w:lang w:val="hu-HU"/>
        </w:rPr>
        <w:t>Hozd létre az adatbázist:</w:t>
      </w:r>
    </w:p>
    <w:p w14:paraId="1567E1F2" w14:textId="77777777" w:rsidR="009D4A71" w:rsidRPr="009D4A71" w:rsidRDefault="009D4A71" w:rsidP="009D4A71">
      <w:pPr>
        <w:rPr>
          <w:rFonts w:cs="Times New Roman"/>
          <w:lang w:val="hu-HU"/>
        </w:rPr>
      </w:pPr>
      <w:r w:rsidRPr="009D4A71">
        <w:rPr>
          <w:rFonts w:cs="Times New Roman"/>
          <w:lang w:val="hu-HU"/>
        </w:rPr>
        <w:t>CREATE DATABASE app_db CHARACTER SET utf8mb4 COLLATE utf8mb4_unicode_ci;</w:t>
      </w:r>
    </w:p>
    <w:p w14:paraId="4D53C5C6" w14:textId="77777777" w:rsidR="009D4A71" w:rsidRPr="009D4A71" w:rsidRDefault="009D4A71" w:rsidP="009D4A71">
      <w:pPr>
        <w:rPr>
          <w:rFonts w:cs="Times New Roman"/>
          <w:lang w:val="hu-HU"/>
        </w:rPr>
      </w:pPr>
      <w:r w:rsidRPr="009D4A71">
        <w:rPr>
          <w:rFonts w:cs="Times New Roman"/>
          <w:lang w:val="hu-HU"/>
        </w:rPr>
        <w:t>Hozz létre külön felhasználót:</w:t>
      </w:r>
    </w:p>
    <w:p w14:paraId="21D71400" w14:textId="77777777" w:rsidR="009D4A71" w:rsidRPr="009D4A71" w:rsidRDefault="009D4A71" w:rsidP="009D4A71">
      <w:pPr>
        <w:rPr>
          <w:rFonts w:cs="Times New Roman"/>
          <w:lang w:val="hu-HU"/>
        </w:rPr>
      </w:pPr>
      <w:r w:rsidRPr="009D4A71">
        <w:rPr>
          <w:rFonts w:cs="Times New Roman"/>
          <w:lang w:val="hu-HU"/>
        </w:rPr>
        <w:t>CREATE USER 'app_user'@'localhost' IDENTIFIED BY 'Er0s_Jelszo_123!';</w:t>
      </w:r>
    </w:p>
    <w:p w14:paraId="5326FA06" w14:textId="77777777" w:rsidR="009D4A71" w:rsidRPr="009D4A71" w:rsidRDefault="009D4A71" w:rsidP="009D4A71">
      <w:pPr>
        <w:rPr>
          <w:rFonts w:cs="Times New Roman"/>
          <w:lang w:val="hu-HU"/>
        </w:rPr>
      </w:pPr>
      <w:r w:rsidRPr="009D4A71">
        <w:rPr>
          <w:rFonts w:cs="Times New Roman"/>
          <w:lang w:val="hu-HU"/>
        </w:rPr>
        <w:t>Adj neki jogot az adatbázishoz:</w:t>
      </w:r>
    </w:p>
    <w:p w14:paraId="19529099" w14:textId="77777777" w:rsidR="009D4A71" w:rsidRPr="009D4A71" w:rsidRDefault="009D4A71" w:rsidP="009D4A71">
      <w:pPr>
        <w:rPr>
          <w:rFonts w:cs="Times New Roman"/>
          <w:lang w:val="hu-HU"/>
        </w:rPr>
      </w:pPr>
      <w:r w:rsidRPr="009D4A71">
        <w:rPr>
          <w:rFonts w:cs="Times New Roman"/>
          <w:lang w:val="hu-HU"/>
        </w:rPr>
        <w:t>GRANT ALL PRIVILEGES ON app_db.* TO 'app_user'@'localhost';</w:t>
      </w:r>
    </w:p>
    <w:p w14:paraId="0F81FDF3" w14:textId="77777777" w:rsidR="009D4A71" w:rsidRPr="009D4A71" w:rsidRDefault="009D4A71" w:rsidP="009D4A71">
      <w:pPr>
        <w:rPr>
          <w:rFonts w:cs="Times New Roman"/>
          <w:lang w:val="hu-HU"/>
        </w:rPr>
      </w:pPr>
      <w:r w:rsidRPr="009D4A71">
        <w:rPr>
          <w:rFonts w:cs="Times New Roman"/>
          <w:lang w:val="hu-HU"/>
        </w:rPr>
        <w:t>Jogosultságok frissítése:</w:t>
      </w:r>
    </w:p>
    <w:p w14:paraId="08F807E1" w14:textId="77777777" w:rsidR="009D4A71" w:rsidRPr="009D4A71" w:rsidRDefault="009D4A71" w:rsidP="009D4A71">
      <w:pPr>
        <w:rPr>
          <w:rFonts w:cs="Times New Roman"/>
          <w:lang w:val="hu-HU"/>
        </w:rPr>
      </w:pPr>
      <w:r w:rsidRPr="009D4A71">
        <w:rPr>
          <w:rFonts w:cs="Times New Roman"/>
          <w:lang w:val="hu-HU"/>
        </w:rPr>
        <w:t>FLUSH PRIVILEGES;</w:t>
      </w:r>
    </w:p>
    <w:p w14:paraId="2E5309D9" w14:textId="77777777" w:rsidR="009D4A71" w:rsidRPr="009D4A71" w:rsidRDefault="009D4A71" w:rsidP="009D4A71">
      <w:pPr>
        <w:rPr>
          <w:rFonts w:cs="Times New Roman"/>
          <w:lang w:val="hu-HU"/>
        </w:rPr>
      </w:pPr>
      <w:r w:rsidRPr="009D4A71">
        <w:rPr>
          <w:rFonts w:cs="Times New Roman"/>
          <w:lang w:val="hu-HU"/>
        </w:rPr>
        <w:t>Kilépés:</w:t>
      </w:r>
    </w:p>
    <w:p w14:paraId="42AD8BC5" w14:textId="77777777" w:rsidR="009D4A71" w:rsidRPr="009D4A71" w:rsidRDefault="009D4A71" w:rsidP="009D4A71">
      <w:pPr>
        <w:rPr>
          <w:rFonts w:cs="Times New Roman"/>
          <w:lang w:val="hu-HU"/>
        </w:rPr>
      </w:pPr>
      <w:r w:rsidRPr="009D4A71">
        <w:rPr>
          <w:rFonts w:cs="Times New Roman"/>
          <w:lang w:val="hu-HU"/>
        </w:rPr>
        <w:t>EXIT;</w:t>
      </w:r>
    </w:p>
    <w:p w14:paraId="16D7D86A" w14:textId="77777777" w:rsidR="009D4A71" w:rsidRPr="009D4A71" w:rsidRDefault="00000000" w:rsidP="009D4A71">
      <w:pPr>
        <w:rPr>
          <w:rFonts w:cs="Times New Roman"/>
          <w:lang w:val="hu-HU"/>
        </w:rPr>
      </w:pPr>
      <w:r>
        <w:rPr>
          <w:rFonts w:cs="Times New Roman"/>
          <w:lang w:val="hu-HU"/>
        </w:rPr>
        <w:pict w14:anchorId="0D7AA01F">
          <v:rect id="_x0000_i1149" style="width:0;height:1.5pt" o:hralign="center" o:hrstd="t" o:hr="t" fillcolor="#a0a0a0" stroked="f"/>
        </w:pict>
      </w:r>
    </w:p>
    <w:p w14:paraId="719617CC" w14:textId="77777777" w:rsidR="009D4A71" w:rsidRPr="009D4A71" w:rsidRDefault="009D4A71" w:rsidP="009D4A71">
      <w:pPr>
        <w:rPr>
          <w:rFonts w:cs="Times New Roman"/>
          <w:b/>
          <w:bCs/>
          <w:lang w:val="hu-HU"/>
        </w:rPr>
      </w:pPr>
      <w:r w:rsidRPr="009D4A71">
        <w:rPr>
          <w:rFonts w:cs="Times New Roman"/>
          <w:b/>
          <w:bCs/>
          <w:lang w:val="hu-HU"/>
        </w:rPr>
        <w:t>6. Adatbázis tesztelése</w:t>
      </w:r>
    </w:p>
    <w:p w14:paraId="261BDD47" w14:textId="77777777" w:rsidR="009D4A71" w:rsidRPr="009D4A71" w:rsidRDefault="009D4A71" w:rsidP="009D4A71">
      <w:pPr>
        <w:rPr>
          <w:rFonts w:cs="Times New Roman"/>
          <w:lang w:val="hu-HU"/>
        </w:rPr>
      </w:pPr>
      <w:r w:rsidRPr="009D4A71">
        <w:rPr>
          <w:rFonts w:cs="Times New Roman"/>
          <w:lang w:val="hu-HU"/>
        </w:rPr>
        <w:t>Lépj be az új felhasználóval:</w:t>
      </w:r>
    </w:p>
    <w:p w14:paraId="1604C37D" w14:textId="77777777" w:rsidR="009D4A71" w:rsidRPr="009D4A71" w:rsidRDefault="009D4A71" w:rsidP="009D4A71">
      <w:pPr>
        <w:rPr>
          <w:rFonts w:cs="Times New Roman"/>
          <w:lang w:val="hu-HU"/>
        </w:rPr>
      </w:pPr>
      <w:r w:rsidRPr="009D4A71">
        <w:rPr>
          <w:rFonts w:cs="Times New Roman"/>
          <w:lang w:val="hu-HU"/>
        </w:rPr>
        <w:t>mariadb -u app_user -p app_db</w:t>
      </w:r>
    </w:p>
    <w:p w14:paraId="4FCC4BF4" w14:textId="77777777" w:rsidR="009D4A71" w:rsidRPr="009D4A71" w:rsidRDefault="009D4A71" w:rsidP="009D4A71">
      <w:pPr>
        <w:rPr>
          <w:rFonts w:cs="Times New Roman"/>
          <w:lang w:val="hu-HU"/>
        </w:rPr>
      </w:pPr>
      <w:r w:rsidRPr="009D4A71">
        <w:rPr>
          <w:rFonts w:cs="Times New Roman"/>
          <w:lang w:val="hu-HU"/>
        </w:rPr>
        <w:lastRenderedPageBreak/>
        <w:t>Jelszó:</w:t>
      </w:r>
    </w:p>
    <w:p w14:paraId="6B8ABCA9" w14:textId="77777777" w:rsidR="009D4A71" w:rsidRPr="009D4A71" w:rsidRDefault="009D4A71" w:rsidP="009D4A71">
      <w:pPr>
        <w:rPr>
          <w:rFonts w:cs="Times New Roman"/>
          <w:lang w:val="hu-HU"/>
        </w:rPr>
      </w:pPr>
      <w:r w:rsidRPr="009D4A71">
        <w:rPr>
          <w:rFonts w:cs="Times New Roman"/>
          <w:lang w:val="hu-HU"/>
        </w:rPr>
        <w:t>Er0s_Jelszo_123!</w:t>
      </w:r>
    </w:p>
    <w:p w14:paraId="44748440" w14:textId="77777777" w:rsidR="009D4A71" w:rsidRPr="009D4A71" w:rsidRDefault="009D4A71" w:rsidP="009D4A71">
      <w:pPr>
        <w:rPr>
          <w:rFonts w:cs="Times New Roman"/>
          <w:lang w:val="hu-HU"/>
        </w:rPr>
      </w:pPr>
      <w:r w:rsidRPr="009D4A71">
        <w:rPr>
          <w:rFonts w:cs="Times New Roman"/>
          <w:lang w:val="hu-HU"/>
        </w:rPr>
        <w:t>Hozz létre egy teszttáblát:</w:t>
      </w:r>
    </w:p>
    <w:p w14:paraId="4502519C" w14:textId="77777777" w:rsidR="009D4A71" w:rsidRPr="009D4A71" w:rsidRDefault="009D4A71" w:rsidP="009D4A71">
      <w:pPr>
        <w:rPr>
          <w:rFonts w:cs="Times New Roman"/>
          <w:lang w:val="hu-HU"/>
        </w:rPr>
      </w:pPr>
      <w:r w:rsidRPr="009D4A71">
        <w:rPr>
          <w:rFonts w:cs="Times New Roman"/>
          <w:lang w:val="hu-HU"/>
        </w:rPr>
        <w:t>CREATE TABLE users (</w:t>
      </w:r>
      <w:r w:rsidRPr="009D4A71">
        <w:rPr>
          <w:rFonts w:cs="Times New Roman"/>
          <w:lang w:val="hu-HU"/>
        </w:rPr>
        <w:br/>
        <w:t xml:space="preserve">    id INT AUTO_INCREMENT PRIMARY KEY,</w:t>
      </w:r>
      <w:r w:rsidRPr="009D4A71">
        <w:rPr>
          <w:rFonts w:cs="Times New Roman"/>
          <w:lang w:val="hu-HU"/>
        </w:rPr>
        <w:br/>
        <w:t xml:space="preserve">    name VARCHAR(100) NOT NULL,</w:t>
      </w:r>
      <w:r w:rsidRPr="009D4A71">
        <w:rPr>
          <w:rFonts w:cs="Times New Roman"/>
          <w:lang w:val="hu-HU"/>
        </w:rPr>
        <w:br/>
        <w:t xml:space="preserve">    email VARCHAR(150) NOT NULL UNIQUE,</w:t>
      </w:r>
      <w:r w:rsidRPr="009D4A71">
        <w:rPr>
          <w:rFonts w:cs="Times New Roman"/>
          <w:lang w:val="hu-HU"/>
        </w:rPr>
        <w:br/>
        <w:t xml:space="preserve">    created_at TIMESTAMP DEFAULT CURRENT_TIMESTAMP</w:t>
      </w:r>
      <w:r w:rsidRPr="009D4A71">
        <w:rPr>
          <w:rFonts w:cs="Times New Roman"/>
          <w:lang w:val="hu-HU"/>
        </w:rPr>
        <w:br/>
        <w:t>);</w:t>
      </w:r>
    </w:p>
    <w:p w14:paraId="050196A8" w14:textId="77777777" w:rsidR="009D4A71" w:rsidRPr="009D4A71" w:rsidRDefault="009D4A71" w:rsidP="009D4A71">
      <w:pPr>
        <w:rPr>
          <w:rFonts w:cs="Times New Roman"/>
          <w:lang w:val="hu-HU"/>
        </w:rPr>
      </w:pPr>
      <w:r w:rsidRPr="009D4A71">
        <w:rPr>
          <w:rFonts w:cs="Times New Roman"/>
          <w:lang w:val="hu-HU"/>
        </w:rPr>
        <w:t>Tegyél bele adatot:</w:t>
      </w:r>
    </w:p>
    <w:p w14:paraId="28FD5B5D" w14:textId="77777777" w:rsidR="009D4A71" w:rsidRPr="009D4A71" w:rsidRDefault="009D4A71" w:rsidP="009D4A71">
      <w:pPr>
        <w:rPr>
          <w:rFonts w:cs="Times New Roman"/>
          <w:lang w:val="hu-HU"/>
        </w:rPr>
      </w:pPr>
      <w:r w:rsidRPr="009D4A71">
        <w:rPr>
          <w:rFonts w:cs="Times New Roman"/>
          <w:lang w:val="hu-HU"/>
        </w:rPr>
        <w:t>INSERT INTO users (name, email) VALUES</w:t>
      </w:r>
      <w:r w:rsidRPr="009D4A71">
        <w:rPr>
          <w:rFonts w:cs="Times New Roman"/>
          <w:lang w:val="hu-HU"/>
        </w:rPr>
        <w:br/>
        <w:t>('Teszt Elek', 'teszt@example.com'),</w:t>
      </w:r>
      <w:r w:rsidRPr="009D4A71">
        <w:rPr>
          <w:rFonts w:cs="Times New Roman"/>
          <w:lang w:val="hu-HU"/>
        </w:rPr>
        <w:br/>
        <w:t>('Minta Béla', 'minta@example.com');</w:t>
      </w:r>
    </w:p>
    <w:p w14:paraId="1AA6B855" w14:textId="77777777" w:rsidR="009D4A71" w:rsidRPr="009D4A71" w:rsidRDefault="009D4A71" w:rsidP="009D4A71">
      <w:pPr>
        <w:rPr>
          <w:rFonts w:cs="Times New Roman"/>
          <w:lang w:val="hu-HU"/>
        </w:rPr>
      </w:pPr>
      <w:r w:rsidRPr="009D4A71">
        <w:rPr>
          <w:rFonts w:cs="Times New Roman"/>
          <w:lang w:val="hu-HU"/>
        </w:rPr>
        <w:t>Listázd ki:</w:t>
      </w:r>
    </w:p>
    <w:p w14:paraId="08FA5B8A" w14:textId="77777777" w:rsidR="009D4A71" w:rsidRPr="009D4A71" w:rsidRDefault="009D4A71" w:rsidP="009D4A71">
      <w:pPr>
        <w:rPr>
          <w:rFonts w:cs="Times New Roman"/>
          <w:lang w:val="hu-HU"/>
        </w:rPr>
      </w:pPr>
      <w:r w:rsidRPr="009D4A71">
        <w:rPr>
          <w:rFonts w:cs="Times New Roman"/>
          <w:lang w:val="hu-HU"/>
        </w:rPr>
        <w:t>SELECT * FROM users;</w:t>
      </w:r>
    </w:p>
    <w:p w14:paraId="07967BA0" w14:textId="77777777" w:rsidR="009D4A71" w:rsidRPr="009D4A71" w:rsidRDefault="009D4A71" w:rsidP="009D4A71">
      <w:pPr>
        <w:rPr>
          <w:rFonts w:cs="Times New Roman"/>
          <w:lang w:val="hu-HU"/>
        </w:rPr>
      </w:pPr>
      <w:r w:rsidRPr="009D4A71">
        <w:rPr>
          <w:rFonts w:cs="Times New Roman"/>
          <w:lang w:val="hu-HU"/>
        </w:rPr>
        <w:t>Kilépés:</w:t>
      </w:r>
    </w:p>
    <w:p w14:paraId="33116F55" w14:textId="77777777" w:rsidR="009D4A71" w:rsidRPr="009D4A71" w:rsidRDefault="009D4A71" w:rsidP="009D4A71">
      <w:pPr>
        <w:rPr>
          <w:rFonts w:cs="Times New Roman"/>
          <w:lang w:val="hu-HU"/>
        </w:rPr>
      </w:pPr>
      <w:r w:rsidRPr="009D4A71">
        <w:rPr>
          <w:rFonts w:cs="Times New Roman"/>
          <w:lang w:val="hu-HU"/>
        </w:rPr>
        <w:t>EXIT;</w:t>
      </w:r>
    </w:p>
    <w:p w14:paraId="3EE8F149" w14:textId="77777777" w:rsidR="009D4A71" w:rsidRPr="009D4A71" w:rsidRDefault="00000000" w:rsidP="009D4A71">
      <w:pPr>
        <w:rPr>
          <w:rFonts w:cs="Times New Roman"/>
          <w:lang w:val="hu-HU"/>
        </w:rPr>
      </w:pPr>
      <w:r>
        <w:rPr>
          <w:rFonts w:cs="Times New Roman"/>
          <w:lang w:val="hu-HU"/>
        </w:rPr>
        <w:pict w14:anchorId="345D79B6">
          <v:rect id="_x0000_i1150" style="width:0;height:1.5pt" o:hralign="center" o:hrstd="t" o:hr="t" fillcolor="#a0a0a0" stroked="f"/>
        </w:pict>
      </w:r>
    </w:p>
    <w:p w14:paraId="097D5C75" w14:textId="77777777" w:rsidR="009D4A71" w:rsidRPr="009D4A71" w:rsidRDefault="009D4A71" w:rsidP="009D4A71">
      <w:pPr>
        <w:rPr>
          <w:rFonts w:cs="Times New Roman"/>
          <w:b/>
          <w:bCs/>
          <w:lang w:val="hu-HU"/>
        </w:rPr>
      </w:pPr>
      <w:r w:rsidRPr="009D4A71">
        <w:rPr>
          <w:rFonts w:cs="Times New Roman"/>
          <w:b/>
          <w:bCs/>
          <w:lang w:val="hu-HU"/>
        </w:rPr>
        <w:t>7. PHP adatbázis-kapcsolat tesztoldal</w:t>
      </w:r>
    </w:p>
    <w:p w14:paraId="2950AD4D" w14:textId="77777777" w:rsidR="009D4A71" w:rsidRPr="009D4A71" w:rsidRDefault="009D4A71" w:rsidP="009D4A71">
      <w:pPr>
        <w:rPr>
          <w:rFonts w:cs="Times New Roman"/>
          <w:lang w:val="hu-HU"/>
        </w:rPr>
      </w:pPr>
      <w:r w:rsidRPr="009D4A71">
        <w:rPr>
          <w:rFonts w:cs="Times New Roman"/>
          <w:lang w:val="hu-HU"/>
        </w:rPr>
        <w:t>Hozd létre az index.php fájlt:</w:t>
      </w:r>
    </w:p>
    <w:p w14:paraId="171530AD" w14:textId="77777777" w:rsidR="009D4A71" w:rsidRPr="009D4A71" w:rsidRDefault="009D4A71" w:rsidP="009D4A71">
      <w:pPr>
        <w:rPr>
          <w:rFonts w:cs="Times New Roman"/>
          <w:lang w:val="hu-HU"/>
        </w:rPr>
      </w:pPr>
      <w:r w:rsidRPr="009D4A71">
        <w:rPr>
          <w:rFonts w:cs="Times New Roman"/>
          <w:lang w:val="hu-HU"/>
        </w:rPr>
        <w:t>cat &lt;&lt;'EOF' | sudo tee /var/www/html/index.php</w:t>
      </w:r>
      <w:r w:rsidRPr="009D4A71">
        <w:rPr>
          <w:rFonts w:cs="Times New Roman"/>
          <w:lang w:val="hu-HU"/>
        </w:rPr>
        <w:br/>
        <w:t>&lt;?php</w:t>
      </w:r>
      <w:r w:rsidRPr="009D4A71">
        <w:rPr>
          <w:rFonts w:cs="Times New Roman"/>
          <w:lang w:val="hu-HU"/>
        </w:rPr>
        <w:br/>
        <w:t>$dsn = 'mysql:host=localhost;dbname=app_db;charset=utf8mb4';</w:t>
      </w:r>
      <w:r w:rsidRPr="009D4A71">
        <w:rPr>
          <w:rFonts w:cs="Times New Roman"/>
          <w:lang w:val="hu-HU"/>
        </w:rPr>
        <w:br/>
        <w:t>$user = 'app_user';</w:t>
      </w:r>
      <w:r w:rsidRPr="009D4A71">
        <w:rPr>
          <w:rFonts w:cs="Times New Roman"/>
          <w:lang w:val="hu-HU"/>
        </w:rPr>
        <w:br/>
        <w:t>$password = 'Er0s_Jelszo_123!';</w:t>
      </w:r>
      <w:r w:rsidRPr="009D4A71">
        <w:rPr>
          <w:rFonts w:cs="Times New Roman"/>
          <w:lang w:val="hu-HU"/>
        </w:rPr>
        <w:br/>
      </w:r>
      <w:r w:rsidRPr="009D4A71">
        <w:rPr>
          <w:rFonts w:cs="Times New Roman"/>
          <w:lang w:val="hu-HU"/>
        </w:rPr>
        <w:br/>
        <w:t>try {</w:t>
      </w:r>
      <w:r w:rsidRPr="009D4A71">
        <w:rPr>
          <w:rFonts w:cs="Times New Roman"/>
          <w:lang w:val="hu-HU"/>
        </w:rPr>
        <w:br/>
        <w:t xml:space="preserve">    $pdo = new PDO($dsn, $user, $password, [</w:t>
      </w:r>
      <w:r w:rsidRPr="009D4A71">
        <w:rPr>
          <w:rFonts w:cs="Times New Roman"/>
          <w:lang w:val="hu-HU"/>
        </w:rPr>
        <w:br/>
        <w:t xml:space="preserve">        PDO::ATTR_ERRMODE =&gt; PDO::ERRMODE_EXCEPTION,</w:t>
      </w:r>
      <w:r w:rsidRPr="009D4A71">
        <w:rPr>
          <w:rFonts w:cs="Times New Roman"/>
          <w:lang w:val="hu-HU"/>
        </w:rPr>
        <w:br/>
        <w:t xml:space="preserve">        PDO::ATTR_DEFAULT_FETCH_MODE =&gt; PDO::FETCH_ASSOC,</w:t>
      </w:r>
      <w:r w:rsidRPr="009D4A71">
        <w:rPr>
          <w:rFonts w:cs="Times New Roman"/>
          <w:lang w:val="hu-HU"/>
        </w:rPr>
        <w:br/>
        <w:t xml:space="preserve">    ]);</w:t>
      </w:r>
      <w:r w:rsidRPr="009D4A71">
        <w:rPr>
          <w:rFonts w:cs="Times New Roman"/>
          <w:lang w:val="hu-HU"/>
        </w:rPr>
        <w:br/>
      </w:r>
      <w:r w:rsidRPr="009D4A71">
        <w:rPr>
          <w:rFonts w:cs="Times New Roman"/>
          <w:lang w:val="hu-HU"/>
        </w:rPr>
        <w:br/>
        <w:t xml:space="preserve">    $stmt = $pdo-&gt;query('SELECT * FROM users');</w:t>
      </w:r>
      <w:r w:rsidRPr="009D4A71">
        <w:rPr>
          <w:rFonts w:cs="Times New Roman"/>
          <w:lang w:val="hu-HU"/>
        </w:rPr>
        <w:br/>
        <w:t xml:space="preserve">    $users = $stmt-&gt;fetchAll();</w:t>
      </w:r>
      <w:r w:rsidRPr="009D4A71">
        <w:rPr>
          <w:rFonts w:cs="Times New Roman"/>
          <w:lang w:val="hu-HU"/>
        </w:rPr>
        <w:br/>
      </w:r>
      <w:r w:rsidRPr="009D4A71">
        <w:rPr>
          <w:rFonts w:cs="Times New Roman"/>
          <w:lang w:val="hu-HU"/>
        </w:rPr>
        <w:br/>
        <w:t xml:space="preserve">    echo '&lt;h1&gt;Apache + PHP + MySQL működik&lt;/h1&gt;';</w:t>
      </w:r>
      <w:r w:rsidRPr="009D4A71">
        <w:rPr>
          <w:rFonts w:cs="Times New Roman"/>
          <w:lang w:val="hu-HU"/>
        </w:rPr>
        <w:br/>
      </w:r>
      <w:r w:rsidRPr="009D4A71">
        <w:rPr>
          <w:rFonts w:cs="Times New Roman"/>
          <w:lang w:val="hu-HU"/>
        </w:rPr>
        <w:br/>
        <w:t xml:space="preserve">    foreach ($users as $user) {</w:t>
      </w:r>
      <w:r w:rsidRPr="009D4A71">
        <w:rPr>
          <w:rFonts w:cs="Times New Roman"/>
          <w:lang w:val="hu-HU"/>
        </w:rPr>
        <w:br/>
        <w:t xml:space="preserve">        echo '&lt;p&gt;' . htmlspecialchars($user['name']) . ' - ' . htmlspecialchars($user['email']) . '&lt;/p&gt;';</w:t>
      </w:r>
      <w:r w:rsidRPr="009D4A71">
        <w:rPr>
          <w:rFonts w:cs="Times New Roman"/>
          <w:lang w:val="hu-HU"/>
        </w:rPr>
        <w:br/>
        <w:t xml:space="preserve">    }</w:t>
      </w:r>
      <w:r w:rsidRPr="009D4A71">
        <w:rPr>
          <w:rFonts w:cs="Times New Roman"/>
          <w:lang w:val="hu-HU"/>
        </w:rPr>
        <w:br/>
        <w:t>} catch (PDOException $e) {</w:t>
      </w:r>
      <w:r w:rsidRPr="009D4A71">
        <w:rPr>
          <w:rFonts w:cs="Times New Roman"/>
          <w:lang w:val="hu-HU"/>
        </w:rPr>
        <w:br/>
        <w:t xml:space="preserve">    http_response_code(500);</w:t>
      </w:r>
      <w:r w:rsidRPr="009D4A71">
        <w:rPr>
          <w:rFonts w:cs="Times New Roman"/>
          <w:lang w:val="hu-HU"/>
        </w:rPr>
        <w:br/>
        <w:t xml:space="preserve">    echo '&lt;h1&gt;Adatbázis hiba&lt;/h1&gt;';</w:t>
      </w:r>
      <w:r w:rsidRPr="009D4A71">
        <w:rPr>
          <w:rFonts w:cs="Times New Roman"/>
          <w:lang w:val="hu-HU"/>
        </w:rPr>
        <w:br/>
        <w:t xml:space="preserve">    echo '&lt;pre&gt;' . htmlspecialchars($e-&gt;getMessage()) . '&lt;/pre&gt;';</w:t>
      </w:r>
      <w:r w:rsidRPr="009D4A71">
        <w:rPr>
          <w:rFonts w:cs="Times New Roman"/>
          <w:lang w:val="hu-HU"/>
        </w:rPr>
        <w:br/>
      </w:r>
      <w:r w:rsidRPr="009D4A71">
        <w:rPr>
          <w:rFonts w:cs="Times New Roman"/>
          <w:lang w:val="hu-HU"/>
        </w:rPr>
        <w:lastRenderedPageBreak/>
        <w:t>}</w:t>
      </w:r>
      <w:r w:rsidRPr="009D4A71">
        <w:rPr>
          <w:rFonts w:cs="Times New Roman"/>
          <w:lang w:val="hu-HU"/>
        </w:rPr>
        <w:br/>
        <w:t>EOF</w:t>
      </w:r>
    </w:p>
    <w:p w14:paraId="22F91E30" w14:textId="77777777" w:rsidR="009D4A71" w:rsidRPr="009D4A71" w:rsidRDefault="009D4A71" w:rsidP="009D4A71">
      <w:pPr>
        <w:rPr>
          <w:rFonts w:cs="Times New Roman"/>
          <w:lang w:val="hu-HU"/>
        </w:rPr>
      </w:pPr>
      <w:r w:rsidRPr="009D4A71">
        <w:rPr>
          <w:rFonts w:cs="Times New Roman"/>
          <w:lang w:val="hu-HU"/>
        </w:rPr>
        <w:t>Jogosultság:</w:t>
      </w:r>
    </w:p>
    <w:p w14:paraId="4A07D9E6" w14:textId="77777777" w:rsidR="009D4A71" w:rsidRPr="009D4A71" w:rsidRDefault="009D4A71" w:rsidP="009D4A71">
      <w:pPr>
        <w:rPr>
          <w:rFonts w:cs="Times New Roman"/>
          <w:lang w:val="hu-HU"/>
        </w:rPr>
      </w:pPr>
      <w:r w:rsidRPr="009D4A71">
        <w:rPr>
          <w:rFonts w:cs="Times New Roman"/>
          <w:lang w:val="hu-HU"/>
        </w:rPr>
        <w:t>sudo chown www-data:www-data /var/www/html/index.php</w:t>
      </w:r>
      <w:r w:rsidRPr="009D4A71">
        <w:rPr>
          <w:rFonts w:cs="Times New Roman"/>
          <w:lang w:val="hu-HU"/>
        </w:rPr>
        <w:br/>
        <w:t>sudo chmod 0644 /var/www/html/index.php</w:t>
      </w:r>
    </w:p>
    <w:p w14:paraId="2A3F2AD1" w14:textId="77777777" w:rsidR="009D4A71" w:rsidRPr="009D4A71" w:rsidRDefault="009D4A71" w:rsidP="009D4A71">
      <w:pPr>
        <w:rPr>
          <w:rFonts w:cs="Times New Roman"/>
          <w:lang w:val="hu-HU"/>
        </w:rPr>
      </w:pPr>
      <w:r w:rsidRPr="009D4A71">
        <w:rPr>
          <w:rFonts w:cs="Times New Roman"/>
          <w:lang w:val="hu-HU"/>
        </w:rPr>
        <w:t>Apache újraindítása:</w:t>
      </w:r>
    </w:p>
    <w:p w14:paraId="545A5ABB" w14:textId="77777777" w:rsidR="009D4A71" w:rsidRPr="009D4A71" w:rsidRDefault="009D4A71" w:rsidP="009D4A71">
      <w:pPr>
        <w:rPr>
          <w:rFonts w:cs="Times New Roman"/>
          <w:lang w:val="hu-HU"/>
        </w:rPr>
      </w:pPr>
      <w:r w:rsidRPr="009D4A71">
        <w:rPr>
          <w:rFonts w:cs="Times New Roman"/>
          <w:lang w:val="hu-HU"/>
        </w:rPr>
        <w:t>sudo systemctl restart apache2</w:t>
      </w:r>
    </w:p>
    <w:p w14:paraId="2957AABA" w14:textId="77777777" w:rsidR="009D4A71" w:rsidRPr="009D4A71" w:rsidRDefault="00000000" w:rsidP="009D4A71">
      <w:pPr>
        <w:rPr>
          <w:rFonts w:cs="Times New Roman"/>
          <w:lang w:val="hu-HU"/>
        </w:rPr>
      </w:pPr>
      <w:r>
        <w:rPr>
          <w:rFonts w:cs="Times New Roman"/>
          <w:lang w:val="hu-HU"/>
        </w:rPr>
        <w:pict w14:anchorId="01131AA8">
          <v:rect id="_x0000_i1151" style="width:0;height:1.5pt" o:hralign="center" o:hrstd="t" o:hr="t" fillcolor="#a0a0a0" stroked="f"/>
        </w:pict>
      </w:r>
    </w:p>
    <w:p w14:paraId="233D5F8A" w14:textId="77777777" w:rsidR="009D4A71" w:rsidRPr="009D4A71" w:rsidRDefault="009D4A71" w:rsidP="009D4A71">
      <w:pPr>
        <w:rPr>
          <w:rFonts w:cs="Times New Roman"/>
          <w:b/>
          <w:bCs/>
          <w:lang w:val="hu-HU"/>
        </w:rPr>
      </w:pPr>
      <w:r w:rsidRPr="009D4A71">
        <w:rPr>
          <w:rFonts w:cs="Times New Roman"/>
          <w:b/>
          <w:bCs/>
          <w:lang w:val="hu-HU"/>
        </w:rPr>
        <w:t>8. Végső teszt</w:t>
      </w:r>
    </w:p>
    <w:p w14:paraId="0486ECEE" w14:textId="77777777" w:rsidR="009D4A71" w:rsidRPr="009D4A71" w:rsidRDefault="009D4A71" w:rsidP="009D4A71">
      <w:pPr>
        <w:rPr>
          <w:rFonts w:cs="Times New Roman"/>
          <w:lang w:val="hu-HU"/>
        </w:rPr>
      </w:pPr>
      <w:r w:rsidRPr="009D4A71">
        <w:rPr>
          <w:rFonts w:cs="Times New Roman"/>
          <w:lang w:val="hu-HU"/>
        </w:rPr>
        <w:t>Böngészőben:</w:t>
      </w:r>
    </w:p>
    <w:p w14:paraId="473C17FD" w14:textId="77777777" w:rsidR="009D4A71" w:rsidRPr="009D4A71" w:rsidRDefault="009D4A71" w:rsidP="009D4A71">
      <w:pPr>
        <w:rPr>
          <w:rFonts w:cs="Times New Roman"/>
          <w:lang w:val="hu-HU"/>
        </w:rPr>
      </w:pPr>
      <w:r w:rsidRPr="009D4A71">
        <w:rPr>
          <w:rFonts w:cs="Times New Roman"/>
          <w:lang w:val="hu-HU"/>
        </w:rPr>
        <w:t>http://SZERVER_IP_CIME</w:t>
      </w:r>
    </w:p>
    <w:p w14:paraId="67712138" w14:textId="77777777" w:rsidR="009D4A71" w:rsidRPr="009D4A71" w:rsidRDefault="009D4A71" w:rsidP="009D4A71">
      <w:pPr>
        <w:rPr>
          <w:rFonts w:cs="Times New Roman"/>
          <w:lang w:val="hu-HU"/>
        </w:rPr>
      </w:pPr>
      <w:r w:rsidRPr="009D4A71">
        <w:rPr>
          <w:rFonts w:cs="Times New Roman"/>
          <w:lang w:val="hu-HU"/>
        </w:rPr>
        <w:t>Vagy szerveren:</w:t>
      </w:r>
    </w:p>
    <w:p w14:paraId="7A145927" w14:textId="77777777" w:rsidR="009D4A71" w:rsidRPr="009D4A71" w:rsidRDefault="009D4A71" w:rsidP="009D4A71">
      <w:pPr>
        <w:rPr>
          <w:rFonts w:cs="Times New Roman"/>
          <w:lang w:val="hu-HU"/>
        </w:rPr>
      </w:pPr>
      <w:r w:rsidRPr="009D4A71">
        <w:rPr>
          <w:rFonts w:cs="Times New Roman"/>
          <w:lang w:val="hu-HU"/>
        </w:rPr>
        <w:t>curl http://localhost</w:t>
      </w:r>
    </w:p>
    <w:p w14:paraId="79AD1803" w14:textId="77777777" w:rsidR="009D4A71" w:rsidRPr="009D4A71" w:rsidRDefault="009D4A71" w:rsidP="009D4A71">
      <w:pPr>
        <w:rPr>
          <w:rFonts w:cs="Times New Roman"/>
          <w:lang w:val="hu-HU"/>
        </w:rPr>
      </w:pPr>
      <w:r w:rsidRPr="009D4A71">
        <w:rPr>
          <w:rFonts w:cs="Times New Roman"/>
          <w:lang w:val="hu-HU"/>
        </w:rPr>
        <w:t>Ha ezt látod, akkor működik:</w:t>
      </w:r>
    </w:p>
    <w:p w14:paraId="007F2C32" w14:textId="77777777" w:rsidR="009D4A71" w:rsidRPr="009D4A71" w:rsidRDefault="009D4A71" w:rsidP="009D4A71">
      <w:pPr>
        <w:rPr>
          <w:rFonts w:cs="Times New Roman"/>
          <w:lang w:val="hu-HU"/>
        </w:rPr>
      </w:pPr>
      <w:r w:rsidRPr="009D4A71">
        <w:rPr>
          <w:rFonts w:cs="Times New Roman"/>
          <w:lang w:val="hu-HU"/>
        </w:rPr>
        <w:t>Apache + PHP + MySQL működik</w:t>
      </w:r>
      <w:r w:rsidRPr="009D4A71">
        <w:rPr>
          <w:rFonts w:cs="Times New Roman"/>
          <w:lang w:val="hu-HU"/>
        </w:rPr>
        <w:br/>
        <w:t>Teszt Elek - teszt@example.com</w:t>
      </w:r>
      <w:r w:rsidRPr="009D4A71">
        <w:rPr>
          <w:rFonts w:cs="Times New Roman"/>
          <w:lang w:val="hu-HU"/>
        </w:rPr>
        <w:br/>
        <w:t>Minta Béla - minta@example.com</w:t>
      </w:r>
    </w:p>
    <w:p w14:paraId="29CF2C71" w14:textId="77777777" w:rsidR="009D4A71" w:rsidRPr="009D4A71" w:rsidRDefault="00000000" w:rsidP="009D4A71">
      <w:pPr>
        <w:rPr>
          <w:rFonts w:cs="Times New Roman"/>
          <w:lang w:val="hu-HU"/>
        </w:rPr>
      </w:pPr>
      <w:r>
        <w:rPr>
          <w:rFonts w:cs="Times New Roman"/>
          <w:lang w:val="hu-HU"/>
        </w:rPr>
        <w:pict w14:anchorId="54F242D9">
          <v:rect id="_x0000_i1152" style="width:0;height:1.5pt" o:hralign="center" o:hrstd="t" o:hr="t" fillcolor="#a0a0a0" stroked="f"/>
        </w:pict>
      </w:r>
    </w:p>
    <w:p w14:paraId="0BE8C053" w14:textId="77777777" w:rsidR="009D4A71" w:rsidRPr="009D4A71" w:rsidRDefault="009D4A71" w:rsidP="009D4A71">
      <w:pPr>
        <w:rPr>
          <w:rFonts w:cs="Times New Roman"/>
          <w:b/>
          <w:bCs/>
          <w:lang w:val="hu-HU"/>
        </w:rPr>
      </w:pPr>
      <w:r w:rsidRPr="009D4A71">
        <w:rPr>
          <w:rFonts w:cs="Times New Roman"/>
          <w:b/>
          <w:bCs/>
          <w:lang w:val="hu-HU"/>
        </w:rPr>
        <w:t>Minimális teljes parancssor egyben</w:t>
      </w:r>
    </w:p>
    <w:p w14:paraId="7B26E3E3" w14:textId="77777777" w:rsidR="009D4A71" w:rsidRPr="009D4A71" w:rsidRDefault="009D4A71" w:rsidP="009D4A71">
      <w:pPr>
        <w:rPr>
          <w:rFonts w:cs="Times New Roman"/>
          <w:lang w:val="hu-HU"/>
        </w:rPr>
      </w:pPr>
      <w:r w:rsidRPr="009D4A71">
        <w:rPr>
          <w:rFonts w:cs="Times New Roman"/>
          <w:lang w:val="hu-HU"/>
        </w:rPr>
        <w:t>Ha csak a lényeg kell, ezt kell végigcsinálni:</w:t>
      </w:r>
    </w:p>
    <w:p w14:paraId="1E0178B6" w14:textId="77777777" w:rsidR="009D4A71" w:rsidRPr="009D4A71" w:rsidRDefault="009D4A71" w:rsidP="009D4A71">
      <w:pPr>
        <w:rPr>
          <w:rFonts w:cs="Times New Roman"/>
          <w:lang w:val="hu-HU"/>
        </w:rPr>
      </w:pPr>
      <w:r w:rsidRPr="009D4A71">
        <w:rPr>
          <w:rFonts w:cs="Times New Roman"/>
          <w:lang w:val="hu-HU"/>
        </w:rPr>
        <w:t>sudo apt update</w:t>
      </w:r>
      <w:r w:rsidRPr="009D4A71">
        <w:rPr>
          <w:rFonts w:cs="Times New Roman"/>
          <w:lang w:val="hu-HU"/>
        </w:rPr>
        <w:br/>
        <w:t>sudo apt full-upgrade -y</w:t>
      </w:r>
      <w:r w:rsidRPr="009D4A71">
        <w:rPr>
          <w:rFonts w:cs="Times New Roman"/>
          <w:lang w:val="hu-HU"/>
        </w:rPr>
        <w:br/>
        <w:t>sudo apt install -y apache2 php libapache2-mod-php php-mysql default-mysql-server</w:t>
      </w:r>
      <w:r w:rsidRPr="009D4A71">
        <w:rPr>
          <w:rFonts w:cs="Times New Roman"/>
          <w:lang w:val="hu-HU"/>
        </w:rPr>
        <w:br/>
        <w:t>sudo systemctl enable --now apache2</w:t>
      </w:r>
      <w:r w:rsidRPr="009D4A71">
        <w:rPr>
          <w:rFonts w:cs="Times New Roman"/>
          <w:lang w:val="hu-HU"/>
        </w:rPr>
        <w:br/>
        <w:t>sudo systemctl enable --now mariadb</w:t>
      </w:r>
    </w:p>
    <w:p w14:paraId="398095F1" w14:textId="77777777" w:rsidR="009D4A71" w:rsidRPr="009D4A71" w:rsidRDefault="009D4A71" w:rsidP="009D4A71">
      <w:pPr>
        <w:rPr>
          <w:rFonts w:cs="Times New Roman"/>
          <w:lang w:val="hu-HU"/>
        </w:rPr>
      </w:pPr>
      <w:r w:rsidRPr="009D4A71">
        <w:rPr>
          <w:rFonts w:cs="Times New Roman"/>
          <w:lang w:val="hu-HU"/>
        </w:rPr>
        <w:t>sudo mariadb</w:t>
      </w:r>
    </w:p>
    <w:p w14:paraId="1504FE65" w14:textId="77777777" w:rsidR="009D4A71" w:rsidRPr="009D4A71" w:rsidRDefault="009D4A71" w:rsidP="009D4A71">
      <w:pPr>
        <w:rPr>
          <w:rFonts w:cs="Times New Roman"/>
          <w:lang w:val="hu-HU"/>
        </w:rPr>
      </w:pPr>
      <w:r w:rsidRPr="009D4A71">
        <w:rPr>
          <w:rFonts w:cs="Times New Roman"/>
          <w:lang w:val="hu-HU"/>
        </w:rPr>
        <w:t>CREATE DATABASE app_db CHARACTER SET utf8mb4 COLLATE utf8mb4_unicode_ci;</w:t>
      </w:r>
      <w:r w:rsidRPr="009D4A71">
        <w:rPr>
          <w:rFonts w:cs="Times New Roman"/>
          <w:lang w:val="hu-HU"/>
        </w:rPr>
        <w:br/>
        <w:t>CREATE USER 'app_user'@'localhost' IDENTIFIED BY 'Er0s_Jelszo_123!';</w:t>
      </w:r>
      <w:r w:rsidRPr="009D4A71">
        <w:rPr>
          <w:rFonts w:cs="Times New Roman"/>
          <w:lang w:val="hu-HU"/>
        </w:rPr>
        <w:br/>
        <w:t>GRANT ALL PRIVILEGES ON app_db.* TO 'app_user'@'localhost';</w:t>
      </w:r>
      <w:r w:rsidRPr="009D4A71">
        <w:rPr>
          <w:rFonts w:cs="Times New Roman"/>
          <w:lang w:val="hu-HU"/>
        </w:rPr>
        <w:br/>
        <w:t>FLUSH PRIVILEGES;</w:t>
      </w:r>
      <w:r w:rsidRPr="009D4A71">
        <w:rPr>
          <w:rFonts w:cs="Times New Roman"/>
          <w:lang w:val="hu-HU"/>
        </w:rPr>
        <w:br/>
        <w:t>EXIT;</w:t>
      </w:r>
    </w:p>
    <w:p w14:paraId="7BA012DF" w14:textId="77777777" w:rsidR="009D4A71" w:rsidRPr="009D4A71" w:rsidRDefault="009D4A71" w:rsidP="009D4A71">
      <w:pPr>
        <w:rPr>
          <w:rFonts w:cs="Times New Roman"/>
          <w:lang w:val="hu-HU"/>
        </w:rPr>
      </w:pPr>
      <w:r w:rsidRPr="009D4A71">
        <w:rPr>
          <w:rFonts w:cs="Times New Roman"/>
          <w:lang w:val="hu-HU"/>
        </w:rPr>
        <w:t>mariadb -u app_user -p app_db</w:t>
      </w:r>
    </w:p>
    <w:p w14:paraId="4700FF54" w14:textId="77777777" w:rsidR="009D4A71" w:rsidRPr="009D4A71" w:rsidRDefault="009D4A71" w:rsidP="009D4A71">
      <w:pPr>
        <w:rPr>
          <w:rFonts w:cs="Times New Roman"/>
          <w:lang w:val="hu-HU"/>
        </w:rPr>
      </w:pPr>
      <w:r w:rsidRPr="009D4A71">
        <w:rPr>
          <w:rFonts w:cs="Times New Roman"/>
          <w:lang w:val="hu-HU"/>
        </w:rPr>
        <w:t>CREATE TABLE users (</w:t>
      </w:r>
      <w:r w:rsidRPr="009D4A71">
        <w:rPr>
          <w:rFonts w:cs="Times New Roman"/>
          <w:lang w:val="hu-HU"/>
        </w:rPr>
        <w:br/>
        <w:t xml:space="preserve">    id INT AUTO_INCREMENT PRIMARY KEY,</w:t>
      </w:r>
      <w:r w:rsidRPr="009D4A71">
        <w:rPr>
          <w:rFonts w:cs="Times New Roman"/>
          <w:lang w:val="hu-HU"/>
        </w:rPr>
        <w:br/>
        <w:t xml:space="preserve">    name VARCHAR(100) NOT NULL,</w:t>
      </w:r>
      <w:r w:rsidRPr="009D4A71">
        <w:rPr>
          <w:rFonts w:cs="Times New Roman"/>
          <w:lang w:val="hu-HU"/>
        </w:rPr>
        <w:br/>
        <w:t xml:space="preserve">    email VARCHAR(150) NOT NULL UNIQUE,</w:t>
      </w:r>
      <w:r w:rsidRPr="009D4A71">
        <w:rPr>
          <w:rFonts w:cs="Times New Roman"/>
          <w:lang w:val="hu-HU"/>
        </w:rPr>
        <w:br/>
        <w:t xml:space="preserve">    created_at TIMESTAMP DEFAULT CURRENT_TIMESTAMP</w:t>
      </w:r>
      <w:r w:rsidRPr="009D4A71">
        <w:rPr>
          <w:rFonts w:cs="Times New Roman"/>
          <w:lang w:val="hu-HU"/>
        </w:rPr>
        <w:br/>
        <w:t>);</w:t>
      </w:r>
      <w:r w:rsidRPr="009D4A71">
        <w:rPr>
          <w:rFonts w:cs="Times New Roman"/>
          <w:lang w:val="hu-HU"/>
        </w:rPr>
        <w:br/>
      </w:r>
      <w:r w:rsidRPr="009D4A71">
        <w:rPr>
          <w:rFonts w:cs="Times New Roman"/>
          <w:lang w:val="hu-HU"/>
        </w:rPr>
        <w:br/>
        <w:t>INSERT INTO users (name, email) VALUES</w:t>
      </w:r>
      <w:r w:rsidRPr="009D4A71">
        <w:rPr>
          <w:rFonts w:cs="Times New Roman"/>
          <w:lang w:val="hu-HU"/>
        </w:rPr>
        <w:br/>
      </w:r>
      <w:r w:rsidRPr="009D4A71">
        <w:rPr>
          <w:rFonts w:cs="Times New Roman"/>
          <w:lang w:val="hu-HU"/>
        </w:rPr>
        <w:lastRenderedPageBreak/>
        <w:t>('Teszt Elek', 'teszt@example.com'),</w:t>
      </w:r>
      <w:r w:rsidRPr="009D4A71">
        <w:rPr>
          <w:rFonts w:cs="Times New Roman"/>
          <w:lang w:val="hu-HU"/>
        </w:rPr>
        <w:br/>
        <w:t>('Minta Béla', 'minta@example.com');</w:t>
      </w:r>
      <w:r w:rsidRPr="009D4A71">
        <w:rPr>
          <w:rFonts w:cs="Times New Roman"/>
          <w:lang w:val="hu-HU"/>
        </w:rPr>
        <w:br/>
      </w:r>
      <w:r w:rsidRPr="009D4A71">
        <w:rPr>
          <w:rFonts w:cs="Times New Roman"/>
          <w:lang w:val="hu-HU"/>
        </w:rPr>
        <w:br/>
        <w:t>EXIT;</w:t>
      </w:r>
    </w:p>
    <w:p w14:paraId="0C501F59" w14:textId="77777777" w:rsidR="009D4A71" w:rsidRPr="009D4A71" w:rsidRDefault="009D4A71" w:rsidP="009D4A71">
      <w:pPr>
        <w:rPr>
          <w:rFonts w:cs="Times New Roman"/>
          <w:lang w:val="hu-HU"/>
        </w:rPr>
      </w:pPr>
      <w:r w:rsidRPr="009D4A71">
        <w:rPr>
          <w:rFonts w:cs="Times New Roman"/>
          <w:lang w:val="hu-HU"/>
        </w:rPr>
        <w:t>cat &lt;&lt;'EOF' | sudo tee /var/www/html/index.php</w:t>
      </w:r>
      <w:r w:rsidRPr="009D4A71">
        <w:rPr>
          <w:rFonts w:cs="Times New Roman"/>
          <w:lang w:val="hu-HU"/>
        </w:rPr>
        <w:br/>
        <w:t>&lt;?php</w:t>
      </w:r>
      <w:r w:rsidRPr="009D4A71">
        <w:rPr>
          <w:rFonts w:cs="Times New Roman"/>
          <w:lang w:val="hu-HU"/>
        </w:rPr>
        <w:br/>
        <w:t>$dsn = 'mysql:host=localhost;dbname=app_db;charset=utf8mb4';</w:t>
      </w:r>
      <w:r w:rsidRPr="009D4A71">
        <w:rPr>
          <w:rFonts w:cs="Times New Roman"/>
          <w:lang w:val="hu-HU"/>
        </w:rPr>
        <w:br/>
        <w:t>$user = 'app_user';</w:t>
      </w:r>
      <w:r w:rsidRPr="009D4A71">
        <w:rPr>
          <w:rFonts w:cs="Times New Roman"/>
          <w:lang w:val="hu-HU"/>
        </w:rPr>
        <w:br/>
        <w:t>$password = 'Er0s_Jelszo_123!';</w:t>
      </w:r>
      <w:r w:rsidRPr="009D4A71">
        <w:rPr>
          <w:rFonts w:cs="Times New Roman"/>
          <w:lang w:val="hu-HU"/>
        </w:rPr>
        <w:br/>
      </w:r>
      <w:r w:rsidRPr="009D4A71">
        <w:rPr>
          <w:rFonts w:cs="Times New Roman"/>
          <w:lang w:val="hu-HU"/>
        </w:rPr>
        <w:br/>
        <w:t>try {</w:t>
      </w:r>
      <w:r w:rsidRPr="009D4A71">
        <w:rPr>
          <w:rFonts w:cs="Times New Roman"/>
          <w:lang w:val="hu-HU"/>
        </w:rPr>
        <w:br/>
        <w:t xml:space="preserve">    $pdo = new PDO($dsn, $user, $password, [</w:t>
      </w:r>
      <w:r w:rsidRPr="009D4A71">
        <w:rPr>
          <w:rFonts w:cs="Times New Roman"/>
          <w:lang w:val="hu-HU"/>
        </w:rPr>
        <w:br/>
        <w:t xml:space="preserve">        PDO::ATTR_ERRMODE =&gt; PDO::ERRMODE_EXCEPTION,</w:t>
      </w:r>
      <w:r w:rsidRPr="009D4A71">
        <w:rPr>
          <w:rFonts w:cs="Times New Roman"/>
          <w:lang w:val="hu-HU"/>
        </w:rPr>
        <w:br/>
        <w:t xml:space="preserve">        PDO::ATTR_DEFAULT_FETCH_MODE =&gt; PDO::FETCH_ASSOC,</w:t>
      </w:r>
      <w:r w:rsidRPr="009D4A71">
        <w:rPr>
          <w:rFonts w:cs="Times New Roman"/>
          <w:lang w:val="hu-HU"/>
        </w:rPr>
        <w:br/>
        <w:t xml:space="preserve">    ]);</w:t>
      </w:r>
      <w:r w:rsidRPr="009D4A71">
        <w:rPr>
          <w:rFonts w:cs="Times New Roman"/>
          <w:lang w:val="hu-HU"/>
        </w:rPr>
        <w:br/>
      </w:r>
      <w:r w:rsidRPr="009D4A71">
        <w:rPr>
          <w:rFonts w:cs="Times New Roman"/>
          <w:lang w:val="hu-HU"/>
        </w:rPr>
        <w:br/>
        <w:t xml:space="preserve">    $stmt = $pdo-&gt;query('SELECT * FROM users');</w:t>
      </w:r>
      <w:r w:rsidRPr="009D4A71">
        <w:rPr>
          <w:rFonts w:cs="Times New Roman"/>
          <w:lang w:val="hu-HU"/>
        </w:rPr>
        <w:br/>
        <w:t xml:space="preserve">    $users = $stmt-&gt;fetchAll();</w:t>
      </w:r>
      <w:r w:rsidRPr="009D4A71">
        <w:rPr>
          <w:rFonts w:cs="Times New Roman"/>
          <w:lang w:val="hu-HU"/>
        </w:rPr>
        <w:br/>
      </w:r>
      <w:r w:rsidRPr="009D4A71">
        <w:rPr>
          <w:rFonts w:cs="Times New Roman"/>
          <w:lang w:val="hu-HU"/>
        </w:rPr>
        <w:br/>
        <w:t xml:space="preserve">    echo '&lt;h1&gt;Apache + PHP + MySQL működik&lt;/h1&gt;';</w:t>
      </w:r>
      <w:r w:rsidRPr="009D4A71">
        <w:rPr>
          <w:rFonts w:cs="Times New Roman"/>
          <w:lang w:val="hu-HU"/>
        </w:rPr>
        <w:br/>
      </w:r>
      <w:r w:rsidRPr="009D4A71">
        <w:rPr>
          <w:rFonts w:cs="Times New Roman"/>
          <w:lang w:val="hu-HU"/>
        </w:rPr>
        <w:br/>
        <w:t xml:space="preserve">    foreach ($users as $user) {</w:t>
      </w:r>
      <w:r w:rsidRPr="009D4A71">
        <w:rPr>
          <w:rFonts w:cs="Times New Roman"/>
          <w:lang w:val="hu-HU"/>
        </w:rPr>
        <w:br/>
        <w:t xml:space="preserve">        echo '&lt;p&gt;' . htmlspecialchars($user['name']) . ' - ' . htmlspecialchars($user['email']) . '&lt;/p&gt;';</w:t>
      </w:r>
      <w:r w:rsidRPr="009D4A71">
        <w:rPr>
          <w:rFonts w:cs="Times New Roman"/>
          <w:lang w:val="hu-HU"/>
        </w:rPr>
        <w:br/>
        <w:t xml:space="preserve">    }</w:t>
      </w:r>
      <w:r w:rsidRPr="009D4A71">
        <w:rPr>
          <w:rFonts w:cs="Times New Roman"/>
          <w:lang w:val="hu-HU"/>
        </w:rPr>
        <w:br/>
        <w:t>} catch (PDOException $e) {</w:t>
      </w:r>
      <w:r w:rsidRPr="009D4A71">
        <w:rPr>
          <w:rFonts w:cs="Times New Roman"/>
          <w:lang w:val="hu-HU"/>
        </w:rPr>
        <w:br/>
        <w:t xml:space="preserve">    http_response_code(500);</w:t>
      </w:r>
      <w:r w:rsidRPr="009D4A71">
        <w:rPr>
          <w:rFonts w:cs="Times New Roman"/>
          <w:lang w:val="hu-HU"/>
        </w:rPr>
        <w:br/>
        <w:t xml:space="preserve">    echo '&lt;h1&gt;Adatbázis hiba&lt;/h1&gt;';</w:t>
      </w:r>
      <w:r w:rsidRPr="009D4A71">
        <w:rPr>
          <w:rFonts w:cs="Times New Roman"/>
          <w:lang w:val="hu-HU"/>
        </w:rPr>
        <w:br/>
        <w:t xml:space="preserve">    echo '&lt;pre&gt;' . htmlspecialchars($e-&gt;getMessage()) . '&lt;/pre&gt;';</w:t>
      </w:r>
      <w:r w:rsidRPr="009D4A71">
        <w:rPr>
          <w:rFonts w:cs="Times New Roman"/>
          <w:lang w:val="hu-HU"/>
        </w:rPr>
        <w:br/>
        <w:t>}</w:t>
      </w:r>
      <w:r w:rsidRPr="009D4A71">
        <w:rPr>
          <w:rFonts w:cs="Times New Roman"/>
          <w:lang w:val="hu-HU"/>
        </w:rPr>
        <w:br/>
        <w:t>EOF</w:t>
      </w:r>
      <w:r w:rsidRPr="009D4A71">
        <w:rPr>
          <w:rFonts w:cs="Times New Roman"/>
          <w:lang w:val="hu-HU"/>
        </w:rPr>
        <w:br/>
      </w:r>
      <w:r w:rsidRPr="009D4A71">
        <w:rPr>
          <w:rFonts w:cs="Times New Roman"/>
          <w:lang w:val="hu-HU"/>
        </w:rPr>
        <w:br/>
        <w:t>sudo chown www-data:www-data /var/www/html/index.php</w:t>
      </w:r>
      <w:r w:rsidRPr="009D4A71">
        <w:rPr>
          <w:rFonts w:cs="Times New Roman"/>
          <w:lang w:val="hu-HU"/>
        </w:rPr>
        <w:br/>
        <w:t>sudo chmod 0644 /var/www/html/index.php</w:t>
      </w:r>
      <w:r w:rsidRPr="009D4A71">
        <w:rPr>
          <w:rFonts w:cs="Times New Roman"/>
          <w:lang w:val="hu-HU"/>
        </w:rPr>
        <w:br/>
        <w:t>sudo systemctl restart apache2</w:t>
      </w:r>
    </w:p>
    <w:p w14:paraId="78CF4709" w14:textId="77777777" w:rsidR="009D4A71" w:rsidRPr="009D4A71" w:rsidRDefault="009D4A71" w:rsidP="009D4A71">
      <w:pPr>
        <w:rPr>
          <w:rFonts w:cs="Times New Roman"/>
          <w:lang w:val="hu-HU"/>
        </w:rPr>
      </w:pPr>
      <w:r w:rsidRPr="009D4A71">
        <w:rPr>
          <w:rFonts w:cs="Times New Roman"/>
          <w:lang w:val="hu-HU"/>
        </w:rPr>
        <w:t>Végső próba:</w:t>
      </w:r>
    </w:p>
    <w:p w14:paraId="42E51CD4" w14:textId="77777777" w:rsidR="009D4A71" w:rsidRPr="009D4A71" w:rsidRDefault="009D4A71" w:rsidP="009D4A71">
      <w:pPr>
        <w:rPr>
          <w:rFonts w:cs="Times New Roman"/>
          <w:lang w:val="hu-HU"/>
        </w:rPr>
      </w:pPr>
      <w:r w:rsidRPr="009D4A71">
        <w:rPr>
          <w:rFonts w:cs="Times New Roman"/>
          <w:lang w:val="hu-HU"/>
        </w:rPr>
        <w:t>curl http://localhost</w:t>
      </w:r>
    </w:p>
    <w:p w14:paraId="6A8FD4E5" w14:textId="77777777" w:rsidR="009D4A71" w:rsidRPr="009D4A71" w:rsidRDefault="009D4A71" w:rsidP="009D4A71">
      <w:pPr>
        <w:rPr>
          <w:rFonts w:cs="Times New Roman"/>
          <w:lang w:val="hu-HU"/>
        </w:rPr>
      </w:pPr>
      <w:r w:rsidRPr="009D4A71">
        <w:rPr>
          <w:rFonts w:cs="Times New Roman"/>
          <w:lang w:val="hu-HU"/>
        </w:rPr>
        <w:t xml:space="preserve">Ennyi a </w:t>
      </w:r>
      <w:r w:rsidRPr="009D4A71">
        <w:rPr>
          <w:rFonts w:cs="Times New Roman"/>
          <w:b/>
          <w:bCs/>
          <w:lang w:val="hu-HU"/>
        </w:rPr>
        <w:t>minimum működő LAMP rendszer</w:t>
      </w:r>
      <w:r w:rsidRPr="009D4A71">
        <w:rPr>
          <w:rFonts w:cs="Times New Roman"/>
          <w:lang w:val="hu-HU"/>
        </w:rPr>
        <w:t xml:space="preserve"> Debian 13-on.</w:t>
      </w:r>
    </w:p>
    <w:p w14:paraId="624F8920" w14:textId="77777777" w:rsidR="00BB0B00" w:rsidRPr="00753BE6" w:rsidRDefault="00BB0B00" w:rsidP="00E14951">
      <w:pPr>
        <w:rPr>
          <w:rFonts w:cs="Times New Roman"/>
        </w:rPr>
      </w:pPr>
    </w:p>
    <w:p w14:paraId="204C69C1" w14:textId="779BB1AA" w:rsidR="00BB0B00" w:rsidRPr="00753BE6" w:rsidRDefault="00BB0B00" w:rsidP="00E14951">
      <w:pPr>
        <w:pStyle w:val="Heading2"/>
        <w:rPr>
          <w:rFonts w:cs="Times New Roman"/>
        </w:rPr>
      </w:pPr>
      <w:proofErr w:type="spellStart"/>
      <w:r w:rsidRPr="00753BE6">
        <w:rPr>
          <w:rFonts w:cs="Times New Roman"/>
        </w:rPr>
        <w:t>Tűzfal</w:t>
      </w:r>
      <w:proofErr w:type="spellEnd"/>
    </w:p>
    <w:p w14:paraId="4698A169" w14:textId="0769C0A5" w:rsidR="00BB0B00" w:rsidRDefault="0025496E" w:rsidP="00E14951">
      <w:pPr>
        <w:rPr>
          <w:rFonts w:cs="Times New Roman"/>
        </w:rPr>
      </w:pPr>
      <w:proofErr w:type="spellStart"/>
      <w:r>
        <w:rPr>
          <w:rFonts w:cs="Times New Roman"/>
        </w:rPr>
        <w:t>nftables</w:t>
      </w:r>
      <w:proofErr w:type="spellEnd"/>
      <w:r>
        <w:rPr>
          <w:rFonts w:cs="Times New Roman"/>
        </w:rPr>
        <w:t xml:space="preserve">, </w:t>
      </w:r>
      <w:proofErr w:type="spellStart"/>
      <w:r>
        <w:rPr>
          <w:rFonts w:cs="Times New Roman"/>
        </w:rPr>
        <w:t>ufw</w:t>
      </w:r>
      <w:proofErr w:type="spellEnd"/>
    </w:p>
    <w:p w14:paraId="276B5196" w14:textId="77777777" w:rsidR="006B599B" w:rsidRPr="006B599B" w:rsidRDefault="006B599B" w:rsidP="006B599B">
      <w:pPr>
        <w:rPr>
          <w:rFonts w:cs="Times New Roman"/>
          <w:b/>
          <w:bCs/>
          <w:lang w:val="hu-HU"/>
        </w:rPr>
      </w:pPr>
      <w:r w:rsidRPr="006B599B">
        <w:rPr>
          <w:rFonts w:cs="Times New Roman"/>
          <w:b/>
          <w:bCs/>
          <w:lang w:val="hu-HU"/>
        </w:rPr>
        <w:t>Mi az UFW?</w:t>
      </w:r>
    </w:p>
    <w:p w14:paraId="5B25B232" w14:textId="77777777" w:rsidR="006B599B" w:rsidRPr="006B599B" w:rsidRDefault="006B599B" w:rsidP="006B599B">
      <w:pPr>
        <w:rPr>
          <w:rFonts w:cs="Times New Roman"/>
          <w:lang w:val="hu-HU"/>
        </w:rPr>
      </w:pPr>
      <w:r w:rsidRPr="006B599B">
        <w:rPr>
          <w:rFonts w:cs="Times New Roman"/>
          <w:lang w:val="hu-HU"/>
        </w:rPr>
        <w:t>Az UFW (Uncomplicated Firewall) egy egyszerű Linux tűzfal.</w:t>
      </w:r>
    </w:p>
    <w:p w14:paraId="503205AD" w14:textId="77777777" w:rsidR="006B599B" w:rsidRPr="006B599B" w:rsidRDefault="006B599B" w:rsidP="006B599B">
      <w:pPr>
        <w:rPr>
          <w:rFonts w:cs="Times New Roman"/>
          <w:lang w:val="hu-HU"/>
        </w:rPr>
      </w:pPr>
      <w:r w:rsidRPr="006B599B">
        <w:rPr>
          <w:rFonts w:cs="Times New Roman"/>
          <w:lang w:val="hu-HU"/>
        </w:rPr>
        <w:t>Feladata:</w:t>
      </w:r>
      <w:r w:rsidRPr="006B599B">
        <w:rPr>
          <w:rFonts w:cs="Times New Roman"/>
          <w:lang w:val="hu-HU"/>
        </w:rPr>
        <w:br/>
        <w:t>• bejövő és kimenő forgalom szabályozása</w:t>
      </w:r>
      <w:r w:rsidRPr="006B599B">
        <w:rPr>
          <w:rFonts w:cs="Times New Roman"/>
          <w:lang w:val="hu-HU"/>
        </w:rPr>
        <w:br/>
        <w:t>• portok nyitása / zárása</w:t>
      </w:r>
      <w:r w:rsidRPr="006B599B">
        <w:rPr>
          <w:rFonts w:cs="Times New Roman"/>
          <w:lang w:val="hu-HU"/>
        </w:rPr>
        <w:br/>
        <w:t>• hálózati biztonság növelése</w:t>
      </w:r>
    </w:p>
    <w:p w14:paraId="2A108BB3" w14:textId="77777777" w:rsidR="006B599B" w:rsidRPr="006B599B" w:rsidRDefault="00000000" w:rsidP="006B599B">
      <w:pPr>
        <w:rPr>
          <w:rFonts w:cs="Times New Roman"/>
          <w:lang w:val="hu-HU"/>
        </w:rPr>
      </w:pPr>
      <w:r>
        <w:rPr>
          <w:rFonts w:cs="Times New Roman"/>
          <w:lang w:val="hu-HU"/>
        </w:rPr>
        <w:lastRenderedPageBreak/>
        <w:pict w14:anchorId="041DE5C9">
          <v:rect id="_x0000_i1153" style="width:0;height:1.5pt" o:hralign="center" o:hrstd="t" o:hr="t" fillcolor="#a0a0a0" stroked="f"/>
        </w:pict>
      </w:r>
    </w:p>
    <w:p w14:paraId="57CC214D" w14:textId="77777777" w:rsidR="006B599B" w:rsidRPr="006B599B" w:rsidRDefault="006B599B" w:rsidP="006B599B">
      <w:pPr>
        <w:rPr>
          <w:rFonts w:cs="Times New Roman"/>
          <w:b/>
          <w:bCs/>
          <w:lang w:val="hu-HU"/>
        </w:rPr>
      </w:pPr>
      <w:r w:rsidRPr="006B599B">
        <w:rPr>
          <w:rFonts w:cs="Times New Roman"/>
          <w:b/>
          <w:bCs/>
          <w:lang w:val="hu-HU"/>
        </w:rPr>
        <w:t>Alap működés</w:t>
      </w:r>
    </w:p>
    <w:p w14:paraId="4D26678E" w14:textId="77777777" w:rsidR="006B599B" w:rsidRPr="006B599B" w:rsidRDefault="006B599B" w:rsidP="006B599B">
      <w:pPr>
        <w:rPr>
          <w:rFonts w:cs="Times New Roman"/>
          <w:lang w:val="hu-HU"/>
        </w:rPr>
      </w:pPr>
      <w:r w:rsidRPr="006B599B">
        <w:rPr>
          <w:rFonts w:cs="Times New Roman"/>
          <w:lang w:val="hu-HU"/>
        </w:rPr>
        <w:t>A tűzfal szabályok alapján dönt:</w:t>
      </w:r>
      <w:r w:rsidRPr="006B599B">
        <w:rPr>
          <w:rFonts w:cs="Times New Roman"/>
          <w:lang w:val="hu-HU"/>
        </w:rPr>
        <w:br/>
        <w:t>• allow → engedélyez</w:t>
      </w:r>
      <w:r w:rsidRPr="006B599B">
        <w:rPr>
          <w:rFonts w:cs="Times New Roman"/>
          <w:lang w:val="hu-HU"/>
        </w:rPr>
        <w:br/>
        <w:t>• deny → tilt</w:t>
      </w:r>
    </w:p>
    <w:p w14:paraId="555F9198" w14:textId="77777777" w:rsidR="006B599B" w:rsidRPr="006B599B" w:rsidRDefault="006B599B" w:rsidP="006B599B">
      <w:pPr>
        <w:rPr>
          <w:rFonts w:cs="Times New Roman"/>
          <w:lang w:val="hu-HU"/>
        </w:rPr>
      </w:pPr>
      <w:r w:rsidRPr="006B599B">
        <w:rPr>
          <w:rFonts w:cs="Times New Roman"/>
          <w:lang w:val="hu-HU"/>
        </w:rPr>
        <w:t>Két irány:</w:t>
      </w:r>
      <w:r w:rsidRPr="006B599B">
        <w:rPr>
          <w:rFonts w:cs="Times New Roman"/>
          <w:lang w:val="hu-HU"/>
        </w:rPr>
        <w:br/>
        <w:t>• incoming → bejövő forgalom</w:t>
      </w:r>
      <w:r w:rsidRPr="006B599B">
        <w:rPr>
          <w:rFonts w:cs="Times New Roman"/>
          <w:lang w:val="hu-HU"/>
        </w:rPr>
        <w:br/>
        <w:t>• outgoing → kimenő forgalom</w:t>
      </w:r>
    </w:p>
    <w:p w14:paraId="4E615A58" w14:textId="77777777" w:rsidR="006B599B" w:rsidRPr="006B599B" w:rsidRDefault="00000000" w:rsidP="006B599B">
      <w:pPr>
        <w:rPr>
          <w:rFonts w:cs="Times New Roman"/>
          <w:lang w:val="hu-HU"/>
        </w:rPr>
      </w:pPr>
      <w:r>
        <w:rPr>
          <w:rFonts w:cs="Times New Roman"/>
          <w:lang w:val="hu-HU"/>
        </w:rPr>
        <w:pict w14:anchorId="0A05006D">
          <v:rect id="_x0000_i1154" style="width:0;height:1.5pt" o:hralign="center" o:hrstd="t" o:hr="t" fillcolor="#a0a0a0" stroked="f"/>
        </w:pict>
      </w:r>
    </w:p>
    <w:p w14:paraId="07D3D1EA" w14:textId="77777777" w:rsidR="006B599B" w:rsidRPr="006B599B" w:rsidRDefault="006B599B" w:rsidP="006B599B">
      <w:pPr>
        <w:rPr>
          <w:rFonts w:cs="Times New Roman"/>
          <w:b/>
          <w:bCs/>
          <w:lang w:val="hu-HU"/>
        </w:rPr>
      </w:pPr>
      <w:r w:rsidRPr="006B599B">
        <w:rPr>
          <w:rFonts w:cs="Times New Roman"/>
          <w:b/>
          <w:bCs/>
          <w:lang w:val="hu-HU"/>
        </w:rPr>
        <w:t>1. UFW telepítése</w:t>
      </w:r>
    </w:p>
    <w:p w14:paraId="6428BFB8" w14:textId="77777777" w:rsidR="006B599B" w:rsidRPr="006B599B" w:rsidRDefault="006B599B" w:rsidP="00D330DC">
      <w:pPr>
        <w:pStyle w:val="kdkiemelse1"/>
        <w:rPr>
          <w:lang w:val="hu-HU"/>
        </w:rPr>
      </w:pPr>
      <w:r w:rsidRPr="006B599B">
        <w:rPr>
          <w:lang w:val="hu-HU"/>
        </w:rPr>
        <w:t>sudo apt update &amp;&amp; sudo apt install -y ufw</w:t>
      </w:r>
    </w:p>
    <w:p w14:paraId="0A4FDB27"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telepíti a tűzfal kezelő eszközt</w:t>
      </w:r>
    </w:p>
    <w:p w14:paraId="34970A76" w14:textId="77777777" w:rsidR="006B599B" w:rsidRPr="006B599B" w:rsidRDefault="00000000" w:rsidP="006B599B">
      <w:pPr>
        <w:rPr>
          <w:rFonts w:cs="Times New Roman"/>
          <w:lang w:val="hu-HU"/>
        </w:rPr>
      </w:pPr>
      <w:r>
        <w:rPr>
          <w:rFonts w:cs="Times New Roman"/>
          <w:lang w:val="hu-HU"/>
        </w:rPr>
        <w:pict w14:anchorId="7CEE161C">
          <v:rect id="_x0000_i1155" style="width:0;height:1.5pt" o:hralign="center" o:hrstd="t" o:hr="t" fillcolor="#a0a0a0" stroked="f"/>
        </w:pict>
      </w:r>
    </w:p>
    <w:p w14:paraId="2179198D" w14:textId="77777777" w:rsidR="006B599B" w:rsidRPr="006B599B" w:rsidRDefault="006B599B" w:rsidP="006B599B">
      <w:pPr>
        <w:rPr>
          <w:rFonts w:cs="Times New Roman"/>
          <w:b/>
          <w:bCs/>
          <w:lang w:val="hu-HU"/>
        </w:rPr>
      </w:pPr>
      <w:r w:rsidRPr="006B599B">
        <w:rPr>
          <w:rFonts w:cs="Times New Roman"/>
          <w:b/>
          <w:bCs/>
          <w:lang w:val="hu-HU"/>
        </w:rPr>
        <w:t>2. Tűzfal bekapcsolása</w:t>
      </w:r>
    </w:p>
    <w:p w14:paraId="3DD5F10B" w14:textId="77777777" w:rsidR="006B599B" w:rsidRPr="006B599B" w:rsidRDefault="006B599B" w:rsidP="00D330DC">
      <w:pPr>
        <w:pStyle w:val="kdkiemelse1"/>
        <w:rPr>
          <w:lang w:val="hu-HU"/>
        </w:rPr>
      </w:pPr>
      <w:r w:rsidRPr="006B599B">
        <w:rPr>
          <w:lang w:val="hu-HU"/>
        </w:rPr>
        <w:t>sudo ufw enable</w:t>
      </w:r>
    </w:p>
    <w:p w14:paraId="538CFD06"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aktiválja a tűzfalat</w:t>
      </w:r>
      <w:r w:rsidRPr="006B599B">
        <w:rPr>
          <w:rFonts w:cs="Times New Roman"/>
          <w:lang w:val="hu-HU"/>
        </w:rPr>
        <w:br/>
        <w:t>• azonnal életbe lépnek a szabályok</w:t>
      </w:r>
    </w:p>
    <w:p w14:paraId="62D3BAB3" w14:textId="77777777" w:rsidR="006B599B" w:rsidRPr="006B599B" w:rsidRDefault="00000000" w:rsidP="006B599B">
      <w:pPr>
        <w:rPr>
          <w:rFonts w:cs="Times New Roman"/>
          <w:lang w:val="hu-HU"/>
        </w:rPr>
      </w:pPr>
      <w:r>
        <w:rPr>
          <w:rFonts w:cs="Times New Roman"/>
          <w:lang w:val="hu-HU"/>
        </w:rPr>
        <w:pict w14:anchorId="54D31912">
          <v:rect id="_x0000_i1156" style="width:0;height:1.5pt" o:hralign="center" o:hrstd="t" o:hr="t" fillcolor="#a0a0a0" stroked="f"/>
        </w:pict>
      </w:r>
    </w:p>
    <w:p w14:paraId="6FAE57F7" w14:textId="77777777" w:rsidR="006B599B" w:rsidRPr="006B599B" w:rsidRDefault="006B599B" w:rsidP="006B599B">
      <w:pPr>
        <w:rPr>
          <w:rFonts w:cs="Times New Roman"/>
          <w:b/>
          <w:bCs/>
          <w:lang w:val="hu-HU"/>
        </w:rPr>
      </w:pPr>
      <w:r w:rsidRPr="006B599B">
        <w:rPr>
          <w:rFonts w:cs="Times New Roman"/>
          <w:b/>
          <w:bCs/>
          <w:lang w:val="hu-HU"/>
        </w:rPr>
        <w:t>3. Alap szabályok beállítása</w:t>
      </w:r>
    </w:p>
    <w:p w14:paraId="0E719100" w14:textId="77777777" w:rsidR="006B599B" w:rsidRPr="006B599B" w:rsidRDefault="006B599B" w:rsidP="006B599B">
      <w:pPr>
        <w:rPr>
          <w:rFonts w:cs="Times New Roman"/>
          <w:lang w:val="hu-HU"/>
        </w:rPr>
      </w:pPr>
      <w:r w:rsidRPr="006B599B">
        <w:rPr>
          <w:rFonts w:cs="Times New Roman"/>
          <w:lang w:val="hu-HU"/>
        </w:rPr>
        <w:t>Bejövő tiltása:</w:t>
      </w:r>
    </w:p>
    <w:p w14:paraId="35D460A0" w14:textId="77777777" w:rsidR="006B599B" w:rsidRPr="006B599B" w:rsidRDefault="006B599B" w:rsidP="00D330DC">
      <w:pPr>
        <w:pStyle w:val="kdkiemelse1"/>
        <w:rPr>
          <w:lang w:val="hu-HU"/>
        </w:rPr>
      </w:pPr>
      <w:r w:rsidRPr="006B599B">
        <w:rPr>
          <w:lang w:val="hu-HU"/>
        </w:rPr>
        <w:t>sudo ufw default deny incoming</w:t>
      </w:r>
    </w:p>
    <w:p w14:paraId="2F8BB9BC"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minden bejövő kapcsolat tiltva lesz</w:t>
      </w:r>
      <w:r w:rsidRPr="006B599B">
        <w:rPr>
          <w:rFonts w:cs="Times New Roman"/>
          <w:lang w:val="hu-HU"/>
        </w:rPr>
        <w:br/>
        <w:t>• csak amit külön engedélyezel az mehet</w:t>
      </w:r>
    </w:p>
    <w:p w14:paraId="1E613272" w14:textId="77777777" w:rsidR="006B599B" w:rsidRPr="006B599B" w:rsidRDefault="00000000" w:rsidP="006B599B">
      <w:pPr>
        <w:rPr>
          <w:rFonts w:cs="Times New Roman"/>
          <w:lang w:val="hu-HU"/>
        </w:rPr>
      </w:pPr>
      <w:r>
        <w:rPr>
          <w:rFonts w:cs="Times New Roman"/>
          <w:lang w:val="hu-HU"/>
        </w:rPr>
        <w:pict w14:anchorId="4175ACC4">
          <v:rect id="_x0000_i1157" style="width:0;height:1.5pt" o:hralign="center" o:hrstd="t" o:hr="t" fillcolor="#a0a0a0" stroked="f"/>
        </w:pict>
      </w:r>
    </w:p>
    <w:p w14:paraId="11D90E64" w14:textId="77777777" w:rsidR="006B599B" w:rsidRPr="006B599B" w:rsidRDefault="006B599B" w:rsidP="006B599B">
      <w:pPr>
        <w:rPr>
          <w:rFonts w:cs="Times New Roman"/>
          <w:lang w:val="hu-HU"/>
        </w:rPr>
      </w:pPr>
      <w:r w:rsidRPr="006B599B">
        <w:rPr>
          <w:rFonts w:cs="Times New Roman"/>
          <w:lang w:val="hu-HU"/>
        </w:rPr>
        <w:t>Kimenő engedélyezése:</w:t>
      </w:r>
    </w:p>
    <w:p w14:paraId="4F09D709" w14:textId="77777777" w:rsidR="006B599B" w:rsidRPr="006B599B" w:rsidRDefault="006B599B" w:rsidP="00D330DC">
      <w:pPr>
        <w:pStyle w:val="kdkiemelse1"/>
        <w:rPr>
          <w:lang w:val="hu-HU"/>
        </w:rPr>
      </w:pPr>
      <w:r w:rsidRPr="006B599B">
        <w:rPr>
          <w:lang w:val="hu-HU"/>
        </w:rPr>
        <w:t>sudo ufw default allow outgoing</w:t>
      </w:r>
    </w:p>
    <w:p w14:paraId="478B63C3"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a szerver kifelé kommunikálhat</w:t>
      </w:r>
    </w:p>
    <w:p w14:paraId="497F1478" w14:textId="77777777" w:rsidR="006B599B" w:rsidRPr="006B599B" w:rsidRDefault="00000000" w:rsidP="006B599B">
      <w:pPr>
        <w:rPr>
          <w:rFonts w:cs="Times New Roman"/>
          <w:lang w:val="hu-HU"/>
        </w:rPr>
      </w:pPr>
      <w:r>
        <w:rPr>
          <w:rFonts w:cs="Times New Roman"/>
          <w:lang w:val="hu-HU"/>
        </w:rPr>
        <w:pict w14:anchorId="5A71C440">
          <v:rect id="_x0000_i1158" style="width:0;height:1.5pt" o:hralign="center" o:hrstd="t" o:hr="t" fillcolor="#a0a0a0" stroked="f"/>
        </w:pict>
      </w:r>
    </w:p>
    <w:p w14:paraId="2B411743" w14:textId="77777777" w:rsidR="006B599B" w:rsidRPr="006B599B" w:rsidRDefault="006B599B" w:rsidP="006B599B">
      <w:pPr>
        <w:rPr>
          <w:rFonts w:cs="Times New Roman"/>
          <w:b/>
          <w:bCs/>
          <w:lang w:val="hu-HU"/>
        </w:rPr>
      </w:pPr>
      <w:r w:rsidRPr="006B599B">
        <w:rPr>
          <w:rFonts w:cs="Times New Roman"/>
          <w:b/>
          <w:bCs/>
          <w:lang w:val="hu-HU"/>
        </w:rPr>
        <w:t>4. Alap szolgáltatások engedélyezése</w:t>
      </w:r>
    </w:p>
    <w:p w14:paraId="7B262CBE" w14:textId="77777777" w:rsidR="006B599B" w:rsidRPr="006B599B" w:rsidRDefault="006B599B" w:rsidP="006B599B">
      <w:pPr>
        <w:rPr>
          <w:rFonts w:cs="Times New Roman"/>
          <w:lang w:val="hu-HU"/>
        </w:rPr>
      </w:pPr>
      <w:r w:rsidRPr="006B599B">
        <w:rPr>
          <w:rFonts w:cs="Times New Roman"/>
          <w:lang w:val="hu-HU"/>
        </w:rPr>
        <w:t>SSH (távoli elérés):</w:t>
      </w:r>
    </w:p>
    <w:p w14:paraId="028F7933" w14:textId="77777777" w:rsidR="006B599B" w:rsidRPr="006B599B" w:rsidRDefault="006B599B" w:rsidP="00D330DC">
      <w:pPr>
        <w:pStyle w:val="kdkiemelse1"/>
        <w:rPr>
          <w:lang w:val="hu-HU"/>
        </w:rPr>
      </w:pPr>
      <w:r w:rsidRPr="006B599B">
        <w:rPr>
          <w:lang w:val="hu-HU"/>
        </w:rPr>
        <w:t>sudo ufw allow 'OpenSSH'</w:t>
      </w:r>
    </w:p>
    <w:p w14:paraId="55295CE3" w14:textId="77777777" w:rsidR="006B599B" w:rsidRPr="006B599B" w:rsidRDefault="006B599B" w:rsidP="006B599B">
      <w:pPr>
        <w:rPr>
          <w:rFonts w:cs="Times New Roman"/>
          <w:lang w:val="hu-HU"/>
        </w:rPr>
      </w:pPr>
      <w:r w:rsidRPr="006B599B">
        <w:rPr>
          <w:rFonts w:cs="Times New Roman"/>
          <w:lang w:val="hu-HU"/>
        </w:rPr>
        <w:lastRenderedPageBreak/>
        <w:t>Mit csinál:</w:t>
      </w:r>
      <w:r w:rsidRPr="006B599B">
        <w:rPr>
          <w:rFonts w:cs="Times New Roman"/>
          <w:lang w:val="hu-HU"/>
        </w:rPr>
        <w:br/>
        <w:t>• megnyitja a 22-es portot</w:t>
      </w:r>
      <w:r w:rsidRPr="006B599B">
        <w:rPr>
          <w:rFonts w:cs="Times New Roman"/>
          <w:lang w:val="hu-HU"/>
        </w:rPr>
        <w:br/>
        <w:t>• tudsz csatlakozni SSH-val</w:t>
      </w:r>
    </w:p>
    <w:p w14:paraId="2EDD559F" w14:textId="77777777" w:rsidR="006B599B" w:rsidRPr="006B599B" w:rsidRDefault="00000000" w:rsidP="006B599B">
      <w:pPr>
        <w:rPr>
          <w:rFonts w:cs="Times New Roman"/>
          <w:lang w:val="hu-HU"/>
        </w:rPr>
      </w:pPr>
      <w:r>
        <w:rPr>
          <w:rFonts w:cs="Times New Roman"/>
          <w:lang w:val="hu-HU"/>
        </w:rPr>
        <w:pict w14:anchorId="5982BE6A">
          <v:rect id="_x0000_i1159" style="width:0;height:1.5pt" o:hralign="center" o:hrstd="t" o:hr="t" fillcolor="#a0a0a0" stroked="f"/>
        </w:pict>
      </w:r>
    </w:p>
    <w:p w14:paraId="7C2A877B" w14:textId="77777777" w:rsidR="006B599B" w:rsidRPr="006B599B" w:rsidRDefault="006B599B" w:rsidP="006B599B">
      <w:pPr>
        <w:rPr>
          <w:rFonts w:cs="Times New Roman"/>
          <w:lang w:val="hu-HU"/>
        </w:rPr>
      </w:pPr>
      <w:r w:rsidRPr="006B599B">
        <w:rPr>
          <w:rFonts w:cs="Times New Roman"/>
          <w:lang w:val="hu-HU"/>
        </w:rPr>
        <w:t>Apache (webszerver):</w:t>
      </w:r>
    </w:p>
    <w:p w14:paraId="069C67E8" w14:textId="77777777" w:rsidR="006B599B" w:rsidRPr="006B599B" w:rsidRDefault="006B599B" w:rsidP="00D330DC">
      <w:pPr>
        <w:pStyle w:val="kdkiemelse1"/>
        <w:rPr>
          <w:lang w:val="hu-HU"/>
        </w:rPr>
      </w:pPr>
      <w:r w:rsidRPr="006B599B">
        <w:rPr>
          <w:lang w:val="hu-HU"/>
        </w:rPr>
        <w:t>sudo ufw allow 'Apache Full'</w:t>
      </w:r>
    </w:p>
    <w:p w14:paraId="394AEA40"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megnyitja:</w:t>
      </w:r>
      <w:r w:rsidRPr="006B599B">
        <w:rPr>
          <w:rFonts w:cs="Times New Roman"/>
          <w:lang w:val="hu-HU"/>
        </w:rPr>
        <w:br/>
        <w:t>• 80 → HTTP</w:t>
      </w:r>
      <w:r w:rsidRPr="006B599B">
        <w:rPr>
          <w:rFonts w:cs="Times New Roman"/>
          <w:lang w:val="hu-HU"/>
        </w:rPr>
        <w:br/>
        <w:t>• 443 → HTTPS</w:t>
      </w:r>
    </w:p>
    <w:p w14:paraId="0A097138" w14:textId="77777777" w:rsidR="006B599B" w:rsidRPr="006B599B" w:rsidRDefault="00000000" w:rsidP="006B599B">
      <w:pPr>
        <w:rPr>
          <w:rFonts w:cs="Times New Roman"/>
          <w:lang w:val="hu-HU"/>
        </w:rPr>
      </w:pPr>
      <w:r>
        <w:rPr>
          <w:rFonts w:cs="Times New Roman"/>
          <w:lang w:val="hu-HU"/>
        </w:rPr>
        <w:pict w14:anchorId="07CFC952">
          <v:rect id="_x0000_i1160" style="width:0;height:1.5pt" o:hralign="center" o:hrstd="t" o:hr="t" fillcolor="#a0a0a0" stroked="f"/>
        </w:pict>
      </w:r>
    </w:p>
    <w:p w14:paraId="27492E43" w14:textId="77777777" w:rsidR="006B599B" w:rsidRPr="006B599B" w:rsidRDefault="006B599B" w:rsidP="006B599B">
      <w:pPr>
        <w:rPr>
          <w:rFonts w:cs="Times New Roman"/>
          <w:b/>
          <w:bCs/>
          <w:lang w:val="hu-HU"/>
        </w:rPr>
      </w:pPr>
      <w:r w:rsidRPr="006B599B">
        <w:rPr>
          <w:rFonts w:cs="Times New Roman"/>
          <w:b/>
          <w:bCs/>
          <w:lang w:val="hu-HU"/>
        </w:rPr>
        <w:t>5. Szabályok ellenőrzése</w:t>
      </w:r>
    </w:p>
    <w:p w14:paraId="3D808DAB" w14:textId="77777777" w:rsidR="006B599B" w:rsidRPr="006B599B" w:rsidRDefault="006B599B" w:rsidP="00D330DC">
      <w:pPr>
        <w:pStyle w:val="kdkiemelse1"/>
        <w:rPr>
          <w:lang w:val="hu-HU"/>
        </w:rPr>
      </w:pPr>
      <w:r w:rsidRPr="006B599B">
        <w:rPr>
          <w:lang w:val="hu-HU"/>
        </w:rPr>
        <w:t>sudo ufw status numbered</w:t>
      </w:r>
    </w:p>
    <w:p w14:paraId="07C79DFC" w14:textId="77777777" w:rsidR="006B599B" w:rsidRPr="006B599B" w:rsidRDefault="006B599B" w:rsidP="006B599B">
      <w:pPr>
        <w:rPr>
          <w:rFonts w:cs="Times New Roman"/>
          <w:lang w:val="hu-HU"/>
        </w:rPr>
      </w:pPr>
      <w:r w:rsidRPr="006B599B">
        <w:rPr>
          <w:rFonts w:cs="Times New Roman"/>
          <w:lang w:val="hu-HU"/>
        </w:rPr>
        <w:t>Mit mutat:</w:t>
      </w:r>
      <w:r w:rsidRPr="006B599B">
        <w:rPr>
          <w:rFonts w:cs="Times New Roman"/>
          <w:lang w:val="hu-HU"/>
        </w:rPr>
        <w:br/>
        <w:t>• aktív szabályok listája</w:t>
      </w:r>
      <w:r w:rsidRPr="006B599B">
        <w:rPr>
          <w:rFonts w:cs="Times New Roman"/>
          <w:lang w:val="hu-HU"/>
        </w:rPr>
        <w:br/>
        <w:t>• sorszámozva</w:t>
      </w:r>
    </w:p>
    <w:p w14:paraId="10047D41" w14:textId="77777777" w:rsidR="006B599B" w:rsidRPr="006B599B" w:rsidRDefault="006B599B" w:rsidP="006B599B">
      <w:pPr>
        <w:rPr>
          <w:rFonts w:cs="Times New Roman"/>
          <w:lang w:val="hu-HU"/>
        </w:rPr>
      </w:pPr>
      <w:r w:rsidRPr="006B599B">
        <w:rPr>
          <w:rFonts w:cs="Times New Roman"/>
          <w:lang w:val="hu-HU"/>
        </w:rPr>
        <w:t>Példa:</w:t>
      </w:r>
    </w:p>
    <w:p w14:paraId="1745DCA4" w14:textId="77777777" w:rsidR="006B599B" w:rsidRPr="006B599B" w:rsidRDefault="006B599B" w:rsidP="006B599B">
      <w:pPr>
        <w:rPr>
          <w:rFonts w:cs="Times New Roman"/>
          <w:lang w:val="hu-HU"/>
        </w:rPr>
      </w:pPr>
      <w:r w:rsidRPr="006B599B">
        <w:rPr>
          <w:rFonts w:cs="Times New Roman"/>
          <w:lang w:val="hu-HU"/>
        </w:rPr>
        <w:t>Status: active</w:t>
      </w:r>
      <w:r w:rsidRPr="006B599B">
        <w:rPr>
          <w:rFonts w:cs="Times New Roman"/>
          <w:lang w:val="hu-HU"/>
        </w:rPr>
        <w:br/>
      </w:r>
      <w:r w:rsidRPr="006B599B">
        <w:rPr>
          <w:rFonts w:cs="Times New Roman"/>
          <w:lang w:val="hu-HU"/>
        </w:rPr>
        <w:br/>
        <w:t>[1] OpenSSH       ALLOW IN    Anywhere</w:t>
      </w:r>
      <w:r w:rsidRPr="006B599B">
        <w:rPr>
          <w:rFonts w:cs="Times New Roman"/>
          <w:lang w:val="hu-HU"/>
        </w:rPr>
        <w:br/>
        <w:t>[2] Apache Full   ALLOW IN    Anywhere</w:t>
      </w:r>
    </w:p>
    <w:p w14:paraId="6E2E31A1" w14:textId="77777777" w:rsidR="006B599B" w:rsidRPr="006B599B" w:rsidRDefault="00000000" w:rsidP="006B599B">
      <w:pPr>
        <w:rPr>
          <w:rFonts w:cs="Times New Roman"/>
          <w:lang w:val="hu-HU"/>
        </w:rPr>
      </w:pPr>
      <w:r>
        <w:rPr>
          <w:rFonts w:cs="Times New Roman"/>
          <w:lang w:val="hu-HU"/>
        </w:rPr>
        <w:pict w14:anchorId="496AF5FA">
          <v:rect id="_x0000_i1161" style="width:0;height:1.5pt" o:hralign="center" o:hrstd="t" o:hr="t" fillcolor="#a0a0a0" stroked="f"/>
        </w:pict>
      </w:r>
    </w:p>
    <w:p w14:paraId="7D32D436" w14:textId="77777777" w:rsidR="006B599B" w:rsidRPr="006B599B" w:rsidRDefault="006B599B" w:rsidP="006B599B">
      <w:pPr>
        <w:rPr>
          <w:rFonts w:cs="Times New Roman"/>
          <w:b/>
          <w:bCs/>
          <w:lang w:val="hu-HU"/>
        </w:rPr>
      </w:pPr>
      <w:r w:rsidRPr="006B599B">
        <w:rPr>
          <w:rFonts w:cs="Times New Roman"/>
          <w:b/>
          <w:bCs/>
          <w:lang w:val="hu-HU"/>
        </w:rPr>
        <w:t>6. Szabály törlése</w:t>
      </w:r>
    </w:p>
    <w:p w14:paraId="22041D05" w14:textId="77777777" w:rsidR="006B599B" w:rsidRPr="006B599B" w:rsidRDefault="006B599B" w:rsidP="006B599B">
      <w:pPr>
        <w:rPr>
          <w:rFonts w:cs="Times New Roman"/>
          <w:lang w:val="hu-HU"/>
        </w:rPr>
      </w:pPr>
      <w:r w:rsidRPr="006B599B">
        <w:rPr>
          <w:rFonts w:cs="Times New Roman"/>
          <w:lang w:val="hu-HU"/>
        </w:rPr>
        <w:t>Sorszám alapján:</w:t>
      </w:r>
    </w:p>
    <w:p w14:paraId="12DA16F8" w14:textId="77777777" w:rsidR="006B599B" w:rsidRPr="006B599B" w:rsidRDefault="006B599B" w:rsidP="00D330DC">
      <w:pPr>
        <w:pStyle w:val="kdkiemelse1"/>
        <w:rPr>
          <w:lang w:val="hu-HU"/>
        </w:rPr>
      </w:pPr>
      <w:r w:rsidRPr="006B599B">
        <w:rPr>
          <w:lang w:val="hu-HU"/>
        </w:rPr>
        <w:t>sudo ufw delete 1</w:t>
      </w:r>
    </w:p>
    <w:p w14:paraId="56064AC1" w14:textId="77777777" w:rsidR="006B599B" w:rsidRPr="006B599B" w:rsidRDefault="006B599B" w:rsidP="006B599B">
      <w:pPr>
        <w:rPr>
          <w:rFonts w:cs="Times New Roman"/>
          <w:b/>
          <w:bCs/>
          <w:lang w:val="hu-HU"/>
        </w:rPr>
      </w:pPr>
      <w:r w:rsidRPr="006B599B">
        <w:rPr>
          <w:rFonts w:cs="Times New Roman"/>
          <w:b/>
          <w:bCs/>
          <w:lang w:val="hu-HU"/>
        </w:rPr>
        <w:t>UFW kikapcsolása</w:t>
      </w:r>
    </w:p>
    <w:p w14:paraId="4A6EBF54" w14:textId="77777777" w:rsidR="006B599B" w:rsidRPr="006B599B" w:rsidRDefault="006B599B" w:rsidP="00D330DC">
      <w:pPr>
        <w:pStyle w:val="kdkiemelse1"/>
        <w:rPr>
          <w:lang w:val="hu-HU"/>
        </w:rPr>
      </w:pPr>
      <w:r w:rsidRPr="006B599B">
        <w:rPr>
          <w:lang w:val="hu-HU"/>
        </w:rPr>
        <w:t>sudo ufw disable</w:t>
      </w:r>
    </w:p>
    <w:p w14:paraId="15AEE4F7" w14:textId="77777777" w:rsidR="006B599B" w:rsidRPr="006B599B" w:rsidRDefault="00000000" w:rsidP="006B599B">
      <w:pPr>
        <w:rPr>
          <w:rFonts w:cs="Times New Roman"/>
          <w:lang w:val="hu-HU"/>
        </w:rPr>
      </w:pPr>
      <w:r>
        <w:rPr>
          <w:rFonts w:cs="Times New Roman"/>
          <w:lang w:val="hu-HU"/>
        </w:rPr>
        <w:pict w14:anchorId="36D64AF4">
          <v:rect id="_x0000_i1162" style="width:0;height:1.5pt" o:hralign="center" o:hrstd="t" o:hr="t" fillcolor="#a0a0a0" stroked="f"/>
        </w:pict>
      </w:r>
    </w:p>
    <w:p w14:paraId="71929D56" w14:textId="77777777" w:rsidR="006B599B" w:rsidRPr="006B599B" w:rsidRDefault="006B599B" w:rsidP="006B599B">
      <w:pPr>
        <w:rPr>
          <w:rFonts w:cs="Times New Roman"/>
          <w:b/>
          <w:bCs/>
          <w:lang w:val="hu-HU"/>
        </w:rPr>
      </w:pPr>
      <w:r w:rsidRPr="006B599B">
        <w:rPr>
          <w:rFonts w:cs="Times New Roman"/>
          <w:b/>
          <w:bCs/>
          <w:lang w:val="hu-HU"/>
        </w:rPr>
        <w:t>10. Gyakori hibák</w:t>
      </w:r>
    </w:p>
    <w:p w14:paraId="20AAE2A2" w14:textId="77777777" w:rsidR="006B599B" w:rsidRPr="006B599B" w:rsidRDefault="006B599B" w:rsidP="006B599B">
      <w:pPr>
        <w:rPr>
          <w:rFonts w:cs="Times New Roman"/>
          <w:lang w:val="hu-HU"/>
        </w:rPr>
      </w:pPr>
      <w:r w:rsidRPr="006B599B">
        <w:rPr>
          <w:rFonts w:cs="Times New Roman"/>
          <w:lang w:val="hu-HU"/>
        </w:rPr>
        <w:t>• nincs engedélyezve SSH → kizárod magad</w:t>
      </w:r>
      <w:r w:rsidRPr="006B599B">
        <w:rPr>
          <w:rFonts w:cs="Times New Roman"/>
          <w:lang w:val="hu-HU"/>
        </w:rPr>
        <w:br/>
        <w:t>• Apache nincs engedélyezve → nem jön be az oldal</w:t>
      </w:r>
      <w:r w:rsidRPr="006B599B">
        <w:rPr>
          <w:rFonts w:cs="Times New Roman"/>
          <w:lang w:val="hu-HU"/>
        </w:rPr>
        <w:br/>
        <w:t>• rossz irány (IN/OUT)</w:t>
      </w:r>
      <w:r w:rsidRPr="006B599B">
        <w:rPr>
          <w:rFonts w:cs="Times New Roman"/>
          <w:lang w:val="hu-HU"/>
        </w:rPr>
        <w:br/>
        <w:t>• elfelejtett default szabály</w:t>
      </w:r>
    </w:p>
    <w:p w14:paraId="0C2787C5" w14:textId="77777777" w:rsidR="006B599B" w:rsidRPr="006B599B" w:rsidRDefault="006B599B" w:rsidP="006B599B">
      <w:pPr>
        <w:rPr>
          <w:rFonts w:cs="Times New Roman"/>
          <w:b/>
          <w:bCs/>
          <w:lang w:val="hu-HU"/>
        </w:rPr>
      </w:pPr>
      <w:r w:rsidRPr="006B599B">
        <w:rPr>
          <w:rFonts w:cs="Times New Roman"/>
          <w:b/>
          <w:bCs/>
          <w:lang w:val="hu-HU"/>
        </w:rPr>
        <w:t>Tűzfal megvalósítása nftables-szel</w:t>
      </w:r>
    </w:p>
    <w:p w14:paraId="63903D12" w14:textId="77777777" w:rsidR="006B599B" w:rsidRPr="006B599B" w:rsidRDefault="00000000" w:rsidP="006B599B">
      <w:pPr>
        <w:rPr>
          <w:rFonts w:cs="Times New Roman"/>
          <w:lang w:val="hu-HU"/>
        </w:rPr>
      </w:pPr>
      <w:r>
        <w:rPr>
          <w:rFonts w:cs="Times New Roman"/>
          <w:lang w:val="hu-HU"/>
        </w:rPr>
        <w:pict w14:anchorId="7A18A2AA">
          <v:rect id="_x0000_i1163" style="width:0;height:1.5pt" o:hralign="center" o:hrstd="t" o:hr="t" fillcolor="#a0a0a0" stroked="f"/>
        </w:pict>
      </w:r>
    </w:p>
    <w:p w14:paraId="2F83D7B2" w14:textId="77777777" w:rsidR="006B599B" w:rsidRPr="006B599B" w:rsidRDefault="006B599B" w:rsidP="006B599B">
      <w:pPr>
        <w:rPr>
          <w:rFonts w:cs="Times New Roman"/>
          <w:b/>
          <w:bCs/>
          <w:lang w:val="hu-HU"/>
        </w:rPr>
      </w:pPr>
      <w:r w:rsidRPr="006B599B">
        <w:rPr>
          <w:rFonts w:cs="Times New Roman"/>
          <w:b/>
          <w:bCs/>
          <w:lang w:val="hu-HU"/>
        </w:rPr>
        <w:t>Mi az nftables?</w:t>
      </w:r>
    </w:p>
    <w:p w14:paraId="6FF6A0AD" w14:textId="77777777" w:rsidR="006B599B" w:rsidRPr="006B599B" w:rsidRDefault="006B599B" w:rsidP="006B599B">
      <w:pPr>
        <w:rPr>
          <w:rFonts w:cs="Times New Roman"/>
          <w:lang w:val="hu-HU"/>
        </w:rPr>
      </w:pPr>
      <w:r w:rsidRPr="006B599B">
        <w:rPr>
          <w:rFonts w:cs="Times New Roman"/>
          <w:lang w:val="hu-HU"/>
        </w:rPr>
        <w:lastRenderedPageBreak/>
        <w:t>Az nftables a Linux modern tűzfalrendszere.</w:t>
      </w:r>
    </w:p>
    <w:p w14:paraId="637F04F5" w14:textId="77777777" w:rsidR="006B599B" w:rsidRPr="006B599B" w:rsidRDefault="006B599B" w:rsidP="006B599B">
      <w:pPr>
        <w:rPr>
          <w:rFonts w:cs="Times New Roman"/>
          <w:lang w:val="hu-HU"/>
        </w:rPr>
      </w:pPr>
      <w:r w:rsidRPr="006B599B">
        <w:rPr>
          <w:rFonts w:cs="Times New Roman"/>
          <w:lang w:val="hu-HU"/>
        </w:rPr>
        <w:t>Feladata:</w:t>
      </w:r>
      <w:r w:rsidRPr="006B599B">
        <w:rPr>
          <w:rFonts w:cs="Times New Roman"/>
          <w:lang w:val="hu-HU"/>
        </w:rPr>
        <w:br/>
        <w:t>• hálózati forgalom szűrése</w:t>
      </w:r>
      <w:r w:rsidRPr="006B599B">
        <w:rPr>
          <w:rFonts w:cs="Times New Roman"/>
          <w:lang w:val="hu-HU"/>
        </w:rPr>
        <w:br/>
        <w:t>• portok kezelése</w:t>
      </w:r>
      <w:r w:rsidRPr="006B599B">
        <w:rPr>
          <w:rFonts w:cs="Times New Roman"/>
          <w:lang w:val="hu-HU"/>
        </w:rPr>
        <w:br/>
        <w:t>• NAT (címfordítás)</w:t>
      </w:r>
    </w:p>
    <w:p w14:paraId="1AEE0B70" w14:textId="77777777" w:rsidR="006B599B" w:rsidRPr="006B599B" w:rsidRDefault="006B599B" w:rsidP="006B599B">
      <w:pPr>
        <w:rPr>
          <w:rFonts w:cs="Times New Roman"/>
          <w:lang w:val="hu-HU"/>
        </w:rPr>
      </w:pPr>
      <w:r w:rsidRPr="006B599B">
        <w:rPr>
          <w:rFonts w:cs="Times New Roman"/>
          <w:lang w:val="hu-HU"/>
        </w:rPr>
        <w:t>Előnye:</w:t>
      </w:r>
      <w:r w:rsidRPr="006B599B">
        <w:rPr>
          <w:rFonts w:cs="Times New Roman"/>
          <w:lang w:val="hu-HU"/>
        </w:rPr>
        <w:br/>
        <w:t>• gyors</w:t>
      </w:r>
      <w:r w:rsidRPr="006B599B">
        <w:rPr>
          <w:rFonts w:cs="Times New Roman"/>
          <w:lang w:val="hu-HU"/>
        </w:rPr>
        <w:br/>
        <w:t>• átlátható</w:t>
      </w:r>
      <w:r w:rsidRPr="006B599B">
        <w:rPr>
          <w:rFonts w:cs="Times New Roman"/>
          <w:lang w:val="hu-HU"/>
        </w:rPr>
        <w:br/>
        <w:t>• egyben kezeli IPv4 és IPv6-ot</w:t>
      </w:r>
    </w:p>
    <w:p w14:paraId="393998C3" w14:textId="77777777" w:rsidR="006B599B" w:rsidRPr="006B599B" w:rsidRDefault="00000000" w:rsidP="006B599B">
      <w:pPr>
        <w:rPr>
          <w:rFonts w:cs="Times New Roman"/>
          <w:lang w:val="hu-HU"/>
        </w:rPr>
      </w:pPr>
      <w:r>
        <w:rPr>
          <w:rFonts w:cs="Times New Roman"/>
          <w:lang w:val="hu-HU"/>
        </w:rPr>
        <w:pict w14:anchorId="1E25602D">
          <v:rect id="_x0000_i1164" style="width:0;height:1.5pt" o:hralign="center" o:hrstd="t" o:hr="t" fillcolor="#a0a0a0" stroked="f"/>
        </w:pict>
      </w:r>
    </w:p>
    <w:p w14:paraId="71A638D8" w14:textId="77777777" w:rsidR="006B599B" w:rsidRPr="006B599B" w:rsidRDefault="006B599B" w:rsidP="006B599B">
      <w:pPr>
        <w:rPr>
          <w:rFonts w:cs="Times New Roman"/>
          <w:b/>
          <w:bCs/>
          <w:lang w:val="hu-HU"/>
        </w:rPr>
      </w:pPr>
      <w:r w:rsidRPr="006B599B">
        <w:rPr>
          <w:rFonts w:cs="Times New Roman"/>
          <w:b/>
          <w:bCs/>
          <w:lang w:val="hu-HU"/>
        </w:rPr>
        <w:t>Előfeltételek</w:t>
      </w:r>
    </w:p>
    <w:p w14:paraId="10DFA5AA" w14:textId="77777777" w:rsidR="006B599B" w:rsidRPr="006B599B" w:rsidRDefault="006B599B" w:rsidP="006B599B">
      <w:pPr>
        <w:rPr>
          <w:rFonts w:cs="Times New Roman"/>
          <w:lang w:val="hu-HU"/>
        </w:rPr>
      </w:pPr>
      <w:r w:rsidRPr="006B599B">
        <w:rPr>
          <w:rFonts w:cs="Times New Roman"/>
          <w:lang w:val="hu-HU"/>
        </w:rPr>
        <w:t>Mielőtt elkezded:</w:t>
      </w:r>
    </w:p>
    <w:p w14:paraId="6EE33383" w14:textId="77777777" w:rsidR="006B599B" w:rsidRPr="006B599B" w:rsidRDefault="006B599B" w:rsidP="006B599B">
      <w:pPr>
        <w:rPr>
          <w:rFonts w:cs="Times New Roman"/>
          <w:lang w:val="hu-HU"/>
        </w:rPr>
      </w:pPr>
      <w:r w:rsidRPr="006B599B">
        <w:rPr>
          <w:rFonts w:cs="Times New Roman"/>
          <w:lang w:val="hu-HU"/>
        </w:rPr>
        <w:t>• Linux (Debian / Ubuntu)</w:t>
      </w:r>
      <w:r w:rsidRPr="006B599B">
        <w:rPr>
          <w:rFonts w:cs="Times New Roman"/>
          <w:lang w:val="hu-HU"/>
        </w:rPr>
        <w:br/>
        <w:t>• sudo jog</w:t>
      </w:r>
      <w:r w:rsidRPr="006B599B">
        <w:rPr>
          <w:rFonts w:cs="Times New Roman"/>
          <w:lang w:val="hu-HU"/>
        </w:rPr>
        <w:br/>
        <w:t>• hálózati interfészek ismerete</w:t>
      </w:r>
    </w:p>
    <w:p w14:paraId="1D3C10BE" w14:textId="77777777" w:rsidR="006B599B" w:rsidRPr="006B599B" w:rsidRDefault="006B599B" w:rsidP="006B599B">
      <w:pPr>
        <w:rPr>
          <w:rFonts w:cs="Times New Roman"/>
          <w:lang w:val="hu-HU"/>
        </w:rPr>
      </w:pPr>
      <w:r w:rsidRPr="006B599B">
        <w:rPr>
          <w:rFonts w:cs="Times New Roman"/>
          <w:lang w:val="hu-HU"/>
        </w:rPr>
        <w:t>Ellenőrzés:</w:t>
      </w:r>
    </w:p>
    <w:p w14:paraId="245B0F15" w14:textId="77777777" w:rsidR="006B599B" w:rsidRPr="006B599B" w:rsidRDefault="006B599B" w:rsidP="006B599B">
      <w:pPr>
        <w:rPr>
          <w:rFonts w:cs="Times New Roman"/>
          <w:lang w:val="hu-HU"/>
        </w:rPr>
      </w:pPr>
      <w:r w:rsidRPr="006B599B">
        <w:rPr>
          <w:rFonts w:cs="Times New Roman"/>
          <w:lang w:val="hu-HU"/>
        </w:rPr>
        <w:t>ip a</w:t>
      </w:r>
    </w:p>
    <w:p w14:paraId="545E6C19" w14:textId="77777777" w:rsidR="006B599B" w:rsidRPr="006B599B" w:rsidRDefault="006B599B" w:rsidP="006B599B">
      <w:pPr>
        <w:rPr>
          <w:rFonts w:cs="Times New Roman"/>
          <w:lang w:val="hu-HU"/>
        </w:rPr>
      </w:pPr>
      <w:r w:rsidRPr="006B599B">
        <w:rPr>
          <w:rFonts w:cs="Times New Roman"/>
          <w:lang w:val="hu-HU"/>
        </w:rPr>
        <w:t>Példa:</w:t>
      </w:r>
      <w:r w:rsidRPr="006B599B">
        <w:rPr>
          <w:rFonts w:cs="Times New Roman"/>
          <w:lang w:val="hu-HU"/>
        </w:rPr>
        <w:br/>
        <w:t>• enp0s3 → internet (WAN)</w:t>
      </w:r>
      <w:r w:rsidRPr="006B599B">
        <w:rPr>
          <w:rFonts w:cs="Times New Roman"/>
          <w:lang w:val="hu-HU"/>
        </w:rPr>
        <w:br/>
        <w:t>• enp0s8 → belső háló (LAN)</w:t>
      </w:r>
    </w:p>
    <w:p w14:paraId="4565E242" w14:textId="77777777" w:rsidR="006B599B" w:rsidRPr="006B599B" w:rsidRDefault="00000000" w:rsidP="006B599B">
      <w:pPr>
        <w:rPr>
          <w:rFonts w:cs="Times New Roman"/>
          <w:lang w:val="hu-HU"/>
        </w:rPr>
      </w:pPr>
      <w:r>
        <w:rPr>
          <w:rFonts w:cs="Times New Roman"/>
          <w:lang w:val="hu-HU"/>
        </w:rPr>
        <w:pict w14:anchorId="1AE7611D">
          <v:rect id="_x0000_i1165" style="width:0;height:1.5pt" o:hralign="center" o:hrstd="t" o:hr="t" fillcolor="#a0a0a0" stroked="f"/>
        </w:pict>
      </w:r>
    </w:p>
    <w:p w14:paraId="70A5DC62" w14:textId="77777777" w:rsidR="006B599B" w:rsidRPr="006B599B" w:rsidRDefault="006B599B" w:rsidP="006B599B">
      <w:pPr>
        <w:rPr>
          <w:rFonts w:cs="Times New Roman"/>
          <w:b/>
          <w:bCs/>
          <w:lang w:val="hu-HU"/>
        </w:rPr>
      </w:pPr>
      <w:r w:rsidRPr="006B599B">
        <w:rPr>
          <w:rFonts w:cs="Times New Roman"/>
          <w:b/>
          <w:bCs/>
          <w:lang w:val="hu-HU"/>
        </w:rPr>
        <w:t>1. nftables telepítése</w:t>
      </w:r>
    </w:p>
    <w:p w14:paraId="260496B6" w14:textId="77777777" w:rsidR="006B599B" w:rsidRPr="006B599B" w:rsidRDefault="006B599B" w:rsidP="006B599B">
      <w:pPr>
        <w:rPr>
          <w:rFonts w:cs="Times New Roman"/>
          <w:lang w:val="hu-HU"/>
        </w:rPr>
      </w:pPr>
      <w:r w:rsidRPr="006B599B">
        <w:rPr>
          <w:rFonts w:cs="Times New Roman"/>
          <w:lang w:val="hu-HU"/>
        </w:rPr>
        <w:t>sudo apt update &amp;&amp; sudo apt install -y nftables</w:t>
      </w:r>
    </w:p>
    <w:p w14:paraId="19168861" w14:textId="77777777" w:rsidR="006B599B" w:rsidRPr="006B599B" w:rsidRDefault="00000000" w:rsidP="006B599B">
      <w:pPr>
        <w:rPr>
          <w:rFonts w:cs="Times New Roman"/>
          <w:lang w:val="hu-HU"/>
        </w:rPr>
      </w:pPr>
      <w:r>
        <w:rPr>
          <w:rFonts w:cs="Times New Roman"/>
          <w:lang w:val="hu-HU"/>
        </w:rPr>
        <w:pict w14:anchorId="398542F1">
          <v:rect id="_x0000_i1166" style="width:0;height:1.5pt" o:hralign="center" o:hrstd="t" o:hr="t" fillcolor="#a0a0a0" stroked="f"/>
        </w:pict>
      </w:r>
    </w:p>
    <w:p w14:paraId="107AB6ED" w14:textId="77777777" w:rsidR="006B599B" w:rsidRPr="006B599B" w:rsidRDefault="006B599B" w:rsidP="006B599B">
      <w:pPr>
        <w:rPr>
          <w:rFonts w:cs="Times New Roman"/>
          <w:b/>
          <w:bCs/>
          <w:lang w:val="hu-HU"/>
        </w:rPr>
      </w:pPr>
      <w:r w:rsidRPr="006B599B">
        <w:rPr>
          <w:rFonts w:cs="Times New Roman"/>
          <w:b/>
          <w:bCs/>
          <w:lang w:val="hu-HU"/>
        </w:rPr>
        <w:t>2. Szolgáltatás kezelése</w:t>
      </w:r>
    </w:p>
    <w:p w14:paraId="4EC852BA" w14:textId="77777777" w:rsidR="006B599B" w:rsidRPr="006B599B" w:rsidRDefault="006B599B" w:rsidP="006B599B">
      <w:pPr>
        <w:rPr>
          <w:rFonts w:cs="Times New Roman"/>
          <w:lang w:val="hu-HU"/>
        </w:rPr>
      </w:pPr>
      <w:r w:rsidRPr="006B599B">
        <w:rPr>
          <w:rFonts w:cs="Times New Roman"/>
          <w:lang w:val="hu-HU"/>
        </w:rPr>
        <w:t>Állapot:</w:t>
      </w:r>
    </w:p>
    <w:p w14:paraId="761A7EFC" w14:textId="77777777" w:rsidR="006B599B" w:rsidRPr="006B599B" w:rsidRDefault="006B599B" w:rsidP="006B599B">
      <w:pPr>
        <w:rPr>
          <w:rFonts w:cs="Times New Roman"/>
          <w:lang w:val="hu-HU"/>
        </w:rPr>
      </w:pPr>
      <w:r w:rsidRPr="006B599B">
        <w:rPr>
          <w:rFonts w:cs="Times New Roman"/>
          <w:lang w:val="hu-HU"/>
        </w:rPr>
        <w:t>systemctl status nftables</w:t>
      </w:r>
    </w:p>
    <w:p w14:paraId="71868C72" w14:textId="77777777" w:rsidR="006B599B" w:rsidRPr="006B599B" w:rsidRDefault="006B599B" w:rsidP="006B599B">
      <w:pPr>
        <w:rPr>
          <w:rFonts w:cs="Times New Roman"/>
          <w:lang w:val="hu-HU"/>
        </w:rPr>
      </w:pPr>
      <w:r w:rsidRPr="006B599B">
        <w:rPr>
          <w:rFonts w:cs="Times New Roman"/>
          <w:lang w:val="hu-HU"/>
        </w:rPr>
        <w:t>Indítás:</w:t>
      </w:r>
    </w:p>
    <w:p w14:paraId="51C6D7D7" w14:textId="77777777" w:rsidR="006B599B" w:rsidRPr="006B599B" w:rsidRDefault="006B599B" w:rsidP="006B599B">
      <w:pPr>
        <w:rPr>
          <w:rFonts w:cs="Times New Roman"/>
          <w:lang w:val="hu-HU"/>
        </w:rPr>
      </w:pPr>
      <w:r w:rsidRPr="006B599B">
        <w:rPr>
          <w:rFonts w:cs="Times New Roman"/>
          <w:lang w:val="hu-HU"/>
        </w:rPr>
        <w:t>sudo systemctl start nftables</w:t>
      </w:r>
    </w:p>
    <w:p w14:paraId="545338A2" w14:textId="77777777" w:rsidR="006B599B" w:rsidRPr="006B599B" w:rsidRDefault="006B599B" w:rsidP="006B599B">
      <w:pPr>
        <w:rPr>
          <w:rFonts w:cs="Times New Roman"/>
          <w:lang w:val="hu-HU"/>
        </w:rPr>
      </w:pPr>
      <w:r w:rsidRPr="006B599B">
        <w:rPr>
          <w:rFonts w:cs="Times New Roman"/>
          <w:lang w:val="hu-HU"/>
        </w:rPr>
        <w:t>Automatikus indulás:</w:t>
      </w:r>
    </w:p>
    <w:p w14:paraId="17B07D6A" w14:textId="77777777" w:rsidR="006B599B" w:rsidRPr="006B599B" w:rsidRDefault="006B599B" w:rsidP="006B599B">
      <w:pPr>
        <w:rPr>
          <w:rFonts w:cs="Times New Roman"/>
          <w:lang w:val="hu-HU"/>
        </w:rPr>
      </w:pPr>
      <w:r w:rsidRPr="006B599B">
        <w:rPr>
          <w:rFonts w:cs="Times New Roman"/>
          <w:lang w:val="hu-HU"/>
        </w:rPr>
        <w:t>sudo systemctl enable nftables</w:t>
      </w:r>
    </w:p>
    <w:p w14:paraId="68C807D3" w14:textId="77777777" w:rsidR="006B599B" w:rsidRPr="006B599B" w:rsidRDefault="00000000" w:rsidP="006B599B">
      <w:pPr>
        <w:rPr>
          <w:rFonts w:cs="Times New Roman"/>
          <w:lang w:val="hu-HU"/>
        </w:rPr>
      </w:pPr>
      <w:r>
        <w:rPr>
          <w:rFonts w:cs="Times New Roman"/>
          <w:lang w:val="hu-HU"/>
        </w:rPr>
        <w:pict w14:anchorId="4865F43D">
          <v:rect id="_x0000_i1167" style="width:0;height:1.5pt" o:hralign="center" o:hrstd="t" o:hr="t" fillcolor="#a0a0a0" stroked="f"/>
        </w:pict>
      </w:r>
    </w:p>
    <w:p w14:paraId="5CE10BF5" w14:textId="77777777" w:rsidR="006B599B" w:rsidRPr="006B599B" w:rsidRDefault="006B599B" w:rsidP="006B599B">
      <w:pPr>
        <w:rPr>
          <w:rFonts w:cs="Times New Roman"/>
          <w:b/>
          <w:bCs/>
          <w:lang w:val="hu-HU"/>
        </w:rPr>
      </w:pPr>
      <w:r w:rsidRPr="006B599B">
        <w:rPr>
          <w:rFonts w:cs="Times New Roman"/>
          <w:b/>
          <w:bCs/>
          <w:lang w:val="hu-HU"/>
        </w:rPr>
        <w:t>3. Jelenlegi szabályok megtekintése</w:t>
      </w:r>
    </w:p>
    <w:p w14:paraId="40949BD5" w14:textId="77777777" w:rsidR="006B599B" w:rsidRPr="006B599B" w:rsidRDefault="006B599B" w:rsidP="006B599B">
      <w:pPr>
        <w:rPr>
          <w:rFonts w:cs="Times New Roman"/>
          <w:lang w:val="hu-HU"/>
        </w:rPr>
      </w:pPr>
      <w:r w:rsidRPr="006B599B">
        <w:rPr>
          <w:rFonts w:cs="Times New Roman"/>
          <w:lang w:val="hu-HU"/>
        </w:rPr>
        <w:t>sudo nft list ruleset</w:t>
      </w:r>
    </w:p>
    <w:p w14:paraId="202B0E73" w14:textId="77777777" w:rsidR="006B599B" w:rsidRPr="006B599B" w:rsidRDefault="00000000" w:rsidP="006B599B">
      <w:pPr>
        <w:rPr>
          <w:rFonts w:cs="Times New Roman"/>
          <w:lang w:val="hu-HU"/>
        </w:rPr>
      </w:pPr>
      <w:r>
        <w:rPr>
          <w:rFonts w:cs="Times New Roman"/>
          <w:lang w:val="hu-HU"/>
        </w:rPr>
        <w:pict w14:anchorId="0A579617">
          <v:rect id="_x0000_i1168" style="width:0;height:1.5pt" o:hralign="center" o:hrstd="t" o:hr="t" fillcolor="#a0a0a0" stroked="f"/>
        </w:pict>
      </w:r>
    </w:p>
    <w:p w14:paraId="2ED623FA" w14:textId="77777777" w:rsidR="006B599B" w:rsidRPr="006B599B" w:rsidRDefault="006B599B" w:rsidP="006B599B">
      <w:pPr>
        <w:rPr>
          <w:rFonts w:cs="Times New Roman"/>
          <w:b/>
          <w:bCs/>
          <w:lang w:val="hu-HU"/>
        </w:rPr>
      </w:pPr>
      <w:r w:rsidRPr="006B599B">
        <w:rPr>
          <w:rFonts w:cs="Times New Roman"/>
          <w:b/>
          <w:bCs/>
          <w:lang w:val="hu-HU"/>
        </w:rPr>
        <w:t>4. Alap tűzfal létrehozása</w:t>
      </w:r>
    </w:p>
    <w:p w14:paraId="682EEB42" w14:textId="77777777" w:rsidR="006B599B" w:rsidRPr="006B599B" w:rsidRDefault="006B599B" w:rsidP="006B599B">
      <w:pPr>
        <w:rPr>
          <w:rFonts w:cs="Times New Roman"/>
          <w:b/>
          <w:bCs/>
          <w:lang w:val="hu-HU"/>
        </w:rPr>
      </w:pPr>
      <w:r w:rsidRPr="006B599B">
        <w:rPr>
          <w:rFonts w:cs="Times New Roman"/>
          <w:b/>
          <w:bCs/>
          <w:lang w:val="hu-HU"/>
        </w:rPr>
        <w:t>Táblázat létrehozása</w:t>
      </w:r>
    </w:p>
    <w:p w14:paraId="6B044114" w14:textId="77777777" w:rsidR="006B599B" w:rsidRPr="006B599B" w:rsidRDefault="006B599B" w:rsidP="006B599B">
      <w:pPr>
        <w:rPr>
          <w:rFonts w:cs="Times New Roman"/>
          <w:lang w:val="hu-HU"/>
        </w:rPr>
      </w:pPr>
      <w:r w:rsidRPr="006B599B">
        <w:rPr>
          <w:rFonts w:cs="Times New Roman"/>
          <w:lang w:val="hu-HU"/>
        </w:rPr>
        <w:lastRenderedPageBreak/>
        <w:t>sudo nft add table inet filter</w:t>
      </w:r>
    </w:p>
    <w:p w14:paraId="1D419102" w14:textId="77777777" w:rsidR="006B599B" w:rsidRPr="006B599B" w:rsidRDefault="00000000" w:rsidP="006B599B">
      <w:pPr>
        <w:rPr>
          <w:rFonts w:cs="Times New Roman"/>
          <w:lang w:val="hu-HU"/>
        </w:rPr>
      </w:pPr>
      <w:r>
        <w:rPr>
          <w:rFonts w:cs="Times New Roman"/>
          <w:lang w:val="hu-HU"/>
        </w:rPr>
        <w:pict w14:anchorId="5D25A03C">
          <v:rect id="_x0000_i1169" style="width:0;height:1.5pt" o:hralign="center" o:hrstd="t" o:hr="t" fillcolor="#a0a0a0" stroked="f"/>
        </w:pict>
      </w:r>
    </w:p>
    <w:p w14:paraId="7764AD33" w14:textId="77777777" w:rsidR="006B599B" w:rsidRPr="006B599B" w:rsidRDefault="006B599B" w:rsidP="006B599B">
      <w:pPr>
        <w:rPr>
          <w:rFonts w:cs="Times New Roman"/>
          <w:b/>
          <w:bCs/>
          <w:lang w:val="hu-HU"/>
        </w:rPr>
      </w:pPr>
      <w:r w:rsidRPr="006B599B">
        <w:rPr>
          <w:rFonts w:cs="Times New Roman"/>
          <w:b/>
          <w:bCs/>
          <w:lang w:val="hu-HU"/>
        </w:rPr>
        <w:t>INPUT lánc (bejövő forgalom)</w:t>
      </w:r>
    </w:p>
    <w:p w14:paraId="6C55758F" w14:textId="77777777" w:rsidR="006B599B" w:rsidRPr="006B599B" w:rsidRDefault="006B599B" w:rsidP="006B599B">
      <w:pPr>
        <w:rPr>
          <w:rFonts w:cs="Times New Roman"/>
          <w:lang w:val="hu-HU"/>
        </w:rPr>
      </w:pPr>
      <w:r w:rsidRPr="006B599B">
        <w:rPr>
          <w:rFonts w:cs="Times New Roman"/>
          <w:lang w:val="hu-HU"/>
        </w:rPr>
        <w:t>sudo nft add chain inet filter input { type filter hook input priority 0 \; }</w:t>
      </w:r>
    </w:p>
    <w:p w14:paraId="258BEEDB" w14:textId="77777777" w:rsidR="006B599B" w:rsidRPr="006B599B" w:rsidRDefault="00000000" w:rsidP="006B599B">
      <w:pPr>
        <w:rPr>
          <w:rFonts w:cs="Times New Roman"/>
          <w:lang w:val="hu-HU"/>
        </w:rPr>
      </w:pPr>
      <w:r>
        <w:rPr>
          <w:rFonts w:cs="Times New Roman"/>
          <w:lang w:val="hu-HU"/>
        </w:rPr>
        <w:pict w14:anchorId="0780FA43">
          <v:rect id="_x0000_i1170" style="width:0;height:1.5pt" o:hralign="center" o:hrstd="t" o:hr="t" fillcolor="#a0a0a0" stroked="f"/>
        </w:pict>
      </w:r>
    </w:p>
    <w:p w14:paraId="0456FD70" w14:textId="77777777" w:rsidR="006B599B" w:rsidRPr="006B599B" w:rsidRDefault="006B599B" w:rsidP="006B599B">
      <w:pPr>
        <w:rPr>
          <w:rFonts w:cs="Times New Roman"/>
          <w:b/>
          <w:bCs/>
          <w:lang w:val="hu-HU"/>
        </w:rPr>
      </w:pPr>
      <w:r w:rsidRPr="006B599B">
        <w:rPr>
          <w:rFonts w:cs="Times New Roman"/>
          <w:b/>
          <w:bCs/>
          <w:lang w:val="hu-HU"/>
        </w:rPr>
        <w:t>OUTPUT lánc (kimenő)</w:t>
      </w:r>
    </w:p>
    <w:p w14:paraId="184555CE" w14:textId="77777777" w:rsidR="006B599B" w:rsidRPr="006B599B" w:rsidRDefault="006B599B" w:rsidP="006B599B">
      <w:pPr>
        <w:rPr>
          <w:rFonts w:cs="Times New Roman"/>
          <w:lang w:val="hu-HU"/>
        </w:rPr>
      </w:pPr>
      <w:r w:rsidRPr="006B599B">
        <w:rPr>
          <w:rFonts w:cs="Times New Roman"/>
          <w:lang w:val="hu-HU"/>
        </w:rPr>
        <w:t>sudo nft add chain inet filter output { type filter hook output priority 0 \; }</w:t>
      </w:r>
    </w:p>
    <w:p w14:paraId="36F98871" w14:textId="77777777" w:rsidR="006B599B" w:rsidRPr="006B599B" w:rsidRDefault="00000000" w:rsidP="006B599B">
      <w:pPr>
        <w:rPr>
          <w:rFonts w:cs="Times New Roman"/>
          <w:lang w:val="hu-HU"/>
        </w:rPr>
      </w:pPr>
      <w:r>
        <w:rPr>
          <w:rFonts w:cs="Times New Roman"/>
          <w:lang w:val="hu-HU"/>
        </w:rPr>
        <w:pict w14:anchorId="7A0D955B">
          <v:rect id="_x0000_i1171" style="width:0;height:1.5pt" o:hralign="center" o:hrstd="t" o:hr="t" fillcolor="#a0a0a0" stroked="f"/>
        </w:pict>
      </w:r>
    </w:p>
    <w:p w14:paraId="1DF43144" w14:textId="77777777" w:rsidR="006B599B" w:rsidRPr="006B599B" w:rsidRDefault="006B599B" w:rsidP="006B599B">
      <w:pPr>
        <w:rPr>
          <w:rFonts w:cs="Times New Roman"/>
          <w:b/>
          <w:bCs/>
          <w:lang w:val="hu-HU"/>
        </w:rPr>
      </w:pPr>
      <w:r w:rsidRPr="006B599B">
        <w:rPr>
          <w:rFonts w:cs="Times New Roman"/>
          <w:b/>
          <w:bCs/>
          <w:lang w:val="hu-HU"/>
        </w:rPr>
        <w:t>FORWARD lánc (továbbítás)</w:t>
      </w:r>
    </w:p>
    <w:p w14:paraId="3C12CBDB" w14:textId="77777777" w:rsidR="006B599B" w:rsidRPr="006B599B" w:rsidRDefault="006B599B" w:rsidP="006B599B">
      <w:pPr>
        <w:rPr>
          <w:rFonts w:cs="Times New Roman"/>
          <w:lang w:val="hu-HU"/>
        </w:rPr>
      </w:pPr>
      <w:r w:rsidRPr="006B599B">
        <w:rPr>
          <w:rFonts w:cs="Times New Roman"/>
          <w:lang w:val="hu-HU"/>
        </w:rPr>
        <w:t>sudo nft add chain inet filter forward { type filter hook forward priority 0 \; }</w:t>
      </w:r>
    </w:p>
    <w:p w14:paraId="38235558" w14:textId="77777777" w:rsidR="006B599B" w:rsidRPr="006B599B" w:rsidRDefault="00000000" w:rsidP="006B599B">
      <w:pPr>
        <w:rPr>
          <w:rFonts w:cs="Times New Roman"/>
          <w:lang w:val="hu-HU"/>
        </w:rPr>
      </w:pPr>
      <w:r>
        <w:rPr>
          <w:rFonts w:cs="Times New Roman"/>
          <w:lang w:val="hu-HU"/>
        </w:rPr>
        <w:pict w14:anchorId="7627CD06">
          <v:rect id="_x0000_i1172" style="width:0;height:1.5pt" o:hralign="center" o:hrstd="t" o:hr="t" fillcolor="#a0a0a0" stroked="f"/>
        </w:pict>
      </w:r>
    </w:p>
    <w:p w14:paraId="3E8DE111" w14:textId="77777777" w:rsidR="006B599B" w:rsidRPr="006B599B" w:rsidRDefault="006B599B" w:rsidP="006B599B">
      <w:pPr>
        <w:rPr>
          <w:rFonts w:cs="Times New Roman"/>
          <w:b/>
          <w:bCs/>
          <w:lang w:val="hu-HU"/>
        </w:rPr>
      </w:pPr>
      <w:r w:rsidRPr="006B599B">
        <w:rPr>
          <w:rFonts w:cs="Times New Roman"/>
          <w:b/>
          <w:bCs/>
          <w:lang w:val="hu-HU"/>
        </w:rPr>
        <w:t>5. Alap szabályok (nagyon fontos)</w:t>
      </w:r>
    </w:p>
    <w:p w14:paraId="640029AE" w14:textId="77777777" w:rsidR="006B599B" w:rsidRPr="006B599B" w:rsidRDefault="006B599B" w:rsidP="006B599B">
      <w:pPr>
        <w:rPr>
          <w:rFonts w:cs="Times New Roman"/>
          <w:b/>
          <w:bCs/>
          <w:lang w:val="hu-HU"/>
        </w:rPr>
      </w:pPr>
      <w:r w:rsidRPr="006B599B">
        <w:rPr>
          <w:rFonts w:cs="Times New Roman"/>
          <w:b/>
          <w:bCs/>
          <w:lang w:val="hu-HU"/>
        </w:rPr>
        <w:t>Loopback engedélyezése</w:t>
      </w:r>
    </w:p>
    <w:p w14:paraId="754BF69D" w14:textId="77777777" w:rsidR="006B599B" w:rsidRPr="006B599B" w:rsidRDefault="006B599B" w:rsidP="006B599B">
      <w:pPr>
        <w:rPr>
          <w:rFonts w:cs="Times New Roman"/>
          <w:lang w:val="hu-HU"/>
        </w:rPr>
      </w:pPr>
      <w:r w:rsidRPr="006B599B">
        <w:rPr>
          <w:rFonts w:cs="Times New Roman"/>
          <w:lang w:val="hu-HU"/>
        </w:rPr>
        <w:t>sudo nft add rule inet filter input iif "lo" accept</w:t>
      </w:r>
    </w:p>
    <w:p w14:paraId="7E40CF48"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saját gép kommunikáció működik</w:t>
      </w:r>
    </w:p>
    <w:p w14:paraId="175CECE1" w14:textId="77777777" w:rsidR="006B599B" w:rsidRPr="006B599B" w:rsidRDefault="00000000" w:rsidP="006B599B">
      <w:pPr>
        <w:rPr>
          <w:rFonts w:cs="Times New Roman"/>
          <w:lang w:val="hu-HU"/>
        </w:rPr>
      </w:pPr>
      <w:r>
        <w:rPr>
          <w:rFonts w:cs="Times New Roman"/>
          <w:lang w:val="hu-HU"/>
        </w:rPr>
        <w:pict w14:anchorId="6FF160E1">
          <v:rect id="_x0000_i1173" style="width:0;height:1.5pt" o:hralign="center" o:hrstd="t" o:hr="t" fillcolor="#a0a0a0" stroked="f"/>
        </w:pict>
      </w:r>
    </w:p>
    <w:p w14:paraId="62F8209E" w14:textId="77777777" w:rsidR="006B599B" w:rsidRPr="006B599B" w:rsidRDefault="006B599B" w:rsidP="006B599B">
      <w:pPr>
        <w:rPr>
          <w:rFonts w:cs="Times New Roman"/>
          <w:b/>
          <w:bCs/>
          <w:lang w:val="hu-HU"/>
        </w:rPr>
      </w:pPr>
      <w:r w:rsidRPr="006B599B">
        <w:rPr>
          <w:rFonts w:cs="Times New Roman"/>
          <w:b/>
          <w:bCs/>
          <w:lang w:val="hu-HU"/>
        </w:rPr>
        <w:t>Meglévő kapcsolatok engedélyezése</w:t>
      </w:r>
    </w:p>
    <w:p w14:paraId="64084608" w14:textId="77777777" w:rsidR="006B599B" w:rsidRPr="006B599B" w:rsidRDefault="006B599B" w:rsidP="006B599B">
      <w:pPr>
        <w:rPr>
          <w:rFonts w:cs="Times New Roman"/>
          <w:lang w:val="hu-HU"/>
        </w:rPr>
      </w:pPr>
      <w:r w:rsidRPr="006B599B">
        <w:rPr>
          <w:rFonts w:cs="Times New Roman"/>
          <w:lang w:val="hu-HU"/>
        </w:rPr>
        <w:t>sudo nft add rule inet filter input ct state established,related accept</w:t>
      </w:r>
    </w:p>
    <w:p w14:paraId="2C738BAE"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válasz csomagok visszajöhetnek</w:t>
      </w:r>
    </w:p>
    <w:p w14:paraId="67C265D4" w14:textId="77777777" w:rsidR="006B599B" w:rsidRPr="006B599B" w:rsidRDefault="00000000" w:rsidP="006B599B">
      <w:pPr>
        <w:rPr>
          <w:rFonts w:cs="Times New Roman"/>
          <w:lang w:val="hu-HU"/>
        </w:rPr>
      </w:pPr>
      <w:r>
        <w:rPr>
          <w:rFonts w:cs="Times New Roman"/>
          <w:lang w:val="hu-HU"/>
        </w:rPr>
        <w:pict w14:anchorId="1A1E81C4">
          <v:rect id="_x0000_i1174" style="width:0;height:1.5pt" o:hralign="center" o:hrstd="t" o:hr="t" fillcolor="#a0a0a0" stroked="f"/>
        </w:pict>
      </w:r>
    </w:p>
    <w:p w14:paraId="27C96B21" w14:textId="77777777" w:rsidR="006B599B" w:rsidRPr="006B599B" w:rsidRDefault="006B599B" w:rsidP="006B599B">
      <w:pPr>
        <w:rPr>
          <w:rFonts w:cs="Times New Roman"/>
          <w:b/>
          <w:bCs/>
          <w:lang w:val="hu-HU"/>
        </w:rPr>
      </w:pPr>
      <w:r w:rsidRPr="006B599B">
        <w:rPr>
          <w:rFonts w:cs="Times New Roman"/>
          <w:b/>
          <w:bCs/>
          <w:lang w:val="hu-HU"/>
        </w:rPr>
        <w:t>6. Alap szolgáltatások engedélyezése</w:t>
      </w:r>
    </w:p>
    <w:p w14:paraId="751FA727" w14:textId="77777777" w:rsidR="006B599B" w:rsidRPr="006B599B" w:rsidRDefault="006B599B" w:rsidP="006B599B">
      <w:pPr>
        <w:rPr>
          <w:rFonts w:cs="Times New Roman"/>
          <w:b/>
          <w:bCs/>
          <w:lang w:val="hu-HU"/>
        </w:rPr>
      </w:pPr>
      <w:r w:rsidRPr="006B599B">
        <w:rPr>
          <w:rFonts w:cs="Times New Roman"/>
          <w:b/>
          <w:bCs/>
          <w:lang w:val="hu-HU"/>
        </w:rPr>
        <w:t>SSH</w:t>
      </w:r>
    </w:p>
    <w:p w14:paraId="5A5C7F06" w14:textId="77777777" w:rsidR="006B599B" w:rsidRPr="006B599B" w:rsidRDefault="006B599B" w:rsidP="006B599B">
      <w:pPr>
        <w:rPr>
          <w:rFonts w:cs="Times New Roman"/>
          <w:lang w:val="hu-HU"/>
        </w:rPr>
      </w:pPr>
      <w:r w:rsidRPr="006B599B">
        <w:rPr>
          <w:rFonts w:cs="Times New Roman"/>
          <w:lang w:val="hu-HU"/>
        </w:rPr>
        <w:t>sudo nft add rule inet filter input tcp dport 22 accept</w:t>
      </w:r>
    </w:p>
    <w:p w14:paraId="2981ECC3" w14:textId="77777777" w:rsidR="006B599B" w:rsidRPr="006B599B" w:rsidRDefault="00000000" w:rsidP="006B599B">
      <w:pPr>
        <w:rPr>
          <w:rFonts w:cs="Times New Roman"/>
          <w:lang w:val="hu-HU"/>
        </w:rPr>
      </w:pPr>
      <w:r>
        <w:rPr>
          <w:rFonts w:cs="Times New Roman"/>
          <w:lang w:val="hu-HU"/>
        </w:rPr>
        <w:pict w14:anchorId="1F64F095">
          <v:rect id="_x0000_i1175" style="width:0;height:1.5pt" o:hralign="center" o:hrstd="t" o:hr="t" fillcolor="#a0a0a0" stroked="f"/>
        </w:pict>
      </w:r>
    </w:p>
    <w:p w14:paraId="7864B7AC" w14:textId="77777777" w:rsidR="006B599B" w:rsidRPr="006B599B" w:rsidRDefault="006B599B" w:rsidP="006B599B">
      <w:pPr>
        <w:rPr>
          <w:rFonts w:cs="Times New Roman"/>
          <w:b/>
          <w:bCs/>
          <w:lang w:val="hu-HU"/>
        </w:rPr>
      </w:pPr>
      <w:r w:rsidRPr="006B599B">
        <w:rPr>
          <w:rFonts w:cs="Times New Roman"/>
          <w:b/>
          <w:bCs/>
          <w:lang w:val="hu-HU"/>
        </w:rPr>
        <w:t>HTTP</w:t>
      </w:r>
    </w:p>
    <w:p w14:paraId="4AE74296" w14:textId="77777777" w:rsidR="006B599B" w:rsidRPr="006B599B" w:rsidRDefault="006B599B" w:rsidP="006B599B">
      <w:pPr>
        <w:rPr>
          <w:rFonts w:cs="Times New Roman"/>
          <w:lang w:val="hu-HU"/>
        </w:rPr>
      </w:pPr>
      <w:r w:rsidRPr="006B599B">
        <w:rPr>
          <w:rFonts w:cs="Times New Roman"/>
          <w:lang w:val="hu-HU"/>
        </w:rPr>
        <w:t>sudo nft add rule inet filter input tcp dport 80 accept</w:t>
      </w:r>
    </w:p>
    <w:p w14:paraId="24F24D22" w14:textId="77777777" w:rsidR="006B599B" w:rsidRPr="006B599B" w:rsidRDefault="00000000" w:rsidP="006B599B">
      <w:pPr>
        <w:rPr>
          <w:rFonts w:cs="Times New Roman"/>
          <w:lang w:val="hu-HU"/>
        </w:rPr>
      </w:pPr>
      <w:r>
        <w:rPr>
          <w:rFonts w:cs="Times New Roman"/>
          <w:lang w:val="hu-HU"/>
        </w:rPr>
        <w:pict w14:anchorId="7E6E3654">
          <v:rect id="_x0000_i1176" style="width:0;height:1.5pt" o:hralign="center" o:hrstd="t" o:hr="t" fillcolor="#a0a0a0" stroked="f"/>
        </w:pict>
      </w:r>
    </w:p>
    <w:p w14:paraId="7E85E69E" w14:textId="77777777" w:rsidR="006B599B" w:rsidRPr="006B599B" w:rsidRDefault="006B599B" w:rsidP="006B599B">
      <w:pPr>
        <w:rPr>
          <w:rFonts w:cs="Times New Roman"/>
          <w:b/>
          <w:bCs/>
          <w:lang w:val="hu-HU"/>
        </w:rPr>
      </w:pPr>
      <w:r w:rsidRPr="006B599B">
        <w:rPr>
          <w:rFonts w:cs="Times New Roman"/>
          <w:b/>
          <w:bCs/>
          <w:lang w:val="hu-HU"/>
        </w:rPr>
        <w:t>HTTPS</w:t>
      </w:r>
    </w:p>
    <w:p w14:paraId="71ED305C" w14:textId="77777777" w:rsidR="006B599B" w:rsidRPr="006B599B" w:rsidRDefault="006B599B" w:rsidP="006B599B">
      <w:pPr>
        <w:rPr>
          <w:rFonts w:cs="Times New Roman"/>
          <w:lang w:val="hu-HU"/>
        </w:rPr>
      </w:pPr>
      <w:r w:rsidRPr="006B599B">
        <w:rPr>
          <w:rFonts w:cs="Times New Roman"/>
          <w:lang w:val="hu-HU"/>
        </w:rPr>
        <w:t>sudo nft add rule inet filter input tcp dport 443 accept</w:t>
      </w:r>
    </w:p>
    <w:p w14:paraId="33652818" w14:textId="77777777" w:rsidR="006B599B" w:rsidRPr="006B599B" w:rsidRDefault="00000000" w:rsidP="006B599B">
      <w:pPr>
        <w:rPr>
          <w:rFonts w:cs="Times New Roman"/>
          <w:lang w:val="hu-HU"/>
        </w:rPr>
      </w:pPr>
      <w:r>
        <w:rPr>
          <w:rFonts w:cs="Times New Roman"/>
          <w:lang w:val="hu-HU"/>
        </w:rPr>
        <w:pict w14:anchorId="6527292D">
          <v:rect id="_x0000_i1177" style="width:0;height:1.5pt" o:hralign="center" o:hrstd="t" o:hr="t" fillcolor="#a0a0a0" stroked="f"/>
        </w:pict>
      </w:r>
    </w:p>
    <w:p w14:paraId="4ABFDF22" w14:textId="77777777" w:rsidR="006B599B" w:rsidRPr="006B599B" w:rsidRDefault="006B599B" w:rsidP="006B599B">
      <w:pPr>
        <w:rPr>
          <w:rFonts w:cs="Times New Roman"/>
          <w:b/>
          <w:bCs/>
          <w:lang w:val="hu-HU"/>
        </w:rPr>
      </w:pPr>
      <w:r w:rsidRPr="006B599B">
        <w:rPr>
          <w:rFonts w:cs="Times New Roman"/>
          <w:b/>
          <w:bCs/>
          <w:lang w:val="hu-HU"/>
        </w:rPr>
        <w:t>7. Ping (ICMP) engedélyezése</w:t>
      </w:r>
    </w:p>
    <w:p w14:paraId="3DE000F4" w14:textId="77777777" w:rsidR="006B599B" w:rsidRPr="006B599B" w:rsidRDefault="006B599B" w:rsidP="006B599B">
      <w:pPr>
        <w:rPr>
          <w:rFonts w:cs="Times New Roman"/>
          <w:lang w:val="hu-HU"/>
        </w:rPr>
      </w:pPr>
      <w:r w:rsidRPr="006B599B">
        <w:rPr>
          <w:rFonts w:cs="Times New Roman"/>
          <w:lang w:val="hu-HU"/>
        </w:rPr>
        <w:t>sudo nft add rule inet filter input icmp type echo-request accept</w:t>
      </w:r>
    </w:p>
    <w:p w14:paraId="5591762B" w14:textId="77777777" w:rsidR="006B599B" w:rsidRPr="006B599B" w:rsidRDefault="00000000" w:rsidP="006B599B">
      <w:pPr>
        <w:rPr>
          <w:rFonts w:cs="Times New Roman"/>
          <w:lang w:val="hu-HU"/>
        </w:rPr>
      </w:pPr>
      <w:r>
        <w:rPr>
          <w:rFonts w:cs="Times New Roman"/>
          <w:lang w:val="hu-HU"/>
        </w:rPr>
        <w:lastRenderedPageBreak/>
        <w:pict w14:anchorId="2A639C82">
          <v:rect id="_x0000_i1178" style="width:0;height:1.5pt" o:hralign="center" o:hrstd="t" o:hr="t" fillcolor="#a0a0a0" stroked="f"/>
        </w:pict>
      </w:r>
    </w:p>
    <w:p w14:paraId="486F2E2E" w14:textId="77777777" w:rsidR="006B599B" w:rsidRPr="006B599B" w:rsidRDefault="006B599B" w:rsidP="006B599B">
      <w:pPr>
        <w:rPr>
          <w:rFonts w:cs="Times New Roman"/>
          <w:b/>
          <w:bCs/>
          <w:lang w:val="hu-HU"/>
        </w:rPr>
      </w:pPr>
      <w:r w:rsidRPr="006B599B">
        <w:rPr>
          <w:rFonts w:cs="Times New Roman"/>
          <w:b/>
          <w:bCs/>
          <w:lang w:val="hu-HU"/>
        </w:rPr>
        <w:t>8. DHCP engedélyezése</w:t>
      </w:r>
    </w:p>
    <w:p w14:paraId="6C4B7D64" w14:textId="77777777" w:rsidR="006B599B" w:rsidRPr="006B599B" w:rsidRDefault="006B599B" w:rsidP="006B599B">
      <w:pPr>
        <w:rPr>
          <w:rFonts w:cs="Times New Roman"/>
          <w:lang w:val="hu-HU"/>
        </w:rPr>
      </w:pPr>
      <w:r w:rsidRPr="006B599B">
        <w:rPr>
          <w:rFonts w:cs="Times New Roman"/>
          <w:lang w:val="hu-HU"/>
        </w:rPr>
        <w:t>sudo nft add rule inet filter input iifname "enp0s8" udp dport 67 accept</w:t>
      </w:r>
      <w:r w:rsidRPr="006B599B">
        <w:rPr>
          <w:rFonts w:cs="Times New Roman"/>
          <w:lang w:val="hu-HU"/>
        </w:rPr>
        <w:br/>
        <w:t>sudo nft add rule inet filter input iifname "enp0s8" udp dport 68 accept</w:t>
      </w:r>
    </w:p>
    <w:p w14:paraId="271647A3"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IP cím kiosztás működik</w:t>
      </w:r>
    </w:p>
    <w:p w14:paraId="1CC6F7AE" w14:textId="77777777" w:rsidR="006B599B" w:rsidRPr="006B599B" w:rsidRDefault="00000000" w:rsidP="006B599B">
      <w:pPr>
        <w:rPr>
          <w:rFonts w:cs="Times New Roman"/>
          <w:lang w:val="hu-HU"/>
        </w:rPr>
      </w:pPr>
      <w:r>
        <w:rPr>
          <w:rFonts w:cs="Times New Roman"/>
          <w:lang w:val="hu-HU"/>
        </w:rPr>
        <w:pict w14:anchorId="4A77F60D">
          <v:rect id="_x0000_i1179" style="width:0;height:1.5pt" o:hralign="center" o:hrstd="t" o:hr="t" fillcolor="#a0a0a0" stroked="f"/>
        </w:pict>
      </w:r>
    </w:p>
    <w:p w14:paraId="1818A249" w14:textId="77777777" w:rsidR="006B599B" w:rsidRPr="006B599B" w:rsidRDefault="006B599B" w:rsidP="006B599B">
      <w:pPr>
        <w:rPr>
          <w:rFonts w:cs="Times New Roman"/>
          <w:b/>
          <w:bCs/>
          <w:lang w:val="hu-HU"/>
        </w:rPr>
      </w:pPr>
      <w:r w:rsidRPr="006B599B">
        <w:rPr>
          <w:rFonts w:cs="Times New Roman"/>
          <w:b/>
          <w:bCs/>
          <w:lang w:val="hu-HU"/>
        </w:rPr>
        <w:t>9. DNS engedélyezése</w:t>
      </w:r>
    </w:p>
    <w:p w14:paraId="0416765B" w14:textId="77777777" w:rsidR="006B599B" w:rsidRPr="006B599B" w:rsidRDefault="006B599B" w:rsidP="006B599B">
      <w:pPr>
        <w:rPr>
          <w:rFonts w:cs="Times New Roman"/>
          <w:lang w:val="hu-HU"/>
        </w:rPr>
      </w:pPr>
      <w:r w:rsidRPr="006B599B">
        <w:rPr>
          <w:rFonts w:cs="Times New Roman"/>
          <w:lang w:val="hu-HU"/>
        </w:rPr>
        <w:t>sudo nft add rule inet filter input iifname "enp0s8" udp dport 53 accept</w:t>
      </w:r>
      <w:r w:rsidRPr="006B599B">
        <w:rPr>
          <w:rFonts w:cs="Times New Roman"/>
          <w:lang w:val="hu-HU"/>
        </w:rPr>
        <w:br/>
        <w:t>sudo nft add rule inet filter input iifname "enp0s8" tcp dport 53 accept</w:t>
      </w:r>
    </w:p>
    <w:p w14:paraId="6CC73E7F" w14:textId="77777777" w:rsidR="006B599B" w:rsidRPr="006B599B" w:rsidRDefault="00000000" w:rsidP="006B599B">
      <w:pPr>
        <w:rPr>
          <w:rFonts w:cs="Times New Roman"/>
          <w:lang w:val="hu-HU"/>
        </w:rPr>
      </w:pPr>
      <w:r>
        <w:rPr>
          <w:rFonts w:cs="Times New Roman"/>
          <w:lang w:val="hu-HU"/>
        </w:rPr>
        <w:pict w14:anchorId="77272DDB">
          <v:rect id="_x0000_i1180" style="width:0;height:1.5pt" o:hralign="center" o:hrstd="t" o:hr="t" fillcolor="#a0a0a0" stroked="f"/>
        </w:pict>
      </w:r>
    </w:p>
    <w:p w14:paraId="32B58C3E" w14:textId="77777777" w:rsidR="006B599B" w:rsidRPr="006B599B" w:rsidRDefault="006B599B" w:rsidP="006B599B">
      <w:pPr>
        <w:rPr>
          <w:rFonts w:cs="Times New Roman"/>
          <w:b/>
          <w:bCs/>
          <w:lang w:val="hu-HU"/>
        </w:rPr>
      </w:pPr>
      <w:r w:rsidRPr="006B599B">
        <w:rPr>
          <w:rFonts w:cs="Times New Roman"/>
          <w:b/>
          <w:bCs/>
          <w:lang w:val="hu-HU"/>
        </w:rPr>
        <w:t>10. Minden más tiltása</w:t>
      </w:r>
    </w:p>
    <w:p w14:paraId="79D1F4F8" w14:textId="77777777" w:rsidR="006B599B" w:rsidRPr="006B599B" w:rsidRDefault="006B599B" w:rsidP="006B599B">
      <w:pPr>
        <w:rPr>
          <w:rFonts w:cs="Times New Roman"/>
          <w:lang w:val="hu-HU"/>
        </w:rPr>
      </w:pPr>
      <w:r w:rsidRPr="006B599B">
        <w:rPr>
          <w:rFonts w:cs="Times New Roman"/>
          <w:lang w:val="hu-HU"/>
        </w:rPr>
        <w:t>sudo nft add rule inet filter input drop</w:t>
      </w:r>
    </w:p>
    <w:p w14:paraId="06AFD51E" w14:textId="77777777" w:rsidR="006B599B" w:rsidRPr="006B599B" w:rsidRDefault="00000000" w:rsidP="006B599B">
      <w:pPr>
        <w:rPr>
          <w:rFonts w:cs="Times New Roman"/>
          <w:lang w:val="hu-HU"/>
        </w:rPr>
      </w:pPr>
      <w:r>
        <w:rPr>
          <w:rFonts w:cs="Times New Roman"/>
          <w:lang w:val="hu-HU"/>
        </w:rPr>
        <w:pict w14:anchorId="3517224C">
          <v:rect id="_x0000_i1181" style="width:0;height:1.5pt" o:hralign="center" o:hrstd="t" o:hr="t" fillcolor="#a0a0a0" stroked="f"/>
        </w:pict>
      </w:r>
    </w:p>
    <w:p w14:paraId="228F9FAA" w14:textId="77777777" w:rsidR="006B599B" w:rsidRPr="006B599B" w:rsidRDefault="006B599B" w:rsidP="006B599B">
      <w:pPr>
        <w:rPr>
          <w:rFonts w:cs="Times New Roman"/>
          <w:b/>
          <w:bCs/>
          <w:lang w:val="hu-HU"/>
        </w:rPr>
      </w:pPr>
      <w:r w:rsidRPr="006B599B">
        <w:rPr>
          <w:rFonts w:cs="Times New Roman"/>
          <w:b/>
          <w:bCs/>
          <w:lang w:val="hu-HU"/>
        </w:rPr>
        <w:t>11. NAT (internet megosztás)</w:t>
      </w:r>
    </w:p>
    <w:p w14:paraId="7AED0656" w14:textId="77777777" w:rsidR="006B599B" w:rsidRPr="006B599B" w:rsidRDefault="006B599B" w:rsidP="006B599B">
      <w:pPr>
        <w:rPr>
          <w:rFonts w:cs="Times New Roman"/>
          <w:b/>
          <w:bCs/>
          <w:lang w:val="hu-HU"/>
        </w:rPr>
      </w:pPr>
      <w:r w:rsidRPr="006B599B">
        <w:rPr>
          <w:rFonts w:cs="Times New Roman"/>
          <w:b/>
          <w:bCs/>
          <w:lang w:val="hu-HU"/>
        </w:rPr>
        <w:t>1. IP forward bekapcsolása</w:t>
      </w:r>
    </w:p>
    <w:p w14:paraId="7218F951" w14:textId="77777777" w:rsidR="006B599B" w:rsidRPr="006B599B" w:rsidRDefault="006B599B" w:rsidP="006B599B">
      <w:pPr>
        <w:rPr>
          <w:rFonts w:cs="Times New Roman"/>
          <w:lang w:val="hu-HU"/>
        </w:rPr>
      </w:pPr>
      <w:r w:rsidRPr="006B599B">
        <w:rPr>
          <w:rFonts w:cs="Times New Roman"/>
          <w:lang w:val="hu-HU"/>
        </w:rPr>
        <w:t>sudo sysctl -w net.ipv4.ip_forward=1</w:t>
      </w:r>
    </w:p>
    <w:p w14:paraId="43217DCE" w14:textId="77777777" w:rsidR="006B599B" w:rsidRPr="006B599B" w:rsidRDefault="006B599B" w:rsidP="006B599B">
      <w:pPr>
        <w:rPr>
          <w:rFonts w:cs="Times New Roman"/>
          <w:lang w:val="hu-HU"/>
        </w:rPr>
      </w:pPr>
      <w:r w:rsidRPr="006B599B">
        <w:rPr>
          <w:rFonts w:cs="Times New Roman"/>
          <w:lang w:val="hu-HU"/>
        </w:rPr>
        <w:t>Tartós:</w:t>
      </w:r>
    </w:p>
    <w:p w14:paraId="76E41888" w14:textId="77777777" w:rsidR="006B599B" w:rsidRPr="006B599B" w:rsidRDefault="006B599B" w:rsidP="006B599B">
      <w:pPr>
        <w:rPr>
          <w:rFonts w:cs="Times New Roman"/>
          <w:lang w:val="hu-HU"/>
        </w:rPr>
      </w:pPr>
      <w:r w:rsidRPr="006B599B">
        <w:rPr>
          <w:rFonts w:cs="Times New Roman"/>
          <w:lang w:val="hu-HU"/>
        </w:rPr>
        <w:t>echo "net.ipv4.ip_forward=1" | sudo tee /etc/sysctl.d/99-ip-forward.conf</w:t>
      </w:r>
    </w:p>
    <w:p w14:paraId="278E0B4D" w14:textId="77777777" w:rsidR="006B599B" w:rsidRPr="006B599B" w:rsidRDefault="00000000" w:rsidP="006B599B">
      <w:pPr>
        <w:rPr>
          <w:rFonts w:cs="Times New Roman"/>
          <w:lang w:val="hu-HU"/>
        </w:rPr>
      </w:pPr>
      <w:r>
        <w:rPr>
          <w:rFonts w:cs="Times New Roman"/>
          <w:lang w:val="hu-HU"/>
        </w:rPr>
        <w:pict w14:anchorId="538B7B46">
          <v:rect id="_x0000_i1182" style="width:0;height:1.5pt" o:hralign="center" o:hrstd="t" o:hr="t" fillcolor="#a0a0a0" stroked="f"/>
        </w:pict>
      </w:r>
    </w:p>
    <w:p w14:paraId="0F54400C" w14:textId="77777777" w:rsidR="006B599B" w:rsidRPr="006B599B" w:rsidRDefault="006B599B" w:rsidP="006B599B">
      <w:pPr>
        <w:rPr>
          <w:rFonts w:cs="Times New Roman"/>
          <w:b/>
          <w:bCs/>
          <w:lang w:val="hu-HU"/>
        </w:rPr>
      </w:pPr>
      <w:r w:rsidRPr="006B599B">
        <w:rPr>
          <w:rFonts w:cs="Times New Roman"/>
          <w:b/>
          <w:bCs/>
          <w:lang w:val="hu-HU"/>
        </w:rPr>
        <w:t>2. NAT tábla létrehozása</w:t>
      </w:r>
    </w:p>
    <w:p w14:paraId="2E29D33E" w14:textId="77777777" w:rsidR="006B599B" w:rsidRPr="006B599B" w:rsidRDefault="006B599B" w:rsidP="006B599B">
      <w:pPr>
        <w:rPr>
          <w:rFonts w:cs="Times New Roman"/>
          <w:lang w:val="hu-HU"/>
        </w:rPr>
      </w:pPr>
      <w:r w:rsidRPr="006B599B">
        <w:rPr>
          <w:rFonts w:cs="Times New Roman"/>
          <w:lang w:val="hu-HU"/>
        </w:rPr>
        <w:t>sudo nft add table ip nat</w:t>
      </w:r>
    </w:p>
    <w:p w14:paraId="1599C4EC" w14:textId="77777777" w:rsidR="006B599B" w:rsidRPr="006B599B" w:rsidRDefault="00000000" w:rsidP="006B599B">
      <w:pPr>
        <w:rPr>
          <w:rFonts w:cs="Times New Roman"/>
          <w:lang w:val="hu-HU"/>
        </w:rPr>
      </w:pPr>
      <w:r>
        <w:rPr>
          <w:rFonts w:cs="Times New Roman"/>
          <w:lang w:val="hu-HU"/>
        </w:rPr>
        <w:pict w14:anchorId="29051914">
          <v:rect id="_x0000_i1183" style="width:0;height:1.5pt" o:hralign="center" o:hrstd="t" o:hr="t" fillcolor="#a0a0a0" stroked="f"/>
        </w:pict>
      </w:r>
    </w:p>
    <w:p w14:paraId="47244B94" w14:textId="77777777" w:rsidR="006B599B" w:rsidRPr="006B599B" w:rsidRDefault="006B599B" w:rsidP="006B599B">
      <w:pPr>
        <w:rPr>
          <w:rFonts w:cs="Times New Roman"/>
          <w:b/>
          <w:bCs/>
          <w:lang w:val="hu-HU"/>
        </w:rPr>
      </w:pPr>
      <w:r w:rsidRPr="006B599B">
        <w:rPr>
          <w:rFonts w:cs="Times New Roman"/>
          <w:b/>
          <w:bCs/>
          <w:lang w:val="hu-HU"/>
        </w:rPr>
        <w:t>3. Postrouting lánc</w:t>
      </w:r>
    </w:p>
    <w:p w14:paraId="56744F4C" w14:textId="77777777" w:rsidR="006B599B" w:rsidRPr="006B599B" w:rsidRDefault="006B599B" w:rsidP="006B599B">
      <w:pPr>
        <w:rPr>
          <w:rFonts w:cs="Times New Roman"/>
          <w:lang w:val="hu-HU"/>
        </w:rPr>
      </w:pPr>
      <w:r w:rsidRPr="006B599B">
        <w:rPr>
          <w:rFonts w:cs="Times New Roman"/>
          <w:lang w:val="hu-HU"/>
        </w:rPr>
        <w:t>sudo nft add chain ip nat postrouting { type nat hook postrouting priority 100 \; }</w:t>
      </w:r>
    </w:p>
    <w:p w14:paraId="4712EAFB" w14:textId="77777777" w:rsidR="006B599B" w:rsidRPr="006B599B" w:rsidRDefault="00000000" w:rsidP="006B599B">
      <w:pPr>
        <w:rPr>
          <w:rFonts w:cs="Times New Roman"/>
          <w:lang w:val="hu-HU"/>
        </w:rPr>
      </w:pPr>
      <w:r>
        <w:rPr>
          <w:rFonts w:cs="Times New Roman"/>
          <w:lang w:val="hu-HU"/>
        </w:rPr>
        <w:pict w14:anchorId="439FD647">
          <v:rect id="_x0000_i1184" style="width:0;height:1.5pt" o:hralign="center" o:hrstd="t" o:hr="t" fillcolor="#a0a0a0" stroked="f"/>
        </w:pict>
      </w:r>
    </w:p>
    <w:p w14:paraId="3BCD66E4" w14:textId="77777777" w:rsidR="006B599B" w:rsidRPr="006B599B" w:rsidRDefault="006B599B" w:rsidP="006B599B">
      <w:pPr>
        <w:rPr>
          <w:rFonts w:cs="Times New Roman"/>
          <w:b/>
          <w:bCs/>
          <w:lang w:val="hu-HU"/>
        </w:rPr>
      </w:pPr>
      <w:r w:rsidRPr="006B599B">
        <w:rPr>
          <w:rFonts w:cs="Times New Roman"/>
          <w:b/>
          <w:bCs/>
          <w:lang w:val="hu-HU"/>
        </w:rPr>
        <w:t>4. Masquerade szabály</w:t>
      </w:r>
    </w:p>
    <w:p w14:paraId="51F10C26" w14:textId="77777777" w:rsidR="006B599B" w:rsidRPr="006B599B" w:rsidRDefault="006B599B" w:rsidP="006B599B">
      <w:pPr>
        <w:rPr>
          <w:rFonts w:cs="Times New Roman"/>
          <w:lang w:val="hu-HU"/>
        </w:rPr>
      </w:pPr>
      <w:r w:rsidRPr="006B599B">
        <w:rPr>
          <w:rFonts w:cs="Times New Roman"/>
          <w:lang w:val="hu-HU"/>
        </w:rPr>
        <w:t>sudo nft add rule ip nat postrouting oifname "enp0s3" ip saddr 192.168.12.0/24 masquerade</w:t>
      </w:r>
    </w:p>
    <w:p w14:paraId="276BE70C" w14:textId="77777777" w:rsidR="006B599B" w:rsidRPr="006B599B" w:rsidRDefault="006B599B" w:rsidP="006B599B">
      <w:pPr>
        <w:rPr>
          <w:rFonts w:cs="Times New Roman"/>
          <w:lang w:val="hu-HU"/>
        </w:rPr>
      </w:pPr>
      <w:r w:rsidRPr="006B599B">
        <w:rPr>
          <w:rFonts w:cs="Times New Roman"/>
          <w:lang w:val="hu-HU"/>
        </w:rPr>
        <w:t>Mit csinál:</w:t>
      </w:r>
      <w:r w:rsidRPr="006B599B">
        <w:rPr>
          <w:rFonts w:cs="Times New Roman"/>
          <w:lang w:val="hu-HU"/>
        </w:rPr>
        <w:br/>
        <w:t>• belső hálózat internetet kap</w:t>
      </w:r>
    </w:p>
    <w:p w14:paraId="718B77A5" w14:textId="77777777" w:rsidR="006B599B" w:rsidRPr="006B599B" w:rsidRDefault="00000000" w:rsidP="006B599B">
      <w:pPr>
        <w:rPr>
          <w:rFonts w:cs="Times New Roman"/>
          <w:lang w:val="hu-HU"/>
        </w:rPr>
      </w:pPr>
      <w:r>
        <w:rPr>
          <w:rFonts w:cs="Times New Roman"/>
          <w:lang w:val="hu-HU"/>
        </w:rPr>
        <w:pict w14:anchorId="65EC3C9B">
          <v:rect id="_x0000_i1185" style="width:0;height:1.5pt" o:hralign="center" o:hrstd="t" o:hr="t" fillcolor="#a0a0a0" stroked="f"/>
        </w:pict>
      </w:r>
    </w:p>
    <w:p w14:paraId="0E79EF4D" w14:textId="77777777" w:rsidR="006B599B" w:rsidRPr="006B599B" w:rsidRDefault="006B599B" w:rsidP="006B599B">
      <w:pPr>
        <w:rPr>
          <w:rFonts w:cs="Times New Roman"/>
          <w:b/>
          <w:bCs/>
          <w:lang w:val="hu-HU"/>
        </w:rPr>
      </w:pPr>
      <w:r w:rsidRPr="006B599B">
        <w:rPr>
          <w:rFonts w:cs="Times New Roman"/>
          <w:b/>
          <w:bCs/>
          <w:lang w:val="hu-HU"/>
        </w:rPr>
        <w:t>12. Forward szabályok</w:t>
      </w:r>
    </w:p>
    <w:p w14:paraId="76DE2846" w14:textId="77777777" w:rsidR="006B599B" w:rsidRPr="006B599B" w:rsidRDefault="006B599B" w:rsidP="006B599B">
      <w:pPr>
        <w:rPr>
          <w:rFonts w:cs="Times New Roman"/>
          <w:b/>
          <w:bCs/>
          <w:lang w:val="hu-HU"/>
        </w:rPr>
      </w:pPr>
      <w:r w:rsidRPr="006B599B">
        <w:rPr>
          <w:rFonts w:cs="Times New Roman"/>
          <w:b/>
          <w:bCs/>
          <w:lang w:val="hu-HU"/>
        </w:rPr>
        <w:t>Belső → internet</w:t>
      </w:r>
    </w:p>
    <w:p w14:paraId="43BBF453" w14:textId="77777777" w:rsidR="006B599B" w:rsidRPr="006B599B" w:rsidRDefault="006B599B" w:rsidP="006B599B">
      <w:pPr>
        <w:rPr>
          <w:rFonts w:cs="Times New Roman"/>
          <w:lang w:val="hu-HU"/>
        </w:rPr>
      </w:pPr>
      <w:r w:rsidRPr="006B599B">
        <w:rPr>
          <w:rFonts w:cs="Times New Roman"/>
          <w:lang w:val="hu-HU"/>
        </w:rPr>
        <w:t>sudo nft add rule inet filter forward iifname "enp0s8" oifname "enp0s3" accept</w:t>
      </w:r>
    </w:p>
    <w:p w14:paraId="1C98E766" w14:textId="77777777" w:rsidR="006B599B" w:rsidRPr="006B599B" w:rsidRDefault="00000000" w:rsidP="006B599B">
      <w:pPr>
        <w:rPr>
          <w:rFonts w:cs="Times New Roman"/>
          <w:lang w:val="hu-HU"/>
        </w:rPr>
      </w:pPr>
      <w:r>
        <w:rPr>
          <w:rFonts w:cs="Times New Roman"/>
          <w:lang w:val="hu-HU"/>
        </w:rPr>
        <w:lastRenderedPageBreak/>
        <w:pict w14:anchorId="32DDE5D8">
          <v:rect id="_x0000_i1186" style="width:0;height:1.5pt" o:hralign="center" o:hrstd="t" o:hr="t" fillcolor="#a0a0a0" stroked="f"/>
        </w:pict>
      </w:r>
    </w:p>
    <w:p w14:paraId="30F20654" w14:textId="77777777" w:rsidR="006B599B" w:rsidRPr="006B599B" w:rsidRDefault="006B599B" w:rsidP="006B599B">
      <w:pPr>
        <w:rPr>
          <w:rFonts w:cs="Times New Roman"/>
          <w:b/>
          <w:bCs/>
          <w:lang w:val="hu-HU"/>
        </w:rPr>
      </w:pPr>
      <w:r w:rsidRPr="006B599B">
        <w:rPr>
          <w:rFonts w:cs="Times New Roman"/>
          <w:b/>
          <w:bCs/>
          <w:lang w:val="hu-HU"/>
        </w:rPr>
        <w:t>Válasz visszaengedése</w:t>
      </w:r>
    </w:p>
    <w:p w14:paraId="4FE988ED" w14:textId="77777777" w:rsidR="006B599B" w:rsidRPr="006B599B" w:rsidRDefault="006B599B" w:rsidP="006B599B">
      <w:pPr>
        <w:rPr>
          <w:rFonts w:cs="Times New Roman"/>
          <w:lang w:val="hu-HU"/>
        </w:rPr>
      </w:pPr>
      <w:r w:rsidRPr="006B599B">
        <w:rPr>
          <w:rFonts w:cs="Times New Roman"/>
          <w:lang w:val="hu-HU"/>
        </w:rPr>
        <w:t>sudo nft add rule inet filter forward ct state established,related accept</w:t>
      </w:r>
    </w:p>
    <w:p w14:paraId="4D36BFB8" w14:textId="77777777" w:rsidR="006B599B" w:rsidRPr="006B599B" w:rsidRDefault="00000000" w:rsidP="006B599B">
      <w:pPr>
        <w:rPr>
          <w:rFonts w:cs="Times New Roman"/>
          <w:lang w:val="hu-HU"/>
        </w:rPr>
      </w:pPr>
      <w:r>
        <w:rPr>
          <w:rFonts w:cs="Times New Roman"/>
          <w:lang w:val="hu-HU"/>
        </w:rPr>
        <w:pict w14:anchorId="05C759A7">
          <v:rect id="_x0000_i1187" style="width:0;height:1.5pt" o:hralign="center" o:hrstd="t" o:hr="t" fillcolor="#a0a0a0" stroked="f"/>
        </w:pict>
      </w:r>
    </w:p>
    <w:p w14:paraId="4865C498" w14:textId="77777777" w:rsidR="006B599B" w:rsidRPr="006B599B" w:rsidRDefault="006B599B" w:rsidP="006B599B">
      <w:pPr>
        <w:rPr>
          <w:rFonts w:cs="Times New Roman"/>
          <w:b/>
          <w:bCs/>
          <w:lang w:val="hu-HU"/>
        </w:rPr>
      </w:pPr>
      <w:r w:rsidRPr="006B599B">
        <w:rPr>
          <w:rFonts w:cs="Times New Roman"/>
          <w:b/>
          <w:bCs/>
          <w:lang w:val="hu-HU"/>
        </w:rPr>
        <w:t>13. Szabályok mentése</w:t>
      </w:r>
    </w:p>
    <w:p w14:paraId="0333D164" w14:textId="77777777" w:rsidR="006B599B" w:rsidRPr="006B599B" w:rsidRDefault="006B599B" w:rsidP="006B599B">
      <w:pPr>
        <w:rPr>
          <w:rFonts w:cs="Times New Roman"/>
          <w:lang w:val="hu-HU"/>
        </w:rPr>
      </w:pPr>
      <w:r w:rsidRPr="006B599B">
        <w:rPr>
          <w:rFonts w:cs="Times New Roman"/>
          <w:lang w:val="hu-HU"/>
        </w:rPr>
        <w:t>sudo nft list ruleset | sudo tee /etc/nftables.conf</w:t>
      </w:r>
    </w:p>
    <w:p w14:paraId="75F49874" w14:textId="77777777" w:rsidR="006B599B" w:rsidRPr="006B599B" w:rsidRDefault="00000000" w:rsidP="006B599B">
      <w:pPr>
        <w:rPr>
          <w:rFonts w:cs="Times New Roman"/>
          <w:lang w:val="hu-HU"/>
        </w:rPr>
      </w:pPr>
      <w:r>
        <w:rPr>
          <w:rFonts w:cs="Times New Roman"/>
          <w:lang w:val="hu-HU"/>
        </w:rPr>
        <w:pict w14:anchorId="4BC70866">
          <v:rect id="_x0000_i1188" style="width:0;height:1.5pt" o:hralign="center" o:hrstd="t" o:hr="t" fillcolor="#a0a0a0" stroked="f"/>
        </w:pict>
      </w:r>
    </w:p>
    <w:p w14:paraId="4389A403" w14:textId="77777777" w:rsidR="006B599B" w:rsidRPr="006B599B" w:rsidRDefault="006B599B" w:rsidP="006B599B">
      <w:pPr>
        <w:rPr>
          <w:rFonts w:cs="Times New Roman"/>
          <w:b/>
          <w:bCs/>
          <w:lang w:val="hu-HU"/>
        </w:rPr>
      </w:pPr>
      <w:r w:rsidRPr="006B599B">
        <w:rPr>
          <w:rFonts w:cs="Times New Roman"/>
          <w:b/>
          <w:bCs/>
          <w:lang w:val="hu-HU"/>
        </w:rPr>
        <w:t>14. Újratöltés</w:t>
      </w:r>
    </w:p>
    <w:p w14:paraId="1265DA0A" w14:textId="77777777" w:rsidR="006B599B" w:rsidRPr="006B599B" w:rsidRDefault="006B599B" w:rsidP="006B599B">
      <w:pPr>
        <w:rPr>
          <w:rFonts w:cs="Times New Roman"/>
          <w:lang w:val="hu-HU"/>
        </w:rPr>
      </w:pPr>
      <w:r w:rsidRPr="006B599B">
        <w:rPr>
          <w:rFonts w:cs="Times New Roman"/>
          <w:lang w:val="hu-HU"/>
        </w:rPr>
        <w:t>sudo systemctl restart nftables</w:t>
      </w:r>
    </w:p>
    <w:p w14:paraId="686A6807" w14:textId="77777777" w:rsidR="006B599B" w:rsidRPr="006B599B" w:rsidRDefault="00000000" w:rsidP="006B599B">
      <w:pPr>
        <w:rPr>
          <w:rFonts w:cs="Times New Roman"/>
          <w:lang w:val="hu-HU"/>
        </w:rPr>
      </w:pPr>
      <w:r>
        <w:rPr>
          <w:rFonts w:cs="Times New Roman"/>
          <w:lang w:val="hu-HU"/>
        </w:rPr>
        <w:pict w14:anchorId="2D9A1BC1">
          <v:rect id="_x0000_i1189" style="width:0;height:1.5pt" o:hralign="center" o:hrstd="t" o:hr="t" fillcolor="#a0a0a0" stroked="f"/>
        </w:pict>
      </w:r>
    </w:p>
    <w:p w14:paraId="5525CFCD" w14:textId="77777777" w:rsidR="006B599B" w:rsidRPr="006B599B" w:rsidRDefault="006B599B" w:rsidP="006B599B">
      <w:pPr>
        <w:rPr>
          <w:rFonts w:cs="Times New Roman"/>
          <w:b/>
          <w:bCs/>
          <w:lang w:val="hu-HU"/>
        </w:rPr>
      </w:pPr>
      <w:r w:rsidRPr="006B599B">
        <w:rPr>
          <w:rFonts w:cs="Times New Roman"/>
          <w:b/>
          <w:bCs/>
          <w:lang w:val="hu-HU"/>
        </w:rPr>
        <w:t>Gyakori hibák</w:t>
      </w:r>
    </w:p>
    <w:p w14:paraId="26A1BD99" w14:textId="77777777" w:rsidR="006B599B" w:rsidRDefault="006B599B" w:rsidP="006B599B">
      <w:pPr>
        <w:rPr>
          <w:rFonts w:cs="Times New Roman"/>
          <w:lang w:val="hu-HU"/>
        </w:rPr>
      </w:pPr>
      <w:r w:rsidRPr="006B599B">
        <w:rPr>
          <w:rFonts w:cs="Times New Roman"/>
          <w:lang w:val="hu-HU"/>
        </w:rPr>
        <w:t>• rossz interfész név (enp0s3 vs enp0s8)</w:t>
      </w:r>
      <w:r w:rsidRPr="006B599B">
        <w:rPr>
          <w:rFonts w:cs="Times New Roman"/>
          <w:lang w:val="hu-HU"/>
        </w:rPr>
        <w:br/>
        <w:t>• nincs ip_forward → nincs net</w:t>
      </w:r>
      <w:r w:rsidRPr="006B599B">
        <w:rPr>
          <w:rFonts w:cs="Times New Roman"/>
          <w:lang w:val="hu-HU"/>
        </w:rPr>
        <w:br/>
        <w:t>• nincs forward szabály → nincs net</w:t>
      </w:r>
      <w:r w:rsidRPr="006B599B">
        <w:rPr>
          <w:rFonts w:cs="Times New Roman"/>
          <w:lang w:val="hu-HU"/>
        </w:rPr>
        <w:br/>
        <w:t>• nincs NAT → nincs net</w:t>
      </w:r>
      <w:r w:rsidRPr="006B599B">
        <w:rPr>
          <w:rFonts w:cs="Times New Roman"/>
          <w:lang w:val="hu-HU"/>
        </w:rPr>
        <w:br/>
        <w:t>• túl korán van a drop szabály</w:t>
      </w:r>
    </w:p>
    <w:p w14:paraId="22EC5928" w14:textId="1B16D687" w:rsidR="006B599B" w:rsidRPr="006B599B" w:rsidRDefault="006B599B" w:rsidP="006B599B">
      <w:pPr>
        <w:rPr>
          <w:rFonts w:cs="Times New Roman"/>
          <w:lang w:val="hu-HU"/>
        </w:rPr>
      </w:pPr>
      <w:r>
        <w:rPr>
          <w:rFonts w:cs="Times New Roman"/>
          <w:lang w:val="hu-HU"/>
        </w:rPr>
        <w:t>Teljes működő kód</w:t>
      </w:r>
    </w:p>
    <w:p w14:paraId="716976A6" w14:textId="53F59AAA" w:rsid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flush ruleset</w:t>
      </w:r>
    </w:p>
    <w:p w14:paraId="4F3715BE"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75F9AE18"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table </w:t>
      </w:r>
      <w:proofErr w:type="spellStart"/>
      <w:r w:rsidRPr="006B599B">
        <w:rPr>
          <w:rFonts w:cs="Times New Roman"/>
        </w:rPr>
        <w:t>inet</w:t>
      </w:r>
      <w:proofErr w:type="spellEnd"/>
      <w:r w:rsidRPr="006B599B">
        <w:rPr>
          <w:rFonts w:cs="Times New Roman"/>
        </w:rPr>
        <w:t xml:space="preserve"> filter</w:t>
      </w:r>
    </w:p>
    <w:p w14:paraId="0698CF39"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2F5284F7"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chain </w:t>
      </w:r>
      <w:proofErr w:type="spellStart"/>
      <w:r w:rsidRPr="006B599B">
        <w:rPr>
          <w:rFonts w:cs="Times New Roman"/>
        </w:rPr>
        <w:t>inet</w:t>
      </w:r>
      <w:proofErr w:type="spellEnd"/>
      <w:r w:rsidRPr="006B599B">
        <w:rPr>
          <w:rFonts w:cs="Times New Roman"/>
        </w:rPr>
        <w:t xml:space="preserve"> filter input </w:t>
      </w:r>
      <w:proofErr w:type="gramStart"/>
      <w:r w:rsidRPr="006B599B">
        <w:rPr>
          <w:rFonts w:cs="Times New Roman"/>
        </w:rPr>
        <w:t>{ type</w:t>
      </w:r>
      <w:proofErr w:type="gramEnd"/>
      <w:r w:rsidRPr="006B599B">
        <w:rPr>
          <w:rFonts w:cs="Times New Roman"/>
        </w:rPr>
        <w:t xml:space="preserve"> filter hook input priority 0 \</w:t>
      </w:r>
      <w:proofErr w:type="gramStart"/>
      <w:r w:rsidRPr="006B599B">
        <w:rPr>
          <w:rFonts w:cs="Times New Roman"/>
        </w:rPr>
        <w:t>; }</w:t>
      </w:r>
      <w:proofErr w:type="gramEnd"/>
    </w:p>
    <w:p w14:paraId="0BC3C79C"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chain </w:t>
      </w:r>
      <w:proofErr w:type="spellStart"/>
      <w:r w:rsidRPr="006B599B">
        <w:rPr>
          <w:rFonts w:cs="Times New Roman"/>
        </w:rPr>
        <w:t>inet</w:t>
      </w:r>
      <w:proofErr w:type="spellEnd"/>
      <w:r w:rsidRPr="006B599B">
        <w:rPr>
          <w:rFonts w:cs="Times New Roman"/>
        </w:rPr>
        <w:t xml:space="preserve"> filter output </w:t>
      </w:r>
      <w:proofErr w:type="gramStart"/>
      <w:r w:rsidRPr="006B599B">
        <w:rPr>
          <w:rFonts w:cs="Times New Roman"/>
        </w:rPr>
        <w:t>{ type</w:t>
      </w:r>
      <w:proofErr w:type="gramEnd"/>
      <w:r w:rsidRPr="006B599B">
        <w:rPr>
          <w:rFonts w:cs="Times New Roman"/>
        </w:rPr>
        <w:t xml:space="preserve"> filter hook output priority 0 \</w:t>
      </w:r>
      <w:proofErr w:type="gramStart"/>
      <w:r w:rsidRPr="006B599B">
        <w:rPr>
          <w:rFonts w:cs="Times New Roman"/>
        </w:rPr>
        <w:t>; }</w:t>
      </w:r>
      <w:proofErr w:type="gramEnd"/>
    </w:p>
    <w:p w14:paraId="70CD50E9"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chain </w:t>
      </w:r>
      <w:proofErr w:type="spellStart"/>
      <w:r w:rsidRPr="006B599B">
        <w:rPr>
          <w:rFonts w:cs="Times New Roman"/>
        </w:rPr>
        <w:t>inet</w:t>
      </w:r>
      <w:proofErr w:type="spellEnd"/>
      <w:r w:rsidRPr="006B599B">
        <w:rPr>
          <w:rFonts w:cs="Times New Roman"/>
        </w:rPr>
        <w:t xml:space="preserve"> filter forward </w:t>
      </w:r>
      <w:proofErr w:type="gramStart"/>
      <w:r w:rsidRPr="006B599B">
        <w:rPr>
          <w:rFonts w:cs="Times New Roman"/>
        </w:rPr>
        <w:t>{ type</w:t>
      </w:r>
      <w:proofErr w:type="gramEnd"/>
      <w:r w:rsidRPr="006B599B">
        <w:rPr>
          <w:rFonts w:cs="Times New Roman"/>
        </w:rPr>
        <w:t xml:space="preserve"> filter hook forward priority 0 \</w:t>
      </w:r>
      <w:proofErr w:type="gramStart"/>
      <w:r w:rsidRPr="006B599B">
        <w:rPr>
          <w:rFonts w:cs="Times New Roman"/>
        </w:rPr>
        <w:t>; }</w:t>
      </w:r>
      <w:proofErr w:type="gramEnd"/>
    </w:p>
    <w:p w14:paraId="0FA5DF0D"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696AB87B"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iif</w:t>
      </w:r>
      <w:proofErr w:type="spellEnd"/>
      <w:r w:rsidRPr="006B599B">
        <w:rPr>
          <w:rFonts w:cs="Times New Roman"/>
        </w:rPr>
        <w:t xml:space="preserve"> "lo" accept</w:t>
      </w:r>
    </w:p>
    <w:p w14:paraId="3E3440D1"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ct</w:t>
      </w:r>
      <w:proofErr w:type="spellEnd"/>
      <w:r w:rsidRPr="006B599B">
        <w:rPr>
          <w:rFonts w:cs="Times New Roman"/>
        </w:rPr>
        <w:t xml:space="preserve"> state </w:t>
      </w:r>
      <w:proofErr w:type="spellStart"/>
      <w:proofErr w:type="gramStart"/>
      <w:r w:rsidRPr="006B599B">
        <w:rPr>
          <w:rFonts w:cs="Times New Roman"/>
        </w:rPr>
        <w:t>established,related</w:t>
      </w:r>
      <w:proofErr w:type="spellEnd"/>
      <w:proofErr w:type="gramEnd"/>
      <w:r w:rsidRPr="006B599B">
        <w:rPr>
          <w:rFonts w:cs="Times New Roman"/>
        </w:rPr>
        <w:t xml:space="preserve"> accept</w:t>
      </w:r>
    </w:p>
    <w:p w14:paraId="75A76E9C"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334B4AF6"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tcp</w:t>
      </w:r>
      <w:proofErr w:type="spellEnd"/>
      <w:r w:rsidRPr="006B599B">
        <w:rPr>
          <w:rFonts w:cs="Times New Roman"/>
        </w:rPr>
        <w:t xml:space="preserve"> </w:t>
      </w:r>
      <w:proofErr w:type="spellStart"/>
      <w:r w:rsidRPr="006B599B">
        <w:rPr>
          <w:rFonts w:cs="Times New Roman"/>
        </w:rPr>
        <w:t>dport</w:t>
      </w:r>
      <w:proofErr w:type="spellEnd"/>
      <w:r w:rsidRPr="006B599B">
        <w:rPr>
          <w:rFonts w:cs="Times New Roman"/>
        </w:rPr>
        <w:t xml:space="preserve"> 22 accept</w:t>
      </w:r>
    </w:p>
    <w:p w14:paraId="6A87959B"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tcp</w:t>
      </w:r>
      <w:proofErr w:type="spellEnd"/>
      <w:r w:rsidRPr="006B599B">
        <w:rPr>
          <w:rFonts w:cs="Times New Roman"/>
        </w:rPr>
        <w:t xml:space="preserve"> </w:t>
      </w:r>
      <w:proofErr w:type="spellStart"/>
      <w:r w:rsidRPr="006B599B">
        <w:rPr>
          <w:rFonts w:cs="Times New Roman"/>
        </w:rPr>
        <w:t>dport</w:t>
      </w:r>
      <w:proofErr w:type="spellEnd"/>
      <w:r w:rsidRPr="006B599B">
        <w:rPr>
          <w:rFonts w:cs="Times New Roman"/>
        </w:rPr>
        <w:t xml:space="preserve"> 80 accept</w:t>
      </w:r>
    </w:p>
    <w:p w14:paraId="6E835E22"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tcp</w:t>
      </w:r>
      <w:proofErr w:type="spellEnd"/>
      <w:r w:rsidRPr="006B599B">
        <w:rPr>
          <w:rFonts w:cs="Times New Roman"/>
        </w:rPr>
        <w:t xml:space="preserve"> </w:t>
      </w:r>
      <w:proofErr w:type="spellStart"/>
      <w:r w:rsidRPr="006B599B">
        <w:rPr>
          <w:rFonts w:cs="Times New Roman"/>
        </w:rPr>
        <w:t>dport</w:t>
      </w:r>
      <w:proofErr w:type="spellEnd"/>
      <w:r w:rsidRPr="006B599B">
        <w:rPr>
          <w:rFonts w:cs="Times New Roman"/>
        </w:rPr>
        <w:t xml:space="preserve"> 443 accept</w:t>
      </w:r>
    </w:p>
    <w:p w14:paraId="40BF1DBC"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7EE497F9"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icmp</w:t>
      </w:r>
      <w:proofErr w:type="spellEnd"/>
      <w:r w:rsidRPr="006B599B">
        <w:rPr>
          <w:rFonts w:cs="Times New Roman"/>
        </w:rPr>
        <w:t xml:space="preserve"> type echo-request accept</w:t>
      </w:r>
    </w:p>
    <w:p w14:paraId="22A73421"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03879575"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lastRenderedPageBreak/>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iifname</w:t>
      </w:r>
      <w:proofErr w:type="spellEnd"/>
      <w:r w:rsidRPr="006B599B">
        <w:rPr>
          <w:rFonts w:cs="Times New Roman"/>
        </w:rPr>
        <w:t xml:space="preserve"> "enp0s8" </w:t>
      </w:r>
      <w:proofErr w:type="spellStart"/>
      <w:r w:rsidRPr="006B599B">
        <w:rPr>
          <w:rFonts w:cs="Times New Roman"/>
        </w:rPr>
        <w:t>udp</w:t>
      </w:r>
      <w:proofErr w:type="spellEnd"/>
      <w:r w:rsidRPr="006B599B">
        <w:rPr>
          <w:rFonts w:cs="Times New Roman"/>
        </w:rPr>
        <w:t xml:space="preserve"> </w:t>
      </w:r>
      <w:proofErr w:type="spellStart"/>
      <w:r w:rsidRPr="006B599B">
        <w:rPr>
          <w:rFonts w:cs="Times New Roman"/>
        </w:rPr>
        <w:t>dport</w:t>
      </w:r>
      <w:proofErr w:type="spellEnd"/>
      <w:r w:rsidRPr="006B599B">
        <w:rPr>
          <w:rFonts w:cs="Times New Roman"/>
        </w:rPr>
        <w:t xml:space="preserve"> 67 accept</w:t>
      </w:r>
    </w:p>
    <w:p w14:paraId="037D5737"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iifname</w:t>
      </w:r>
      <w:proofErr w:type="spellEnd"/>
      <w:r w:rsidRPr="006B599B">
        <w:rPr>
          <w:rFonts w:cs="Times New Roman"/>
        </w:rPr>
        <w:t xml:space="preserve"> "enp0s8" </w:t>
      </w:r>
      <w:proofErr w:type="spellStart"/>
      <w:r w:rsidRPr="006B599B">
        <w:rPr>
          <w:rFonts w:cs="Times New Roman"/>
        </w:rPr>
        <w:t>udp</w:t>
      </w:r>
      <w:proofErr w:type="spellEnd"/>
      <w:r w:rsidRPr="006B599B">
        <w:rPr>
          <w:rFonts w:cs="Times New Roman"/>
        </w:rPr>
        <w:t xml:space="preserve"> </w:t>
      </w:r>
      <w:proofErr w:type="spellStart"/>
      <w:r w:rsidRPr="006B599B">
        <w:rPr>
          <w:rFonts w:cs="Times New Roman"/>
        </w:rPr>
        <w:t>dport</w:t>
      </w:r>
      <w:proofErr w:type="spellEnd"/>
      <w:r w:rsidRPr="006B599B">
        <w:rPr>
          <w:rFonts w:cs="Times New Roman"/>
        </w:rPr>
        <w:t xml:space="preserve"> 68 accept</w:t>
      </w:r>
    </w:p>
    <w:p w14:paraId="7A8784CF"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3BFF035E"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iifname</w:t>
      </w:r>
      <w:proofErr w:type="spellEnd"/>
      <w:r w:rsidRPr="006B599B">
        <w:rPr>
          <w:rFonts w:cs="Times New Roman"/>
        </w:rPr>
        <w:t xml:space="preserve"> "enp0s8" </w:t>
      </w:r>
      <w:proofErr w:type="spellStart"/>
      <w:r w:rsidRPr="006B599B">
        <w:rPr>
          <w:rFonts w:cs="Times New Roman"/>
        </w:rPr>
        <w:t>udp</w:t>
      </w:r>
      <w:proofErr w:type="spellEnd"/>
      <w:r w:rsidRPr="006B599B">
        <w:rPr>
          <w:rFonts w:cs="Times New Roman"/>
        </w:rPr>
        <w:t xml:space="preserve"> </w:t>
      </w:r>
      <w:proofErr w:type="spellStart"/>
      <w:r w:rsidRPr="006B599B">
        <w:rPr>
          <w:rFonts w:cs="Times New Roman"/>
        </w:rPr>
        <w:t>dport</w:t>
      </w:r>
      <w:proofErr w:type="spellEnd"/>
      <w:r w:rsidRPr="006B599B">
        <w:rPr>
          <w:rFonts w:cs="Times New Roman"/>
        </w:rPr>
        <w:t xml:space="preserve"> 53 accept</w:t>
      </w:r>
    </w:p>
    <w:p w14:paraId="413104E4"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w:t>
      </w:r>
      <w:proofErr w:type="spellStart"/>
      <w:r w:rsidRPr="006B599B">
        <w:rPr>
          <w:rFonts w:cs="Times New Roman"/>
        </w:rPr>
        <w:t>iifname</w:t>
      </w:r>
      <w:proofErr w:type="spellEnd"/>
      <w:r w:rsidRPr="006B599B">
        <w:rPr>
          <w:rFonts w:cs="Times New Roman"/>
        </w:rPr>
        <w:t xml:space="preserve"> "enp0s8" </w:t>
      </w:r>
      <w:proofErr w:type="spellStart"/>
      <w:r w:rsidRPr="006B599B">
        <w:rPr>
          <w:rFonts w:cs="Times New Roman"/>
        </w:rPr>
        <w:t>tcp</w:t>
      </w:r>
      <w:proofErr w:type="spellEnd"/>
      <w:r w:rsidRPr="006B599B">
        <w:rPr>
          <w:rFonts w:cs="Times New Roman"/>
        </w:rPr>
        <w:t xml:space="preserve"> </w:t>
      </w:r>
      <w:proofErr w:type="spellStart"/>
      <w:r w:rsidRPr="006B599B">
        <w:rPr>
          <w:rFonts w:cs="Times New Roman"/>
        </w:rPr>
        <w:t>dport</w:t>
      </w:r>
      <w:proofErr w:type="spellEnd"/>
      <w:r w:rsidRPr="006B599B">
        <w:rPr>
          <w:rFonts w:cs="Times New Roman"/>
        </w:rPr>
        <w:t xml:space="preserve"> 53 accept</w:t>
      </w:r>
    </w:p>
    <w:p w14:paraId="10956D35"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4F8B3D94"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input drop</w:t>
      </w:r>
    </w:p>
    <w:p w14:paraId="2BC640DE"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6FB33FEA"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sysctl</w:t>
      </w:r>
      <w:proofErr w:type="spellEnd"/>
      <w:r w:rsidRPr="006B599B">
        <w:rPr>
          <w:rFonts w:cs="Times New Roman"/>
        </w:rPr>
        <w:t xml:space="preserve"> -w </w:t>
      </w:r>
      <w:proofErr w:type="gramStart"/>
      <w:r w:rsidRPr="006B599B">
        <w:rPr>
          <w:rFonts w:cs="Times New Roman"/>
        </w:rPr>
        <w:t>net.ipv4.ip</w:t>
      </w:r>
      <w:proofErr w:type="gramEnd"/>
      <w:r w:rsidRPr="006B599B">
        <w:rPr>
          <w:rFonts w:cs="Times New Roman"/>
        </w:rPr>
        <w:t>_forward=1</w:t>
      </w:r>
    </w:p>
    <w:p w14:paraId="4AA7E7D9"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267642C8"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table </w:t>
      </w:r>
      <w:proofErr w:type="spellStart"/>
      <w:r w:rsidRPr="006B599B">
        <w:rPr>
          <w:rFonts w:cs="Times New Roman"/>
        </w:rPr>
        <w:t>ip</w:t>
      </w:r>
      <w:proofErr w:type="spellEnd"/>
      <w:r w:rsidRPr="006B599B">
        <w:rPr>
          <w:rFonts w:cs="Times New Roman"/>
        </w:rPr>
        <w:t xml:space="preserve"> </w:t>
      </w:r>
      <w:proofErr w:type="spellStart"/>
      <w:r w:rsidRPr="006B599B">
        <w:rPr>
          <w:rFonts w:cs="Times New Roman"/>
        </w:rPr>
        <w:t>nat</w:t>
      </w:r>
      <w:proofErr w:type="spellEnd"/>
    </w:p>
    <w:p w14:paraId="21ECA90E"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chain </w:t>
      </w:r>
      <w:proofErr w:type="spellStart"/>
      <w:r w:rsidRPr="006B599B">
        <w:rPr>
          <w:rFonts w:cs="Times New Roman"/>
        </w:rPr>
        <w:t>ip</w:t>
      </w:r>
      <w:proofErr w:type="spellEnd"/>
      <w:r w:rsidRPr="006B599B">
        <w:rPr>
          <w:rFonts w:cs="Times New Roman"/>
        </w:rPr>
        <w:t xml:space="preserve"> </w:t>
      </w:r>
      <w:proofErr w:type="spellStart"/>
      <w:r w:rsidRPr="006B599B">
        <w:rPr>
          <w:rFonts w:cs="Times New Roman"/>
        </w:rPr>
        <w:t>nat</w:t>
      </w:r>
      <w:proofErr w:type="spellEnd"/>
      <w:r w:rsidRPr="006B599B">
        <w:rPr>
          <w:rFonts w:cs="Times New Roman"/>
        </w:rPr>
        <w:t xml:space="preserve"> </w:t>
      </w:r>
      <w:proofErr w:type="spellStart"/>
      <w:r w:rsidRPr="006B599B">
        <w:rPr>
          <w:rFonts w:cs="Times New Roman"/>
        </w:rPr>
        <w:t>postrouting</w:t>
      </w:r>
      <w:proofErr w:type="spellEnd"/>
      <w:r w:rsidRPr="006B599B">
        <w:rPr>
          <w:rFonts w:cs="Times New Roman"/>
        </w:rPr>
        <w:t xml:space="preserve"> </w:t>
      </w:r>
      <w:proofErr w:type="gramStart"/>
      <w:r w:rsidRPr="006B599B">
        <w:rPr>
          <w:rFonts w:cs="Times New Roman"/>
        </w:rPr>
        <w:t>{ type</w:t>
      </w:r>
      <w:proofErr w:type="gramEnd"/>
      <w:r w:rsidRPr="006B599B">
        <w:rPr>
          <w:rFonts w:cs="Times New Roman"/>
        </w:rPr>
        <w:t xml:space="preserve"> </w:t>
      </w:r>
      <w:proofErr w:type="spellStart"/>
      <w:r w:rsidRPr="006B599B">
        <w:rPr>
          <w:rFonts w:cs="Times New Roman"/>
        </w:rPr>
        <w:t>nat</w:t>
      </w:r>
      <w:proofErr w:type="spellEnd"/>
      <w:r w:rsidRPr="006B599B">
        <w:rPr>
          <w:rFonts w:cs="Times New Roman"/>
        </w:rPr>
        <w:t xml:space="preserve"> hook </w:t>
      </w:r>
      <w:proofErr w:type="spellStart"/>
      <w:r w:rsidRPr="006B599B">
        <w:rPr>
          <w:rFonts w:cs="Times New Roman"/>
        </w:rPr>
        <w:t>postrouting</w:t>
      </w:r>
      <w:proofErr w:type="spellEnd"/>
      <w:r w:rsidRPr="006B599B">
        <w:rPr>
          <w:rFonts w:cs="Times New Roman"/>
        </w:rPr>
        <w:t xml:space="preserve"> priority 100 \</w:t>
      </w:r>
      <w:proofErr w:type="gramStart"/>
      <w:r w:rsidRPr="006B599B">
        <w:rPr>
          <w:rFonts w:cs="Times New Roman"/>
        </w:rPr>
        <w:t>; }</w:t>
      </w:r>
      <w:proofErr w:type="gramEnd"/>
    </w:p>
    <w:p w14:paraId="0F1E52FC"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ip</w:t>
      </w:r>
      <w:proofErr w:type="spellEnd"/>
      <w:r w:rsidRPr="006B599B">
        <w:rPr>
          <w:rFonts w:cs="Times New Roman"/>
        </w:rPr>
        <w:t xml:space="preserve"> </w:t>
      </w:r>
      <w:proofErr w:type="spellStart"/>
      <w:r w:rsidRPr="006B599B">
        <w:rPr>
          <w:rFonts w:cs="Times New Roman"/>
        </w:rPr>
        <w:t>nat</w:t>
      </w:r>
      <w:proofErr w:type="spellEnd"/>
      <w:r w:rsidRPr="006B599B">
        <w:rPr>
          <w:rFonts w:cs="Times New Roman"/>
        </w:rPr>
        <w:t xml:space="preserve"> </w:t>
      </w:r>
      <w:proofErr w:type="spellStart"/>
      <w:r w:rsidRPr="006B599B">
        <w:rPr>
          <w:rFonts w:cs="Times New Roman"/>
        </w:rPr>
        <w:t>postrouting</w:t>
      </w:r>
      <w:proofErr w:type="spellEnd"/>
      <w:r w:rsidRPr="006B599B">
        <w:rPr>
          <w:rFonts w:cs="Times New Roman"/>
        </w:rPr>
        <w:t xml:space="preserve"> </w:t>
      </w:r>
      <w:proofErr w:type="spellStart"/>
      <w:r w:rsidRPr="006B599B">
        <w:rPr>
          <w:rFonts w:cs="Times New Roman"/>
        </w:rPr>
        <w:t>oifname</w:t>
      </w:r>
      <w:proofErr w:type="spellEnd"/>
      <w:r w:rsidRPr="006B599B">
        <w:rPr>
          <w:rFonts w:cs="Times New Roman"/>
        </w:rPr>
        <w:t xml:space="preserve"> "enp0s3" </w:t>
      </w:r>
      <w:proofErr w:type="spellStart"/>
      <w:r w:rsidRPr="006B599B">
        <w:rPr>
          <w:rFonts w:cs="Times New Roman"/>
        </w:rPr>
        <w:t>ip</w:t>
      </w:r>
      <w:proofErr w:type="spellEnd"/>
      <w:r w:rsidRPr="006B599B">
        <w:rPr>
          <w:rFonts w:cs="Times New Roman"/>
        </w:rPr>
        <w:t xml:space="preserve"> </w:t>
      </w:r>
      <w:proofErr w:type="spellStart"/>
      <w:r w:rsidRPr="006B599B">
        <w:rPr>
          <w:rFonts w:cs="Times New Roman"/>
        </w:rPr>
        <w:t>saddr</w:t>
      </w:r>
      <w:proofErr w:type="spellEnd"/>
      <w:r w:rsidRPr="006B599B">
        <w:rPr>
          <w:rFonts w:cs="Times New Roman"/>
        </w:rPr>
        <w:t xml:space="preserve"> 192.168.12.0/24 masquerade</w:t>
      </w:r>
    </w:p>
    <w:p w14:paraId="1962394F"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683D422C"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forward </w:t>
      </w:r>
      <w:proofErr w:type="spellStart"/>
      <w:r w:rsidRPr="006B599B">
        <w:rPr>
          <w:rFonts w:cs="Times New Roman"/>
        </w:rPr>
        <w:t>iifname</w:t>
      </w:r>
      <w:proofErr w:type="spellEnd"/>
      <w:r w:rsidRPr="006B599B">
        <w:rPr>
          <w:rFonts w:cs="Times New Roman"/>
        </w:rPr>
        <w:t xml:space="preserve"> "enp0s8" </w:t>
      </w:r>
      <w:proofErr w:type="spellStart"/>
      <w:r w:rsidRPr="006B599B">
        <w:rPr>
          <w:rFonts w:cs="Times New Roman"/>
        </w:rPr>
        <w:t>oifname</w:t>
      </w:r>
      <w:proofErr w:type="spellEnd"/>
      <w:r w:rsidRPr="006B599B">
        <w:rPr>
          <w:rFonts w:cs="Times New Roman"/>
        </w:rPr>
        <w:t xml:space="preserve"> "enp0s3" accept</w:t>
      </w:r>
    </w:p>
    <w:p w14:paraId="11206DDA"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add rule </w:t>
      </w:r>
      <w:proofErr w:type="spellStart"/>
      <w:r w:rsidRPr="006B599B">
        <w:rPr>
          <w:rFonts w:cs="Times New Roman"/>
        </w:rPr>
        <w:t>inet</w:t>
      </w:r>
      <w:proofErr w:type="spellEnd"/>
      <w:r w:rsidRPr="006B599B">
        <w:rPr>
          <w:rFonts w:cs="Times New Roman"/>
        </w:rPr>
        <w:t xml:space="preserve"> filter forward </w:t>
      </w:r>
      <w:proofErr w:type="spellStart"/>
      <w:r w:rsidRPr="006B599B">
        <w:rPr>
          <w:rFonts w:cs="Times New Roman"/>
        </w:rPr>
        <w:t>ct</w:t>
      </w:r>
      <w:proofErr w:type="spellEnd"/>
      <w:r w:rsidRPr="006B599B">
        <w:rPr>
          <w:rFonts w:cs="Times New Roman"/>
        </w:rPr>
        <w:t xml:space="preserve"> state </w:t>
      </w:r>
      <w:proofErr w:type="spellStart"/>
      <w:proofErr w:type="gramStart"/>
      <w:r w:rsidRPr="006B599B">
        <w:rPr>
          <w:rFonts w:cs="Times New Roman"/>
        </w:rPr>
        <w:t>established,related</w:t>
      </w:r>
      <w:proofErr w:type="spellEnd"/>
      <w:proofErr w:type="gramEnd"/>
      <w:r w:rsidRPr="006B599B">
        <w:rPr>
          <w:rFonts w:cs="Times New Roman"/>
        </w:rPr>
        <w:t xml:space="preserve"> accept</w:t>
      </w:r>
    </w:p>
    <w:p w14:paraId="2422EBD6" w14:textId="77777777" w:rsidR="006B599B" w:rsidRPr="006B599B" w:rsidRDefault="006B599B" w:rsidP="006B599B">
      <w:pPr>
        <w:pBdr>
          <w:top w:val="single" w:sz="4" w:space="1" w:color="auto"/>
          <w:left w:val="single" w:sz="4" w:space="4" w:color="auto"/>
          <w:bottom w:val="single" w:sz="4" w:space="1" w:color="auto"/>
          <w:right w:val="single" w:sz="4" w:space="4" w:color="auto"/>
        </w:pBdr>
        <w:rPr>
          <w:rFonts w:cs="Times New Roman"/>
        </w:rPr>
      </w:pPr>
    </w:p>
    <w:p w14:paraId="208767E7" w14:textId="6ABE2796" w:rsidR="006B599B" w:rsidRPr="00753BE6" w:rsidRDefault="006B599B" w:rsidP="006B599B">
      <w:pPr>
        <w:pBdr>
          <w:top w:val="single" w:sz="4" w:space="1" w:color="auto"/>
          <w:left w:val="single" w:sz="4" w:space="4" w:color="auto"/>
          <w:bottom w:val="single" w:sz="4" w:space="1" w:color="auto"/>
          <w:right w:val="single" w:sz="4" w:space="4" w:color="auto"/>
        </w:pBdr>
        <w:rPr>
          <w:rFonts w:cs="Times New Roman"/>
        </w:rPr>
      </w:pPr>
      <w:r w:rsidRPr="006B599B">
        <w:rPr>
          <w:rFonts w:cs="Times New Roman"/>
        </w:rPr>
        <w:t xml:space="preserve">sudo </w:t>
      </w:r>
      <w:proofErr w:type="spellStart"/>
      <w:r w:rsidRPr="006B599B">
        <w:rPr>
          <w:rFonts w:cs="Times New Roman"/>
        </w:rPr>
        <w:t>nft</w:t>
      </w:r>
      <w:proofErr w:type="spellEnd"/>
      <w:r w:rsidRPr="006B599B">
        <w:rPr>
          <w:rFonts w:cs="Times New Roman"/>
        </w:rPr>
        <w:t xml:space="preserve"> list ruleset | sudo tee /etc/</w:t>
      </w:r>
      <w:proofErr w:type="spellStart"/>
      <w:r w:rsidRPr="006B599B">
        <w:rPr>
          <w:rFonts w:cs="Times New Roman"/>
        </w:rPr>
        <w:t>nftables.conf</w:t>
      </w:r>
      <w:proofErr w:type="spellEnd"/>
    </w:p>
    <w:p w14:paraId="5824DB18" w14:textId="77777777" w:rsidR="00BB0B00" w:rsidRDefault="00BB0B00" w:rsidP="00E14951">
      <w:pPr>
        <w:pStyle w:val="Heading2"/>
        <w:rPr>
          <w:rFonts w:cs="Times New Roman"/>
        </w:rPr>
      </w:pPr>
      <w:proofErr w:type="spellStart"/>
      <w:r w:rsidRPr="00753BE6">
        <w:rPr>
          <w:rFonts w:cs="Times New Roman"/>
        </w:rPr>
        <w:t>Levelezési</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beállítása</w:t>
      </w:r>
      <w:proofErr w:type="spellEnd"/>
    </w:p>
    <w:p w14:paraId="4A0D9561" w14:textId="77777777" w:rsidR="00631781" w:rsidRPr="00631781" w:rsidRDefault="00631781" w:rsidP="00631781">
      <w:pPr>
        <w:rPr>
          <w:b/>
          <w:bCs/>
          <w:lang w:val="hu-HU"/>
        </w:rPr>
      </w:pPr>
      <w:r w:rsidRPr="00631781">
        <w:rPr>
          <w:b/>
          <w:bCs/>
          <w:lang w:val="hu-HU"/>
        </w:rPr>
        <w:t>ELŐFELTÉTELEK (EZT NE UGORD ÁT)</w:t>
      </w:r>
    </w:p>
    <w:p w14:paraId="06287F49" w14:textId="77777777" w:rsidR="00631781" w:rsidRPr="00631781" w:rsidRDefault="00631781" w:rsidP="00631781">
      <w:pPr>
        <w:rPr>
          <w:b/>
          <w:bCs/>
          <w:lang w:val="hu-HU"/>
        </w:rPr>
      </w:pPr>
      <w:r w:rsidRPr="00631781">
        <w:rPr>
          <w:b/>
          <w:bCs/>
          <w:lang w:val="hu-HU"/>
        </w:rPr>
        <w:t>Kell:</w:t>
      </w:r>
    </w:p>
    <w:p w14:paraId="5AA7CD37" w14:textId="77777777" w:rsidR="00631781" w:rsidRPr="00631781" w:rsidRDefault="00631781">
      <w:pPr>
        <w:numPr>
          <w:ilvl w:val="0"/>
          <w:numId w:val="233"/>
        </w:numPr>
        <w:rPr>
          <w:lang w:val="hu-HU"/>
        </w:rPr>
      </w:pPr>
      <w:r w:rsidRPr="00631781">
        <w:rPr>
          <w:lang w:val="hu-HU"/>
        </w:rPr>
        <w:t xml:space="preserve">Debian </w:t>
      </w:r>
      <w:r w:rsidRPr="00631781">
        <w:rPr>
          <w:b/>
          <w:bCs/>
          <w:lang w:val="hu-HU"/>
        </w:rPr>
        <w:t>12</w:t>
      </w:r>
      <w:r w:rsidRPr="00631781">
        <w:rPr>
          <w:lang w:val="hu-HU"/>
        </w:rPr>
        <w:t xml:space="preserve"> (NEM 13!) </w:t>
      </w:r>
    </w:p>
    <w:p w14:paraId="72788B92" w14:textId="77777777" w:rsidR="00631781" w:rsidRPr="00631781" w:rsidRDefault="00631781">
      <w:pPr>
        <w:numPr>
          <w:ilvl w:val="0"/>
          <w:numId w:val="233"/>
        </w:numPr>
        <w:rPr>
          <w:lang w:val="hu-HU"/>
        </w:rPr>
      </w:pPr>
      <w:r w:rsidRPr="00631781">
        <w:rPr>
          <w:lang w:val="hu-HU"/>
        </w:rPr>
        <w:t xml:space="preserve">2 hálózati kártya: </w:t>
      </w:r>
    </w:p>
    <w:p w14:paraId="158F6304" w14:textId="77777777" w:rsidR="00631781" w:rsidRPr="00631781" w:rsidRDefault="00631781">
      <w:pPr>
        <w:numPr>
          <w:ilvl w:val="1"/>
          <w:numId w:val="233"/>
        </w:numPr>
        <w:rPr>
          <w:lang w:val="hu-HU"/>
        </w:rPr>
      </w:pPr>
      <w:r w:rsidRPr="00631781">
        <w:rPr>
          <w:lang w:val="hu-HU"/>
        </w:rPr>
        <w:t xml:space="preserve">enp0s3 → internet (DHCP) </w:t>
      </w:r>
    </w:p>
    <w:p w14:paraId="38D65769" w14:textId="77777777" w:rsidR="00631781" w:rsidRPr="00631781" w:rsidRDefault="00631781">
      <w:pPr>
        <w:numPr>
          <w:ilvl w:val="1"/>
          <w:numId w:val="233"/>
        </w:numPr>
        <w:rPr>
          <w:lang w:val="hu-HU"/>
        </w:rPr>
      </w:pPr>
      <w:r w:rsidRPr="00631781">
        <w:rPr>
          <w:lang w:val="hu-HU"/>
        </w:rPr>
        <w:t xml:space="preserve">enp0s8 → belső háló (STATIC) </w:t>
      </w:r>
    </w:p>
    <w:p w14:paraId="11E43183" w14:textId="77777777" w:rsidR="00631781" w:rsidRPr="00631781" w:rsidRDefault="00631781">
      <w:pPr>
        <w:numPr>
          <w:ilvl w:val="0"/>
          <w:numId w:val="233"/>
        </w:numPr>
        <w:rPr>
          <w:lang w:val="hu-HU"/>
        </w:rPr>
      </w:pPr>
      <w:r w:rsidRPr="00631781">
        <w:rPr>
          <w:lang w:val="hu-HU"/>
        </w:rPr>
        <w:t xml:space="preserve">root jog (sudo) </w:t>
      </w:r>
    </w:p>
    <w:p w14:paraId="7A4C244F" w14:textId="77777777" w:rsidR="00631781" w:rsidRPr="00631781" w:rsidRDefault="00000000" w:rsidP="00631781">
      <w:pPr>
        <w:rPr>
          <w:lang w:val="hu-HU"/>
        </w:rPr>
      </w:pPr>
      <w:r>
        <w:rPr>
          <w:lang w:val="hu-HU"/>
        </w:rPr>
        <w:pict w14:anchorId="4CA6EB5D">
          <v:rect id="_x0000_i1190" style="width:0;height:1.5pt" o:hralign="center" o:hrstd="t" o:hr="t" fillcolor="#a0a0a0" stroked="f"/>
        </w:pict>
      </w:r>
    </w:p>
    <w:p w14:paraId="5619F3F8"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1. HÁLÓZAT BEÁLLÍTÁSA</w:t>
      </w:r>
    </w:p>
    <w:p w14:paraId="3CB141F1"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enp0s8 (belső háló)</w:t>
      </w:r>
    </w:p>
    <w:p w14:paraId="773B9403" w14:textId="77777777" w:rsidR="00631781" w:rsidRPr="00631781" w:rsidRDefault="00631781" w:rsidP="00631781">
      <w:pPr>
        <w:rPr>
          <w:lang w:val="hu-HU"/>
        </w:rPr>
      </w:pPr>
      <w:r w:rsidRPr="00631781">
        <w:rPr>
          <w:lang w:val="hu-HU"/>
        </w:rPr>
        <w:t>sudo nano /etc/network/interfaces.d/enp0s8</w:t>
      </w:r>
    </w:p>
    <w:p w14:paraId="43AA32A6" w14:textId="77777777" w:rsidR="00631781" w:rsidRPr="00631781" w:rsidRDefault="00631781" w:rsidP="00631781">
      <w:pPr>
        <w:rPr>
          <w:lang w:val="hu-HU"/>
        </w:rPr>
      </w:pPr>
      <w:r w:rsidRPr="00631781">
        <w:rPr>
          <w:lang w:val="hu-HU"/>
        </w:rPr>
        <w:t>auto enp0s8</w:t>
      </w:r>
      <w:r w:rsidRPr="00631781">
        <w:rPr>
          <w:lang w:val="hu-HU"/>
        </w:rPr>
        <w:br/>
        <w:t>iface enp0s8 inet static</w:t>
      </w:r>
      <w:r w:rsidRPr="00631781">
        <w:rPr>
          <w:lang w:val="hu-HU"/>
        </w:rPr>
        <w:br/>
        <w:t xml:space="preserve"> address 192.168.12.1</w:t>
      </w:r>
      <w:r w:rsidRPr="00631781">
        <w:rPr>
          <w:lang w:val="hu-HU"/>
        </w:rPr>
        <w:br/>
        <w:t xml:space="preserve"> netmask 255.255.255.0</w:t>
      </w:r>
    </w:p>
    <w:p w14:paraId="7365D202" w14:textId="77777777" w:rsidR="00631781" w:rsidRPr="00631781" w:rsidRDefault="00631781" w:rsidP="00631781">
      <w:pPr>
        <w:rPr>
          <w:b/>
          <w:bCs/>
          <w:lang w:val="hu-HU"/>
        </w:rPr>
      </w:pPr>
      <w:r w:rsidRPr="00631781">
        <w:rPr>
          <w:rFonts w:ascii="Segoe UI Emoji" w:hAnsi="Segoe UI Emoji" w:cs="Segoe UI Emoji"/>
          <w:b/>
          <w:bCs/>
          <w:lang w:val="hu-HU"/>
        </w:rPr>
        <w:lastRenderedPageBreak/>
        <w:t>🔁</w:t>
      </w:r>
      <w:r w:rsidRPr="00631781">
        <w:rPr>
          <w:b/>
          <w:bCs/>
          <w:lang w:val="hu-HU"/>
        </w:rPr>
        <w:t xml:space="preserve"> Hálózat újraindítás</w:t>
      </w:r>
    </w:p>
    <w:p w14:paraId="2436906A" w14:textId="77777777" w:rsidR="00631781" w:rsidRPr="00631781" w:rsidRDefault="00631781" w:rsidP="00631781">
      <w:pPr>
        <w:rPr>
          <w:lang w:val="hu-HU"/>
        </w:rPr>
      </w:pPr>
      <w:r w:rsidRPr="00631781">
        <w:rPr>
          <w:lang w:val="hu-HU"/>
        </w:rPr>
        <w:t>systemctl restart networking</w:t>
      </w:r>
    </w:p>
    <w:p w14:paraId="5C4EE562"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Mit csinál:</w:t>
      </w:r>
    </w:p>
    <w:p w14:paraId="59C2C741" w14:textId="77777777" w:rsidR="00631781" w:rsidRPr="00631781" w:rsidRDefault="00631781">
      <w:pPr>
        <w:numPr>
          <w:ilvl w:val="0"/>
          <w:numId w:val="234"/>
        </w:numPr>
        <w:rPr>
          <w:lang w:val="hu-HU"/>
        </w:rPr>
      </w:pPr>
      <w:r w:rsidRPr="00631781">
        <w:rPr>
          <w:lang w:val="hu-HU"/>
        </w:rPr>
        <w:t xml:space="preserve">192.168.12.1 → ez lesz a szerver IP-je (gateway + DNS is) </w:t>
      </w:r>
    </w:p>
    <w:p w14:paraId="2062DC9C" w14:textId="77777777" w:rsidR="00631781" w:rsidRPr="00631781" w:rsidRDefault="00631781">
      <w:pPr>
        <w:numPr>
          <w:ilvl w:val="0"/>
          <w:numId w:val="234"/>
        </w:numPr>
        <w:rPr>
          <w:lang w:val="hu-HU"/>
        </w:rPr>
      </w:pPr>
      <w:r w:rsidRPr="00631781">
        <w:rPr>
          <w:lang w:val="hu-HU"/>
        </w:rPr>
        <w:t xml:space="preserve">minden kliens ehhez fog csatlakozni </w:t>
      </w:r>
    </w:p>
    <w:p w14:paraId="0BB617E7" w14:textId="77777777" w:rsidR="00631781" w:rsidRPr="00631781" w:rsidRDefault="00000000" w:rsidP="00631781">
      <w:pPr>
        <w:rPr>
          <w:lang w:val="hu-HU"/>
        </w:rPr>
      </w:pPr>
      <w:r>
        <w:rPr>
          <w:lang w:val="hu-HU"/>
        </w:rPr>
        <w:pict w14:anchorId="3AA01C56">
          <v:rect id="_x0000_i1191" style="width:0;height:1.5pt" o:hralign="center" o:hrstd="t" o:hr="t" fillcolor="#a0a0a0" stroked="f"/>
        </w:pict>
      </w:r>
    </w:p>
    <w:p w14:paraId="63BFBA7A"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2. HOSTNÉV + FQDN</w:t>
      </w:r>
    </w:p>
    <w:p w14:paraId="4D61D80D" w14:textId="77777777" w:rsidR="00631781" w:rsidRPr="00631781" w:rsidRDefault="00631781" w:rsidP="00631781">
      <w:pPr>
        <w:rPr>
          <w:b/>
          <w:bCs/>
          <w:lang w:val="hu-HU"/>
        </w:rPr>
      </w:pPr>
      <w:r w:rsidRPr="00631781">
        <w:rPr>
          <w:b/>
          <w:bCs/>
          <w:lang w:val="hu-HU"/>
        </w:rPr>
        <w:t>Rövid név:</w:t>
      </w:r>
    </w:p>
    <w:p w14:paraId="3DAA3C9F" w14:textId="77777777" w:rsidR="00631781" w:rsidRPr="00631781" w:rsidRDefault="00631781" w:rsidP="00631781">
      <w:pPr>
        <w:rPr>
          <w:lang w:val="hu-HU"/>
        </w:rPr>
      </w:pPr>
      <w:r w:rsidRPr="00631781">
        <w:rPr>
          <w:lang w:val="hu-HU"/>
        </w:rPr>
        <w:t>sudo hostnamectl set-hostname mail</w:t>
      </w:r>
    </w:p>
    <w:p w14:paraId="46E467B1" w14:textId="77777777" w:rsidR="00631781" w:rsidRPr="00631781" w:rsidRDefault="00631781" w:rsidP="00631781">
      <w:pPr>
        <w:rPr>
          <w:b/>
          <w:bCs/>
          <w:lang w:val="hu-HU"/>
        </w:rPr>
      </w:pPr>
      <w:r w:rsidRPr="00631781">
        <w:rPr>
          <w:b/>
          <w:bCs/>
          <w:lang w:val="hu-HU"/>
        </w:rPr>
        <w:t>FQDN + hosts fájl:</w:t>
      </w:r>
    </w:p>
    <w:p w14:paraId="436AD987" w14:textId="77777777" w:rsidR="00631781" w:rsidRPr="00631781" w:rsidRDefault="00631781" w:rsidP="00631781">
      <w:pPr>
        <w:rPr>
          <w:lang w:val="hu-HU"/>
        </w:rPr>
      </w:pPr>
      <w:r w:rsidRPr="00631781">
        <w:rPr>
          <w:lang w:val="hu-HU"/>
        </w:rPr>
        <w:t>cat &lt;&lt;EOF | sudo tee /etc/hosts</w:t>
      </w:r>
      <w:r w:rsidRPr="00631781">
        <w:rPr>
          <w:lang w:val="hu-HU"/>
        </w:rPr>
        <w:br/>
        <w:t>127.0.0.1 localhost</w:t>
      </w:r>
      <w:r w:rsidRPr="00631781">
        <w:rPr>
          <w:lang w:val="hu-HU"/>
        </w:rPr>
        <w:br/>
        <w:t>192.168.12.1 mail.office.lan mail</w:t>
      </w:r>
      <w:r w:rsidRPr="00631781">
        <w:rPr>
          <w:lang w:val="hu-HU"/>
        </w:rPr>
        <w:br/>
        <w:t>EOF</w:t>
      </w:r>
    </w:p>
    <w:p w14:paraId="7527DCEB"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Mit csinál:</w:t>
      </w:r>
    </w:p>
    <w:p w14:paraId="15530B26" w14:textId="77777777" w:rsidR="00631781" w:rsidRPr="00631781" w:rsidRDefault="00631781">
      <w:pPr>
        <w:numPr>
          <w:ilvl w:val="0"/>
          <w:numId w:val="235"/>
        </w:numPr>
        <w:rPr>
          <w:lang w:val="hu-HU"/>
        </w:rPr>
      </w:pPr>
      <w:r w:rsidRPr="00631781">
        <w:rPr>
          <w:lang w:val="hu-HU"/>
        </w:rPr>
        <w:t xml:space="preserve">mail → rövid név </w:t>
      </w:r>
    </w:p>
    <w:p w14:paraId="2DDF7A50" w14:textId="77777777" w:rsidR="00631781" w:rsidRPr="00631781" w:rsidRDefault="00631781">
      <w:pPr>
        <w:numPr>
          <w:ilvl w:val="0"/>
          <w:numId w:val="235"/>
        </w:numPr>
        <w:rPr>
          <w:lang w:val="hu-HU"/>
        </w:rPr>
      </w:pPr>
      <w:r w:rsidRPr="00631781">
        <w:rPr>
          <w:lang w:val="hu-HU"/>
        </w:rPr>
        <w:t xml:space="preserve">mail.office.lan → teljes név (FQDN) </w:t>
      </w:r>
    </w:p>
    <w:p w14:paraId="716409CE" w14:textId="77777777" w:rsidR="00631781" w:rsidRPr="00631781" w:rsidRDefault="00631781">
      <w:pPr>
        <w:numPr>
          <w:ilvl w:val="0"/>
          <w:numId w:val="235"/>
        </w:numPr>
        <w:rPr>
          <w:lang w:val="hu-HU"/>
        </w:rPr>
      </w:pPr>
      <w:r w:rsidRPr="00631781">
        <w:rPr>
          <w:lang w:val="hu-HU"/>
        </w:rPr>
        <w:t xml:space="preserve">/etc/hosts → helyi DNS helyettesítő </w:t>
      </w:r>
    </w:p>
    <w:p w14:paraId="25D90D43" w14:textId="77777777" w:rsidR="00631781" w:rsidRPr="00631781" w:rsidRDefault="00000000" w:rsidP="00631781">
      <w:pPr>
        <w:rPr>
          <w:lang w:val="hu-HU"/>
        </w:rPr>
      </w:pPr>
      <w:r>
        <w:rPr>
          <w:lang w:val="hu-HU"/>
        </w:rPr>
        <w:pict w14:anchorId="2B6BE902">
          <v:rect id="_x0000_i1192" style="width:0;height:1.5pt" o:hralign="center" o:hrstd="t" o:hr="t" fillcolor="#a0a0a0" stroked="f"/>
        </w:pict>
      </w:r>
    </w:p>
    <w:p w14:paraId="12DE8CB3"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3. iRedMail TELEPÍTÉS</w:t>
      </w:r>
    </w:p>
    <w:p w14:paraId="7EC85BD5" w14:textId="77777777" w:rsidR="00631781" w:rsidRPr="00631781" w:rsidRDefault="00631781" w:rsidP="00631781">
      <w:pPr>
        <w:rPr>
          <w:b/>
          <w:bCs/>
          <w:lang w:val="hu-HU"/>
        </w:rPr>
      </w:pPr>
      <w:r w:rsidRPr="00631781">
        <w:rPr>
          <w:b/>
          <w:bCs/>
          <w:lang w:val="hu-HU"/>
        </w:rPr>
        <w:t>Előkészítés:</w:t>
      </w:r>
    </w:p>
    <w:p w14:paraId="6777EC0B" w14:textId="77777777" w:rsidR="00631781" w:rsidRPr="00631781" w:rsidRDefault="00631781" w:rsidP="00631781">
      <w:pPr>
        <w:rPr>
          <w:lang w:val="hu-HU"/>
        </w:rPr>
      </w:pPr>
      <w:r w:rsidRPr="00631781">
        <w:rPr>
          <w:lang w:val="hu-HU"/>
        </w:rPr>
        <w:t>apt update &amp;&amp; apt install -y gzip dialog</w:t>
      </w:r>
      <w:r w:rsidRPr="00631781">
        <w:rPr>
          <w:lang w:val="hu-HU"/>
        </w:rPr>
        <w:br/>
        <w:t>sudo -s</w:t>
      </w:r>
      <w:r w:rsidRPr="00631781">
        <w:rPr>
          <w:lang w:val="hu-HU"/>
        </w:rPr>
        <w:br/>
        <w:t>cd ~</w:t>
      </w:r>
    </w:p>
    <w:p w14:paraId="7EA750F6" w14:textId="77777777" w:rsidR="00631781" w:rsidRPr="00631781" w:rsidRDefault="00631781" w:rsidP="00631781">
      <w:pPr>
        <w:rPr>
          <w:b/>
          <w:bCs/>
          <w:lang w:val="hu-HU"/>
        </w:rPr>
      </w:pPr>
      <w:r w:rsidRPr="00631781">
        <w:rPr>
          <w:b/>
          <w:bCs/>
          <w:lang w:val="hu-HU"/>
        </w:rPr>
        <w:t>Letöltés:</w:t>
      </w:r>
    </w:p>
    <w:p w14:paraId="73D9EDF1" w14:textId="77777777" w:rsidR="00631781" w:rsidRPr="00631781" w:rsidRDefault="00631781" w:rsidP="00631781">
      <w:pPr>
        <w:rPr>
          <w:lang w:val="hu-HU"/>
        </w:rPr>
      </w:pPr>
      <w:r w:rsidRPr="00631781">
        <w:rPr>
          <w:lang w:val="hu-HU"/>
        </w:rPr>
        <w:t>wget https://github.com/iredmail/iRedMail/archive/refs/tags/1.7.4.tar.gz</w:t>
      </w:r>
    </w:p>
    <w:p w14:paraId="0A8A2B11" w14:textId="77777777" w:rsidR="00631781" w:rsidRPr="00631781" w:rsidRDefault="00631781" w:rsidP="00631781">
      <w:pPr>
        <w:rPr>
          <w:b/>
          <w:bCs/>
          <w:lang w:val="hu-HU"/>
        </w:rPr>
      </w:pPr>
      <w:r w:rsidRPr="00631781">
        <w:rPr>
          <w:b/>
          <w:bCs/>
          <w:lang w:val="hu-HU"/>
        </w:rPr>
        <w:t>Kicsomagolás:</w:t>
      </w:r>
    </w:p>
    <w:p w14:paraId="71A2F008" w14:textId="77777777" w:rsidR="00631781" w:rsidRPr="00631781" w:rsidRDefault="00631781" w:rsidP="00631781">
      <w:pPr>
        <w:rPr>
          <w:lang w:val="hu-HU"/>
        </w:rPr>
      </w:pPr>
      <w:r w:rsidRPr="00631781">
        <w:rPr>
          <w:lang w:val="hu-HU"/>
        </w:rPr>
        <w:t>tar xzf 1.7.4.tar.gz</w:t>
      </w:r>
      <w:r w:rsidRPr="00631781">
        <w:rPr>
          <w:lang w:val="hu-HU"/>
        </w:rPr>
        <w:br/>
        <w:t>cd iRedMail-1.7.4</w:t>
      </w:r>
    </w:p>
    <w:p w14:paraId="12DF6057" w14:textId="77777777" w:rsidR="00631781" w:rsidRPr="00631781" w:rsidRDefault="00631781" w:rsidP="00631781">
      <w:pPr>
        <w:rPr>
          <w:b/>
          <w:bCs/>
          <w:lang w:val="hu-HU"/>
        </w:rPr>
      </w:pPr>
      <w:r w:rsidRPr="00631781">
        <w:rPr>
          <w:b/>
          <w:bCs/>
          <w:lang w:val="hu-HU"/>
        </w:rPr>
        <w:t>Telepítés:</w:t>
      </w:r>
    </w:p>
    <w:p w14:paraId="1E7F9FC8" w14:textId="77777777" w:rsidR="00631781" w:rsidRPr="00631781" w:rsidRDefault="00631781" w:rsidP="00631781">
      <w:pPr>
        <w:rPr>
          <w:lang w:val="hu-HU"/>
        </w:rPr>
      </w:pPr>
      <w:r w:rsidRPr="00631781">
        <w:rPr>
          <w:lang w:val="hu-HU"/>
        </w:rPr>
        <w:t>bash iRedMail.sh</w:t>
      </w:r>
    </w:p>
    <w:p w14:paraId="21217BA6"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Mit telepít:</w:t>
      </w:r>
    </w:p>
    <w:p w14:paraId="1C91476E" w14:textId="77777777" w:rsidR="00631781" w:rsidRPr="00631781" w:rsidRDefault="00631781">
      <w:pPr>
        <w:numPr>
          <w:ilvl w:val="0"/>
          <w:numId w:val="236"/>
        </w:numPr>
        <w:rPr>
          <w:lang w:val="hu-HU"/>
        </w:rPr>
      </w:pPr>
      <w:r w:rsidRPr="00631781">
        <w:rPr>
          <w:lang w:val="hu-HU"/>
        </w:rPr>
        <w:t xml:space="preserve">levelező rendszer </w:t>
      </w:r>
    </w:p>
    <w:p w14:paraId="0C6DFC50" w14:textId="77777777" w:rsidR="00631781" w:rsidRPr="00631781" w:rsidRDefault="00631781">
      <w:pPr>
        <w:numPr>
          <w:ilvl w:val="0"/>
          <w:numId w:val="236"/>
        </w:numPr>
        <w:rPr>
          <w:lang w:val="hu-HU"/>
        </w:rPr>
      </w:pPr>
      <w:r w:rsidRPr="00631781">
        <w:rPr>
          <w:lang w:val="hu-HU"/>
        </w:rPr>
        <w:t xml:space="preserve">webmail </w:t>
      </w:r>
    </w:p>
    <w:p w14:paraId="72754920" w14:textId="77777777" w:rsidR="00631781" w:rsidRPr="00631781" w:rsidRDefault="00631781">
      <w:pPr>
        <w:numPr>
          <w:ilvl w:val="0"/>
          <w:numId w:val="236"/>
        </w:numPr>
        <w:rPr>
          <w:lang w:val="hu-HU"/>
        </w:rPr>
      </w:pPr>
      <w:r w:rsidRPr="00631781">
        <w:rPr>
          <w:lang w:val="hu-HU"/>
        </w:rPr>
        <w:t xml:space="preserve">adatbázis (MariaDB) </w:t>
      </w:r>
    </w:p>
    <w:p w14:paraId="18833615" w14:textId="77777777" w:rsidR="00631781" w:rsidRPr="00631781" w:rsidRDefault="00631781">
      <w:pPr>
        <w:numPr>
          <w:ilvl w:val="0"/>
          <w:numId w:val="236"/>
        </w:numPr>
        <w:rPr>
          <w:lang w:val="hu-HU"/>
        </w:rPr>
      </w:pPr>
      <w:r w:rsidRPr="00631781">
        <w:rPr>
          <w:lang w:val="hu-HU"/>
        </w:rPr>
        <w:lastRenderedPageBreak/>
        <w:t xml:space="preserve">tűzfal (nftables) </w:t>
      </w:r>
    </w:p>
    <w:p w14:paraId="7CBE7501" w14:textId="77777777" w:rsidR="00631781" w:rsidRPr="00631781" w:rsidRDefault="00000000" w:rsidP="00631781">
      <w:pPr>
        <w:rPr>
          <w:lang w:val="hu-HU"/>
        </w:rPr>
      </w:pPr>
      <w:r>
        <w:rPr>
          <w:lang w:val="hu-HU"/>
        </w:rPr>
        <w:pict w14:anchorId="65D6BC6E">
          <v:rect id="_x0000_i1193" style="width:0;height:1.5pt" o:hralign="center" o:hrstd="t" o:hr="t" fillcolor="#a0a0a0" stroked="f"/>
        </w:pict>
      </w:r>
    </w:p>
    <w:p w14:paraId="319B9C1A"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4. DNS + DHCP (dnsmasq)</w:t>
      </w:r>
    </w:p>
    <w:p w14:paraId="39C06B49" w14:textId="77777777" w:rsidR="00631781" w:rsidRPr="00631781" w:rsidRDefault="00631781" w:rsidP="00631781">
      <w:pPr>
        <w:rPr>
          <w:b/>
          <w:bCs/>
          <w:lang w:val="hu-HU"/>
        </w:rPr>
      </w:pPr>
      <w:r w:rsidRPr="00631781">
        <w:rPr>
          <w:b/>
          <w:bCs/>
          <w:lang w:val="hu-HU"/>
        </w:rPr>
        <w:t>Telepítés:</w:t>
      </w:r>
    </w:p>
    <w:p w14:paraId="25E0A131" w14:textId="77777777" w:rsidR="00631781" w:rsidRPr="00631781" w:rsidRDefault="00631781" w:rsidP="00631781">
      <w:pPr>
        <w:rPr>
          <w:lang w:val="hu-HU"/>
        </w:rPr>
      </w:pPr>
      <w:r w:rsidRPr="00631781">
        <w:rPr>
          <w:lang w:val="hu-HU"/>
        </w:rPr>
        <w:t>apt install dnsmasq</w:t>
      </w:r>
    </w:p>
    <w:p w14:paraId="3594AE31" w14:textId="77777777" w:rsidR="00631781" w:rsidRPr="00631781" w:rsidRDefault="00631781" w:rsidP="00631781">
      <w:pPr>
        <w:rPr>
          <w:b/>
          <w:bCs/>
          <w:lang w:val="hu-HU"/>
        </w:rPr>
      </w:pPr>
      <w:r w:rsidRPr="00631781">
        <w:rPr>
          <w:b/>
          <w:bCs/>
          <w:lang w:val="hu-HU"/>
        </w:rPr>
        <w:t>Saját config:</w:t>
      </w:r>
    </w:p>
    <w:p w14:paraId="23EB5C07" w14:textId="77777777" w:rsidR="00631781" w:rsidRPr="00631781" w:rsidRDefault="00631781" w:rsidP="00631781">
      <w:pPr>
        <w:rPr>
          <w:lang w:val="hu-HU"/>
        </w:rPr>
      </w:pPr>
      <w:r w:rsidRPr="00631781">
        <w:rPr>
          <w:lang w:val="hu-HU"/>
        </w:rPr>
        <w:t>sudo nano /etc/dnsmasq.d/office.conf</w:t>
      </w:r>
    </w:p>
    <w:p w14:paraId="1736444C" w14:textId="77777777" w:rsidR="00631781" w:rsidRPr="00631781" w:rsidRDefault="00631781" w:rsidP="00631781">
      <w:pPr>
        <w:rPr>
          <w:b/>
          <w:bCs/>
          <w:lang w:val="hu-HU"/>
        </w:rPr>
      </w:pPr>
      <w:r w:rsidRPr="00631781">
        <w:rPr>
          <w:b/>
          <w:bCs/>
          <w:lang w:val="hu-HU"/>
        </w:rPr>
        <w:t>TELJES KONFIG:</w:t>
      </w:r>
    </w:p>
    <w:p w14:paraId="17E6E397" w14:textId="77777777" w:rsidR="00631781" w:rsidRPr="00631781" w:rsidRDefault="00631781" w:rsidP="00631781">
      <w:pPr>
        <w:rPr>
          <w:lang w:val="hu-HU"/>
        </w:rPr>
      </w:pPr>
      <w:r w:rsidRPr="00631781">
        <w:rPr>
          <w:lang w:val="hu-HU"/>
        </w:rPr>
        <w:t># ALAP</w:t>
      </w:r>
      <w:r w:rsidRPr="00631781">
        <w:rPr>
          <w:lang w:val="hu-HU"/>
        </w:rPr>
        <w:br/>
        <w:t>port=53</w:t>
      </w:r>
      <w:r w:rsidRPr="00631781">
        <w:rPr>
          <w:lang w:val="hu-HU"/>
        </w:rPr>
        <w:br/>
        <w:t>listen-address=127.0.0.1,192.168.12.1</w:t>
      </w:r>
      <w:r w:rsidRPr="00631781">
        <w:rPr>
          <w:lang w:val="hu-HU"/>
        </w:rPr>
        <w:br/>
        <w:t>interface=enp0s8</w:t>
      </w:r>
      <w:r w:rsidRPr="00631781">
        <w:rPr>
          <w:lang w:val="hu-HU"/>
        </w:rPr>
        <w:br/>
      </w:r>
      <w:r w:rsidRPr="00631781">
        <w:rPr>
          <w:lang w:val="hu-HU"/>
        </w:rPr>
        <w:br/>
        <w:t># BIZTONSÁG</w:t>
      </w:r>
      <w:r w:rsidRPr="00631781">
        <w:rPr>
          <w:lang w:val="hu-HU"/>
        </w:rPr>
        <w:br/>
        <w:t>domain-needed</w:t>
      </w:r>
      <w:r w:rsidRPr="00631781">
        <w:rPr>
          <w:lang w:val="hu-HU"/>
        </w:rPr>
        <w:br/>
        <w:t>bogus-priv</w:t>
      </w:r>
      <w:r w:rsidRPr="00631781">
        <w:rPr>
          <w:lang w:val="hu-HU"/>
        </w:rPr>
        <w:br/>
        <w:t>expand-hosts</w:t>
      </w:r>
      <w:r w:rsidRPr="00631781">
        <w:rPr>
          <w:lang w:val="hu-HU"/>
        </w:rPr>
        <w:br/>
        <w:t>no-resolv</w:t>
      </w:r>
      <w:r w:rsidRPr="00631781">
        <w:rPr>
          <w:lang w:val="hu-HU"/>
        </w:rPr>
        <w:br/>
        <w:t>no-hosts</w:t>
      </w:r>
      <w:r w:rsidRPr="00631781">
        <w:rPr>
          <w:lang w:val="hu-HU"/>
        </w:rPr>
        <w:br/>
      </w:r>
      <w:r w:rsidRPr="00631781">
        <w:rPr>
          <w:lang w:val="hu-HU"/>
        </w:rPr>
        <w:br/>
        <w:t># KÜLSŐ DNS</w:t>
      </w:r>
      <w:r w:rsidRPr="00631781">
        <w:rPr>
          <w:lang w:val="hu-HU"/>
        </w:rPr>
        <w:br/>
        <w:t>server=1.1.1.1</w:t>
      </w:r>
      <w:r w:rsidRPr="00631781">
        <w:rPr>
          <w:lang w:val="hu-HU"/>
        </w:rPr>
        <w:br/>
        <w:t>server=8.8.8.8</w:t>
      </w:r>
      <w:r w:rsidRPr="00631781">
        <w:rPr>
          <w:lang w:val="hu-HU"/>
        </w:rPr>
        <w:br/>
      </w:r>
      <w:r w:rsidRPr="00631781">
        <w:rPr>
          <w:lang w:val="hu-HU"/>
        </w:rPr>
        <w:br/>
        <w:t># DOMAIN</w:t>
      </w:r>
      <w:r w:rsidRPr="00631781">
        <w:rPr>
          <w:lang w:val="hu-HU"/>
        </w:rPr>
        <w:br/>
        <w:t>domain=office.lan</w:t>
      </w:r>
      <w:r w:rsidRPr="00631781">
        <w:rPr>
          <w:lang w:val="hu-HU"/>
        </w:rPr>
        <w:br/>
      </w:r>
      <w:r w:rsidRPr="00631781">
        <w:rPr>
          <w:lang w:val="hu-HU"/>
        </w:rPr>
        <w:br/>
        <w:t># A rekordok</w:t>
      </w:r>
      <w:r w:rsidRPr="00631781">
        <w:rPr>
          <w:lang w:val="hu-HU"/>
        </w:rPr>
        <w:br/>
        <w:t>host-record=office.lan,192.168.12.1</w:t>
      </w:r>
      <w:r w:rsidRPr="00631781">
        <w:rPr>
          <w:lang w:val="hu-HU"/>
        </w:rPr>
        <w:br/>
        <w:t>host-record=mail.office.lan,192.168.12.1</w:t>
      </w:r>
      <w:r w:rsidRPr="00631781">
        <w:rPr>
          <w:lang w:val="hu-HU"/>
        </w:rPr>
        <w:br/>
        <w:t>host-record=backup.office.lan,192.168.12.1</w:t>
      </w:r>
      <w:r w:rsidRPr="00631781">
        <w:rPr>
          <w:lang w:val="hu-HU"/>
        </w:rPr>
        <w:br/>
      </w:r>
      <w:r w:rsidRPr="00631781">
        <w:rPr>
          <w:lang w:val="hu-HU"/>
        </w:rPr>
        <w:br/>
        <w:t># PTR</w:t>
      </w:r>
      <w:r w:rsidRPr="00631781">
        <w:rPr>
          <w:lang w:val="hu-HU"/>
        </w:rPr>
        <w:br/>
        <w:t>ptr-record=1.12.168.192.in-addr.arpa,mail.office.lan</w:t>
      </w:r>
      <w:r w:rsidRPr="00631781">
        <w:rPr>
          <w:lang w:val="hu-HU"/>
        </w:rPr>
        <w:br/>
      </w:r>
      <w:r w:rsidRPr="00631781">
        <w:rPr>
          <w:lang w:val="hu-HU"/>
        </w:rPr>
        <w:br/>
        <w:t># MX</w:t>
      </w:r>
      <w:r w:rsidRPr="00631781">
        <w:rPr>
          <w:lang w:val="hu-HU"/>
        </w:rPr>
        <w:br/>
        <w:t>mx-host=office.lan,mail.office.lan,10</w:t>
      </w:r>
      <w:r w:rsidRPr="00631781">
        <w:rPr>
          <w:lang w:val="hu-HU"/>
        </w:rPr>
        <w:br/>
      </w:r>
      <w:r w:rsidRPr="00631781">
        <w:rPr>
          <w:lang w:val="hu-HU"/>
        </w:rPr>
        <w:br/>
        <w:t># SPF</w:t>
      </w:r>
      <w:r w:rsidRPr="00631781">
        <w:rPr>
          <w:lang w:val="hu-HU"/>
        </w:rPr>
        <w:br/>
        <w:t>txt-record=office.lan,"v=spf1 mx ip4:192.168.12.1 -all"</w:t>
      </w:r>
      <w:r w:rsidRPr="00631781">
        <w:rPr>
          <w:lang w:val="hu-HU"/>
        </w:rPr>
        <w:br/>
      </w:r>
      <w:r w:rsidRPr="00631781">
        <w:rPr>
          <w:lang w:val="hu-HU"/>
        </w:rPr>
        <w:br/>
        <w:t># SRV</w:t>
      </w:r>
      <w:r w:rsidRPr="00631781">
        <w:rPr>
          <w:lang w:val="hu-HU"/>
        </w:rPr>
        <w:br/>
        <w:t>srv-host=_imaps._tcp.office.lan,mail.office.lan,993,0,5</w:t>
      </w:r>
      <w:r w:rsidRPr="00631781">
        <w:rPr>
          <w:lang w:val="hu-HU"/>
        </w:rPr>
        <w:br/>
        <w:t>srv-host=_submission._tcp.office.lan,mail.office.lan,587,0,5</w:t>
      </w:r>
      <w:r w:rsidRPr="00631781">
        <w:rPr>
          <w:lang w:val="hu-HU"/>
        </w:rPr>
        <w:br/>
      </w:r>
      <w:r w:rsidRPr="00631781">
        <w:rPr>
          <w:lang w:val="hu-HU"/>
        </w:rPr>
        <w:br/>
        <w:t># DHCP</w:t>
      </w:r>
      <w:r w:rsidRPr="00631781">
        <w:rPr>
          <w:lang w:val="hu-HU"/>
        </w:rPr>
        <w:br/>
      </w:r>
      <w:r w:rsidRPr="00631781">
        <w:rPr>
          <w:lang w:val="hu-HU"/>
        </w:rPr>
        <w:lastRenderedPageBreak/>
        <w:t>dhcp-range=192.168.12.100,192.168.12.200,1h</w:t>
      </w:r>
      <w:r w:rsidRPr="00631781">
        <w:rPr>
          <w:lang w:val="hu-HU"/>
        </w:rPr>
        <w:br/>
        <w:t>dhcp-authoritative</w:t>
      </w:r>
    </w:p>
    <w:p w14:paraId="0FB5D261" w14:textId="77777777" w:rsidR="00631781" w:rsidRPr="00631781" w:rsidRDefault="00631781" w:rsidP="00631781">
      <w:pPr>
        <w:rPr>
          <w:b/>
          <w:bCs/>
          <w:lang w:val="hu-HU"/>
        </w:rPr>
      </w:pPr>
      <w:r w:rsidRPr="00631781">
        <w:rPr>
          <w:b/>
          <w:bCs/>
          <w:lang w:val="hu-HU"/>
        </w:rPr>
        <w:t>Restart:</w:t>
      </w:r>
    </w:p>
    <w:p w14:paraId="4D548165" w14:textId="77777777" w:rsidR="00631781" w:rsidRPr="00631781" w:rsidRDefault="00631781" w:rsidP="00631781">
      <w:pPr>
        <w:rPr>
          <w:lang w:val="hu-HU"/>
        </w:rPr>
      </w:pPr>
      <w:r w:rsidRPr="00631781">
        <w:rPr>
          <w:lang w:val="hu-HU"/>
        </w:rPr>
        <w:t>systemctl restart dnsmasq</w:t>
      </w:r>
    </w:p>
    <w:p w14:paraId="3DF4D556"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Mit csinál:</w:t>
      </w:r>
    </w:p>
    <w:p w14:paraId="74A90F51" w14:textId="77777777" w:rsidR="00631781" w:rsidRPr="00631781" w:rsidRDefault="00631781">
      <w:pPr>
        <w:numPr>
          <w:ilvl w:val="0"/>
          <w:numId w:val="237"/>
        </w:numPr>
        <w:rPr>
          <w:lang w:val="hu-HU"/>
        </w:rPr>
      </w:pPr>
      <w:r w:rsidRPr="00631781">
        <w:rPr>
          <w:lang w:val="hu-HU"/>
        </w:rPr>
        <w:t xml:space="preserve">IP-ket oszt (DHCP) </w:t>
      </w:r>
    </w:p>
    <w:p w14:paraId="14BD96C8" w14:textId="77777777" w:rsidR="00631781" w:rsidRPr="00631781" w:rsidRDefault="00631781">
      <w:pPr>
        <w:numPr>
          <w:ilvl w:val="0"/>
          <w:numId w:val="237"/>
        </w:numPr>
        <w:rPr>
          <w:lang w:val="hu-HU"/>
        </w:rPr>
      </w:pPr>
      <w:r w:rsidRPr="00631781">
        <w:rPr>
          <w:lang w:val="hu-HU"/>
        </w:rPr>
        <w:t xml:space="preserve">neveket old fel (DNS) </w:t>
      </w:r>
    </w:p>
    <w:p w14:paraId="484E2FFA" w14:textId="77777777" w:rsidR="00631781" w:rsidRPr="00631781" w:rsidRDefault="00631781">
      <w:pPr>
        <w:numPr>
          <w:ilvl w:val="0"/>
          <w:numId w:val="237"/>
        </w:numPr>
        <w:rPr>
          <w:lang w:val="hu-HU"/>
        </w:rPr>
      </w:pPr>
      <w:r w:rsidRPr="00631781">
        <w:rPr>
          <w:lang w:val="hu-HU"/>
        </w:rPr>
        <w:t xml:space="preserve">MX → levelek ide jönnek </w:t>
      </w:r>
    </w:p>
    <w:p w14:paraId="7A9361EF" w14:textId="77777777" w:rsidR="00631781" w:rsidRPr="00631781" w:rsidRDefault="00631781">
      <w:pPr>
        <w:numPr>
          <w:ilvl w:val="0"/>
          <w:numId w:val="237"/>
        </w:numPr>
        <w:rPr>
          <w:lang w:val="hu-HU"/>
        </w:rPr>
      </w:pPr>
      <w:r w:rsidRPr="00631781">
        <w:rPr>
          <w:lang w:val="hu-HU"/>
        </w:rPr>
        <w:t xml:space="preserve">SRV → kliensek automatikusan beállnak </w:t>
      </w:r>
    </w:p>
    <w:p w14:paraId="0320FF0B" w14:textId="77777777" w:rsidR="00631781" w:rsidRPr="00631781" w:rsidRDefault="00000000" w:rsidP="00631781">
      <w:pPr>
        <w:rPr>
          <w:lang w:val="hu-HU"/>
        </w:rPr>
      </w:pPr>
      <w:r>
        <w:rPr>
          <w:lang w:val="hu-HU"/>
        </w:rPr>
        <w:pict w14:anchorId="7A07A578">
          <v:rect id="_x0000_i1194" style="width:0;height:1.5pt" o:hralign="center" o:hrstd="t" o:hr="t" fillcolor="#a0a0a0" stroked="f"/>
        </w:pict>
      </w:r>
    </w:p>
    <w:p w14:paraId="23E50E28"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5. NFTABLES (TŰZFAL)</w:t>
      </w:r>
    </w:p>
    <w:p w14:paraId="255CE11D" w14:textId="77777777" w:rsidR="00631781" w:rsidRPr="00631781" w:rsidRDefault="00631781" w:rsidP="00631781">
      <w:pPr>
        <w:rPr>
          <w:b/>
          <w:bCs/>
          <w:lang w:val="hu-HU"/>
        </w:rPr>
      </w:pPr>
      <w:r w:rsidRPr="00631781">
        <w:rPr>
          <w:b/>
          <w:bCs/>
          <w:lang w:val="hu-HU"/>
        </w:rPr>
        <w:t>Szabályok listázása:</w:t>
      </w:r>
    </w:p>
    <w:p w14:paraId="7734D213" w14:textId="77777777" w:rsidR="00631781" w:rsidRPr="00631781" w:rsidRDefault="00631781" w:rsidP="00631781">
      <w:pPr>
        <w:rPr>
          <w:lang w:val="hu-HU"/>
        </w:rPr>
      </w:pPr>
      <w:r w:rsidRPr="00631781">
        <w:rPr>
          <w:lang w:val="hu-HU"/>
        </w:rPr>
        <w:t>nft list ruleset</w:t>
      </w:r>
    </w:p>
    <w:p w14:paraId="406C1A1D" w14:textId="77777777" w:rsidR="00631781" w:rsidRPr="00631781" w:rsidRDefault="00000000" w:rsidP="00631781">
      <w:pPr>
        <w:rPr>
          <w:lang w:val="hu-HU"/>
        </w:rPr>
      </w:pPr>
      <w:r>
        <w:rPr>
          <w:lang w:val="hu-HU"/>
        </w:rPr>
        <w:pict w14:anchorId="1263E0D0">
          <v:rect id="_x0000_i1195" style="width:0;height:1.5pt" o:hralign="center" o:hrstd="t" o:hr="t" fillcolor="#a0a0a0" stroked="f"/>
        </w:pict>
      </w:r>
    </w:p>
    <w:p w14:paraId="0E32A414"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FONTOS PORTOK MEGNYITÁSA</w:t>
      </w:r>
    </w:p>
    <w:p w14:paraId="47CD4910" w14:textId="77777777" w:rsidR="00631781" w:rsidRPr="00631781" w:rsidRDefault="00631781" w:rsidP="00631781">
      <w:pPr>
        <w:rPr>
          <w:b/>
          <w:bCs/>
          <w:lang w:val="hu-HU"/>
        </w:rPr>
      </w:pPr>
      <w:r w:rsidRPr="00631781">
        <w:rPr>
          <w:b/>
          <w:bCs/>
          <w:lang w:val="hu-HU"/>
        </w:rPr>
        <w:t>DHCP:</w:t>
      </w:r>
    </w:p>
    <w:p w14:paraId="2978D4B0" w14:textId="77777777" w:rsidR="00631781" w:rsidRPr="00631781" w:rsidRDefault="00631781" w:rsidP="00631781">
      <w:pPr>
        <w:rPr>
          <w:lang w:val="hu-HU"/>
        </w:rPr>
      </w:pPr>
      <w:r w:rsidRPr="00631781">
        <w:rPr>
          <w:lang w:val="hu-HU"/>
        </w:rPr>
        <w:t>nft add rule inet filter input iifname "enp0s8" udp dport 67 accept</w:t>
      </w:r>
      <w:r w:rsidRPr="00631781">
        <w:rPr>
          <w:lang w:val="hu-HU"/>
        </w:rPr>
        <w:br/>
        <w:t>nft add rule inet filter input iifname "enp0s8" udp dport 68 accept</w:t>
      </w:r>
    </w:p>
    <w:p w14:paraId="1B8430AB" w14:textId="77777777" w:rsidR="00631781" w:rsidRPr="00631781" w:rsidRDefault="00631781" w:rsidP="00631781">
      <w:pPr>
        <w:rPr>
          <w:b/>
          <w:bCs/>
          <w:lang w:val="hu-HU"/>
        </w:rPr>
      </w:pPr>
      <w:r w:rsidRPr="00631781">
        <w:rPr>
          <w:b/>
          <w:bCs/>
          <w:lang w:val="hu-HU"/>
        </w:rPr>
        <w:t>DNS:</w:t>
      </w:r>
    </w:p>
    <w:p w14:paraId="394BC399" w14:textId="77777777" w:rsidR="00631781" w:rsidRPr="00631781" w:rsidRDefault="00631781" w:rsidP="00631781">
      <w:pPr>
        <w:rPr>
          <w:lang w:val="hu-HU"/>
        </w:rPr>
      </w:pPr>
      <w:r w:rsidRPr="00631781">
        <w:rPr>
          <w:lang w:val="hu-HU"/>
        </w:rPr>
        <w:t>nft add rule inet filter input iifname "enp0s8" udp dport 53 accept</w:t>
      </w:r>
      <w:r w:rsidRPr="00631781">
        <w:rPr>
          <w:lang w:val="hu-HU"/>
        </w:rPr>
        <w:br/>
        <w:t>nft add rule inet filter input iifname "enp0s8" tcp dport 53 accept</w:t>
      </w:r>
    </w:p>
    <w:p w14:paraId="2A9B9641" w14:textId="77777777" w:rsidR="00631781" w:rsidRPr="00631781" w:rsidRDefault="00631781" w:rsidP="00631781">
      <w:pPr>
        <w:rPr>
          <w:b/>
          <w:bCs/>
          <w:lang w:val="hu-HU"/>
        </w:rPr>
      </w:pPr>
      <w:r w:rsidRPr="00631781">
        <w:rPr>
          <w:b/>
          <w:bCs/>
          <w:lang w:val="hu-HU"/>
        </w:rPr>
        <w:t>Web:</w:t>
      </w:r>
    </w:p>
    <w:p w14:paraId="2DE01501" w14:textId="77777777" w:rsidR="00631781" w:rsidRPr="00631781" w:rsidRDefault="00631781" w:rsidP="00631781">
      <w:pPr>
        <w:rPr>
          <w:lang w:val="hu-HU"/>
        </w:rPr>
      </w:pPr>
      <w:r w:rsidRPr="00631781">
        <w:rPr>
          <w:lang w:val="hu-HU"/>
        </w:rPr>
        <w:t>nft add rule inet filter input tcp dport 80 accept</w:t>
      </w:r>
      <w:r w:rsidRPr="00631781">
        <w:rPr>
          <w:lang w:val="hu-HU"/>
        </w:rPr>
        <w:br/>
        <w:t>nft add rule inet filter input tcp dport 443 accept</w:t>
      </w:r>
    </w:p>
    <w:p w14:paraId="08929598" w14:textId="77777777" w:rsidR="00631781" w:rsidRPr="00631781" w:rsidRDefault="00000000" w:rsidP="00631781">
      <w:pPr>
        <w:rPr>
          <w:lang w:val="hu-HU"/>
        </w:rPr>
      </w:pPr>
      <w:r>
        <w:rPr>
          <w:lang w:val="hu-HU"/>
        </w:rPr>
        <w:pict w14:anchorId="1CB4348D">
          <v:rect id="_x0000_i1196" style="width:0;height:1.5pt" o:hralign="center" o:hrstd="t" o:hr="t" fillcolor="#a0a0a0" stroked="f"/>
        </w:pict>
      </w:r>
    </w:p>
    <w:p w14:paraId="7A818D9B"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6. IP FORWARD + NAT (INTERNET A BELSŐ HÁLÓNAK)</w:t>
      </w:r>
    </w:p>
    <w:p w14:paraId="572265A6" w14:textId="77777777" w:rsidR="00631781" w:rsidRPr="00631781" w:rsidRDefault="00631781" w:rsidP="00631781">
      <w:pPr>
        <w:rPr>
          <w:b/>
          <w:bCs/>
          <w:lang w:val="hu-HU"/>
        </w:rPr>
      </w:pPr>
      <w:r w:rsidRPr="00631781">
        <w:rPr>
          <w:b/>
          <w:bCs/>
          <w:lang w:val="hu-HU"/>
        </w:rPr>
        <w:t>IP forward bekapcsolás:</w:t>
      </w:r>
    </w:p>
    <w:p w14:paraId="5DA27256" w14:textId="77777777" w:rsidR="00631781" w:rsidRPr="00631781" w:rsidRDefault="00631781" w:rsidP="00631781">
      <w:pPr>
        <w:rPr>
          <w:lang w:val="hu-HU"/>
        </w:rPr>
      </w:pPr>
      <w:r w:rsidRPr="00631781">
        <w:rPr>
          <w:lang w:val="hu-HU"/>
        </w:rPr>
        <w:t>sudo sysctl -w net.ipv4.ip_forward=1</w:t>
      </w:r>
    </w:p>
    <w:p w14:paraId="3C092FB3" w14:textId="77777777" w:rsidR="00631781" w:rsidRPr="00631781" w:rsidRDefault="00631781" w:rsidP="00631781">
      <w:pPr>
        <w:rPr>
          <w:b/>
          <w:bCs/>
          <w:lang w:val="hu-HU"/>
        </w:rPr>
      </w:pPr>
      <w:r w:rsidRPr="00631781">
        <w:rPr>
          <w:b/>
          <w:bCs/>
          <w:lang w:val="hu-HU"/>
        </w:rPr>
        <w:t>Tartós:</w:t>
      </w:r>
    </w:p>
    <w:p w14:paraId="4777B36E" w14:textId="77777777" w:rsidR="00631781" w:rsidRPr="00631781" w:rsidRDefault="00631781" w:rsidP="00631781">
      <w:pPr>
        <w:rPr>
          <w:lang w:val="hu-HU"/>
        </w:rPr>
      </w:pPr>
      <w:r w:rsidRPr="00631781">
        <w:rPr>
          <w:lang w:val="hu-HU"/>
        </w:rPr>
        <w:t>echo "net.ipv4.ip_forward=1" | sudo tee /etc/sysctl.d/99-ip-forward.conf</w:t>
      </w:r>
    </w:p>
    <w:p w14:paraId="562B4ECA" w14:textId="77777777" w:rsidR="00631781" w:rsidRPr="00631781" w:rsidRDefault="00000000" w:rsidP="00631781">
      <w:pPr>
        <w:rPr>
          <w:lang w:val="hu-HU"/>
        </w:rPr>
      </w:pPr>
      <w:r>
        <w:rPr>
          <w:lang w:val="hu-HU"/>
        </w:rPr>
        <w:pict w14:anchorId="4850C669">
          <v:rect id="_x0000_i1197" style="width:0;height:1.5pt" o:hralign="center" o:hrstd="t" o:hr="t" fillcolor="#a0a0a0" stroked="f"/>
        </w:pict>
      </w:r>
    </w:p>
    <w:p w14:paraId="567A6E54" w14:textId="77777777" w:rsidR="00631781" w:rsidRPr="00631781" w:rsidRDefault="00631781" w:rsidP="00631781">
      <w:pPr>
        <w:rPr>
          <w:b/>
          <w:bCs/>
          <w:lang w:val="hu-HU"/>
        </w:rPr>
      </w:pPr>
      <w:r w:rsidRPr="00631781">
        <w:rPr>
          <w:b/>
          <w:bCs/>
          <w:lang w:val="hu-HU"/>
        </w:rPr>
        <w:t>NAT:</w:t>
      </w:r>
    </w:p>
    <w:p w14:paraId="31E76947" w14:textId="77777777" w:rsidR="00631781" w:rsidRPr="00631781" w:rsidRDefault="00631781" w:rsidP="00631781">
      <w:pPr>
        <w:rPr>
          <w:lang w:val="hu-HU"/>
        </w:rPr>
      </w:pPr>
      <w:r w:rsidRPr="00631781">
        <w:rPr>
          <w:lang w:val="hu-HU"/>
        </w:rPr>
        <w:t>sudo nft add table ip nat</w:t>
      </w:r>
      <w:r w:rsidRPr="00631781">
        <w:rPr>
          <w:lang w:val="hu-HU"/>
        </w:rPr>
        <w:br/>
        <w:t>sudo nft add chain ip nat postrouting { type nat hook postrouting priority 100 \; }</w:t>
      </w:r>
      <w:r w:rsidRPr="00631781">
        <w:rPr>
          <w:lang w:val="hu-HU"/>
        </w:rPr>
        <w:br/>
      </w:r>
      <w:r w:rsidRPr="00631781">
        <w:rPr>
          <w:lang w:val="hu-HU"/>
        </w:rPr>
        <w:lastRenderedPageBreak/>
        <w:br/>
        <w:t>sudo nft add rule ip nat postrouting oifname "enp0s3" ip saddr 192.168.12.0/24 masquerade</w:t>
      </w:r>
    </w:p>
    <w:p w14:paraId="15BE9DB1"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Mit csinál:</w:t>
      </w:r>
    </w:p>
    <w:p w14:paraId="4CB43B0F" w14:textId="77777777" w:rsidR="00631781" w:rsidRPr="00631781" w:rsidRDefault="00631781">
      <w:pPr>
        <w:numPr>
          <w:ilvl w:val="0"/>
          <w:numId w:val="238"/>
        </w:numPr>
        <w:rPr>
          <w:lang w:val="hu-HU"/>
        </w:rPr>
      </w:pPr>
      <w:r w:rsidRPr="00631781">
        <w:rPr>
          <w:lang w:val="hu-HU"/>
        </w:rPr>
        <w:t xml:space="preserve">belső gépek → internet </w:t>
      </w:r>
    </w:p>
    <w:p w14:paraId="394A8B49" w14:textId="77777777" w:rsidR="00631781" w:rsidRPr="00631781" w:rsidRDefault="00631781">
      <w:pPr>
        <w:numPr>
          <w:ilvl w:val="0"/>
          <w:numId w:val="238"/>
        </w:numPr>
        <w:rPr>
          <w:lang w:val="hu-HU"/>
        </w:rPr>
      </w:pPr>
      <w:r w:rsidRPr="00631781">
        <w:rPr>
          <w:lang w:val="hu-HU"/>
        </w:rPr>
        <w:t xml:space="preserve">IP-t átírja a szerver IP-jére </w:t>
      </w:r>
    </w:p>
    <w:p w14:paraId="7BCE4B61" w14:textId="77777777" w:rsidR="00631781" w:rsidRPr="00631781" w:rsidRDefault="00000000" w:rsidP="00631781">
      <w:pPr>
        <w:rPr>
          <w:lang w:val="hu-HU"/>
        </w:rPr>
      </w:pPr>
      <w:r>
        <w:rPr>
          <w:lang w:val="hu-HU"/>
        </w:rPr>
        <w:pict w14:anchorId="5DD88508">
          <v:rect id="_x0000_i1198" style="width:0;height:1.5pt" o:hralign="center" o:hrstd="t" o:hr="t" fillcolor="#a0a0a0" stroked="f"/>
        </w:pict>
      </w:r>
    </w:p>
    <w:p w14:paraId="342EBC9A" w14:textId="77777777" w:rsidR="00631781" w:rsidRPr="00631781" w:rsidRDefault="00631781" w:rsidP="00631781">
      <w:pPr>
        <w:rPr>
          <w:b/>
          <w:bCs/>
          <w:lang w:val="hu-HU"/>
        </w:rPr>
      </w:pPr>
      <w:r w:rsidRPr="00631781">
        <w:rPr>
          <w:b/>
          <w:bCs/>
          <w:lang w:val="hu-HU"/>
        </w:rPr>
        <w:t>FORWARD:</w:t>
      </w:r>
    </w:p>
    <w:p w14:paraId="00063D3C" w14:textId="77777777" w:rsidR="00631781" w:rsidRPr="00631781" w:rsidRDefault="00631781" w:rsidP="00631781">
      <w:pPr>
        <w:rPr>
          <w:lang w:val="hu-HU"/>
        </w:rPr>
      </w:pPr>
      <w:r w:rsidRPr="00631781">
        <w:rPr>
          <w:lang w:val="hu-HU"/>
        </w:rPr>
        <w:t>sudo nft add rule inet filter forward iifname "enp0s8" oifname "enp0s3" accept</w:t>
      </w:r>
      <w:r w:rsidRPr="00631781">
        <w:rPr>
          <w:lang w:val="hu-HU"/>
        </w:rPr>
        <w:br/>
        <w:t>sudo nft add rule inet filter forward ct state established,related accept</w:t>
      </w:r>
    </w:p>
    <w:p w14:paraId="0A67DFBF" w14:textId="77777777" w:rsidR="00631781" w:rsidRPr="00631781" w:rsidRDefault="00000000" w:rsidP="00631781">
      <w:pPr>
        <w:rPr>
          <w:lang w:val="hu-HU"/>
        </w:rPr>
      </w:pPr>
      <w:r>
        <w:rPr>
          <w:lang w:val="hu-HU"/>
        </w:rPr>
        <w:pict w14:anchorId="56746A68">
          <v:rect id="_x0000_i1199" style="width:0;height:1.5pt" o:hralign="center" o:hrstd="t" o:hr="t" fillcolor="#a0a0a0" stroked="f"/>
        </w:pict>
      </w:r>
    </w:p>
    <w:p w14:paraId="4DFF57A9" w14:textId="77777777" w:rsidR="00631781" w:rsidRPr="00631781" w:rsidRDefault="00631781" w:rsidP="00631781">
      <w:pPr>
        <w:rPr>
          <w:b/>
          <w:bCs/>
          <w:lang w:val="hu-HU"/>
        </w:rPr>
      </w:pPr>
      <w:r w:rsidRPr="00631781">
        <w:rPr>
          <w:b/>
          <w:bCs/>
          <w:lang w:val="hu-HU"/>
        </w:rPr>
        <w:t>Ping engedély:</w:t>
      </w:r>
    </w:p>
    <w:p w14:paraId="57D2DB82" w14:textId="77777777" w:rsidR="00631781" w:rsidRPr="00631781" w:rsidRDefault="00631781" w:rsidP="00631781">
      <w:pPr>
        <w:rPr>
          <w:lang w:val="hu-HU"/>
        </w:rPr>
      </w:pPr>
      <w:r w:rsidRPr="00631781">
        <w:rPr>
          <w:lang w:val="hu-HU"/>
        </w:rPr>
        <w:t>sudo nft insert rule inet filter input iifname "enp0s8" icmp type echo-request accept</w:t>
      </w:r>
    </w:p>
    <w:p w14:paraId="4F3BEE2E" w14:textId="77777777" w:rsidR="00631781" w:rsidRPr="00631781" w:rsidRDefault="00000000" w:rsidP="00631781">
      <w:pPr>
        <w:rPr>
          <w:lang w:val="hu-HU"/>
        </w:rPr>
      </w:pPr>
      <w:r>
        <w:rPr>
          <w:lang w:val="hu-HU"/>
        </w:rPr>
        <w:pict w14:anchorId="4B230434">
          <v:rect id="_x0000_i1200" style="width:0;height:1.5pt" o:hralign="center" o:hrstd="t" o:hr="t" fillcolor="#a0a0a0" stroked="f"/>
        </w:pict>
      </w:r>
    </w:p>
    <w:p w14:paraId="492D4063" w14:textId="77777777" w:rsidR="00631781" w:rsidRPr="00631781" w:rsidRDefault="00631781" w:rsidP="00631781">
      <w:pPr>
        <w:rPr>
          <w:b/>
          <w:bCs/>
          <w:lang w:val="hu-HU"/>
        </w:rPr>
      </w:pPr>
      <w:r w:rsidRPr="00631781">
        <w:rPr>
          <w:b/>
          <w:bCs/>
          <w:lang w:val="hu-HU"/>
        </w:rPr>
        <w:t>Mentés:</w:t>
      </w:r>
    </w:p>
    <w:p w14:paraId="680C0275" w14:textId="77777777" w:rsidR="00631781" w:rsidRPr="00631781" w:rsidRDefault="00631781" w:rsidP="00631781">
      <w:pPr>
        <w:rPr>
          <w:lang w:val="hu-HU"/>
        </w:rPr>
      </w:pPr>
      <w:r w:rsidRPr="00631781">
        <w:rPr>
          <w:lang w:val="hu-HU"/>
        </w:rPr>
        <w:t>sudo nft list ruleset | sudo tee /etc/nftables.conf</w:t>
      </w:r>
    </w:p>
    <w:p w14:paraId="2FC7434F" w14:textId="77777777" w:rsidR="00631781" w:rsidRPr="00631781" w:rsidRDefault="00000000" w:rsidP="00631781">
      <w:pPr>
        <w:rPr>
          <w:lang w:val="hu-HU"/>
        </w:rPr>
      </w:pPr>
      <w:r>
        <w:rPr>
          <w:lang w:val="hu-HU"/>
        </w:rPr>
        <w:pict w14:anchorId="1965125D">
          <v:rect id="_x0000_i1201" style="width:0;height:1.5pt" o:hralign="center" o:hrstd="t" o:hr="t" fillcolor="#a0a0a0" stroked="f"/>
        </w:pict>
      </w:r>
    </w:p>
    <w:p w14:paraId="0A6DEA65"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7. AUTODISCOVER (KLIENSEK AUTOMATIKUS BEÁLLÍTÁSA)</w:t>
      </w:r>
    </w:p>
    <w:p w14:paraId="35C5DD1D" w14:textId="77777777" w:rsidR="00631781" w:rsidRPr="00631781" w:rsidRDefault="00631781" w:rsidP="00631781">
      <w:pPr>
        <w:rPr>
          <w:b/>
          <w:bCs/>
          <w:lang w:val="hu-HU"/>
        </w:rPr>
      </w:pPr>
      <w:r w:rsidRPr="00631781">
        <w:rPr>
          <w:b/>
          <w:bCs/>
          <w:lang w:val="hu-HU"/>
        </w:rPr>
        <w:t>Mappa:</w:t>
      </w:r>
    </w:p>
    <w:p w14:paraId="02C072C3" w14:textId="77777777" w:rsidR="00631781" w:rsidRPr="00631781" w:rsidRDefault="00631781" w:rsidP="00631781">
      <w:pPr>
        <w:rPr>
          <w:lang w:val="hu-HU"/>
        </w:rPr>
      </w:pPr>
      <w:r w:rsidRPr="00631781">
        <w:rPr>
          <w:lang w:val="hu-HU"/>
        </w:rPr>
        <w:t>sudo mkdir -p /var/www/autodiscover/autodiscover</w:t>
      </w:r>
      <w:r w:rsidRPr="00631781">
        <w:rPr>
          <w:lang w:val="hu-HU"/>
        </w:rPr>
        <w:br/>
        <w:t>sudo chown -R www-data:www-data /var/www/autodiscover</w:t>
      </w:r>
      <w:r w:rsidRPr="00631781">
        <w:rPr>
          <w:lang w:val="hu-HU"/>
        </w:rPr>
        <w:br/>
        <w:t>sudo chmod -R 755 /var/www/autodiscover</w:t>
      </w:r>
    </w:p>
    <w:p w14:paraId="2BFF526C" w14:textId="77777777" w:rsidR="00631781" w:rsidRPr="00631781" w:rsidRDefault="00000000" w:rsidP="00631781">
      <w:pPr>
        <w:rPr>
          <w:lang w:val="hu-HU"/>
        </w:rPr>
      </w:pPr>
      <w:r>
        <w:rPr>
          <w:lang w:val="hu-HU"/>
        </w:rPr>
        <w:pict w14:anchorId="557E3A99">
          <v:rect id="_x0000_i1202" style="width:0;height:1.5pt" o:hralign="center" o:hrstd="t" o:hr="t" fillcolor="#a0a0a0" stroked="f"/>
        </w:pict>
      </w:r>
    </w:p>
    <w:p w14:paraId="7D09B9D2" w14:textId="77777777" w:rsidR="00631781" w:rsidRPr="00631781" w:rsidRDefault="00631781" w:rsidP="00631781">
      <w:pPr>
        <w:rPr>
          <w:b/>
          <w:bCs/>
          <w:lang w:val="hu-HU"/>
        </w:rPr>
      </w:pPr>
      <w:r w:rsidRPr="00631781">
        <w:rPr>
          <w:b/>
          <w:bCs/>
          <w:lang w:val="hu-HU"/>
        </w:rPr>
        <w:t>XML:</w:t>
      </w:r>
    </w:p>
    <w:p w14:paraId="792AB428" w14:textId="77777777" w:rsidR="00631781" w:rsidRPr="00631781" w:rsidRDefault="00631781" w:rsidP="00631781">
      <w:pPr>
        <w:rPr>
          <w:lang w:val="hu-HU"/>
        </w:rPr>
      </w:pPr>
      <w:r w:rsidRPr="00631781">
        <w:rPr>
          <w:lang w:val="hu-HU"/>
        </w:rPr>
        <w:t>sudo nano /var/www/autodiscover/autodiscover/autodiscover.xml</w:t>
      </w:r>
    </w:p>
    <w:p w14:paraId="764E60EF" w14:textId="77777777" w:rsidR="00631781" w:rsidRPr="00631781" w:rsidRDefault="00631781" w:rsidP="00631781">
      <w:pPr>
        <w:rPr>
          <w:lang w:val="hu-HU"/>
        </w:rPr>
      </w:pPr>
      <w:r w:rsidRPr="00631781">
        <w:rPr>
          <w:lang w:val="hu-HU"/>
        </w:rPr>
        <w:t>(beilleszted amit kaptál)</w:t>
      </w:r>
    </w:p>
    <w:p w14:paraId="37E99B26" w14:textId="77777777" w:rsidR="00631781" w:rsidRPr="00631781" w:rsidRDefault="00000000" w:rsidP="00631781">
      <w:pPr>
        <w:rPr>
          <w:lang w:val="hu-HU"/>
        </w:rPr>
      </w:pPr>
      <w:r>
        <w:rPr>
          <w:lang w:val="hu-HU"/>
        </w:rPr>
        <w:pict w14:anchorId="669ADDFD">
          <v:rect id="_x0000_i1203" style="width:0;height:1.5pt" o:hralign="center" o:hrstd="t" o:hr="t" fillcolor="#a0a0a0" stroked="f"/>
        </w:pict>
      </w:r>
    </w:p>
    <w:p w14:paraId="17F1D10E" w14:textId="77777777" w:rsidR="00631781" w:rsidRPr="00631781" w:rsidRDefault="00631781" w:rsidP="00631781">
      <w:pPr>
        <w:rPr>
          <w:b/>
          <w:bCs/>
          <w:lang w:val="hu-HU"/>
        </w:rPr>
      </w:pPr>
      <w:r w:rsidRPr="00631781">
        <w:rPr>
          <w:b/>
          <w:bCs/>
          <w:lang w:val="hu-HU"/>
        </w:rPr>
        <w:t>NGINX config:</w:t>
      </w:r>
    </w:p>
    <w:p w14:paraId="32EDCE2B" w14:textId="77777777" w:rsidR="00631781" w:rsidRPr="00631781" w:rsidRDefault="00631781" w:rsidP="00631781">
      <w:pPr>
        <w:rPr>
          <w:lang w:val="hu-HU"/>
        </w:rPr>
      </w:pPr>
      <w:r w:rsidRPr="00631781">
        <w:rPr>
          <w:lang w:val="hu-HU"/>
        </w:rPr>
        <w:t>sudo nano /etc/nginx/sites-available/autodiscover.conf</w:t>
      </w:r>
    </w:p>
    <w:p w14:paraId="680B176B" w14:textId="77777777" w:rsidR="00631781" w:rsidRPr="00631781" w:rsidRDefault="00631781" w:rsidP="00631781">
      <w:pPr>
        <w:rPr>
          <w:lang w:val="hu-HU"/>
        </w:rPr>
      </w:pPr>
      <w:r w:rsidRPr="00631781">
        <w:rPr>
          <w:lang w:val="hu-HU"/>
        </w:rPr>
        <w:t>(beilleszted a configot)</w:t>
      </w:r>
    </w:p>
    <w:p w14:paraId="0C8E4EDF" w14:textId="77777777" w:rsidR="00631781" w:rsidRPr="00631781" w:rsidRDefault="00000000" w:rsidP="00631781">
      <w:pPr>
        <w:rPr>
          <w:lang w:val="hu-HU"/>
        </w:rPr>
      </w:pPr>
      <w:r>
        <w:rPr>
          <w:lang w:val="hu-HU"/>
        </w:rPr>
        <w:pict w14:anchorId="5E432E04">
          <v:rect id="_x0000_i1204" style="width:0;height:1.5pt" o:hralign="center" o:hrstd="t" o:hr="t" fillcolor="#a0a0a0" stroked="f"/>
        </w:pict>
      </w:r>
    </w:p>
    <w:p w14:paraId="4A74832C" w14:textId="77777777" w:rsidR="00631781" w:rsidRPr="00631781" w:rsidRDefault="00631781" w:rsidP="00631781">
      <w:pPr>
        <w:rPr>
          <w:b/>
          <w:bCs/>
          <w:lang w:val="hu-HU"/>
        </w:rPr>
      </w:pPr>
      <w:r w:rsidRPr="00631781">
        <w:rPr>
          <w:b/>
          <w:bCs/>
          <w:lang w:val="hu-HU"/>
        </w:rPr>
        <w:t>Aktiválás:</w:t>
      </w:r>
    </w:p>
    <w:p w14:paraId="72D917BB" w14:textId="77777777" w:rsidR="00631781" w:rsidRPr="00631781" w:rsidRDefault="00631781" w:rsidP="00631781">
      <w:pPr>
        <w:rPr>
          <w:lang w:val="hu-HU"/>
        </w:rPr>
      </w:pPr>
      <w:r w:rsidRPr="00631781">
        <w:rPr>
          <w:lang w:val="hu-HU"/>
        </w:rPr>
        <w:t>sudo ln -s /etc/nginx/sites-available/autodiscover.conf /etc/nginx/sites-enabled/</w:t>
      </w:r>
      <w:r w:rsidRPr="00631781">
        <w:rPr>
          <w:lang w:val="hu-HU"/>
        </w:rPr>
        <w:br/>
        <w:t>sudo nginx -t</w:t>
      </w:r>
      <w:r w:rsidRPr="00631781">
        <w:rPr>
          <w:lang w:val="hu-HU"/>
        </w:rPr>
        <w:br/>
        <w:t>systemctl restart nginx</w:t>
      </w:r>
    </w:p>
    <w:p w14:paraId="0D705E97" w14:textId="77777777" w:rsidR="00631781" w:rsidRPr="00631781" w:rsidRDefault="00000000" w:rsidP="00631781">
      <w:pPr>
        <w:rPr>
          <w:lang w:val="hu-HU"/>
        </w:rPr>
      </w:pPr>
      <w:r>
        <w:rPr>
          <w:lang w:val="hu-HU"/>
        </w:rPr>
        <w:pict w14:anchorId="52493A00">
          <v:rect id="_x0000_i1205" style="width:0;height:1.5pt" o:hralign="center" o:hrstd="t" o:hr="t" fillcolor="#a0a0a0" stroked="f"/>
        </w:pict>
      </w:r>
    </w:p>
    <w:p w14:paraId="2AE991DC" w14:textId="77777777" w:rsidR="00631781" w:rsidRPr="00631781" w:rsidRDefault="00631781" w:rsidP="00631781">
      <w:pPr>
        <w:rPr>
          <w:b/>
          <w:bCs/>
          <w:lang w:val="hu-HU"/>
        </w:rPr>
      </w:pPr>
      <w:r w:rsidRPr="00631781">
        <w:rPr>
          <w:rFonts w:ascii="Segoe UI Emoji" w:hAnsi="Segoe UI Emoji" w:cs="Segoe UI Emoji"/>
          <w:b/>
          <w:bCs/>
          <w:lang w:val="hu-HU"/>
        </w:rPr>
        <w:lastRenderedPageBreak/>
        <w:t>🧪</w:t>
      </w:r>
      <w:r w:rsidRPr="00631781">
        <w:rPr>
          <w:b/>
          <w:bCs/>
          <w:lang w:val="hu-HU"/>
        </w:rPr>
        <w:t xml:space="preserve"> 8. TESZTELÉS</w:t>
      </w:r>
    </w:p>
    <w:p w14:paraId="5D8D77F1" w14:textId="77777777" w:rsidR="00631781" w:rsidRPr="00631781" w:rsidRDefault="00631781" w:rsidP="00631781">
      <w:pPr>
        <w:rPr>
          <w:b/>
          <w:bCs/>
          <w:lang w:val="hu-HU"/>
        </w:rPr>
      </w:pPr>
      <w:r w:rsidRPr="00631781">
        <w:rPr>
          <w:b/>
          <w:bCs/>
          <w:lang w:val="hu-HU"/>
        </w:rPr>
        <w:t>DNS:</w:t>
      </w:r>
    </w:p>
    <w:p w14:paraId="173F3C48" w14:textId="77777777" w:rsidR="00631781" w:rsidRPr="00631781" w:rsidRDefault="00631781" w:rsidP="00631781">
      <w:pPr>
        <w:rPr>
          <w:lang w:val="hu-HU"/>
        </w:rPr>
      </w:pPr>
      <w:r w:rsidRPr="00631781">
        <w:rPr>
          <w:lang w:val="hu-HU"/>
        </w:rPr>
        <w:t>ping mail.office.lan</w:t>
      </w:r>
    </w:p>
    <w:p w14:paraId="6FF866ED" w14:textId="77777777" w:rsidR="00631781" w:rsidRPr="00631781" w:rsidRDefault="00631781" w:rsidP="00631781">
      <w:pPr>
        <w:rPr>
          <w:b/>
          <w:bCs/>
          <w:lang w:val="hu-HU"/>
        </w:rPr>
      </w:pPr>
      <w:r w:rsidRPr="00631781">
        <w:rPr>
          <w:b/>
          <w:bCs/>
          <w:lang w:val="hu-HU"/>
        </w:rPr>
        <w:t>DHCP:</w:t>
      </w:r>
    </w:p>
    <w:p w14:paraId="27918AF5" w14:textId="77777777" w:rsidR="00631781" w:rsidRPr="00631781" w:rsidRDefault="00631781">
      <w:pPr>
        <w:numPr>
          <w:ilvl w:val="0"/>
          <w:numId w:val="239"/>
        </w:numPr>
        <w:rPr>
          <w:lang w:val="hu-HU"/>
        </w:rPr>
      </w:pPr>
      <w:r w:rsidRPr="00631781">
        <w:rPr>
          <w:lang w:val="hu-HU"/>
        </w:rPr>
        <w:t xml:space="preserve">kliens kap IP-t → 192.168.12.100+ </w:t>
      </w:r>
    </w:p>
    <w:p w14:paraId="158CB265" w14:textId="77777777" w:rsidR="00631781" w:rsidRPr="00631781" w:rsidRDefault="00631781" w:rsidP="00631781">
      <w:pPr>
        <w:rPr>
          <w:b/>
          <w:bCs/>
          <w:lang w:val="hu-HU"/>
        </w:rPr>
      </w:pPr>
      <w:r w:rsidRPr="00631781">
        <w:rPr>
          <w:b/>
          <w:bCs/>
          <w:lang w:val="hu-HU"/>
        </w:rPr>
        <w:t>Internet:</w:t>
      </w:r>
    </w:p>
    <w:p w14:paraId="51A49AEA" w14:textId="77777777" w:rsidR="00631781" w:rsidRPr="00631781" w:rsidRDefault="00631781" w:rsidP="00631781">
      <w:pPr>
        <w:rPr>
          <w:lang w:val="hu-HU"/>
        </w:rPr>
      </w:pPr>
      <w:r w:rsidRPr="00631781">
        <w:rPr>
          <w:lang w:val="hu-HU"/>
        </w:rPr>
        <w:t>ping 8.8.8.8</w:t>
      </w:r>
    </w:p>
    <w:p w14:paraId="32D7F520" w14:textId="77777777" w:rsidR="00631781" w:rsidRPr="00631781" w:rsidRDefault="00631781" w:rsidP="00631781">
      <w:pPr>
        <w:rPr>
          <w:b/>
          <w:bCs/>
          <w:lang w:val="hu-HU"/>
        </w:rPr>
      </w:pPr>
      <w:r w:rsidRPr="00631781">
        <w:rPr>
          <w:b/>
          <w:bCs/>
          <w:lang w:val="hu-HU"/>
        </w:rPr>
        <w:t>Ha ez megy → kész vagy</w:t>
      </w:r>
    </w:p>
    <w:p w14:paraId="21E3989B" w14:textId="77777777" w:rsidR="00631781" w:rsidRPr="00631781" w:rsidRDefault="00000000" w:rsidP="00631781">
      <w:pPr>
        <w:rPr>
          <w:lang w:val="hu-HU"/>
        </w:rPr>
      </w:pPr>
      <w:r>
        <w:rPr>
          <w:lang w:val="hu-HU"/>
        </w:rPr>
        <w:pict w14:anchorId="5E42F714">
          <v:rect id="_x0000_i1206" style="width:0;height:1.5pt" o:hralign="center" o:hrstd="t" o:hr="t" fillcolor="#a0a0a0" stroked="f"/>
        </w:pict>
      </w:r>
    </w:p>
    <w:p w14:paraId="33622CD4" w14:textId="77777777" w:rsidR="00631781" w:rsidRPr="00631781" w:rsidRDefault="00631781" w:rsidP="00631781">
      <w:pPr>
        <w:rPr>
          <w:b/>
          <w:bCs/>
          <w:lang w:val="hu-HU"/>
        </w:rPr>
      </w:pPr>
      <w:r w:rsidRPr="00631781">
        <w:rPr>
          <w:rFonts w:ascii="Segoe UI Emoji" w:hAnsi="Segoe UI Emoji" w:cs="Segoe UI Emoji"/>
          <w:b/>
          <w:bCs/>
          <w:lang w:val="hu-HU"/>
        </w:rPr>
        <w:t>⚠️</w:t>
      </w:r>
      <w:r w:rsidRPr="00631781">
        <w:rPr>
          <w:b/>
          <w:bCs/>
          <w:lang w:val="hu-HU"/>
        </w:rPr>
        <w:t xml:space="preserve"> GYAKORI HIBÁK</w:t>
      </w:r>
    </w:p>
    <w:p w14:paraId="585E9589" w14:textId="77777777" w:rsidR="00631781" w:rsidRPr="00631781" w:rsidRDefault="00631781">
      <w:pPr>
        <w:numPr>
          <w:ilvl w:val="0"/>
          <w:numId w:val="240"/>
        </w:numPr>
        <w:rPr>
          <w:lang w:val="hu-HU"/>
        </w:rPr>
      </w:pPr>
      <w:r w:rsidRPr="00631781">
        <w:rPr>
          <w:lang w:val="hu-HU"/>
        </w:rPr>
        <w:t xml:space="preserve">nincs ip_forward → nincs net </w:t>
      </w:r>
    </w:p>
    <w:p w14:paraId="3F9B7E6A" w14:textId="77777777" w:rsidR="00631781" w:rsidRPr="00631781" w:rsidRDefault="00631781">
      <w:pPr>
        <w:numPr>
          <w:ilvl w:val="0"/>
          <w:numId w:val="240"/>
        </w:numPr>
        <w:rPr>
          <w:lang w:val="hu-HU"/>
        </w:rPr>
      </w:pPr>
      <w:r w:rsidRPr="00631781">
        <w:rPr>
          <w:lang w:val="hu-HU"/>
        </w:rPr>
        <w:t xml:space="preserve">nincs NAT → nincs net </w:t>
      </w:r>
    </w:p>
    <w:p w14:paraId="4B4D7396" w14:textId="77777777" w:rsidR="00631781" w:rsidRPr="00631781" w:rsidRDefault="00631781">
      <w:pPr>
        <w:numPr>
          <w:ilvl w:val="0"/>
          <w:numId w:val="240"/>
        </w:numPr>
        <w:rPr>
          <w:lang w:val="hu-HU"/>
        </w:rPr>
      </w:pPr>
      <w:r w:rsidRPr="00631781">
        <w:rPr>
          <w:lang w:val="hu-HU"/>
        </w:rPr>
        <w:t xml:space="preserve">dnsmasq nem fut → nincs IP </w:t>
      </w:r>
    </w:p>
    <w:p w14:paraId="75581B7A" w14:textId="77777777" w:rsidR="00631781" w:rsidRPr="00631781" w:rsidRDefault="00631781">
      <w:pPr>
        <w:numPr>
          <w:ilvl w:val="0"/>
          <w:numId w:val="240"/>
        </w:numPr>
        <w:rPr>
          <w:lang w:val="hu-HU"/>
        </w:rPr>
      </w:pPr>
      <w:r w:rsidRPr="00631781">
        <w:rPr>
          <w:lang w:val="hu-HU"/>
        </w:rPr>
        <w:t xml:space="preserve">rossz interface név → semmi nem működik </w:t>
      </w:r>
    </w:p>
    <w:p w14:paraId="50231D4B" w14:textId="77777777" w:rsidR="00631781" w:rsidRPr="00631781" w:rsidRDefault="00631781">
      <w:pPr>
        <w:numPr>
          <w:ilvl w:val="0"/>
          <w:numId w:val="240"/>
        </w:numPr>
        <w:rPr>
          <w:lang w:val="hu-HU"/>
        </w:rPr>
      </w:pPr>
      <w:r w:rsidRPr="00631781">
        <w:rPr>
          <w:lang w:val="hu-HU"/>
        </w:rPr>
        <w:t>nftables nem mentve → reboot után meghal</w:t>
      </w:r>
    </w:p>
    <w:p w14:paraId="72A2F19A" w14:textId="77777777" w:rsidR="0025496E" w:rsidRPr="0025496E" w:rsidRDefault="0025496E" w:rsidP="00E14951"/>
    <w:p w14:paraId="18F61711" w14:textId="77777777" w:rsidR="00BB0B00" w:rsidRDefault="00BB0B00" w:rsidP="00E14951">
      <w:pPr>
        <w:pStyle w:val="Heading1"/>
      </w:pPr>
      <w:r w:rsidRPr="00753BE6">
        <w:lastRenderedPageBreak/>
        <w:t>Felhőszolgáltatás</w:t>
      </w:r>
    </w:p>
    <w:p w14:paraId="05632EB5" w14:textId="77777777" w:rsidR="00D324B9" w:rsidRDefault="00D324B9" w:rsidP="00D324B9">
      <w:pPr>
        <w:spacing w:after="0"/>
        <w:ind w:left="24" w:right="269" w:hanging="10"/>
        <w:jc w:val="both"/>
        <w:rPr>
          <w:rFonts w:eastAsia="Times New Roman" w:cs="Times New Roman"/>
          <w:sz w:val="26"/>
        </w:rPr>
      </w:pPr>
      <w:r>
        <w:rPr>
          <w:rFonts w:eastAsia="Times New Roman" w:cs="Times New Roman"/>
          <w:sz w:val="26"/>
        </w:rPr>
        <w:t>Amazon Web Services</w:t>
      </w:r>
    </w:p>
    <w:p w14:paraId="4BC580FB" w14:textId="11875663" w:rsidR="005615F5" w:rsidRDefault="005615F5" w:rsidP="00D324B9">
      <w:pPr>
        <w:spacing w:after="0"/>
        <w:ind w:left="24" w:right="269" w:hanging="10"/>
        <w:jc w:val="both"/>
      </w:pPr>
      <w:hyperlink r:id="rId9" w:history="1">
        <w:r w:rsidRPr="00E26CCC">
          <w:rPr>
            <w:rStyle w:val="Hyperlink"/>
          </w:rPr>
          <w:t>https://moodle.njszki.hu/pluginfile.php/23012/mod_resource/content/2/aws_webszerver.pdf</w:t>
        </w:r>
      </w:hyperlink>
    </w:p>
    <w:p w14:paraId="062A2251" w14:textId="77777777" w:rsidR="00F53A24" w:rsidRDefault="00F53A24" w:rsidP="00D324B9">
      <w:pPr>
        <w:spacing w:after="0"/>
        <w:ind w:left="24" w:right="269" w:hanging="10"/>
        <w:jc w:val="both"/>
      </w:pPr>
    </w:p>
    <w:p w14:paraId="55D35FFB" w14:textId="0489E703" w:rsidR="005615F5" w:rsidRDefault="005615F5" w:rsidP="00D324B9">
      <w:pPr>
        <w:spacing w:after="0"/>
        <w:ind w:left="24" w:right="269" w:hanging="10"/>
        <w:jc w:val="both"/>
      </w:pPr>
      <w:proofErr w:type="spellStart"/>
      <w:r w:rsidRPr="005615F5">
        <w:t>jelszó</w:t>
      </w:r>
      <w:proofErr w:type="spellEnd"/>
      <w:r w:rsidRPr="005615F5">
        <w:t>: G1mcI@</w:t>
      </w:r>
      <w:proofErr w:type="gramStart"/>
      <w:r w:rsidRPr="005615F5">
        <w:t>ZXJZds!eRs5?e</w:t>
      </w:r>
      <w:proofErr w:type="gramEnd"/>
      <w:r w:rsidRPr="005615F5">
        <w:t>3</w:t>
      </w:r>
    </w:p>
    <w:p w14:paraId="1B5AC73B" w14:textId="77777777" w:rsidR="005615F5" w:rsidRDefault="005615F5" w:rsidP="00D324B9">
      <w:pPr>
        <w:spacing w:after="0"/>
        <w:ind w:left="24" w:right="269" w:hanging="10"/>
        <w:jc w:val="both"/>
      </w:pPr>
    </w:p>
    <w:p w14:paraId="2B5AD45E" w14:textId="3B855722" w:rsidR="005615F5" w:rsidRDefault="005615F5" w:rsidP="00D324B9">
      <w:pPr>
        <w:spacing w:after="0"/>
        <w:ind w:left="24" w:right="269" w:hanging="10"/>
        <w:jc w:val="both"/>
      </w:pPr>
      <w:hyperlink r:id="rId10" w:history="1">
        <w:r w:rsidRPr="006473B7">
          <w:rPr>
            <w:rStyle w:val="Hyperlink"/>
          </w:rPr>
          <w:t>https://drive.google.com/file/d/1dAUKGV1oul8CiZ_l8EUO7NGEIPKl4wNh/view?usp=sharing</w:t>
        </w:r>
      </w:hyperlink>
    </w:p>
    <w:p w14:paraId="1D14B8CB" w14:textId="77777777" w:rsidR="005615F5" w:rsidRDefault="005615F5" w:rsidP="00D324B9">
      <w:pPr>
        <w:spacing w:after="0"/>
        <w:ind w:left="24" w:right="269" w:hanging="10"/>
        <w:jc w:val="both"/>
      </w:pPr>
    </w:p>
    <w:p w14:paraId="4CA97ED4" w14:textId="77777777" w:rsidR="006F157E" w:rsidRDefault="006F157E" w:rsidP="006F157E">
      <w:pPr>
        <w:pStyle w:val="Heading1"/>
      </w:pPr>
      <w:r>
        <w:lastRenderedPageBreak/>
        <w:t>TARTALOMJEGYZÉK</w:t>
      </w:r>
    </w:p>
    <w:p w14:paraId="1D736262" w14:textId="77777777" w:rsidR="006F157E" w:rsidRDefault="006F157E" w:rsidP="006F157E">
      <w:pPr>
        <w:spacing w:after="0"/>
        <w:ind w:left="24" w:hanging="10"/>
      </w:pPr>
      <w:r>
        <w:rPr>
          <w:rFonts w:eastAsia="Times New Roman" w:cs="Times New Roman"/>
        </w:rPr>
        <w:t>l. A felh6szolgåltatåsokr61 åltalånossågban............................................................................................ 1</w:t>
      </w:r>
    </w:p>
    <w:p w14:paraId="6E921B7F" w14:textId="52D4157A" w:rsidR="006F157E" w:rsidRDefault="006F157E" w:rsidP="006F157E">
      <w:pPr>
        <w:spacing w:after="2363"/>
        <w:jc w:val="right"/>
      </w:pPr>
      <w:r>
        <w:rPr>
          <w:noProof/>
        </w:rPr>
        <w:drawing>
          <wp:anchor distT="0" distB="0" distL="114300" distR="114300" simplePos="0" relativeHeight="251659264" behindDoc="0" locked="0" layoutInCell="1" allowOverlap="0" wp14:anchorId="3DBA63AD" wp14:editId="328EB2D3">
            <wp:simplePos x="0" y="0"/>
            <wp:positionH relativeFrom="page">
              <wp:posOffset>886968</wp:posOffset>
            </wp:positionH>
            <wp:positionV relativeFrom="page">
              <wp:posOffset>487819</wp:posOffset>
            </wp:positionV>
            <wp:extent cx="3048" cy="3049"/>
            <wp:effectExtent l="0" t="0" r="0" b="0"/>
            <wp:wrapTopAndBottom/>
            <wp:docPr id="15663" name="Picture 15663"/>
            <wp:cNvGraphicFramePr/>
            <a:graphic xmlns:a="http://schemas.openxmlformats.org/drawingml/2006/main">
              <a:graphicData uri="http://schemas.openxmlformats.org/drawingml/2006/picture">
                <pic:pic xmlns:pic="http://schemas.openxmlformats.org/drawingml/2006/picture">
                  <pic:nvPicPr>
                    <pic:cNvPr id="15663" name="Picture 15663"/>
                    <pic:cNvPicPr/>
                  </pic:nvPicPr>
                  <pic:blipFill>
                    <a:blip r:embed="rId11"/>
                    <a:stretch>
                      <a:fillRect/>
                    </a:stretch>
                  </pic:blipFill>
                  <pic:spPr>
                    <a:xfrm>
                      <a:off x="0" y="0"/>
                      <a:ext cx="3048" cy="3049"/>
                    </a:xfrm>
                    <a:prstGeom prst="rect">
                      <a:avLst/>
                    </a:prstGeom>
                  </pic:spPr>
                </pic:pic>
              </a:graphicData>
            </a:graphic>
          </wp:anchor>
        </w:drawing>
      </w:r>
      <w:r>
        <w:rPr>
          <w:rFonts w:eastAsia="Times New Roman" w:cs="Times New Roman"/>
          <w:sz w:val="32"/>
        </w:rPr>
        <w:t>.4</w:t>
      </w:r>
    </w:p>
    <w:p w14:paraId="7635C56E" w14:textId="77777777" w:rsidR="006F157E" w:rsidRDefault="006F157E">
      <w:pPr>
        <w:numPr>
          <w:ilvl w:val="0"/>
          <w:numId w:val="291"/>
        </w:numPr>
        <w:spacing w:after="142"/>
      </w:pPr>
      <w:r>
        <w:rPr>
          <w:rFonts w:eastAsia="Times New Roman" w:cs="Times New Roman"/>
        </w:rPr>
        <w:t>Elastic JPs</w:t>
      </w:r>
    </w:p>
    <w:p w14:paraId="07E3F531" w14:textId="77777777" w:rsidR="006F157E" w:rsidRDefault="006F157E">
      <w:pPr>
        <w:numPr>
          <w:ilvl w:val="0"/>
          <w:numId w:val="291"/>
        </w:numPr>
        <w:spacing w:after="142"/>
      </w:pPr>
      <w:r>
        <w:rPr>
          <w:rFonts w:eastAsia="Times New Roman" w:cs="Times New Roman"/>
        </w:rPr>
        <w:t xml:space="preserve">A DDNS </w:t>
      </w:r>
      <w:proofErr w:type="spellStart"/>
      <w:r>
        <w:rPr>
          <w:rFonts w:eastAsia="Times New Roman" w:cs="Times New Roman"/>
        </w:rPr>
        <w:t>és</w:t>
      </w:r>
      <w:proofErr w:type="spellEnd"/>
      <w:r>
        <w:rPr>
          <w:rFonts w:eastAsia="Times New Roman" w:cs="Times New Roman"/>
        </w:rPr>
        <w:t xml:space="preserve"> DDNS cim </w:t>
      </w:r>
      <w:proofErr w:type="spellStart"/>
      <w:r>
        <w:rPr>
          <w:rFonts w:eastAsia="Times New Roman" w:cs="Times New Roman"/>
        </w:rPr>
        <w:t>regisztrålåsa</w:t>
      </w:r>
      <w:proofErr w:type="spellEnd"/>
      <w:r>
        <w:rPr>
          <w:rFonts w:eastAsia="Times New Roman" w:cs="Times New Roman"/>
        </w:rPr>
        <w:t xml:space="preserve"> </w:t>
      </w:r>
      <w:r>
        <w:rPr>
          <w:rFonts w:eastAsia="Times New Roman" w:cs="Times New Roman"/>
        </w:rPr>
        <w:tab/>
        <w:t>21</w:t>
      </w:r>
    </w:p>
    <w:p w14:paraId="4F41FF63" w14:textId="77777777" w:rsidR="006F157E" w:rsidRDefault="006F157E">
      <w:pPr>
        <w:numPr>
          <w:ilvl w:val="0"/>
          <w:numId w:val="291"/>
        </w:numPr>
        <w:spacing w:after="118"/>
      </w:pPr>
      <w:r>
        <w:rPr>
          <w:rFonts w:eastAsia="Times New Roman" w:cs="Times New Roman"/>
        </w:rPr>
        <w:t xml:space="preserve">A </w:t>
      </w:r>
      <w:proofErr w:type="spellStart"/>
      <w:r>
        <w:rPr>
          <w:rFonts w:eastAsia="Times New Roman" w:cs="Times New Roman"/>
        </w:rPr>
        <w:t>virtuålis</w:t>
      </w:r>
      <w:proofErr w:type="spellEnd"/>
      <w:r>
        <w:rPr>
          <w:rFonts w:eastAsia="Times New Roman" w:cs="Times New Roman"/>
        </w:rPr>
        <w:t xml:space="preserve"> </w:t>
      </w:r>
      <w:proofErr w:type="spellStart"/>
      <w:r>
        <w:rPr>
          <w:rFonts w:eastAsia="Times New Roman" w:cs="Times New Roman"/>
        </w:rPr>
        <w:t>gép</w:t>
      </w:r>
      <w:proofErr w:type="spellEnd"/>
      <w:r>
        <w:rPr>
          <w:rFonts w:eastAsia="Times New Roman" w:cs="Times New Roman"/>
        </w:rPr>
        <w:t xml:space="preserve"> </w:t>
      </w:r>
      <w:proofErr w:type="spellStart"/>
      <w:r>
        <w:rPr>
          <w:rFonts w:eastAsia="Times New Roman" w:cs="Times New Roman"/>
        </w:rPr>
        <w:t>menedzselése</w:t>
      </w:r>
      <w:proofErr w:type="spellEnd"/>
      <w:r>
        <w:rPr>
          <w:rFonts w:eastAsia="Times New Roman" w:cs="Times New Roman"/>
        </w:rPr>
        <w:t xml:space="preserve"> Putty-n </w:t>
      </w:r>
      <w:proofErr w:type="spellStart"/>
      <w:r>
        <w:rPr>
          <w:rFonts w:eastAsia="Times New Roman" w:cs="Times New Roman"/>
        </w:rPr>
        <w:t>keresztül</w:t>
      </w:r>
      <w:proofErr w:type="spellEnd"/>
      <w:r>
        <w:rPr>
          <w:rFonts w:eastAsia="Times New Roman" w:cs="Times New Roman"/>
        </w:rPr>
        <w:t xml:space="preserve"> </w:t>
      </w:r>
      <w:proofErr w:type="gramStart"/>
      <w:r>
        <w:rPr>
          <w:rFonts w:eastAsia="Times New Roman" w:cs="Times New Roman"/>
        </w:rPr>
        <w:t>.....</w:t>
      </w:r>
      <w:proofErr w:type="gramEnd"/>
      <w:r>
        <w:rPr>
          <w:rFonts w:eastAsia="Times New Roman" w:cs="Times New Roman"/>
        </w:rPr>
        <w:t xml:space="preserve"> ..... .... ..... ....... . </w:t>
      </w:r>
      <w:r>
        <w:rPr>
          <w:rFonts w:eastAsia="Times New Roman" w:cs="Times New Roman"/>
        </w:rPr>
        <w:tab/>
        <w:t>...</w:t>
      </w:r>
      <w:r>
        <w:rPr>
          <w:rFonts w:eastAsia="Times New Roman" w:cs="Times New Roman"/>
        </w:rPr>
        <w:tab/>
        <w:t>22</w:t>
      </w:r>
    </w:p>
    <w:p w14:paraId="31EF67B6" w14:textId="77777777" w:rsidR="006F157E" w:rsidRDefault="006F157E">
      <w:pPr>
        <w:numPr>
          <w:ilvl w:val="0"/>
          <w:numId w:val="291"/>
        </w:numPr>
        <w:spacing w:after="142"/>
      </w:pPr>
      <w:r>
        <w:rPr>
          <w:rFonts w:eastAsia="Times New Roman" w:cs="Times New Roman"/>
        </w:rPr>
        <w:t xml:space="preserve">Az Apache2 </w:t>
      </w:r>
      <w:proofErr w:type="spellStart"/>
      <w:r>
        <w:rPr>
          <w:rFonts w:eastAsia="Times New Roman" w:cs="Times New Roman"/>
        </w:rPr>
        <w:t>webszerver</w:t>
      </w:r>
      <w:proofErr w:type="spellEnd"/>
      <w:r>
        <w:rPr>
          <w:rFonts w:eastAsia="Times New Roman" w:cs="Times New Roman"/>
        </w:rPr>
        <w:t xml:space="preserve"> </w:t>
      </w:r>
      <w:proofErr w:type="spellStart"/>
      <w:r>
        <w:rPr>
          <w:rFonts w:eastAsia="Times New Roman" w:cs="Times New Roman"/>
        </w:rPr>
        <w:t>telepitése</w:t>
      </w:r>
      <w:proofErr w:type="spellEnd"/>
      <w:r>
        <w:rPr>
          <w:rFonts w:eastAsia="Times New Roman" w:cs="Times New Roman"/>
        </w:rPr>
        <w:t>, konfigurålåsa24</w:t>
      </w:r>
    </w:p>
    <w:p w14:paraId="486A766D" w14:textId="77777777" w:rsidR="006F157E" w:rsidRDefault="006F157E">
      <w:pPr>
        <w:numPr>
          <w:ilvl w:val="0"/>
          <w:numId w:val="291"/>
        </w:numPr>
        <w:spacing w:after="114"/>
      </w:pPr>
      <w:r>
        <w:rPr>
          <w:noProof/>
        </w:rPr>
        <w:drawing>
          <wp:anchor distT="0" distB="0" distL="114300" distR="114300" simplePos="0" relativeHeight="251661312" behindDoc="0" locked="0" layoutInCell="1" allowOverlap="0" wp14:anchorId="10FF02A4" wp14:editId="2214FEE2">
            <wp:simplePos x="0" y="0"/>
            <wp:positionH relativeFrom="column">
              <wp:posOffset>2932176</wp:posOffset>
            </wp:positionH>
            <wp:positionV relativeFrom="paragraph">
              <wp:posOffset>-414645</wp:posOffset>
            </wp:positionV>
            <wp:extent cx="2639568" cy="518308"/>
            <wp:effectExtent l="0" t="0" r="0" b="0"/>
            <wp:wrapSquare wrapText="bothSides"/>
            <wp:docPr id="605438" name="Picture 605438"/>
            <wp:cNvGraphicFramePr/>
            <a:graphic xmlns:a="http://schemas.openxmlformats.org/drawingml/2006/main">
              <a:graphicData uri="http://schemas.openxmlformats.org/drawingml/2006/picture">
                <pic:pic xmlns:pic="http://schemas.openxmlformats.org/drawingml/2006/picture">
                  <pic:nvPicPr>
                    <pic:cNvPr id="605438" name="Picture 605438"/>
                    <pic:cNvPicPr/>
                  </pic:nvPicPr>
                  <pic:blipFill>
                    <a:blip r:embed="rId12"/>
                    <a:stretch>
                      <a:fillRect/>
                    </a:stretch>
                  </pic:blipFill>
                  <pic:spPr>
                    <a:xfrm>
                      <a:off x="0" y="0"/>
                      <a:ext cx="2639568" cy="518308"/>
                    </a:xfrm>
                    <a:prstGeom prst="rect">
                      <a:avLst/>
                    </a:prstGeom>
                  </pic:spPr>
                </pic:pic>
              </a:graphicData>
            </a:graphic>
          </wp:anchor>
        </w:drawing>
      </w:r>
      <w:r>
        <w:rPr>
          <w:rFonts w:eastAsia="Times New Roman" w:cs="Times New Roman"/>
        </w:rPr>
        <w:t>Aurora and RDS (Managed Relational Database Service)</w:t>
      </w:r>
      <w:r>
        <w:rPr>
          <w:rFonts w:eastAsia="Times New Roman" w:cs="Times New Roman"/>
        </w:rPr>
        <w:tab/>
        <w:t>28</w:t>
      </w:r>
    </w:p>
    <w:p w14:paraId="374E0E1D" w14:textId="77777777" w:rsidR="006F157E" w:rsidRDefault="006F157E" w:rsidP="006F157E">
      <w:pPr>
        <w:spacing w:after="114"/>
        <w:ind w:right="5"/>
        <w:jc w:val="right"/>
      </w:pPr>
      <w:r>
        <w:rPr>
          <w:rFonts w:eastAsia="Times New Roman" w:cs="Times New Roman"/>
        </w:rPr>
        <w:t xml:space="preserve">9. I MySQL </w:t>
      </w:r>
      <w:proofErr w:type="spellStart"/>
      <w:r>
        <w:rPr>
          <w:rFonts w:eastAsia="Times New Roman" w:cs="Times New Roman"/>
        </w:rPr>
        <w:t>adatbåzis</w:t>
      </w:r>
      <w:proofErr w:type="spellEnd"/>
      <w:r>
        <w:rPr>
          <w:rFonts w:eastAsia="Times New Roman" w:cs="Times New Roman"/>
        </w:rPr>
        <w:t xml:space="preserve"> </w:t>
      </w:r>
      <w:proofErr w:type="spellStart"/>
      <w:r>
        <w:rPr>
          <w:rFonts w:eastAsia="Times New Roman" w:cs="Times New Roman"/>
        </w:rPr>
        <w:t>létrehozåsa</w:t>
      </w:r>
      <w:proofErr w:type="spellEnd"/>
      <w:r>
        <w:rPr>
          <w:noProof/>
        </w:rPr>
        <w:drawing>
          <wp:inline distT="0" distB="0" distL="0" distR="0" wp14:anchorId="1A82EB83" wp14:editId="2B91B80A">
            <wp:extent cx="3517392" cy="42684"/>
            <wp:effectExtent l="0" t="0" r="0" b="0"/>
            <wp:docPr id="605440" name="Picture 605440"/>
            <wp:cNvGraphicFramePr/>
            <a:graphic xmlns:a="http://schemas.openxmlformats.org/drawingml/2006/main">
              <a:graphicData uri="http://schemas.openxmlformats.org/drawingml/2006/picture">
                <pic:pic xmlns:pic="http://schemas.openxmlformats.org/drawingml/2006/picture">
                  <pic:nvPicPr>
                    <pic:cNvPr id="605440" name="Picture 605440"/>
                    <pic:cNvPicPr/>
                  </pic:nvPicPr>
                  <pic:blipFill>
                    <a:blip r:embed="rId13"/>
                    <a:stretch>
                      <a:fillRect/>
                    </a:stretch>
                  </pic:blipFill>
                  <pic:spPr>
                    <a:xfrm>
                      <a:off x="0" y="0"/>
                      <a:ext cx="3517392" cy="42684"/>
                    </a:xfrm>
                    <a:prstGeom prst="rect">
                      <a:avLst/>
                    </a:prstGeom>
                  </pic:spPr>
                </pic:pic>
              </a:graphicData>
            </a:graphic>
          </wp:inline>
        </w:drawing>
      </w:r>
      <w:r>
        <w:rPr>
          <w:rFonts w:eastAsia="Times New Roman" w:cs="Times New Roman"/>
        </w:rPr>
        <w:t>28</w:t>
      </w:r>
    </w:p>
    <w:p w14:paraId="48803232" w14:textId="77777777" w:rsidR="006F157E" w:rsidRDefault="006F157E">
      <w:pPr>
        <w:numPr>
          <w:ilvl w:val="0"/>
          <w:numId w:val="291"/>
        </w:numPr>
        <w:spacing w:after="142"/>
      </w:pPr>
      <w:r>
        <w:rPr>
          <w:rFonts w:eastAsia="Times New Roman" w:cs="Times New Roman"/>
        </w:rPr>
        <w:t xml:space="preserve">SSL </w:t>
      </w:r>
      <w:proofErr w:type="spellStart"/>
      <w:r>
        <w:rPr>
          <w:rFonts w:eastAsia="Times New Roman" w:cs="Times New Roman"/>
        </w:rPr>
        <w:t>tanüsitvåny</w:t>
      </w:r>
      <w:proofErr w:type="spellEnd"/>
      <w:r>
        <w:rPr>
          <w:rFonts w:eastAsia="Times New Roman" w:cs="Times New Roman"/>
        </w:rPr>
        <w:t xml:space="preserve"> </w:t>
      </w:r>
      <w:proofErr w:type="spellStart"/>
      <w:r>
        <w:rPr>
          <w:rFonts w:eastAsia="Times New Roman" w:cs="Times New Roman"/>
        </w:rPr>
        <w:t>létrehozåsa</w:t>
      </w:r>
      <w:proofErr w:type="spellEnd"/>
      <w:r>
        <w:rPr>
          <w:rFonts w:eastAsia="Times New Roman" w:cs="Times New Roman"/>
        </w:rPr>
        <w:t xml:space="preserve"> Let's Encrypt </w:t>
      </w:r>
      <w:proofErr w:type="spellStart"/>
      <w:r>
        <w:rPr>
          <w:rFonts w:eastAsia="Times New Roman" w:cs="Times New Roman"/>
        </w:rPr>
        <w:t>tanüsitvånykiadöval</w:t>
      </w:r>
      <w:proofErr w:type="spellEnd"/>
      <w:r>
        <w:rPr>
          <w:noProof/>
        </w:rPr>
        <w:drawing>
          <wp:inline distT="0" distB="0" distL="0" distR="0" wp14:anchorId="104E1AFF" wp14:editId="1F6E676E">
            <wp:extent cx="1804416" cy="48782"/>
            <wp:effectExtent l="0" t="0" r="0" b="0"/>
            <wp:docPr id="605442" name="Picture 605442"/>
            <wp:cNvGraphicFramePr/>
            <a:graphic xmlns:a="http://schemas.openxmlformats.org/drawingml/2006/main">
              <a:graphicData uri="http://schemas.openxmlformats.org/drawingml/2006/picture">
                <pic:pic xmlns:pic="http://schemas.openxmlformats.org/drawingml/2006/picture">
                  <pic:nvPicPr>
                    <pic:cNvPr id="605442" name="Picture 605442"/>
                    <pic:cNvPicPr/>
                  </pic:nvPicPr>
                  <pic:blipFill>
                    <a:blip r:embed="rId14"/>
                    <a:stretch>
                      <a:fillRect/>
                    </a:stretch>
                  </pic:blipFill>
                  <pic:spPr>
                    <a:xfrm>
                      <a:off x="0" y="0"/>
                      <a:ext cx="1804416" cy="48782"/>
                    </a:xfrm>
                    <a:prstGeom prst="rect">
                      <a:avLst/>
                    </a:prstGeom>
                  </pic:spPr>
                </pic:pic>
              </a:graphicData>
            </a:graphic>
          </wp:inline>
        </w:drawing>
      </w:r>
      <w:r>
        <w:rPr>
          <w:rFonts w:eastAsia="Times New Roman" w:cs="Times New Roman"/>
        </w:rPr>
        <w:t xml:space="preserve">32 I l. URL </w:t>
      </w:r>
      <w:proofErr w:type="spellStart"/>
      <w:r>
        <w:rPr>
          <w:rFonts w:eastAsia="Times New Roman" w:cs="Times New Roman"/>
        </w:rPr>
        <w:t>åtirånyitås</w:t>
      </w:r>
      <w:proofErr w:type="spellEnd"/>
      <w:r>
        <w:rPr>
          <w:rFonts w:eastAsia="Times New Roman" w:cs="Times New Roman"/>
        </w:rPr>
        <w:t xml:space="preserve"> </w:t>
      </w:r>
      <w:proofErr w:type="spellStart"/>
      <w:r>
        <w:rPr>
          <w:rFonts w:eastAsia="Times New Roman" w:cs="Times New Roman"/>
        </w:rPr>
        <w:t>és</w:t>
      </w:r>
      <w:proofErr w:type="spellEnd"/>
      <w:r>
        <w:rPr>
          <w:rFonts w:eastAsia="Times New Roman" w:cs="Times New Roman"/>
        </w:rPr>
        <w:t xml:space="preserve"> </w:t>
      </w:r>
      <w:proofErr w:type="spellStart"/>
      <w:r>
        <w:rPr>
          <w:rFonts w:eastAsia="Times New Roman" w:cs="Times New Roman"/>
        </w:rPr>
        <w:t>az</w:t>
      </w:r>
      <w:proofErr w:type="spellEnd"/>
      <w:r>
        <w:rPr>
          <w:rFonts w:eastAsia="Times New Roman" w:cs="Times New Roman"/>
        </w:rPr>
        <w:t xml:space="preserve"> Apache2 </w:t>
      </w:r>
      <w:proofErr w:type="spellStart"/>
      <w:r>
        <w:rPr>
          <w:rFonts w:eastAsia="Times New Roman" w:cs="Times New Roman"/>
        </w:rPr>
        <w:t>konfiguråciös</w:t>
      </w:r>
      <w:proofErr w:type="spellEnd"/>
      <w:r>
        <w:rPr>
          <w:rFonts w:eastAsia="Times New Roman" w:cs="Times New Roman"/>
        </w:rPr>
        <w:t xml:space="preserve"> </w:t>
      </w:r>
      <w:proofErr w:type="spellStart"/>
      <w:r>
        <w:rPr>
          <w:rFonts w:eastAsia="Times New Roman" w:cs="Times New Roman"/>
        </w:rPr>
        <w:t>fåjl</w:t>
      </w:r>
      <w:proofErr w:type="spellEnd"/>
      <w:r>
        <w:rPr>
          <w:rFonts w:eastAsia="Times New Roman" w:cs="Times New Roman"/>
        </w:rPr>
        <w:t xml:space="preserve"> </w:t>
      </w:r>
      <w:proofErr w:type="spellStart"/>
      <w:r>
        <w:rPr>
          <w:rFonts w:eastAsia="Times New Roman" w:cs="Times New Roman"/>
        </w:rPr>
        <w:t>beållitåsa</w:t>
      </w:r>
      <w:proofErr w:type="spellEnd"/>
      <w:r>
        <w:rPr>
          <w:noProof/>
        </w:rPr>
        <w:drawing>
          <wp:inline distT="0" distB="0" distL="0" distR="0" wp14:anchorId="6982A2AD" wp14:editId="53A7BE22">
            <wp:extent cx="1975104" cy="24391"/>
            <wp:effectExtent l="0" t="0" r="0" b="0"/>
            <wp:docPr id="605444" name="Picture 605444"/>
            <wp:cNvGraphicFramePr/>
            <a:graphic xmlns:a="http://schemas.openxmlformats.org/drawingml/2006/main">
              <a:graphicData uri="http://schemas.openxmlformats.org/drawingml/2006/picture">
                <pic:pic xmlns:pic="http://schemas.openxmlformats.org/drawingml/2006/picture">
                  <pic:nvPicPr>
                    <pic:cNvPr id="605444" name="Picture 605444"/>
                    <pic:cNvPicPr/>
                  </pic:nvPicPr>
                  <pic:blipFill>
                    <a:blip r:embed="rId15"/>
                    <a:stretch>
                      <a:fillRect/>
                    </a:stretch>
                  </pic:blipFill>
                  <pic:spPr>
                    <a:xfrm>
                      <a:off x="0" y="0"/>
                      <a:ext cx="1975104" cy="24391"/>
                    </a:xfrm>
                    <a:prstGeom prst="rect">
                      <a:avLst/>
                    </a:prstGeom>
                  </pic:spPr>
                </pic:pic>
              </a:graphicData>
            </a:graphic>
          </wp:inline>
        </w:drawing>
      </w:r>
      <w:r>
        <w:rPr>
          <w:rFonts w:eastAsia="Times New Roman" w:cs="Times New Roman"/>
        </w:rPr>
        <w:t>. 34</w:t>
      </w:r>
    </w:p>
    <w:p w14:paraId="791282D3" w14:textId="77777777" w:rsidR="006F157E" w:rsidRDefault="006F157E" w:rsidP="006F157E">
      <w:pPr>
        <w:sectPr w:rsidR="006F157E" w:rsidSect="006F157E">
          <w:headerReference w:type="even" r:id="rId16"/>
          <w:headerReference w:type="default" r:id="rId17"/>
          <w:footerReference w:type="even" r:id="rId18"/>
          <w:footerReference w:type="default" r:id="rId19"/>
          <w:headerReference w:type="first" r:id="rId20"/>
          <w:pgSz w:w="11909" w:h="16838"/>
          <w:pgMar w:top="1474" w:right="1435" w:bottom="1018" w:left="1416" w:header="759" w:footer="708" w:gutter="0"/>
          <w:pgNumType w:start="0"/>
          <w:cols w:space="708"/>
          <w:titlePg/>
        </w:sectPr>
      </w:pPr>
    </w:p>
    <w:p w14:paraId="3D9A69FE" w14:textId="77777777" w:rsidR="006F157E" w:rsidRDefault="006F157E" w:rsidP="006F157E">
      <w:pPr>
        <w:spacing w:after="134" w:line="216" w:lineRule="auto"/>
        <w:ind w:right="607"/>
        <w:jc w:val="center"/>
      </w:pPr>
      <w:r>
        <w:rPr>
          <w:noProof/>
        </w:rPr>
        <w:drawing>
          <wp:anchor distT="0" distB="0" distL="114300" distR="114300" simplePos="0" relativeHeight="251662336" behindDoc="0" locked="0" layoutInCell="1" allowOverlap="0" wp14:anchorId="396E84BB" wp14:editId="5FE6C409">
            <wp:simplePos x="0" y="0"/>
            <wp:positionH relativeFrom="column">
              <wp:posOffset>6096</wp:posOffset>
            </wp:positionH>
            <wp:positionV relativeFrom="paragraph">
              <wp:posOffset>-975636</wp:posOffset>
            </wp:positionV>
            <wp:extent cx="3048" cy="3049"/>
            <wp:effectExtent l="0" t="0" r="0" b="0"/>
            <wp:wrapSquare wrapText="bothSides"/>
            <wp:docPr id="16121" name="Picture 16121"/>
            <wp:cNvGraphicFramePr/>
            <a:graphic xmlns:a="http://schemas.openxmlformats.org/drawingml/2006/main">
              <a:graphicData uri="http://schemas.openxmlformats.org/drawingml/2006/picture">
                <pic:pic xmlns:pic="http://schemas.openxmlformats.org/drawingml/2006/picture">
                  <pic:nvPicPr>
                    <pic:cNvPr id="16121" name="Picture 16121"/>
                    <pic:cNvPicPr/>
                  </pic:nvPicPr>
                  <pic:blipFill>
                    <a:blip r:embed="rId21"/>
                    <a:stretch>
                      <a:fillRect/>
                    </a:stretch>
                  </pic:blipFill>
                  <pic:spPr>
                    <a:xfrm>
                      <a:off x="0" y="0"/>
                      <a:ext cx="3048" cy="3049"/>
                    </a:xfrm>
                    <a:prstGeom prst="rect">
                      <a:avLst/>
                    </a:prstGeom>
                  </pic:spPr>
                </pic:pic>
              </a:graphicData>
            </a:graphic>
          </wp:anchor>
        </w:drawing>
      </w:r>
      <w:r>
        <w:rPr>
          <w:noProof/>
        </w:rPr>
        <w:drawing>
          <wp:inline distT="0" distB="0" distL="0" distR="0" wp14:anchorId="32FB7FC3" wp14:editId="7561244B">
            <wp:extent cx="438912" cy="125004"/>
            <wp:effectExtent l="0" t="0" r="0" b="0"/>
            <wp:docPr id="605446" name="Picture 605446"/>
            <wp:cNvGraphicFramePr/>
            <a:graphic xmlns:a="http://schemas.openxmlformats.org/drawingml/2006/main">
              <a:graphicData uri="http://schemas.openxmlformats.org/drawingml/2006/picture">
                <pic:pic xmlns:pic="http://schemas.openxmlformats.org/drawingml/2006/picture">
                  <pic:nvPicPr>
                    <pic:cNvPr id="605446" name="Picture 605446"/>
                    <pic:cNvPicPr/>
                  </pic:nvPicPr>
                  <pic:blipFill>
                    <a:blip r:embed="rId22"/>
                    <a:stretch>
                      <a:fillRect/>
                    </a:stretch>
                  </pic:blipFill>
                  <pic:spPr>
                    <a:xfrm>
                      <a:off x="0" y="0"/>
                      <a:ext cx="438912" cy="125004"/>
                    </a:xfrm>
                    <a:prstGeom prst="rect">
                      <a:avLst/>
                    </a:prstGeom>
                  </pic:spPr>
                </pic:pic>
              </a:graphicData>
            </a:graphic>
          </wp:inline>
        </w:drawing>
      </w:r>
      <w:r>
        <w:rPr>
          <w:rFonts w:eastAsia="Times New Roman" w:cs="Times New Roman"/>
          <w:sz w:val="30"/>
        </w:rPr>
        <w:t xml:space="preserve">A </w:t>
      </w:r>
      <w:proofErr w:type="spellStart"/>
      <w:r>
        <w:rPr>
          <w:rFonts w:eastAsia="Times New Roman" w:cs="Times New Roman"/>
          <w:sz w:val="30"/>
        </w:rPr>
        <w:t>segédletet</w:t>
      </w:r>
      <w:proofErr w:type="spellEnd"/>
      <w:r>
        <w:rPr>
          <w:rFonts w:eastAsia="Times New Roman" w:cs="Times New Roman"/>
          <w:sz w:val="30"/>
        </w:rPr>
        <w:t xml:space="preserve"> a </w:t>
      </w:r>
      <w:proofErr w:type="spellStart"/>
      <w:r>
        <w:rPr>
          <w:rFonts w:eastAsia="Times New Roman" w:cs="Times New Roman"/>
          <w:sz w:val="30"/>
        </w:rPr>
        <w:t>készitå</w:t>
      </w:r>
      <w:proofErr w:type="spellEnd"/>
      <w:r>
        <w:rPr>
          <w:rFonts w:eastAsia="Times New Roman" w:cs="Times New Roman"/>
          <w:sz w:val="30"/>
        </w:rPr>
        <w:t xml:space="preserve"> </w:t>
      </w:r>
      <w:proofErr w:type="spellStart"/>
      <w:r>
        <w:rPr>
          <w:rFonts w:eastAsia="Times New Roman" w:cs="Times New Roman"/>
          <w:sz w:val="30"/>
        </w:rPr>
        <w:t>engedélye</w:t>
      </w:r>
      <w:proofErr w:type="spellEnd"/>
      <w:r>
        <w:rPr>
          <w:rFonts w:eastAsia="Times New Roman" w:cs="Times New Roman"/>
          <w:sz w:val="30"/>
        </w:rPr>
        <w:t xml:space="preserve"> </w:t>
      </w:r>
      <w:proofErr w:type="spellStart"/>
      <w:r>
        <w:rPr>
          <w:rFonts w:eastAsia="Times New Roman" w:cs="Times New Roman"/>
          <w:sz w:val="30"/>
        </w:rPr>
        <w:t>és</w:t>
      </w:r>
      <w:proofErr w:type="spellEnd"/>
      <w:r>
        <w:rPr>
          <w:rFonts w:eastAsia="Times New Roman" w:cs="Times New Roman"/>
          <w:sz w:val="30"/>
        </w:rPr>
        <w:t xml:space="preserve"> </w:t>
      </w:r>
      <w:proofErr w:type="spellStart"/>
      <w:r>
        <w:rPr>
          <w:rFonts w:eastAsia="Times New Roman" w:cs="Times New Roman"/>
          <w:sz w:val="30"/>
        </w:rPr>
        <w:t>beleegyezése</w:t>
      </w:r>
      <w:proofErr w:type="spellEnd"/>
      <w:r>
        <w:rPr>
          <w:rFonts w:eastAsia="Times New Roman" w:cs="Times New Roman"/>
          <w:sz w:val="30"/>
        </w:rPr>
        <w:t xml:space="preserve"> </w:t>
      </w:r>
      <w:proofErr w:type="spellStart"/>
      <w:r>
        <w:rPr>
          <w:rFonts w:eastAsia="Times New Roman" w:cs="Times New Roman"/>
          <w:sz w:val="30"/>
        </w:rPr>
        <w:t>nélkül</w:t>
      </w:r>
      <w:proofErr w:type="spellEnd"/>
      <w:r>
        <w:rPr>
          <w:rFonts w:eastAsia="Times New Roman" w:cs="Times New Roman"/>
          <w:sz w:val="30"/>
        </w:rPr>
        <w:t xml:space="preserve"> </w:t>
      </w:r>
      <w:r>
        <w:rPr>
          <w:noProof/>
        </w:rPr>
        <w:drawing>
          <wp:inline distT="0" distB="0" distL="0" distR="0" wp14:anchorId="2ABA43E3" wp14:editId="46CB3202">
            <wp:extent cx="896112" cy="631115"/>
            <wp:effectExtent l="0" t="0" r="0" b="0"/>
            <wp:docPr id="605448" name="Picture 605448"/>
            <wp:cNvGraphicFramePr/>
            <a:graphic xmlns:a="http://schemas.openxmlformats.org/drawingml/2006/main">
              <a:graphicData uri="http://schemas.openxmlformats.org/drawingml/2006/picture">
                <pic:pic xmlns:pic="http://schemas.openxmlformats.org/drawingml/2006/picture">
                  <pic:nvPicPr>
                    <pic:cNvPr id="605448" name="Picture 605448"/>
                    <pic:cNvPicPr/>
                  </pic:nvPicPr>
                  <pic:blipFill>
                    <a:blip r:embed="rId23"/>
                    <a:stretch>
                      <a:fillRect/>
                    </a:stretch>
                  </pic:blipFill>
                  <pic:spPr>
                    <a:xfrm>
                      <a:off x="0" y="0"/>
                      <a:ext cx="896112" cy="631115"/>
                    </a:xfrm>
                    <a:prstGeom prst="rect">
                      <a:avLst/>
                    </a:prstGeom>
                  </pic:spPr>
                </pic:pic>
              </a:graphicData>
            </a:graphic>
          </wp:inline>
        </w:drawing>
      </w:r>
      <w:proofErr w:type="spellStart"/>
      <w:r>
        <w:rPr>
          <w:rFonts w:eastAsia="Times New Roman" w:cs="Times New Roman"/>
          <w:sz w:val="30"/>
        </w:rPr>
        <w:t>felhasznålni</w:t>
      </w:r>
      <w:proofErr w:type="spellEnd"/>
      <w:r>
        <w:rPr>
          <w:rFonts w:eastAsia="Times New Roman" w:cs="Times New Roman"/>
          <w:sz w:val="30"/>
        </w:rPr>
        <w:t xml:space="preserve"> </w:t>
      </w:r>
      <w:proofErr w:type="spellStart"/>
      <w:r>
        <w:rPr>
          <w:rFonts w:eastAsia="Times New Roman" w:cs="Times New Roman"/>
          <w:sz w:val="30"/>
        </w:rPr>
        <w:t>és</w:t>
      </w:r>
      <w:proofErr w:type="spellEnd"/>
      <w:r>
        <w:rPr>
          <w:rFonts w:eastAsia="Times New Roman" w:cs="Times New Roman"/>
          <w:sz w:val="30"/>
        </w:rPr>
        <w:t xml:space="preserve"> </w:t>
      </w:r>
      <w:proofErr w:type="spellStart"/>
      <w:r>
        <w:rPr>
          <w:rFonts w:eastAsia="Times New Roman" w:cs="Times New Roman"/>
          <w:sz w:val="30"/>
        </w:rPr>
        <w:t>måsolni</w:t>
      </w:r>
      <w:proofErr w:type="spellEnd"/>
      <w:r>
        <w:rPr>
          <w:rFonts w:eastAsia="Times New Roman" w:cs="Times New Roman"/>
          <w:sz w:val="30"/>
        </w:rPr>
        <w:t xml:space="preserve"> </w:t>
      </w:r>
      <w:proofErr w:type="spellStart"/>
      <w:r>
        <w:rPr>
          <w:rFonts w:eastAsia="Times New Roman" w:cs="Times New Roman"/>
          <w:sz w:val="30"/>
          <w:u w:val="single" w:color="000000"/>
        </w:rPr>
        <w:t>szigorüan</w:t>
      </w:r>
      <w:proofErr w:type="spellEnd"/>
      <w:r>
        <w:rPr>
          <w:rFonts w:eastAsia="Times New Roman" w:cs="Times New Roman"/>
          <w:sz w:val="30"/>
          <w:u w:val="single" w:color="000000"/>
        </w:rPr>
        <w:t xml:space="preserve"> </w:t>
      </w:r>
      <w:proofErr w:type="spellStart"/>
      <w:r>
        <w:rPr>
          <w:rFonts w:eastAsia="Times New Roman" w:cs="Times New Roman"/>
          <w:sz w:val="30"/>
          <w:u w:val="single" w:color="000000"/>
        </w:rPr>
        <w:t>tilos</w:t>
      </w:r>
      <w:proofErr w:type="spellEnd"/>
      <w:r>
        <w:rPr>
          <w:rFonts w:eastAsia="Times New Roman" w:cs="Times New Roman"/>
          <w:sz w:val="30"/>
        </w:rPr>
        <w:t>!</w:t>
      </w:r>
    </w:p>
    <w:p w14:paraId="67E1043F" w14:textId="77777777" w:rsidR="006F157E" w:rsidRDefault="006F157E" w:rsidP="006F157E">
      <w:pPr>
        <w:spacing w:after="0"/>
        <w:ind w:left="1310"/>
      </w:pPr>
      <w:r>
        <w:rPr>
          <w:noProof/>
        </w:rPr>
        <w:drawing>
          <wp:inline distT="0" distB="0" distL="0" distR="0" wp14:anchorId="7C4A48B2" wp14:editId="48D3C9ED">
            <wp:extent cx="539496" cy="216471"/>
            <wp:effectExtent l="0" t="0" r="0" b="0"/>
            <wp:docPr id="17943" name="Picture 17943"/>
            <wp:cNvGraphicFramePr/>
            <a:graphic xmlns:a="http://schemas.openxmlformats.org/drawingml/2006/main">
              <a:graphicData uri="http://schemas.openxmlformats.org/drawingml/2006/picture">
                <pic:pic xmlns:pic="http://schemas.openxmlformats.org/drawingml/2006/picture">
                  <pic:nvPicPr>
                    <pic:cNvPr id="17943" name="Picture 17943"/>
                    <pic:cNvPicPr/>
                  </pic:nvPicPr>
                  <pic:blipFill>
                    <a:blip r:embed="rId24"/>
                    <a:stretch>
                      <a:fillRect/>
                    </a:stretch>
                  </pic:blipFill>
                  <pic:spPr>
                    <a:xfrm>
                      <a:off x="0" y="0"/>
                      <a:ext cx="539496" cy="216471"/>
                    </a:xfrm>
                    <a:prstGeom prst="rect">
                      <a:avLst/>
                    </a:prstGeom>
                  </pic:spPr>
                </pic:pic>
              </a:graphicData>
            </a:graphic>
          </wp:inline>
        </w:drawing>
      </w:r>
    </w:p>
    <w:p w14:paraId="3E6CCFF6" w14:textId="77777777" w:rsidR="006F157E" w:rsidRDefault="006F157E" w:rsidP="006F157E">
      <w:pPr>
        <w:spacing w:after="231" w:line="264" w:lineRule="auto"/>
        <w:ind w:left="14" w:right="245" w:hanging="10"/>
      </w:pPr>
      <w:r>
        <w:rPr>
          <w:rFonts w:eastAsia="Times New Roman" w:cs="Times New Roman"/>
          <w:sz w:val="26"/>
        </w:rPr>
        <w:t xml:space="preserve">1. A </w:t>
      </w:r>
      <w:proofErr w:type="spellStart"/>
      <w:r>
        <w:rPr>
          <w:rFonts w:eastAsia="Times New Roman" w:cs="Times New Roman"/>
          <w:sz w:val="26"/>
        </w:rPr>
        <w:t>felhószolgáltatásokról</w:t>
      </w:r>
      <w:proofErr w:type="spellEnd"/>
      <w:r>
        <w:rPr>
          <w:rFonts w:eastAsia="Times New Roman" w:cs="Times New Roman"/>
          <w:sz w:val="26"/>
        </w:rPr>
        <w:t xml:space="preserve"> </w:t>
      </w:r>
      <w:proofErr w:type="spellStart"/>
      <w:r>
        <w:rPr>
          <w:rFonts w:eastAsia="Times New Roman" w:cs="Times New Roman"/>
          <w:sz w:val="26"/>
        </w:rPr>
        <w:t>általánosságban</w:t>
      </w:r>
      <w:proofErr w:type="spellEnd"/>
    </w:p>
    <w:p w14:paraId="6F72D97F" w14:textId="77777777" w:rsidR="006F157E" w:rsidRDefault="006F157E" w:rsidP="006F157E">
      <w:pPr>
        <w:spacing w:after="289" w:line="367" w:lineRule="auto"/>
        <w:ind w:left="14" w:hanging="10"/>
      </w:pPr>
      <w:r>
        <w:rPr>
          <w:rFonts w:eastAsia="Times New Roman" w:cs="Times New Roman"/>
          <w:sz w:val="26"/>
        </w:rPr>
        <w:t xml:space="preserve">A </w:t>
      </w:r>
      <w:proofErr w:type="spellStart"/>
      <w:r>
        <w:rPr>
          <w:rFonts w:eastAsia="Times New Roman" w:cs="Times New Roman"/>
          <w:sz w:val="26"/>
        </w:rPr>
        <w:t>felhőszolgáltatások</w:t>
      </w:r>
      <w:proofErr w:type="spellEnd"/>
      <w:r>
        <w:rPr>
          <w:rFonts w:eastAsia="Times New Roman" w:cs="Times New Roman"/>
          <w:sz w:val="26"/>
        </w:rPr>
        <w:t xml:space="preserve"> </w:t>
      </w:r>
      <w:proofErr w:type="spellStart"/>
      <w:r>
        <w:rPr>
          <w:rFonts w:eastAsia="Times New Roman" w:cs="Times New Roman"/>
          <w:sz w:val="26"/>
        </w:rPr>
        <w:t>területén</w:t>
      </w:r>
      <w:proofErr w:type="spellEnd"/>
      <w:r>
        <w:rPr>
          <w:rFonts w:eastAsia="Times New Roman" w:cs="Times New Roman"/>
          <w:sz w:val="26"/>
        </w:rPr>
        <w:t xml:space="preserve"> </w:t>
      </w:r>
      <w:proofErr w:type="spellStart"/>
      <w:r>
        <w:rPr>
          <w:rFonts w:eastAsia="Times New Roman" w:cs="Times New Roman"/>
          <w:sz w:val="26"/>
        </w:rPr>
        <w:t>jellemzően</w:t>
      </w:r>
      <w:proofErr w:type="spellEnd"/>
      <w:r>
        <w:rPr>
          <w:rFonts w:eastAsia="Times New Roman" w:cs="Times New Roman"/>
          <w:sz w:val="26"/>
        </w:rPr>
        <w:t xml:space="preserve"> </w:t>
      </w:r>
      <w:proofErr w:type="spellStart"/>
      <w:r>
        <w:rPr>
          <w:rFonts w:eastAsia="Times New Roman" w:cs="Times New Roman"/>
          <w:sz w:val="26"/>
        </w:rPr>
        <w:t>három</w:t>
      </w:r>
      <w:proofErr w:type="spellEnd"/>
      <w:r>
        <w:rPr>
          <w:rFonts w:eastAsia="Times New Roman" w:cs="Times New Roman"/>
          <w:sz w:val="26"/>
        </w:rPr>
        <w:t xml:space="preserve"> </w:t>
      </w:r>
      <w:proofErr w:type="spellStart"/>
      <w:r>
        <w:rPr>
          <w:rFonts w:eastAsia="Times New Roman" w:cs="Times New Roman"/>
          <w:sz w:val="26"/>
        </w:rPr>
        <w:t>fó</w:t>
      </w:r>
      <w:proofErr w:type="spellEnd"/>
      <w:r>
        <w:rPr>
          <w:rFonts w:eastAsia="Times New Roman" w:cs="Times New Roman"/>
          <w:sz w:val="26"/>
        </w:rPr>
        <w:t xml:space="preserve"> </w:t>
      </w:r>
      <w:proofErr w:type="spellStart"/>
      <w:r>
        <w:rPr>
          <w:rFonts w:eastAsia="Times New Roman" w:cs="Times New Roman"/>
          <w:sz w:val="26"/>
        </w:rPr>
        <w:t>szolgáltatási</w:t>
      </w:r>
      <w:proofErr w:type="spellEnd"/>
      <w:r>
        <w:rPr>
          <w:rFonts w:eastAsia="Times New Roman" w:cs="Times New Roman"/>
          <w:sz w:val="26"/>
        </w:rPr>
        <w:t xml:space="preserve"> </w:t>
      </w:r>
      <w:proofErr w:type="spellStart"/>
      <w:r>
        <w:rPr>
          <w:rFonts w:eastAsia="Times New Roman" w:cs="Times New Roman"/>
          <w:sz w:val="26"/>
        </w:rPr>
        <w:t>szintet</w:t>
      </w:r>
      <w:proofErr w:type="spellEnd"/>
      <w:r>
        <w:rPr>
          <w:rFonts w:eastAsia="Times New Roman" w:cs="Times New Roman"/>
          <w:sz w:val="26"/>
        </w:rPr>
        <w:t xml:space="preserve"> </w:t>
      </w:r>
      <w:proofErr w:type="spellStart"/>
      <w:r>
        <w:rPr>
          <w:rFonts w:eastAsia="Times New Roman" w:cs="Times New Roman"/>
          <w:sz w:val="26"/>
        </w:rPr>
        <w:t>különböztetünk</w:t>
      </w:r>
      <w:proofErr w:type="spellEnd"/>
      <w:r>
        <w:rPr>
          <w:rFonts w:eastAsia="Times New Roman" w:cs="Times New Roman"/>
          <w:sz w:val="26"/>
        </w:rPr>
        <w:t xml:space="preserve"> meg:</w:t>
      </w:r>
    </w:p>
    <w:p w14:paraId="240EC1C4" w14:textId="77777777" w:rsidR="006F157E" w:rsidRDefault="006F157E">
      <w:pPr>
        <w:numPr>
          <w:ilvl w:val="0"/>
          <w:numId w:val="292"/>
        </w:numPr>
        <w:spacing w:after="117"/>
        <w:ind w:left="740"/>
        <w:jc w:val="both"/>
      </w:pPr>
      <w:r>
        <w:rPr>
          <w:rFonts w:eastAsia="Times New Roman" w:cs="Times New Roman"/>
          <w:sz w:val="24"/>
        </w:rPr>
        <w:t xml:space="preserve">Software as a Service (SaaS) - </w:t>
      </w:r>
      <w:proofErr w:type="spellStart"/>
      <w:r>
        <w:rPr>
          <w:rFonts w:eastAsia="Times New Roman" w:cs="Times New Roman"/>
          <w:sz w:val="24"/>
        </w:rPr>
        <w:t>Szoftver</w:t>
      </w:r>
      <w:proofErr w:type="spellEnd"/>
      <w:r>
        <w:rPr>
          <w:rFonts w:eastAsia="Times New Roman" w:cs="Times New Roman"/>
          <w:sz w:val="24"/>
        </w:rPr>
        <w:t xml:space="preserve">, mint </w:t>
      </w:r>
      <w:proofErr w:type="spellStart"/>
      <w:r>
        <w:rPr>
          <w:rFonts w:eastAsia="Times New Roman" w:cs="Times New Roman"/>
          <w:sz w:val="24"/>
        </w:rPr>
        <w:t>szolgáltatás</w:t>
      </w:r>
      <w:proofErr w:type="spellEnd"/>
    </w:p>
    <w:p w14:paraId="652C53F1" w14:textId="77777777" w:rsidR="006F157E" w:rsidRDefault="006F157E">
      <w:pPr>
        <w:numPr>
          <w:ilvl w:val="0"/>
          <w:numId w:val="292"/>
        </w:numPr>
        <w:spacing w:after="117"/>
        <w:ind w:left="740"/>
        <w:jc w:val="both"/>
      </w:pPr>
      <w:r>
        <w:rPr>
          <w:noProof/>
        </w:rPr>
        <w:drawing>
          <wp:anchor distT="0" distB="0" distL="114300" distR="114300" simplePos="0" relativeHeight="251663360" behindDoc="0" locked="0" layoutInCell="1" allowOverlap="0" wp14:anchorId="7FF66D46" wp14:editId="2BCB1104">
            <wp:simplePos x="0" y="0"/>
            <wp:positionH relativeFrom="column">
              <wp:posOffset>3803904</wp:posOffset>
            </wp:positionH>
            <wp:positionV relativeFrom="paragraph">
              <wp:posOffset>-149394</wp:posOffset>
            </wp:positionV>
            <wp:extent cx="1804416" cy="1283574"/>
            <wp:effectExtent l="0" t="0" r="0" b="0"/>
            <wp:wrapSquare wrapText="bothSides"/>
            <wp:docPr id="605459" name="Picture 605459"/>
            <wp:cNvGraphicFramePr/>
            <a:graphic xmlns:a="http://schemas.openxmlformats.org/drawingml/2006/main">
              <a:graphicData uri="http://schemas.openxmlformats.org/drawingml/2006/picture">
                <pic:pic xmlns:pic="http://schemas.openxmlformats.org/drawingml/2006/picture">
                  <pic:nvPicPr>
                    <pic:cNvPr id="605459" name="Picture 605459"/>
                    <pic:cNvPicPr/>
                  </pic:nvPicPr>
                  <pic:blipFill>
                    <a:blip r:embed="rId25"/>
                    <a:stretch>
                      <a:fillRect/>
                    </a:stretch>
                  </pic:blipFill>
                  <pic:spPr>
                    <a:xfrm>
                      <a:off x="0" y="0"/>
                      <a:ext cx="1804416" cy="1283574"/>
                    </a:xfrm>
                    <a:prstGeom prst="rect">
                      <a:avLst/>
                    </a:prstGeom>
                  </pic:spPr>
                </pic:pic>
              </a:graphicData>
            </a:graphic>
          </wp:anchor>
        </w:drawing>
      </w:r>
      <w:r>
        <w:rPr>
          <w:rFonts w:eastAsia="Times New Roman" w:cs="Times New Roman"/>
          <w:sz w:val="24"/>
        </w:rPr>
        <w:t xml:space="preserve">Platform as a Service (PaaS) - Platform, mint </w:t>
      </w:r>
      <w:proofErr w:type="spellStart"/>
      <w:r>
        <w:rPr>
          <w:rFonts w:eastAsia="Times New Roman" w:cs="Times New Roman"/>
          <w:sz w:val="24"/>
        </w:rPr>
        <w:t>szolgáltatás</w:t>
      </w:r>
      <w:proofErr w:type="spellEnd"/>
    </w:p>
    <w:p w14:paraId="709D3949" w14:textId="77777777" w:rsidR="006F157E" w:rsidRDefault="006F157E">
      <w:pPr>
        <w:numPr>
          <w:ilvl w:val="0"/>
          <w:numId w:val="292"/>
        </w:numPr>
        <w:spacing w:after="367"/>
        <w:ind w:left="740"/>
        <w:jc w:val="both"/>
      </w:pPr>
      <w:r>
        <w:rPr>
          <w:rFonts w:eastAsia="Times New Roman" w:cs="Times New Roman"/>
          <w:sz w:val="24"/>
        </w:rPr>
        <w:t xml:space="preserve">Infrastructure as a Service (IaaS) - </w:t>
      </w:r>
      <w:proofErr w:type="spellStart"/>
      <w:r>
        <w:rPr>
          <w:rFonts w:eastAsia="Times New Roman" w:cs="Times New Roman"/>
          <w:sz w:val="24"/>
        </w:rPr>
        <w:t>Infrastruktúra</w:t>
      </w:r>
      <w:proofErr w:type="spellEnd"/>
      <w:r>
        <w:rPr>
          <w:rFonts w:eastAsia="Times New Roman" w:cs="Times New Roman"/>
          <w:sz w:val="24"/>
        </w:rPr>
        <w:t xml:space="preserve">, mint </w:t>
      </w:r>
      <w:proofErr w:type="spellStart"/>
      <w:r>
        <w:rPr>
          <w:rFonts w:eastAsia="Times New Roman" w:cs="Times New Roman"/>
          <w:sz w:val="24"/>
        </w:rPr>
        <w:t>szolgáltatás</w:t>
      </w:r>
      <w:proofErr w:type="spellEnd"/>
    </w:p>
    <w:p w14:paraId="5AABA592" w14:textId="77777777" w:rsidR="006F157E" w:rsidRDefault="006F157E" w:rsidP="006F157E">
      <w:pPr>
        <w:spacing w:after="365" w:line="264" w:lineRule="auto"/>
        <w:ind w:left="14" w:right="245" w:hanging="10"/>
      </w:pPr>
      <w:r>
        <w:rPr>
          <w:rFonts w:eastAsia="Times New Roman" w:cs="Times New Roman"/>
          <w:sz w:val="26"/>
        </w:rPr>
        <w:t>Software as a Service (SaaS)</w:t>
      </w:r>
    </w:p>
    <w:p w14:paraId="05FBBC37" w14:textId="77777777" w:rsidR="006F157E" w:rsidRDefault="006F157E" w:rsidP="006F157E">
      <w:pPr>
        <w:spacing w:after="271" w:line="359" w:lineRule="auto"/>
        <w:ind w:left="-1"/>
        <w:jc w:val="both"/>
      </w:pPr>
      <w:r>
        <w:rPr>
          <w:rFonts w:eastAsia="Times New Roman" w:cs="Times New Roman"/>
          <w:sz w:val="24"/>
        </w:rPr>
        <w:lastRenderedPageBreak/>
        <w:t xml:space="preserve">A </w:t>
      </w:r>
      <w:proofErr w:type="spellStart"/>
      <w:r>
        <w:rPr>
          <w:rFonts w:eastAsia="Times New Roman" w:cs="Times New Roman"/>
          <w:sz w:val="24"/>
        </w:rPr>
        <w:t>felhő</w:t>
      </w:r>
      <w:proofErr w:type="spellEnd"/>
      <w:r>
        <w:rPr>
          <w:rFonts w:eastAsia="Times New Roman" w:cs="Times New Roman"/>
          <w:sz w:val="24"/>
        </w:rPr>
        <w:t xml:space="preserve"> </w:t>
      </w:r>
      <w:proofErr w:type="spellStart"/>
      <w:r>
        <w:rPr>
          <w:rFonts w:eastAsia="Times New Roman" w:cs="Times New Roman"/>
          <w:sz w:val="24"/>
        </w:rPr>
        <w:t>alapú</w:t>
      </w:r>
      <w:proofErr w:type="spellEnd"/>
      <w:r>
        <w:rPr>
          <w:rFonts w:eastAsia="Times New Roman" w:cs="Times New Roman"/>
          <w:sz w:val="24"/>
        </w:rPr>
        <w:t xml:space="preserve"> </w:t>
      </w:r>
      <w:proofErr w:type="spellStart"/>
      <w:r>
        <w:rPr>
          <w:rFonts w:eastAsia="Times New Roman" w:cs="Times New Roman"/>
          <w:sz w:val="24"/>
        </w:rPr>
        <w:t>szolgáltatások</w:t>
      </w:r>
      <w:proofErr w:type="spellEnd"/>
      <w:r>
        <w:rPr>
          <w:rFonts w:eastAsia="Times New Roman" w:cs="Times New Roman"/>
          <w:sz w:val="24"/>
        </w:rPr>
        <w:t xml:space="preserve"> </w:t>
      </w:r>
      <w:proofErr w:type="spellStart"/>
      <w:r>
        <w:rPr>
          <w:rFonts w:eastAsia="Times New Roman" w:cs="Times New Roman"/>
          <w:sz w:val="24"/>
        </w:rPr>
        <w:t>közül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üzleti</w:t>
      </w:r>
      <w:proofErr w:type="spellEnd"/>
      <w:r>
        <w:rPr>
          <w:rFonts w:eastAsia="Times New Roman" w:cs="Times New Roman"/>
          <w:sz w:val="24"/>
        </w:rPr>
        <w:t xml:space="preserve"> </w:t>
      </w:r>
      <w:proofErr w:type="spellStart"/>
      <w:r>
        <w:rPr>
          <w:rFonts w:eastAsia="Times New Roman" w:cs="Times New Roman"/>
          <w:sz w:val="24"/>
        </w:rPr>
        <w:t>ügyfelek</w:t>
      </w:r>
      <w:proofErr w:type="spellEnd"/>
      <w:r>
        <w:rPr>
          <w:rFonts w:eastAsia="Times New Roman" w:cs="Times New Roman"/>
          <w:sz w:val="24"/>
        </w:rPr>
        <w:t xml:space="preserve"> </w:t>
      </w:r>
      <w:proofErr w:type="spellStart"/>
      <w:r>
        <w:rPr>
          <w:rFonts w:eastAsia="Times New Roman" w:cs="Times New Roman"/>
          <w:sz w:val="24"/>
        </w:rPr>
        <w:t>számára</w:t>
      </w:r>
      <w:proofErr w:type="spellEnd"/>
      <w:r>
        <w:rPr>
          <w:rFonts w:eastAsia="Times New Roman" w:cs="Times New Roman"/>
          <w:sz w:val="24"/>
        </w:rPr>
        <w:t xml:space="preserve"> </w:t>
      </w:r>
      <w:proofErr w:type="spellStart"/>
      <w:r>
        <w:rPr>
          <w:rFonts w:eastAsia="Times New Roman" w:cs="Times New Roman"/>
          <w:sz w:val="24"/>
        </w:rPr>
        <w:t>ez</w:t>
      </w:r>
      <w:proofErr w:type="spellEnd"/>
      <w:r>
        <w:rPr>
          <w:rFonts w:eastAsia="Times New Roman" w:cs="Times New Roman"/>
          <w:sz w:val="24"/>
        </w:rPr>
        <w:t xml:space="preserve"> a </w:t>
      </w:r>
      <w:proofErr w:type="spellStart"/>
      <w:r>
        <w:rPr>
          <w:rFonts w:eastAsia="Times New Roman" w:cs="Times New Roman"/>
          <w:sz w:val="24"/>
        </w:rPr>
        <w:t>leggyakrabban</w:t>
      </w:r>
      <w:proofErr w:type="spellEnd"/>
      <w:r>
        <w:rPr>
          <w:rFonts w:eastAsia="Times New Roman" w:cs="Times New Roman"/>
          <w:sz w:val="24"/>
        </w:rPr>
        <w:t xml:space="preserve"> </w:t>
      </w:r>
      <w:proofErr w:type="spellStart"/>
      <w:r>
        <w:rPr>
          <w:rFonts w:eastAsia="Times New Roman" w:cs="Times New Roman"/>
          <w:sz w:val="24"/>
        </w:rPr>
        <w:t>használt</w:t>
      </w:r>
      <w:proofErr w:type="spellEnd"/>
      <w:r>
        <w:rPr>
          <w:rFonts w:eastAsia="Times New Roman" w:cs="Times New Roman"/>
          <w:sz w:val="24"/>
        </w:rPr>
        <w:t xml:space="preserve"> </w:t>
      </w:r>
      <w:proofErr w:type="spellStart"/>
      <w:r>
        <w:rPr>
          <w:rFonts w:eastAsia="Times New Roman" w:cs="Times New Roman"/>
          <w:sz w:val="24"/>
        </w:rPr>
        <w:t>megoldás</w:t>
      </w:r>
      <w:proofErr w:type="spellEnd"/>
      <w:r>
        <w:rPr>
          <w:rFonts w:eastAsia="Times New Roman" w:cs="Times New Roman"/>
          <w:sz w:val="24"/>
        </w:rPr>
        <w:t xml:space="preserve">. Az SaaS </w:t>
      </w:r>
      <w:proofErr w:type="spellStart"/>
      <w:r>
        <w:rPr>
          <w:rFonts w:eastAsia="Times New Roman" w:cs="Times New Roman"/>
          <w:sz w:val="24"/>
        </w:rPr>
        <w:t>lényege</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a </w:t>
      </w:r>
      <w:proofErr w:type="spellStart"/>
      <w:r>
        <w:rPr>
          <w:rFonts w:eastAsia="Times New Roman" w:cs="Times New Roman"/>
          <w:sz w:val="24"/>
        </w:rPr>
        <w:t>hagyományos</w:t>
      </w:r>
      <w:proofErr w:type="spellEnd"/>
      <w:r>
        <w:rPr>
          <w:rFonts w:eastAsia="Times New Roman" w:cs="Times New Roman"/>
          <w:sz w:val="24"/>
        </w:rPr>
        <w:t xml:space="preserve"> </w:t>
      </w:r>
      <w:proofErr w:type="spellStart"/>
      <w:r>
        <w:rPr>
          <w:rFonts w:eastAsia="Times New Roman" w:cs="Times New Roman"/>
          <w:sz w:val="24"/>
        </w:rPr>
        <w:t>módszerrel</w:t>
      </w:r>
      <w:proofErr w:type="spellEnd"/>
      <w:r>
        <w:rPr>
          <w:rFonts w:eastAsia="Times New Roman" w:cs="Times New Roman"/>
          <w:sz w:val="24"/>
        </w:rPr>
        <w:t xml:space="preserve"> </w:t>
      </w:r>
      <w:proofErr w:type="spellStart"/>
      <w:r>
        <w:rPr>
          <w:rFonts w:eastAsia="Times New Roman" w:cs="Times New Roman"/>
          <w:sz w:val="24"/>
        </w:rPr>
        <w:t>szemben</w:t>
      </w:r>
      <w:proofErr w:type="spellEnd"/>
      <w:r>
        <w:rPr>
          <w:rFonts w:eastAsia="Times New Roman" w:cs="Times New Roman"/>
          <w:sz w:val="24"/>
        </w:rPr>
        <w:t xml:space="preserve"> </w:t>
      </w:r>
      <w:proofErr w:type="spellStart"/>
      <w:r>
        <w:rPr>
          <w:rFonts w:eastAsia="Times New Roman" w:cs="Times New Roman"/>
          <w:sz w:val="24"/>
        </w:rPr>
        <w:t>itt</w:t>
      </w:r>
      <w:proofErr w:type="spellEnd"/>
      <w:r>
        <w:rPr>
          <w:rFonts w:eastAsia="Times New Roman" w:cs="Times New Roman"/>
          <w:sz w:val="24"/>
        </w:rPr>
        <w:t xml:space="preserve"> </w:t>
      </w:r>
      <w:proofErr w:type="spellStart"/>
      <w:r>
        <w:rPr>
          <w:rFonts w:eastAsia="Times New Roman" w:cs="Times New Roman"/>
          <w:sz w:val="24"/>
        </w:rPr>
        <w:t>nincs</w:t>
      </w:r>
      <w:proofErr w:type="spellEnd"/>
      <w:r>
        <w:rPr>
          <w:rFonts w:eastAsia="Times New Roman" w:cs="Times New Roman"/>
          <w:sz w:val="24"/>
        </w:rPr>
        <w:t xml:space="preserve"> </w:t>
      </w:r>
      <w:proofErr w:type="spellStart"/>
      <w:r>
        <w:rPr>
          <w:rFonts w:eastAsia="Times New Roman" w:cs="Times New Roman"/>
          <w:sz w:val="24"/>
        </w:rPr>
        <w:t>szükség</w:t>
      </w:r>
      <w:proofErr w:type="spellEnd"/>
      <w:r>
        <w:rPr>
          <w:rFonts w:eastAsia="Times New Roman" w:cs="Times New Roman"/>
          <w:sz w:val="24"/>
        </w:rPr>
        <w:t xml:space="preserve"> </w:t>
      </w:r>
      <w:proofErr w:type="spellStart"/>
      <w:r>
        <w:rPr>
          <w:rFonts w:eastAsia="Times New Roman" w:cs="Times New Roman"/>
          <w:sz w:val="24"/>
        </w:rPr>
        <w:t>szoftver</w:t>
      </w:r>
      <w:proofErr w:type="spellEnd"/>
      <w:r>
        <w:rPr>
          <w:rFonts w:eastAsia="Times New Roman" w:cs="Times New Roman"/>
          <w:sz w:val="24"/>
        </w:rPr>
        <w:t xml:space="preserve"> </w:t>
      </w:r>
      <w:proofErr w:type="spellStart"/>
      <w:r>
        <w:rPr>
          <w:rFonts w:eastAsia="Times New Roman" w:cs="Times New Roman"/>
          <w:sz w:val="24"/>
        </w:rPr>
        <w:t>saját</w:t>
      </w:r>
      <w:proofErr w:type="spellEnd"/>
      <w:r>
        <w:rPr>
          <w:rFonts w:eastAsia="Times New Roman" w:cs="Times New Roman"/>
          <w:sz w:val="24"/>
        </w:rPr>
        <w:t xml:space="preserve"> </w:t>
      </w:r>
      <w:proofErr w:type="spellStart"/>
      <w:r>
        <w:rPr>
          <w:rFonts w:eastAsia="Times New Roman" w:cs="Times New Roman"/>
          <w:sz w:val="24"/>
        </w:rPr>
        <w:t>szerveren</w:t>
      </w:r>
      <w:proofErr w:type="spellEnd"/>
      <w:r>
        <w:rPr>
          <w:rFonts w:eastAsia="Times New Roman" w:cs="Times New Roman"/>
          <w:sz w:val="24"/>
        </w:rPr>
        <w:t xml:space="preserve"> </w:t>
      </w:r>
      <w:proofErr w:type="spellStart"/>
      <w:r>
        <w:rPr>
          <w:rFonts w:eastAsia="Times New Roman" w:cs="Times New Roman"/>
          <w:sz w:val="24"/>
        </w:rPr>
        <w:t>történő</w:t>
      </w:r>
      <w:proofErr w:type="spellEnd"/>
      <w:r>
        <w:rPr>
          <w:rFonts w:eastAsia="Times New Roman" w:cs="Times New Roman"/>
          <w:sz w:val="24"/>
        </w:rPr>
        <w:t xml:space="preserve"> </w:t>
      </w:r>
      <w:proofErr w:type="spellStart"/>
      <w:r>
        <w:rPr>
          <w:rFonts w:eastAsia="Times New Roman" w:cs="Times New Roman"/>
          <w:sz w:val="24"/>
        </w:rPr>
        <w:t>telepítésére</w:t>
      </w:r>
      <w:proofErr w:type="spellEnd"/>
      <w:r>
        <w:rPr>
          <w:rFonts w:eastAsia="Times New Roman" w:cs="Times New Roman"/>
          <w:sz w:val="24"/>
        </w:rPr>
        <w:t xml:space="preserve">. Az </w:t>
      </w:r>
      <w:proofErr w:type="spellStart"/>
      <w:r>
        <w:rPr>
          <w:rFonts w:eastAsia="Times New Roman" w:cs="Times New Roman"/>
          <w:sz w:val="24"/>
        </w:rPr>
        <w:t>adott</w:t>
      </w:r>
      <w:proofErr w:type="spellEnd"/>
      <w:r>
        <w:rPr>
          <w:rFonts w:eastAsia="Times New Roman" w:cs="Times New Roman"/>
          <w:sz w:val="24"/>
        </w:rPr>
        <w:t xml:space="preserve"> </w:t>
      </w:r>
      <w:proofErr w:type="spellStart"/>
      <w:r>
        <w:rPr>
          <w:rFonts w:eastAsia="Times New Roman" w:cs="Times New Roman"/>
          <w:sz w:val="24"/>
        </w:rPr>
        <w:t>szoftver</w:t>
      </w:r>
      <w:proofErr w:type="spellEnd"/>
      <w:r>
        <w:rPr>
          <w:rFonts w:eastAsia="Times New Roman" w:cs="Times New Roman"/>
          <w:sz w:val="24"/>
        </w:rPr>
        <w:t xml:space="preserve"> </w:t>
      </w:r>
      <w:proofErr w:type="spellStart"/>
      <w:r>
        <w:rPr>
          <w:rFonts w:eastAsia="Times New Roman" w:cs="Times New Roman"/>
          <w:sz w:val="24"/>
        </w:rPr>
        <w:t>ugyanis</w:t>
      </w:r>
      <w:proofErr w:type="spellEnd"/>
      <w:r>
        <w:rPr>
          <w:rFonts w:eastAsia="Times New Roman" w:cs="Times New Roman"/>
          <w:sz w:val="24"/>
        </w:rPr>
        <w:t xml:space="preserve"> </w:t>
      </w:r>
      <w:proofErr w:type="spellStart"/>
      <w:r>
        <w:rPr>
          <w:rFonts w:eastAsia="Times New Roman" w:cs="Times New Roman"/>
          <w:sz w:val="24"/>
        </w:rPr>
        <w:t>közvetlenül</w:t>
      </w:r>
      <w:proofErr w:type="spellEnd"/>
      <w:r>
        <w:rPr>
          <w:rFonts w:eastAsia="Times New Roman" w:cs="Times New Roman"/>
          <w:sz w:val="24"/>
        </w:rPr>
        <w:t xml:space="preserve"> a </w:t>
      </w:r>
      <w:proofErr w:type="spellStart"/>
      <w:r>
        <w:rPr>
          <w:rFonts w:eastAsia="Times New Roman" w:cs="Times New Roman"/>
          <w:sz w:val="24"/>
        </w:rPr>
        <w:t>szolgáltató</w:t>
      </w:r>
      <w:proofErr w:type="spellEnd"/>
      <w:r>
        <w:rPr>
          <w:rFonts w:eastAsia="Times New Roman" w:cs="Times New Roman"/>
          <w:sz w:val="24"/>
        </w:rPr>
        <w:t xml:space="preserve"> </w:t>
      </w:r>
      <w:proofErr w:type="spellStart"/>
      <w:r>
        <w:rPr>
          <w:rFonts w:eastAsia="Times New Roman" w:cs="Times New Roman"/>
          <w:sz w:val="24"/>
        </w:rPr>
        <w:t>szerveréről</w:t>
      </w:r>
      <w:proofErr w:type="spellEnd"/>
      <w:r>
        <w:rPr>
          <w:rFonts w:eastAsia="Times New Roman" w:cs="Times New Roman"/>
          <w:sz w:val="24"/>
        </w:rPr>
        <w:t xml:space="preserve"> </w:t>
      </w:r>
      <w:proofErr w:type="spellStart"/>
      <w:r>
        <w:rPr>
          <w:rFonts w:eastAsia="Times New Roman" w:cs="Times New Roman"/>
          <w:sz w:val="24"/>
        </w:rPr>
        <w:t>futtatható</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a </w:t>
      </w:r>
      <w:proofErr w:type="spellStart"/>
      <w:r>
        <w:rPr>
          <w:rFonts w:eastAsia="Times New Roman" w:cs="Times New Roman"/>
          <w:sz w:val="24"/>
        </w:rPr>
        <w:t>felhasználó</w:t>
      </w:r>
      <w:proofErr w:type="spellEnd"/>
      <w:r>
        <w:rPr>
          <w:rFonts w:eastAsia="Times New Roman" w:cs="Times New Roman"/>
          <w:sz w:val="24"/>
        </w:rPr>
        <w:t xml:space="preserve"> </w:t>
      </w:r>
      <w:proofErr w:type="spellStart"/>
      <w:r>
        <w:rPr>
          <w:rFonts w:eastAsia="Times New Roman" w:cs="Times New Roman"/>
          <w:sz w:val="24"/>
        </w:rPr>
        <w:t>gépére</w:t>
      </w:r>
      <w:proofErr w:type="spellEnd"/>
      <w:r>
        <w:rPr>
          <w:rFonts w:eastAsia="Times New Roman" w:cs="Times New Roman"/>
          <w:sz w:val="24"/>
        </w:rPr>
        <w:t xml:space="preserve"> </w:t>
      </w:r>
      <w:proofErr w:type="spellStart"/>
      <w:r>
        <w:rPr>
          <w:rFonts w:eastAsia="Times New Roman" w:cs="Times New Roman"/>
          <w:sz w:val="24"/>
        </w:rPr>
        <w:t>telepített</w:t>
      </w:r>
      <w:proofErr w:type="spellEnd"/>
      <w:r>
        <w:rPr>
          <w:rFonts w:eastAsia="Times New Roman" w:cs="Times New Roman"/>
          <w:sz w:val="24"/>
        </w:rPr>
        <w:t xml:space="preserve"> </w:t>
      </w:r>
      <w:proofErr w:type="spellStart"/>
      <w:r>
        <w:rPr>
          <w:rFonts w:eastAsia="Times New Roman" w:cs="Times New Roman"/>
          <w:sz w:val="24"/>
        </w:rPr>
        <w:t>kliensprogram</w:t>
      </w:r>
      <w:proofErr w:type="spellEnd"/>
      <w:r>
        <w:rPr>
          <w:rFonts w:eastAsia="Times New Roman" w:cs="Times New Roman"/>
          <w:sz w:val="24"/>
        </w:rPr>
        <w:t xml:space="preserve"> </w:t>
      </w:r>
      <w:proofErr w:type="spellStart"/>
      <w:r>
        <w:rPr>
          <w:rFonts w:eastAsia="Times New Roman" w:cs="Times New Roman"/>
          <w:sz w:val="24"/>
        </w:rPr>
        <w:t>vagy</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böngészőprogram</w:t>
      </w:r>
      <w:proofErr w:type="spellEnd"/>
      <w:r>
        <w:rPr>
          <w:rFonts w:eastAsia="Times New Roman" w:cs="Times New Roman"/>
          <w:sz w:val="24"/>
        </w:rPr>
        <w:t xml:space="preserve"> </w:t>
      </w:r>
      <w:proofErr w:type="spellStart"/>
      <w:r>
        <w:rPr>
          <w:rFonts w:eastAsia="Times New Roman" w:cs="Times New Roman"/>
          <w:sz w:val="24"/>
        </w:rPr>
        <w:t>segítségével</w:t>
      </w:r>
      <w:proofErr w:type="spellEnd"/>
      <w:r>
        <w:rPr>
          <w:rFonts w:eastAsia="Times New Roman" w:cs="Times New Roman"/>
          <w:sz w:val="24"/>
        </w:rPr>
        <w:t xml:space="preserve"> </w:t>
      </w:r>
      <w:proofErr w:type="spellStart"/>
      <w:r>
        <w:rPr>
          <w:rFonts w:eastAsia="Times New Roman" w:cs="Times New Roman"/>
          <w:sz w:val="24"/>
        </w:rPr>
        <w:t>bármikor</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bárhonnan</w:t>
      </w:r>
      <w:proofErr w:type="spellEnd"/>
      <w:r>
        <w:rPr>
          <w:rFonts w:eastAsia="Times New Roman" w:cs="Times New Roman"/>
          <w:sz w:val="24"/>
        </w:rPr>
        <w:t xml:space="preserve"> online </w:t>
      </w:r>
      <w:proofErr w:type="spellStart"/>
      <w:r>
        <w:rPr>
          <w:rFonts w:eastAsia="Times New Roman" w:cs="Times New Roman"/>
          <w:sz w:val="24"/>
        </w:rPr>
        <w:t>elérhető</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használható</w:t>
      </w:r>
      <w:proofErr w:type="spellEnd"/>
      <w:r>
        <w:rPr>
          <w:rFonts w:eastAsia="Times New Roman" w:cs="Times New Roman"/>
          <w:sz w:val="24"/>
        </w:rPr>
        <w:t>.</w:t>
      </w:r>
      <w:r>
        <w:rPr>
          <w:noProof/>
        </w:rPr>
        <w:drawing>
          <wp:inline distT="0" distB="0" distL="0" distR="0" wp14:anchorId="2858803A" wp14:editId="663BE644">
            <wp:extent cx="158496" cy="91466"/>
            <wp:effectExtent l="0" t="0" r="0" b="0"/>
            <wp:docPr id="605461" name="Picture 605461"/>
            <wp:cNvGraphicFramePr/>
            <a:graphic xmlns:a="http://schemas.openxmlformats.org/drawingml/2006/main">
              <a:graphicData uri="http://schemas.openxmlformats.org/drawingml/2006/picture">
                <pic:pic xmlns:pic="http://schemas.openxmlformats.org/drawingml/2006/picture">
                  <pic:nvPicPr>
                    <pic:cNvPr id="605461" name="Picture 605461"/>
                    <pic:cNvPicPr/>
                  </pic:nvPicPr>
                  <pic:blipFill>
                    <a:blip r:embed="rId26"/>
                    <a:stretch>
                      <a:fillRect/>
                    </a:stretch>
                  </pic:blipFill>
                  <pic:spPr>
                    <a:xfrm>
                      <a:off x="0" y="0"/>
                      <a:ext cx="158496" cy="91466"/>
                    </a:xfrm>
                    <a:prstGeom prst="rect">
                      <a:avLst/>
                    </a:prstGeom>
                  </pic:spPr>
                </pic:pic>
              </a:graphicData>
            </a:graphic>
          </wp:inline>
        </w:drawing>
      </w:r>
    </w:p>
    <w:p w14:paraId="25704C38" w14:textId="77777777" w:rsidR="006F157E" w:rsidRDefault="006F157E" w:rsidP="006F157E">
      <w:pPr>
        <w:spacing w:after="0" w:line="359" w:lineRule="auto"/>
        <w:ind w:left="-1"/>
        <w:jc w:val="both"/>
      </w:pPr>
      <w:r>
        <w:rPr>
          <w:rFonts w:eastAsia="Times New Roman" w:cs="Times New Roman"/>
          <w:sz w:val="24"/>
        </w:rPr>
        <w:t xml:space="preserve">A </w:t>
      </w:r>
      <w:proofErr w:type="spellStart"/>
      <w:r>
        <w:rPr>
          <w:rFonts w:eastAsia="Times New Roman" w:cs="Times New Roman"/>
          <w:sz w:val="24"/>
        </w:rPr>
        <w:t>modell</w:t>
      </w:r>
      <w:proofErr w:type="spellEnd"/>
      <w:r>
        <w:rPr>
          <w:rFonts w:eastAsia="Times New Roman" w:cs="Times New Roman"/>
          <w:sz w:val="24"/>
        </w:rPr>
        <w:t xml:space="preserve"> </w:t>
      </w:r>
      <w:proofErr w:type="spellStart"/>
      <w:r>
        <w:rPr>
          <w:rFonts w:eastAsia="Times New Roman" w:cs="Times New Roman"/>
          <w:sz w:val="24"/>
        </w:rPr>
        <w:t>előnye</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összes</w:t>
      </w:r>
      <w:proofErr w:type="spellEnd"/>
      <w:r>
        <w:rPr>
          <w:rFonts w:eastAsia="Times New Roman" w:cs="Times New Roman"/>
          <w:sz w:val="24"/>
        </w:rPr>
        <w:t xml:space="preserve"> </w:t>
      </w:r>
      <w:proofErr w:type="spellStart"/>
      <w:r>
        <w:rPr>
          <w:rFonts w:eastAsia="Times New Roman" w:cs="Times New Roman"/>
          <w:sz w:val="24"/>
        </w:rPr>
        <w:t>lehetséges</w:t>
      </w:r>
      <w:proofErr w:type="spellEnd"/>
      <w:r>
        <w:rPr>
          <w:rFonts w:eastAsia="Times New Roman" w:cs="Times New Roman"/>
          <w:sz w:val="24"/>
        </w:rPr>
        <w:t xml:space="preserve"> </w:t>
      </w:r>
      <w:proofErr w:type="spellStart"/>
      <w:r>
        <w:rPr>
          <w:rFonts w:eastAsia="Times New Roman" w:cs="Times New Roman"/>
          <w:sz w:val="24"/>
        </w:rPr>
        <w:t>technikai</w:t>
      </w:r>
      <w:proofErr w:type="spellEnd"/>
      <w:r>
        <w:rPr>
          <w:rFonts w:eastAsia="Times New Roman" w:cs="Times New Roman"/>
          <w:sz w:val="24"/>
        </w:rPr>
        <w:t xml:space="preserve"> </w:t>
      </w:r>
      <w:proofErr w:type="spellStart"/>
      <w:r>
        <w:rPr>
          <w:rFonts w:eastAsia="Times New Roman" w:cs="Times New Roman"/>
          <w:sz w:val="24"/>
        </w:rPr>
        <w:t>problémát</w:t>
      </w:r>
      <w:proofErr w:type="spellEnd"/>
      <w:r>
        <w:rPr>
          <w:rFonts w:eastAsia="Times New Roman" w:cs="Times New Roman"/>
          <w:sz w:val="24"/>
        </w:rPr>
        <w:t xml:space="preserve"> a </w:t>
      </w:r>
      <w:proofErr w:type="spellStart"/>
      <w:r>
        <w:rPr>
          <w:rFonts w:eastAsia="Times New Roman" w:cs="Times New Roman"/>
          <w:sz w:val="24"/>
        </w:rPr>
        <w:t>gyártók</w:t>
      </w:r>
      <w:proofErr w:type="spellEnd"/>
      <w:r>
        <w:rPr>
          <w:rFonts w:eastAsia="Times New Roman" w:cs="Times New Roman"/>
          <w:sz w:val="24"/>
        </w:rPr>
        <w:t xml:space="preserve"> </w:t>
      </w:r>
      <w:proofErr w:type="spellStart"/>
      <w:r>
        <w:rPr>
          <w:rFonts w:eastAsia="Times New Roman" w:cs="Times New Roman"/>
          <w:sz w:val="24"/>
        </w:rPr>
        <w:t>kezelik</w:t>
      </w:r>
      <w:proofErr w:type="spellEnd"/>
      <w:r>
        <w:rPr>
          <w:rFonts w:eastAsia="Times New Roman" w:cs="Times New Roman"/>
          <w:sz w:val="24"/>
        </w:rPr>
        <w:t xml:space="preserve">, a </w:t>
      </w:r>
      <w:proofErr w:type="spellStart"/>
      <w:r>
        <w:rPr>
          <w:rFonts w:eastAsia="Times New Roman" w:cs="Times New Roman"/>
          <w:sz w:val="24"/>
        </w:rPr>
        <w:t>felhasználó</w:t>
      </w:r>
      <w:proofErr w:type="spellEnd"/>
      <w:r>
        <w:rPr>
          <w:rFonts w:eastAsia="Times New Roman" w:cs="Times New Roman"/>
          <w:sz w:val="24"/>
        </w:rPr>
        <w:t xml:space="preserve"> </w:t>
      </w:r>
      <w:proofErr w:type="spellStart"/>
      <w:r>
        <w:rPr>
          <w:rFonts w:eastAsia="Times New Roman" w:cs="Times New Roman"/>
          <w:sz w:val="24"/>
        </w:rPr>
        <w:t>cég</w:t>
      </w:r>
      <w:proofErr w:type="spellEnd"/>
      <w:r>
        <w:rPr>
          <w:rFonts w:eastAsia="Times New Roman" w:cs="Times New Roman"/>
          <w:sz w:val="24"/>
        </w:rPr>
        <w:t xml:space="preserve"> IT </w:t>
      </w:r>
      <w:proofErr w:type="spellStart"/>
      <w:r>
        <w:rPr>
          <w:rFonts w:eastAsia="Times New Roman" w:cs="Times New Roman"/>
          <w:sz w:val="24"/>
        </w:rPr>
        <w:t>csapatának</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kell</w:t>
      </w:r>
      <w:proofErr w:type="spellEnd"/>
      <w:r>
        <w:rPr>
          <w:rFonts w:eastAsia="Times New Roman" w:cs="Times New Roman"/>
          <w:sz w:val="24"/>
        </w:rPr>
        <w:t xml:space="preserve"> </w:t>
      </w:r>
      <w:proofErr w:type="spellStart"/>
      <w:r>
        <w:rPr>
          <w:rFonts w:eastAsia="Times New Roman" w:cs="Times New Roman"/>
          <w:sz w:val="24"/>
        </w:rPr>
        <w:t>foglalkoznia</w:t>
      </w:r>
      <w:proofErr w:type="spellEnd"/>
      <w:r>
        <w:rPr>
          <w:rFonts w:eastAsia="Times New Roman" w:cs="Times New Roman"/>
          <w:sz w:val="24"/>
        </w:rPr>
        <w:t xml:space="preserve"> a </w:t>
      </w:r>
      <w:proofErr w:type="spellStart"/>
      <w:r>
        <w:rPr>
          <w:rFonts w:eastAsia="Times New Roman" w:cs="Times New Roman"/>
          <w:sz w:val="24"/>
        </w:rPr>
        <w:t>szoftvert</w:t>
      </w:r>
      <w:proofErr w:type="spellEnd"/>
      <w:r>
        <w:rPr>
          <w:rFonts w:eastAsia="Times New Roman" w:cs="Times New Roman"/>
          <w:sz w:val="24"/>
        </w:rPr>
        <w:t xml:space="preserve"> </w:t>
      </w:r>
      <w:proofErr w:type="spellStart"/>
      <w:r>
        <w:rPr>
          <w:rFonts w:eastAsia="Times New Roman" w:cs="Times New Roman"/>
          <w:sz w:val="24"/>
        </w:rPr>
        <w:t>kiszolgáló</w:t>
      </w:r>
      <w:proofErr w:type="spellEnd"/>
      <w:r>
        <w:rPr>
          <w:rFonts w:eastAsia="Times New Roman" w:cs="Times New Roman"/>
          <w:sz w:val="24"/>
        </w:rPr>
        <w:t xml:space="preserve"> </w:t>
      </w:r>
      <w:proofErr w:type="spellStart"/>
      <w:r>
        <w:rPr>
          <w:rFonts w:eastAsia="Times New Roman" w:cs="Times New Roman"/>
          <w:sz w:val="24"/>
        </w:rPr>
        <w:t>szerverekkel</w:t>
      </w:r>
      <w:proofErr w:type="spellEnd"/>
      <w:r>
        <w:rPr>
          <w:rFonts w:eastAsia="Times New Roman" w:cs="Times New Roman"/>
          <w:sz w:val="24"/>
        </w:rPr>
        <w:t xml:space="preserve">, </w:t>
      </w:r>
      <w:proofErr w:type="spellStart"/>
      <w:r>
        <w:rPr>
          <w:rFonts w:eastAsia="Times New Roman" w:cs="Times New Roman"/>
          <w:sz w:val="24"/>
        </w:rPr>
        <w:t>tárhellyel</w:t>
      </w:r>
      <w:proofErr w:type="spellEnd"/>
      <w:r>
        <w:rPr>
          <w:rFonts w:eastAsia="Times New Roman" w:cs="Times New Roman"/>
          <w:sz w:val="24"/>
        </w:rPr>
        <w:t xml:space="preserve">, </w:t>
      </w:r>
      <w:proofErr w:type="spellStart"/>
      <w:r>
        <w:rPr>
          <w:rFonts w:eastAsia="Times New Roman" w:cs="Times New Roman"/>
          <w:sz w:val="24"/>
        </w:rPr>
        <w:t>verziókövetéssel</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a </w:t>
      </w:r>
      <w:proofErr w:type="spellStart"/>
      <w:r>
        <w:rPr>
          <w:rFonts w:eastAsia="Times New Roman" w:cs="Times New Roman"/>
          <w:sz w:val="24"/>
        </w:rPr>
        <w:t>számos</w:t>
      </w:r>
      <w:proofErr w:type="spellEnd"/>
      <w:r>
        <w:rPr>
          <w:rFonts w:eastAsia="Times New Roman" w:cs="Times New Roman"/>
          <w:sz w:val="24"/>
        </w:rPr>
        <w:t xml:space="preserve">, </w:t>
      </w:r>
      <w:proofErr w:type="spellStart"/>
      <w:r>
        <w:rPr>
          <w:rFonts w:eastAsia="Times New Roman" w:cs="Times New Roman"/>
          <w:sz w:val="24"/>
        </w:rPr>
        <w:t>adott</w:t>
      </w:r>
      <w:proofErr w:type="spellEnd"/>
      <w:r>
        <w:rPr>
          <w:rFonts w:eastAsia="Times New Roman" w:cs="Times New Roman"/>
          <w:sz w:val="24"/>
        </w:rPr>
        <w:t xml:space="preserve"> </w:t>
      </w:r>
      <w:proofErr w:type="spellStart"/>
      <w:r>
        <w:rPr>
          <w:rFonts w:eastAsia="Times New Roman" w:cs="Times New Roman"/>
          <w:sz w:val="24"/>
        </w:rPr>
        <w:t>esetben</w:t>
      </w:r>
      <w:proofErr w:type="spellEnd"/>
      <w:r>
        <w:rPr>
          <w:rFonts w:eastAsia="Times New Roman" w:cs="Times New Roman"/>
          <w:sz w:val="24"/>
        </w:rPr>
        <w:t xml:space="preserve"> </w:t>
      </w:r>
      <w:proofErr w:type="spellStart"/>
      <w:r>
        <w:rPr>
          <w:rFonts w:eastAsia="Times New Roman" w:cs="Times New Roman"/>
          <w:sz w:val="24"/>
        </w:rPr>
        <w:t>eltérő</w:t>
      </w:r>
      <w:proofErr w:type="spellEnd"/>
      <w:r>
        <w:rPr>
          <w:rFonts w:eastAsia="Times New Roman" w:cs="Times New Roman"/>
          <w:sz w:val="24"/>
        </w:rPr>
        <w:t xml:space="preserve"> </w:t>
      </w:r>
      <w:proofErr w:type="spellStart"/>
      <w:r>
        <w:rPr>
          <w:rFonts w:eastAsia="Times New Roman" w:cs="Times New Roman"/>
          <w:sz w:val="24"/>
        </w:rPr>
        <w:t>kliens</w:t>
      </w:r>
      <w:proofErr w:type="spellEnd"/>
      <w:r>
        <w:rPr>
          <w:rFonts w:eastAsia="Times New Roman" w:cs="Times New Roman"/>
          <w:sz w:val="24"/>
        </w:rPr>
        <w:t xml:space="preserve"> </w:t>
      </w:r>
      <w:proofErr w:type="spellStart"/>
      <w:r>
        <w:rPr>
          <w:rFonts w:eastAsia="Times New Roman" w:cs="Times New Roman"/>
          <w:sz w:val="24"/>
        </w:rPr>
        <w:t>géppel</w:t>
      </w:r>
      <w:proofErr w:type="spellEnd"/>
      <w:r>
        <w:rPr>
          <w:rFonts w:eastAsia="Times New Roman" w:cs="Times New Roman"/>
          <w:sz w:val="24"/>
        </w:rPr>
        <w:t xml:space="preserve">. </w:t>
      </w:r>
      <w:proofErr w:type="spellStart"/>
      <w:r>
        <w:rPr>
          <w:rFonts w:eastAsia="Times New Roman" w:cs="Times New Roman"/>
          <w:sz w:val="24"/>
        </w:rPr>
        <w:t>Vagyis</w:t>
      </w:r>
      <w:proofErr w:type="spellEnd"/>
      <w:r>
        <w:rPr>
          <w:rFonts w:eastAsia="Times New Roman" w:cs="Times New Roman"/>
          <w:sz w:val="24"/>
        </w:rPr>
        <w:t xml:space="preserve"> a </w:t>
      </w:r>
      <w:proofErr w:type="spellStart"/>
      <w:r>
        <w:rPr>
          <w:rFonts w:eastAsia="Times New Roman" w:cs="Times New Roman"/>
          <w:sz w:val="24"/>
        </w:rPr>
        <w:t>vállalkozások</w:t>
      </w:r>
      <w:proofErr w:type="spellEnd"/>
      <w:r>
        <w:rPr>
          <w:rFonts w:eastAsia="Times New Roman" w:cs="Times New Roman"/>
          <w:sz w:val="24"/>
        </w:rPr>
        <w:t xml:space="preserve"> a SaaS </w:t>
      </w:r>
      <w:proofErr w:type="spellStart"/>
      <w:r>
        <w:rPr>
          <w:rFonts w:eastAsia="Times New Roman" w:cs="Times New Roman"/>
          <w:sz w:val="24"/>
        </w:rPr>
        <w:t>modell</w:t>
      </w:r>
      <w:proofErr w:type="spellEnd"/>
      <w:r>
        <w:rPr>
          <w:rFonts w:eastAsia="Times New Roman" w:cs="Times New Roman"/>
          <w:sz w:val="24"/>
        </w:rPr>
        <w:t xml:space="preserve"> </w:t>
      </w:r>
      <w:proofErr w:type="spellStart"/>
      <w:r>
        <w:rPr>
          <w:rFonts w:eastAsia="Times New Roman" w:cs="Times New Roman"/>
          <w:sz w:val="24"/>
        </w:rPr>
        <w:t>segítségével</w:t>
      </w:r>
      <w:proofErr w:type="spellEnd"/>
      <w:r>
        <w:rPr>
          <w:rFonts w:eastAsia="Times New Roman" w:cs="Times New Roman"/>
          <w:sz w:val="24"/>
        </w:rPr>
        <w:t xml:space="preserve"> </w:t>
      </w:r>
      <w:proofErr w:type="spellStart"/>
      <w:r>
        <w:rPr>
          <w:rFonts w:eastAsia="Times New Roman" w:cs="Times New Roman"/>
          <w:sz w:val="24"/>
        </w:rPr>
        <w:t>egyszerűsíthetik</w:t>
      </w:r>
      <w:proofErr w:type="spellEnd"/>
      <w:r>
        <w:rPr>
          <w:rFonts w:eastAsia="Times New Roman" w:cs="Times New Roman"/>
          <w:sz w:val="24"/>
        </w:rPr>
        <w:t xml:space="preserve"> </w:t>
      </w:r>
      <w:proofErr w:type="spellStart"/>
      <w:r>
        <w:rPr>
          <w:rFonts w:eastAsia="Times New Roman" w:cs="Times New Roman"/>
          <w:sz w:val="24"/>
        </w:rPr>
        <w:t>karbantartást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támogatást</w:t>
      </w:r>
      <w:proofErr w:type="spellEnd"/>
      <w:r>
        <w:rPr>
          <w:rFonts w:eastAsia="Times New Roman" w:cs="Times New Roman"/>
          <w:sz w:val="24"/>
        </w:rPr>
        <w:t xml:space="preserve">, </w:t>
      </w:r>
      <w:proofErr w:type="spellStart"/>
      <w:r>
        <w:rPr>
          <w:rFonts w:eastAsia="Times New Roman" w:cs="Times New Roman"/>
          <w:sz w:val="24"/>
        </w:rPr>
        <w:t>amivel</w:t>
      </w:r>
      <w:proofErr w:type="spellEnd"/>
      <w:r>
        <w:rPr>
          <w:rFonts w:eastAsia="Times New Roman" w:cs="Times New Roman"/>
          <w:sz w:val="24"/>
        </w:rPr>
        <w:t xml:space="preserve"> </w:t>
      </w:r>
      <w:proofErr w:type="spellStart"/>
      <w:r>
        <w:rPr>
          <w:rFonts w:eastAsia="Times New Roman" w:cs="Times New Roman"/>
          <w:sz w:val="24"/>
        </w:rPr>
        <w:t>idót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pénzt</w:t>
      </w:r>
      <w:proofErr w:type="spellEnd"/>
      <w:r>
        <w:rPr>
          <w:rFonts w:eastAsia="Times New Roman" w:cs="Times New Roman"/>
          <w:sz w:val="24"/>
        </w:rPr>
        <w:t xml:space="preserve"> </w:t>
      </w:r>
      <w:proofErr w:type="spellStart"/>
      <w:r>
        <w:rPr>
          <w:rFonts w:eastAsia="Times New Roman" w:cs="Times New Roman"/>
          <w:sz w:val="24"/>
        </w:rPr>
        <w:t>takarítanak</w:t>
      </w:r>
      <w:proofErr w:type="spellEnd"/>
      <w:r>
        <w:rPr>
          <w:rFonts w:eastAsia="Times New Roman" w:cs="Times New Roman"/>
          <w:sz w:val="24"/>
        </w:rPr>
        <w:t xml:space="preserve"> meg.</w:t>
      </w:r>
      <w:r>
        <w:rPr>
          <w:noProof/>
        </w:rPr>
        <w:drawing>
          <wp:inline distT="0" distB="0" distL="0" distR="0" wp14:anchorId="22FDBD8F" wp14:editId="7B5DDE47">
            <wp:extent cx="1380744" cy="551845"/>
            <wp:effectExtent l="0" t="0" r="0" b="0"/>
            <wp:docPr id="605463" name="Picture 605463"/>
            <wp:cNvGraphicFramePr/>
            <a:graphic xmlns:a="http://schemas.openxmlformats.org/drawingml/2006/main">
              <a:graphicData uri="http://schemas.openxmlformats.org/drawingml/2006/picture">
                <pic:pic xmlns:pic="http://schemas.openxmlformats.org/drawingml/2006/picture">
                  <pic:nvPicPr>
                    <pic:cNvPr id="605463" name="Picture 605463"/>
                    <pic:cNvPicPr/>
                  </pic:nvPicPr>
                  <pic:blipFill>
                    <a:blip r:embed="rId27"/>
                    <a:stretch>
                      <a:fillRect/>
                    </a:stretch>
                  </pic:blipFill>
                  <pic:spPr>
                    <a:xfrm>
                      <a:off x="0" y="0"/>
                      <a:ext cx="1380744" cy="551845"/>
                    </a:xfrm>
                    <a:prstGeom prst="rect">
                      <a:avLst/>
                    </a:prstGeom>
                  </pic:spPr>
                </pic:pic>
              </a:graphicData>
            </a:graphic>
          </wp:inline>
        </w:drawing>
      </w:r>
    </w:p>
    <w:p w14:paraId="6028C9B2" w14:textId="77777777" w:rsidR="006F157E" w:rsidRDefault="006F157E" w:rsidP="006F157E">
      <w:pPr>
        <w:spacing w:after="365" w:line="264" w:lineRule="auto"/>
        <w:ind w:left="14" w:right="245" w:hanging="10"/>
      </w:pPr>
      <w:proofErr w:type="spellStart"/>
      <w:r>
        <w:rPr>
          <w:rFonts w:eastAsia="Times New Roman" w:cs="Times New Roman"/>
          <w:sz w:val="26"/>
        </w:rPr>
        <w:t>Amikor</w:t>
      </w:r>
      <w:proofErr w:type="spellEnd"/>
      <w:r>
        <w:rPr>
          <w:rFonts w:eastAsia="Times New Roman" w:cs="Times New Roman"/>
          <w:sz w:val="26"/>
        </w:rPr>
        <w:t xml:space="preserve"> </w:t>
      </w:r>
      <w:proofErr w:type="spellStart"/>
      <w:r>
        <w:rPr>
          <w:rFonts w:eastAsia="Times New Roman" w:cs="Times New Roman"/>
          <w:sz w:val="26"/>
        </w:rPr>
        <w:t>ez</w:t>
      </w:r>
      <w:proofErr w:type="spellEnd"/>
      <w:r>
        <w:rPr>
          <w:rFonts w:eastAsia="Times New Roman" w:cs="Times New Roman"/>
          <w:sz w:val="26"/>
        </w:rPr>
        <w:t xml:space="preserve"> a </w:t>
      </w:r>
      <w:proofErr w:type="spellStart"/>
      <w:r>
        <w:rPr>
          <w:rFonts w:eastAsia="Times New Roman" w:cs="Times New Roman"/>
          <w:sz w:val="26"/>
        </w:rPr>
        <w:t>megoldás</w:t>
      </w:r>
      <w:proofErr w:type="spellEnd"/>
      <w:r>
        <w:rPr>
          <w:rFonts w:eastAsia="Times New Roman" w:cs="Times New Roman"/>
          <w:sz w:val="26"/>
        </w:rPr>
        <w:t xml:space="preserve"> </w:t>
      </w:r>
      <w:proofErr w:type="spellStart"/>
      <w:r>
        <w:rPr>
          <w:rFonts w:eastAsia="Times New Roman" w:cs="Times New Roman"/>
          <w:sz w:val="26"/>
        </w:rPr>
        <w:t>hasznos</w:t>
      </w:r>
      <w:proofErr w:type="spellEnd"/>
      <w:r>
        <w:rPr>
          <w:rFonts w:eastAsia="Times New Roman" w:cs="Times New Roman"/>
          <w:sz w:val="26"/>
        </w:rPr>
        <w:t xml:space="preserve"> </w:t>
      </w:r>
      <w:proofErr w:type="spellStart"/>
      <w:r>
        <w:rPr>
          <w:rFonts w:eastAsia="Times New Roman" w:cs="Times New Roman"/>
          <w:sz w:val="26"/>
        </w:rPr>
        <w:t>lehet</w:t>
      </w:r>
      <w:proofErr w:type="spellEnd"/>
      <w:r>
        <w:rPr>
          <w:rFonts w:eastAsia="Times New Roman" w:cs="Times New Roman"/>
          <w:sz w:val="26"/>
        </w:rPr>
        <w:t>:</w:t>
      </w:r>
      <w:r>
        <w:rPr>
          <w:noProof/>
        </w:rPr>
        <w:drawing>
          <wp:inline distT="0" distB="0" distL="0" distR="0" wp14:anchorId="5B2546FF" wp14:editId="4021928F">
            <wp:extent cx="149352" cy="91466"/>
            <wp:effectExtent l="0" t="0" r="0" b="0"/>
            <wp:docPr id="605465" name="Picture 605465"/>
            <wp:cNvGraphicFramePr/>
            <a:graphic xmlns:a="http://schemas.openxmlformats.org/drawingml/2006/main">
              <a:graphicData uri="http://schemas.openxmlformats.org/drawingml/2006/picture">
                <pic:pic xmlns:pic="http://schemas.openxmlformats.org/drawingml/2006/picture">
                  <pic:nvPicPr>
                    <pic:cNvPr id="605465" name="Picture 605465"/>
                    <pic:cNvPicPr/>
                  </pic:nvPicPr>
                  <pic:blipFill>
                    <a:blip r:embed="rId28"/>
                    <a:stretch>
                      <a:fillRect/>
                    </a:stretch>
                  </pic:blipFill>
                  <pic:spPr>
                    <a:xfrm>
                      <a:off x="0" y="0"/>
                      <a:ext cx="149352" cy="91466"/>
                    </a:xfrm>
                    <a:prstGeom prst="rect">
                      <a:avLst/>
                    </a:prstGeom>
                  </pic:spPr>
                </pic:pic>
              </a:graphicData>
            </a:graphic>
          </wp:inline>
        </w:drawing>
      </w:r>
    </w:p>
    <w:p w14:paraId="17CEAB33" w14:textId="77777777" w:rsidR="006F157E" w:rsidRDefault="006F157E" w:rsidP="006F157E">
      <w:pPr>
        <w:spacing w:after="271" w:line="359" w:lineRule="auto"/>
        <w:ind w:left="240" w:right="1262"/>
        <w:jc w:val="both"/>
      </w:pPr>
      <w:r>
        <w:rPr>
          <w:noProof/>
        </w:rPr>
        <w:drawing>
          <wp:inline distT="0" distB="0" distL="0" distR="0" wp14:anchorId="63003D55" wp14:editId="1B3DC75D">
            <wp:extent cx="301752" cy="146346"/>
            <wp:effectExtent l="0" t="0" r="0" b="0"/>
            <wp:docPr id="605467" name="Picture 605467"/>
            <wp:cNvGraphicFramePr/>
            <a:graphic xmlns:a="http://schemas.openxmlformats.org/drawingml/2006/main">
              <a:graphicData uri="http://schemas.openxmlformats.org/drawingml/2006/picture">
                <pic:pic xmlns:pic="http://schemas.openxmlformats.org/drawingml/2006/picture">
                  <pic:nvPicPr>
                    <pic:cNvPr id="605467" name="Picture 605467"/>
                    <pic:cNvPicPr/>
                  </pic:nvPicPr>
                  <pic:blipFill>
                    <a:blip r:embed="rId29"/>
                    <a:stretch>
                      <a:fillRect/>
                    </a:stretch>
                  </pic:blipFill>
                  <pic:spPr>
                    <a:xfrm>
                      <a:off x="0" y="0"/>
                      <a:ext cx="301752" cy="146346"/>
                    </a:xfrm>
                    <a:prstGeom prst="rect">
                      <a:avLst/>
                    </a:prstGeom>
                  </pic:spPr>
                </pic:pic>
              </a:graphicData>
            </a:graphic>
          </wp:inline>
        </w:drawing>
      </w:r>
      <w:r>
        <w:rPr>
          <w:rFonts w:eastAsia="Times New Roman" w:cs="Times New Roman"/>
          <w:sz w:val="24"/>
        </w:rPr>
        <w:t xml:space="preserve">ha startup </w:t>
      </w:r>
      <w:proofErr w:type="spellStart"/>
      <w:r>
        <w:rPr>
          <w:rFonts w:eastAsia="Times New Roman" w:cs="Times New Roman"/>
          <w:sz w:val="24"/>
        </w:rPr>
        <w:t>cégként</w:t>
      </w:r>
      <w:proofErr w:type="spellEnd"/>
      <w:r>
        <w:rPr>
          <w:rFonts w:eastAsia="Times New Roman" w:cs="Times New Roman"/>
          <w:sz w:val="24"/>
        </w:rPr>
        <w:t xml:space="preserve"> </w:t>
      </w:r>
      <w:proofErr w:type="spellStart"/>
      <w:r>
        <w:rPr>
          <w:rFonts w:eastAsia="Times New Roman" w:cs="Times New Roman"/>
          <w:sz w:val="24"/>
        </w:rPr>
        <w:t>gyorsan</w:t>
      </w:r>
      <w:proofErr w:type="spellEnd"/>
      <w:r>
        <w:rPr>
          <w:rFonts w:eastAsia="Times New Roman" w:cs="Times New Roman"/>
          <w:sz w:val="24"/>
        </w:rPr>
        <w:t xml:space="preserve">, </w:t>
      </w:r>
      <w:proofErr w:type="spellStart"/>
      <w:r>
        <w:rPr>
          <w:rFonts w:eastAsia="Times New Roman" w:cs="Times New Roman"/>
          <w:sz w:val="24"/>
        </w:rPr>
        <w:t>kis</w:t>
      </w:r>
      <w:proofErr w:type="spellEnd"/>
      <w:r>
        <w:rPr>
          <w:rFonts w:eastAsia="Times New Roman" w:cs="Times New Roman"/>
          <w:sz w:val="24"/>
        </w:rPr>
        <w:t xml:space="preserve"> </w:t>
      </w:r>
      <w:proofErr w:type="spellStart"/>
      <w:r>
        <w:rPr>
          <w:rFonts w:eastAsia="Times New Roman" w:cs="Times New Roman"/>
          <w:sz w:val="24"/>
        </w:rPr>
        <w:t>tőkével</w:t>
      </w:r>
      <w:proofErr w:type="spellEnd"/>
      <w:r>
        <w:rPr>
          <w:rFonts w:eastAsia="Times New Roman" w:cs="Times New Roman"/>
          <w:sz w:val="24"/>
        </w:rPr>
        <w:t xml:space="preserve"> </w:t>
      </w:r>
      <w:proofErr w:type="spellStart"/>
      <w:r>
        <w:rPr>
          <w:rFonts w:eastAsia="Times New Roman" w:cs="Times New Roman"/>
          <w:sz w:val="24"/>
        </w:rPr>
        <w:t>kell</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szolgáltatást</w:t>
      </w:r>
      <w:proofErr w:type="spellEnd"/>
      <w:r>
        <w:rPr>
          <w:rFonts w:eastAsia="Times New Roman" w:cs="Times New Roman"/>
          <w:sz w:val="24"/>
        </w:rPr>
        <w:t xml:space="preserve"> </w:t>
      </w:r>
      <w:proofErr w:type="spellStart"/>
      <w:r>
        <w:rPr>
          <w:rFonts w:eastAsia="Times New Roman" w:cs="Times New Roman"/>
          <w:sz w:val="24"/>
        </w:rPr>
        <w:t>elindítani</w:t>
      </w:r>
      <w:proofErr w:type="spellEnd"/>
      <w:r>
        <w:rPr>
          <w:rFonts w:eastAsia="Times New Roman" w:cs="Times New Roman"/>
          <w:sz w:val="24"/>
        </w:rPr>
        <w:t xml:space="preserve"> </w:t>
      </w:r>
      <w:r>
        <w:rPr>
          <w:noProof/>
        </w:rPr>
        <w:drawing>
          <wp:inline distT="0" distB="0" distL="0" distR="0" wp14:anchorId="2C15FA53" wp14:editId="62311D30">
            <wp:extent cx="213360" cy="146346"/>
            <wp:effectExtent l="0" t="0" r="0" b="0"/>
            <wp:docPr id="605469" name="Picture 605469"/>
            <wp:cNvGraphicFramePr/>
            <a:graphic xmlns:a="http://schemas.openxmlformats.org/drawingml/2006/main">
              <a:graphicData uri="http://schemas.openxmlformats.org/drawingml/2006/picture">
                <pic:pic xmlns:pic="http://schemas.openxmlformats.org/drawingml/2006/picture">
                  <pic:nvPicPr>
                    <pic:cNvPr id="605469" name="Picture 605469"/>
                    <pic:cNvPicPr/>
                  </pic:nvPicPr>
                  <pic:blipFill>
                    <a:blip r:embed="rId30"/>
                    <a:stretch>
                      <a:fillRect/>
                    </a:stretch>
                  </pic:blipFill>
                  <pic:spPr>
                    <a:xfrm>
                      <a:off x="0" y="0"/>
                      <a:ext cx="213360" cy="146346"/>
                    </a:xfrm>
                    <a:prstGeom prst="rect">
                      <a:avLst/>
                    </a:prstGeom>
                  </pic:spPr>
                </pic:pic>
              </a:graphicData>
            </a:graphic>
          </wp:inline>
        </w:drawing>
      </w:r>
      <w:proofErr w:type="spellStart"/>
      <w:r>
        <w:rPr>
          <w:rFonts w:eastAsia="Times New Roman" w:cs="Times New Roman"/>
          <w:sz w:val="24"/>
        </w:rPr>
        <w:t>rövid</w:t>
      </w:r>
      <w:proofErr w:type="spellEnd"/>
      <w:r>
        <w:rPr>
          <w:rFonts w:eastAsia="Times New Roman" w:cs="Times New Roman"/>
          <w:sz w:val="24"/>
        </w:rPr>
        <w:t xml:space="preserve"> </w:t>
      </w:r>
      <w:proofErr w:type="spellStart"/>
      <w:r>
        <w:rPr>
          <w:rFonts w:eastAsia="Times New Roman" w:cs="Times New Roman"/>
          <w:sz w:val="24"/>
        </w:rPr>
        <w:t>távú</w:t>
      </w:r>
      <w:proofErr w:type="spellEnd"/>
      <w:r>
        <w:rPr>
          <w:rFonts w:eastAsia="Times New Roman" w:cs="Times New Roman"/>
          <w:sz w:val="24"/>
        </w:rPr>
        <w:t xml:space="preserve"> </w:t>
      </w:r>
      <w:proofErr w:type="spellStart"/>
      <w:r>
        <w:rPr>
          <w:rFonts w:eastAsia="Times New Roman" w:cs="Times New Roman"/>
          <w:sz w:val="24"/>
        </w:rPr>
        <w:t>proj</w:t>
      </w:r>
      <w:proofErr w:type="spellEnd"/>
      <w:r>
        <w:rPr>
          <w:rFonts w:eastAsia="Times New Roman" w:cs="Times New Roman"/>
          <w:sz w:val="24"/>
        </w:rPr>
        <w:t xml:space="preserve"> </w:t>
      </w:r>
      <w:proofErr w:type="spellStart"/>
      <w:r>
        <w:rPr>
          <w:rFonts w:eastAsia="Times New Roman" w:cs="Times New Roman"/>
          <w:sz w:val="24"/>
        </w:rPr>
        <w:t>ektek</w:t>
      </w:r>
      <w:proofErr w:type="spellEnd"/>
      <w:r>
        <w:rPr>
          <w:rFonts w:eastAsia="Times New Roman" w:cs="Times New Roman"/>
          <w:sz w:val="24"/>
        </w:rPr>
        <w:t xml:space="preserve"> </w:t>
      </w:r>
      <w:proofErr w:type="spellStart"/>
      <w:r>
        <w:rPr>
          <w:rFonts w:eastAsia="Times New Roman" w:cs="Times New Roman"/>
          <w:sz w:val="24"/>
        </w:rPr>
        <w:t>esetében</w:t>
      </w:r>
      <w:proofErr w:type="spellEnd"/>
      <w:r>
        <w:rPr>
          <w:rFonts w:eastAsia="Times New Roman" w:cs="Times New Roman"/>
          <w:sz w:val="24"/>
        </w:rPr>
        <w:t xml:space="preserve">, </w:t>
      </w:r>
      <w:proofErr w:type="spellStart"/>
      <w:r>
        <w:rPr>
          <w:rFonts w:eastAsia="Times New Roman" w:cs="Times New Roman"/>
          <w:sz w:val="24"/>
        </w:rPr>
        <w:t>amikor</w:t>
      </w:r>
      <w:proofErr w:type="spellEnd"/>
      <w:r>
        <w:rPr>
          <w:rFonts w:eastAsia="Times New Roman" w:cs="Times New Roman"/>
          <w:sz w:val="24"/>
        </w:rPr>
        <w:t xml:space="preserve"> </w:t>
      </w:r>
      <w:proofErr w:type="spellStart"/>
      <w:r>
        <w:rPr>
          <w:rFonts w:eastAsia="Times New Roman" w:cs="Times New Roman"/>
          <w:sz w:val="24"/>
        </w:rPr>
        <w:t>együttműködésre</w:t>
      </w:r>
      <w:proofErr w:type="spellEnd"/>
      <w:r>
        <w:rPr>
          <w:rFonts w:eastAsia="Times New Roman" w:cs="Times New Roman"/>
          <w:sz w:val="24"/>
        </w:rPr>
        <w:t xml:space="preserve"> van </w:t>
      </w:r>
      <w:proofErr w:type="spellStart"/>
      <w:r>
        <w:rPr>
          <w:rFonts w:eastAsia="Times New Roman" w:cs="Times New Roman"/>
          <w:sz w:val="24"/>
        </w:rPr>
        <w:t>szükség</w:t>
      </w:r>
      <w:proofErr w:type="spellEnd"/>
      <w:r>
        <w:rPr>
          <w:rFonts w:eastAsia="Times New Roman" w:cs="Times New Roman"/>
          <w:sz w:val="24"/>
        </w:rPr>
        <w:t xml:space="preserve"> </w:t>
      </w:r>
      <w:r>
        <w:rPr>
          <w:noProof/>
        </w:rPr>
        <w:drawing>
          <wp:inline distT="0" distB="0" distL="0" distR="0" wp14:anchorId="1139AEE1" wp14:editId="6CF6AB8D">
            <wp:extent cx="234696" cy="128053"/>
            <wp:effectExtent l="0" t="0" r="0" b="0"/>
            <wp:docPr id="605471" name="Picture 605471"/>
            <wp:cNvGraphicFramePr/>
            <a:graphic xmlns:a="http://schemas.openxmlformats.org/drawingml/2006/main">
              <a:graphicData uri="http://schemas.openxmlformats.org/drawingml/2006/picture">
                <pic:pic xmlns:pic="http://schemas.openxmlformats.org/drawingml/2006/picture">
                  <pic:nvPicPr>
                    <pic:cNvPr id="605471" name="Picture 605471"/>
                    <pic:cNvPicPr/>
                  </pic:nvPicPr>
                  <pic:blipFill>
                    <a:blip r:embed="rId31"/>
                    <a:stretch>
                      <a:fillRect/>
                    </a:stretch>
                  </pic:blipFill>
                  <pic:spPr>
                    <a:xfrm>
                      <a:off x="0" y="0"/>
                      <a:ext cx="234696" cy="128053"/>
                    </a:xfrm>
                    <a:prstGeom prst="rect">
                      <a:avLst/>
                    </a:prstGeom>
                  </pic:spPr>
                </pic:pic>
              </a:graphicData>
            </a:graphic>
          </wp:inline>
        </w:drawing>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folyamatosan</w:t>
      </w:r>
      <w:proofErr w:type="spellEnd"/>
      <w:r>
        <w:rPr>
          <w:rFonts w:eastAsia="Times New Roman" w:cs="Times New Roman"/>
          <w:sz w:val="24"/>
        </w:rPr>
        <w:t xml:space="preserve"> </w:t>
      </w:r>
      <w:proofErr w:type="spellStart"/>
      <w:r>
        <w:rPr>
          <w:rFonts w:eastAsia="Times New Roman" w:cs="Times New Roman"/>
          <w:sz w:val="24"/>
        </w:rPr>
        <w:t>használt</w:t>
      </w:r>
      <w:proofErr w:type="spellEnd"/>
      <w:r>
        <w:rPr>
          <w:rFonts w:eastAsia="Times New Roman" w:cs="Times New Roman"/>
          <w:sz w:val="24"/>
        </w:rPr>
        <w:t xml:space="preserve"> </w:t>
      </w:r>
      <w:proofErr w:type="spellStart"/>
      <w:r>
        <w:rPr>
          <w:rFonts w:eastAsia="Times New Roman" w:cs="Times New Roman"/>
          <w:sz w:val="24"/>
        </w:rPr>
        <w:t>alkalmazások</w:t>
      </w:r>
      <w:proofErr w:type="spellEnd"/>
      <w:r>
        <w:rPr>
          <w:rFonts w:eastAsia="Times New Roman" w:cs="Times New Roman"/>
          <w:sz w:val="24"/>
        </w:rPr>
        <w:t xml:space="preserve"> </w:t>
      </w:r>
      <w:proofErr w:type="spellStart"/>
      <w:r>
        <w:rPr>
          <w:rFonts w:eastAsia="Times New Roman" w:cs="Times New Roman"/>
          <w:sz w:val="24"/>
        </w:rPr>
        <w:t>esetén</w:t>
      </w:r>
      <w:proofErr w:type="spellEnd"/>
      <w:r>
        <w:rPr>
          <w:rFonts w:eastAsia="Times New Roman" w:cs="Times New Roman"/>
          <w:sz w:val="24"/>
        </w:rPr>
        <w:t xml:space="preserve">, mint pl.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adószoftver</w:t>
      </w:r>
      <w:proofErr w:type="spellEnd"/>
      <w:r>
        <w:rPr>
          <w:rFonts w:eastAsia="Times New Roman" w:cs="Times New Roman"/>
          <w:sz w:val="24"/>
        </w:rPr>
        <w:t xml:space="preserve"> </w:t>
      </w:r>
      <w:r>
        <w:rPr>
          <w:noProof/>
        </w:rPr>
        <w:drawing>
          <wp:inline distT="0" distB="0" distL="0" distR="0" wp14:anchorId="4E203ACE" wp14:editId="457CD0F8">
            <wp:extent cx="51816" cy="94515"/>
            <wp:effectExtent l="0" t="0" r="0" b="0"/>
            <wp:docPr id="605473" name="Picture 605473"/>
            <wp:cNvGraphicFramePr/>
            <a:graphic xmlns:a="http://schemas.openxmlformats.org/drawingml/2006/main">
              <a:graphicData uri="http://schemas.openxmlformats.org/drawingml/2006/picture">
                <pic:pic xmlns:pic="http://schemas.openxmlformats.org/drawingml/2006/picture">
                  <pic:nvPicPr>
                    <pic:cNvPr id="605473" name="Picture 605473"/>
                    <pic:cNvPicPr/>
                  </pic:nvPicPr>
                  <pic:blipFill>
                    <a:blip r:embed="rId32"/>
                    <a:stretch>
                      <a:fillRect/>
                    </a:stretch>
                  </pic:blipFill>
                  <pic:spPr>
                    <a:xfrm>
                      <a:off x="0" y="0"/>
                      <a:ext cx="51816" cy="94515"/>
                    </a:xfrm>
                    <a:prstGeom prst="rect">
                      <a:avLst/>
                    </a:prstGeom>
                  </pic:spPr>
                </pic:pic>
              </a:graphicData>
            </a:graphic>
          </wp:inline>
        </w:drawing>
      </w:r>
      <w:r>
        <w:rPr>
          <w:rFonts w:eastAsia="Times New Roman" w:cs="Times New Roman"/>
          <w:sz w:val="24"/>
        </w:rPr>
        <w:t xml:space="preserve">ha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alkalmazásokat</w:t>
      </w:r>
      <w:proofErr w:type="spellEnd"/>
      <w:r>
        <w:rPr>
          <w:rFonts w:eastAsia="Times New Roman" w:cs="Times New Roman"/>
          <w:sz w:val="24"/>
        </w:rPr>
        <w:t xml:space="preserve"> </w:t>
      </w:r>
      <w:proofErr w:type="spellStart"/>
      <w:r>
        <w:rPr>
          <w:rFonts w:eastAsia="Times New Roman" w:cs="Times New Roman"/>
          <w:sz w:val="24"/>
        </w:rPr>
        <w:t>webről</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mobilról</w:t>
      </w:r>
      <w:proofErr w:type="spellEnd"/>
      <w:r>
        <w:rPr>
          <w:rFonts w:eastAsia="Times New Roman" w:cs="Times New Roman"/>
          <w:sz w:val="24"/>
        </w:rPr>
        <w:t xml:space="preserve"> </w:t>
      </w:r>
      <w:proofErr w:type="spellStart"/>
      <w:r>
        <w:rPr>
          <w:rFonts w:eastAsia="Times New Roman" w:cs="Times New Roman"/>
          <w:sz w:val="24"/>
        </w:rPr>
        <w:t>egyaránt</w:t>
      </w:r>
      <w:proofErr w:type="spellEnd"/>
      <w:r>
        <w:rPr>
          <w:rFonts w:eastAsia="Times New Roman" w:cs="Times New Roman"/>
          <w:sz w:val="24"/>
        </w:rPr>
        <w:t xml:space="preserve"> </w:t>
      </w:r>
      <w:proofErr w:type="spellStart"/>
      <w:r>
        <w:rPr>
          <w:rFonts w:eastAsia="Times New Roman" w:cs="Times New Roman"/>
          <w:sz w:val="24"/>
        </w:rPr>
        <w:t>fontos</w:t>
      </w:r>
      <w:proofErr w:type="spellEnd"/>
      <w:r>
        <w:rPr>
          <w:rFonts w:eastAsia="Times New Roman" w:cs="Times New Roman"/>
          <w:sz w:val="24"/>
        </w:rPr>
        <w:t xml:space="preserve"> </w:t>
      </w:r>
      <w:proofErr w:type="spellStart"/>
      <w:r>
        <w:rPr>
          <w:rFonts w:eastAsia="Times New Roman" w:cs="Times New Roman"/>
          <w:sz w:val="24"/>
        </w:rPr>
        <w:t>elérni</w:t>
      </w:r>
      <w:proofErr w:type="spellEnd"/>
    </w:p>
    <w:p w14:paraId="6E8A8ED4" w14:textId="77777777" w:rsidR="006F157E" w:rsidRDefault="006F157E" w:rsidP="006F157E">
      <w:pPr>
        <w:spacing w:after="0"/>
        <w:ind w:left="14"/>
      </w:pPr>
      <w:r>
        <w:rPr>
          <w:rFonts w:eastAsia="Times New Roman" w:cs="Times New Roman"/>
        </w:rPr>
        <w:t>(</w:t>
      </w:r>
      <w:proofErr w:type="gramStart"/>
      <w:r>
        <w:rPr>
          <w:rFonts w:eastAsia="Times New Roman" w:cs="Times New Roman"/>
        </w:rPr>
        <w:t>pl. :</w:t>
      </w:r>
      <w:proofErr w:type="gramEnd"/>
      <w:r>
        <w:rPr>
          <w:rFonts w:eastAsia="Times New Roman" w:cs="Times New Roman"/>
        </w:rPr>
        <w:t xml:space="preserve"> Amazon </w:t>
      </w:r>
      <w:proofErr w:type="spellStart"/>
      <w:r>
        <w:rPr>
          <w:rFonts w:eastAsia="Times New Roman" w:cs="Times New Roman"/>
        </w:rPr>
        <w:t>WorkDocs</w:t>
      </w:r>
      <w:proofErr w:type="spellEnd"/>
      <w:r>
        <w:rPr>
          <w:rFonts w:eastAsia="Times New Roman" w:cs="Times New Roman"/>
        </w:rPr>
        <w:t>, Zoom, Netflix, Google Apps, Microsoft 365)</w:t>
      </w:r>
    </w:p>
    <w:p w14:paraId="549649E9" w14:textId="77777777" w:rsidR="006F157E" w:rsidRDefault="006F157E" w:rsidP="006F157E">
      <w:pPr>
        <w:spacing w:after="370"/>
        <w:ind w:left="5"/>
      </w:pPr>
      <w:r>
        <w:rPr>
          <w:noProof/>
        </w:rPr>
        <mc:AlternateContent>
          <mc:Choice Requires="wpg">
            <w:drawing>
              <wp:inline distT="0" distB="0" distL="0" distR="0" wp14:anchorId="606995A8" wp14:editId="4D9F2685">
                <wp:extent cx="2173224" cy="469525"/>
                <wp:effectExtent l="0" t="0" r="0" b="0"/>
                <wp:docPr id="569230" name="Group 569230"/>
                <wp:cNvGraphicFramePr/>
                <a:graphic xmlns:a="http://schemas.openxmlformats.org/drawingml/2006/main">
                  <a:graphicData uri="http://schemas.microsoft.com/office/word/2010/wordprocessingGroup">
                    <wpg:wgp>
                      <wpg:cNvGrpSpPr/>
                      <wpg:grpSpPr>
                        <a:xfrm>
                          <a:off x="0" y="0"/>
                          <a:ext cx="2173224" cy="469525"/>
                          <a:chOff x="0" y="0"/>
                          <a:chExt cx="2173224" cy="469525"/>
                        </a:xfrm>
                      </wpg:grpSpPr>
                      <pic:pic xmlns:pic="http://schemas.openxmlformats.org/drawingml/2006/picture">
                        <pic:nvPicPr>
                          <pic:cNvPr id="605475" name="Picture 605475"/>
                          <pic:cNvPicPr/>
                        </pic:nvPicPr>
                        <pic:blipFill>
                          <a:blip r:embed="rId33"/>
                          <a:stretch>
                            <a:fillRect/>
                          </a:stretch>
                        </pic:blipFill>
                        <pic:spPr>
                          <a:xfrm>
                            <a:off x="865632" y="0"/>
                            <a:ext cx="1307592" cy="469525"/>
                          </a:xfrm>
                          <a:prstGeom prst="rect">
                            <a:avLst/>
                          </a:prstGeom>
                        </pic:spPr>
                      </pic:pic>
                      <wps:wsp>
                        <wps:cNvPr id="19006" name="Rectangle 19006"/>
                        <wps:cNvSpPr/>
                        <wps:spPr>
                          <a:xfrm>
                            <a:off x="0" y="265251"/>
                            <a:ext cx="835091" cy="190585"/>
                          </a:xfrm>
                          <a:prstGeom prst="rect">
                            <a:avLst/>
                          </a:prstGeom>
                          <a:ln>
                            <a:noFill/>
                          </a:ln>
                        </wps:spPr>
                        <wps:txbx>
                          <w:txbxContent>
                            <w:p w14:paraId="6FE692B0" w14:textId="77777777" w:rsidR="006F157E" w:rsidRDefault="006F157E" w:rsidP="006F157E">
                              <w:r>
                                <w:rPr>
                                  <w:rFonts w:eastAsia="Times New Roman" w:cs="Times New Roman"/>
                                  <w:sz w:val="26"/>
                                </w:rPr>
                                <w:t xml:space="preserve">Platform </w:t>
                              </w:r>
                            </w:p>
                          </w:txbxContent>
                        </wps:txbx>
                        <wps:bodyPr horzOverflow="overflow" vert="horz" lIns="0" tIns="0" rIns="0" bIns="0" rtlCol="0">
                          <a:noAutofit/>
                        </wps:bodyPr>
                      </wps:wsp>
                      <wps:wsp>
                        <wps:cNvPr id="19007" name="Rectangle 19007"/>
                        <wps:cNvSpPr/>
                        <wps:spPr>
                          <a:xfrm>
                            <a:off x="627888" y="265251"/>
                            <a:ext cx="227015" cy="190585"/>
                          </a:xfrm>
                          <a:prstGeom prst="rect">
                            <a:avLst/>
                          </a:prstGeom>
                          <a:ln>
                            <a:noFill/>
                          </a:ln>
                        </wps:spPr>
                        <wps:txbx>
                          <w:txbxContent>
                            <w:p w14:paraId="7B965455" w14:textId="77777777" w:rsidR="006F157E" w:rsidRDefault="006F157E" w:rsidP="006F157E">
                              <w:r>
                                <w:rPr>
                                  <w:rFonts w:eastAsia="Times New Roman" w:cs="Times New Roman"/>
                                  <w:sz w:val="26"/>
                                </w:rPr>
                                <w:t xml:space="preserve">as </w:t>
                              </w:r>
                            </w:p>
                          </w:txbxContent>
                        </wps:txbx>
                        <wps:bodyPr horzOverflow="overflow" vert="horz" lIns="0" tIns="0" rIns="0" bIns="0" rtlCol="0">
                          <a:noAutofit/>
                        </wps:bodyPr>
                      </wps:wsp>
                      <wps:wsp>
                        <wps:cNvPr id="19008" name="Rectangle 19008"/>
                        <wps:cNvSpPr/>
                        <wps:spPr>
                          <a:xfrm>
                            <a:off x="798576" y="268300"/>
                            <a:ext cx="158100" cy="190585"/>
                          </a:xfrm>
                          <a:prstGeom prst="rect">
                            <a:avLst/>
                          </a:prstGeom>
                          <a:ln>
                            <a:noFill/>
                          </a:ln>
                        </wps:spPr>
                        <wps:txbx>
                          <w:txbxContent>
                            <w:p w14:paraId="512E3E62" w14:textId="77777777" w:rsidR="006F157E" w:rsidRDefault="006F157E" w:rsidP="006F157E">
                              <w:r>
                                <w:rPr>
                                  <w:rFonts w:eastAsia="Times New Roman" w:cs="Times New Roman"/>
                                  <w:sz w:val="26"/>
                                </w:rPr>
                                <w:t xml:space="preserve">a </w:t>
                              </w:r>
                            </w:p>
                          </w:txbxContent>
                        </wps:txbx>
                        <wps:bodyPr horzOverflow="overflow" vert="horz" lIns="0" tIns="0" rIns="0" bIns="0" rtlCol="0">
                          <a:noAutofit/>
                        </wps:bodyPr>
                      </wps:wsp>
                    </wpg:wgp>
                  </a:graphicData>
                </a:graphic>
              </wp:inline>
            </w:drawing>
          </mc:Choice>
          <mc:Fallback>
            <w:pict>
              <v:group w14:anchorId="606995A8" id="Group 569230" o:spid="_x0000_s1026" style="width:171.1pt;height:36.95pt;mso-position-horizontal-relative:char;mso-position-vertical-relative:line" coordsize="21732,46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5475" o:spid="_x0000_s1027" type="#_x0000_t75" style="position:absolute;left:8656;width:13076;height:4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">
                  <v:imagedata r:id="rId34" o:title=""/>
                </v:shape>
                <v:rect id="Rectangle 19006" o:spid="_x0000_s1028" style="position:absolute;top:2652;width:8350;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" filled="f" stroked="f">
                  <v:textbox inset="0,0,0,0">
                    <w:txbxContent>
                      <w:p w14:paraId="6FE692B0" w14:textId="77777777" w:rsidR="006F157E" w:rsidRDefault="006F157E" w:rsidP="006F157E">
                        <w:r>
                          <w:rPr>
                            <w:rFonts w:eastAsia="Times New Roman" w:cs="Times New Roman"/>
                            <w:sz w:val="26"/>
                          </w:rPr>
                          <w:t xml:space="preserve">Platform </w:t>
                        </w:r>
                      </w:p>
                    </w:txbxContent>
                  </v:textbox>
                </v:rect>
                <v:rect id="Rectangle 19007" o:spid="_x0000_s1029" style="position:absolute;left:6278;top:2652;width:2271;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" filled="f" stroked="f">
                  <v:textbox inset="0,0,0,0">
                    <w:txbxContent>
                      <w:p w14:paraId="7B965455" w14:textId="77777777" w:rsidR="006F157E" w:rsidRDefault="006F157E" w:rsidP="006F157E">
                        <w:r>
                          <w:rPr>
                            <w:rFonts w:eastAsia="Times New Roman" w:cs="Times New Roman"/>
                            <w:sz w:val="26"/>
                          </w:rPr>
                          <w:t xml:space="preserve">as </w:t>
                        </w:r>
                      </w:p>
                    </w:txbxContent>
                  </v:textbox>
                </v:rect>
                <v:rect id="Rectangle 19008" o:spid="_x0000_s1030" style="position:absolute;left:7985;top:2683;width:158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" filled="f" stroked="f">
                  <v:textbox inset="0,0,0,0">
                    <w:txbxContent>
                      <w:p w14:paraId="512E3E62" w14:textId="77777777" w:rsidR="006F157E" w:rsidRDefault="006F157E" w:rsidP="006F157E">
                        <w:r>
                          <w:rPr>
                            <w:rFonts w:eastAsia="Times New Roman" w:cs="Times New Roman"/>
                            <w:sz w:val="26"/>
                          </w:rPr>
                          <w:t xml:space="preserve">a </w:t>
                        </w:r>
                      </w:p>
                    </w:txbxContent>
                  </v:textbox>
                </v:rect>
                <w10:anchorlock/>
              </v:group>
            </w:pict>
          </mc:Fallback>
        </mc:AlternateContent>
      </w:r>
    </w:p>
    <w:p w14:paraId="249E42E4" w14:textId="77777777" w:rsidR="006F157E" w:rsidRDefault="006F157E" w:rsidP="006F157E">
      <w:pPr>
        <w:spacing w:after="271" w:line="359" w:lineRule="auto"/>
        <w:ind w:left="-1"/>
        <w:jc w:val="both"/>
      </w:pPr>
      <w:r>
        <w:rPr>
          <w:rFonts w:eastAsia="Times New Roman" w:cs="Times New Roman"/>
          <w:sz w:val="24"/>
        </w:rPr>
        <w:t xml:space="preserve">A </w:t>
      </w:r>
      <w:proofErr w:type="spellStart"/>
      <w:r>
        <w:rPr>
          <w:rFonts w:eastAsia="Times New Roman" w:cs="Times New Roman"/>
          <w:sz w:val="24"/>
        </w:rPr>
        <w:t>felhőplatform</w:t>
      </w:r>
      <w:proofErr w:type="spellEnd"/>
      <w:r>
        <w:rPr>
          <w:rFonts w:eastAsia="Times New Roman" w:cs="Times New Roman"/>
          <w:sz w:val="24"/>
        </w:rPr>
        <w:t xml:space="preserve"> </w:t>
      </w:r>
      <w:proofErr w:type="spellStart"/>
      <w:r>
        <w:rPr>
          <w:rFonts w:eastAsia="Times New Roman" w:cs="Times New Roman"/>
          <w:sz w:val="24"/>
        </w:rPr>
        <w:t>szolgáltatás</w:t>
      </w:r>
      <w:proofErr w:type="spellEnd"/>
      <w:r>
        <w:rPr>
          <w:rFonts w:eastAsia="Times New Roman" w:cs="Times New Roman"/>
          <w:sz w:val="24"/>
        </w:rPr>
        <w:t xml:space="preserve"> </w:t>
      </w:r>
      <w:proofErr w:type="spellStart"/>
      <w:r>
        <w:rPr>
          <w:rFonts w:eastAsia="Times New Roman" w:cs="Times New Roman"/>
          <w:sz w:val="24"/>
        </w:rPr>
        <w:t>fejlesztők</w:t>
      </w:r>
      <w:proofErr w:type="spellEnd"/>
      <w:r>
        <w:rPr>
          <w:rFonts w:eastAsia="Times New Roman" w:cs="Times New Roman"/>
          <w:sz w:val="24"/>
        </w:rPr>
        <w:t xml:space="preserve"> </w:t>
      </w:r>
      <w:proofErr w:type="spellStart"/>
      <w:r>
        <w:rPr>
          <w:rFonts w:eastAsia="Times New Roman" w:cs="Times New Roman"/>
          <w:sz w:val="24"/>
        </w:rPr>
        <w:t>számára</w:t>
      </w:r>
      <w:proofErr w:type="spellEnd"/>
      <w:r>
        <w:rPr>
          <w:rFonts w:eastAsia="Times New Roman" w:cs="Times New Roman"/>
          <w:sz w:val="24"/>
        </w:rPr>
        <w:t xml:space="preserve"> </w:t>
      </w:r>
      <w:proofErr w:type="spellStart"/>
      <w:r>
        <w:rPr>
          <w:rFonts w:eastAsia="Times New Roman" w:cs="Times New Roman"/>
          <w:sz w:val="24"/>
        </w:rPr>
        <w:t>nyújt</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olyan</w:t>
      </w:r>
      <w:proofErr w:type="spellEnd"/>
      <w:r>
        <w:rPr>
          <w:rFonts w:eastAsia="Times New Roman" w:cs="Times New Roman"/>
          <w:sz w:val="24"/>
        </w:rPr>
        <w:t xml:space="preserve"> </w:t>
      </w:r>
      <w:proofErr w:type="spellStart"/>
      <w:r>
        <w:rPr>
          <w:rFonts w:eastAsia="Times New Roman" w:cs="Times New Roman"/>
          <w:sz w:val="24"/>
        </w:rPr>
        <w:t>keretrendszert</w:t>
      </w:r>
      <w:proofErr w:type="spellEnd"/>
      <w:r>
        <w:rPr>
          <w:rFonts w:eastAsia="Times New Roman" w:cs="Times New Roman"/>
          <w:sz w:val="24"/>
        </w:rPr>
        <w:t xml:space="preserve">, </w:t>
      </w:r>
      <w:proofErr w:type="spellStart"/>
      <w:r>
        <w:rPr>
          <w:rFonts w:eastAsia="Times New Roman" w:cs="Times New Roman"/>
          <w:sz w:val="24"/>
        </w:rPr>
        <w:t>amelyben</w:t>
      </w:r>
      <w:proofErr w:type="spellEnd"/>
      <w:r>
        <w:rPr>
          <w:rFonts w:eastAsia="Times New Roman" w:cs="Times New Roman"/>
          <w:sz w:val="24"/>
        </w:rPr>
        <w:t xml:space="preserve"> </w:t>
      </w:r>
      <w:proofErr w:type="spellStart"/>
      <w:r>
        <w:rPr>
          <w:rFonts w:eastAsia="Times New Roman" w:cs="Times New Roman"/>
          <w:sz w:val="24"/>
        </w:rPr>
        <w:t>testreszabott</w:t>
      </w:r>
      <w:proofErr w:type="spellEnd"/>
      <w:r>
        <w:rPr>
          <w:rFonts w:eastAsia="Times New Roman" w:cs="Times New Roman"/>
          <w:sz w:val="24"/>
        </w:rPr>
        <w:t xml:space="preserve"> </w:t>
      </w:r>
      <w:proofErr w:type="spellStart"/>
      <w:r>
        <w:rPr>
          <w:rFonts w:eastAsia="Times New Roman" w:cs="Times New Roman"/>
          <w:sz w:val="24"/>
        </w:rPr>
        <w:t>alkalmazásokat</w:t>
      </w:r>
      <w:proofErr w:type="spellEnd"/>
      <w:r>
        <w:rPr>
          <w:rFonts w:eastAsia="Times New Roman" w:cs="Times New Roman"/>
          <w:sz w:val="24"/>
        </w:rPr>
        <w:t xml:space="preserve"> </w:t>
      </w:r>
      <w:proofErr w:type="spellStart"/>
      <w:r>
        <w:rPr>
          <w:rFonts w:eastAsia="Times New Roman" w:cs="Times New Roman"/>
          <w:sz w:val="24"/>
        </w:rPr>
        <w:t>hozhatnak</w:t>
      </w:r>
      <w:proofErr w:type="spellEnd"/>
      <w:r>
        <w:rPr>
          <w:rFonts w:eastAsia="Times New Roman" w:cs="Times New Roman"/>
          <w:sz w:val="24"/>
        </w:rPr>
        <w:t xml:space="preserve"> </w:t>
      </w:r>
      <w:proofErr w:type="spellStart"/>
      <w:r>
        <w:rPr>
          <w:rFonts w:eastAsia="Times New Roman" w:cs="Times New Roman"/>
          <w:sz w:val="24"/>
        </w:rPr>
        <w:t>létre</w:t>
      </w:r>
      <w:proofErr w:type="spellEnd"/>
      <w:r>
        <w:rPr>
          <w:rFonts w:eastAsia="Times New Roman" w:cs="Times New Roman"/>
          <w:sz w:val="24"/>
        </w:rPr>
        <w:t xml:space="preserve">. A </w:t>
      </w:r>
      <w:proofErr w:type="spellStart"/>
      <w:r>
        <w:rPr>
          <w:rFonts w:eastAsia="Times New Roman" w:cs="Times New Roman"/>
          <w:sz w:val="24"/>
        </w:rPr>
        <w:t>programozók</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interneten</w:t>
      </w:r>
      <w:proofErr w:type="spellEnd"/>
      <w:r>
        <w:rPr>
          <w:rFonts w:eastAsia="Times New Roman" w:cs="Times New Roman"/>
          <w:sz w:val="24"/>
        </w:rPr>
        <w:t xml:space="preserve"> </w:t>
      </w:r>
      <w:proofErr w:type="spellStart"/>
      <w:r>
        <w:rPr>
          <w:rFonts w:eastAsia="Times New Roman" w:cs="Times New Roman"/>
          <w:sz w:val="24"/>
        </w:rPr>
        <w:t>keresztül</w:t>
      </w:r>
      <w:proofErr w:type="spellEnd"/>
      <w:r>
        <w:rPr>
          <w:rFonts w:eastAsia="Times New Roman" w:cs="Times New Roman"/>
          <w:sz w:val="24"/>
        </w:rPr>
        <w:t xml:space="preserve"> </w:t>
      </w:r>
      <w:proofErr w:type="spellStart"/>
      <w:r>
        <w:rPr>
          <w:rFonts w:eastAsia="Times New Roman" w:cs="Times New Roman"/>
          <w:sz w:val="24"/>
        </w:rPr>
        <w:t>érik</w:t>
      </w:r>
      <w:proofErr w:type="spellEnd"/>
      <w:r>
        <w:rPr>
          <w:rFonts w:eastAsia="Times New Roman" w:cs="Times New Roman"/>
          <w:sz w:val="24"/>
        </w:rPr>
        <w:t xml:space="preserve"> </w:t>
      </w:r>
      <w:proofErr w:type="spellStart"/>
      <w:r>
        <w:rPr>
          <w:rFonts w:eastAsia="Times New Roman" w:cs="Times New Roman"/>
          <w:sz w:val="24"/>
        </w:rPr>
        <w:t>el</w:t>
      </w:r>
      <w:proofErr w:type="spellEnd"/>
      <w:r>
        <w:rPr>
          <w:rFonts w:eastAsia="Times New Roman" w:cs="Times New Roman"/>
          <w:sz w:val="24"/>
        </w:rPr>
        <w:t xml:space="preserve"> a </w:t>
      </w:r>
      <w:proofErr w:type="spellStart"/>
      <w:r>
        <w:rPr>
          <w:rFonts w:eastAsia="Times New Roman" w:cs="Times New Roman"/>
          <w:sz w:val="24"/>
        </w:rPr>
        <w:t>platformot</w:t>
      </w:r>
      <w:proofErr w:type="spellEnd"/>
      <w:r>
        <w:rPr>
          <w:rFonts w:eastAsia="Times New Roman" w:cs="Times New Roman"/>
          <w:sz w:val="24"/>
        </w:rPr>
        <w:t xml:space="preserve">, </w:t>
      </w:r>
      <w:proofErr w:type="spellStart"/>
      <w:r>
        <w:rPr>
          <w:rFonts w:eastAsia="Times New Roman" w:cs="Times New Roman"/>
          <w:sz w:val="24"/>
        </w:rPr>
        <w:t>vagyis</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kell</w:t>
      </w:r>
      <w:proofErr w:type="spellEnd"/>
      <w:r>
        <w:rPr>
          <w:rFonts w:eastAsia="Times New Roman" w:cs="Times New Roman"/>
          <w:sz w:val="24"/>
        </w:rPr>
        <w:t xml:space="preserve"> </w:t>
      </w:r>
      <w:proofErr w:type="spellStart"/>
      <w:r>
        <w:rPr>
          <w:rFonts w:eastAsia="Times New Roman" w:cs="Times New Roman"/>
          <w:sz w:val="24"/>
        </w:rPr>
        <w:t>foglalkozniuk</w:t>
      </w:r>
      <w:proofErr w:type="spellEnd"/>
      <w:r>
        <w:rPr>
          <w:rFonts w:eastAsia="Times New Roman" w:cs="Times New Roman"/>
          <w:sz w:val="24"/>
        </w:rPr>
        <w:t xml:space="preserve"> a </w:t>
      </w:r>
      <w:proofErr w:type="spellStart"/>
      <w:r>
        <w:rPr>
          <w:rFonts w:eastAsia="Times New Roman" w:cs="Times New Roman"/>
          <w:sz w:val="24"/>
        </w:rPr>
        <w:t>szerverekkel</w:t>
      </w:r>
      <w:proofErr w:type="spellEnd"/>
      <w:r>
        <w:rPr>
          <w:rFonts w:eastAsia="Times New Roman" w:cs="Times New Roman"/>
          <w:sz w:val="24"/>
        </w:rPr>
        <w:t xml:space="preserve">, </w:t>
      </w:r>
      <w:proofErr w:type="spellStart"/>
      <w:r>
        <w:rPr>
          <w:rFonts w:eastAsia="Times New Roman" w:cs="Times New Roman"/>
          <w:sz w:val="24"/>
        </w:rPr>
        <w:t>operációs</w:t>
      </w:r>
      <w:proofErr w:type="spellEnd"/>
      <w:r>
        <w:rPr>
          <w:rFonts w:eastAsia="Times New Roman" w:cs="Times New Roman"/>
          <w:sz w:val="24"/>
        </w:rPr>
        <w:t xml:space="preserve"> </w:t>
      </w:r>
      <w:proofErr w:type="spellStart"/>
      <w:r>
        <w:rPr>
          <w:rFonts w:eastAsia="Times New Roman" w:cs="Times New Roman"/>
          <w:sz w:val="24"/>
        </w:rPr>
        <w:t>rendszerrel</w:t>
      </w:r>
      <w:proofErr w:type="spellEnd"/>
      <w:r>
        <w:rPr>
          <w:rFonts w:eastAsia="Times New Roman" w:cs="Times New Roman"/>
          <w:sz w:val="24"/>
        </w:rPr>
        <w:t xml:space="preserve">, </w:t>
      </w:r>
      <w:proofErr w:type="spellStart"/>
      <w:r>
        <w:rPr>
          <w:rFonts w:eastAsia="Times New Roman" w:cs="Times New Roman"/>
          <w:sz w:val="24"/>
        </w:rPr>
        <w:t>tárhellyel</w:t>
      </w:r>
      <w:proofErr w:type="spellEnd"/>
      <w:r>
        <w:rPr>
          <w:rFonts w:eastAsia="Times New Roman" w:cs="Times New Roman"/>
          <w:sz w:val="24"/>
        </w:rPr>
        <w:t xml:space="preserve">, </w:t>
      </w:r>
      <w:proofErr w:type="spellStart"/>
      <w:r>
        <w:rPr>
          <w:rFonts w:eastAsia="Times New Roman" w:cs="Times New Roman"/>
          <w:sz w:val="24"/>
        </w:rPr>
        <w:t>szoftverfrissítésekkel</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infrastrukturával</w:t>
      </w:r>
      <w:proofErr w:type="spellEnd"/>
      <w:r>
        <w:rPr>
          <w:rFonts w:eastAsia="Times New Roman" w:cs="Times New Roman"/>
          <w:sz w:val="24"/>
        </w:rPr>
        <w:t xml:space="preserve">. Arra </w:t>
      </w:r>
      <w:proofErr w:type="spellStart"/>
      <w:r>
        <w:rPr>
          <w:rFonts w:eastAsia="Times New Roman" w:cs="Times New Roman"/>
          <w:sz w:val="24"/>
        </w:rPr>
        <w:t>koncentrálhatnak</w:t>
      </w:r>
      <w:proofErr w:type="spellEnd"/>
      <w:r>
        <w:rPr>
          <w:rFonts w:eastAsia="Times New Roman" w:cs="Times New Roman"/>
          <w:sz w:val="24"/>
        </w:rPr>
        <w:t xml:space="preserve">, </w:t>
      </w:r>
      <w:proofErr w:type="spellStart"/>
      <w:r>
        <w:rPr>
          <w:rFonts w:eastAsia="Times New Roman" w:cs="Times New Roman"/>
          <w:sz w:val="24"/>
        </w:rPr>
        <w:t>amihez</w:t>
      </w:r>
      <w:proofErr w:type="spellEnd"/>
      <w:r>
        <w:rPr>
          <w:rFonts w:eastAsia="Times New Roman" w:cs="Times New Roman"/>
          <w:sz w:val="24"/>
        </w:rPr>
        <w:t xml:space="preserve"> a </w:t>
      </w:r>
      <w:proofErr w:type="spellStart"/>
      <w:r>
        <w:rPr>
          <w:rFonts w:eastAsia="Times New Roman" w:cs="Times New Roman"/>
          <w:sz w:val="24"/>
        </w:rPr>
        <w:t>legjobban</w:t>
      </w:r>
      <w:proofErr w:type="spellEnd"/>
      <w:r>
        <w:rPr>
          <w:rFonts w:eastAsia="Times New Roman" w:cs="Times New Roman"/>
          <w:sz w:val="24"/>
        </w:rPr>
        <w:t xml:space="preserve"> </w:t>
      </w:r>
      <w:proofErr w:type="spellStart"/>
      <w:r>
        <w:rPr>
          <w:rFonts w:eastAsia="Times New Roman" w:cs="Times New Roman"/>
          <w:sz w:val="24"/>
        </w:rPr>
        <w:t>értenek</w:t>
      </w:r>
      <w:proofErr w:type="spellEnd"/>
      <w:r>
        <w:rPr>
          <w:rFonts w:eastAsia="Times New Roman" w:cs="Times New Roman"/>
          <w:sz w:val="24"/>
        </w:rPr>
        <w:t xml:space="preserve">: a </w:t>
      </w:r>
      <w:proofErr w:type="spellStart"/>
      <w:r>
        <w:rPr>
          <w:rFonts w:eastAsia="Times New Roman" w:cs="Times New Roman"/>
          <w:sz w:val="24"/>
        </w:rPr>
        <w:t>szoftverfejlesztéshez</w:t>
      </w:r>
      <w:proofErr w:type="spellEnd"/>
      <w:r>
        <w:rPr>
          <w:rFonts w:eastAsia="Times New Roman" w:cs="Times New Roman"/>
          <w:sz w:val="24"/>
        </w:rPr>
        <w:t>.</w:t>
      </w:r>
    </w:p>
    <w:p w14:paraId="6678F719" w14:textId="77777777" w:rsidR="006F157E" w:rsidRDefault="006F157E" w:rsidP="006F157E">
      <w:pPr>
        <w:spacing w:after="969" w:line="359" w:lineRule="auto"/>
        <w:ind w:left="-1"/>
        <w:jc w:val="both"/>
      </w:pPr>
      <w:r>
        <w:rPr>
          <w:noProof/>
        </w:rPr>
        <mc:AlternateContent>
          <mc:Choice Requires="wpg">
            <w:drawing>
              <wp:anchor distT="0" distB="0" distL="114300" distR="114300" simplePos="0" relativeHeight="251664384" behindDoc="0" locked="0" layoutInCell="1" allowOverlap="1" wp14:anchorId="6D95AA02" wp14:editId="21A80BEF">
                <wp:simplePos x="0" y="0"/>
                <wp:positionH relativeFrom="column">
                  <wp:posOffset>9144</wp:posOffset>
                </wp:positionH>
                <wp:positionV relativeFrom="paragraph">
                  <wp:posOffset>1743953</wp:posOffset>
                </wp:positionV>
                <wp:extent cx="5519928" cy="1405528"/>
                <wp:effectExtent l="0" t="0" r="0" b="0"/>
                <wp:wrapSquare wrapText="bothSides"/>
                <wp:docPr id="569306" name="Group 569306"/>
                <wp:cNvGraphicFramePr/>
                <a:graphic xmlns:a="http://schemas.openxmlformats.org/drawingml/2006/main">
                  <a:graphicData uri="http://schemas.microsoft.com/office/word/2010/wordprocessingGroup">
                    <wpg:wgp>
                      <wpg:cNvGrpSpPr/>
                      <wpg:grpSpPr>
                        <a:xfrm>
                          <a:off x="0" y="0"/>
                          <a:ext cx="5519928" cy="1405528"/>
                          <a:chOff x="0" y="0"/>
                          <a:chExt cx="5519928" cy="1405528"/>
                        </a:xfrm>
                      </wpg:grpSpPr>
                      <pic:pic xmlns:pic="http://schemas.openxmlformats.org/drawingml/2006/picture">
                        <pic:nvPicPr>
                          <pic:cNvPr id="605477" name="Picture 605477"/>
                          <pic:cNvPicPr/>
                        </pic:nvPicPr>
                        <pic:blipFill>
                          <a:blip r:embed="rId35"/>
                          <a:stretch>
                            <a:fillRect/>
                          </a:stretch>
                        </pic:blipFill>
                        <pic:spPr>
                          <a:xfrm>
                            <a:off x="2365248" y="0"/>
                            <a:ext cx="3154680" cy="1405528"/>
                          </a:xfrm>
                          <a:prstGeom prst="rect">
                            <a:avLst/>
                          </a:prstGeom>
                        </pic:spPr>
                      </pic:pic>
                      <wps:wsp>
                        <wps:cNvPr id="22066" name="Rectangle 22066"/>
                        <wps:cNvSpPr/>
                        <wps:spPr>
                          <a:xfrm>
                            <a:off x="0" y="536601"/>
                            <a:ext cx="279715" cy="190585"/>
                          </a:xfrm>
                          <a:prstGeom prst="rect">
                            <a:avLst/>
                          </a:prstGeom>
                          <a:ln>
                            <a:noFill/>
                          </a:ln>
                        </wps:spPr>
                        <wps:txbx>
                          <w:txbxContent>
                            <w:p w14:paraId="761C1907" w14:textId="77777777" w:rsidR="006F157E" w:rsidRDefault="006F157E" w:rsidP="006F157E">
                              <w:r>
                                <w:rPr>
                                  <w:rFonts w:eastAsia="Times New Roman" w:cs="Times New Roman"/>
                                </w:rPr>
                                <w:t xml:space="preserve">(pl. </w:t>
                              </w:r>
                            </w:p>
                          </w:txbxContent>
                        </wps:txbx>
                        <wps:bodyPr horzOverflow="overflow" vert="horz" lIns="0" tIns="0" rIns="0" bIns="0" rtlCol="0">
                          <a:noAutofit/>
                        </wps:bodyPr>
                      </wps:wsp>
                      <wps:wsp>
                        <wps:cNvPr id="22067" name="Rectangle 22067"/>
                        <wps:cNvSpPr/>
                        <wps:spPr>
                          <a:xfrm>
                            <a:off x="210312" y="536601"/>
                            <a:ext cx="93238" cy="145980"/>
                          </a:xfrm>
                          <a:prstGeom prst="rect">
                            <a:avLst/>
                          </a:prstGeom>
                          <a:ln>
                            <a:noFill/>
                          </a:ln>
                        </wps:spPr>
                        <wps:txbx>
                          <w:txbxContent>
                            <w:p w14:paraId="2EF9232C" w14:textId="77777777" w:rsidR="006F157E" w:rsidRDefault="006F157E" w:rsidP="006F157E">
                              <w:r>
                                <w:rPr>
                                  <w:rFonts w:eastAsia="Times New Roman" w:cs="Times New Roman"/>
                                  <w:sz w:val="44"/>
                                </w:rPr>
                                <w:t xml:space="preserve">: </w:t>
                              </w:r>
                            </w:p>
                          </w:txbxContent>
                        </wps:txbx>
                        <wps:bodyPr horzOverflow="overflow" vert="horz" lIns="0" tIns="0" rIns="0" bIns="0" rtlCol="0">
                          <a:noAutofit/>
                        </wps:bodyPr>
                      </wps:wsp>
                      <wps:wsp>
                        <wps:cNvPr id="22068" name="Rectangle 22068"/>
                        <wps:cNvSpPr/>
                        <wps:spPr>
                          <a:xfrm>
                            <a:off x="280416" y="530503"/>
                            <a:ext cx="705368" cy="198695"/>
                          </a:xfrm>
                          <a:prstGeom prst="rect">
                            <a:avLst/>
                          </a:prstGeom>
                          <a:ln>
                            <a:noFill/>
                          </a:ln>
                        </wps:spPr>
                        <wps:txbx>
                          <w:txbxContent>
                            <w:p w14:paraId="26C70BC1" w14:textId="77777777" w:rsidR="006F157E" w:rsidRDefault="006F157E" w:rsidP="006F157E">
                              <w:r>
                                <w:rPr>
                                  <w:rFonts w:eastAsia="Times New Roman" w:cs="Times New Roman"/>
                                  <w:sz w:val="24"/>
                                </w:rPr>
                                <w:t xml:space="preserve">Amazon </w:t>
                              </w:r>
                            </w:p>
                          </w:txbxContent>
                        </wps:txbx>
                        <wps:bodyPr horzOverflow="overflow" vert="horz" lIns="0" tIns="0" rIns="0" bIns="0" rtlCol="0">
                          <a:noAutofit/>
                        </wps:bodyPr>
                      </wps:wsp>
                      <wps:wsp>
                        <wps:cNvPr id="22069" name="Rectangle 22069"/>
                        <wps:cNvSpPr/>
                        <wps:spPr>
                          <a:xfrm>
                            <a:off x="810768" y="536601"/>
                            <a:ext cx="895899" cy="186529"/>
                          </a:xfrm>
                          <a:prstGeom prst="rect">
                            <a:avLst/>
                          </a:prstGeom>
                          <a:ln>
                            <a:noFill/>
                          </a:ln>
                        </wps:spPr>
                        <wps:txbx>
                          <w:txbxContent>
                            <w:p w14:paraId="3D1AAA81" w14:textId="77777777" w:rsidR="006F157E" w:rsidRDefault="006F157E" w:rsidP="006F157E">
                              <w:r>
                                <w:rPr>
                                  <w:rFonts w:eastAsia="Times New Roman" w:cs="Times New Roman"/>
                                  <w:sz w:val="26"/>
                                </w:rPr>
                                <w:t xml:space="preserve">Relational </w:t>
                              </w:r>
                            </w:p>
                          </w:txbxContent>
                        </wps:txbx>
                        <wps:bodyPr horzOverflow="overflow" vert="horz" lIns="0" tIns="0" rIns="0" bIns="0" rtlCol="0">
                          <a:noAutofit/>
                        </wps:bodyPr>
                      </wps:wsp>
                      <wps:wsp>
                        <wps:cNvPr id="22070" name="Rectangle 22070"/>
                        <wps:cNvSpPr/>
                        <wps:spPr>
                          <a:xfrm>
                            <a:off x="1484376" y="536601"/>
                            <a:ext cx="835091" cy="186529"/>
                          </a:xfrm>
                          <a:prstGeom prst="rect">
                            <a:avLst/>
                          </a:prstGeom>
                          <a:ln>
                            <a:noFill/>
                          </a:ln>
                        </wps:spPr>
                        <wps:txbx>
                          <w:txbxContent>
                            <w:p w14:paraId="430BE3F7" w14:textId="77777777" w:rsidR="006F157E" w:rsidRDefault="006F157E" w:rsidP="006F157E">
                              <w:r>
                                <w:rPr>
                                  <w:rFonts w:eastAsia="Times New Roman" w:cs="Times New Roman"/>
                                  <w:sz w:val="26"/>
                                </w:rPr>
                                <w:t xml:space="preserve">Database </w:t>
                              </w:r>
                            </w:p>
                          </w:txbxContent>
                        </wps:txbx>
                        <wps:bodyPr horzOverflow="overflow" vert="horz" lIns="0" tIns="0" rIns="0" bIns="0" rtlCol="0">
                          <a:noAutofit/>
                        </wps:bodyPr>
                      </wps:wsp>
                      <wps:wsp>
                        <wps:cNvPr id="22071" name="Rectangle 22071"/>
                        <wps:cNvSpPr/>
                        <wps:spPr>
                          <a:xfrm>
                            <a:off x="2112264" y="530503"/>
                            <a:ext cx="703673" cy="198695"/>
                          </a:xfrm>
                          <a:prstGeom prst="rect">
                            <a:avLst/>
                          </a:prstGeom>
                          <a:ln>
                            <a:noFill/>
                          </a:ln>
                        </wps:spPr>
                        <wps:txbx>
                          <w:txbxContent>
                            <w:p w14:paraId="3A35510C" w14:textId="77777777" w:rsidR="006F157E" w:rsidRDefault="006F157E" w:rsidP="006F157E">
                              <w:r>
                                <w:rPr>
                                  <w:rFonts w:eastAsia="Times New Roman" w:cs="Times New Roman"/>
                                  <w:sz w:val="24"/>
                                </w:rPr>
                                <w:t xml:space="preserve">Service, </w:t>
                              </w:r>
                            </w:p>
                          </w:txbxContent>
                        </wps:txbx>
                        <wps:bodyPr horzOverflow="overflow" vert="horz" lIns="0" tIns="0" rIns="0" bIns="0" rtlCol="0">
                          <a:noAutofit/>
                        </wps:bodyPr>
                      </wps:wsp>
                    </wpg:wgp>
                  </a:graphicData>
                </a:graphic>
              </wp:anchor>
            </w:drawing>
          </mc:Choice>
          <mc:Fallback>
            <w:pict>
              <v:group w14:anchorId="6D95AA02" id="Group 569306" o:spid="_x0000_s1031" style="position:absolute;left:0;text-align:left;margin-left:.7pt;margin-top:137.3pt;width:434.65pt;height:110.65pt;z-index:251664384;mso-position-horizontal-relative:text;mso-position-vertical-relative:text" coordsize="55199,140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">
                <v:shape id="Picture 605477" o:spid="_x0000_s1032" type="#_x0000_t75" style="position:absolute;left:23652;width:31547;height:14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">
                  <v:imagedata r:id="rId36" o:title=""/>
                </v:shape>
                <v:rect id="Rectangle 22066" o:spid="_x0000_s1033" style="position:absolute;top:5366;width:279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" filled="f" stroked="f">
                  <v:textbox inset="0,0,0,0">
                    <w:txbxContent>
                      <w:p w14:paraId="761C1907" w14:textId="77777777" w:rsidR="006F157E" w:rsidRDefault="006F157E" w:rsidP="006F157E">
                        <w:r>
                          <w:rPr>
                            <w:rFonts w:eastAsia="Times New Roman" w:cs="Times New Roman"/>
                          </w:rPr>
                          <w:t xml:space="preserve">(pl. </w:t>
                        </w:r>
                      </w:p>
                    </w:txbxContent>
                  </v:textbox>
                </v:rect>
                <v:rect id="Rectangle 22067" o:spid="_x0000_s1034" style="position:absolute;left:2103;top:5366;width:932;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" filled="f" stroked="f">
                  <v:textbox inset="0,0,0,0">
                    <w:txbxContent>
                      <w:p w14:paraId="2EF9232C" w14:textId="77777777" w:rsidR="006F157E" w:rsidRDefault="006F157E" w:rsidP="006F157E">
                        <w:r>
                          <w:rPr>
                            <w:rFonts w:eastAsia="Times New Roman" w:cs="Times New Roman"/>
                            <w:sz w:val="44"/>
                          </w:rPr>
                          <w:t xml:space="preserve">: </w:t>
                        </w:r>
                      </w:p>
                    </w:txbxContent>
                  </v:textbox>
                </v:rect>
                <v:rect id="Rectangle 22068" o:spid="_x0000_s1035" style="position:absolute;left:2804;top:5305;width:705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" filled="f" stroked="f">
                  <v:textbox inset="0,0,0,0">
                    <w:txbxContent>
                      <w:p w14:paraId="26C70BC1" w14:textId="77777777" w:rsidR="006F157E" w:rsidRDefault="006F157E" w:rsidP="006F157E">
                        <w:r>
                          <w:rPr>
                            <w:rFonts w:eastAsia="Times New Roman" w:cs="Times New Roman"/>
                            <w:sz w:val="24"/>
                          </w:rPr>
                          <w:t xml:space="preserve">Amazon </w:t>
                        </w:r>
                      </w:p>
                    </w:txbxContent>
                  </v:textbox>
                </v:rect>
                <v:rect id="Rectangle 22069" o:spid="_x0000_s1036" style="position:absolute;left:8107;top:5366;width:8959;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" filled="f" stroked="f">
                  <v:textbox inset="0,0,0,0">
                    <w:txbxContent>
                      <w:p w14:paraId="3D1AAA81" w14:textId="77777777" w:rsidR="006F157E" w:rsidRDefault="006F157E" w:rsidP="006F157E">
                        <w:r>
                          <w:rPr>
                            <w:rFonts w:eastAsia="Times New Roman" w:cs="Times New Roman"/>
                            <w:sz w:val="26"/>
                          </w:rPr>
                          <w:t xml:space="preserve">Relational </w:t>
                        </w:r>
                      </w:p>
                    </w:txbxContent>
                  </v:textbox>
                </v:rect>
                <v:rect id="Rectangle 22070" o:spid="_x0000_s1037" style="position:absolute;left:14843;top:5366;width:8351;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" filled="f" stroked="f">
                  <v:textbox inset="0,0,0,0">
                    <w:txbxContent>
                      <w:p w14:paraId="430BE3F7" w14:textId="77777777" w:rsidR="006F157E" w:rsidRDefault="006F157E" w:rsidP="006F157E">
                        <w:r>
                          <w:rPr>
                            <w:rFonts w:eastAsia="Times New Roman" w:cs="Times New Roman"/>
                            <w:sz w:val="26"/>
                          </w:rPr>
                          <w:t xml:space="preserve">Database </w:t>
                        </w:r>
                      </w:p>
                    </w:txbxContent>
                  </v:textbox>
                </v:rect>
                <v:rect id="Rectangle 22071" o:spid="_x0000_s1038" style="position:absolute;left:21122;top:5305;width:703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" filled="f" stroked="f">
                  <v:textbox inset="0,0,0,0">
                    <w:txbxContent>
                      <w:p w14:paraId="3A35510C" w14:textId="77777777" w:rsidR="006F157E" w:rsidRDefault="006F157E" w:rsidP="006F157E">
                        <w:r>
                          <w:rPr>
                            <w:rFonts w:eastAsia="Times New Roman" w:cs="Times New Roman"/>
                            <w:sz w:val="24"/>
                          </w:rPr>
                          <w:t xml:space="preserve">Service, </w:t>
                        </w:r>
                      </w:p>
                    </w:txbxContent>
                  </v:textbox>
                </v:rect>
                <w10:wrap type="square"/>
              </v:group>
            </w:pict>
          </mc:Fallback>
        </mc:AlternateContent>
      </w:r>
      <w:r>
        <w:rPr>
          <w:rFonts w:eastAsia="Times New Roman" w:cs="Times New Roman"/>
          <w:sz w:val="24"/>
        </w:rPr>
        <w:t xml:space="preserve">A </w:t>
      </w:r>
      <w:proofErr w:type="spellStart"/>
      <w:r>
        <w:rPr>
          <w:rFonts w:eastAsia="Times New Roman" w:cs="Times New Roman"/>
          <w:sz w:val="24"/>
        </w:rPr>
        <w:t>modell</w:t>
      </w:r>
      <w:proofErr w:type="spellEnd"/>
      <w:r>
        <w:rPr>
          <w:rFonts w:eastAsia="Times New Roman" w:cs="Times New Roman"/>
          <w:sz w:val="24"/>
        </w:rPr>
        <w:t xml:space="preserve"> </w:t>
      </w:r>
      <w:proofErr w:type="spellStart"/>
      <w:r>
        <w:rPr>
          <w:rFonts w:eastAsia="Times New Roman" w:cs="Times New Roman"/>
          <w:sz w:val="24"/>
        </w:rPr>
        <w:t>további</w:t>
      </w:r>
      <w:proofErr w:type="spellEnd"/>
      <w:r>
        <w:rPr>
          <w:rFonts w:eastAsia="Times New Roman" w:cs="Times New Roman"/>
          <w:sz w:val="24"/>
        </w:rPr>
        <w:t xml:space="preserve"> </w:t>
      </w:r>
      <w:proofErr w:type="spellStart"/>
      <w:r>
        <w:rPr>
          <w:rFonts w:eastAsia="Times New Roman" w:cs="Times New Roman"/>
          <w:sz w:val="24"/>
        </w:rPr>
        <w:t>előnye</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a </w:t>
      </w:r>
      <w:proofErr w:type="spellStart"/>
      <w:r>
        <w:rPr>
          <w:rFonts w:eastAsia="Times New Roman" w:cs="Times New Roman"/>
          <w:sz w:val="24"/>
        </w:rPr>
        <w:t>fejlesztők</w:t>
      </w:r>
      <w:proofErr w:type="spellEnd"/>
      <w:r>
        <w:rPr>
          <w:rFonts w:eastAsia="Times New Roman" w:cs="Times New Roman"/>
          <w:sz w:val="24"/>
        </w:rPr>
        <w:t xml:space="preserve"> </w:t>
      </w:r>
      <w:proofErr w:type="spellStart"/>
      <w:r>
        <w:rPr>
          <w:rFonts w:eastAsia="Times New Roman" w:cs="Times New Roman"/>
          <w:sz w:val="24"/>
        </w:rPr>
        <w:t>speciális</w:t>
      </w:r>
      <w:proofErr w:type="spellEnd"/>
      <w:r>
        <w:rPr>
          <w:rFonts w:eastAsia="Times New Roman" w:cs="Times New Roman"/>
          <w:sz w:val="24"/>
        </w:rPr>
        <w:t xml:space="preserve">, </w:t>
      </w:r>
      <w:proofErr w:type="spellStart"/>
      <w:r>
        <w:rPr>
          <w:rFonts w:eastAsia="Times New Roman" w:cs="Times New Roman"/>
          <w:sz w:val="24"/>
        </w:rPr>
        <w:t>felhőalapú</w:t>
      </w:r>
      <w:proofErr w:type="spellEnd"/>
      <w:r>
        <w:rPr>
          <w:rFonts w:eastAsia="Times New Roman" w:cs="Times New Roman"/>
          <w:sz w:val="24"/>
        </w:rPr>
        <w:t xml:space="preserve"> </w:t>
      </w:r>
      <w:proofErr w:type="spellStart"/>
      <w:r>
        <w:rPr>
          <w:rFonts w:eastAsia="Times New Roman" w:cs="Times New Roman"/>
          <w:sz w:val="24"/>
        </w:rPr>
        <w:t>komponenseket</w:t>
      </w:r>
      <w:proofErr w:type="spellEnd"/>
      <w:r>
        <w:rPr>
          <w:rFonts w:eastAsia="Times New Roman" w:cs="Times New Roman"/>
          <w:sz w:val="24"/>
        </w:rPr>
        <w:t xml:space="preserve"> </w:t>
      </w:r>
      <w:proofErr w:type="spellStart"/>
      <w:r>
        <w:rPr>
          <w:rFonts w:eastAsia="Times New Roman" w:cs="Times New Roman"/>
          <w:sz w:val="24"/>
        </w:rPr>
        <w:t>építhetnek</w:t>
      </w:r>
      <w:proofErr w:type="spellEnd"/>
      <w:r>
        <w:rPr>
          <w:rFonts w:eastAsia="Times New Roman" w:cs="Times New Roman"/>
          <w:sz w:val="24"/>
        </w:rPr>
        <w:t xml:space="preserve"> be a </w:t>
      </w:r>
      <w:proofErr w:type="spellStart"/>
      <w:r>
        <w:rPr>
          <w:rFonts w:eastAsia="Times New Roman" w:cs="Times New Roman"/>
          <w:sz w:val="24"/>
        </w:rPr>
        <w:t>szoftvereikbe</w:t>
      </w:r>
      <w:proofErr w:type="spellEnd"/>
      <w:r>
        <w:rPr>
          <w:rFonts w:eastAsia="Times New Roman" w:cs="Times New Roman"/>
          <w:sz w:val="24"/>
        </w:rPr>
        <w:t xml:space="preserve">. </w:t>
      </w:r>
      <w:proofErr w:type="spellStart"/>
      <w:r>
        <w:rPr>
          <w:rFonts w:eastAsia="Times New Roman" w:cs="Times New Roman"/>
          <w:sz w:val="24"/>
        </w:rPr>
        <w:t>Egyes</w:t>
      </w:r>
      <w:proofErr w:type="spellEnd"/>
      <w:r>
        <w:rPr>
          <w:rFonts w:eastAsia="Times New Roman" w:cs="Times New Roman"/>
          <w:sz w:val="24"/>
        </w:rPr>
        <w:t xml:space="preserve"> </w:t>
      </w:r>
      <w:proofErr w:type="spellStart"/>
      <w:r>
        <w:rPr>
          <w:rFonts w:eastAsia="Times New Roman" w:cs="Times New Roman"/>
          <w:sz w:val="24"/>
        </w:rPr>
        <w:t>funkcionalitásokat</w:t>
      </w:r>
      <w:proofErr w:type="spellEnd"/>
      <w:r>
        <w:rPr>
          <w:rFonts w:eastAsia="Times New Roman" w:cs="Times New Roman"/>
          <w:sz w:val="24"/>
        </w:rPr>
        <w:t xml:space="preserve"> </w:t>
      </w:r>
      <w:proofErr w:type="spellStart"/>
      <w:r>
        <w:rPr>
          <w:rFonts w:eastAsia="Times New Roman" w:cs="Times New Roman"/>
          <w:sz w:val="24"/>
        </w:rPr>
        <w:t>már</w:t>
      </w:r>
      <w:proofErr w:type="spellEnd"/>
      <w:r>
        <w:rPr>
          <w:rFonts w:eastAsia="Times New Roman" w:cs="Times New Roman"/>
          <w:sz w:val="24"/>
        </w:rPr>
        <w:t xml:space="preserve"> </w:t>
      </w:r>
      <w:proofErr w:type="spellStart"/>
      <w:r>
        <w:rPr>
          <w:rFonts w:eastAsia="Times New Roman" w:cs="Times New Roman"/>
          <w:sz w:val="24"/>
        </w:rPr>
        <w:t>készen</w:t>
      </w:r>
      <w:proofErr w:type="spellEnd"/>
      <w:r>
        <w:rPr>
          <w:rFonts w:eastAsia="Times New Roman" w:cs="Times New Roman"/>
          <w:sz w:val="24"/>
        </w:rPr>
        <w:t xml:space="preserve"> </w:t>
      </w:r>
      <w:proofErr w:type="spellStart"/>
      <w:r>
        <w:rPr>
          <w:rFonts w:eastAsia="Times New Roman" w:cs="Times New Roman"/>
          <w:sz w:val="24"/>
        </w:rPr>
        <w:t>kapnak</w:t>
      </w:r>
      <w:proofErr w:type="spellEnd"/>
      <w:r>
        <w:rPr>
          <w:rFonts w:eastAsia="Times New Roman" w:cs="Times New Roman"/>
          <w:sz w:val="24"/>
        </w:rPr>
        <w:t xml:space="preserve">, </w:t>
      </w:r>
      <w:proofErr w:type="spellStart"/>
      <w:r>
        <w:rPr>
          <w:rFonts w:eastAsia="Times New Roman" w:cs="Times New Roman"/>
          <w:sz w:val="24"/>
        </w:rPr>
        <w:t>például</w:t>
      </w:r>
      <w:proofErr w:type="spellEnd"/>
      <w:r>
        <w:rPr>
          <w:rFonts w:eastAsia="Times New Roman" w:cs="Times New Roman"/>
          <w:sz w:val="24"/>
        </w:rPr>
        <w:t xml:space="preserve"> a </w:t>
      </w:r>
      <w:proofErr w:type="spellStart"/>
      <w:r>
        <w:rPr>
          <w:rFonts w:eastAsia="Times New Roman" w:cs="Times New Roman"/>
          <w:sz w:val="24"/>
        </w:rPr>
        <w:t>webes</w:t>
      </w:r>
      <w:proofErr w:type="spellEnd"/>
      <w:r>
        <w:rPr>
          <w:rFonts w:eastAsia="Times New Roman" w:cs="Times New Roman"/>
          <w:sz w:val="24"/>
        </w:rPr>
        <w:t xml:space="preserve"> </w:t>
      </w:r>
      <w:proofErr w:type="spellStart"/>
      <w:r>
        <w:rPr>
          <w:rFonts w:eastAsia="Times New Roman" w:cs="Times New Roman"/>
          <w:sz w:val="24"/>
        </w:rPr>
        <w:t>szolgáltatások</w:t>
      </w:r>
      <w:proofErr w:type="spellEnd"/>
      <w:r>
        <w:rPr>
          <w:rFonts w:eastAsia="Times New Roman" w:cs="Times New Roman"/>
          <w:sz w:val="24"/>
        </w:rPr>
        <w:t xml:space="preserve"> </w:t>
      </w:r>
      <w:proofErr w:type="spellStart"/>
      <w:r>
        <w:rPr>
          <w:rFonts w:eastAsia="Times New Roman" w:cs="Times New Roman"/>
          <w:sz w:val="24"/>
        </w:rPr>
        <w:lastRenderedPageBreak/>
        <w:t>és</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adatbázis</w:t>
      </w:r>
      <w:proofErr w:type="spellEnd"/>
      <w:r>
        <w:rPr>
          <w:rFonts w:eastAsia="Times New Roman" w:cs="Times New Roman"/>
          <w:sz w:val="24"/>
        </w:rPr>
        <w:t xml:space="preserve"> </w:t>
      </w:r>
      <w:proofErr w:type="spellStart"/>
      <w:r>
        <w:rPr>
          <w:rFonts w:eastAsia="Times New Roman" w:cs="Times New Roman"/>
          <w:sz w:val="24"/>
        </w:rPr>
        <w:t>eleve</w:t>
      </w:r>
      <w:proofErr w:type="spellEnd"/>
      <w:r>
        <w:rPr>
          <w:rFonts w:eastAsia="Times New Roman" w:cs="Times New Roman"/>
          <w:sz w:val="24"/>
        </w:rPr>
        <w:t xml:space="preserve"> </w:t>
      </w:r>
      <w:proofErr w:type="spellStart"/>
      <w:r>
        <w:rPr>
          <w:rFonts w:eastAsia="Times New Roman" w:cs="Times New Roman"/>
          <w:sz w:val="24"/>
        </w:rPr>
        <w:t>integrálva</w:t>
      </w:r>
      <w:proofErr w:type="spellEnd"/>
      <w:r>
        <w:rPr>
          <w:rFonts w:eastAsia="Times New Roman" w:cs="Times New Roman"/>
          <w:sz w:val="24"/>
        </w:rPr>
        <w:t xml:space="preserve"> </w:t>
      </w:r>
      <w:proofErr w:type="spellStart"/>
      <w:r>
        <w:rPr>
          <w:rFonts w:eastAsia="Times New Roman" w:cs="Times New Roman"/>
          <w:sz w:val="24"/>
        </w:rPr>
        <w:t>vannak</w:t>
      </w:r>
      <w:proofErr w:type="spellEnd"/>
      <w:r>
        <w:rPr>
          <w:rFonts w:eastAsia="Times New Roman" w:cs="Times New Roman"/>
          <w:sz w:val="24"/>
        </w:rPr>
        <w:t xml:space="preserve">. Az </w:t>
      </w:r>
      <w:proofErr w:type="spellStart"/>
      <w:r>
        <w:rPr>
          <w:rFonts w:eastAsia="Times New Roman" w:cs="Times New Roman"/>
          <w:sz w:val="24"/>
        </w:rPr>
        <w:t>így</w:t>
      </w:r>
      <w:proofErr w:type="spellEnd"/>
      <w:r>
        <w:rPr>
          <w:rFonts w:eastAsia="Times New Roman" w:cs="Times New Roman"/>
          <w:sz w:val="24"/>
        </w:rPr>
        <w:t xml:space="preserve"> </w:t>
      </w:r>
      <w:proofErr w:type="spellStart"/>
      <w:r>
        <w:rPr>
          <w:rFonts w:eastAsia="Times New Roman" w:cs="Times New Roman"/>
          <w:sz w:val="24"/>
        </w:rPr>
        <w:t>fejlesztett</w:t>
      </w:r>
      <w:proofErr w:type="spellEnd"/>
      <w:r>
        <w:rPr>
          <w:rFonts w:eastAsia="Times New Roman" w:cs="Times New Roman"/>
          <w:sz w:val="24"/>
        </w:rPr>
        <w:t xml:space="preserve"> </w:t>
      </w:r>
      <w:proofErr w:type="spellStart"/>
      <w:r>
        <w:rPr>
          <w:rFonts w:eastAsia="Times New Roman" w:cs="Times New Roman"/>
          <w:sz w:val="24"/>
        </w:rPr>
        <w:t>programok</w:t>
      </w:r>
      <w:proofErr w:type="spellEnd"/>
      <w:r>
        <w:rPr>
          <w:rFonts w:eastAsia="Times New Roman" w:cs="Times New Roman"/>
          <w:sz w:val="24"/>
        </w:rPr>
        <w:t xml:space="preserve"> </w:t>
      </w:r>
      <w:proofErr w:type="spellStart"/>
      <w:r>
        <w:rPr>
          <w:rFonts w:eastAsia="Times New Roman" w:cs="Times New Roman"/>
          <w:sz w:val="24"/>
        </w:rPr>
        <w:t>rendkívül</w:t>
      </w:r>
      <w:proofErr w:type="spellEnd"/>
      <w:r>
        <w:rPr>
          <w:rFonts w:eastAsia="Times New Roman" w:cs="Times New Roman"/>
          <w:sz w:val="24"/>
        </w:rPr>
        <w:t xml:space="preserve"> </w:t>
      </w:r>
      <w:proofErr w:type="spellStart"/>
      <w:r>
        <w:rPr>
          <w:rFonts w:eastAsia="Times New Roman" w:cs="Times New Roman"/>
          <w:sz w:val="24"/>
        </w:rPr>
        <w:t>jól</w:t>
      </w:r>
      <w:proofErr w:type="spellEnd"/>
      <w:r>
        <w:rPr>
          <w:rFonts w:eastAsia="Times New Roman" w:cs="Times New Roman"/>
          <w:sz w:val="24"/>
        </w:rPr>
        <w:t xml:space="preserve"> </w:t>
      </w:r>
      <w:proofErr w:type="spellStart"/>
      <w:r>
        <w:rPr>
          <w:rFonts w:eastAsia="Times New Roman" w:cs="Times New Roman"/>
          <w:sz w:val="24"/>
        </w:rPr>
        <w:t>skálázhatók</w:t>
      </w:r>
      <w:proofErr w:type="spellEnd"/>
      <w:r>
        <w:rPr>
          <w:rFonts w:eastAsia="Times New Roman" w:cs="Times New Roman"/>
          <w:sz w:val="24"/>
        </w:rPr>
        <w:t xml:space="preserve"> </w:t>
      </w:r>
      <w:proofErr w:type="spellStart"/>
      <w:r>
        <w:rPr>
          <w:rFonts w:eastAsia="Times New Roman" w:cs="Times New Roman"/>
          <w:sz w:val="24"/>
        </w:rPr>
        <w:t>lesznek</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nagy</w:t>
      </w:r>
      <w:proofErr w:type="spellEnd"/>
      <w:r>
        <w:rPr>
          <w:rFonts w:eastAsia="Times New Roman" w:cs="Times New Roman"/>
          <w:sz w:val="24"/>
        </w:rPr>
        <w:t xml:space="preserve"> </w:t>
      </w:r>
      <w:proofErr w:type="spellStart"/>
      <w:r>
        <w:rPr>
          <w:rFonts w:eastAsia="Times New Roman" w:cs="Times New Roman"/>
          <w:sz w:val="24"/>
        </w:rPr>
        <w:t>lesz</w:t>
      </w:r>
      <w:proofErr w:type="spellEnd"/>
      <w:r>
        <w:rPr>
          <w:rFonts w:eastAsia="Times New Roman" w:cs="Times New Roman"/>
          <w:sz w:val="24"/>
        </w:rPr>
        <w:t xml:space="preserve"> a </w:t>
      </w:r>
      <w:proofErr w:type="spellStart"/>
      <w:r>
        <w:rPr>
          <w:rFonts w:eastAsia="Times New Roman" w:cs="Times New Roman"/>
          <w:sz w:val="24"/>
        </w:rPr>
        <w:t>rendelkezésre</w:t>
      </w:r>
      <w:proofErr w:type="spellEnd"/>
      <w:r>
        <w:rPr>
          <w:rFonts w:eastAsia="Times New Roman" w:cs="Times New Roman"/>
          <w:sz w:val="24"/>
        </w:rPr>
        <w:t xml:space="preserve"> </w:t>
      </w:r>
      <w:proofErr w:type="spellStart"/>
      <w:r>
        <w:rPr>
          <w:rFonts w:eastAsia="Times New Roman" w:cs="Times New Roman"/>
          <w:sz w:val="24"/>
        </w:rPr>
        <w:t>állásuk</w:t>
      </w:r>
      <w:proofErr w:type="spellEnd"/>
      <w:r>
        <w:rPr>
          <w:rFonts w:eastAsia="Times New Roman" w:cs="Times New Roman"/>
          <w:sz w:val="24"/>
        </w:rPr>
        <w:t xml:space="preserve"> is. A </w:t>
      </w:r>
      <w:proofErr w:type="spellStart"/>
      <w:r>
        <w:rPr>
          <w:rFonts w:eastAsia="Times New Roman" w:cs="Times New Roman"/>
          <w:sz w:val="24"/>
        </w:rPr>
        <w:t>projekten</w:t>
      </w:r>
      <w:proofErr w:type="spellEnd"/>
      <w:r>
        <w:rPr>
          <w:rFonts w:eastAsia="Times New Roman" w:cs="Times New Roman"/>
          <w:sz w:val="24"/>
        </w:rPr>
        <w:t xml:space="preserve"> </w:t>
      </w:r>
      <w:proofErr w:type="spellStart"/>
      <w:r>
        <w:rPr>
          <w:rFonts w:eastAsia="Times New Roman" w:cs="Times New Roman"/>
          <w:sz w:val="24"/>
        </w:rPr>
        <w:t>számos</w:t>
      </w:r>
      <w:proofErr w:type="spellEnd"/>
      <w:r>
        <w:rPr>
          <w:rFonts w:eastAsia="Times New Roman" w:cs="Times New Roman"/>
          <w:sz w:val="24"/>
        </w:rPr>
        <w:t xml:space="preserve"> </w:t>
      </w:r>
      <w:proofErr w:type="spellStart"/>
      <w:r>
        <w:rPr>
          <w:rFonts w:eastAsia="Times New Roman" w:cs="Times New Roman"/>
          <w:sz w:val="24"/>
        </w:rPr>
        <w:t>fejlesztő</w:t>
      </w:r>
      <w:proofErr w:type="spellEnd"/>
      <w:r>
        <w:rPr>
          <w:rFonts w:eastAsia="Times New Roman" w:cs="Times New Roman"/>
          <w:sz w:val="24"/>
        </w:rPr>
        <w:t xml:space="preserve"> </w:t>
      </w:r>
      <w:proofErr w:type="spellStart"/>
      <w:r>
        <w:rPr>
          <w:rFonts w:eastAsia="Times New Roman" w:cs="Times New Roman"/>
          <w:sz w:val="24"/>
        </w:rPr>
        <w:t>dolgozhat</w:t>
      </w:r>
      <w:proofErr w:type="spellEnd"/>
      <w:r>
        <w:rPr>
          <w:rFonts w:eastAsia="Times New Roman" w:cs="Times New Roman"/>
          <w:sz w:val="24"/>
        </w:rPr>
        <w:t xml:space="preserve"> </w:t>
      </w:r>
      <w:proofErr w:type="spellStart"/>
      <w:r>
        <w:rPr>
          <w:rFonts w:eastAsia="Times New Roman" w:cs="Times New Roman"/>
          <w:sz w:val="24"/>
        </w:rPr>
        <w:t>párhuzamosan</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a </w:t>
      </w:r>
      <w:proofErr w:type="spellStart"/>
      <w:r>
        <w:rPr>
          <w:rFonts w:eastAsia="Times New Roman" w:cs="Times New Roman"/>
          <w:sz w:val="24"/>
        </w:rPr>
        <w:t>fejlesztést</w:t>
      </w:r>
      <w:proofErr w:type="spellEnd"/>
      <w:r>
        <w:rPr>
          <w:rFonts w:eastAsia="Times New Roman" w:cs="Times New Roman"/>
          <w:sz w:val="24"/>
        </w:rPr>
        <w:t xml:space="preserve">, </w:t>
      </w:r>
      <w:proofErr w:type="spellStart"/>
      <w:r>
        <w:rPr>
          <w:rFonts w:eastAsia="Times New Roman" w:cs="Times New Roman"/>
          <w:sz w:val="24"/>
        </w:rPr>
        <w:t>tesztelést</w:t>
      </w:r>
      <w:proofErr w:type="spellEnd"/>
      <w:r>
        <w:rPr>
          <w:rFonts w:eastAsia="Times New Roman" w:cs="Times New Roman"/>
          <w:sz w:val="24"/>
        </w:rPr>
        <w:t xml:space="preserve">, </w:t>
      </w:r>
      <w:proofErr w:type="spellStart"/>
      <w:r>
        <w:rPr>
          <w:rFonts w:eastAsia="Times New Roman" w:cs="Times New Roman"/>
          <w:sz w:val="24"/>
        </w:rPr>
        <w:t>telepítést</w:t>
      </w:r>
      <w:proofErr w:type="spellEnd"/>
      <w:r>
        <w:rPr>
          <w:rFonts w:eastAsia="Times New Roman" w:cs="Times New Roman"/>
          <w:sz w:val="24"/>
        </w:rPr>
        <w:t xml:space="preserve"> </w:t>
      </w:r>
      <w:proofErr w:type="spellStart"/>
      <w:r>
        <w:rPr>
          <w:rFonts w:eastAsia="Times New Roman" w:cs="Times New Roman"/>
          <w:sz w:val="24"/>
        </w:rPr>
        <w:t>különféle</w:t>
      </w:r>
      <w:proofErr w:type="spellEnd"/>
      <w:r>
        <w:rPr>
          <w:rFonts w:eastAsia="Times New Roman" w:cs="Times New Roman"/>
          <w:sz w:val="24"/>
        </w:rPr>
        <w:t xml:space="preserve"> </w:t>
      </w:r>
      <w:proofErr w:type="spellStart"/>
      <w:r>
        <w:rPr>
          <w:rFonts w:eastAsia="Times New Roman" w:cs="Times New Roman"/>
          <w:sz w:val="24"/>
        </w:rPr>
        <w:t>szolgáltatások</w:t>
      </w:r>
      <w:proofErr w:type="spellEnd"/>
      <w:r>
        <w:rPr>
          <w:rFonts w:eastAsia="Times New Roman" w:cs="Times New Roman"/>
          <w:sz w:val="24"/>
        </w:rPr>
        <w:t xml:space="preserve"> </w:t>
      </w:r>
      <w:proofErr w:type="spellStart"/>
      <w:r>
        <w:rPr>
          <w:rFonts w:eastAsia="Times New Roman" w:cs="Times New Roman"/>
          <w:sz w:val="24"/>
        </w:rPr>
        <w:t>segítik</w:t>
      </w:r>
      <w:proofErr w:type="spellEnd"/>
      <w:r>
        <w:rPr>
          <w:rFonts w:eastAsia="Times New Roman" w:cs="Times New Roman"/>
          <w:sz w:val="24"/>
        </w:rPr>
        <w:t xml:space="preserve">. A </w:t>
      </w:r>
      <w:proofErr w:type="spellStart"/>
      <w:r>
        <w:rPr>
          <w:rFonts w:eastAsia="Times New Roman" w:cs="Times New Roman"/>
          <w:sz w:val="24"/>
        </w:rPr>
        <w:t>programozóknak</w:t>
      </w:r>
      <w:proofErr w:type="spellEnd"/>
      <w:r>
        <w:rPr>
          <w:rFonts w:eastAsia="Times New Roman" w:cs="Times New Roman"/>
          <w:sz w:val="24"/>
        </w:rPr>
        <w:t xml:space="preserve"> </w:t>
      </w:r>
      <w:proofErr w:type="spellStart"/>
      <w:r>
        <w:rPr>
          <w:rFonts w:eastAsia="Times New Roman" w:cs="Times New Roman"/>
          <w:sz w:val="24"/>
        </w:rPr>
        <w:t>kevesebbet</w:t>
      </w:r>
      <w:proofErr w:type="spellEnd"/>
      <w:r>
        <w:rPr>
          <w:rFonts w:eastAsia="Times New Roman" w:cs="Times New Roman"/>
          <w:sz w:val="24"/>
        </w:rPr>
        <w:t xml:space="preserve"> </w:t>
      </w:r>
      <w:proofErr w:type="spellStart"/>
      <w:r>
        <w:rPr>
          <w:rFonts w:eastAsia="Times New Roman" w:cs="Times New Roman"/>
          <w:sz w:val="24"/>
        </w:rPr>
        <w:t>kell</w:t>
      </w:r>
      <w:proofErr w:type="spellEnd"/>
      <w:r>
        <w:rPr>
          <w:rFonts w:eastAsia="Times New Roman" w:cs="Times New Roman"/>
          <w:sz w:val="24"/>
        </w:rPr>
        <w:t xml:space="preserve"> </w:t>
      </w:r>
      <w:proofErr w:type="spellStart"/>
      <w:r>
        <w:rPr>
          <w:rFonts w:eastAsia="Times New Roman" w:cs="Times New Roman"/>
          <w:sz w:val="24"/>
        </w:rPr>
        <w:t>kódolni</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kell</w:t>
      </w:r>
      <w:proofErr w:type="spellEnd"/>
      <w:r>
        <w:rPr>
          <w:rFonts w:eastAsia="Times New Roman" w:cs="Times New Roman"/>
          <w:sz w:val="24"/>
        </w:rPr>
        <w:t xml:space="preserve"> </w:t>
      </w:r>
      <w:proofErr w:type="spellStart"/>
      <w:r>
        <w:rPr>
          <w:rFonts w:eastAsia="Times New Roman" w:cs="Times New Roman"/>
          <w:sz w:val="24"/>
        </w:rPr>
        <w:t>foglalkozni</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applikációk</w:t>
      </w:r>
      <w:proofErr w:type="spellEnd"/>
      <w:r>
        <w:rPr>
          <w:rFonts w:eastAsia="Times New Roman" w:cs="Times New Roman"/>
          <w:sz w:val="24"/>
        </w:rPr>
        <w:t xml:space="preserve"> </w:t>
      </w:r>
      <w:proofErr w:type="spellStart"/>
      <w:r>
        <w:rPr>
          <w:rFonts w:eastAsia="Times New Roman" w:cs="Times New Roman"/>
          <w:sz w:val="24"/>
        </w:rPr>
        <w:t>üzemeltetésével</w:t>
      </w:r>
      <w:proofErr w:type="spellEnd"/>
      <w:r>
        <w:rPr>
          <w:rFonts w:eastAsia="Times New Roman" w:cs="Times New Roman"/>
          <w:sz w:val="24"/>
        </w:rPr>
        <w:t xml:space="preserve"> sem. </w:t>
      </w:r>
      <w:proofErr w:type="spellStart"/>
      <w:r>
        <w:rPr>
          <w:rFonts w:eastAsia="Times New Roman" w:cs="Times New Roman"/>
          <w:sz w:val="24"/>
        </w:rPr>
        <w:t>Vagyis</w:t>
      </w:r>
      <w:proofErr w:type="spellEnd"/>
      <w:r>
        <w:rPr>
          <w:rFonts w:eastAsia="Times New Roman" w:cs="Times New Roman"/>
          <w:sz w:val="24"/>
        </w:rPr>
        <w:t xml:space="preserve"> a PaaS </w:t>
      </w:r>
      <w:proofErr w:type="spellStart"/>
      <w:r>
        <w:rPr>
          <w:rFonts w:eastAsia="Times New Roman" w:cs="Times New Roman"/>
          <w:sz w:val="24"/>
        </w:rPr>
        <w:t>modell</w:t>
      </w:r>
      <w:proofErr w:type="spellEnd"/>
      <w:r>
        <w:rPr>
          <w:rFonts w:eastAsia="Times New Roman" w:cs="Times New Roman"/>
          <w:sz w:val="24"/>
        </w:rPr>
        <w:t xml:space="preserve"> </w:t>
      </w:r>
      <w:proofErr w:type="spellStart"/>
      <w:r>
        <w:rPr>
          <w:rFonts w:eastAsia="Times New Roman" w:cs="Times New Roman"/>
          <w:sz w:val="24"/>
        </w:rPr>
        <w:t>cégmérettól</w:t>
      </w:r>
      <w:proofErr w:type="spellEnd"/>
      <w:r>
        <w:rPr>
          <w:rFonts w:eastAsia="Times New Roman" w:cs="Times New Roman"/>
          <w:sz w:val="24"/>
        </w:rPr>
        <w:t xml:space="preserve"> </w:t>
      </w:r>
      <w:proofErr w:type="spellStart"/>
      <w:r>
        <w:rPr>
          <w:rFonts w:eastAsia="Times New Roman" w:cs="Times New Roman"/>
          <w:sz w:val="24"/>
        </w:rPr>
        <w:t>függetlenül</w:t>
      </w:r>
      <w:proofErr w:type="spellEnd"/>
      <w:r>
        <w:rPr>
          <w:rFonts w:eastAsia="Times New Roman" w:cs="Times New Roman"/>
          <w:sz w:val="24"/>
        </w:rPr>
        <w:t xml:space="preserve"> </w:t>
      </w:r>
      <w:proofErr w:type="spellStart"/>
      <w:r>
        <w:rPr>
          <w:rFonts w:eastAsia="Times New Roman" w:cs="Times New Roman"/>
          <w:sz w:val="24"/>
        </w:rPr>
        <w:t>egyszerűsíti</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költséghatékonyabbá</w:t>
      </w:r>
      <w:proofErr w:type="spellEnd"/>
      <w:r>
        <w:rPr>
          <w:rFonts w:eastAsia="Times New Roman" w:cs="Times New Roman"/>
          <w:sz w:val="24"/>
        </w:rPr>
        <w:t xml:space="preserve"> </w:t>
      </w:r>
      <w:proofErr w:type="spellStart"/>
      <w:r>
        <w:rPr>
          <w:rFonts w:eastAsia="Times New Roman" w:cs="Times New Roman"/>
          <w:sz w:val="24"/>
        </w:rPr>
        <w:t>teszi</w:t>
      </w:r>
      <w:proofErr w:type="spellEnd"/>
      <w:r>
        <w:rPr>
          <w:rFonts w:eastAsia="Times New Roman" w:cs="Times New Roman"/>
          <w:sz w:val="24"/>
        </w:rPr>
        <w:t xml:space="preserve"> a </w:t>
      </w:r>
      <w:proofErr w:type="spellStart"/>
      <w:r>
        <w:rPr>
          <w:rFonts w:eastAsia="Times New Roman" w:cs="Times New Roman"/>
          <w:sz w:val="24"/>
        </w:rPr>
        <w:t>szoftverfejlesztést</w:t>
      </w:r>
      <w:proofErr w:type="spellEnd"/>
      <w:r>
        <w:rPr>
          <w:rFonts w:eastAsia="Times New Roman" w:cs="Times New Roman"/>
          <w:sz w:val="24"/>
        </w:rPr>
        <w:t>.</w:t>
      </w:r>
    </w:p>
    <w:p w14:paraId="49AC64DB" w14:textId="77777777" w:rsidR="006F157E" w:rsidRDefault="006F157E" w:rsidP="006F157E">
      <w:pPr>
        <w:pStyle w:val="Heading2"/>
      </w:pPr>
      <w:r>
        <w:t>Infrastructure as a Service (IaaS)</w:t>
      </w:r>
    </w:p>
    <w:p w14:paraId="75A5F92D" w14:textId="77777777" w:rsidR="006F157E" w:rsidRDefault="006F157E" w:rsidP="006F157E">
      <w:pPr>
        <w:spacing w:after="0" w:line="359" w:lineRule="auto"/>
        <w:ind w:left="-1"/>
        <w:jc w:val="both"/>
      </w:pPr>
      <w:r>
        <w:rPr>
          <w:rFonts w:eastAsia="Times New Roman" w:cs="Times New Roman"/>
          <w:sz w:val="24"/>
        </w:rPr>
        <w:t xml:space="preserve">Az IaaS </w:t>
      </w:r>
      <w:proofErr w:type="spellStart"/>
      <w:r>
        <w:rPr>
          <w:rFonts w:eastAsia="Times New Roman" w:cs="Times New Roman"/>
          <w:sz w:val="24"/>
        </w:rPr>
        <w:t>szolgáltatás</w:t>
      </w:r>
      <w:proofErr w:type="spellEnd"/>
      <w:r>
        <w:rPr>
          <w:rFonts w:eastAsia="Times New Roman" w:cs="Times New Roman"/>
          <w:sz w:val="24"/>
        </w:rPr>
        <w:t xml:space="preserve"> </w:t>
      </w:r>
      <w:proofErr w:type="spellStart"/>
      <w:r>
        <w:rPr>
          <w:rFonts w:eastAsia="Times New Roman" w:cs="Times New Roman"/>
          <w:sz w:val="24"/>
        </w:rPr>
        <w:t>nagymértékben</w:t>
      </w:r>
      <w:proofErr w:type="spellEnd"/>
      <w:r>
        <w:rPr>
          <w:rFonts w:eastAsia="Times New Roman" w:cs="Times New Roman"/>
          <w:sz w:val="24"/>
        </w:rPr>
        <w:t xml:space="preserve"> </w:t>
      </w:r>
      <w:proofErr w:type="spellStart"/>
      <w:r>
        <w:rPr>
          <w:rFonts w:eastAsia="Times New Roman" w:cs="Times New Roman"/>
          <w:sz w:val="24"/>
        </w:rPr>
        <w:t>skálázható</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automatizált</w:t>
      </w:r>
      <w:proofErr w:type="spellEnd"/>
      <w:r>
        <w:rPr>
          <w:rFonts w:eastAsia="Times New Roman" w:cs="Times New Roman"/>
          <w:sz w:val="24"/>
        </w:rPr>
        <w:t xml:space="preserve"> </w:t>
      </w:r>
      <w:proofErr w:type="spellStart"/>
      <w:r>
        <w:rPr>
          <w:rFonts w:eastAsia="Times New Roman" w:cs="Times New Roman"/>
          <w:sz w:val="24"/>
        </w:rPr>
        <w:t>informatikai</w:t>
      </w:r>
      <w:proofErr w:type="spellEnd"/>
      <w:r>
        <w:rPr>
          <w:rFonts w:eastAsia="Times New Roman" w:cs="Times New Roman"/>
          <w:sz w:val="24"/>
        </w:rPr>
        <w:t xml:space="preserve"> </w:t>
      </w:r>
      <w:proofErr w:type="spellStart"/>
      <w:r>
        <w:rPr>
          <w:rFonts w:eastAsia="Times New Roman" w:cs="Times New Roman"/>
          <w:sz w:val="24"/>
        </w:rPr>
        <w:t>erőforrásokat</w:t>
      </w:r>
      <w:proofErr w:type="spellEnd"/>
      <w:r>
        <w:rPr>
          <w:rFonts w:eastAsia="Times New Roman" w:cs="Times New Roman"/>
          <w:sz w:val="24"/>
        </w:rPr>
        <w:t xml:space="preserve"> </w:t>
      </w:r>
      <w:proofErr w:type="spellStart"/>
      <w:r>
        <w:rPr>
          <w:rFonts w:eastAsia="Times New Roman" w:cs="Times New Roman"/>
          <w:sz w:val="24"/>
        </w:rPr>
        <w:t>kínál</w:t>
      </w:r>
      <w:proofErr w:type="spellEnd"/>
      <w:r>
        <w:rPr>
          <w:rFonts w:eastAsia="Times New Roman" w:cs="Times New Roman"/>
          <w:sz w:val="24"/>
        </w:rPr>
        <w:t xml:space="preserve"> a </w:t>
      </w:r>
      <w:proofErr w:type="spellStart"/>
      <w:r>
        <w:rPr>
          <w:rFonts w:eastAsia="Times New Roman" w:cs="Times New Roman"/>
          <w:sz w:val="24"/>
        </w:rPr>
        <w:t>felhasználoja</w:t>
      </w:r>
      <w:proofErr w:type="spellEnd"/>
      <w:r>
        <w:rPr>
          <w:rFonts w:eastAsia="Times New Roman" w:cs="Times New Roman"/>
          <w:sz w:val="24"/>
        </w:rPr>
        <w:t xml:space="preserve"> </w:t>
      </w:r>
      <w:proofErr w:type="spellStart"/>
      <w:r>
        <w:rPr>
          <w:rFonts w:eastAsia="Times New Roman" w:cs="Times New Roman"/>
          <w:sz w:val="24"/>
        </w:rPr>
        <w:t>számára</w:t>
      </w:r>
      <w:proofErr w:type="spellEnd"/>
      <w:r>
        <w:rPr>
          <w:rFonts w:eastAsia="Times New Roman" w:cs="Times New Roman"/>
          <w:sz w:val="24"/>
        </w:rPr>
        <w:t xml:space="preserve">. A </w:t>
      </w:r>
      <w:proofErr w:type="spellStart"/>
      <w:r>
        <w:rPr>
          <w:rFonts w:eastAsia="Times New Roman" w:cs="Times New Roman"/>
          <w:sz w:val="24"/>
        </w:rPr>
        <w:t>segítségével</w:t>
      </w:r>
      <w:proofErr w:type="spellEnd"/>
      <w:r>
        <w:rPr>
          <w:rFonts w:eastAsia="Times New Roman" w:cs="Times New Roman"/>
          <w:sz w:val="24"/>
        </w:rPr>
        <w:t xml:space="preserve"> </w:t>
      </w:r>
      <w:proofErr w:type="spellStart"/>
      <w:r>
        <w:rPr>
          <w:rFonts w:eastAsia="Times New Roman" w:cs="Times New Roman"/>
          <w:sz w:val="24"/>
        </w:rPr>
        <w:t>telj</w:t>
      </w:r>
      <w:proofErr w:type="spellEnd"/>
      <w:r>
        <w:rPr>
          <w:rFonts w:eastAsia="Times New Roman" w:cs="Times New Roman"/>
          <w:sz w:val="24"/>
        </w:rPr>
        <w:t xml:space="preserve"> </w:t>
      </w:r>
      <w:proofErr w:type="spellStart"/>
      <w:r>
        <w:rPr>
          <w:rFonts w:eastAsia="Times New Roman" w:cs="Times New Roman"/>
          <w:sz w:val="24"/>
        </w:rPr>
        <w:t>esen</w:t>
      </w:r>
      <w:proofErr w:type="spellEnd"/>
      <w:r>
        <w:rPr>
          <w:rFonts w:eastAsia="Times New Roman" w:cs="Times New Roman"/>
          <w:sz w:val="24"/>
        </w:rPr>
        <w:t xml:space="preserve"> </w:t>
      </w:r>
      <w:proofErr w:type="spellStart"/>
      <w:r>
        <w:rPr>
          <w:rFonts w:eastAsia="Times New Roman" w:cs="Times New Roman"/>
          <w:sz w:val="24"/>
        </w:rPr>
        <w:t>önkiszolgáló</w:t>
      </w:r>
      <w:proofErr w:type="spellEnd"/>
      <w:r>
        <w:rPr>
          <w:rFonts w:eastAsia="Times New Roman" w:cs="Times New Roman"/>
          <w:sz w:val="24"/>
        </w:rPr>
        <w:t xml:space="preserve"> </w:t>
      </w:r>
      <w:proofErr w:type="spellStart"/>
      <w:r>
        <w:rPr>
          <w:rFonts w:eastAsia="Times New Roman" w:cs="Times New Roman"/>
          <w:sz w:val="24"/>
        </w:rPr>
        <w:t>rendszerben</w:t>
      </w:r>
      <w:proofErr w:type="spellEnd"/>
      <w:r>
        <w:rPr>
          <w:rFonts w:eastAsia="Times New Roman" w:cs="Times New Roman"/>
          <w:sz w:val="24"/>
        </w:rPr>
        <w:t xml:space="preserve"> </w:t>
      </w:r>
      <w:proofErr w:type="spellStart"/>
      <w:r>
        <w:rPr>
          <w:rFonts w:eastAsia="Times New Roman" w:cs="Times New Roman"/>
          <w:sz w:val="24"/>
        </w:rPr>
        <w:t>lehet</w:t>
      </w:r>
      <w:proofErr w:type="spellEnd"/>
      <w:r>
        <w:rPr>
          <w:rFonts w:eastAsia="Times New Roman" w:cs="Times New Roman"/>
          <w:sz w:val="24"/>
        </w:rPr>
        <w:t xml:space="preserve"> </w:t>
      </w:r>
      <w:proofErr w:type="spellStart"/>
      <w:r>
        <w:rPr>
          <w:rFonts w:eastAsia="Times New Roman" w:cs="Times New Roman"/>
          <w:sz w:val="24"/>
        </w:rPr>
        <w:t>igénybe</w:t>
      </w:r>
      <w:proofErr w:type="spellEnd"/>
      <w:r>
        <w:rPr>
          <w:rFonts w:eastAsia="Times New Roman" w:cs="Times New Roman"/>
          <w:sz w:val="24"/>
        </w:rPr>
        <w:t xml:space="preserve"> </w:t>
      </w:r>
      <w:proofErr w:type="spellStart"/>
      <w:r>
        <w:rPr>
          <w:rFonts w:eastAsia="Times New Roman" w:cs="Times New Roman"/>
          <w:sz w:val="24"/>
        </w:rPr>
        <w:t>venni</w:t>
      </w:r>
      <w:proofErr w:type="spellEnd"/>
      <w:r>
        <w:rPr>
          <w:rFonts w:eastAsia="Times New Roman" w:cs="Times New Roman"/>
          <w:sz w:val="24"/>
        </w:rPr>
        <w:t xml:space="preserve">, </w:t>
      </w:r>
      <w:proofErr w:type="spellStart"/>
      <w:r>
        <w:rPr>
          <w:rFonts w:eastAsia="Times New Roman" w:cs="Times New Roman"/>
          <w:sz w:val="24"/>
        </w:rPr>
        <w:t>illetve</w:t>
      </w:r>
      <w:proofErr w:type="spellEnd"/>
      <w:r>
        <w:rPr>
          <w:rFonts w:eastAsia="Times New Roman" w:cs="Times New Roman"/>
          <w:sz w:val="24"/>
        </w:rPr>
        <w:t xml:space="preserve"> </w:t>
      </w:r>
      <w:proofErr w:type="spellStart"/>
      <w:r>
        <w:rPr>
          <w:rFonts w:eastAsia="Times New Roman" w:cs="Times New Roman"/>
          <w:sz w:val="24"/>
        </w:rPr>
        <w:t>monitorozni</w:t>
      </w:r>
      <w:proofErr w:type="spellEnd"/>
      <w:r>
        <w:rPr>
          <w:rFonts w:eastAsia="Times New Roman" w:cs="Times New Roman"/>
          <w:sz w:val="24"/>
        </w:rPr>
        <w:t xml:space="preserve"> </w:t>
      </w:r>
      <w:proofErr w:type="spellStart"/>
      <w:r>
        <w:rPr>
          <w:rFonts w:eastAsia="Times New Roman" w:cs="Times New Roman"/>
          <w:sz w:val="24"/>
        </w:rPr>
        <w:t>számítási</w:t>
      </w:r>
      <w:proofErr w:type="spellEnd"/>
      <w:r>
        <w:rPr>
          <w:rFonts w:eastAsia="Times New Roman" w:cs="Times New Roman"/>
          <w:sz w:val="24"/>
        </w:rPr>
        <w:t xml:space="preserve">-, </w:t>
      </w:r>
      <w:proofErr w:type="spellStart"/>
      <w:r>
        <w:rPr>
          <w:rFonts w:eastAsia="Times New Roman" w:cs="Times New Roman"/>
          <w:sz w:val="24"/>
        </w:rPr>
        <w:t>hálózati</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tárhelykapacitást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egyéb</w:t>
      </w:r>
      <w:proofErr w:type="spellEnd"/>
      <w:r>
        <w:rPr>
          <w:rFonts w:eastAsia="Times New Roman" w:cs="Times New Roman"/>
          <w:sz w:val="24"/>
        </w:rPr>
        <w:t xml:space="preserve"> </w:t>
      </w:r>
      <w:proofErr w:type="spellStart"/>
      <w:r>
        <w:rPr>
          <w:rFonts w:eastAsia="Times New Roman" w:cs="Times New Roman"/>
          <w:sz w:val="24"/>
        </w:rPr>
        <w:t>szolgáltatásokat</w:t>
      </w:r>
      <w:proofErr w:type="spellEnd"/>
      <w:r>
        <w:rPr>
          <w:rFonts w:eastAsia="Times New Roman" w:cs="Times New Roman"/>
          <w:sz w:val="24"/>
        </w:rPr>
        <w:t xml:space="preserve">. A </w:t>
      </w:r>
      <w:proofErr w:type="spellStart"/>
      <w:r>
        <w:rPr>
          <w:rFonts w:eastAsia="Times New Roman" w:cs="Times New Roman"/>
          <w:sz w:val="24"/>
        </w:rPr>
        <w:t>modell</w:t>
      </w:r>
      <w:proofErr w:type="spellEnd"/>
      <w:r>
        <w:rPr>
          <w:rFonts w:eastAsia="Times New Roman" w:cs="Times New Roman"/>
          <w:sz w:val="24"/>
        </w:rPr>
        <w:t xml:space="preserve"> </w:t>
      </w:r>
      <w:proofErr w:type="spellStart"/>
      <w:r>
        <w:rPr>
          <w:rFonts w:eastAsia="Times New Roman" w:cs="Times New Roman"/>
          <w:sz w:val="24"/>
        </w:rPr>
        <w:t>lehetővé</w:t>
      </w:r>
      <w:proofErr w:type="spellEnd"/>
      <w:r>
        <w:rPr>
          <w:rFonts w:eastAsia="Times New Roman" w:cs="Times New Roman"/>
          <w:sz w:val="24"/>
        </w:rPr>
        <w:t xml:space="preserve"> </w:t>
      </w:r>
      <w:proofErr w:type="spellStart"/>
      <w:r>
        <w:rPr>
          <w:rFonts w:eastAsia="Times New Roman" w:cs="Times New Roman"/>
          <w:sz w:val="24"/>
        </w:rPr>
        <w:t>teszi</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cég</w:t>
      </w:r>
      <w:proofErr w:type="spellEnd"/>
      <w:r>
        <w:rPr>
          <w:rFonts w:eastAsia="Times New Roman" w:cs="Times New Roman"/>
          <w:sz w:val="24"/>
        </w:rPr>
        <w:t xml:space="preserve"> </w:t>
      </w:r>
      <w:proofErr w:type="spellStart"/>
      <w:r>
        <w:rPr>
          <w:rFonts w:eastAsia="Times New Roman" w:cs="Times New Roman"/>
          <w:sz w:val="24"/>
        </w:rPr>
        <w:t>bármikor</w:t>
      </w:r>
      <w:proofErr w:type="spellEnd"/>
      <w:r>
        <w:rPr>
          <w:rFonts w:eastAsia="Times New Roman" w:cs="Times New Roman"/>
          <w:sz w:val="24"/>
        </w:rPr>
        <w:t xml:space="preserve"> IT </w:t>
      </w:r>
      <w:proofErr w:type="spellStart"/>
      <w:r>
        <w:rPr>
          <w:rFonts w:eastAsia="Times New Roman" w:cs="Times New Roman"/>
          <w:sz w:val="24"/>
        </w:rPr>
        <w:t>kapacitáshoz</w:t>
      </w:r>
      <w:proofErr w:type="spellEnd"/>
      <w:r>
        <w:rPr>
          <w:rFonts w:eastAsia="Times New Roman" w:cs="Times New Roman"/>
          <w:sz w:val="24"/>
        </w:rPr>
        <w:t xml:space="preserve"> </w:t>
      </w:r>
      <w:proofErr w:type="spellStart"/>
      <w:r>
        <w:rPr>
          <w:rFonts w:eastAsia="Times New Roman" w:cs="Times New Roman"/>
          <w:sz w:val="24"/>
        </w:rPr>
        <w:t>tudjon</w:t>
      </w:r>
      <w:proofErr w:type="spellEnd"/>
      <w:r>
        <w:rPr>
          <w:rFonts w:eastAsia="Times New Roman" w:cs="Times New Roman"/>
          <w:sz w:val="24"/>
        </w:rPr>
        <w:t xml:space="preserve"> </w:t>
      </w:r>
      <w:proofErr w:type="spellStart"/>
      <w:r>
        <w:rPr>
          <w:rFonts w:eastAsia="Times New Roman" w:cs="Times New Roman"/>
          <w:sz w:val="24"/>
        </w:rPr>
        <w:t>jutni</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csak</w:t>
      </w:r>
      <w:proofErr w:type="spellEnd"/>
      <w:r>
        <w:rPr>
          <w:rFonts w:eastAsia="Times New Roman" w:cs="Times New Roman"/>
          <w:sz w:val="24"/>
        </w:rPr>
        <w:t xml:space="preserve"> </w:t>
      </w:r>
      <w:proofErr w:type="spellStart"/>
      <w:r>
        <w:rPr>
          <w:rFonts w:eastAsia="Times New Roman" w:cs="Times New Roman"/>
          <w:sz w:val="24"/>
        </w:rPr>
        <w:t>azért</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erőforrásért</w:t>
      </w:r>
      <w:proofErr w:type="spellEnd"/>
      <w:r>
        <w:rPr>
          <w:rFonts w:eastAsia="Times New Roman" w:cs="Times New Roman"/>
          <w:sz w:val="24"/>
        </w:rPr>
        <w:t xml:space="preserve"> </w:t>
      </w:r>
      <w:proofErr w:type="spellStart"/>
      <w:r>
        <w:rPr>
          <w:rFonts w:eastAsia="Times New Roman" w:cs="Times New Roman"/>
          <w:sz w:val="24"/>
        </w:rPr>
        <w:t>fizessen</w:t>
      </w:r>
      <w:proofErr w:type="spellEnd"/>
      <w:r>
        <w:rPr>
          <w:rFonts w:eastAsia="Times New Roman" w:cs="Times New Roman"/>
          <w:sz w:val="24"/>
        </w:rPr>
        <w:t xml:space="preserve">, </w:t>
      </w:r>
      <w:proofErr w:type="spellStart"/>
      <w:r>
        <w:rPr>
          <w:rFonts w:eastAsia="Times New Roman" w:cs="Times New Roman"/>
          <w:sz w:val="24"/>
        </w:rPr>
        <w:t>amit</w:t>
      </w:r>
      <w:proofErr w:type="spellEnd"/>
      <w:r>
        <w:rPr>
          <w:rFonts w:eastAsia="Times New Roman" w:cs="Times New Roman"/>
          <w:sz w:val="24"/>
        </w:rPr>
        <w:t xml:space="preserve"> </w:t>
      </w:r>
      <w:proofErr w:type="spellStart"/>
      <w:r>
        <w:rPr>
          <w:rFonts w:eastAsia="Times New Roman" w:cs="Times New Roman"/>
          <w:sz w:val="24"/>
        </w:rPr>
        <w:t>valóban</w:t>
      </w:r>
      <w:proofErr w:type="spellEnd"/>
      <w:r>
        <w:rPr>
          <w:rFonts w:eastAsia="Times New Roman" w:cs="Times New Roman"/>
          <w:sz w:val="24"/>
        </w:rPr>
        <w:t xml:space="preserve"> </w:t>
      </w:r>
      <w:proofErr w:type="spellStart"/>
      <w:r>
        <w:rPr>
          <w:rFonts w:eastAsia="Times New Roman" w:cs="Times New Roman"/>
          <w:sz w:val="24"/>
        </w:rPr>
        <w:t>igénybe</w:t>
      </w:r>
      <w:proofErr w:type="spellEnd"/>
      <w:r>
        <w:rPr>
          <w:rFonts w:eastAsia="Times New Roman" w:cs="Times New Roman"/>
          <w:sz w:val="24"/>
        </w:rPr>
        <w:t xml:space="preserve"> is </w:t>
      </w:r>
      <w:proofErr w:type="spellStart"/>
      <w:r>
        <w:rPr>
          <w:rFonts w:eastAsia="Times New Roman" w:cs="Times New Roman"/>
          <w:sz w:val="24"/>
        </w:rPr>
        <w:t>vett</w:t>
      </w:r>
      <w:proofErr w:type="spellEnd"/>
      <w:r>
        <w:rPr>
          <w:rFonts w:eastAsia="Times New Roman" w:cs="Times New Roman"/>
          <w:sz w:val="24"/>
        </w:rPr>
        <w:t xml:space="preserve"> - </w:t>
      </w:r>
      <w:proofErr w:type="spellStart"/>
      <w:r>
        <w:rPr>
          <w:rFonts w:eastAsia="Times New Roman" w:cs="Times New Roman"/>
          <w:sz w:val="24"/>
        </w:rPr>
        <w:t>mindezt</w:t>
      </w:r>
      <w:proofErr w:type="spellEnd"/>
      <w:r>
        <w:rPr>
          <w:rFonts w:eastAsia="Times New Roman" w:cs="Times New Roman"/>
          <w:sz w:val="24"/>
        </w:rPr>
        <w:t xml:space="preserve"> </w:t>
      </w:r>
      <w:proofErr w:type="spellStart"/>
      <w:r>
        <w:rPr>
          <w:rFonts w:eastAsia="Times New Roman" w:cs="Times New Roman"/>
          <w:sz w:val="24"/>
        </w:rPr>
        <w:t>beruházás</w:t>
      </w:r>
      <w:proofErr w:type="spellEnd"/>
      <w:r>
        <w:rPr>
          <w:rFonts w:eastAsia="Times New Roman" w:cs="Times New Roman"/>
          <w:sz w:val="24"/>
        </w:rPr>
        <w:t xml:space="preserve"> </w:t>
      </w:r>
      <w:proofErr w:type="spellStart"/>
      <w:r>
        <w:rPr>
          <w:rFonts w:eastAsia="Times New Roman" w:cs="Times New Roman"/>
          <w:sz w:val="24"/>
        </w:rPr>
        <w:t>nélkül</w:t>
      </w:r>
      <w:proofErr w:type="spellEnd"/>
      <w:r>
        <w:rPr>
          <w:noProof/>
        </w:rPr>
        <w:drawing>
          <wp:inline distT="0" distB="0" distL="0" distR="0" wp14:anchorId="46DE9761" wp14:editId="64624FFC">
            <wp:extent cx="12192" cy="15245"/>
            <wp:effectExtent l="0" t="0" r="0" b="0"/>
            <wp:docPr id="23484" name="Picture 23484"/>
            <wp:cNvGraphicFramePr/>
            <a:graphic xmlns:a="http://schemas.openxmlformats.org/drawingml/2006/main">
              <a:graphicData uri="http://schemas.openxmlformats.org/drawingml/2006/picture">
                <pic:pic xmlns:pic="http://schemas.openxmlformats.org/drawingml/2006/picture">
                  <pic:nvPicPr>
                    <pic:cNvPr id="23484" name="Picture 23484"/>
                    <pic:cNvPicPr/>
                  </pic:nvPicPr>
                  <pic:blipFill>
                    <a:blip r:embed="rId37"/>
                    <a:stretch>
                      <a:fillRect/>
                    </a:stretch>
                  </pic:blipFill>
                  <pic:spPr>
                    <a:xfrm>
                      <a:off x="0" y="0"/>
                      <a:ext cx="12192" cy="15245"/>
                    </a:xfrm>
                    <a:prstGeom prst="rect">
                      <a:avLst/>
                    </a:prstGeom>
                  </pic:spPr>
                </pic:pic>
              </a:graphicData>
            </a:graphic>
          </wp:inline>
        </w:drawing>
      </w:r>
    </w:p>
    <w:p w14:paraId="7B552875" w14:textId="77777777" w:rsidR="006F157E" w:rsidRDefault="006F157E" w:rsidP="006F157E">
      <w:pPr>
        <w:spacing w:after="19"/>
        <w:ind w:left="787"/>
      </w:pPr>
      <w:r>
        <w:rPr>
          <w:noProof/>
        </w:rPr>
        <w:drawing>
          <wp:inline distT="0" distB="0" distL="0" distR="0" wp14:anchorId="2AA35808" wp14:editId="5774EA72">
            <wp:extent cx="850392" cy="268301"/>
            <wp:effectExtent l="0" t="0" r="0" b="0"/>
            <wp:docPr id="24615" name="Picture 24615"/>
            <wp:cNvGraphicFramePr/>
            <a:graphic xmlns:a="http://schemas.openxmlformats.org/drawingml/2006/main">
              <a:graphicData uri="http://schemas.openxmlformats.org/drawingml/2006/picture">
                <pic:pic xmlns:pic="http://schemas.openxmlformats.org/drawingml/2006/picture">
                  <pic:nvPicPr>
                    <pic:cNvPr id="24615" name="Picture 24615"/>
                    <pic:cNvPicPr/>
                  </pic:nvPicPr>
                  <pic:blipFill>
                    <a:blip r:embed="rId38"/>
                    <a:stretch>
                      <a:fillRect/>
                    </a:stretch>
                  </pic:blipFill>
                  <pic:spPr>
                    <a:xfrm>
                      <a:off x="0" y="0"/>
                      <a:ext cx="850392" cy="268301"/>
                    </a:xfrm>
                    <a:prstGeom prst="rect">
                      <a:avLst/>
                    </a:prstGeom>
                  </pic:spPr>
                </pic:pic>
              </a:graphicData>
            </a:graphic>
          </wp:inline>
        </w:drawing>
      </w:r>
    </w:p>
    <w:p w14:paraId="0CFE0D1D" w14:textId="77777777" w:rsidR="006F157E" w:rsidRDefault="006F157E" w:rsidP="006F157E">
      <w:pPr>
        <w:spacing w:after="271" w:line="359" w:lineRule="auto"/>
        <w:ind w:left="-1"/>
        <w:jc w:val="both"/>
      </w:pPr>
      <w:proofErr w:type="spellStart"/>
      <w:r>
        <w:rPr>
          <w:rFonts w:eastAsia="Times New Roman" w:cs="Times New Roman"/>
          <w:sz w:val="24"/>
        </w:rPr>
        <w:t>Tehát</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IaaS </w:t>
      </w:r>
      <w:proofErr w:type="spellStart"/>
      <w:r>
        <w:rPr>
          <w:rFonts w:eastAsia="Times New Roman" w:cs="Times New Roman"/>
          <w:sz w:val="24"/>
        </w:rPr>
        <w:t>valojában</w:t>
      </w:r>
      <w:proofErr w:type="spellEnd"/>
      <w:r>
        <w:rPr>
          <w:rFonts w:eastAsia="Times New Roman" w:cs="Times New Roman"/>
          <w:sz w:val="24"/>
        </w:rPr>
        <w:t xml:space="preserve"> </w:t>
      </w:r>
      <w:proofErr w:type="spellStart"/>
      <w:r>
        <w:rPr>
          <w:rFonts w:eastAsia="Times New Roman" w:cs="Times New Roman"/>
          <w:sz w:val="24"/>
        </w:rPr>
        <w:t>szerverkapacitást</w:t>
      </w:r>
      <w:proofErr w:type="spellEnd"/>
      <w:r>
        <w:rPr>
          <w:rFonts w:eastAsia="Times New Roman" w:cs="Times New Roman"/>
          <w:sz w:val="24"/>
        </w:rPr>
        <w:t xml:space="preserve">, </w:t>
      </w:r>
      <w:proofErr w:type="spellStart"/>
      <w:r>
        <w:rPr>
          <w:rFonts w:eastAsia="Times New Roman" w:cs="Times New Roman"/>
          <w:sz w:val="24"/>
        </w:rPr>
        <w:t>tárhelyet</w:t>
      </w:r>
      <w:proofErr w:type="spellEnd"/>
      <w:r>
        <w:rPr>
          <w:rFonts w:eastAsia="Times New Roman" w:cs="Times New Roman"/>
          <w:sz w:val="24"/>
        </w:rPr>
        <w:t xml:space="preserve">, </w:t>
      </w:r>
      <w:proofErr w:type="spellStart"/>
      <w:r>
        <w:rPr>
          <w:rFonts w:eastAsia="Times New Roman" w:cs="Times New Roman"/>
          <w:sz w:val="24"/>
        </w:rPr>
        <w:t>operációs</w:t>
      </w:r>
      <w:proofErr w:type="spellEnd"/>
      <w:r>
        <w:rPr>
          <w:rFonts w:eastAsia="Times New Roman" w:cs="Times New Roman"/>
          <w:sz w:val="24"/>
        </w:rPr>
        <w:t xml:space="preserve"> </w:t>
      </w:r>
      <w:proofErr w:type="spellStart"/>
      <w:r>
        <w:rPr>
          <w:rFonts w:eastAsia="Times New Roman" w:cs="Times New Roman"/>
          <w:sz w:val="24"/>
        </w:rPr>
        <w:t>rendszert</w:t>
      </w:r>
      <w:proofErr w:type="spellEnd"/>
      <w:r>
        <w:rPr>
          <w:rFonts w:eastAsia="Times New Roman" w:cs="Times New Roman"/>
          <w:sz w:val="24"/>
        </w:rPr>
        <w:t xml:space="preserve">, </w:t>
      </w:r>
      <w:proofErr w:type="spellStart"/>
      <w:r>
        <w:rPr>
          <w:rFonts w:eastAsia="Times New Roman" w:cs="Times New Roman"/>
          <w:sz w:val="24"/>
        </w:rPr>
        <w:t>hálózatot</w:t>
      </w:r>
      <w:proofErr w:type="spellEnd"/>
      <w:r>
        <w:rPr>
          <w:rFonts w:eastAsia="Times New Roman" w:cs="Times New Roman"/>
          <w:sz w:val="24"/>
        </w:rPr>
        <w:t xml:space="preserve"> </w:t>
      </w:r>
      <w:proofErr w:type="spellStart"/>
      <w:r>
        <w:rPr>
          <w:rFonts w:eastAsia="Times New Roman" w:cs="Times New Roman"/>
          <w:sz w:val="24"/>
        </w:rPr>
        <w:t>kínál</w:t>
      </w:r>
      <w:proofErr w:type="spellEnd"/>
      <w:r>
        <w:rPr>
          <w:rFonts w:eastAsia="Times New Roman" w:cs="Times New Roman"/>
          <w:sz w:val="24"/>
        </w:rPr>
        <w:t xml:space="preserve"> </w:t>
      </w:r>
      <w:proofErr w:type="spellStart"/>
      <w:r>
        <w:rPr>
          <w:rFonts w:eastAsia="Times New Roman" w:cs="Times New Roman"/>
          <w:sz w:val="24"/>
        </w:rPr>
        <w:t>ügyfeleinek</w:t>
      </w:r>
      <w:proofErr w:type="spellEnd"/>
      <w:r>
        <w:rPr>
          <w:rFonts w:eastAsia="Times New Roman" w:cs="Times New Roman"/>
          <w:sz w:val="24"/>
        </w:rPr>
        <w:t xml:space="preserve">, </w:t>
      </w:r>
      <w:proofErr w:type="spellStart"/>
      <w:r>
        <w:rPr>
          <w:rFonts w:eastAsia="Times New Roman" w:cs="Times New Roman"/>
          <w:sz w:val="24"/>
        </w:rPr>
        <w:t>virtualizációs</w:t>
      </w:r>
      <w:proofErr w:type="spellEnd"/>
      <w:r>
        <w:rPr>
          <w:rFonts w:eastAsia="Times New Roman" w:cs="Times New Roman"/>
          <w:sz w:val="24"/>
        </w:rPr>
        <w:t xml:space="preserve"> </w:t>
      </w:r>
      <w:proofErr w:type="spellStart"/>
      <w:r>
        <w:rPr>
          <w:rFonts w:eastAsia="Times New Roman" w:cs="Times New Roman"/>
          <w:sz w:val="24"/>
        </w:rPr>
        <w:t>technológia</w:t>
      </w:r>
      <w:proofErr w:type="spellEnd"/>
      <w:r>
        <w:rPr>
          <w:rFonts w:eastAsia="Times New Roman" w:cs="Times New Roman"/>
          <w:sz w:val="24"/>
        </w:rPr>
        <w:t xml:space="preserve"> </w:t>
      </w:r>
      <w:proofErr w:type="spellStart"/>
      <w:r>
        <w:rPr>
          <w:rFonts w:eastAsia="Times New Roman" w:cs="Times New Roman"/>
          <w:sz w:val="24"/>
        </w:rPr>
        <w:t>segítségével</w:t>
      </w:r>
      <w:proofErr w:type="spellEnd"/>
      <w:r>
        <w:rPr>
          <w:rFonts w:eastAsia="Times New Roman" w:cs="Times New Roman"/>
          <w:sz w:val="24"/>
        </w:rPr>
        <w:t xml:space="preserve">. A </w:t>
      </w:r>
      <w:proofErr w:type="spellStart"/>
      <w:r>
        <w:rPr>
          <w:rFonts w:eastAsia="Times New Roman" w:cs="Times New Roman"/>
          <w:sz w:val="24"/>
        </w:rPr>
        <w:t>modell</w:t>
      </w:r>
      <w:proofErr w:type="spellEnd"/>
      <w:r>
        <w:rPr>
          <w:rFonts w:eastAsia="Times New Roman" w:cs="Times New Roman"/>
          <w:sz w:val="24"/>
        </w:rPr>
        <w:t xml:space="preserve"> </w:t>
      </w:r>
      <w:proofErr w:type="spellStart"/>
      <w:r>
        <w:rPr>
          <w:rFonts w:eastAsia="Times New Roman" w:cs="Times New Roman"/>
          <w:sz w:val="24"/>
        </w:rPr>
        <w:t>magába</w:t>
      </w:r>
      <w:proofErr w:type="spellEnd"/>
      <w:r>
        <w:rPr>
          <w:rFonts w:eastAsia="Times New Roman" w:cs="Times New Roman"/>
          <w:sz w:val="24"/>
        </w:rPr>
        <w:t xml:space="preserve"> </w:t>
      </w:r>
      <w:proofErr w:type="spellStart"/>
      <w:r>
        <w:rPr>
          <w:rFonts w:eastAsia="Times New Roman" w:cs="Times New Roman"/>
          <w:sz w:val="24"/>
        </w:rPr>
        <w:t>foglal</w:t>
      </w:r>
      <w:proofErr w:type="spellEnd"/>
      <w:r>
        <w:rPr>
          <w:rFonts w:eastAsia="Times New Roman" w:cs="Times New Roman"/>
          <w:sz w:val="24"/>
        </w:rPr>
        <w:t xml:space="preserve"> </w:t>
      </w:r>
      <w:proofErr w:type="spellStart"/>
      <w:r>
        <w:rPr>
          <w:rFonts w:eastAsia="Times New Roman" w:cs="Times New Roman"/>
          <w:sz w:val="24"/>
        </w:rPr>
        <w:t>minden</w:t>
      </w:r>
      <w:proofErr w:type="spellEnd"/>
      <w:r>
        <w:rPr>
          <w:rFonts w:eastAsia="Times New Roman" w:cs="Times New Roman"/>
          <w:sz w:val="24"/>
        </w:rPr>
        <w:t xml:space="preserve"> </w:t>
      </w:r>
      <w:proofErr w:type="spellStart"/>
      <w:r>
        <w:rPr>
          <w:rFonts w:eastAsia="Times New Roman" w:cs="Times New Roman"/>
          <w:sz w:val="24"/>
        </w:rPr>
        <w:t>funkcionalitást</w:t>
      </w:r>
      <w:proofErr w:type="spellEnd"/>
      <w:r>
        <w:rPr>
          <w:rFonts w:eastAsia="Times New Roman" w:cs="Times New Roman"/>
          <w:sz w:val="24"/>
        </w:rPr>
        <w:t xml:space="preserve">, </w:t>
      </w:r>
      <w:proofErr w:type="spellStart"/>
      <w:r>
        <w:rPr>
          <w:rFonts w:eastAsia="Times New Roman" w:cs="Times New Roman"/>
          <w:sz w:val="24"/>
        </w:rPr>
        <w:t>amit</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hagyományos</w:t>
      </w:r>
      <w:proofErr w:type="spellEnd"/>
      <w:r>
        <w:rPr>
          <w:rFonts w:eastAsia="Times New Roman" w:cs="Times New Roman"/>
          <w:sz w:val="24"/>
        </w:rPr>
        <w:t xml:space="preserve"> </w:t>
      </w:r>
      <w:proofErr w:type="spellStart"/>
      <w:r>
        <w:rPr>
          <w:rFonts w:eastAsia="Times New Roman" w:cs="Times New Roman"/>
          <w:sz w:val="24"/>
        </w:rPr>
        <w:t>adatközpont</w:t>
      </w:r>
      <w:proofErr w:type="spellEnd"/>
      <w:r>
        <w:rPr>
          <w:rFonts w:eastAsia="Times New Roman" w:cs="Times New Roman"/>
          <w:sz w:val="24"/>
        </w:rPr>
        <w:t xml:space="preserve"> </w:t>
      </w:r>
      <w:proofErr w:type="spellStart"/>
      <w:r>
        <w:rPr>
          <w:rFonts w:eastAsia="Times New Roman" w:cs="Times New Roman"/>
          <w:sz w:val="24"/>
        </w:rPr>
        <w:t>biztosít</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eszközök</w:t>
      </w:r>
      <w:proofErr w:type="spellEnd"/>
      <w:r>
        <w:rPr>
          <w:rFonts w:eastAsia="Times New Roman" w:cs="Times New Roman"/>
          <w:sz w:val="24"/>
        </w:rPr>
        <w:t xml:space="preserve"> </w:t>
      </w:r>
      <w:proofErr w:type="spellStart"/>
      <w:r>
        <w:rPr>
          <w:rFonts w:eastAsia="Times New Roman" w:cs="Times New Roman"/>
          <w:sz w:val="24"/>
        </w:rPr>
        <w:t>fizikai</w:t>
      </w:r>
      <w:proofErr w:type="spellEnd"/>
      <w:r>
        <w:rPr>
          <w:rFonts w:eastAsia="Times New Roman" w:cs="Times New Roman"/>
          <w:sz w:val="24"/>
        </w:rPr>
        <w:t xml:space="preserve"> </w:t>
      </w:r>
      <w:proofErr w:type="spellStart"/>
      <w:r>
        <w:rPr>
          <w:rFonts w:eastAsia="Times New Roman" w:cs="Times New Roman"/>
          <w:sz w:val="24"/>
        </w:rPr>
        <w:t>beszerzése</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üzemeltetése</w:t>
      </w:r>
      <w:proofErr w:type="spellEnd"/>
      <w:r>
        <w:rPr>
          <w:rFonts w:eastAsia="Times New Roman" w:cs="Times New Roman"/>
          <w:sz w:val="24"/>
        </w:rPr>
        <w:t xml:space="preserve"> </w:t>
      </w:r>
      <w:proofErr w:type="spellStart"/>
      <w:r>
        <w:rPr>
          <w:rFonts w:eastAsia="Times New Roman" w:cs="Times New Roman"/>
          <w:sz w:val="24"/>
        </w:rPr>
        <w:t>nélkül</w:t>
      </w:r>
      <w:proofErr w:type="spellEnd"/>
      <w:r>
        <w:rPr>
          <w:rFonts w:eastAsia="Times New Roman" w:cs="Times New Roman"/>
          <w:sz w:val="24"/>
        </w:rPr>
        <w:t xml:space="preserve">. A </w:t>
      </w:r>
      <w:proofErr w:type="spellStart"/>
      <w:r>
        <w:rPr>
          <w:rFonts w:eastAsia="Times New Roman" w:cs="Times New Roman"/>
          <w:sz w:val="24"/>
        </w:rPr>
        <w:t>teljes</w:t>
      </w:r>
      <w:proofErr w:type="spellEnd"/>
      <w:r>
        <w:rPr>
          <w:rFonts w:eastAsia="Times New Roman" w:cs="Times New Roman"/>
          <w:sz w:val="24"/>
        </w:rPr>
        <w:t xml:space="preserve"> </w:t>
      </w:r>
      <w:proofErr w:type="spellStart"/>
      <w:r>
        <w:rPr>
          <w:rFonts w:eastAsia="Times New Roman" w:cs="Times New Roman"/>
          <w:sz w:val="24"/>
        </w:rPr>
        <w:t>rendszert</w:t>
      </w:r>
      <w:proofErr w:type="spellEnd"/>
      <w:r>
        <w:rPr>
          <w:rFonts w:eastAsia="Times New Roman" w:cs="Times New Roman"/>
          <w:sz w:val="24"/>
        </w:rPr>
        <w:t xml:space="preserve"> </w:t>
      </w:r>
      <w:proofErr w:type="spellStart"/>
      <w:r>
        <w:rPr>
          <w:rFonts w:eastAsia="Times New Roman" w:cs="Times New Roman"/>
          <w:sz w:val="24"/>
        </w:rPr>
        <w:t>jellemzően</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dashboard </w:t>
      </w:r>
      <w:proofErr w:type="spellStart"/>
      <w:r>
        <w:rPr>
          <w:rFonts w:eastAsia="Times New Roman" w:cs="Times New Roman"/>
          <w:sz w:val="24"/>
        </w:rPr>
        <w:t>felületen</w:t>
      </w:r>
      <w:proofErr w:type="spellEnd"/>
      <w:r>
        <w:rPr>
          <w:rFonts w:eastAsia="Times New Roman" w:cs="Times New Roman"/>
          <w:sz w:val="24"/>
        </w:rPr>
        <w:t xml:space="preserve"> </w:t>
      </w:r>
      <w:proofErr w:type="spellStart"/>
      <w:r>
        <w:rPr>
          <w:rFonts w:eastAsia="Times New Roman" w:cs="Times New Roman"/>
          <w:sz w:val="24"/>
        </w:rPr>
        <w:t>vagy</w:t>
      </w:r>
      <w:proofErr w:type="spellEnd"/>
      <w:r>
        <w:rPr>
          <w:rFonts w:eastAsia="Times New Roman" w:cs="Times New Roman"/>
          <w:sz w:val="24"/>
        </w:rPr>
        <w:t xml:space="preserve"> API-n </w:t>
      </w:r>
      <w:proofErr w:type="spellStart"/>
      <w:r>
        <w:rPr>
          <w:rFonts w:eastAsia="Times New Roman" w:cs="Times New Roman"/>
          <w:sz w:val="24"/>
        </w:rPr>
        <w:t>keresztül</w:t>
      </w:r>
      <w:proofErr w:type="spellEnd"/>
      <w:r>
        <w:rPr>
          <w:rFonts w:eastAsia="Times New Roman" w:cs="Times New Roman"/>
          <w:sz w:val="24"/>
        </w:rPr>
        <w:t xml:space="preserve"> </w:t>
      </w:r>
      <w:proofErr w:type="spellStart"/>
      <w:r>
        <w:rPr>
          <w:rFonts w:eastAsia="Times New Roman" w:cs="Times New Roman"/>
          <w:sz w:val="24"/>
        </w:rPr>
        <w:t>lehet</w:t>
      </w:r>
      <w:proofErr w:type="spellEnd"/>
      <w:r>
        <w:rPr>
          <w:rFonts w:eastAsia="Times New Roman" w:cs="Times New Roman"/>
          <w:sz w:val="24"/>
        </w:rPr>
        <w:t xml:space="preserve"> </w:t>
      </w:r>
      <w:proofErr w:type="spellStart"/>
      <w:r>
        <w:rPr>
          <w:rFonts w:eastAsia="Times New Roman" w:cs="Times New Roman"/>
          <w:sz w:val="24"/>
        </w:rPr>
        <w:t>elérni</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kezelni</w:t>
      </w:r>
      <w:proofErr w:type="spellEnd"/>
      <w:r>
        <w:rPr>
          <w:rFonts w:eastAsia="Times New Roman" w:cs="Times New Roman"/>
          <w:sz w:val="24"/>
        </w:rPr>
        <w:t xml:space="preserve">: </w:t>
      </w:r>
      <w:proofErr w:type="spellStart"/>
      <w:r>
        <w:rPr>
          <w:rFonts w:eastAsia="Times New Roman" w:cs="Times New Roman"/>
          <w:sz w:val="24"/>
        </w:rPr>
        <w:t>szervereket</w:t>
      </w:r>
      <w:proofErr w:type="spellEnd"/>
      <w:r>
        <w:rPr>
          <w:rFonts w:eastAsia="Times New Roman" w:cs="Times New Roman"/>
          <w:sz w:val="24"/>
        </w:rPr>
        <w:t xml:space="preserve"> (</w:t>
      </w:r>
      <w:proofErr w:type="spellStart"/>
      <w:r>
        <w:rPr>
          <w:rFonts w:eastAsia="Times New Roman" w:cs="Times New Roman"/>
          <w:sz w:val="24"/>
        </w:rPr>
        <w:t>processzor</w:t>
      </w:r>
      <w:proofErr w:type="spellEnd"/>
      <w:r>
        <w:rPr>
          <w:rFonts w:eastAsia="Times New Roman" w:cs="Times New Roman"/>
          <w:sz w:val="24"/>
        </w:rPr>
        <w:t xml:space="preserve"> </w:t>
      </w:r>
      <w:proofErr w:type="spellStart"/>
      <w:r>
        <w:rPr>
          <w:rFonts w:eastAsia="Times New Roman" w:cs="Times New Roman"/>
          <w:sz w:val="24"/>
        </w:rPr>
        <w:t>telj</w:t>
      </w:r>
      <w:proofErr w:type="spellEnd"/>
      <w:r>
        <w:rPr>
          <w:rFonts w:eastAsia="Times New Roman" w:cs="Times New Roman"/>
          <w:sz w:val="24"/>
        </w:rPr>
        <w:t xml:space="preserve"> </w:t>
      </w:r>
      <w:proofErr w:type="spellStart"/>
      <w:r>
        <w:rPr>
          <w:rFonts w:eastAsia="Times New Roman" w:cs="Times New Roman"/>
          <w:sz w:val="24"/>
        </w:rPr>
        <w:t>esítményt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memória</w:t>
      </w:r>
      <w:proofErr w:type="spellEnd"/>
      <w:r>
        <w:rPr>
          <w:rFonts w:eastAsia="Times New Roman" w:cs="Times New Roman"/>
          <w:sz w:val="24"/>
        </w:rPr>
        <w:t xml:space="preserve"> </w:t>
      </w:r>
      <w:proofErr w:type="spellStart"/>
      <w:r>
        <w:rPr>
          <w:rFonts w:eastAsia="Times New Roman" w:cs="Times New Roman"/>
          <w:sz w:val="24"/>
        </w:rPr>
        <w:t>kapacitást</w:t>
      </w:r>
      <w:proofErr w:type="spellEnd"/>
      <w:r>
        <w:rPr>
          <w:rFonts w:eastAsia="Times New Roman" w:cs="Times New Roman"/>
          <w:sz w:val="24"/>
        </w:rPr>
        <w:t xml:space="preserve">), </w:t>
      </w:r>
      <w:proofErr w:type="spellStart"/>
      <w:r>
        <w:rPr>
          <w:rFonts w:eastAsia="Times New Roman" w:cs="Times New Roman"/>
          <w:sz w:val="24"/>
        </w:rPr>
        <w:t>tárhelyet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hálózatot</w:t>
      </w:r>
      <w:proofErr w:type="spellEnd"/>
      <w:r>
        <w:rPr>
          <w:rFonts w:eastAsia="Times New Roman" w:cs="Times New Roman"/>
          <w:sz w:val="24"/>
        </w:rPr>
        <w:t xml:space="preserve"> </w:t>
      </w:r>
      <w:proofErr w:type="spellStart"/>
      <w:r>
        <w:rPr>
          <w:rFonts w:eastAsia="Times New Roman" w:cs="Times New Roman"/>
          <w:sz w:val="24"/>
        </w:rPr>
        <w:t>igénybe</w:t>
      </w:r>
      <w:proofErr w:type="spellEnd"/>
      <w:r>
        <w:rPr>
          <w:rFonts w:eastAsia="Times New Roman" w:cs="Times New Roman"/>
          <w:sz w:val="24"/>
        </w:rPr>
        <w:t xml:space="preserve"> </w:t>
      </w:r>
      <w:proofErr w:type="spellStart"/>
      <w:r>
        <w:rPr>
          <w:rFonts w:eastAsia="Times New Roman" w:cs="Times New Roman"/>
          <w:sz w:val="24"/>
        </w:rPr>
        <w:t>venni</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skálázni</w:t>
      </w:r>
      <w:proofErr w:type="spellEnd"/>
      <w:r>
        <w:rPr>
          <w:rFonts w:eastAsia="Times New Roman" w:cs="Times New Roman"/>
          <w:sz w:val="24"/>
        </w:rPr>
        <w:t>.</w:t>
      </w:r>
      <w:r>
        <w:rPr>
          <w:noProof/>
        </w:rPr>
        <w:drawing>
          <wp:inline distT="0" distB="0" distL="0" distR="0" wp14:anchorId="3B52F274" wp14:editId="782C1A36">
            <wp:extent cx="33528" cy="67075"/>
            <wp:effectExtent l="0" t="0" r="0" b="0"/>
            <wp:docPr id="605478" name="Picture 605478"/>
            <wp:cNvGraphicFramePr/>
            <a:graphic xmlns:a="http://schemas.openxmlformats.org/drawingml/2006/main">
              <a:graphicData uri="http://schemas.openxmlformats.org/drawingml/2006/picture">
                <pic:pic xmlns:pic="http://schemas.openxmlformats.org/drawingml/2006/picture">
                  <pic:nvPicPr>
                    <pic:cNvPr id="605478" name="Picture 605478"/>
                    <pic:cNvPicPr/>
                  </pic:nvPicPr>
                  <pic:blipFill>
                    <a:blip r:embed="rId39"/>
                    <a:stretch>
                      <a:fillRect/>
                    </a:stretch>
                  </pic:blipFill>
                  <pic:spPr>
                    <a:xfrm>
                      <a:off x="0" y="0"/>
                      <a:ext cx="33528" cy="67075"/>
                    </a:xfrm>
                    <a:prstGeom prst="rect">
                      <a:avLst/>
                    </a:prstGeom>
                  </pic:spPr>
                </pic:pic>
              </a:graphicData>
            </a:graphic>
          </wp:inline>
        </w:drawing>
      </w:r>
    </w:p>
    <w:p w14:paraId="0949C7B6" w14:textId="77777777" w:rsidR="006F157E" w:rsidRDefault="006F157E" w:rsidP="006F157E">
      <w:pPr>
        <w:spacing w:after="1341" w:line="359" w:lineRule="auto"/>
        <w:ind w:left="-1"/>
        <w:jc w:val="both"/>
      </w:pPr>
      <w:r>
        <w:rPr>
          <w:rFonts w:eastAsia="Times New Roman" w:cs="Times New Roman"/>
          <w:sz w:val="24"/>
        </w:rPr>
        <w:t xml:space="preserve">Az IaaS </w:t>
      </w:r>
      <w:proofErr w:type="spellStart"/>
      <w:r>
        <w:rPr>
          <w:rFonts w:eastAsia="Times New Roman" w:cs="Times New Roman"/>
          <w:sz w:val="24"/>
        </w:rPr>
        <w:t>keretében</w:t>
      </w:r>
      <w:proofErr w:type="spellEnd"/>
      <w:r>
        <w:rPr>
          <w:rFonts w:eastAsia="Times New Roman" w:cs="Times New Roman"/>
          <w:sz w:val="24"/>
        </w:rPr>
        <w:t xml:space="preserve"> </w:t>
      </w:r>
      <w:proofErr w:type="spellStart"/>
      <w:r>
        <w:rPr>
          <w:rFonts w:eastAsia="Times New Roman" w:cs="Times New Roman"/>
          <w:sz w:val="24"/>
        </w:rPr>
        <w:t>jellemzően</w:t>
      </w:r>
      <w:proofErr w:type="spellEnd"/>
      <w:r>
        <w:rPr>
          <w:rFonts w:eastAsia="Times New Roman" w:cs="Times New Roman"/>
          <w:sz w:val="24"/>
        </w:rPr>
        <w:t xml:space="preserve"> a </w:t>
      </w:r>
      <w:proofErr w:type="spellStart"/>
      <w:r>
        <w:rPr>
          <w:rFonts w:eastAsia="Times New Roman" w:cs="Times New Roman"/>
          <w:sz w:val="24"/>
        </w:rPr>
        <w:t>szolgáltató</w:t>
      </w:r>
      <w:proofErr w:type="spellEnd"/>
      <w:r>
        <w:rPr>
          <w:rFonts w:eastAsia="Times New Roman" w:cs="Times New Roman"/>
          <w:sz w:val="24"/>
        </w:rPr>
        <w:t xml:space="preserve"> </w:t>
      </w:r>
      <w:proofErr w:type="spellStart"/>
      <w:r>
        <w:rPr>
          <w:rFonts w:eastAsia="Times New Roman" w:cs="Times New Roman"/>
          <w:sz w:val="24"/>
        </w:rPr>
        <w:t>menedzseli</w:t>
      </w:r>
      <w:proofErr w:type="spellEnd"/>
      <w:r>
        <w:rPr>
          <w:rFonts w:eastAsia="Times New Roman" w:cs="Times New Roman"/>
          <w:sz w:val="24"/>
        </w:rPr>
        <w:t xml:space="preserve"> a </w:t>
      </w:r>
      <w:proofErr w:type="spellStart"/>
      <w:r>
        <w:rPr>
          <w:rFonts w:eastAsia="Times New Roman" w:cs="Times New Roman"/>
          <w:sz w:val="24"/>
        </w:rPr>
        <w:t>szervereket</w:t>
      </w:r>
      <w:proofErr w:type="spellEnd"/>
      <w:r>
        <w:rPr>
          <w:rFonts w:eastAsia="Times New Roman" w:cs="Times New Roman"/>
          <w:sz w:val="24"/>
        </w:rPr>
        <w:t xml:space="preserve">, </w:t>
      </w:r>
      <w:proofErr w:type="spellStart"/>
      <w:r>
        <w:rPr>
          <w:rFonts w:eastAsia="Times New Roman" w:cs="Times New Roman"/>
          <w:sz w:val="24"/>
        </w:rPr>
        <w:t>merevlemezeket</w:t>
      </w:r>
      <w:proofErr w:type="spellEnd"/>
      <w:r>
        <w:rPr>
          <w:rFonts w:eastAsia="Times New Roman" w:cs="Times New Roman"/>
          <w:sz w:val="24"/>
        </w:rPr>
        <w:t xml:space="preserve">, </w:t>
      </w:r>
      <w:proofErr w:type="spellStart"/>
      <w:r>
        <w:rPr>
          <w:rFonts w:eastAsia="Times New Roman" w:cs="Times New Roman"/>
          <w:sz w:val="24"/>
        </w:rPr>
        <w:t>hálózatot</w:t>
      </w:r>
      <w:proofErr w:type="spellEnd"/>
      <w:r>
        <w:rPr>
          <w:rFonts w:eastAsia="Times New Roman" w:cs="Times New Roman"/>
          <w:sz w:val="24"/>
        </w:rPr>
        <w:t xml:space="preserve">, </w:t>
      </w:r>
      <w:proofErr w:type="spellStart"/>
      <w:r>
        <w:rPr>
          <w:rFonts w:eastAsia="Times New Roman" w:cs="Times New Roman"/>
          <w:sz w:val="24"/>
        </w:rPr>
        <w:t>virtualizációt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a </w:t>
      </w:r>
      <w:proofErr w:type="spellStart"/>
      <w:r>
        <w:rPr>
          <w:rFonts w:eastAsia="Times New Roman" w:cs="Times New Roman"/>
          <w:sz w:val="24"/>
        </w:rPr>
        <w:t>tárhelyet</w:t>
      </w:r>
      <w:proofErr w:type="spellEnd"/>
      <w:r>
        <w:rPr>
          <w:rFonts w:eastAsia="Times New Roman" w:cs="Times New Roman"/>
          <w:sz w:val="24"/>
        </w:rPr>
        <w:t xml:space="preserve">, </w:t>
      </w:r>
      <w:proofErr w:type="spellStart"/>
      <w:r>
        <w:rPr>
          <w:rFonts w:eastAsia="Times New Roman" w:cs="Times New Roman"/>
          <w:sz w:val="24"/>
        </w:rPr>
        <w:t>vagy</w:t>
      </w:r>
      <w:proofErr w:type="spellEnd"/>
      <w:r>
        <w:rPr>
          <w:rFonts w:eastAsia="Times New Roman" w:cs="Times New Roman"/>
          <w:sz w:val="24"/>
        </w:rPr>
        <w:t xml:space="preserve"> </w:t>
      </w:r>
      <w:proofErr w:type="spellStart"/>
      <w:r>
        <w:rPr>
          <w:rFonts w:eastAsia="Times New Roman" w:cs="Times New Roman"/>
          <w:sz w:val="24"/>
        </w:rPr>
        <w:t>akár</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adatbázisokat</w:t>
      </w:r>
      <w:proofErr w:type="spellEnd"/>
      <w:r>
        <w:rPr>
          <w:rFonts w:eastAsia="Times New Roman" w:cs="Times New Roman"/>
          <w:sz w:val="24"/>
        </w:rPr>
        <w:t xml:space="preserve">. </w:t>
      </w:r>
      <w:proofErr w:type="spellStart"/>
      <w:r>
        <w:rPr>
          <w:rFonts w:eastAsia="Times New Roman" w:cs="Times New Roman"/>
          <w:sz w:val="24"/>
        </w:rPr>
        <w:t>Viszont</w:t>
      </w:r>
      <w:proofErr w:type="spellEnd"/>
      <w:r>
        <w:rPr>
          <w:rFonts w:eastAsia="Times New Roman" w:cs="Times New Roman"/>
          <w:sz w:val="24"/>
        </w:rPr>
        <w:t xml:space="preserve"> </w:t>
      </w:r>
      <w:proofErr w:type="spellStart"/>
      <w:r>
        <w:rPr>
          <w:rFonts w:eastAsia="Times New Roman" w:cs="Times New Roman"/>
          <w:sz w:val="24"/>
        </w:rPr>
        <w:t>ebben</w:t>
      </w:r>
      <w:proofErr w:type="spellEnd"/>
      <w:r>
        <w:rPr>
          <w:rFonts w:eastAsia="Times New Roman" w:cs="Times New Roman"/>
          <w:sz w:val="24"/>
        </w:rPr>
        <w:t xml:space="preserve"> a </w:t>
      </w:r>
      <w:proofErr w:type="spellStart"/>
      <w:r>
        <w:rPr>
          <w:rFonts w:eastAsia="Times New Roman" w:cs="Times New Roman"/>
          <w:sz w:val="24"/>
        </w:rPr>
        <w:t>modellben</w:t>
      </w:r>
      <w:proofErr w:type="spellEnd"/>
      <w:r>
        <w:rPr>
          <w:rFonts w:eastAsia="Times New Roman" w:cs="Times New Roman"/>
          <w:sz w:val="24"/>
        </w:rPr>
        <w:t xml:space="preserve"> a </w:t>
      </w:r>
      <w:proofErr w:type="spellStart"/>
      <w:r>
        <w:rPr>
          <w:rFonts w:eastAsia="Times New Roman" w:cs="Times New Roman"/>
          <w:sz w:val="24"/>
        </w:rPr>
        <w:t>szolgáltatás</w:t>
      </w:r>
      <w:proofErr w:type="spellEnd"/>
      <w:r>
        <w:rPr>
          <w:rFonts w:eastAsia="Times New Roman" w:cs="Times New Roman"/>
          <w:sz w:val="24"/>
        </w:rPr>
        <w:t xml:space="preserve"> </w:t>
      </w:r>
      <w:proofErr w:type="spellStart"/>
      <w:r>
        <w:rPr>
          <w:rFonts w:eastAsia="Times New Roman" w:cs="Times New Roman"/>
          <w:sz w:val="24"/>
        </w:rPr>
        <w:t>felhasználója</w:t>
      </w:r>
      <w:proofErr w:type="spellEnd"/>
      <w:r>
        <w:rPr>
          <w:rFonts w:eastAsia="Times New Roman" w:cs="Times New Roman"/>
          <w:sz w:val="24"/>
        </w:rPr>
        <w:t xml:space="preserve"> is </w:t>
      </w:r>
      <w:proofErr w:type="spellStart"/>
      <w:r>
        <w:rPr>
          <w:rFonts w:eastAsia="Times New Roman" w:cs="Times New Roman"/>
          <w:sz w:val="24"/>
        </w:rPr>
        <w:t>felel</w:t>
      </w:r>
      <w:proofErr w:type="spellEnd"/>
      <w:r>
        <w:rPr>
          <w:rFonts w:eastAsia="Times New Roman" w:cs="Times New Roman"/>
          <w:sz w:val="24"/>
        </w:rPr>
        <w:t xml:space="preserve"> </w:t>
      </w:r>
      <w:proofErr w:type="spellStart"/>
      <w:r>
        <w:rPr>
          <w:rFonts w:eastAsia="Times New Roman" w:cs="Times New Roman"/>
          <w:sz w:val="24"/>
        </w:rPr>
        <w:t>bizonyos</w:t>
      </w:r>
      <w:proofErr w:type="spellEnd"/>
      <w:r>
        <w:rPr>
          <w:rFonts w:eastAsia="Times New Roman" w:cs="Times New Roman"/>
          <w:sz w:val="24"/>
        </w:rPr>
        <w:t xml:space="preserve"> </w:t>
      </w:r>
      <w:proofErr w:type="spellStart"/>
      <w:r>
        <w:rPr>
          <w:rFonts w:eastAsia="Times New Roman" w:cs="Times New Roman"/>
          <w:sz w:val="24"/>
        </w:rPr>
        <w:t>technikai</w:t>
      </w:r>
      <w:proofErr w:type="spellEnd"/>
      <w:r>
        <w:rPr>
          <w:rFonts w:eastAsia="Times New Roman" w:cs="Times New Roman"/>
          <w:sz w:val="24"/>
        </w:rPr>
        <w:t xml:space="preserve"> </w:t>
      </w:r>
      <w:proofErr w:type="spellStart"/>
      <w:r>
        <w:rPr>
          <w:rFonts w:eastAsia="Times New Roman" w:cs="Times New Roman"/>
          <w:sz w:val="24"/>
        </w:rPr>
        <w:t>paraméterekért</w:t>
      </w:r>
      <w:proofErr w:type="spellEnd"/>
      <w:r>
        <w:rPr>
          <w:rFonts w:eastAsia="Times New Roman" w:cs="Times New Roman"/>
          <w:sz w:val="24"/>
        </w:rPr>
        <w:t xml:space="preserve">, mint </w:t>
      </w:r>
      <w:proofErr w:type="spellStart"/>
      <w:r>
        <w:rPr>
          <w:rFonts w:eastAsia="Times New Roman" w:cs="Times New Roman"/>
          <w:sz w:val="24"/>
        </w:rPr>
        <w:t>például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alkalmazásokért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adatokért</w:t>
      </w:r>
      <w:proofErr w:type="spellEnd"/>
      <w:r>
        <w:rPr>
          <w:rFonts w:eastAsia="Times New Roman" w:cs="Times New Roman"/>
          <w:sz w:val="24"/>
        </w:rPr>
        <w:t>.</w:t>
      </w:r>
      <w:r>
        <w:rPr>
          <w:noProof/>
        </w:rPr>
        <w:drawing>
          <wp:inline distT="0" distB="0" distL="0" distR="0" wp14:anchorId="4EF69429" wp14:editId="649EBD30">
            <wp:extent cx="3049" cy="3049"/>
            <wp:effectExtent l="0" t="0" r="0" b="0"/>
            <wp:docPr id="23490" name="Picture 23490"/>
            <wp:cNvGraphicFramePr/>
            <a:graphic xmlns:a="http://schemas.openxmlformats.org/drawingml/2006/main">
              <a:graphicData uri="http://schemas.openxmlformats.org/drawingml/2006/picture">
                <pic:pic xmlns:pic="http://schemas.openxmlformats.org/drawingml/2006/picture">
                  <pic:nvPicPr>
                    <pic:cNvPr id="23490" name="Picture 23490"/>
                    <pic:cNvPicPr/>
                  </pic:nvPicPr>
                  <pic:blipFill>
                    <a:blip r:embed="rId40"/>
                    <a:stretch>
                      <a:fillRect/>
                    </a:stretch>
                  </pic:blipFill>
                  <pic:spPr>
                    <a:xfrm>
                      <a:off x="0" y="0"/>
                      <a:ext cx="3049" cy="3049"/>
                    </a:xfrm>
                    <a:prstGeom prst="rect">
                      <a:avLst/>
                    </a:prstGeom>
                  </pic:spPr>
                </pic:pic>
              </a:graphicData>
            </a:graphic>
          </wp:inline>
        </w:drawing>
      </w:r>
    </w:p>
    <w:p w14:paraId="6E7F511A" w14:textId="77777777" w:rsidR="006F157E" w:rsidRDefault="006F157E" w:rsidP="006F157E">
      <w:pPr>
        <w:spacing w:after="0"/>
        <w:ind w:left="5"/>
        <w:jc w:val="center"/>
      </w:pPr>
      <w:r>
        <w:rPr>
          <w:rFonts w:eastAsia="Times New Roman" w:cs="Times New Roman"/>
          <w:sz w:val="20"/>
        </w:rPr>
        <w:t>2</w:t>
      </w:r>
    </w:p>
    <w:p w14:paraId="2557574C" w14:textId="77777777" w:rsidR="006F157E" w:rsidRDefault="006F157E" w:rsidP="006F157E">
      <w:pPr>
        <w:spacing w:after="271" w:line="359" w:lineRule="auto"/>
        <w:ind w:left="-1"/>
        <w:jc w:val="both"/>
      </w:pPr>
      <w:r>
        <w:rPr>
          <w:rFonts w:eastAsia="Times New Roman" w:cs="Times New Roman"/>
          <w:sz w:val="24"/>
        </w:rPr>
        <w:t xml:space="preserve">Ami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előnyöket</w:t>
      </w:r>
      <w:proofErr w:type="spellEnd"/>
      <w:r>
        <w:rPr>
          <w:rFonts w:eastAsia="Times New Roman" w:cs="Times New Roman"/>
          <w:sz w:val="24"/>
        </w:rPr>
        <w:t xml:space="preserve"> </w:t>
      </w:r>
      <w:proofErr w:type="spellStart"/>
      <w:r>
        <w:rPr>
          <w:rFonts w:eastAsia="Times New Roman" w:cs="Times New Roman"/>
          <w:sz w:val="24"/>
        </w:rPr>
        <w:t>illeti</w:t>
      </w:r>
      <w:proofErr w:type="spellEnd"/>
      <w:r>
        <w:rPr>
          <w:rFonts w:eastAsia="Times New Roman" w:cs="Times New Roman"/>
          <w:sz w:val="24"/>
        </w:rPr>
        <w:t xml:space="preserve">, </w:t>
      </w:r>
      <w:proofErr w:type="spellStart"/>
      <w:r>
        <w:rPr>
          <w:rFonts w:eastAsia="Times New Roman" w:cs="Times New Roman"/>
          <w:sz w:val="24"/>
        </w:rPr>
        <w:t>ez</w:t>
      </w:r>
      <w:proofErr w:type="spellEnd"/>
      <w:r>
        <w:rPr>
          <w:rFonts w:eastAsia="Times New Roman" w:cs="Times New Roman"/>
          <w:sz w:val="24"/>
        </w:rPr>
        <w:t xml:space="preserve"> a </w:t>
      </w:r>
      <w:proofErr w:type="spellStart"/>
      <w:r>
        <w:rPr>
          <w:rFonts w:eastAsia="Times New Roman" w:cs="Times New Roman"/>
          <w:sz w:val="24"/>
        </w:rPr>
        <w:t>legrugalmasabb</w:t>
      </w:r>
      <w:proofErr w:type="spellEnd"/>
      <w:r>
        <w:rPr>
          <w:rFonts w:eastAsia="Times New Roman" w:cs="Times New Roman"/>
          <w:sz w:val="24"/>
        </w:rPr>
        <w:t xml:space="preserve"> </w:t>
      </w:r>
      <w:proofErr w:type="spellStart"/>
      <w:r>
        <w:rPr>
          <w:rFonts w:eastAsia="Times New Roman" w:cs="Times New Roman"/>
          <w:sz w:val="24"/>
        </w:rPr>
        <w:t>felhő</w:t>
      </w:r>
      <w:proofErr w:type="spellEnd"/>
      <w:r>
        <w:rPr>
          <w:rFonts w:eastAsia="Times New Roman" w:cs="Times New Roman"/>
          <w:sz w:val="24"/>
        </w:rPr>
        <w:t xml:space="preserve"> </w:t>
      </w:r>
      <w:proofErr w:type="spellStart"/>
      <w:r>
        <w:rPr>
          <w:rFonts w:eastAsia="Times New Roman" w:cs="Times New Roman"/>
          <w:sz w:val="24"/>
        </w:rPr>
        <w:t>alapú</w:t>
      </w:r>
      <w:proofErr w:type="spellEnd"/>
      <w:r>
        <w:rPr>
          <w:rFonts w:eastAsia="Times New Roman" w:cs="Times New Roman"/>
          <w:sz w:val="24"/>
        </w:rPr>
        <w:t xml:space="preserve"> </w:t>
      </w:r>
      <w:proofErr w:type="spellStart"/>
      <w:r>
        <w:rPr>
          <w:rFonts w:eastAsia="Times New Roman" w:cs="Times New Roman"/>
          <w:sz w:val="24"/>
        </w:rPr>
        <w:t>modell</w:t>
      </w:r>
      <w:proofErr w:type="spellEnd"/>
      <w:r>
        <w:rPr>
          <w:rFonts w:eastAsia="Times New Roman" w:cs="Times New Roman"/>
          <w:sz w:val="24"/>
        </w:rPr>
        <w:t xml:space="preserve">: a </w:t>
      </w:r>
      <w:proofErr w:type="spellStart"/>
      <w:r>
        <w:rPr>
          <w:rFonts w:eastAsia="Times New Roman" w:cs="Times New Roman"/>
          <w:sz w:val="24"/>
        </w:rPr>
        <w:t>felhasználó</w:t>
      </w:r>
      <w:proofErr w:type="spellEnd"/>
      <w:r>
        <w:rPr>
          <w:rFonts w:eastAsia="Times New Roman" w:cs="Times New Roman"/>
          <w:sz w:val="24"/>
        </w:rPr>
        <w:t xml:space="preserve"> </w:t>
      </w:r>
      <w:proofErr w:type="spellStart"/>
      <w:r>
        <w:rPr>
          <w:rFonts w:eastAsia="Times New Roman" w:cs="Times New Roman"/>
          <w:sz w:val="24"/>
        </w:rPr>
        <w:t>teljes</w:t>
      </w:r>
      <w:proofErr w:type="spellEnd"/>
      <w:r>
        <w:rPr>
          <w:rFonts w:eastAsia="Times New Roman" w:cs="Times New Roman"/>
          <w:sz w:val="24"/>
        </w:rPr>
        <w:t xml:space="preserve"> </w:t>
      </w:r>
      <w:proofErr w:type="spellStart"/>
      <w:r>
        <w:rPr>
          <w:rFonts w:eastAsia="Times New Roman" w:cs="Times New Roman"/>
          <w:sz w:val="24"/>
        </w:rPr>
        <w:t>kontrollt</w:t>
      </w:r>
      <w:proofErr w:type="spellEnd"/>
      <w:r>
        <w:rPr>
          <w:rFonts w:eastAsia="Times New Roman" w:cs="Times New Roman"/>
          <w:sz w:val="24"/>
        </w:rPr>
        <w:t xml:space="preserve"> </w:t>
      </w:r>
      <w:proofErr w:type="spellStart"/>
      <w:r>
        <w:rPr>
          <w:rFonts w:eastAsia="Times New Roman" w:cs="Times New Roman"/>
          <w:sz w:val="24"/>
        </w:rPr>
        <w:t>kap</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infrastruktúra</w:t>
      </w:r>
      <w:proofErr w:type="spellEnd"/>
      <w:r>
        <w:rPr>
          <w:rFonts w:eastAsia="Times New Roman" w:cs="Times New Roman"/>
          <w:sz w:val="24"/>
        </w:rPr>
        <w:t xml:space="preserve"> </w:t>
      </w:r>
      <w:proofErr w:type="spellStart"/>
      <w:r>
        <w:rPr>
          <w:rFonts w:eastAsia="Times New Roman" w:cs="Times New Roman"/>
          <w:sz w:val="24"/>
        </w:rPr>
        <w:t>felett</w:t>
      </w:r>
      <w:proofErr w:type="spellEnd"/>
      <w:r>
        <w:rPr>
          <w:rFonts w:eastAsia="Times New Roman" w:cs="Times New Roman"/>
          <w:sz w:val="24"/>
        </w:rPr>
        <w:t xml:space="preserve">, </w:t>
      </w:r>
      <w:proofErr w:type="spellStart"/>
      <w:r>
        <w:rPr>
          <w:rFonts w:eastAsia="Times New Roman" w:cs="Times New Roman"/>
          <w:sz w:val="24"/>
        </w:rPr>
        <w:t>saját</w:t>
      </w:r>
      <w:proofErr w:type="spellEnd"/>
      <w:r>
        <w:rPr>
          <w:rFonts w:eastAsia="Times New Roman" w:cs="Times New Roman"/>
          <w:sz w:val="24"/>
        </w:rPr>
        <w:t xml:space="preserve"> </w:t>
      </w:r>
      <w:proofErr w:type="spellStart"/>
      <w:r>
        <w:rPr>
          <w:rFonts w:eastAsia="Times New Roman" w:cs="Times New Roman"/>
          <w:sz w:val="24"/>
        </w:rPr>
        <w:t>maga</w:t>
      </w:r>
      <w:proofErr w:type="spellEnd"/>
      <w:r>
        <w:rPr>
          <w:rFonts w:eastAsia="Times New Roman" w:cs="Times New Roman"/>
          <w:sz w:val="24"/>
        </w:rPr>
        <w:t xml:space="preserve"> </w:t>
      </w:r>
      <w:proofErr w:type="spellStart"/>
      <w:r>
        <w:rPr>
          <w:rFonts w:eastAsia="Times New Roman" w:cs="Times New Roman"/>
          <w:sz w:val="24"/>
        </w:rPr>
        <w:t>skálázhatja</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a </w:t>
      </w:r>
      <w:proofErr w:type="spellStart"/>
      <w:r>
        <w:rPr>
          <w:rFonts w:eastAsia="Times New Roman" w:cs="Times New Roman"/>
          <w:sz w:val="24"/>
        </w:rPr>
        <w:t>költség</w:t>
      </w:r>
      <w:proofErr w:type="spellEnd"/>
      <w:r>
        <w:rPr>
          <w:rFonts w:eastAsia="Times New Roman" w:cs="Times New Roman"/>
          <w:sz w:val="24"/>
        </w:rPr>
        <w:t xml:space="preserve"> </w:t>
      </w:r>
      <w:proofErr w:type="spellStart"/>
      <w:r>
        <w:rPr>
          <w:rFonts w:eastAsia="Times New Roman" w:cs="Times New Roman"/>
          <w:sz w:val="24"/>
        </w:rPr>
        <w:t>arányos</w:t>
      </w:r>
      <w:proofErr w:type="spellEnd"/>
      <w:r>
        <w:rPr>
          <w:rFonts w:eastAsia="Times New Roman" w:cs="Times New Roman"/>
          <w:sz w:val="24"/>
        </w:rPr>
        <w:t xml:space="preserve"> a </w:t>
      </w:r>
      <w:proofErr w:type="spellStart"/>
      <w:r>
        <w:rPr>
          <w:rFonts w:eastAsia="Times New Roman" w:cs="Times New Roman"/>
          <w:sz w:val="24"/>
        </w:rPr>
        <w:t>felhasznált</w:t>
      </w:r>
      <w:proofErr w:type="spellEnd"/>
      <w:r>
        <w:rPr>
          <w:rFonts w:eastAsia="Times New Roman" w:cs="Times New Roman"/>
          <w:sz w:val="24"/>
        </w:rPr>
        <w:t xml:space="preserve"> </w:t>
      </w:r>
      <w:proofErr w:type="spellStart"/>
      <w:r>
        <w:rPr>
          <w:rFonts w:eastAsia="Times New Roman" w:cs="Times New Roman"/>
          <w:sz w:val="24"/>
        </w:rPr>
        <w:t>kapacitással</w:t>
      </w:r>
      <w:proofErr w:type="spellEnd"/>
      <w:r>
        <w:rPr>
          <w:rFonts w:eastAsia="Times New Roman" w:cs="Times New Roman"/>
          <w:sz w:val="24"/>
        </w:rPr>
        <w:t>.</w:t>
      </w:r>
    </w:p>
    <w:p w14:paraId="22BCB409" w14:textId="77777777" w:rsidR="006F157E" w:rsidRDefault="006F157E" w:rsidP="006F157E">
      <w:pPr>
        <w:spacing w:after="271" w:line="359" w:lineRule="auto"/>
        <w:ind w:left="-1"/>
        <w:jc w:val="both"/>
      </w:pPr>
      <w:r>
        <w:rPr>
          <w:noProof/>
        </w:rPr>
        <w:lastRenderedPageBreak/>
        <w:drawing>
          <wp:anchor distT="0" distB="0" distL="114300" distR="114300" simplePos="0" relativeHeight="251665408" behindDoc="0" locked="0" layoutInCell="1" allowOverlap="0" wp14:anchorId="38CCC18A" wp14:editId="2229A294">
            <wp:simplePos x="0" y="0"/>
            <wp:positionH relativeFrom="column">
              <wp:posOffset>3108960</wp:posOffset>
            </wp:positionH>
            <wp:positionV relativeFrom="paragraph">
              <wp:posOffset>426841</wp:posOffset>
            </wp:positionV>
            <wp:extent cx="2499360" cy="1405529"/>
            <wp:effectExtent l="0" t="0" r="0" b="0"/>
            <wp:wrapSquare wrapText="bothSides"/>
            <wp:docPr id="605481" name="Picture 605481"/>
            <wp:cNvGraphicFramePr/>
            <a:graphic xmlns:a="http://schemas.openxmlformats.org/drawingml/2006/main">
              <a:graphicData uri="http://schemas.openxmlformats.org/drawingml/2006/picture">
                <pic:pic xmlns:pic="http://schemas.openxmlformats.org/drawingml/2006/picture">
                  <pic:nvPicPr>
                    <pic:cNvPr id="605481" name="Picture 605481"/>
                    <pic:cNvPicPr/>
                  </pic:nvPicPr>
                  <pic:blipFill>
                    <a:blip r:embed="rId41"/>
                    <a:stretch>
                      <a:fillRect/>
                    </a:stretch>
                  </pic:blipFill>
                  <pic:spPr>
                    <a:xfrm>
                      <a:off x="0" y="0"/>
                      <a:ext cx="2499360" cy="1405529"/>
                    </a:xfrm>
                    <a:prstGeom prst="rect">
                      <a:avLst/>
                    </a:prstGeom>
                  </pic:spPr>
                </pic:pic>
              </a:graphicData>
            </a:graphic>
          </wp:anchor>
        </w:drawing>
      </w:r>
      <w:r>
        <w:rPr>
          <w:rFonts w:eastAsia="Times New Roman" w:cs="Times New Roman"/>
          <w:sz w:val="24"/>
        </w:rPr>
        <w:t xml:space="preserve">Az IaaS </w:t>
      </w:r>
      <w:proofErr w:type="spellStart"/>
      <w:r>
        <w:rPr>
          <w:rFonts w:eastAsia="Times New Roman" w:cs="Times New Roman"/>
          <w:sz w:val="24"/>
        </w:rPr>
        <w:t>egyaránt</w:t>
      </w:r>
      <w:proofErr w:type="spellEnd"/>
      <w:r>
        <w:rPr>
          <w:rFonts w:eastAsia="Times New Roman" w:cs="Times New Roman"/>
          <w:sz w:val="24"/>
        </w:rPr>
        <w:t xml:space="preserve"> </w:t>
      </w:r>
      <w:proofErr w:type="spellStart"/>
      <w:r>
        <w:rPr>
          <w:rFonts w:eastAsia="Times New Roman" w:cs="Times New Roman"/>
          <w:sz w:val="24"/>
        </w:rPr>
        <w:t>előnyös</w:t>
      </w:r>
      <w:proofErr w:type="spellEnd"/>
      <w:r>
        <w:rPr>
          <w:rFonts w:eastAsia="Times New Roman" w:cs="Times New Roman"/>
          <w:sz w:val="24"/>
        </w:rPr>
        <w:t xml:space="preserve"> </w:t>
      </w:r>
      <w:proofErr w:type="spellStart"/>
      <w:r>
        <w:rPr>
          <w:rFonts w:eastAsia="Times New Roman" w:cs="Times New Roman"/>
          <w:sz w:val="24"/>
        </w:rPr>
        <w:t>lehet</w:t>
      </w:r>
      <w:proofErr w:type="spellEnd"/>
      <w:r>
        <w:rPr>
          <w:rFonts w:eastAsia="Times New Roman" w:cs="Times New Roman"/>
          <w:sz w:val="24"/>
        </w:rPr>
        <w:t xml:space="preserve"> </w:t>
      </w:r>
      <w:proofErr w:type="spellStart"/>
      <w:r>
        <w:rPr>
          <w:rFonts w:eastAsia="Times New Roman" w:cs="Times New Roman"/>
          <w:sz w:val="24"/>
        </w:rPr>
        <w:t>startupoknak</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kisvállalatoknak</w:t>
      </w:r>
      <w:proofErr w:type="spellEnd"/>
      <w:r>
        <w:rPr>
          <w:rFonts w:eastAsia="Times New Roman" w:cs="Times New Roman"/>
          <w:sz w:val="24"/>
        </w:rPr>
        <w:t xml:space="preserve">, </w:t>
      </w:r>
      <w:proofErr w:type="spellStart"/>
      <w:r>
        <w:rPr>
          <w:rFonts w:eastAsia="Times New Roman" w:cs="Times New Roman"/>
          <w:sz w:val="24"/>
        </w:rPr>
        <w:t>mert</w:t>
      </w:r>
      <w:proofErr w:type="spellEnd"/>
      <w:r>
        <w:rPr>
          <w:rFonts w:eastAsia="Times New Roman" w:cs="Times New Roman"/>
          <w:sz w:val="24"/>
        </w:rPr>
        <w:t xml:space="preserve"> </w:t>
      </w:r>
      <w:proofErr w:type="spellStart"/>
      <w:r>
        <w:rPr>
          <w:rFonts w:eastAsia="Times New Roman" w:cs="Times New Roman"/>
          <w:sz w:val="24"/>
        </w:rPr>
        <w:t>informatikai</w:t>
      </w:r>
      <w:proofErr w:type="spellEnd"/>
      <w:r>
        <w:rPr>
          <w:rFonts w:eastAsia="Times New Roman" w:cs="Times New Roman"/>
          <w:sz w:val="24"/>
        </w:rPr>
        <w:t xml:space="preserve"> </w:t>
      </w:r>
      <w:proofErr w:type="spellStart"/>
      <w:r>
        <w:rPr>
          <w:rFonts w:eastAsia="Times New Roman" w:cs="Times New Roman"/>
          <w:sz w:val="24"/>
        </w:rPr>
        <w:t>beruházás</w:t>
      </w:r>
      <w:proofErr w:type="spellEnd"/>
      <w:r>
        <w:rPr>
          <w:rFonts w:eastAsia="Times New Roman" w:cs="Times New Roman"/>
          <w:sz w:val="24"/>
        </w:rPr>
        <w:t xml:space="preserve"> </w:t>
      </w:r>
      <w:proofErr w:type="spellStart"/>
      <w:r>
        <w:rPr>
          <w:rFonts w:eastAsia="Times New Roman" w:cs="Times New Roman"/>
          <w:sz w:val="24"/>
        </w:rPr>
        <w:t>nélkül</w:t>
      </w:r>
      <w:proofErr w:type="spellEnd"/>
      <w:r>
        <w:rPr>
          <w:rFonts w:eastAsia="Times New Roman" w:cs="Times New Roman"/>
          <w:sz w:val="24"/>
        </w:rPr>
        <w:t xml:space="preserve"> </w:t>
      </w:r>
      <w:proofErr w:type="spellStart"/>
      <w:r>
        <w:rPr>
          <w:rFonts w:eastAsia="Times New Roman" w:cs="Times New Roman"/>
          <w:sz w:val="24"/>
        </w:rPr>
        <w:t>használhatják</w:t>
      </w:r>
      <w:proofErr w:type="spellEnd"/>
      <w:r>
        <w:rPr>
          <w:rFonts w:eastAsia="Times New Roman" w:cs="Times New Roman"/>
          <w:sz w:val="24"/>
        </w:rPr>
        <w:t xml:space="preserve"> a </w:t>
      </w:r>
      <w:proofErr w:type="spellStart"/>
      <w:r>
        <w:rPr>
          <w:rFonts w:eastAsia="Times New Roman" w:cs="Times New Roman"/>
          <w:sz w:val="24"/>
        </w:rPr>
        <w:t>szükséges</w:t>
      </w:r>
      <w:proofErr w:type="spellEnd"/>
      <w:r>
        <w:rPr>
          <w:rFonts w:eastAsia="Times New Roman" w:cs="Times New Roman"/>
          <w:sz w:val="24"/>
        </w:rPr>
        <w:t xml:space="preserve"> </w:t>
      </w:r>
      <w:proofErr w:type="spellStart"/>
      <w:r>
        <w:rPr>
          <w:rFonts w:eastAsia="Times New Roman" w:cs="Times New Roman"/>
          <w:sz w:val="24"/>
        </w:rPr>
        <w:t>erőforrásokat</w:t>
      </w:r>
      <w:proofErr w:type="spellEnd"/>
      <w:r>
        <w:rPr>
          <w:rFonts w:eastAsia="Times New Roman" w:cs="Times New Roman"/>
          <w:sz w:val="24"/>
        </w:rPr>
        <w:t xml:space="preserve">. </w:t>
      </w:r>
      <w:proofErr w:type="spellStart"/>
      <w:r>
        <w:rPr>
          <w:rFonts w:eastAsia="Times New Roman" w:cs="Times New Roman"/>
          <w:sz w:val="24"/>
        </w:rPr>
        <w:t>Ugyanakkor</w:t>
      </w:r>
      <w:proofErr w:type="spellEnd"/>
      <w:r>
        <w:rPr>
          <w:rFonts w:eastAsia="Times New Roman" w:cs="Times New Roman"/>
          <w:sz w:val="24"/>
        </w:rPr>
        <w:t xml:space="preserve"> </w:t>
      </w:r>
      <w:proofErr w:type="spellStart"/>
      <w:r>
        <w:rPr>
          <w:rFonts w:eastAsia="Times New Roman" w:cs="Times New Roman"/>
          <w:sz w:val="24"/>
        </w:rPr>
        <w:t>nagy</w:t>
      </w:r>
      <w:proofErr w:type="spellEnd"/>
      <w:r>
        <w:rPr>
          <w:rFonts w:eastAsia="Times New Roman" w:cs="Times New Roman"/>
          <w:sz w:val="24"/>
        </w:rPr>
        <w:t xml:space="preserve"> </w:t>
      </w:r>
      <w:proofErr w:type="spellStart"/>
      <w:r>
        <w:rPr>
          <w:rFonts w:eastAsia="Times New Roman" w:cs="Times New Roman"/>
          <w:sz w:val="24"/>
        </w:rPr>
        <w:t>cégek</w:t>
      </w:r>
      <w:proofErr w:type="spellEnd"/>
      <w:r>
        <w:rPr>
          <w:rFonts w:eastAsia="Times New Roman" w:cs="Times New Roman"/>
          <w:sz w:val="24"/>
        </w:rPr>
        <w:t xml:space="preserve"> </w:t>
      </w:r>
      <w:proofErr w:type="spellStart"/>
      <w:r>
        <w:rPr>
          <w:rFonts w:eastAsia="Times New Roman" w:cs="Times New Roman"/>
          <w:sz w:val="24"/>
        </w:rPr>
        <w:t>számára</w:t>
      </w:r>
      <w:proofErr w:type="spellEnd"/>
      <w:r>
        <w:rPr>
          <w:rFonts w:eastAsia="Times New Roman" w:cs="Times New Roman"/>
          <w:sz w:val="24"/>
        </w:rPr>
        <w:t xml:space="preserve"> is </w:t>
      </w:r>
      <w:proofErr w:type="spellStart"/>
      <w:r>
        <w:rPr>
          <w:rFonts w:eastAsia="Times New Roman" w:cs="Times New Roman"/>
          <w:sz w:val="24"/>
        </w:rPr>
        <w:t>hasznos</w:t>
      </w:r>
      <w:proofErr w:type="spellEnd"/>
      <w:r>
        <w:rPr>
          <w:rFonts w:eastAsia="Times New Roman" w:cs="Times New Roman"/>
          <w:sz w:val="24"/>
        </w:rPr>
        <w:t xml:space="preserve">, a </w:t>
      </w:r>
      <w:proofErr w:type="spellStart"/>
      <w:r>
        <w:rPr>
          <w:rFonts w:eastAsia="Times New Roman" w:cs="Times New Roman"/>
          <w:sz w:val="24"/>
        </w:rPr>
        <w:t>teljes</w:t>
      </w:r>
      <w:proofErr w:type="spellEnd"/>
      <w:r>
        <w:rPr>
          <w:rFonts w:eastAsia="Times New Roman" w:cs="Times New Roman"/>
          <w:sz w:val="24"/>
        </w:rPr>
        <w:t xml:space="preserve"> </w:t>
      </w:r>
      <w:proofErr w:type="spellStart"/>
      <w:r>
        <w:rPr>
          <w:rFonts w:eastAsia="Times New Roman" w:cs="Times New Roman"/>
          <w:sz w:val="24"/>
        </w:rPr>
        <w:t>kontroll</w:t>
      </w:r>
      <w:proofErr w:type="spellEnd"/>
      <w:r>
        <w:rPr>
          <w:rFonts w:eastAsia="Times New Roman" w:cs="Times New Roman"/>
          <w:sz w:val="24"/>
        </w:rPr>
        <w:t xml:space="preserve">, a </w:t>
      </w:r>
      <w:proofErr w:type="spellStart"/>
      <w:r>
        <w:rPr>
          <w:rFonts w:eastAsia="Times New Roman" w:cs="Times New Roman"/>
          <w:sz w:val="24"/>
        </w:rPr>
        <w:t>gyors</w:t>
      </w:r>
      <w:proofErr w:type="spellEnd"/>
      <w:r>
        <w:rPr>
          <w:rFonts w:eastAsia="Times New Roman" w:cs="Times New Roman"/>
          <w:sz w:val="24"/>
        </w:rPr>
        <w:t xml:space="preserve"> </w:t>
      </w:r>
      <w:proofErr w:type="spellStart"/>
      <w:r>
        <w:rPr>
          <w:rFonts w:eastAsia="Times New Roman" w:cs="Times New Roman"/>
          <w:sz w:val="24"/>
        </w:rPr>
        <w:t>skálázhatóság</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a </w:t>
      </w:r>
      <w:proofErr w:type="spellStart"/>
      <w:r>
        <w:rPr>
          <w:rFonts w:eastAsia="Times New Roman" w:cs="Times New Roman"/>
          <w:sz w:val="24"/>
        </w:rPr>
        <w:t>használatarányos</w:t>
      </w:r>
      <w:proofErr w:type="spellEnd"/>
      <w:r>
        <w:rPr>
          <w:rFonts w:eastAsia="Times New Roman" w:cs="Times New Roman"/>
          <w:sz w:val="24"/>
        </w:rPr>
        <w:t xml:space="preserve"> </w:t>
      </w:r>
      <w:proofErr w:type="spellStart"/>
      <w:r>
        <w:rPr>
          <w:rFonts w:eastAsia="Times New Roman" w:cs="Times New Roman"/>
          <w:sz w:val="24"/>
        </w:rPr>
        <w:t>költségek</w:t>
      </w:r>
      <w:proofErr w:type="spellEnd"/>
      <w:r>
        <w:rPr>
          <w:rFonts w:eastAsia="Times New Roman" w:cs="Times New Roman"/>
          <w:sz w:val="24"/>
        </w:rPr>
        <w:t xml:space="preserve"> </w:t>
      </w:r>
      <w:proofErr w:type="spellStart"/>
      <w:r>
        <w:rPr>
          <w:rFonts w:eastAsia="Times New Roman" w:cs="Times New Roman"/>
          <w:sz w:val="24"/>
        </w:rPr>
        <w:t>miatt</w:t>
      </w:r>
      <w:proofErr w:type="spellEnd"/>
      <w:r>
        <w:rPr>
          <w:rFonts w:eastAsia="Times New Roman" w:cs="Times New Roman"/>
          <w:sz w:val="24"/>
        </w:rPr>
        <w:t>.</w:t>
      </w:r>
    </w:p>
    <w:p w14:paraId="3C53844D" w14:textId="77777777" w:rsidR="006F157E" w:rsidRDefault="006F157E" w:rsidP="006F157E">
      <w:pPr>
        <w:spacing w:after="377"/>
        <w:ind w:left="-1"/>
        <w:jc w:val="both"/>
      </w:pPr>
      <w:r>
        <w:rPr>
          <w:rFonts w:eastAsia="Times New Roman" w:cs="Times New Roman"/>
          <w:sz w:val="24"/>
        </w:rPr>
        <w:t xml:space="preserve">(pl. Amazon Web Services EC2, </w:t>
      </w:r>
      <w:proofErr w:type="spellStart"/>
      <w:r>
        <w:rPr>
          <w:rFonts w:eastAsia="Times New Roman" w:cs="Times New Roman"/>
          <w:sz w:val="24"/>
        </w:rPr>
        <w:t>Goog</w:t>
      </w:r>
      <w:proofErr w:type="spellEnd"/>
      <w:r>
        <w:rPr>
          <w:rFonts w:eastAsia="Times New Roman" w:cs="Times New Roman"/>
          <w:sz w:val="24"/>
        </w:rPr>
        <w:t>/e Compute Engine, IBM Cloud)</w:t>
      </w:r>
    </w:p>
    <w:p w14:paraId="6B075F4D" w14:textId="77777777" w:rsidR="006F157E" w:rsidRDefault="006F157E" w:rsidP="006F157E">
      <w:pPr>
        <w:spacing w:after="365" w:line="264" w:lineRule="auto"/>
        <w:ind w:left="14" w:right="245" w:hanging="10"/>
      </w:pPr>
      <w:proofErr w:type="spellStart"/>
      <w:r>
        <w:rPr>
          <w:rFonts w:eastAsia="Times New Roman" w:cs="Times New Roman"/>
          <w:sz w:val="26"/>
        </w:rPr>
        <w:t>Három</w:t>
      </w:r>
      <w:proofErr w:type="spellEnd"/>
      <w:r>
        <w:rPr>
          <w:rFonts w:eastAsia="Times New Roman" w:cs="Times New Roman"/>
          <w:sz w:val="26"/>
        </w:rPr>
        <w:t xml:space="preserve"> </w:t>
      </w:r>
      <w:proofErr w:type="spellStart"/>
      <w:r>
        <w:rPr>
          <w:rFonts w:eastAsia="Times New Roman" w:cs="Times New Roman"/>
          <w:sz w:val="26"/>
        </w:rPr>
        <w:t>kiilönbözó</w:t>
      </w:r>
      <w:proofErr w:type="spellEnd"/>
      <w:r>
        <w:rPr>
          <w:rFonts w:eastAsia="Times New Roman" w:cs="Times New Roman"/>
          <w:sz w:val="26"/>
        </w:rPr>
        <w:t xml:space="preserve"> </w:t>
      </w:r>
      <w:proofErr w:type="spellStart"/>
      <w:r>
        <w:rPr>
          <w:rFonts w:eastAsia="Times New Roman" w:cs="Times New Roman"/>
          <w:sz w:val="26"/>
        </w:rPr>
        <w:t>teriilet</w:t>
      </w:r>
      <w:proofErr w:type="spellEnd"/>
    </w:p>
    <w:p w14:paraId="14E00B4E" w14:textId="77777777" w:rsidR="006F157E" w:rsidRDefault="006F157E" w:rsidP="006F157E">
      <w:pPr>
        <w:spacing w:after="271" w:line="359" w:lineRule="auto"/>
        <w:ind w:left="-1"/>
        <w:jc w:val="both"/>
      </w:pPr>
      <w:r>
        <w:rPr>
          <w:noProof/>
        </w:rPr>
        <w:drawing>
          <wp:anchor distT="0" distB="0" distL="114300" distR="114300" simplePos="0" relativeHeight="251666432" behindDoc="0" locked="0" layoutInCell="1" allowOverlap="0" wp14:anchorId="324EBA45" wp14:editId="114CACE1">
            <wp:simplePos x="0" y="0"/>
            <wp:positionH relativeFrom="column">
              <wp:posOffset>2889504</wp:posOffset>
            </wp:positionH>
            <wp:positionV relativeFrom="paragraph">
              <wp:posOffset>945149</wp:posOffset>
            </wp:positionV>
            <wp:extent cx="1908048" cy="963442"/>
            <wp:effectExtent l="0" t="0" r="0" b="0"/>
            <wp:wrapSquare wrapText="bothSides"/>
            <wp:docPr id="605483" name="Picture 605483"/>
            <wp:cNvGraphicFramePr/>
            <a:graphic xmlns:a="http://schemas.openxmlformats.org/drawingml/2006/main">
              <a:graphicData uri="http://schemas.openxmlformats.org/drawingml/2006/picture">
                <pic:pic xmlns:pic="http://schemas.openxmlformats.org/drawingml/2006/picture">
                  <pic:nvPicPr>
                    <pic:cNvPr id="605483" name="Picture 605483"/>
                    <pic:cNvPicPr/>
                  </pic:nvPicPr>
                  <pic:blipFill>
                    <a:blip r:embed="rId42"/>
                    <a:stretch>
                      <a:fillRect/>
                    </a:stretch>
                  </pic:blipFill>
                  <pic:spPr>
                    <a:xfrm>
                      <a:off x="0" y="0"/>
                      <a:ext cx="1908048" cy="963442"/>
                    </a:xfrm>
                    <a:prstGeom prst="rect">
                      <a:avLst/>
                    </a:prstGeom>
                  </pic:spPr>
                </pic:pic>
              </a:graphicData>
            </a:graphic>
          </wp:anchor>
        </w:drawing>
      </w:r>
      <w:proofErr w:type="spellStart"/>
      <w:r>
        <w:rPr>
          <w:rFonts w:eastAsia="Times New Roman" w:cs="Times New Roman"/>
          <w:sz w:val="24"/>
        </w:rPr>
        <w:t>Míg</w:t>
      </w:r>
      <w:proofErr w:type="spellEnd"/>
      <w:r>
        <w:rPr>
          <w:rFonts w:eastAsia="Times New Roman" w:cs="Times New Roman"/>
          <w:sz w:val="24"/>
        </w:rPr>
        <w:t xml:space="preserve"> </w:t>
      </w:r>
      <w:proofErr w:type="spellStart"/>
      <w:r>
        <w:rPr>
          <w:rFonts w:eastAsia="Times New Roman" w:cs="Times New Roman"/>
          <w:sz w:val="24"/>
        </w:rPr>
        <w:t>egymáshoz</w:t>
      </w:r>
      <w:proofErr w:type="spellEnd"/>
      <w:r>
        <w:rPr>
          <w:rFonts w:eastAsia="Times New Roman" w:cs="Times New Roman"/>
          <w:sz w:val="24"/>
        </w:rPr>
        <w:t xml:space="preserve"> </w:t>
      </w:r>
      <w:proofErr w:type="spellStart"/>
      <w:r>
        <w:rPr>
          <w:rFonts w:eastAsia="Times New Roman" w:cs="Times New Roman"/>
          <w:sz w:val="24"/>
        </w:rPr>
        <w:t>hasonló</w:t>
      </w:r>
      <w:proofErr w:type="spellEnd"/>
      <w:r>
        <w:rPr>
          <w:rFonts w:eastAsia="Times New Roman" w:cs="Times New Roman"/>
          <w:sz w:val="24"/>
        </w:rPr>
        <w:t xml:space="preserve">, </w:t>
      </w:r>
      <w:proofErr w:type="spellStart"/>
      <w:r>
        <w:rPr>
          <w:rFonts w:eastAsia="Times New Roman" w:cs="Times New Roman"/>
          <w:sz w:val="24"/>
        </w:rPr>
        <w:t>rövid</w:t>
      </w:r>
      <w:proofErr w:type="spellEnd"/>
      <w:r>
        <w:rPr>
          <w:rFonts w:eastAsia="Times New Roman" w:cs="Times New Roman"/>
          <w:sz w:val="24"/>
        </w:rPr>
        <w:t xml:space="preserve"> </w:t>
      </w:r>
      <w:proofErr w:type="spellStart"/>
      <w:r>
        <w:rPr>
          <w:rFonts w:eastAsia="Times New Roman" w:cs="Times New Roman"/>
          <w:sz w:val="24"/>
        </w:rPr>
        <w:t>betúszavakat</w:t>
      </w:r>
      <w:proofErr w:type="spellEnd"/>
      <w:r>
        <w:rPr>
          <w:rFonts w:eastAsia="Times New Roman" w:cs="Times New Roman"/>
          <w:sz w:val="24"/>
        </w:rPr>
        <w:t xml:space="preserve"> </w:t>
      </w:r>
      <w:proofErr w:type="spellStart"/>
      <w:r>
        <w:rPr>
          <w:rFonts w:eastAsia="Times New Roman" w:cs="Times New Roman"/>
          <w:sz w:val="24"/>
        </w:rPr>
        <w:t>könnyű</w:t>
      </w:r>
      <w:proofErr w:type="spellEnd"/>
      <w:r>
        <w:rPr>
          <w:rFonts w:eastAsia="Times New Roman" w:cs="Times New Roman"/>
          <w:sz w:val="24"/>
        </w:rPr>
        <w:t xml:space="preserve"> </w:t>
      </w:r>
      <w:proofErr w:type="spellStart"/>
      <w:r>
        <w:rPr>
          <w:rFonts w:eastAsia="Times New Roman" w:cs="Times New Roman"/>
          <w:sz w:val="24"/>
        </w:rPr>
        <w:t>összekeverni</w:t>
      </w:r>
      <w:proofErr w:type="spellEnd"/>
      <w:r>
        <w:rPr>
          <w:rFonts w:eastAsia="Times New Roman" w:cs="Times New Roman"/>
          <w:sz w:val="24"/>
        </w:rPr>
        <w:t xml:space="preserve">, a </w:t>
      </w:r>
      <w:proofErr w:type="spellStart"/>
      <w:r>
        <w:rPr>
          <w:rFonts w:eastAsia="Times New Roman" w:cs="Times New Roman"/>
          <w:sz w:val="24"/>
        </w:rPr>
        <w:t>fentiekből</w:t>
      </w:r>
      <w:proofErr w:type="spellEnd"/>
      <w:r>
        <w:rPr>
          <w:rFonts w:eastAsia="Times New Roman" w:cs="Times New Roman"/>
          <w:sz w:val="24"/>
        </w:rPr>
        <w:t xml:space="preserve"> </w:t>
      </w:r>
      <w:proofErr w:type="spellStart"/>
      <w:r>
        <w:rPr>
          <w:rFonts w:eastAsia="Times New Roman" w:cs="Times New Roman"/>
          <w:sz w:val="24"/>
        </w:rPr>
        <w:t>látható</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valójában</w:t>
      </w:r>
      <w:proofErr w:type="spellEnd"/>
      <w:r>
        <w:rPr>
          <w:rFonts w:eastAsia="Times New Roman" w:cs="Times New Roman"/>
          <w:sz w:val="24"/>
        </w:rPr>
        <w:t xml:space="preserve"> </w:t>
      </w:r>
      <w:proofErr w:type="spellStart"/>
      <w:r>
        <w:rPr>
          <w:rFonts w:eastAsia="Times New Roman" w:cs="Times New Roman"/>
          <w:sz w:val="24"/>
        </w:rPr>
        <w:t>egymástól</w:t>
      </w:r>
      <w:proofErr w:type="spellEnd"/>
      <w:r>
        <w:rPr>
          <w:rFonts w:eastAsia="Times New Roman" w:cs="Times New Roman"/>
          <w:sz w:val="24"/>
        </w:rPr>
        <w:t xml:space="preserve"> </w:t>
      </w:r>
      <w:proofErr w:type="spellStart"/>
      <w:r>
        <w:rPr>
          <w:rFonts w:eastAsia="Times New Roman" w:cs="Times New Roman"/>
          <w:sz w:val="24"/>
        </w:rPr>
        <w:t>jól</w:t>
      </w:r>
      <w:proofErr w:type="spellEnd"/>
      <w:r>
        <w:rPr>
          <w:rFonts w:eastAsia="Times New Roman" w:cs="Times New Roman"/>
          <w:sz w:val="24"/>
        </w:rPr>
        <w:t xml:space="preserve"> </w:t>
      </w:r>
      <w:proofErr w:type="spellStart"/>
      <w:r>
        <w:rPr>
          <w:rFonts w:eastAsia="Times New Roman" w:cs="Times New Roman"/>
          <w:sz w:val="24"/>
        </w:rPr>
        <w:t>megkülönböztethető</w:t>
      </w:r>
      <w:proofErr w:type="spellEnd"/>
      <w:r>
        <w:rPr>
          <w:rFonts w:eastAsia="Times New Roman" w:cs="Times New Roman"/>
          <w:sz w:val="24"/>
        </w:rPr>
        <w:t xml:space="preserve"> </w:t>
      </w:r>
      <w:proofErr w:type="spellStart"/>
      <w:r>
        <w:rPr>
          <w:rFonts w:eastAsia="Times New Roman" w:cs="Times New Roman"/>
          <w:sz w:val="24"/>
        </w:rPr>
        <w:t>szolgáltatásokról</w:t>
      </w:r>
      <w:proofErr w:type="spellEnd"/>
      <w:r>
        <w:rPr>
          <w:rFonts w:eastAsia="Times New Roman" w:cs="Times New Roman"/>
          <w:sz w:val="24"/>
        </w:rPr>
        <w:t xml:space="preserve"> </w:t>
      </w:r>
      <w:proofErr w:type="spellStart"/>
      <w:r>
        <w:rPr>
          <w:rFonts w:eastAsia="Times New Roman" w:cs="Times New Roman"/>
          <w:sz w:val="24"/>
        </w:rPr>
        <w:t>beszélünk</w:t>
      </w:r>
      <w:proofErr w:type="spellEnd"/>
      <w:r>
        <w:rPr>
          <w:rFonts w:eastAsia="Times New Roman" w:cs="Times New Roman"/>
          <w:sz w:val="24"/>
        </w:rPr>
        <w:t xml:space="preserve">. </w:t>
      </w:r>
      <w:proofErr w:type="spellStart"/>
      <w:r>
        <w:rPr>
          <w:rFonts w:eastAsia="Times New Roman" w:cs="Times New Roman"/>
          <w:sz w:val="24"/>
        </w:rPr>
        <w:t>Hiszen</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mindegy</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cég</w:t>
      </w:r>
      <w:proofErr w:type="spellEnd"/>
      <w:r>
        <w:rPr>
          <w:rFonts w:eastAsia="Times New Roman" w:cs="Times New Roman"/>
          <w:sz w:val="24"/>
        </w:rPr>
        <w:t xml:space="preserve"> </w:t>
      </w:r>
      <w:proofErr w:type="spellStart"/>
      <w:r>
        <w:rPr>
          <w:rFonts w:eastAsia="Times New Roman" w:cs="Times New Roman"/>
          <w:sz w:val="24"/>
        </w:rPr>
        <w:t>felhő</w:t>
      </w:r>
      <w:proofErr w:type="spellEnd"/>
      <w:r>
        <w:rPr>
          <w:rFonts w:eastAsia="Times New Roman" w:cs="Times New Roman"/>
          <w:sz w:val="24"/>
        </w:rPr>
        <w:t xml:space="preserve"> </w:t>
      </w:r>
      <w:proofErr w:type="spellStart"/>
      <w:r>
        <w:rPr>
          <w:rFonts w:eastAsia="Times New Roman" w:cs="Times New Roman"/>
          <w:sz w:val="24"/>
        </w:rPr>
        <w:t>alapú</w:t>
      </w:r>
      <w:proofErr w:type="spellEnd"/>
      <w:r>
        <w:rPr>
          <w:rFonts w:eastAsia="Times New Roman" w:cs="Times New Roman"/>
          <w:sz w:val="24"/>
        </w:rPr>
        <w:t xml:space="preserve"> </w:t>
      </w:r>
      <w:proofErr w:type="spellStart"/>
      <w:r>
        <w:rPr>
          <w:rFonts w:eastAsia="Times New Roman" w:cs="Times New Roman"/>
          <w:sz w:val="24"/>
        </w:rPr>
        <w:t>szerver</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tárhely</w:t>
      </w:r>
      <w:proofErr w:type="spellEnd"/>
      <w:r>
        <w:rPr>
          <w:rFonts w:eastAsia="Times New Roman" w:cs="Times New Roman"/>
          <w:sz w:val="24"/>
        </w:rPr>
        <w:t xml:space="preserve"> </w:t>
      </w:r>
      <w:proofErr w:type="spellStart"/>
      <w:r>
        <w:rPr>
          <w:rFonts w:eastAsia="Times New Roman" w:cs="Times New Roman"/>
          <w:sz w:val="24"/>
        </w:rPr>
        <w:t>kapacitást</w:t>
      </w:r>
      <w:proofErr w:type="spellEnd"/>
      <w:r>
        <w:rPr>
          <w:rFonts w:eastAsia="Times New Roman" w:cs="Times New Roman"/>
          <w:sz w:val="24"/>
        </w:rPr>
        <w:t xml:space="preserve">, online </w:t>
      </w:r>
      <w:proofErr w:type="spellStart"/>
      <w:r>
        <w:rPr>
          <w:rFonts w:eastAsia="Times New Roman" w:cs="Times New Roman"/>
          <w:sz w:val="24"/>
        </w:rPr>
        <w:t>elérhető</w:t>
      </w:r>
      <w:proofErr w:type="spellEnd"/>
      <w:r>
        <w:rPr>
          <w:rFonts w:eastAsia="Times New Roman" w:cs="Times New Roman"/>
          <w:sz w:val="24"/>
        </w:rPr>
        <w:t xml:space="preserve"> </w:t>
      </w:r>
      <w:proofErr w:type="spellStart"/>
      <w:r>
        <w:rPr>
          <w:rFonts w:eastAsia="Times New Roman" w:cs="Times New Roman"/>
          <w:sz w:val="24"/>
        </w:rPr>
        <w:t>szoftvereket</w:t>
      </w:r>
      <w:proofErr w:type="spellEnd"/>
      <w:r>
        <w:rPr>
          <w:rFonts w:eastAsia="Times New Roman" w:cs="Times New Roman"/>
          <w:sz w:val="24"/>
        </w:rPr>
        <w:t xml:space="preserve"> </w:t>
      </w:r>
      <w:proofErr w:type="spellStart"/>
      <w:r>
        <w:rPr>
          <w:rFonts w:eastAsia="Times New Roman" w:cs="Times New Roman"/>
          <w:sz w:val="24"/>
        </w:rPr>
        <w:t>akar</w:t>
      </w:r>
      <w:proofErr w:type="spellEnd"/>
      <w:r>
        <w:rPr>
          <w:rFonts w:eastAsia="Times New Roman" w:cs="Times New Roman"/>
          <w:sz w:val="24"/>
        </w:rPr>
        <w:t xml:space="preserve"> </w:t>
      </w:r>
      <w:proofErr w:type="spellStart"/>
      <w:r>
        <w:rPr>
          <w:rFonts w:eastAsia="Times New Roman" w:cs="Times New Roman"/>
          <w:sz w:val="24"/>
        </w:rPr>
        <w:t>igénybe</w:t>
      </w:r>
      <w:proofErr w:type="spellEnd"/>
      <w:r>
        <w:rPr>
          <w:rFonts w:eastAsia="Times New Roman" w:cs="Times New Roman"/>
          <w:sz w:val="24"/>
        </w:rPr>
        <w:t xml:space="preserve"> </w:t>
      </w:r>
      <w:proofErr w:type="spellStart"/>
      <w:r>
        <w:rPr>
          <w:rFonts w:eastAsia="Times New Roman" w:cs="Times New Roman"/>
          <w:sz w:val="24"/>
        </w:rPr>
        <w:t>venni</w:t>
      </w:r>
      <w:proofErr w:type="spellEnd"/>
      <w:r>
        <w:rPr>
          <w:rFonts w:eastAsia="Times New Roman" w:cs="Times New Roman"/>
          <w:sz w:val="24"/>
        </w:rPr>
        <w:t xml:space="preserve">, </w:t>
      </w:r>
      <w:proofErr w:type="spellStart"/>
      <w:r>
        <w:rPr>
          <w:rFonts w:eastAsia="Times New Roman" w:cs="Times New Roman"/>
          <w:sz w:val="24"/>
        </w:rPr>
        <w:t>vagy</w:t>
      </w:r>
      <w:proofErr w:type="spellEnd"/>
      <w:r>
        <w:rPr>
          <w:rFonts w:eastAsia="Times New Roman" w:cs="Times New Roman"/>
          <w:sz w:val="24"/>
        </w:rPr>
        <w:t xml:space="preserve"> </w:t>
      </w:r>
      <w:proofErr w:type="spellStart"/>
      <w:r>
        <w:rPr>
          <w:rFonts w:eastAsia="Times New Roman" w:cs="Times New Roman"/>
          <w:sz w:val="24"/>
        </w:rPr>
        <w:t>éppen</w:t>
      </w:r>
      <w:proofErr w:type="spellEnd"/>
      <w:r>
        <w:rPr>
          <w:rFonts w:eastAsia="Times New Roman" w:cs="Times New Roman"/>
          <w:sz w:val="24"/>
        </w:rPr>
        <w:t xml:space="preserve"> </w:t>
      </w:r>
      <w:proofErr w:type="spellStart"/>
      <w:r>
        <w:rPr>
          <w:rFonts w:eastAsia="Times New Roman" w:cs="Times New Roman"/>
          <w:sz w:val="24"/>
        </w:rPr>
        <w:t>ilyeneket</w:t>
      </w:r>
      <w:proofErr w:type="spellEnd"/>
      <w:r>
        <w:rPr>
          <w:rFonts w:eastAsia="Times New Roman" w:cs="Times New Roman"/>
          <w:sz w:val="24"/>
        </w:rPr>
        <w:t xml:space="preserve"> </w:t>
      </w:r>
      <w:proofErr w:type="spellStart"/>
      <w:r>
        <w:rPr>
          <w:rFonts w:eastAsia="Times New Roman" w:cs="Times New Roman"/>
          <w:sz w:val="24"/>
        </w:rPr>
        <w:t>szeretne</w:t>
      </w:r>
      <w:proofErr w:type="spellEnd"/>
      <w:r>
        <w:rPr>
          <w:rFonts w:eastAsia="Times New Roman" w:cs="Times New Roman"/>
          <w:sz w:val="24"/>
        </w:rPr>
        <w:t xml:space="preserve"> </w:t>
      </w:r>
      <w:proofErr w:type="spellStart"/>
      <w:r>
        <w:rPr>
          <w:rFonts w:eastAsia="Times New Roman" w:cs="Times New Roman"/>
          <w:sz w:val="24"/>
        </w:rPr>
        <w:t>fejleszteni</w:t>
      </w:r>
      <w:proofErr w:type="spellEnd"/>
      <w:r>
        <w:rPr>
          <w:rFonts w:eastAsia="Times New Roman" w:cs="Times New Roman"/>
          <w:sz w:val="24"/>
        </w:rPr>
        <w:t xml:space="preserve"> </w:t>
      </w:r>
      <w:proofErr w:type="spellStart"/>
      <w:r>
        <w:rPr>
          <w:rFonts w:eastAsia="Times New Roman" w:cs="Times New Roman"/>
          <w:sz w:val="24"/>
        </w:rPr>
        <w:t>magának</w:t>
      </w:r>
      <w:proofErr w:type="spellEnd"/>
      <w:r>
        <w:rPr>
          <w:rFonts w:eastAsia="Times New Roman" w:cs="Times New Roman"/>
          <w:sz w:val="24"/>
        </w:rPr>
        <w:t xml:space="preserve">. A SaaS, PaaS </w:t>
      </w:r>
      <w:proofErr w:type="spellStart"/>
      <w:r>
        <w:rPr>
          <w:rFonts w:eastAsia="Times New Roman" w:cs="Times New Roman"/>
          <w:sz w:val="24"/>
        </w:rPr>
        <w:t>és</w:t>
      </w:r>
      <w:proofErr w:type="spellEnd"/>
      <w:r>
        <w:rPr>
          <w:rFonts w:eastAsia="Times New Roman" w:cs="Times New Roman"/>
          <w:sz w:val="24"/>
        </w:rPr>
        <w:t xml:space="preserve"> IaaS </w:t>
      </w:r>
      <w:proofErr w:type="spellStart"/>
      <w:r>
        <w:rPr>
          <w:rFonts w:eastAsia="Times New Roman" w:cs="Times New Roman"/>
          <w:sz w:val="24"/>
        </w:rPr>
        <w:t>rendszerek</w:t>
      </w:r>
      <w:proofErr w:type="spellEnd"/>
      <w:r>
        <w:rPr>
          <w:rFonts w:eastAsia="Times New Roman" w:cs="Times New Roman"/>
          <w:sz w:val="24"/>
        </w:rPr>
        <w:t xml:space="preserve"> </w:t>
      </w:r>
      <w:proofErr w:type="spellStart"/>
      <w:r>
        <w:rPr>
          <w:rFonts w:eastAsia="Times New Roman" w:cs="Times New Roman"/>
          <w:sz w:val="24"/>
        </w:rPr>
        <w:t>lehetőségeit</w:t>
      </w:r>
      <w:proofErr w:type="spellEnd"/>
      <w:r>
        <w:rPr>
          <w:rFonts w:eastAsia="Times New Roman" w:cs="Times New Roman"/>
          <w:sz w:val="24"/>
        </w:rPr>
        <w:t xml:space="preserve"> </w:t>
      </w:r>
      <w:proofErr w:type="spellStart"/>
      <w:r>
        <w:rPr>
          <w:rFonts w:eastAsia="Times New Roman" w:cs="Times New Roman"/>
          <w:sz w:val="24"/>
        </w:rPr>
        <w:t>ennek</w:t>
      </w:r>
      <w:proofErr w:type="spellEnd"/>
      <w:r>
        <w:rPr>
          <w:rFonts w:eastAsia="Times New Roman" w:cs="Times New Roman"/>
          <w:sz w:val="24"/>
        </w:rPr>
        <w:t xml:space="preserve"> </w:t>
      </w:r>
      <w:proofErr w:type="spellStart"/>
      <w:r>
        <w:rPr>
          <w:rFonts w:eastAsia="Times New Roman" w:cs="Times New Roman"/>
          <w:sz w:val="24"/>
        </w:rPr>
        <w:t>ismeretében</w:t>
      </w:r>
      <w:proofErr w:type="spellEnd"/>
      <w:r>
        <w:rPr>
          <w:rFonts w:eastAsia="Times New Roman" w:cs="Times New Roman"/>
          <w:sz w:val="24"/>
        </w:rPr>
        <w:t xml:space="preserve"> </w:t>
      </w:r>
      <w:proofErr w:type="spellStart"/>
      <w:r>
        <w:rPr>
          <w:rFonts w:eastAsia="Times New Roman" w:cs="Times New Roman"/>
          <w:sz w:val="24"/>
        </w:rPr>
        <w:t>érdemes</w:t>
      </w:r>
      <w:proofErr w:type="spellEnd"/>
      <w:r>
        <w:rPr>
          <w:rFonts w:eastAsia="Times New Roman" w:cs="Times New Roman"/>
          <w:sz w:val="24"/>
        </w:rPr>
        <w:t xml:space="preserve"> </w:t>
      </w:r>
      <w:proofErr w:type="spellStart"/>
      <w:r>
        <w:rPr>
          <w:rFonts w:eastAsia="Times New Roman" w:cs="Times New Roman"/>
          <w:sz w:val="24"/>
        </w:rPr>
        <w:t>mérlegelni</w:t>
      </w:r>
      <w:proofErr w:type="spellEnd"/>
      <w:r>
        <w:rPr>
          <w:rFonts w:eastAsia="Times New Roman" w:cs="Times New Roman"/>
          <w:sz w:val="24"/>
        </w:rPr>
        <w:t>.</w:t>
      </w:r>
    </w:p>
    <w:p w14:paraId="721E6C66" w14:textId="77777777" w:rsidR="006F157E" w:rsidRDefault="006F157E" w:rsidP="006F157E">
      <w:pPr>
        <w:spacing w:after="393"/>
        <w:ind w:left="-1" w:right="1522"/>
        <w:jc w:val="both"/>
      </w:pPr>
      <w:r>
        <w:rPr>
          <w:rFonts w:eastAsia="Times New Roman" w:cs="Times New Roman"/>
          <w:sz w:val="24"/>
        </w:rPr>
        <w:t>Amazon Web Services</w:t>
      </w:r>
    </w:p>
    <w:p w14:paraId="143186AF" w14:textId="77777777" w:rsidR="006F157E" w:rsidRDefault="006F157E" w:rsidP="006F157E">
      <w:pPr>
        <w:spacing w:after="271" w:line="359" w:lineRule="auto"/>
        <w:ind w:left="-1"/>
        <w:jc w:val="both"/>
      </w:pPr>
      <w:r>
        <w:rPr>
          <w:rFonts w:eastAsia="Times New Roman" w:cs="Times New Roman"/>
          <w:sz w:val="24"/>
        </w:rPr>
        <w:t>Az Amazon Web Services (</w:t>
      </w:r>
      <w:proofErr w:type="spellStart"/>
      <w:r>
        <w:rPr>
          <w:rFonts w:eastAsia="Times New Roman" w:cs="Times New Roman"/>
          <w:sz w:val="24"/>
        </w:rPr>
        <w:t>röviden</w:t>
      </w:r>
      <w:proofErr w:type="spellEnd"/>
      <w:r>
        <w:rPr>
          <w:rFonts w:eastAsia="Times New Roman" w:cs="Times New Roman"/>
          <w:sz w:val="24"/>
        </w:rPr>
        <w:t xml:space="preserve"> AWS </w:t>
      </w:r>
      <w:proofErr w:type="spellStart"/>
      <w:r>
        <w:rPr>
          <w:rFonts w:eastAsia="Times New Roman" w:cs="Times New Roman"/>
          <w:sz w:val="24"/>
        </w:rPr>
        <w:t>vagy</w:t>
      </w:r>
      <w:proofErr w:type="spellEnd"/>
      <w:r>
        <w:rPr>
          <w:rFonts w:eastAsia="Times New Roman" w:cs="Times New Roman"/>
          <w:sz w:val="24"/>
        </w:rPr>
        <w:t xml:space="preserve"> Amazon WS) </w:t>
      </w:r>
      <w:proofErr w:type="spellStart"/>
      <w:r>
        <w:rPr>
          <w:rFonts w:eastAsia="Times New Roman" w:cs="Times New Roman"/>
          <w:sz w:val="24"/>
        </w:rPr>
        <w:t>az</w:t>
      </w:r>
      <w:proofErr w:type="spellEnd"/>
      <w:r>
        <w:rPr>
          <w:rFonts w:eastAsia="Times New Roman" w:cs="Times New Roman"/>
          <w:sz w:val="24"/>
        </w:rPr>
        <w:t xml:space="preserve"> Amazon.com </w:t>
      </w:r>
      <w:proofErr w:type="spellStart"/>
      <w:r>
        <w:rPr>
          <w:rFonts w:eastAsia="Times New Roman" w:cs="Times New Roman"/>
          <w:sz w:val="24"/>
        </w:rPr>
        <w:t>által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interneten</w:t>
      </w:r>
      <w:proofErr w:type="spellEnd"/>
      <w:r>
        <w:rPr>
          <w:rFonts w:eastAsia="Times New Roman" w:cs="Times New Roman"/>
          <w:sz w:val="24"/>
        </w:rPr>
        <w:t xml:space="preserve"> </w:t>
      </w:r>
      <w:proofErr w:type="spellStart"/>
      <w:r>
        <w:rPr>
          <w:rFonts w:eastAsia="Times New Roman" w:cs="Times New Roman"/>
          <w:sz w:val="24"/>
        </w:rPr>
        <w:t>kínalt</w:t>
      </w:r>
      <w:proofErr w:type="spellEnd"/>
      <w:r>
        <w:rPr>
          <w:rFonts w:eastAsia="Times New Roman" w:cs="Times New Roman"/>
          <w:sz w:val="24"/>
        </w:rPr>
        <w:t xml:space="preserve"> </w:t>
      </w:r>
      <w:proofErr w:type="spellStart"/>
      <w:r>
        <w:rPr>
          <w:rFonts w:eastAsia="Times New Roman" w:cs="Times New Roman"/>
          <w:sz w:val="24"/>
        </w:rPr>
        <w:t>szolgáltatások</w:t>
      </w:r>
      <w:proofErr w:type="spellEnd"/>
      <w:r>
        <w:rPr>
          <w:rFonts w:eastAsia="Times New Roman" w:cs="Times New Roman"/>
          <w:sz w:val="24"/>
        </w:rPr>
        <w:t xml:space="preserve"> </w:t>
      </w:r>
      <w:proofErr w:type="spellStart"/>
      <w:r>
        <w:rPr>
          <w:rFonts w:eastAsia="Times New Roman" w:cs="Times New Roman"/>
          <w:sz w:val="24"/>
        </w:rPr>
        <w:t>gyűjteménye</w:t>
      </w:r>
      <w:proofErr w:type="spellEnd"/>
      <w:r>
        <w:rPr>
          <w:rFonts w:eastAsia="Times New Roman" w:cs="Times New Roman"/>
          <w:sz w:val="24"/>
        </w:rPr>
        <w:t xml:space="preserve">, </w:t>
      </w:r>
      <w:proofErr w:type="spellStart"/>
      <w:r>
        <w:rPr>
          <w:rFonts w:eastAsia="Times New Roman" w:cs="Times New Roman"/>
          <w:sz w:val="24"/>
        </w:rPr>
        <w:t>amelyek</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felhő</w:t>
      </w:r>
      <w:proofErr w:type="spellEnd"/>
      <w:r>
        <w:rPr>
          <w:rFonts w:eastAsia="Times New Roman" w:cs="Times New Roman"/>
          <w:sz w:val="24"/>
        </w:rPr>
        <w:t xml:space="preserve"> </w:t>
      </w:r>
      <w:proofErr w:type="spellStart"/>
      <w:r>
        <w:rPr>
          <w:rFonts w:eastAsia="Times New Roman" w:cs="Times New Roman"/>
          <w:sz w:val="24"/>
        </w:rPr>
        <w:t>alapú</w:t>
      </w:r>
      <w:proofErr w:type="spellEnd"/>
      <w:r>
        <w:rPr>
          <w:rFonts w:eastAsia="Times New Roman" w:cs="Times New Roman"/>
          <w:sz w:val="24"/>
        </w:rPr>
        <w:t xml:space="preserve"> </w:t>
      </w:r>
      <w:proofErr w:type="spellStart"/>
      <w:r>
        <w:rPr>
          <w:rFonts w:eastAsia="Times New Roman" w:cs="Times New Roman"/>
          <w:sz w:val="24"/>
        </w:rPr>
        <w:t>platformot</w:t>
      </w:r>
      <w:proofErr w:type="spellEnd"/>
      <w:r>
        <w:rPr>
          <w:rFonts w:eastAsia="Times New Roman" w:cs="Times New Roman"/>
          <w:sz w:val="24"/>
        </w:rPr>
        <w:t xml:space="preserve"> </w:t>
      </w:r>
      <w:proofErr w:type="spellStart"/>
      <w:r>
        <w:rPr>
          <w:rFonts w:eastAsia="Times New Roman" w:cs="Times New Roman"/>
          <w:sz w:val="24"/>
        </w:rPr>
        <w:t>alkotnak</w:t>
      </w:r>
      <w:proofErr w:type="spellEnd"/>
      <w:r>
        <w:rPr>
          <w:rFonts w:eastAsia="Times New Roman" w:cs="Times New Roman"/>
          <w:sz w:val="24"/>
        </w:rPr>
        <w:t xml:space="preserve">. A </w:t>
      </w:r>
      <w:proofErr w:type="spellStart"/>
      <w:r>
        <w:rPr>
          <w:rFonts w:eastAsia="Times New Roman" w:cs="Times New Roman"/>
          <w:sz w:val="24"/>
        </w:rPr>
        <w:t>legismertebb</w:t>
      </w:r>
      <w:proofErr w:type="spellEnd"/>
      <w:r>
        <w:rPr>
          <w:rFonts w:eastAsia="Times New Roman" w:cs="Times New Roman"/>
          <w:sz w:val="24"/>
        </w:rPr>
        <w:t xml:space="preserve"> </w:t>
      </w:r>
      <w:proofErr w:type="spellStart"/>
      <w:r>
        <w:rPr>
          <w:rFonts w:eastAsia="Times New Roman" w:cs="Times New Roman"/>
          <w:sz w:val="24"/>
        </w:rPr>
        <w:t>szolgáltatasok</w:t>
      </w:r>
      <w:proofErr w:type="spellEnd"/>
      <w:r>
        <w:rPr>
          <w:rFonts w:eastAsia="Times New Roman" w:cs="Times New Roman"/>
          <w:sz w:val="24"/>
        </w:rPr>
        <w:t xml:space="preserve"> </w:t>
      </w:r>
      <w:proofErr w:type="spellStart"/>
      <w:r>
        <w:rPr>
          <w:rFonts w:eastAsia="Times New Roman" w:cs="Times New Roman"/>
          <w:sz w:val="24"/>
        </w:rPr>
        <w:t>például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S3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EC2. A </w:t>
      </w:r>
      <w:proofErr w:type="spellStart"/>
      <w:r>
        <w:rPr>
          <w:rFonts w:eastAsia="Times New Roman" w:cs="Times New Roman"/>
          <w:sz w:val="24"/>
        </w:rPr>
        <w:t>szolgáltatás</w:t>
      </w:r>
      <w:proofErr w:type="spellEnd"/>
      <w:r>
        <w:rPr>
          <w:rFonts w:eastAsia="Times New Roman" w:cs="Times New Roman"/>
          <w:sz w:val="24"/>
        </w:rPr>
        <w:t xml:space="preserve"> </w:t>
      </w:r>
      <w:proofErr w:type="spellStart"/>
      <w:r>
        <w:rPr>
          <w:rFonts w:eastAsia="Times New Roman" w:cs="Times New Roman"/>
          <w:sz w:val="24"/>
        </w:rPr>
        <w:t>nagyon</w:t>
      </w:r>
      <w:proofErr w:type="spellEnd"/>
      <w:r>
        <w:rPr>
          <w:rFonts w:eastAsia="Times New Roman" w:cs="Times New Roman"/>
          <w:sz w:val="24"/>
        </w:rPr>
        <w:t xml:space="preserve"> </w:t>
      </w:r>
      <w:proofErr w:type="spellStart"/>
      <w:r>
        <w:rPr>
          <w:rFonts w:eastAsia="Times New Roman" w:cs="Times New Roman"/>
          <w:sz w:val="24"/>
        </w:rPr>
        <w:t>nagy</w:t>
      </w:r>
      <w:proofErr w:type="spellEnd"/>
      <w:r>
        <w:rPr>
          <w:rFonts w:eastAsia="Times New Roman" w:cs="Times New Roman"/>
          <w:sz w:val="24"/>
        </w:rPr>
        <w:t xml:space="preserve"> </w:t>
      </w:r>
      <w:proofErr w:type="spellStart"/>
      <w:r>
        <w:rPr>
          <w:rFonts w:eastAsia="Times New Roman" w:cs="Times New Roman"/>
          <w:sz w:val="24"/>
        </w:rPr>
        <w:t>számítási</w:t>
      </w:r>
      <w:proofErr w:type="spellEnd"/>
      <w:r>
        <w:rPr>
          <w:rFonts w:eastAsia="Times New Roman" w:cs="Times New Roman"/>
          <w:sz w:val="24"/>
        </w:rPr>
        <w:t xml:space="preserve"> </w:t>
      </w:r>
      <w:proofErr w:type="spellStart"/>
      <w:r>
        <w:rPr>
          <w:rFonts w:eastAsia="Times New Roman" w:cs="Times New Roman"/>
          <w:sz w:val="24"/>
        </w:rPr>
        <w:t>kapacitást</w:t>
      </w:r>
      <w:proofErr w:type="spellEnd"/>
      <w:r>
        <w:rPr>
          <w:rFonts w:eastAsia="Times New Roman" w:cs="Times New Roman"/>
          <w:sz w:val="24"/>
        </w:rPr>
        <w:t xml:space="preserve"> </w:t>
      </w:r>
      <w:proofErr w:type="spellStart"/>
      <w:r>
        <w:rPr>
          <w:rFonts w:eastAsia="Times New Roman" w:cs="Times New Roman"/>
          <w:sz w:val="24"/>
        </w:rPr>
        <w:t>szolgáltat</w:t>
      </w:r>
      <w:proofErr w:type="spellEnd"/>
      <w:r>
        <w:rPr>
          <w:noProof/>
        </w:rPr>
        <w:drawing>
          <wp:inline distT="0" distB="0" distL="0" distR="0" wp14:anchorId="4590F5FA" wp14:editId="6539412C">
            <wp:extent cx="502920" cy="134151"/>
            <wp:effectExtent l="0" t="0" r="0" b="0"/>
            <wp:docPr id="605485" name="Picture 605485"/>
            <wp:cNvGraphicFramePr/>
            <a:graphic xmlns:a="http://schemas.openxmlformats.org/drawingml/2006/main">
              <a:graphicData uri="http://schemas.openxmlformats.org/drawingml/2006/picture">
                <pic:pic xmlns:pic="http://schemas.openxmlformats.org/drawingml/2006/picture">
                  <pic:nvPicPr>
                    <pic:cNvPr id="605485" name="Picture 605485"/>
                    <pic:cNvPicPr/>
                  </pic:nvPicPr>
                  <pic:blipFill>
                    <a:blip r:embed="rId43"/>
                    <a:stretch>
                      <a:fillRect/>
                    </a:stretch>
                  </pic:blipFill>
                  <pic:spPr>
                    <a:xfrm>
                      <a:off x="0" y="0"/>
                      <a:ext cx="502920" cy="134151"/>
                    </a:xfrm>
                    <a:prstGeom prst="rect">
                      <a:avLst/>
                    </a:prstGeom>
                  </pic:spPr>
                </pic:pic>
              </a:graphicData>
            </a:graphic>
          </wp:inline>
        </w:drawing>
      </w:r>
    </w:p>
    <w:p w14:paraId="4B08A457" w14:textId="77777777" w:rsidR="006F157E" w:rsidRDefault="006F157E" w:rsidP="006F157E">
      <w:pPr>
        <w:spacing w:after="271" w:line="359" w:lineRule="auto"/>
        <w:ind w:left="-1"/>
        <w:jc w:val="both"/>
      </w:pPr>
      <w:r>
        <w:rPr>
          <w:rFonts w:eastAsia="Times New Roman" w:cs="Times New Roman"/>
          <w:sz w:val="24"/>
        </w:rPr>
        <w:t xml:space="preserve">Az Amazon Web Services </w:t>
      </w:r>
      <w:proofErr w:type="spellStart"/>
      <w:r>
        <w:rPr>
          <w:rFonts w:eastAsia="Times New Roman" w:cs="Times New Roman"/>
          <w:sz w:val="24"/>
        </w:rPr>
        <w:t>jelenleg</w:t>
      </w:r>
      <w:proofErr w:type="spellEnd"/>
      <w:r>
        <w:rPr>
          <w:rFonts w:eastAsia="Times New Roman" w:cs="Times New Roman"/>
          <w:sz w:val="24"/>
        </w:rPr>
        <w:t xml:space="preserve"> (2025. </w:t>
      </w:r>
      <w:proofErr w:type="spellStart"/>
      <w:r>
        <w:rPr>
          <w:rFonts w:eastAsia="Times New Roman" w:cs="Times New Roman"/>
          <w:sz w:val="24"/>
        </w:rPr>
        <w:t>augusztusi</w:t>
      </w:r>
      <w:proofErr w:type="spellEnd"/>
      <w:r>
        <w:rPr>
          <w:rFonts w:eastAsia="Times New Roman" w:cs="Times New Roman"/>
          <w:sz w:val="24"/>
        </w:rPr>
        <w:t xml:space="preserve"> </w:t>
      </w:r>
      <w:proofErr w:type="spellStart"/>
      <w:r>
        <w:rPr>
          <w:rFonts w:eastAsia="Times New Roman" w:cs="Times New Roman"/>
          <w:sz w:val="24"/>
        </w:rPr>
        <w:t>adatok</w:t>
      </w:r>
      <w:proofErr w:type="spellEnd"/>
      <w:r>
        <w:rPr>
          <w:rFonts w:eastAsia="Times New Roman" w:cs="Times New Roman"/>
          <w:sz w:val="24"/>
        </w:rPr>
        <w:t xml:space="preserve"> </w:t>
      </w:r>
      <w:proofErr w:type="spellStart"/>
      <w:r>
        <w:rPr>
          <w:rFonts w:eastAsia="Times New Roman" w:cs="Times New Roman"/>
          <w:sz w:val="24"/>
        </w:rPr>
        <w:t>szerint</w:t>
      </w:r>
      <w:proofErr w:type="spellEnd"/>
      <w:r>
        <w:rPr>
          <w:rFonts w:eastAsia="Times New Roman" w:cs="Times New Roman"/>
          <w:sz w:val="24"/>
        </w:rPr>
        <w:t xml:space="preserve">) 37 </w:t>
      </w:r>
      <w:proofErr w:type="spellStart"/>
      <w:r>
        <w:rPr>
          <w:rFonts w:eastAsia="Times New Roman" w:cs="Times New Roman"/>
          <w:sz w:val="24"/>
        </w:rPr>
        <w:t>földrajzi</w:t>
      </w:r>
      <w:proofErr w:type="spellEnd"/>
      <w:r>
        <w:rPr>
          <w:rFonts w:eastAsia="Times New Roman" w:cs="Times New Roman"/>
          <w:sz w:val="24"/>
        </w:rPr>
        <w:t xml:space="preserve"> </w:t>
      </w:r>
      <w:proofErr w:type="spellStart"/>
      <w:r>
        <w:rPr>
          <w:rFonts w:eastAsia="Times New Roman" w:cs="Times New Roman"/>
          <w:sz w:val="24"/>
        </w:rPr>
        <w:t>régióban</w:t>
      </w:r>
      <w:proofErr w:type="spellEnd"/>
      <w:r>
        <w:rPr>
          <w:rFonts w:eastAsia="Times New Roman" w:cs="Times New Roman"/>
          <w:sz w:val="24"/>
        </w:rPr>
        <w:t xml:space="preserve"> </w:t>
      </w:r>
      <w:proofErr w:type="spellStart"/>
      <w:r>
        <w:rPr>
          <w:rFonts w:eastAsia="Times New Roman" w:cs="Times New Roman"/>
          <w:sz w:val="24"/>
        </w:rPr>
        <w:t>érhető</w:t>
      </w:r>
      <w:proofErr w:type="spellEnd"/>
      <w:r>
        <w:rPr>
          <w:rFonts w:eastAsia="Times New Roman" w:cs="Times New Roman"/>
          <w:sz w:val="24"/>
        </w:rPr>
        <w:t xml:space="preserve"> </w:t>
      </w:r>
      <w:proofErr w:type="spellStart"/>
      <w:r>
        <w:rPr>
          <w:rFonts w:eastAsia="Times New Roman" w:cs="Times New Roman"/>
          <w:sz w:val="24"/>
        </w:rPr>
        <w:t>el</w:t>
      </w:r>
      <w:proofErr w:type="spellEnd"/>
      <w:r>
        <w:rPr>
          <w:rFonts w:eastAsia="Times New Roman" w:cs="Times New Roman"/>
          <w:sz w:val="24"/>
        </w:rPr>
        <w:t xml:space="preserve"> </w:t>
      </w:r>
      <w:proofErr w:type="spellStart"/>
      <w:r>
        <w:rPr>
          <w:rFonts w:eastAsia="Times New Roman" w:cs="Times New Roman"/>
          <w:sz w:val="24"/>
        </w:rPr>
        <w:t>világszerte</w:t>
      </w:r>
      <w:proofErr w:type="spellEnd"/>
      <w:r>
        <w:rPr>
          <w:rFonts w:eastAsia="Times New Roman" w:cs="Times New Roman"/>
          <w:sz w:val="24"/>
        </w:rPr>
        <w:t xml:space="preserve">. </w:t>
      </w:r>
      <w:proofErr w:type="spellStart"/>
      <w:r>
        <w:rPr>
          <w:rFonts w:eastAsia="Times New Roman" w:cs="Times New Roman"/>
          <w:sz w:val="24"/>
        </w:rPr>
        <w:t>Ezek</w:t>
      </w:r>
      <w:proofErr w:type="spellEnd"/>
      <w:r>
        <w:rPr>
          <w:rFonts w:eastAsia="Times New Roman" w:cs="Times New Roman"/>
          <w:sz w:val="24"/>
        </w:rPr>
        <w:t xml:space="preserve"> </w:t>
      </w:r>
      <w:proofErr w:type="spellStart"/>
      <w:r>
        <w:rPr>
          <w:rFonts w:eastAsia="Times New Roman" w:cs="Times New Roman"/>
          <w:sz w:val="24"/>
        </w:rPr>
        <w:t>mindegyike</w:t>
      </w:r>
      <w:proofErr w:type="spellEnd"/>
      <w:r>
        <w:rPr>
          <w:rFonts w:eastAsia="Times New Roman" w:cs="Times New Roman"/>
          <w:sz w:val="24"/>
        </w:rPr>
        <w:t xml:space="preserve"> </w:t>
      </w:r>
      <w:proofErr w:type="spellStart"/>
      <w:r>
        <w:rPr>
          <w:rFonts w:eastAsia="Times New Roman" w:cs="Times New Roman"/>
          <w:sz w:val="24"/>
        </w:rPr>
        <w:t>több</w:t>
      </w:r>
      <w:proofErr w:type="spellEnd"/>
      <w:r>
        <w:rPr>
          <w:rFonts w:eastAsia="Times New Roman" w:cs="Times New Roman"/>
          <w:sz w:val="24"/>
        </w:rPr>
        <w:t xml:space="preserve"> </w:t>
      </w:r>
      <w:proofErr w:type="spellStart"/>
      <w:r>
        <w:rPr>
          <w:rFonts w:eastAsia="Times New Roman" w:cs="Times New Roman"/>
          <w:sz w:val="24"/>
        </w:rPr>
        <w:t>elerhetőségi</w:t>
      </w:r>
      <w:proofErr w:type="spellEnd"/>
      <w:r>
        <w:rPr>
          <w:rFonts w:eastAsia="Times New Roman" w:cs="Times New Roman"/>
          <w:sz w:val="24"/>
        </w:rPr>
        <w:t xml:space="preserve"> </w:t>
      </w:r>
      <w:proofErr w:type="spellStart"/>
      <w:r>
        <w:rPr>
          <w:rFonts w:eastAsia="Times New Roman" w:cs="Times New Roman"/>
          <w:sz w:val="24"/>
        </w:rPr>
        <w:t>zónát</w:t>
      </w:r>
      <w:proofErr w:type="spellEnd"/>
      <w:r>
        <w:rPr>
          <w:rFonts w:eastAsia="Times New Roman" w:cs="Times New Roman"/>
          <w:sz w:val="24"/>
        </w:rPr>
        <w:t xml:space="preserve"> (Availability Zones) </w:t>
      </w:r>
      <w:proofErr w:type="spellStart"/>
      <w:r>
        <w:rPr>
          <w:rFonts w:eastAsia="Times New Roman" w:cs="Times New Roman"/>
          <w:sz w:val="24"/>
        </w:rPr>
        <w:t>tartalmaz</w:t>
      </w:r>
      <w:proofErr w:type="spellEnd"/>
      <w:r>
        <w:rPr>
          <w:rFonts w:eastAsia="Times New Roman" w:cs="Times New Roman"/>
          <w:sz w:val="24"/>
        </w:rPr>
        <w:t xml:space="preserve">, </w:t>
      </w:r>
      <w:proofErr w:type="spellStart"/>
      <w:r>
        <w:rPr>
          <w:rFonts w:eastAsia="Times New Roman" w:cs="Times New Roman"/>
          <w:sz w:val="24"/>
        </w:rPr>
        <w:t>melyek</w:t>
      </w:r>
      <w:proofErr w:type="spellEnd"/>
      <w:r>
        <w:rPr>
          <w:rFonts w:eastAsia="Times New Roman" w:cs="Times New Roman"/>
          <w:sz w:val="24"/>
        </w:rPr>
        <w:t xml:space="preserve"> </w:t>
      </w:r>
      <w:proofErr w:type="spellStart"/>
      <w:r>
        <w:rPr>
          <w:rFonts w:eastAsia="Times New Roman" w:cs="Times New Roman"/>
          <w:sz w:val="24"/>
        </w:rPr>
        <w:t>magas</w:t>
      </w:r>
      <w:proofErr w:type="spellEnd"/>
      <w:r>
        <w:rPr>
          <w:rFonts w:eastAsia="Times New Roman" w:cs="Times New Roman"/>
          <w:sz w:val="24"/>
        </w:rPr>
        <w:t xml:space="preserve"> </w:t>
      </w:r>
      <w:proofErr w:type="spellStart"/>
      <w:r>
        <w:rPr>
          <w:rFonts w:eastAsia="Times New Roman" w:cs="Times New Roman"/>
          <w:sz w:val="24"/>
        </w:rPr>
        <w:t>rendelkezésre</w:t>
      </w:r>
      <w:proofErr w:type="spellEnd"/>
      <w:r>
        <w:rPr>
          <w:rFonts w:eastAsia="Times New Roman" w:cs="Times New Roman"/>
          <w:sz w:val="24"/>
        </w:rPr>
        <w:t xml:space="preserve"> </w:t>
      </w:r>
      <w:proofErr w:type="spellStart"/>
      <w:r>
        <w:rPr>
          <w:rFonts w:eastAsia="Times New Roman" w:cs="Times New Roman"/>
          <w:sz w:val="24"/>
        </w:rPr>
        <w:t>állást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hibaelhárítást</w:t>
      </w:r>
      <w:proofErr w:type="spellEnd"/>
      <w:r>
        <w:rPr>
          <w:rFonts w:eastAsia="Times New Roman" w:cs="Times New Roman"/>
          <w:sz w:val="24"/>
        </w:rPr>
        <w:t xml:space="preserve"> </w:t>
      </w:r>
      <w:proofErr w:type="spellStart"/>
      <w:r>
        <w:rPr>
          <w:rFonts w:eastAsia="Times New Roman" w:cs="Times New Roman"/>
          <w:sz w:val="24"/>
        </w:rPr>
        <w:t>biztosítanak</w:t>
      </w:r>
      <w:proofErr w:type="spellEnd"/>
      <w:r>
        <w:rPr>
          <w:rFonts w:eastAsia="Times New Roman" w:cs="Times New Roman"/>
          <w:sz w:val="24"/>
        </w:rPr>
        <w:t>.</w:t>
      </w:r>
    </w:p>
    <w:p w14:paraId="2595835C" w14:textId="77777777" w:rsidR="006F157E" w:rsidRDefault="006F157E" w:rsidP="006F157E">
      <w:pPr>
        <w:spacing w:after="271" w:line="359" w:lineRule="auto"/>
        <w:ind w:left="-1"/>
        <w:jc w:val="both"/>
      </w:pPr>
      <w:r>
        <w:rPr>
          <w:rFonts w:eastAsia="Times New Roman" w:cs="Times New Roman"/>
          <w:sz w:val="24"/>
        </w:rPr>
        <w:t xml:space="preserve">Az AZ-k </w:t>
      </w:r>
      <w:proofErr w:type="spellStart"/>
      <w:r>
        <w:rPr>
          <w:rFonts w:eastAsia="Times New Roman" w:cs="Times New Roman"/>
          <w:sz w:val="24"/>
        </w:rPr>
        <w:t>az</w:t>
      </w:r>
      <w:proofErr w:type="spellEnd"/>
      <w:r>
        <w:rPr>
          <w:rFonts w:eastAsia="Times New Roman" w:cs="Times New Roman"/>
          <w:sz w:val="24"/>
        </w:rPr>
        <w:t xml:space="preserve"> AWS </w:t>
      </w:r>
      <w:proofErr w:type="spellStart"/>
      <w:r>
        <w:rPr>
          <w:rFonts w:eastAsia="Times New Roman" w:cs="Times New Roman"/>
          <w:sz w:val="24"/>
        </w:rPr>
        <w:t>szolgáltatásait</w:t>
      </w:r>
      <w:proofErr w:type="spellEnd"/>
      <w:r>
        <w:rPr>
          <w:rFonts w:eastAsia="Times New Roman" w:cs="Times New Roman"/>
          <w:sz w:val="24"/>
        </w:rPr>
        <w:t xml:space="preserve"> </w:t>
      </w:r>
      <w:proofErr w:type="spellStart"/>
      <w:r>
        <w:rPr>
          <w:rFonts w:eastAsia="Times New Roman" w:cs="Times New Roman"/>
          <w:sz w:val="24"/>
        </w:rPr>
        <w:t>biztosító</w:t>
      </w:r>
      <w:proofErr w:type="spellEnd"/>
      <w:r>
        <w:rPr>
          <w:rFonts w:eastAsia="Times New Roman" w:cs="Times New Roman"/>
          <w:sz w:val="24"/>
        </w:rPr>
        <w:t xml:space="preserve"> </w:t>
      </w:r>
      <w:proofErr w:type="spellStart"/>
      <w:r>
        <w:rPr>
          <w:rFonts w:eastAsia="Times New Roman" w:cs="Times New Roman"/>
          <w:sz w:val="24"/>
        </w:rPr>
        <w:t>adatközpontok</w:t>
      </w:r>
      <w:proofErr w:type="spellEnd"/>
      <w:r>
        <w:rPr>
          <w:rFonts w:eastAsia="Times New Roman" w:cs="Times New Roman"/>
          <w:sz w:val="24"/>
        </w:rPr>
        <w:t xml:space="preserve">. Az </w:t>
      </w:r>
      <w:proofErr w:type="spellStart"/>
      <w:r>
        <w:rPr>
          <w:rFonts w:eastAsia="Times New Roman" w:cs="Times New Roman"/>
          <w:sz w:val="24"/>
        </w:rPr>
        <w:t>elérhetőségi</w:t>
      </w:r>
      <w:proofErr w:type="spellEnd"/>
      <w:r>
        <w:rPr>
          <w:rFonts w:eastAsia="Times New Roman" w:cs="Times New Roman"/>
          <w:sz w:val="24"/>
        </w:rPr>
        <w:t xml:space="preserve"> </w:t>
      </w:r>
      <w:proofErr w:type="spellStart"/>
      <w:r>
        <w:rPr>
          <w:rFonts w:eastAsia="Times New Roman" w:cs="Times New Roman"/>
          <w:sz w:val="24"/>
        </w:rPr>
        <w:t>zónák</w:t>
      </w:r>
      <w:proofErr w:type="spellEnd"/>
      <w:r>
        <w:rPr>
          <w:rFonts w:eastAsia="Times New Roman" w:cs="Times New Roman"/>
          <w:sz w:val="24"/>
        </w:rPr>
        <w:t xml:space="preserve"> </w:t>
      </w:r>
      <w:proofErr w:type="spellStart"/>
      <w:r>
        <w:rPr>
          <w:rFonts w:eastAsia="Times New Roman" w:cs="Times New Roman"/>
          <w:sz w:val="24"/>
        </w:rPr>
        <w:t>egymástól</w:t>
      </w:r>
      <w:proofErr w:type="spellEnd"/>
      <w:r>
        <w:rPr>
          <w:rFonts w:eastAsia="Times New Roman" w:cs="Times New Roman"/>
          <w:sz w:val="24"/>
        </w:rPr>
        <w:t xml:space="preserve"> </w:t>
      </w:r>
      <w:proofErr w:type="spellStart"/>
      <w:r>
        <w:rPr>
          <w:rFonts w:eastAsia="Times New Roman" w:cs="Times New Roman"/>
          <w:sz w:val="24"/>
        </w:rPr>
        <w:t>el</w:t>
      </w:r>
      <w:proofErr w:type="spellEnd"/>
      <w:r>
        <w:rPr>
          <w:rFonts w:eastAsia="Times New Roman" w:cs="Times New Roman"/>
          <w:sz w:val="24"/>
        </w:rPr>
        <w:t xml:space="preserve"> </w:t>
      </w:r>
      <w:proofErr w:type="spellStart"/>
      <w:r>
        <w:rPr>
          <w:rFonts w:eastAsia="Times New Roman" w:cs="Times New Roman"/>
          <w:sz w:val="24"/>
        </w:rPr>
        <w:t>vannak</w:t>
      </w:r>
      <w:proofErr w:type="spellEnd"/>
      <w:r>
        <w:rPr>
          <w:rFonts w:eastAsia="Times New Roman" w:cs="Times New Roman"/>
          <w:sz w:val="24"/>
        </w:rPr>
        <w:t xml:space="preserve"> </w:t>
      </w:r>
      <w:proofErr w:type="spellStart"/>
      <w:r>
        <w:rPr>
          <w:rFonts w:eastAsia="Times New Roman" w:cs="Times New Roman"/>
          <w:sz w:val="24"/>
        </w:rPr>
        <w:t>különítve</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kiesések</w:t>
      </w:r>
      <w:proofErr w:type="spellEnd"/>
      <w:r>
        <w:rPr>
          <w:rFonts w:eastAsia="Times New Roman" w:cs="Times New Roman"/>
          <w:sz w:val="24"/>
        </w:rPr>
        <w:t xml:space="preserve"> ne </w:t>
      </w:r>
      <w:proofErr w:type="spellStart"/>
      <w:r>
        <w:rPr>
          <w:rFonts w:eastAsia="Times New Roman" w:cs="Times New Roman"/>
          <w:sz w:val="24"/>
        </w:rPr>
        <w:t>terj</w:t>
      </w:r>
      <w:proofErr w:type="spellEnd"/>
      <w:r>
        <w:rPr>
          <w:rFonts w:eastAsia="Times New Roman" w:cs="Times New Roman"/>
          <w:sz w:val="24"/>
        </w:rPr>
        <w:t xml:space="preserve"> </w:t>
      </w:r>
      <w:proofErr w:type="spellStart"/>
      <w:r>
        <w:rPr>
          <w:rFonts w:eastAsia="Times New Roman" w:cs="Times New Roman"/>
          <w:sz w:val="24"/>
        </w:rPr>
        <w:t>edhessenek</w:t>
      </w:r>
      <w:proofErr w:type="spellEnd"/>
      <w:r>
        <w:rPr>
          <w:rFonts w:eastAsia="Times New Roman" w:cs="Times New Roman"/>
          <w:sz w:val="24"/>
        </w:rPr>
        <w:t xml:space="preserve"> </w:t>
      </w:r>
      <w:proofErr w:type="spellStart"/>
      <w:r>
        <w:rPr>
          <w:rFonts w:eastAsia="Times New Roman" w:cs="Times New Roman"/>
          <w:sz w:val="24"/>
        </w:rPr>
        <w:t>át</w:t>
      </w:r>
      <w:proofErr w:type="spellEnd"/>
      <w:r>
        <w:rPr>
          <w:rFonts w:eastAsia="Times New Roman" w:cs="Times New Roman"/>
          <w:sz w:val="24"/>
        </w:rPr>
        <w:t xml:space="preserve"> </w:t>
      </w:r>
      <w:proofErr w:type="spellStart"/>
      <w:r>
        <w:rPr>
          <w:rFonts w:eastAsia="Times New Roman" w:cs="Times New Roman"/>
          <w:sz w:val="24"/>
        </w:rPr>
        <w:t>másik</w:t>
      </w:r>
      <w:proofErr w:type="spellEnd"/>
      <w:r>
        <w:rPr>
          <w:rFonts w:eastAsia="Times New Roman" w:cs="Times New Roman"/>
          <w:sz w:val="24"/>
        </w:rPr>
        <w:t xml:space="preserve"> </w:t>
      </w:r>
      <w:proofErr w:type="spellStart"/>
      <w:r>
        <w:rPr>
          <w:rFonts w:eastAsia="Times New Roman" w:cs="Times New Roman"/>
          <w:sz w:val="24"/>
        </w:rPr>
        <w:t>elérhetőségi</w:t>
      </w:r>
      <w:proofErr w:type="spellEnd"/>
      <w:r>
        <w:rPr>
          <w:rFonts w:eastAsia="Times New Roman" w:cs="Times New Roman"/>
          <w:sz w:val="24"/>
        </w:rPr>
        <w:t xml:space="preserve"> </w:t>
      </w:r>
      <w:proofErr w:type="spellStart"/>
      <w:r>
        <w:rPr>
          <w:rFonts w:eastAsia="Times New Roman" w:cs="Times New Roman"/>
          <w:sz w:val="24"/>
        </w:rPr>
        <w:t>zónára</w:t>
      </w:r>
      <w:proofErr w:type="spellEnd"/>
      <w:r>
        <w:rPr>
          <w:rFonts w:eastAsia="Times New Roman" w:cs="Times New Roman"/>
          <w:sz w:val="24"/>
        </w:rPr>
        <w:t xml:space="preserve">. </w:t>
      </w:r>
      <w:proofErr w:type="spellStart"/>
      <w:r>
        <w:rPr>
          <w:rFonts w:eastAsia="Times New Roman" w:cs="Times New Roman"/>
          <w:sz w:val="24"/>
        </w:rPr>
        <w:t>Több</w:t>
      </w:r>
      <w:proofErr w:type="spellEnd"/>
      <w:r>
        <w:rPr>
          <w:rFonts w:eastAsia="Times New Roman" w:cs="Times New Roman"/>
          <w:sz w:val="24"/>
        </w:rPr>
        <w:t xml:space="preserve"> AWS </w:t>
      </w:r>
      <w:proofErr w:type="spellStart"/>
      <w:r>
        <w:rPr>
          <w:rFonts w:eastAsia="Times New Roman" w:cs="Times New Roman"/>
          <w:sz w:val="24"/>
        </w:rPr>
        <w:t>szolgáltatás</w:t>
      </w:r>
      <w:proofErr w:type="spellEnd"/>
      <w:r>
        <w:rPr>
          <w:rFonts w:eastAsia="Times New Roman" w:cs="Times New Roman"/>
          <w:sz w:val="24"/>
        </w:rPr>
        <w:t xml:space="preserve"> </w:t>
      </w:r>
      <w:proofErr w:type="spellStart"/>
      <w:r>
        <w:rPr>
          <w:rFonts w:eastAsia="Times New Roman" w:cs="Times New Roman"/>
          <w:sz w:val="24"/>
        </w:rPr>
        <w:t>működik</w:t>
      </w:r>
      <w:proofErr w:type="spellEnd"/>
      <w:r>
        <w:rPr>
          <w:rFonts w:eastAsia="Times New Roman" w:cs="Times New Roman"/>
          <w:sz w:val="24"/>
        </w:rPr>
        <w:t xml:space="preserve"> </w:t>
      </w:r>
      <w:proofErr w:type="spellStart"/>
      <w:r>
        <w:rPr>
          <w:rFonts w:eastAsia="Times New Roman" w:cs="Times New Roman"/>
          <w:sz w:val="24"/>
        </w:rPr>
        <w:t>több</w:t>
      </w:r>
      <w:proofErr w:type="spellEnd"/>
      <w:r>
        <w:rPr>
          <w:rFonts w:eastAsia="Times New Roman" w:cs="Times New Roman"/>
          <w:sz w:val="24"/>
        </w:rPr>
        <w:t xml:space="preserve"> </w:t>
      </w:r>
      <w:proofErr w:type="spellStart"/>
      <w:r>
        <w:rPr>
          <w:rFonts w:eastAsia="Times New Roman" w:cs="Times New Roman"/>
          <w:sz w:val="24"/>
        </w:rPr>
        <w:t>elérhetőségi</w:t>
      </w:r>
      <w:proofErr w:type="spellEnd"/>
      <w:r>
        <w:rPr>
          <w:rFonts w:eastAsia="Times New Roman" w:cs="Times New Roman"/>
          <w:sz w:val="24"/>
        </w:rPr>
        <w:t xml:space="preserve"> </w:t>
      </w:r>
      <w:proofErr w:type="spellStart"/>
      <w:r>
        <w:rPr>
          <w:rFonts w:eastAsia="Times New Roman" w:cs="Times New Roman"/>
          <w:sz w:val="24"/>
        </w:rPr>
        <w:t>zónában</w:t>
      </w:r>
      <w:proofErr w:type="spellEnd"/>
      <w:r>
        <w:rPr>
          <w:rFonts w:eastAsia="Times New Roman" w:cs="Times New Roman"/>
          <w:sz w:val="24"/>
        </w:rPr>
        <w:t xml:space="preserve">, </w:t>
      </w:r>
      <w:proofErr w:type="spellStart"/>
      <w:r>
        <w:rPr>
          <w:rFonts w:eastAsia="Times New Roman" w:cs="Times New Roman"/>
          <w:sz w:val="24"/>
        </w:rPr>
        <w:t>például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S3 </w:t>
      </w:r>
      <w:proofErr w:type="spellStart"/>
      <w:r>
        <w:rPr>
          <w:rFonts w:eastAsia="Times New Roman" w:cs="Times New Roman"/>
          <w:sz w:val="24"/>
        </w:rPr>
        <w:t>és</w:t>
      </w:r>
      <w:proofErr w:type="spellEnd"/>
      <w:r>
        <w:rPr>
          <w:rFonts w:eastAsia="Times New Roman" w:cs="Times New Roman"/>
          <w:sz w:val="24"/>
        </w:rPr>
        <w:t xml:space="preserve"> a DynamoDB, </w:t>
      </w:r>
      <w:proofErr w:type="spellStart"/>
      <w:r>
        <w:rPr>
          <w:rFonts w:eastAsia="Times New Roman" w:cs="Times New Roman"/>
          <w:sz w:val="24"/>
        </w:rPr>
        <w:t>más</w:t>
      </w:r>
      <w:proofErr w:type="spellEnd"/>
      <w:r>
        <w:rPr>
          <w:rFonts w:eastAsia="Times New Roman" w:cs="Times New Roman"/>
          <w:sz w:val="24"/>
        </w:rPr>
        <w:t xml:space="preserve"> </w:t>
      </w:r>
      <w:proofErr w:type="spellStart"/>
      <w:r>
        <w:rPr>
          <w:rFonts w:eastAsia="Times New Roman" w:cs="Times New Roman"/>
          <w:sz w:val="24"/>
        </w:rPr>
        <w:t>szolgáltatásokat</w:t>
      </w:r>
      <w:proofErr w:type="spellEnd"/>
      <w:r>
        <w:rPr>
          <w:rFonts w:eastAsia="Times New Roman" w:cs="Times New Roman"/>
          <w:sz w:val="24"/>
        </w:rPr>
        <w:t xml:space="preserve"> </w:t>
      </w:r>
      <w:proofErr w:type="spellStart"/>
      <w:r>
        <w:rPr>
          <w:rFonts w:eastAsia="Times New Roman" w:cs="Times New Roman"/>
          <w:sz w:val="24"/>
        </w:rPr>
        <w:t>lehet</w:t>
      </w:r>
      <w:proofErr w:type="spellEnd"/>
      <w:r>
        <w:rPr>
          <w:rFonts w:eastAsia="Times New Roman" w:cs="Times New Roman"/>
          <w:sz w:val="24"/>
        </w:rPr>
        <w:t xml:space="preserve"> </w:t>
      </w:r>
      <w:proofErr w:type="spellStart"/>
      <w:r>
        <w:rPr>
          <w:rFonts w:eastAsia="Times New Roman" w:cs="Times New Roman"/>
          <w:sz w:val="24"/>
        </w:rPr>
        <w:t>ugy</w:t>
      </w:r>
      <w:proofErr w:type="spellEnd"/>
      <w:r>
        <w:rPr>
          <w:rFonts w:eastAsia="Times New Roman" w:cs="Times New Roman"/>
          <w:sz w:val="24"/>
        </w:rPr>
        <w:t xml:space="preserve"> </w:t>
      </w:r>
      <w:proofErr w:type="spellStart"/>
      <w:r>
        <w:rPr>
          <w:rFonts w:eastAsia="Times New Roman" w:cs="Times New Roman"/>
          <w:sz w:val="24"/>
        </w:rPr>
        <w:t>konfigurálni</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több</w:t>
      </w:r>
      <w:proofErr w:type="spellEnd"/>
      <w:r>
        <w:rPr>
          <w:rFonts w:eastAsia="Times New Roman" w:cs="Times New Roman"/>
          <w:sz w:val="24"/>
        </w:rPr>
        <w:t xml:space="preserve"> </w:t>
      </w:r>
      <w:proofErr w:type="spellStart"/>
      <w:r>
        <w:rPr>
          <w:rFonts w:eastAsia="Times New Roman" w:cs="Times New Roman"/>
          <w:sz w:val="24"/>
        </w:rPr>
        <w:t>elérhetőségi</w:t>
      </w:r>
      <w:proofErr w:type="spellEnd"/>
      <w:r>
        <w:rPr>
          <w:rFonts w:eastAsia="Times New Roman" w:cs="Times New Roman"/>
          <w:sz w:val="24"/>
        </w:rPr>
        <w:t xml:space="preserve"> </w:t>
      </w:r>
      <w:proofErr w:type="spellStart"/>
      <w:r>
        <w:rPr>
          <w:rFonts w:eastAsia="Times New Roman" w:cs="Times New Roman"/>
          <w:sz w:val="24"/>
        </w:rPr>
        <w:t>zóna</w:t>
      </w:r>
      <w:proofErr w:type="spellEnd"/>
      <w:r>
        <w:rPr>
          <w:rFonts w:eastAsia="Times New Roman" w:cs="Times New Roman"/>
          <w:sz w:val="24"/>
        </w:rPr>
        <w:t xml:space="preserve"> </w:t>
      </w:r>
      <w:proofErr w:type="spellStart"/>
      <w:r>
        <w:rPr>
          <w:rFonts w:eastAsia="Times New Roman" w:cs="Times New Roman"/>
          <w:sz w:val="24"/>
        </w:rPr>
        <w:t>között</w:t>
      </w:r>
      <w:proofErr w:type="spellEnd"/>
      <w:r>
        <w:rPr>
          <w:rFonts w:eastAsia="Times New Roman" w:cs="Times New Roman"/>
          <w:sz w:val="24"/>
        </w:rPr>
        <w:t xml:space="preserve"> </w:t>
      </w:r>
      <w:proofErr w:type="spellStart"/>
      <w:r>
        <w:rPr>
          <w:rFonts w:eastAsia="Times New Roman" w:cs="Times New Roman"/>
          <w:sz w:val="24"/>
        </w:rPr>
        <w:t>replikálódj</w:t>
      </w:r>
      <w:proofErr w:type="spellEnd"/>
      <w:r>
        <w:rPr>
          <w:rFonts w:eastAsia="Times New Roman" w:cs="Times New Roman"/>
          <w:sz w:val="24"/>
        </w:rPr>
        <w:t xml:space="preserve"> </w:t>
      </w:r>
      <w:proofErr w:type="spellStart"/>
      <w:r>
        <w:rPr>
          <w:rFonts w:eastAsia="Times New Roman" w:cs="Times New Roman"/>
          <w:sz w:val="24"/>
        </w:rPr>
        <w:t>anak</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adatok</w:t>
      </w:r>
      <w:proofErr w:type="spellEnd"/>
      <w:r>
        <w:rPr>
          <w:rFonts w:eastAsia="Times New Roman" w:cs="Times New Roman"/>
          <w:sz w:val="24"/>
        </w:rPr>
        <w:t>.</w:t>
      </w:r>
    </w:p>
    <w:p w14:paraId="73DD2D85" w14:textId="77777777" w:rsidR="006F157E" w:rsidRDefault="006F157E">
      <w:pPr>
        <w:numPr>
          <w:ilvl w:val="0"/>
          <w:numId w:val="293"/>
        </w:numPr>
        <w:spacing w:after="222" w:line="264" w:lineRule="auto"/>
        <w:ind w:right="245"/>
      </w:pPr>
      <w:r>
        <w:rPr>
          <w:rFonts w:eastAsia="Times New Roman" w:cs="Times New Roman"/>
          <w:sz w:val="26"/>
        </w:rPr>
        <w:t xml:space="preserve">AWS </w:t>
      </w:r>
      <w:proofErr w:type="spellStart"/>
      <w:r>
        <w:rPr>
          <w:rFonts w:eastAsia="Times New Roman" w:cs="Times New Roman"/>
          <w:sz w:val="26"/>
        </w:rPr>
        <w:t>regisztráció</w:t>
      </w:r>
      <w:proofErr w:type="spellEnd"/>
    </w:p>
    <w:p w14:paraId="07284400" w14:textId="77777777" w:rsidR="006F157E" w:rsidRDefault="006F157E" w:rsidP="006F157E">
      <w:pPr>
        <w:spacing w:after="0" w:line="359" w:lineRule="auto"/>
        <w:ind w:left="-1"/>
        <w:jc w:val="both"/>
      </w:pPr>
      <w:r>
        <w:rPr>
          <w:rFonts w:eastAsia="Times New Roman" w:cs="Times New Roman"/>
          <w:sz w:val="24"/>
        </w:rPr>
        <w:lastRenderedPageBreak/>
        <w:t xml:space="preserve">Az </w:t>
      </w:r>
      <w:proofErr w:type="spellStart"/>
      <w:r>
        <w:rPr>
          <w:rFonts w:eastAsia="Times New Roman" w:cs="Times New Roman"/>
          <w:sz w:val="24"/>
        </w:rPr>
        <w:t>oktatónak</w:t>
      </w:r>
      <w:proofErr w:type="spellEnd"/>
      <w:r>
        <w:rPr>
          <w:rFonts w:eastAsia="Times New Roman" w:cs="Times New Roman"/>
          <w:sz w:val="24"/>
        </w:rPr>
        <w:t xml:space="preserve"> </w:t>
      </w:r>
      <w:proofErr w:type="spellStart"/>
      <w:r>
        <w:rPr>
          <w:rFonts w:eastAsia="Times New Roman" w:cs="Times New Roman"/>
          <w:sz w:val="24"/>
        </w:rPr>
        <w:t>megadott</w:t>
      </w:r>
      <w:proofErr w:type="spellEnd"/>
      <w:r>
        <w:rPr>
          <w:rFonts w:eastAsia="Times New Roman" w:cs="Times New Roman"/>
          <w:sz w:val="24"/>
        </w:rPr>
        <w:t xml:space="preserve"> e-mail </w:t>
      </w:r>
      <w:proofErr w:type="spellStart"/>
      <w:r>
        <w:rPr>
          <w:rFonts w:eastAsia="Times New Roman" w:cs="Times New Roman"/>
          <w:sz w:val="24"/>
        </w:rPr>
        <w:t>címre</w:t>
      </w:r>
      <w:proofErr w:type="spellEnd"/>
      <w:r>
        <w:rPr>
          <w:rFonts w:eastAsia="Times New Roman" w:cs="Times New Roman"/>
          <w:sz w:val="24"/>
        </w:rPr>
        <w:t xml:space="preserve"> - </w:t>
      </w:r>
      <w:proofErr w:type="spellStart"/>
      <w:r>
        <w:rPr>
          <w:rFonts w:eastAsia="Times New Roman" w:cs="Times New Roman"/>
          <w:sz w:val="24"/>
        </w:rPr>
        <w:t>miután</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oktató</w:t>
      </w:r>
      <w:proofErr w:type="spellEnd"/>
      <w:r>
        <w:rPr>
          <w:rFonts w:eastAsia="Times New Roman" w:cs="Times New Roman"/>
          <w:sz w:val="24"/>
        </w:rPr>
        <w:t xml:space="preserve"> </w:t>
      </w:r>
      <w:proofErr w:type="spellStart"/>
      <w:r>
        <w:rPr>
          <w:rFonts w:eastAsia="Times New Roman" w:cs="Times New Roman"/>
          <w:sz w:val="24"/>
        </w:rPr>
        <w:t>felvette</w:t>
      </w:r>
      <w:proofErr w:type="spellEnd"/>
      <w:r>
        <w:rPr>
          <w:rFonts w:eastAsia="Times New Roman" w:cs="Times New Roman"/>
          <w:sz w:val="24"/>
        </w:rPr>
        <w:t xml:space="preserve"> a </w:t>
      </w:r>
      <w:proofErr w:type="spellStart"/>
      <w:r>
        <w:rPr>
          <w:rFonts w:eastAsia="Times New Roman" w:cs="Times New Roman"/>
          <w:sz w:val="24"/>
        </w:rPr>
        <w:t>tanulót</w:t>
      </w:r>
      <w:proofErr w:type="spellEnd"/>
      <w:r>
        <w:rPr>
          <w:rFonts w:eastAsia="Times New Roman" w:cs="Times New Roman"/>
          <w:sz w:val="24"/>
        </w:rPr>
        <w:t xml:space="preserve"> a </w:t>
      </w:r>
      <w:proofErr w:type="spellStart"/>
      <w:r>
        <w:rPr>
          <w:rFonts w:eastAsia="Times New Roman" w:cs="Times New Roman"/>
          <w:sz w:val="24"/>
        </w:rPr>
        <w:t>kurzusba</w:t>
      </w:r>
      <w:proofErr w:type="spellEnd"/>
      <w:r>
        <w:rPr>
          <w:rFonts w:eastAsia="Times New Roman" w:cs="Times New Roman"/>
          <w:sz w:val="24"/>
        </w:rPr>
        <w:t xml:space="preserve"> - </w:t>
      </w:r>
      <w:proofErr w:type="spellStart"/>
      <w:r>
        <w:rPr>
          <w:rFonts w:eastAsia="Times New Roman" w:cs="Times New Roman"/>
          <w:sz w:val="24"/>
        </w:rPr>
        <w:t>érkezni</w:t>
      </w:r>
      <w:proofErr w:type="spellEnd"/>
      <w:r>
        <w:rPr>
          <w:rFonts w:eastAsia="Times New Roman" w:cs="Times New Roman"/>
          <w:sz w:val="24"/>
        </w:rPr>
        <w:t xml:space="preserve"> fog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megerősítő</w:t>
      </w:r>
      <w:proofErr w:type="spellEnd"/>
      <w:r>
        <w:rPr>
          <w:rFonts w:eastAsia="Times New Roman" w:cs="Times New Roman"/>
          <w:sz w:val="24"/>
        </w:rPr>
        <w:t xml:space="preserve"> e-mail </w:t>
      </w:r>
      <w:proofErr w:type="spellStart"/>
      <w:r>
        <w:rPr>
          <w:rFonts w:eastAsia="Times New Roman" w:cs="Times New Roman"/>
          <w:sz w:val="24"/>
        </w:rPr>
        <w:t>az</w:t>
      </w:r>
      <w:proofErr w:type="spellEnd"/>
      <w:r>
        <w:rPr>
          <w:rFonts w:eastAsia="Times New Roman" w:cs="Times New Roman"/>
          <w:sz w:val="24"/>
        </w:rPr>
        <w:t xml:space="preserve"> AWS-</w:t>
      </w:r>
      <w:proofErr w:type="spellStart"/>
      <w:r>
        <w:rPr>
          <w:rFonts w:eastAsia="Times New Roman" w:cs="Times New Roman"/>
          <w:sz w:val="24"/>
        </w:rPr>
        <w:t>től</w:t>
      </w:r>
      <w:proofErr w:type="spellEnd"/>
      <w:r>
        <w:rPr>
          <w:rFonts w:eastAsia="Times New Roman" w:cs="Times New Roman"/>
          <w:sz w:val="24"/>
        </w:rPr>
        <w:t>. Az e-</w:t>
      </w:r>
      <w:proofErr w:type="spellStart"/>
      <w:r>
        <w:rPr>
          <w:rFonts w:eastAsia="Times New Roman" w:cs="Times New Roman"/>
          <w:sz w:val="24"/>
        </w:rPr>
        <w:t>mailben</w:t>
      </w:r>
      <w:proofErr w:type="spellEnd"/>
      <w:r>
        <w:rPr>
          <w:rFonts w:eastAsia="Times New Roman" w:cs="Times New Roman"/>
          <w:sz w:val="24"/>
        </w:rPr>
        <w:t xml:space="preserve"> </w:t>
      </w:r>
      <w:proofErr w:type="spellStart"/>
      <w:r>
        <w:rPr>
          <w:rFonts w:eastAsia="Times New Roman" w:cs="Times New Roman"/>
          <w:sz w:val="24"/>
        </w:rPr>
        <w:t>található</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link, </w:t>
      </w:r>
      <w:proofErr w:type="spellStart"/>
      <w:r>
        <w:rPr>
          <w:rFonts w:eastAsia="Times New Roman" w:cs="Times New Roman"/>
          <w:sz w:val="24"/>
        </w:rPr>
        <w:t>melyre</w:t>
      </w:r>
      <w:proofErr w:type="spellEnd"/>
      <w:r>
        <w:rPr>
          <w:rFonts w:eastAsia="Times New Roman" w:cs="Times New Roman"/>
          <w:sz w:val="24"/>
        </w:rPr>
        <w:t xml:space="preserve"> </w:t>
      </w:r>
      <w:proofErr w:type="spellStart"/>
      <w:r>
        <w:rPr>
          <w:rFonts w:eastAsia="Times New Roman" w:cs="Times New Roman"/>
          <w:sz w:val="24"/>
        </w:rPr>
        <w:t>rákattintva</w:t>
      </w:r>
      <w:proofErr w:type="spellEnd"/>
      <w:r>
        <w:rPr>
          <w:rFonts w:eastAsia="Times New Roman" w:cs="Times New Roman"/>
          <w:sz w:val="24"/>
        </w:rPr>
        <w:t xml:space="preserve"> </w:t>
      </w:r>
      <w:proofErr w:type="spellStart"/>
      <w:r>
        <w:rPr>
          <w:rFonts w:eastAsia="Times New Roman" w:cs="Times New Roman"/>
          <w:sz w:val="24"/>
        </w:rPr>
        <w:t>megerősíthető</w:t>
      </w:r>
      <w:proofErr w:type="spellEnd"/>
      <w:r>
        <w:rPr>
          <w:rFonts w:eastAsia="Times New Roman" w:cs="Times New Roman"/>
          <w:sz w:val="24"/>
        </w:rPr>
        <w:t xml:space="preserve"> a </w:t>
      </w:r>
      <w:proofErr w:type="spellStart"/>
      <w:r>
        <w:rPr>
          <w:rFonts w:eastAsia="Times New Roman" w:cs="Times New Roman"/>
          <w:sz w:val="24"/>
        </w:rPr>
        <w:t>meghívás</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elvégezhető</w:t>
      </w:r>
      <w:proofErr w:type="spellEnd"/>
      <w:r>
        <w:rPr>
          <w:rFonts w:eastAsia="Times New Roman" w:cs="Times New Roman"/>
          <w:sz w:val="24"/>
        </w:rPr>
        <w:t xml:space="preserve"> a </w:t>
      </w:r>
      <w:proofErr w:type="spellStart"/>
      <w:r>
        <w:rPr>
          <w:rFonts w:eastAsia="Times New Roman" w:cs="Times New Roman"/>
          <w:sz w:val="24"/>
        </w:rPr>
        <w:t>regisztráció</w:t>
      </w:r>
      <w:proofErr w:type="spellEnd"/>
      <w:r>
        <w:rPr>
          <w:rFonts w:eastAsia="Times New Roman" w:cs="Times New Roman"/>
          <w:sz w:val="24"/>
        </w:rPr>
        <w:t>.</w:t>
      </w:r>
    </w:p>
    <w:p w14:paraId="2EC57111" w14:textId="77777777" w:rsidR="006F157E" w:rsidRDefault="006F157E" w:rsidP="006F157E">
      <w:pPr>
        <w:spacing w:after="192"/>
        <w:ind w:left="5"/>
      </w:pPr>
      <w:r>
        <w:rPr>
          <w:noProof/>
        </w:rPr>
        <mc:AlternateContent>
          <mc:Choice Requires="wpg">
            <w:drawing>
              <wp:inline distT="0" distB="0" distL="0" distR="0" wp14:anchorId="60862E84" wp14:editId="16B36F9F">
                <wp:extent cx="5605272" cy="7314238"/>
                <wp:effectExtent l="0" t="0" r="0" b="0"/>
                <wp:docPr id="573025" name="Group 573025"/>
                <wp:cNvGraphicFramePr/>
                <a:graphic xmlns:a="http://schemas.openxmlformats.org/drawingml/2006/main">
                  <a:graphicData uri="http://schemas.microsoft.com/office/word/2010/wordprocessingGroup">
                    <wpg:wgp>
                      <wpg:cNvGrpSpPr/>
                      <wpg:grpSpPr>
                        <a:xfrm>
                          <a:off x="0" y="0"/>
                          <a:ext cx="5605272" cy="7314238"/>
                          <a:chOff x="0" y="0"/>
                          <a:chExt cx="5605272" cy="7314238"/>
                        </a:xfrm>
                      </wpg:grpSpPr>
                      <pic:pic xmlns:pic="http://schemas.openxmlformats.org/drawingml/2006/picture">
                        <pic:nvPicPr>
                          <pic:cNvPr id="605487" name="Picture 605487"/>
                          <pic:cNvPicPr/>
                        </pic:nvPicPr>
                        <pic:blipFill>
                          <a:blip r:embed="rId44"/>
                          <a:stretch>
                            <a:fillRect/>
                          </a:stretch>
                        </pic:blipFill>
                        <pic:spPr>
                          <a:xfrm>
                            <a:off x="131064" y="0"/>
                            <a:ext cx="5474208" cy="7314238"/>
                          </a:xfrm>
                          <a:prstGeom prst="rect">
                            <a:avLst/>
                          </a:prstGeom>
                        </pic:spPr>
                      </pic:pic>
                      <wps:wsp>
                        <wps:cNvPr id="28038" name="Rectangle 28038"/>
                        <wps:cNvSpPr/>
                        <wps:spPr>
                          <a:xfrm>
                            <a:off x="0" y="152443"/>
                            <a:ext cx="304038" cy="186530"/>
                          </a:xfrm>
                          <a:prstGeom prst="rect">
                            <a:avLst/>
                          </a:prstGeom>
                          <a:ln>
                            <a:noFill/>
                          </a:ln>
                        </wps:spPr>
                        <wps:txbx>
                          <w:txbxContent>
                            <w:p w14:paraId="2A731CCA" w14:textId="77777777" w:rsidR="006F157E" w:rsidRDefault="006F157E" w:rsidP="006F157E">
                              <w:r>
                                <w:rPr>
                                  <w:rFonts w:eastAsia="Times New Roman" w:cs="Times New Roman"/>
                                  <w:sz w:val="26"/>
                                </w:rPr>
                                <w:t xml:space="preserve">2.1 </w:t>
                              </w:r>
                            </w:p>
                          </w:txbxContent>
                        </wps:txbx>
                        <wps:bodyPr horzOverflow="overflow" vert="horz" lIns="0" tIns="0" rIns="0" bIns="0" rtlCol="0">
                          <a:noAutofit/>
                        </wps:bodyPr>
                      </wps:wsp>
                      <wps:wsp>
                        <wps:cNvPr id="28043" name="Rectangle 28043"/>
                        <wps:cNvSpPr/>
                        <wps:spPr>
                          <a:xfrm>
                            <a:off x="0" y="496965"/>
                            <a:ext cx="287823" cy="194640"/>
                          </a:xfrm>
                          <a:prstGeom prst="rect">
                            <a:avLst/>
                          </a:prstGeom>
                          <a:ln>
                            <a:noFill/>
                          </a:ln>
                        </wps:spPr>
                        <wps:txbx>
                          <w:txbxContent>
                            <w:p w14:paraId="1D244CA6" w14:textId="77777777" w:rsidR="006F157E" w:rsidRDefault="006F157E" w:rsidP="006F157E">
                              <w:r>
                                <w:rPr>
                                  <w:rFonts w:eastAsia="Times New Roman" w:cs="Times New Roman"/>
                                  <w:sz w:val="24"/>
                                </w:rPr>
                                <w:t xml:space="preserve">Az </w:t>
                              </w:r>
                            </w:p>
                          </w:txbxContent>
                        </wps:txbx>
                        <wps:bodyPr horzOverflow="overflow" vert="horz" lIns="0" tIns="0" rIns="0" bIns="0" rtlCol="0">
                          <a:noAutofit/>
                        </wps:bodyPr>
                      </wps:wsp>
                      <wps:wsp>
                        <wps:cNvPr id="569826" name="Rectangle 569826"/>
                        <wps:cNvSpPr/>
                        <wps:spPr>
                          <a:xfrm>
                            <a:off x="0" y="835390"/>
                            <a:ext cx="3875100" cy="194640"/>
                          </a:xfrm>
                          <a:prstGeom prst="rect">
                            <a:avLst/>
                          </a:prstGeom>
                          <a:ln>
                            <a:noFill/>
                          </a:ln>
                        </wps:spPr>
                        <wps:txbx>
                          <w:txbxContent>
                            <w:p w14:paraId="149D38ED" w14:textId="77777777" w:rsidR="006F157E" w:rsidRDefault="006F157E" w:rsidP="006F157E">
                              <w:r>
                                <w:rPr>
                                  <w:rFonts w:eastAsia="Times New Roman" w:cs="Times New Roman"/>
                                  <w:sz w:val="24"/>
                                  <w:u w:val="single" w:color="000000"/>
                                </w:rPr>
                                <w:t xml:space="preserve">https://www.awsacademy.com/vforcesite/LMS </w:t>
                              </w:r>
                            </w:p>
                          </w:txbxContent>
                        </wps:txbx>
                        <wps:bodyPr horzOverflow="overflow" vert="horz" lIns="0" tIns="0" rIns="0" bIns="0" rtlCol="0">
                          <a:noAutofit/>
                        </wps:bodyPr>
                      </wps:wsp>
                    </wpg:wgp>
                  </a:graphicData>
                </a:graphic>
              </wp:inline>
            </w:drawing>
          </mc:Choice>
          <mc:Fallback>
            <w:pict>
              <v:group w14:anchorId="60862E84" id="Group 573025" o:spid="_x0000_s1039" style="width:441.35pt;height:575.9pt;mso-position-horizontal-relative:char;mso-position-vertical-relative:line" coordsize="56052,731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&#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&#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1FFB6ipewmfpp+z7/yS/wALf9gS0/8ARCV9beFP9W/1&#10;H/oK18k/s+/8kv8AC3/YEtP/AEQlfW3hT/Vv9R/6CteNL4mejH4Ud9a/6hamqG1/1C1NQAUUUUAF&#10;FFFABRRRQAUUUUAFFFFABRRRQAUUUUAFFFFABRRRQAUjdKWkbpQBHJ938q/nW/jf8P61/RTJ938q&#10;/nW/jf8AD+tdmH3ZzVugUUUV3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">
                <v:shape id="Picture 605487" o:spid="_x0000_s1040" type="#_x0000_t75" style="position:absolute;left:1310;width:54742;height:7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">
                  <v:imagedata r:id="rId45" o:title=""/>
                </v:shape>
                <v:rect id="Rectangle 28038" o:spid="_x0000_s1041" style="position:absolute;top:1524;width:3040;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" filled="f" stroked="f">
                  <v:textbox inset="0,0,0,0">
                    <w:txbxContent>
                      <w:p w14:paraId="2A731CCA" w14:textId="77777777" w:rsidR="006F157E" w:rsidRDefault="006F157E" w:rsidP="006F157E">
                        <w:r>
                          <w:rPr>
                            <w:rFonts w:eastAsia="Times New Roman" w:cs="Times New Roman"/>
                            <w:sz w:val="26"/>
                          </w:rPr>
                          <w:t xml:space="preserve">2.1 </w:t>
                        </w:r>
                      </w:p>
                    </w:txbxContent>
                  </v:textbox>
                </v:rect>
                <v:rect id="Rectangle 28043" o:spid="_x0000_s1042" style="position:absolute;top:4969;width:2878;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" filled="f" stroked="f">
                  <v:textbox inset="0,0,0,0">
                    <w:txbxContent>
                      <w:p w14:paraId="1D244CA6" w14:textId="77777777" w:rsidR="006F157E" w:rsidRDefault="006F157E" w:rsidP="006F157E">
                        <w:r>
                          <w:rPr>
                            <w:rFonts w:eastAsia="Times New Roman" w:cs="Times New Roman"/>
                            <w:sz w:val="24"/>
                          </w:rPr>
                          <w:t xml:space="preserve">Az </w:t>
                        </w:r>
                      </w:p>
                    </w:txbxContent>
                  </v:textbox>
                </v:rect>
                <v:rect id="Rectangle 569826" o:spid="_x0000_s1043" style="position:absolute;top:8353;width:38751;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" filled="f" stroked="f">
                  <v:textbox inset="0,0,0,0">
                    <w:txbxContent>
                      <w:p w14:paraId="149D38ED" w14:textId="77777777" w:rsidR="006F157E" w:rsidRDefault="006F157E" w:rsidP="006F157E">
                        <w:r>
                          <w:rPr>
                            <w:rFonts w:eastAsia="Times New Roman" w:cs="Times New Roman"/>
                            <w:sz w:val="24"/>
                            <w:u w:val="single" w:color="000000"/>
                          </w:rPr>
                          <w:t xml:space="preserve">https://www.awsacademy.com/vforcesite/LMS </w:t>
                        </w:r>
                      </w:p>
                    </w:txbxContent>
                  </v:textbox>
                </v:rect>
                <w10:anchorlock/>
              </v:group>
            </w:pict>
          </mc:Fallback>
        </mc:AlternateContent>
      </w:r>
    </w:p>
    <w:p w14:paraId="678F7470" w14:textId="77777777" w:rsidR="006F157E" w:rsidRDefault="006F157E" w:rsidP="006F157E">
      <w:pPr>
        <w:spacing w:after="0"/>
        <w:ind w:right="34"/>
        <w:jc w:val="center"/>
      </w:pPr>
      <w:proofErr w:type="spellStart"/>
      <w:r>
        <w:rPr>
          <w:rFonts w:eastAsia="Times New Roman" w:cs="Times New Roman"/>
          <w:sz w:val="24"/>
        </w:rPr>
        <w:t>jelentkezzünk</w:t>
      </w:r>
      <w:proofErr w:type="spellEnd"/>
      <w:r>
        <w:rPr>
          <w:rFonts w:eastAsia="Times New Roman" w:cs="Times New Roman"/>
          <w:sz w:val="24"/>
        </w:rPr>
        <w:t xml:space="preserve"> be a </w:t>
      </w:r>
      <w:proofErr w:type="spellStart"/>
      <w:r>
        <w:rPr>
          <w:rFonts w:eastAsia="Times New Roman" w:cs="Times New Roman"/>
          <w:sz w:val="24"/>
        </w:rPr>
        <w:t>regisztrációkor</w:t>
      </w:r>
      <w:proofErr w:type="spellEnd"/>
      <w:r>
        <w:rPr>
          <w:rFonts w:eastAsia="Times New Roman" w:cs="Times New Roman"/>
          <w:sz w:val="24"/>
        </w:rPr>
        <w:t xml:space="preserve"> </w:t>
      </w:r>
      <w:proofErr w:type="spellStart"/>
      <w:r>
        <w:rPr>
          <w:rFonts w:eastAsia="Times New Roman" w:cs="Times New Roman"/>
          <w:sz w:val="24"/>
        </w:rPr>
        <w:t>megadott</w:t>
      </w:r>
      <w:proofErr w:type="spellEnd"/>
      <w:r>
        <w:rPr>
          <w:rFonts w:eastAsia="Times New Roman" w:cs="Times New Roman"/>
          <w:sz w:val="24"/>
        </w:rPr>
        <w:t xml:space="preserve"> e-mail </w:t>
      </w:r>
      <w:proofErr w:type="spellStart"/>
      <w:r>
        <w:rPr>
          <w:rFonts w:eastAsia="Times New Roman" w:cs="Times New Roman"/>
          <w:sz w:val="24"/>
        </w:rPr>
        <w:t>címmel</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jelszóval</w:t>
      </w:r>
      <w:proofErr w:type="spellEnd"/>
    </w:p>
    <w:p w14:paraId="0572CFAC" w14:textId="77777777" w:rsidR="006F157E" w:rsidRDefault="006F157E" w:rsidP="006F157E">
      <w:pPr>
        <w:sectPr w:rsidR="006F157E" w:rsidSect="006F157E">
          <w:type w:val="continuous"/>
          <w:pgSz w:w="11909" w:h="16838"/>
          <w:pgMar w:top="1455" w:right="1416" w:bottom="1018" w:left="1416" w:header="708" w:footer="708" w:gutter="0"/>
          <w:cols w:space="708"/>
        </w:sectPr>
      </w:pPr>
    </w:p>
    <w:p w14:paraId="2095AAF0" w14:textId="77777777" w:rsidR="006F157E" w:rsidRDefault="006F157E" w:rsidP="006F157E">
      <w:pPr>
        <w:spacing w:after="222" w:line="268" w:lineRule="auto"/>
        <w:ind w:left="19" w:hanging="5"/>
        <w:jc w:val="both"/>
      </w:pPr>
      <w:r>
        <w:rPr>
          <w:rFonts w:eastAsia="Times New Roman" w:cs="Times New Roman"/>
          <w:sz w:val="24"/>
        </w:rPr>
        <w:lastRenderedPageBreak/>
        <w:t>2.2 Az AWS kezd6felülete</w:t>
      </w:r>
    </w:p>
    <w:p w14:paraId="28CB8E88" w14:textId="77777777" w:rsidR="006F157E" w:rsidRDefault="006F157E" w:rsidP="006F157E">
      <w:pPr>
        <w:spacing w:after="53" w:line="356" w:lineRule="auto"/>
        <w:ind w:left="19" w:hanging="5"/>
        <w:jc w:val="both"/>
      </w:pPr>
      <w:proofErr w:type="spellStart"/>
      <w:r>
        <w:rPr>
          <w:rFonts w:eastAsia="Times New Roman" w:cs="Times New Roman"/>
          <w:sz w:val="24"/>
        </w:rPr>
        <w:t>Bejelentkezés</w:t>
      </w:r>
      <w:proofErr w:type="spellEnd"/>
      <w:r>
        <w:rPr>
          <w:rFonts w:eastAsia="Times New Roman" w:cs="Times New Roman"/>
          <w:sz w:val="24"/>
        </w:rPr>
        <w:t xml:space="preserve"> </w:t>
      </w:r>
      <w:proofErr w:type="spellStart"/>
      <w:r>
        <w:rPr>
          <w:rFonts w:eastAsia="Times New Roman" w:cs="Times New Roman"/>
          <w:sz w:val="24"/>
        </w:rPr>
        <w:t>utån</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alåbbi</w:t>
      </w:r>
      <w:proofErr w:type="spellEnd"/>
      <w:r>
        <w:rPr>
          <w:rFonts w:eastAsia="Times New Roman" w:cs="Times New Roman"/>
          <w:sz w:val="24"/>
        </w:rPr>
        <w:t xml:space="preserve"> </w:t>
      </w:r>
      <w:proofErr w:type="spellStart"/>
      <w:r>
        <w:rPr>
          <w:rFonts w:eastAsia="Times New Roman" w:cs="Times New Roman"/>
          <w:sz w:val="24"/>
        </w:rPr>
        <w:t>felület</w:t>
      </w:r>
      <w:proofErr w:type="spellEnd"/>
      <w:r>
        <w:rPr>
          <w:rFonts w:eastAsia="Times New Roman" w:cs="Times New Roman"/>
          <w:sz w:val="24"/>
        </w:rPr>
        <w:t xml:space="preserve"> </w:t>
      </w:r>
      <w:proofErr w:type="spellStart"/>
      <w:r>
        <w:rPr>
          <w:rFonts w:eastAsia="Times New Roman" w:cs="Times New Roman"/>
          <w:sz w:val="24"/>
        </w:rPr>
        <w:t>fogad</w:t>
      </w:r>
      <w:proofErr w:type="spellEnd"/>
      <w:r>
        <w:rPr>
          <w:rFonts w:eastAsia="Times New Roman" w:cs="Times New Roman"/>
          <w:sz w:val="24"/>
        </w:rPr>
        <w:t xml:space="preserve">. </w:t>
      </w:r>
      <w:proofErr w:type="spellStart"/>
      <w:r>
        <w:rPr>
          <w:rFonts w:eastAsia="Times New Roman" w:cs="Times New Roman"/>
          <w:sz w:val="24"/>
        </w:rPr>
        <w:t>Itt</w:t>
      </w:r>
      <w:proofErr w:type="spellEnd"/>
      <w:r>
        <w:rPr>
          <w:rFonts w:eastAsia="Times New Roman" w:cs="Times New Roman"/>
          <w:sz w:val="24"/>
        </w:rPr>
        <w:t xml:space="preserve"> </w:t>
      </w:r>
      <w:proofErr w:type="spellStart"/>
      <w:r>
        <w:rPr>
          <w:rFonts w:eastAsia="Times New Roman" w:cs="Times New Roman"/>
          <w:sz w:val="24"/>
        </w:rPr>
        <w:t>låtjuk</w:t>
      </w:r>
      <w:proofErr w:type="spellEnd"/>
      <w:r>
        <w:rPr>
          <w:rFonts w:eastAsia="Times New Roman" w:cs="Times New Roman"/>
          <w:sz w:val="24"/>
        </w:rPr>
        <w:t xml:space="preserve"> a „Vezér16pult" (Dashboard) </w:t>
      </w:r>
      <w:proofErr w:type="spellStart"/>
      <w:r>
        <w:rPr>
          <w:rFonts w:eastAsia="Times New Roman" w:cs="Times New Roman"/>
          <w:sz w:val="24"/>
        </w:rPr>
        <w:t>fülön</w:t>
      </w:r>
      <w:proofErr w:type="spellEnd"/>
      <w:r>
        <w:rPr>
          <w:rFonts w:eastAsia="Times New Roman" w:cs="Times New Roman"/>
          <w:sz w:val="24"/>
        </w:rPr>
        <w:t xml:space="preserve"> </w:t>
      </w:r>
      <w:proofErr w:type="spellStart"/>
      <w:r>
        <w:rPr>
          <w:rFonts w:eastAsia="Times New Roman" w:cs="Times New Roman"/>
          <w:sz w:val="24"/>
        </w:rPr>
        <w:t>azokat</w:t>
      </w:r>
      <w:proofErr w:type="spellEnd"/>
      <w:r>
        <w:rPr>
          <w:rFonts w:eastAsia="Times New Roman" w:cs="Times New Roman"/>
          <w:sz w:val="24"/>
        </w:rPr>
        <w:t xml:space="preserve"> a </w:t>
      </w:r>
      <w:proofErr w:type="spellStart"/>
      <w:r>
        <w:rPr>
          <w:rFonts w:eastAsia="Times New Roman" w:cs="Times New Roman"/>
          <w:sz w:val="24"/>
        </w:rPr>
        <w:t>kurzusokat</w:t>
      </w:r>
      <w:proofErr w:type="spellEnd"/>
      <w:r>
        <w:rPr>
          <w:rFonts w:eastAsia="Times New Roman" w:cs="Times New Roman"/>
          <w:sz w:val="24"/>
        </w:rPr>
        <w:t xml:space="preserve">, </w:t>
      </w:r>
      <w:proofErr w:type="spellStart"/>
      <w:r>
        <w:rPr>
          <w:rFonts w:eastAsia="Times New Roman" w:cs="Times New Roman"/>
          <w:sz w:val="24"/>
        </w:rPr>
        <w:t>amelyekhez</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oktat6 </w:t>
      </w:r>
      <w:proofErr w:type="spellStart"/>
      <w:r>
        <w:rPr>
          <w:rFonts w:eastAsia="Times New Roman" w:cs="Times New Roman"/>
          <w:sz w:val="24"/>
        </w:rPr>
        <w:t>hozzårendelt</w:t>
      </w:r>
      <w:proofErr w:type="spellEnd"/>
      <w:r>
        <w:rPr>
          <w:rFonts w:eastAsia="Times New Roman" w:cs="Times New Roman"/>
          <w:sz w:val="24"/>
        </w:rPr>
        <w:t>.</w:t>
      </w:r>
    </w:p>
    <w:p w14:paraId="2427CCFA" w14:textId="77777777" w:rsidR="006F157E" w:rsidRDefault="006F157E" w:rsidP="006F157E">
      <w:pPr>
        <w:spacing w:after="19"/>
        <w:ind w:left="1205"/>
      </w:pPr>
      <w:r>
        <w:rPr>
          <w:noProof/>
        </w:rPr>
        <w:drawing>
          <wp:inline distT="0" distB="0" distL="0" distR="0" wp14:anchorId="7CCDEF4A" wp14:editId="0361E37F">
            <wp:extent cx="4843272" cy="2899475"/>
            <wp:effectExtent l="0" t="0" r="0" b="0"/>
            <wp:docPr id="605488" name="Picture 605488"/>
            <wp:cNvGraphicFramePr/>
            <a:graphic xmlns:a="http://schemas.openxmlformats.org/drawingml/2006/main">
              <a:graphicData uri="http://schemas.openxmlformats.org/drawingml/2006/picture">
                <pic:pic xmlns:pic="http://schemas.openxmlformats.org/drawingml/2006/picture">
                  <pic:nvPicPr>
                    <pic:cNvPr id="605488" name="Picture 605488"/>
                    <pic:cNvPicPr/>
                  </pic:nvPicPr>
                  <pic:blipFill>
                    <a:blip r:embed="rId46"/>
                    <a:stretch>
                      <a:fillRect/>
                    </a:stretch>
                  </pic:blipFill>
                  <pic:spPr>
                    <a:xfrm>
                      <a:off x="0" y="0"/>
                      <a:ext cx="4843272" cy="2899475"/>
                    </a:xfrm>
                    <a:prstGeom prst="rect">
                      <a:avLst/>
                    </a:prstGeom>
                  </pic:spPr>
                </pic:pic>
              </a:graphicData>
            </a:graphic>
          </wp:inline>
        </w:drawing>
      </w:r>
    </w:p>
    <w:p w14:paraId="25EF56EF" w14:textId="77777777" w:rsidR="006F157E" w:rsidRDefault="006F157E" w:rsidP="006F157E">
      <w:pPr>
        <w:spacing w:after="393" w:line="268" w:lineRule="auto"/>
        <w:ind w:left="19" w:hanging="5"/>
        <w:jc w:val="both"/>
      </w:pPr>
      <w:proofErr w:type="spellStart"/>
      <w:r>
        <w:rPr>
          <w:rFonts w:eastAsia="Times New Roman" w:cs="Times New Roman"/>
          <w:sz w:val="24"/>
        </w:rPr>
        <w:t>vålasszuk</w:t>
      </w:r>
      <w:proofErr w:type="spellEnd"/>
      <w:r>
        <w:rPr>
          <w:rFonts w:eastAsia="Times New Roman" w:cs="Times New Roman"/>
          <w:sz w:val="24"/>
        </w:rPr>
        <w:t xml:space="preserve"> ki </w:t>
      </w:r>
      <w:proofErr w:type="spellStart"/>
      <w:r>
        <w:rPr>
          <w:rFonts w:eastAsia="Times New Roman" w:cs="Times New Roman"/>
          <w:sz w:val="24"/>
        </w:rPr>
        <w:t>azt</w:t>
      </w:r>
      <w:proofErr w:type="spellEnd"/>
      <w:r>
        <w:rPr>
          <w:rFonts w:eastAsia="Times New Roman" w:cs="Times New Roman"/>
          <w:sz w:val="24"/>
        </w:rPr>
        <w:t xml:space="preserve"> a </w:t>
      </w:r>
      <w:proofErr w:type="spellStart"/>
      <w:r>
        <w:rPr>
          <w:rFonts w:eastAsia="Times New Roman" w:cs="Times New Roman"/>
          <w:sz w:val="24"/>
        </w:rPr>
        <w:t>kurzust</w:t>
      </w:r>
      <w:proofErr w:type="spellEnd"/>
      <w:r>
        <w:rPr>
          <w:rFonts w:eastAsia="Times New Roman" w:cs="Times New Roman"/>
          <w:sz w:val="24"/>
        </w:rPr>
        <w:t xml:space="preserve"> (ha </w:t>
      </w:r>
      <w:proofErr w:type="spellStart"/>
      <w:r>
        <w:rPr>
          <w:rFonts w:eastAsia="Times New Roman" w:cs="Times New Roman"/>
          <w:sz w:val="24"/>
        </w:rPr>
        <w:t>több</w:t>
      </w:r>
      <w:proofErr w:type="spellEnd"/>
      <w:r>
        <w:rPr>
          <w:rFonts w:eastAsia="Times New Roman" w:cs="Times New Roman"/>
          <w:sz w:val="24"/>
        </w:rPr>
        <w:t xml:space="preserve"> van), </w:t>
      </w:r>
      <w:proofErr w:type="spellStart"/>
      <w:r>
        <w:rPr>
          <w:rFonts w:eastAsia="Times New Roman" w:cs="Times New Roman"/>
          <w:sz w:val="24"/>
          <w:u w:val="single" w:color="000000"/>
        </w:rPr>
        <w:t>amelyet</w:t>
      </w:r>
      <w:proofErr w:type="spellEnd"/>
      <w:r>
        <w:rPr>
          <w:rFonts w:eastAsia="Times New Roman" w:cs="Times New Roman"/>
          <w:sz w:val="24"/>
          <w:u w:val="single" w:color="000000"/>
        </w:rPr>
        <w:t xml:space="preserve"> </w:t>
      </w:r>
      <w:proofErr w:type="spellStart"/>
      <w:r>
        <w:rPr>
          <w:rFonts w:eastAsia="Times New Roman" w:cs="Times New Roman"/>
          <w:sz w:val="24"/>
          <w:u w:val="single" w:color="000000"/>
        </w:rPr>
        <w:t>az</w:t>
      </w:r>
      <w:proofErr w:type="spellEnd"/>
      <w:r>
        <w:rPr>
          <w:rFonts w:eastAsia="Times New Roman" w:cs="Times New Roman"/>
          <w:sz w:val="24"/>
          <w:u w:val="single" w:color="000000"/>
        </w:rPr>
        <w:t xml:space="preserve"> </w:t>
      </w:r>
      <w:proofErr w:type="spellStart"/>
      <w:r>
        <w:rPr>
          <w:rFonts w:eastAsia="Times New Roman" w:cs="Times New Roman"/>
          <w:sz w:val="24"/>
          <w:u w:val="single" w:color="000000"/>
        </w:rPr>
        <w:t>oktatö</w:t>
      </w:r>
      <w:proofErr w:type="spellEnd"/>
      <w:r>
        <w:rPr>
          <w:rFonts w:eastAsia="Times New Roman" w:cs="Times New Roman"/>
          <w:sz w:val="24"/>
          <w:u w:val="single" w:color="000000"/>
        </w:rPr>
        <w:t xml:space="preserve"> </w:t>
      </w:r>
      <w:proofErr w:type="spellStart"/>
      <w:r>
        <w:rPr>
          <w:rFonts w:eastAsia="Times New Roman" w:cs="Times New Roman"/>
          <w:sz w:val="24"/>
          <w:u w:val="single" w:color="000000"/>
        </w:rPr>
        <w:t>meghatåroz</w:t>
      </w:r>
      <w:proofErr w:type="spellEnd"/>
      <w:r>
        <w:rPr>
          <w:rFonts w:eastAsia="Times New Roman" w:cs="Times New Roman"/>
          <w:sz w:val="24"/>
        </w:rPr>
        <w:t xml:space="preserve"> a tan6rai </w:t>
      </w:r>
      <w:proofErr w:type="spellStart"/>
      <w:r>
        <w:rPr>
          <w:rFonts w:eastAsia="Times New Roman" w:cs="Times New Roman"/>
          <w:sz w:val="24"/>
        </w:rPr>
        <w:t>feladatokhoz</w:t>
      </w:r>
      <w:proofErr w:type="spellEnd"/>
    </w:p>
    <w:p w14:paraId="69E6C692" w14:textId="77777777" w:rsidR="006F157E" w:rsidRDefault="006F157E" w:rsidP="006F157E">
      <w:pPr>
        <w:spacing w:after="232"/>
        <w:ind w:left="24" w:right="269" w:hanging="10"/>
        <w:jc w:val="both"/>
      </w:pPr>
      <w:r>
        <w:rPr>
          <w:rFonts w:eastAsia="Times New Roman" w:cs="Times New Roman"/>
          <w:sz w:val="26"/>
        </w:rPr>
        <w:t xml:space="preserve">A </w:t>
      </w:r>
      <w:proofErr w:type="spellStart"/>
      <w:r>
        <w:rPr>
          <w:rFonts w:eastAsia="Times New Roman" w:cs="Times New Roman"/>
          <w:sz w:val="26"/>
        </w:rPr>
        <w:t>kurzus</w:t>
      </w:r>
      <w:proofErr w:type="spellEnd"/>
      <w:r>
        <w:rPr>
          <w:rFonts w:eastAsia="Times New Roman" w:cs="Times New Roman"/>
          <w:sz w:val="26"/>
        </w:rPr>
        <w:t xml:space="preserve"> </w:t>
      </w:r>
      <w:proofErr w:type="spellStart"/>
      <w:r>
        <w:rPr>
          <w:rFonts w:eastAsia="Times New Roman" w:cs="Times New Roman"/>
          <w:sz w:val="26"/>
        </w:rPr>
        <w:t>kivålasztåsa</w:t>
      </w:r>
      <w:proofErr w:type="spellEnd"/>
      <w:r>
        <w:rPr>
          <w:rFonts w:eastAsia="Times New Roman" w:cs="Times New Roman"/>
          <w:sz w:val="26"/>
        </w:rPr>
        <w:t xml:space="preserve"> </w:t>
      </w:r>
      <w:proofErr w:type="spellStart"/>
      <w:r>
        <w:rPr>
          <w:rFonts w:eastAsia="Times New Roman" w:cs="Times New Roman"/>
          <w:sz w:val="26"/>
        </w:rPr>
        <w:t>utån</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alåbbi</w:t>
      </w:r>
      <w:proofErr w:type="spellEnd"/>
      <w:r>
        <w:rPr>
          <w:rFonts w:eastAsia="Times New Roman" w:cs="Times New Roman"/>
          <w:sz w:val="26"/>
        </w:rPr>
        <w:t xml:space="preserve"> </w:t>
      </w:r>
      <w:proofErr w:type="spellStart"/>
      <w:r>
        <w:rPr>
          <w:rFonts w:eastAsia="Times New Roman" w:cs="Times New Roman"/>
          <w:sz w:val="26"/>
        </w:rPr>
        <w:t>felületet</w:t>
      </w:r>
      <w:proofErr w:type="spellEnd"/>
      <w:r>
        <w:rPr>
          <w:rFonts w:eastAsia="Times New Roman" w:cs="Times New Roman"/>
          <w:sz w:val="26"/>
        </w:rPr>
        <w:t xml:space="preserve"> </w:t>
      </w:r>
      <w:proofErr w:type="spellStart"/>
      <w:r>
        <w:rPr>
          <w:rFonts w:eastAsia="Times New Roman" w:cs="Times New Roman"/>
          <w:sz w:val="26"/>
        </w:rPr>
        <w:t>kapjuk</w:t>
      </w:r>
      <w:proofErr w:type="spellEnd"/>
      <w:r>
        <w:rPr>
          <w:rFonts w:eastAsia="Times New Roman" w:cs="Times New Roman"/>
          <w:sz w:val="26"/>
        </w:rPr>
        <w:t>:</w:t>
      </w:r>
    </w:p>
    <w:tbl>
      <w:tblPr>
        <w:tblStyle w:val="TableGrid0"/>
        <w:tblW w:w="8816" w:type="dxa"/>
        <w:tblInd w:w="137" w:type="dxa"/>
        <w:tblCellMar>
          <w:top w:w="22" w:type="dxa"/>
        </w:tblCellMar>
        <w:tblLook w:val="04A0" w:firstRow="1" w:lastRow="0" w:firstColumn="1" w:lastColumn="0" w:noHBand="0" w:noVBand="1"/>
      </w:tblPr>
      <w:tblGrid>
        <w:gridCol w:w="332"/>
        <w:gridCol w:w="1180"/>
        <w:gridCol w:w="6065"/>
        <w:gridCol w:w="1239"/>
      </w:tblGrid>
      <w:tr w:rsidR="006F157E" w14:paraId="0C9E1574" w14:textId="77777777" w:rsidTr="0009524A">
        <w:trPr>
          <w:trHeight w:val="353"/>
        </w:trPr>
        <w:tc>
          <w:tcPr>
            <w:tcW w:w="255" w:type="dxa"/>
            <w:tcBorders>
              <w:top w:val="single" w:sz="2" w:space="0" w:color="000000"/>
              <w:left w:val="single" w:sz="2" w:space="0" w:color="000000"/>
              <w:bottom w:val="single" w:sz="2" w:space="0" w:color="000000"/>
              <w:right w:val="single" w:sz="2" w:space="0" w:color="000000"/>
            </w:tcBorders>
          </w:tcPr>
          <w:p w14:paraId="555CAE46" w14:textId="77777777" w:rsidR="006F157E" w:rsidRDefault="006F157E" w:rsidP="0009524A"/>
        </w:tc>
        <w:tc>
          <w:tcPr>
            <w:tcW w:w="1192" w:type="dxa"/>
            <w:vMerge w:val="restart"/>
            <w:tcBorders>
              <w:top w:val="single" w:sz="2" w:space="0" w:color="000000"/>
              <w:left w:val="single" w:sz="2" w:space="0" w:color="000000"/>
              <w:bottom w:val="single" w:sz="2" w:space="0" w:color="000000"/>
              <w:right w:val="nil"/>
            </w:tcBorders>
          </w:tcPr>
          <w:p w14:paraId="5F968819" w14:textId="77777777" w:rsidR="006F157E" w:rsidRDefault="006F157E" w:rsidP="0009524A">
            <w:pPr>
              <w:spacing w:after="240"/>
              <w:ind w:left="213"/>
            </w:pPr>
            <w:r>
              <w:rPr>
                <w:rFonts w:ascii="Calibri" w:eastAsia="Calibri" w:hAnsi="Calibri" w:cs="Calibri"/>
                <w:sz w:val="8"/>
              </w:rPr>
              <w:t>Modules</w:t>
            </w:r>
          </w:p>
          <w:p w14:paraId="2CF00AAA" w14:textId="77777777" w:rsidR="006F157E" w:rsidRDefault="006F157E" w:rsidP="0009524A">
            <w:pPr>
              <w:spacing w:after="67"/>
              <w:ind w:left="213"/>
            </w:pPr>
            <w:r>
              <w:rPr>
                <w:rFonts w:ascii="Calibri" w:eastAsia="Calibri" w:hAnsi="Calibri" w:cs="Calibri"/>
                <w:sz w:val="8"/>
              </w:rPr>
              <w:t>Grades</w:t>
            </w:r>
          </w:p>
          <w:p w14:paraId="0FD5DE99" w14:textId="77777777" w:rsidR="006F157E" w:rsidRDefault="006F157E" w:rsidP="0009524A">
            <w:pPr>
              <w:ind w:left="213"/>
            </w:pPr>
            <w:r>
              <w:rPr>
                <w:rFonts w:ascii="Calibri" w:eastAsia="Calibri" w:hAnsi="Calibri" w:cs="Calibri"/>
                <w:sz w:val="8"/>
              </w:rPr>
              <w:t>Lucid (Whiteboard)</w:t>
            </w:r>
          </w:p>
        </w:tc>
        <w:tc>
          <w:tcPr>
            <w:tcW w:w="6120" w:type="dxa"/>
            <w:vMerge w:val="restart"/>
            <w:tcBorders>
              <w:top w:val="single" w:sz="2" w:space="0" w:color="000000"/>
              <w:left w:val="nil"/>
              <w:bottom w:val="single" w:sz="2" w:space="0" w:color="000000"/>
              <w:right w:val="nil"/>
            </w:tcBorders>
            <w:vAlign w:val="bottom"/>
          </w:tcPr>
          <w:p w14:paraId="1AC947F6" w14:textId="77777777" w:rsidR="006F157E" w:rsidRDefault="006F157E" w:rsidP="0009524A">
            <w:pPr>
              <w:spacing w:after="1184"/>
            </w:pPr>
            <w:r>
              <w:rPr>
                <w:rFonts w:ascii="Calibri" w:eastAsia="Calibri" w:hAnsi="Calibri" w:cs="Calibri"/>
                <w:sz w:val="16"/>
              </w:rPr>
              <w:t>AWS Academy Learner Lab</w:t>
            </w:r>
          </w:p>
          <w:p w14:paraId="36DA5A92" w14:textId="77777777" w:rsidR="006F157E" w:rsidRDefault="006F157E" w:rsidP="0009524A">
            <w:pPr>
              <w:spacing w:after="311"/>
              <w:ind w:left="3158"/>
              <w:jc w:val="center"/>
            </w:pPr>
            <w:r>
              <w:rPr>
                <w:rFonts w:ascii="Calibri" w:eastAsia="Calibri" w:hAnsi="Calibri" w:cs="Calibri"/>
                <w:sz w:val="12"/>
              </w:rPr>
              <w:t>academy</w:t>
            </w:r>
          </w:p>
          <w:p w14:paraId="71D16156" w14:textId="77777777" w:rsidR="006F157E" w:rsidRDefault="006F157E" w:rsidP="0009524A">
            <w:pPr>
              <w:spacing w:after="61" w:line="260" w:lineRule="auto"/>
              <w:ind w:left="48" w:right="422" w:firstLine="5"/>
            </w:pPr>
            <w:r>
              <w:rPr>
                <w:rFonts w:ascii="Calibri" w:eastAsia="Calibri" w:hAnsi="Calibri" w:cs="Calibri"/>
                <w:sz w:val="8"/>
              </w:rPr>
              <w:t xml:space="preserve">AWS Academy Learner Lab provides a long-running sandbox environment for ad hoc exploration ofAWS services. Within this class. students will have access to a restricted set ofAWS services. Not all AWS documentation walk-through or sample labs that operate in an AWS Production account will work in the Leamer Lab environment. You will retain access to the AWS resources set up in this environrnent for the duration of this course. We limit your budget (S50USt)). so you should exercise caution to prevent charges that will deplete your budget too </w:t>
            </w:r>
            <w:r>
              <w:rPr>
                <w:rFonts w:ascii="Calibri" w:eastAsia="Calibri" w:hAnsi="Calibri" w:cs="Calibri"/>
                <w:sz w:val="8"/>
              </w:rPr>
              <w:tab/>
              <w:t>If you exceed your budget. you will lose access to your environment and lose all of your work.</w:t>
            </w:r>
          </w:p>
          <w:p w14:paraId="08901954" w14:textId="77777777" w:rsidR="006F157E" w:rsidRDefault="006F157E" w:rsidP="0009524A">
            <w:pPr>
              <w:spacing w:after="53" w:line="250" w:lineRule="auto"/>
              <w:ind w:left="53" w:right="456" w:firstLine="5"/>
            </w:pPr>
            <w:r>
              <w:rPr>
                <w:rFonts w:ascii="Calibri" w:eastAsia="Calibri" w:hAnsi="Calibri" w:cs="Calibri"/>
                <w:sz w:val="8"/>
              </w:rPr>
              <w:t>Each session lasts for 4 hours by default. although you can extend a session to run longer by pressing the start button to reset your session timer. At the end of each session, any resources you created persist However, we automatically shut EC2 instances down. Other resources, such as ROS instances, keep running- Keep in mind that we do not stop some AWS features, so they can still incur charges between sessiorw. For example, an Elastic Load Balancer or a NAT. You may wish to delete those types of resources and recreate thern as needed to test your work during a session. You will have access to this environment for the duration of the class that you are enrolled in. When the class ends. your access to the learner lab will also end.</w:t>
            </w:r>
          </w:p>
          <w:p w14:paraId="1B287360" w14:textId="77777777" w:rsidR="006F157E" w:rsidRDefault="006F157E" w:rsidP="0009524A">
            <w:pPr>
              <w:spacing w:after="45"/>
              <w:ind w:left="58"/>
            </w:pPr>
            <w:r>
              <w:rPr>
                <w:rFonts w:ascii="Calibri" w:eastAsia="Calibri" w:hAnsi="Calibri" w:cs="Calibri"/>
                <w:sz w:val="8"/>
              </w:rPr>
              <w:t>Educator / Teacher Only</w:t>
            </w:r>
          </w:p>
          <w:p w14:paraId="79DEE4C4" w14:textId="77777777" w:rsidR="006F157E" w:rsidRDefault="006F157E" w:rsidP="0009524A">
            <w:pPr>
              <w:ind w:left="53"/>
            </w:pPr>
            <w:r>
              <w:rPr>
                <w:rFonts w:ascii="Calibri" w:eastAsia="Calibri" w:hAnsi="Calibri" w:cs="Calibri"/>
                <w:sz w:val="8"/>
              </w:rPr>
              <w:t>This sandbox is for eåxator designed project work. lab exercises, or practice that is created and tested within Learner Lab.</w:t>
            </w:r>
          </w:p>
        </w:tc>
        <w:tc>
          <w:tcPr>
            <w:tcW w:w="1249" w:type="dxa"/>
            <w:vMerge w:val="restart"/>
            <w:tcBorders>
              <w:top w:val="single" w:sz="2" w:space="0" w:color="000000"/>
              <w:left w:val="nil"/>
              <w:bottom w:val="single" w:sz="2" w:space="0" w:color="000000"/>
              <w:right w:val="single" w:sz="2" w:space="0" w:color="000000"/>
            </w:tcBorders>
          </w:tcPr>
          <w:p w14:paraId="76FB2A90" w14:textId="77777777" w:rsidR="006F157E" w:rsidRDefault="006F157E" w:rsidP="0009524A">
            <w:pPr>
              <w:spacing w:after="99"/>
              <w:ind w:left="163"/>
            </w:pPr>
            <w:r>
              <w:rPr>
                <w:rFonts w:ascii="Calibri" w:eastAsia="Calibri" w:hAnsi="Calibri" w:cs="Calibri"/>
                <w:sz w:val="8"/>
              </w:rPr>
              <w:t>View Course Stream</w:t>
            </w:r>
          </w:p>
          <w:p w14:paraId="1C9CBDCA" w14:textId="77777777" w:rsidR="006F157E" w:rsidRDefault="006F157E" w:rsidP="0009524A">
            <w:pPr>
              <w:spacing w:after="100"/>
              <w:ind w:left="163"/>
            </w:pPr>
            <w:r>
              <w:rPr>
                <w:rFonts w:ascii="Calibri" w:eastAsia="Calibri" w:hAnsi="Calibri" w:cs="Calibri"/>
                <w:sz w:val="8"/>
              </w:rPr>
              <w:t>View Course Calendar</w:t>
            </w:r>
          </w:p>
          <w:p w14:paraId="4429C261" w14:textId="77777777" w:rsidR="006F157E" w:rsidRDefault="006F157E" w:rsidP="0009524A">
            <w:pPr>
              <w:spacing w:after="132"/>
              <w:ind w:left="163"/>
            </w:pPr>
            <w:r>
              <w:rPr>
                <w:rFonts w:ascii="Calibri" w:eastAsia="Calibri" w:hAnsi="Calibri" w:cs="Calibri"/>
                <w:sz w:val="8"/>
              </w:rPr>
              <w:t>View Course Notifications</w:t>
            </w:r>
          </w:p>
          <w:p w14:paraId="1112CE78" w14:textId="77777777" w:rsidR="006F157E" w:rsidRDefault="006F157E" w:rsidP="0009524A">
            <w:pPr>
              <w:spacing w:after="49"/>
            </w:pPr>
            <w:r>
              <w:rPr>
                <w:rFonts w:ascii="Calibri" w:eastAsia="Calibri" w:hAnsi="Calibri" w:cs="Calibri"/>
                <w:sz w:val="8"/>
              </w:rPr>
              <w:t>To Do</w:t>
            </w:r>
          </w:p>
          <w:p w14:paraId="19879329" w14:textId="77777777" w:rsidR="006F157E" w:rsidRDefault="006F157E" w:rsidP="0009524A">
            <w:pPr>
              <w:spacing w:after="94"/>
              <w:ind w:left="5"/>
            </w:pPr>
            <w:r>
              <w:rPr>
                <w:rFonts w:ascii="Calibri" w:eastAsia="Calibri" w:hAnsi="Calibri" w:cs="Calibri"/>
                <w:sz w:val="8"/>
              </w:rPr>
              <w:t>Nott-ing now</w:t>
            </w:r>
          </w:p>
          <w:p w14:paraId="01253CE7" w14:textId="77777777" w:rsidR="006F157E" w:rsidRDefault="006F157E" w:rsidP="0009524A">
            <w:pPr>
              <w:ind w:left="5" w:right="461" w:firstLine="5"/>
            </w:pPr>
            <w:r>
              <w:rPr>
                <w:rFonts w:ascii="Calibri" w:eastAsia="Calibri" w:hAnsi="Calibri" w:cs="Calibri"/>
                <w:sz w:val="8"/>
              </w:rPr>
              <w:t>Recent Feedback t"thing now</w:t>
            </w:r>
          </w:p>
        </w:tc>
      </w:tr>
      <w:tr w:rsidR="006F157E" w14:paraId="08E24A9E" w14:textId="77777777" w:rsidTr="0009524A">
        <w:trPr>
          <w:trHeight w:val="221"/>
        </w:trPr>
        <w:tc>
          <w:tcPr>
            <w:tcW w:w="255" w:type="dxa"/>
            <w:tcBorders>
              <w:top w:val="single" w:sz="2" w:space="0" w:color="000000"/>
              <w:left w:val="single" w:sz="2" w:space="0" w:color="000000"/>
              <w:bottom w:val="single" w:sz="2" w:space="0" w:color="000000"/>
              <w:right w:val="single" w:sz="2" w:space="0" w:color="000000"/>
            </w:tcBorders>
          </w:tcPr>
          <w:p w14:paraId="27A9CB13" w14:textId="77777777" w:rsidR="006F157E" w:rsidRDefault="006F157E" w:rsidP="0009524A"/>
        </w:tc>
        <w:tc>
          <w:tcPr>
            <w:tcW w:w="0" w:type="auto"/>
            <w:vMerge/>
            <w:tcBorders>
              <w:top w:val="nil"/>
              <w:left w:val="single" w:sz="2" w:space="0" w:color="000000"/>
              <w:bottom w:val="nil"/>
              <w:right w:val="nil"/>
            </w:tcBorders>
          </w:tcPr>
          <w:p w14:paraId="37E06544" w14:textId="77777777" w:rsidR="006F157E" w:rsidRDefault="006F157E" w:rsidP="0009524A"/>
        </w:tc>
        <w:tc>
          <w:tcPr>
            <w:tcW w:w="0" w:type="auto"/>
            <w:vMerge/>
            <w:tcBorders>
              <w:top w:val="nil"/>
              <w:left w:val="nil"/>
              <w:bottom w:val="nil"/>
              <w:right w:val="nil"/>
            </w:tcBorders>
          </w:tcPr>
          <w:p w14:paraId="3699BD3B" w14:textId="77777777" w:rsidR="006F157E" w:rsidRDefault="006F157E" w:rsidP="0009524A"/>
        </w:tc>
        <w:tc>
          <w:tcPr>
            <w:tcW w:w="0" w:type="auto"/>
            <w:vMerge/>
            <w:tcBorders>
              <w:top w:val="nil"/>
              <w:left w:val="nil"/>
              <w:bottom w:val="nil"/>
              <w:right w:val="single" w:sz="2" w:space="0" w:color="000000"/>
            </w:tcBorders>
          </w:tcPr>
          <w:p w14:paraId="42FD4239" w14:textId="77777777" w:rsidR="006F157E" w:rsidRDefault="006F157E" w:rsidP="0009524A"/>
        </w:tc>
      </w:tr>
      <w:tr w:rsidR="006F157E" w14:paraId="5789318A" w14:textId="77777777" w:rsidTr="0009524A">
        <w:trPr>
          <w:trHeight w:val="309"/>
        </w:trPr>
        <w:tc>
          <w:tcPr>
            <w:tcW w:w="255" w:type="dxa"/>
            <w:tcBorders>
              <w:top w:val="single" w:sz="2" w:space="0" w:color="000000"/>
              <w:left w:val="single" w:sz="2" w:space="0" w:color="000000"/>
              <w:bottom w:val="single" w:sz="2" w:space="0" w:color="000000"/>
              <w:right w:val="single" w:sz="2" w:space="0" w:color="000000"/>
            </w:tcBorders>
            <w:vAlign w:val="bottom"/>
          </w:tcPr>
          <w:p w14:paraId="6C5554EE" w14:textId="77777777" w:rsidR="006F157E" w:rsidRDefault="006F157E" w:rsidP="0009524A">
            <w:pPr>
              <w:ind w:left="-26" w:right="-26"/>
              <w:jc w:val="both"/>
            </w:pPr>
            <w:r>
              <w:rPr>
                <w:rFonts w:ascii="Calibri" w:eastAsia="Calibri" w:hAnsi="Calibri" w:cs="Calibri"/>
                <w:sz w:val="8"/>
              </w:rPr>
              <w:t>Dashboard</w:t>
            </w:r>
          </w:p>
        </w:tc>
        <w:tc>
          <w:tcPr>
            <w:tcW w:w="0" w:type="auto"/>
            <w:vMerge/>
            <w:tcBorders>
              <w:top w:val="nil"/>
              <w:left w:val="single" w:sz="2" w:space="0" w:color="000000"/>
              <w:bottom w:val="nil"/>
              <w:right w:val="nil"/>
            </w:tcBorders>
          </w:tcPr>
          <w:p w14:paraId="20A81DE2" w14:textId="77777777" w:rsidR="006F157E" w:rsidRDefault="006F157E" w:rsidP="0009524A"/>
        </w:tc>
        <w:tc>
          <w:tcPr>
            <w:tcW w:w="0" w:type="auto"/>
            <w:vMerge/>
            <w:tcBorders>
              <w:top w:val="nil"/>
              <w:left w:val="nil"/>
              <w:bottom w:val="nil"/>
              <w:right w:val="nil"/>
            </w:tcBorders>
          </w:tcPr>
          <w:p w14:paraId="6C8F1E79" w14:textId="77777777" w:rsidR="006F157E" w:rsidRDefault="006F157E" w:rsidP="0009524A"/>
        </w:tc>
        <w:tc>
          <w:tcPr>
            <w:tcW w:w="0" w:type="auto"/>
            <w:vMerge/>
            <w:tcBorders>
              <w:top w:val="nil"/>
              <w:left w:val="nil"/>
              <w:bottom w:val="nil"/>
              <w:right w:val="single" w:sz="2" w:space="0" w:color="000000"/>
            </w:tcBorders>
          </w:tcPr>
          <w:p w14:paraId="4990EAB6" w14:textId="77777777" w:rsidR="006F157E" w:rsidRDefault="006F157E" w:rsidP="0009524A"/>
        </w:tc>
      </w:tr>
      <w:tr w:rsidR="006F157E" w14:paraId="38DCAD5D" w14:textId="77777777" w:rsidTr="0009524A">
        <w:trPr>
          <w:trHeight w:val="455"/>
        </w:trPr>
        <w:tc>
          <w:tcPr>
            <w:tcW w:w="255" w:type="dxa"/>
            <w:tcBorders>
              <w:top w:val="single" w:sz="2" w:space="0" w:color="000000"/>
              <w:left w:val="nil"/>
              <w:bottom w:val="single" w:sz="2" w:space="0" w:color="000000"/>
              <w:right w:val="nil"/>
            </w:tcBorders>
            <w:vAlign w:val="bottom"/>
          </w:tcPr>
          <w:p w14:paraId="453E6AC7" w14:textId="77777777" w:rsidR="006F157E" w:rsidRDefault="006F157E" w:rsidP="0009524A">
            <w:pPr>
              <w:ind w:left="12"/>
              <w:jc w:val="both"/>
            </w:pPr>
            <w:r>
              <w:rPr>
                <w:rFonts w:ascii="Calibri" w:eastAsia="Calibri" w:hAnsi="Calibri" w:cs="Calibri"/>
                <w:sz w:val="8"/>
              </w:rPr>
              <w:t>Courses</w:t>
            </w:r>
          </w:p>
        </w:tc>
        <w:tc>
          <w:tcPr>
            <w:tcW w:w="0" w:type="auto"/>
            <w:vMerge/>
            <w:tcBorders>
              <w:top w:val="nil"/>
              <w:left w:val="single" w:sz="2" w:space="0" w:color="000000"/>
              <w:bottom w:val="nil"/>
              <w:right w:val="nil"/>
            </w:tcBorders>
          </w:tcPr>
          <w:p w14:paraId="06932080" w14:textId="77777777" w:rsidR="006F157E" w:rsidRDefault="006F157E" w:rsidP="0009524A"/>
        </w:tc>
        <w:tc>
          <w:tcPr>
            <w:tcW w:w="0" w:type="auto"/>
            <w:vMerge/>
            <w:tcBorders>
              <w:top w:val="nil"/>
              <w:left w:val="nil"/>
              <w:bottom w:val="nil"/>
              <w:right w:val="nil"/>
            </w:tcBorders>
          </w:tcPr>
          <w:p w14:paraId="5552778F" w14:textId="77777777" w:rsidR="006F157E" w:rsidRDefault="006F157E" w:rsidP="0009524A"/>
        </w:tc>
        <w:tc>
          <w:tcPr>
            <w:tcW w:w="0" w:type="auto"/>
            <w:vMerge/>
            <w:tcBorders>
              <w:top w:val="nil"/>
              <w:left w:val="nil"/>
              <w:bottom w:val="nil"/>
              <w:right w:val="single" w:sz="2" w:space="0" w:color="000000"/>
            </w:tcBorders>
          </w:tcPr>
          <w:p w14:paraId="57C19778" w14:textId="77777777" w:rsidR="006F157E" w:rsidRDefault="006F157E" w:rsidP="0009524A"/>
        </w:tc>
      </w:tr>
      <w:tr w:rsidR="006F157E" w14:paraId="154E18C1" w14:textId="77777777" w:rsidTr="0009524A">
        <w:trPr>
          <w:trHeight w:val="300"/>
        </w:trPr>
        <w:tc>
          <w:tcPr>
            <w:tcW w:w="255" w:type="dxa"/>
            <w:tcBorders>
              <w:top w:val="single" w:sz="2" w:space="0" w:color="000000"/>
              <w:left w:val="single" w:sz="2" w:space="0" w:color="000000"/>
              <w:bottom w:val="single" w:sz="2" w:space="0" w:color="000000"/>
              <w:right w:val="single" w:sz="2" w:space="0" w:color="000000"/>
            </w:tcBorders>
          </w:tcPr>
          <w:p w14:paraId="04F3894D" w14:textId="77777777" w:rsidR="006F157E" w:rsidRDefault="006F157E" w:rsidP="0009524A">
            <w:pPr>
              <w:ind w:left="2" w:right="-7"/>
              <w:jc w:val="both"/>
            </w:pPr>
            <w:r>
              <w:rPr>
                <w:rFonts w:ascii="Calibri" w:eastAsia="Calibri" w:hAnsi="Calibri" w:cs="Calibri"/>
                <w:sz w:val="8"/>
              </w:rPr>
              <w:t>Calendar</w:t>
            </w:r>
          </w:p>
        </w:tc>
        <w:tc>
          <w:tcPr>
            <w:tcW w:w="0" w:type="auto"/>
            <w:vMerge/>
            <w:tcBorders>
              <w:top w:val="nil"/>
              <w:left w:val="single" w:sz="2" w:space="0" w:color="000000"/>
              <w:bottom w:val="nil"/>
              <w:right w:val="nil"/>
            </w:tcBorders>
          </w:tcPr>
          <w:p w14:paraId="0DE71183" w14:textId="77777777" w:rsidR="006F157E" w:rsidRDefault="006F157E" w:rsidP="0009524A"/>
        </w:tc>
        <w:tc>
          <w:tcPr>
            <w:tcW w:w="0" w:type="auto"/>
            <w:vMerge/>
            <w:tcBorders>
              <w:top w:val="nil"/>
              <w:left w:val="nil"/>
              <w:bottom w:val="nil"/>
              <w:right w:val="nil"/>
            </w:tcBorders>
          </w:tcPr>
          <w:p w14:paraId="74978D74" w14:textId="77777777" w:rsidR="006F157E" w:rsidRDefault="006F157E" w:rsidP="0009524A"/>
        </w:tc>
        <w:tc>
          <w:tcPr>
            <w:tcW w:w="0" w:type="auto"/>
            <w:vMerge/>
            <w:tcBorders>
              <w:top w:val="nil"/>
              <w:left w:val="nil"/>
              <w:bottom w:val="nil"/>
              <w:right w:val="single" w:sz="2" w:space="0" w:color="000000"/>
            </w:tcBorders>
          </w:tcPr>
          <w:p w14:paraId="751A8430" w14:textId="77777777" w:rsidR="006F157E" w:rsidRDefault="006F157E" w:rsidP="0009524A"/>
        </w:tc>
      </w:tr>
      <w:tr w:rsidR="006F157E" w14:paraId="724CD4F1" w14:textId="77777777" w:rsidTr="0009524A">
        <w:trPr>
          <w:trHeight w:val="357"/>
        </w:trPr>
        <w:tc>
          <w:tcPr>
            <w:tcW w:w="255" w:type="dxa"/>
            <w:tcBorders>
              <w:top w:val="single" w:sz="2" w:space="0" w:color="000000"/>
              <w:left w:val="single" w:sz="2" w:space="0" w:color="000000"/>
              <w:bottom w:val="single" w:sz="2" w:space="0" w:color="000000"/>
              <w:right w:val="single" w:sz="2" w:space="0" w:color="000000"/>
            </w:tcBorders>
          </w:tcPr>
          <w:p w14:paraId="70186C91" w14:textId="77777777" w:rsidR="006F157E" w:rsidRDefault="006F157E" w:rsidP="0009524A">
            <w:pPr>
              <w:ind w:left="50"/>
            </w:pPr>
            <w:r>
              <w:rPr>
                <w:rFonts w:ascii="Calibri" w:eastAsia="Calibri" w:hAnsi="Calibri" w:cs="Calibri"/>
                <w:sz w:val="8"/>
              </w:rPr>
              <w:t>Inbox</w:t>
            </w:r>
          </w:p>
        </w:tc>
        <w:tc>
          <w:tcPr>
            <w:tcW w:w="0" w:type="auto"/>
            <w:vMerge/>
            <w:tcBorders>
              <w:top w:val="nil"/>
              <w:left w:val="single" w:sz="2" w:space="0" w:color="000000"/>
              <w:bottom w:val="nil"/>
              <w:right w:val="nil"/>
            </w:tcBorders>
          </w:tcPr>
          <w:p w14:paraId="7409E950" w14:textId="77777777" w:rsidR="006F157E" w:rsidRDefault="006F157E" w:rsidP="0009524A"/>
        </w:tc>
        <w:tc>
          <w:tcPr>
            <w:tcW w:w="0" w:type="auto"/>
            <w:vMerge/>
            <w:tcBorders>
              <w:top w:val="nil"/>
              <w:left w:val="nil"/>
              <w:bottom w:val="nil"/>
              <w:right w:val="nil"/>
            </w:tcBorders>
          </w:tcPr>
          <w:p w14:paraId="3B489EF8" w14:textId="77777777" w:rsidR="006F157E" w:rsidRDefault="006F157E" w:rsidP="0009524A"/>
        </w:tc>
        <w:tc>
          <w:tcPr>
            <w:tcW w:w="0" w:type="auto"/>
            <w:vMerge/>
            <w:tcBorders>
              <w:top w:val="nil"/>
              <w:left w:val="nil"/>
              <w:bottom w:val="nil"/>
              <w:right w:val="single" w:sz="2" w:space="0" w:color="000000"/>
            </w:tcBorders>
          </w:tcPr>
          <w:p w14:paraId="6C076223" w14:textId="77777777" w:rsidR="006F157E" w:rsidRDefault="006F157E" w:rsidP="0009524A"/>
        </w:tc>
      </w:tr>
      <w:tr w:rsidR="006F157E" w14:paraId="4BE97F76" w14:textId="77777777" w:rsidTr="0009524A">
        <w:trPr>
          <w:trHeight w:val="293"/>
        </w:trPr>
        <w:tc>
          <w:tcPr>
            <w:tcW w:w="255" w:type="dxa"/>
            <w:tcBorders>
              <w:top w:val="single" w:sz="2" w:space="0" w:color="000000"/>
              <w:left w:val="single" w:sz="2" w:space="0" w:color="000000"/>
              <w:bottom w:val="single" w:sz="2" w:space="0" w:color="000000"/>
              <w:right w:val="single" w:sz="2" w:space="0" w:color="000000"/>
            </w:tcBorders>
          </w:tcPr>
          <w:p w14:paraId="0892280D" w14:textId="77777777" w:rsidR="006F157E" w:rsidRDefault="006F157E" w:rsidP="0009524A">
            <w:pPr>
              <w:ind w:left="22"/>
              <w:jc w:val="both"/>
            </w:pPr>
            <w:r>
              <w:rPr>
                <w:rFonts w:ascii="Calibri" w:eastAsia="Calibri" w:hAnsi="Calibri" w:cs="Calibri"/>
                <w:sz w:val="8"/>
              </w:rPr>
              <w:t>History</w:t>
            </w:r>
          </w:p>
        </w:tc>
        <w:tc>
          <w:tcPr>
            <w:tcW w:w="0" w:type="auto"/>
            <w:vMerge/>
            <w:tcBorders>
              <w:top w:val="nil"/>
              <w:left w:val="single" w:sz="2" w:space="0" w:color="000000"/>
              <w:bottom w:val="nil"/>
              <w:right w:val="nil"/>
            </w:tcBorders>
          </w:tcPr>
          <w:p w14:paraId="6A172FFF" w14:textId="77777777" w:rsidR="006F157E" w:rsidRDefault="006F157E" w:rsidP="0009524A"/>
        </w:tc>
        <w:tc>
          <w:tcPr>
            <w:tcW w:w="0" w:type="auto"/>
            <w:vMerge/>
            <w:tcBorders>
              <w:top w:val="nil"/>
              <w:left w:val="nil"/>
              <w:bottom w:val="nil"/>
              <w:right w:val="nil"/>
            </w:tcBorders>
          </w:tcPr>
          <w:p w14:paraId="16992919" w14:textId="77777777" w:rsidR="006F157E" w:rsidRDefault="006F157E" w:rsidP="0009524A"/>
        </w:tc>
        <w:tc>
          <w:tcPr>
            <w:tcW w:w="0" w:type="auto"/>
            <w:vMerge/>
            <w:tcBorders>
              <w:top w:val="nil"/>
              <w:left w:val="nil"/>
              <w:bottom w:val="nil"/>
              <w:right w:val="single" w:sz="2" w:space="0" w:color="000000"/>
            </w:tcBorders>
          </w:tcPr>
          <w:p w14:paraId="0CCA674C" w14:textId="77777777" w:rsidR="006F157E" w:rsidRDefault="006F157E" w:rsidP="0009524A"/>
        </w:tc>
      </w:tr>
      <w:tr w:rsidR="006F157E" w14:paraId="3B0A65A6" w14:textId="77777777" w:rsidTr="0009524A">
        <w:trPr>
          <w:trHeight w:val="1532"/>
        </w:trPr>
        <w:tc>
          <w:tcPr>
            <w:tcW w:w="255" w:type="dxa"/>
            <w:tcBorders>
              <w:top w:val="single" w:sz="2" w:space="0" w:color="000000"/>
              <w:left w:val="single" w:sz="2" w:space="0" w:color="000000"/>
              <w:bottom w:val="nil"/>
              <w:right w:val="single" w:sz="2" w:space="0" w:color="000000"/>
            </w:tcBorders>
          </w:tcPr>
          <w:p w14:paraId="57CBBC30" w14:textId="77777777" w:rsidR="006F157E" w:rsidRDefault="006F157E" w:rsidP="0009524A"/>
        </w:tc>
        <w:tc>
          <w:tcPr>
            <w:tcW w:w="0" w:type="auto"/>
            <w:vMerge/>
            <w:tcBorders>
              <w:top w:val="nil"/>
              <w:left w:val="single" w:sz="2" w:space="0" w:color="000000"/>
              <w:bottom w:val="single" w:sz="2" w:space="0" w:color="000000"/>
              <w:right w:val="nil"/>
            </w:tcBorders>
          </w:tcPr>
          <w:p w14:paraId="3DFF73F9" w14:textId="77777777" w:rsidR="006F157E" w:rsidRDefault="006F157E" w:rsidP="0009524A"/>
        </w:tc>
        <w:tc>
          <w:tcPr>
            <w:tcW w:w="0" w:type="auto"/>
            <w:vMerge/>
            <w:tcBorders>
              <w:top w:val="nil"/>
              <w:left w:val="nil"/>
              <w:bottom w:val="single" w:sz="2" w:space="0" w:color="000000"/>
              <w:right w:val="nil"/>
            </w:tcBorders>
          </w:tcPr>
          <w:p w14:paraId="0C10FEF0" w14:textId="77777777" w:rsidR="006F157E" w:rsidRDefault="006F157E" w:rsidP="0009524A"/>
        </w:tc>
        <w:tc>
          <w:tcPr>
            <w:tcW w:w="0" w:type="auto"/>
            <w:vMerge/>
            <w:tcBorders>
              <w:top w:val="nil"/>
              <w:left w:val="nil"/>
              <w:bottom w:val="single" w:sz="2" w:space="0" w:color="000000"/>
              <w:right w:val="single" w:sz="2" w:space="0" w:color="000000"/>
            </w:tcBorders>
          </w:tcPr>
          <w:p w14:paraId="0310EABF" w14:textId="77777777" w:rsidR="006F157E" w:rsidRDefault="006F157E" w:rsidP="0009524A"/>
        </w:tc>
      </w:tr>
    </w:tbl>
    <w:p w14:paraId="18EA56FE" w14:textId="77777777" w:rsidR="006F157E" w:rsidRDefault="006F157E" w:rsidP="006F157E">
      <w:pPr>
        <w:spacing w:after="199"/>
        <w:ind w:left="45" w:right="50" w:hanging="10"/>
        <w:jc w:val="center"/>
      </w:pPr>
      <w:proofErr w:type="spellStart"/>
      <w:r>
        <w:rPr>
          <w:rFonts w:eastAsia="Times New Roman" w:cs="Times New Roman"/>
          <w:sz w:val="24"/>
        </w:rPr>
        <w:t>vålasszuk</w:t>
      </w:r>
      <w:proofErr w:type="spellEnd"/>
      <w:r>
        <w:rPr>
          <w:rFonts w:eastAsia="Times New Roman" w:cs="Times New Roman"/>
          <w:sz w:val="24"/>
        </w:rPr>
        <w:t xml:space="preserve"> a „Modules" </w:t>
      </w:r>
      <w:proofErr w:type="spellStart"/>
      <w:r>
        <w:rPr>
          <w:rFonts w:eastAsia="Times New Roman" w:cs="Times New Roman"/>
          <w:sz w:val="24"/>
        </w:rPr>
        <w:t>menüpontot</w:t>
      </w:r>
      <w:proofErr w:type="spellEnd"/>
    </w:p>
    <w:tbl>
      <w:tblPr>
        <w:tblStyle w:val="TableGrid0"/>
        <w:tblW w:w="8834" w:type="dxa"/>
        <w:tblInd w:w="86" w:type="dxa"/>
        <w:tblCellMar>
          <w:left w:w="96" w:type="dxa"/>
          <w:right w:w="115" w:type="dxa"/>
        </w:tblCellMar>
        <w:tblLook w:val="04A0" w:firstRow="1" w:lastRow="0" w:firstColumn="1" w:lastColumn="0" w:noHBand="0" w:noVBand="1"/>
      </w:tblPr>
      <w:tblGrid>
        <w:gridCol w:w="8834"/>
      </w:tblGrid>
      <w:tr w:rsidR="006F157E" w14:paraId="4935F149" w14:textId="77777777" w:rsidTr="0009524A">
        <w:trPr>
          <w:trHeight w:val="760"/>
        </w:trPr>
        <w:tc>
          <w:tcPr>
            <w:tcW w:w="8834" w:type="dxa"/>
            <w:tcBorders>
              <w:top w:val="nil"/>
              <w:left w:val="nil"/>
              <w:bottom w:val="single" w:sz="2" w:space="0" w:color="000000"/>
              <w:right w:val="single" w:sz="2" w:space="0" w:color="000000"/>
            </w:tcBorders>
            <w:vAlign w:val="center"/>
          </w:tcPr>
          <w:p w14:paraId="711815E7" w14:textId="77777777" w:rsidR="006F157E" w:rsidRDefault="006F157E" w:rsidP="0009524A">
            <w:pPr>
              <w:spacing w:after="34"/>
            </w:pPr>
            <w:r>
              <w:rPr>
                <w:rFonts w:ascii="Calibri" w:eastAsia="Calibri" w:hAnsi="Calibri" w:cs="Calibri"/>
                <w:sz w:val="10"/>
              </w:rPr>
              <w:t>• AWS Academy Learner Lab</w:t>
            </w:r>
          </w:p>
          <w:p w14:paraId="440D31A2" w14:textId="77777777" w:rsidR="006F157E" w:rsidRDefault="006F157E" w:rsidP="0009524A">
            <w:pPr>
              <w:ind w:left="235"/>
            </w:pPr>
            <w:r>
              <w:rPr>
                <w:rFonts w:ascii="Calibri" w:eastAsia="Calibri" w:hAnsi="Calibri" w:cs="Calibri"/>
                <w:sz w:val="10"/>
              </w:rPr>
              <w:t xml:space="preserve">Launch AWS Academy Learner Lab </w:t>
            </w:r>
            <w:r>
              <w:rPr>
                <w:noProof/>
              </w:rPr>
              <w:drawing>
                <wp:inline distT="0" distB="0" distL="0" distR="0" wp14:anchorId="5D612B1E" wp14:editId="73C00FA3">
                  <wp:extent cx="277368" cy="198177"/>
                  <wp:effectExtent l="0" t="0" r="0" b="0"/>
                  <wp:docPr id="78179" name="Picture 78179"/>
                  <wp:cNvGraphicFramePr/>
                  <a:graphic xmlns:a="http://schemas.openxmlformats.org/drawingml/2006/main">
                    <a:graphicData uri="http://schemas.openxmlformats.org/drawingml/2006/picture">
                      <pic:pic xmlns:pic="http://schemas.openxmlformats.org/drawingml/2006/picture">
                        <pic:nvPicPr>
                          <pic:cNvPr id="78179" name="Picture 78179"/>
                          <pic:cNvPicPr/>
                        </pic:nvPicPr>
                        <pic:blipFill>
                          <a:blip r:embed="rId47"/>
                          <a:stretch>
                            <a:fillRect/>
                          </a:stretch>
                        </pic:blipFill>
                        <pic:spPr>
                          <a:xfrm>
                            <a:off x="0" y="0"/>
                            <a:ext cx="277368" cy="198177"/>
                          </a:xfrm>
                          <a:prstGeom prst="rect">
                            <a:avLst/>
                          </a:prstGeom>
                        </pic:spPr>
                      </pic:pic>
                    </a:graphicData>
                  </a:graphic>
                </wp:inline>
              </w:drawing>
            </w:r>
          </w:p>
        </w:tc>
      </w:tr>
    </w:tbl>
    <w:p w14:paraId="35766AC4" w14:textId="77777777" w:rsidR="006F157E" w:rsidRDefault="006F157E" w:rsidP="006F157E">
      <w:pPr>
        <w:spacing w:after="6"/>
        <w:ind w:left="45" w:right="45" w:hanging="10"/>
        <w:jc w:val="center"/>
      </w:pPr>
      <w:r>
        <w:rPr>
          <w:noProof/>
        </w:rPr>
        <w:drawing>
          <wp:inline distT="0" distB="0" distL="0" distR="0" wp14:anchorId="2A24D614" wp14:editId="62358C77">
            <wp:extent cx="3048" cy="3049"/>
            <wp:effectExtent l="0" t="0" r="0" b="0"/>
            <wp:docPr id="78376" name="Picture 78376"/>
            <wp:cNvGraphicFramePr/>
            <a:graphic xmlns:a="http://schemas.openxmlformats.org/drawingml/2006/main">
              <a:graphicData uri="http://schemas.openxmlformats.org/drawingml/2006/picture">
                <pic:pic xmlns:pic="http://schemas.openxmlformats.org/drawingml/2006/picture">
                  <pic:nvPicPr>
                    <pic:cNvPr id="78376" name="Picture 78376"/>
                    <pic:cNvPicPr/>
                  </pic:nvPicPr>
                  <pic:blipFill>
                    <a:blip r:embed="rId48"/>
                    <a:stretch>
                      <a:fillRect/>
                    </a:stretch>
                  </pic:blipFill>
                  <pic:spPr>
                    <a:xfrm>
                      <a:off x="0" y="0"/>
                      <a:ext cx="3048" cy="3049"/>
                    </a:xfrm>
                    <a:prstGeom prst="rect">
                      <a:avLst/>
                    </a:prstGeom>
                  </pic:spPr>
                </pic:pic>
              </a:graphicData>
            </a:graphic>
          </wp:inline>
        </w:drawing>
      </w:r>
      <w:proofErr w:type="spellStart"/>
      <w:r>
        <w:rPr>
          <w:rFonts w:eastAsia="Times New Roman" w:cs="Times New Roman"/>
          <w:sz w:val="24"/>
        </w:rPr>
        <w:t>kattintsunk</w:t>
      </w:r>
      <w:proofErr w:type="spellEnd"/>
      <w:r>
        <w:rPr>
          <w:rFonts w:eastAsia="Times New Roman" w:cs="Times New Roman"/>
          <w:sz w:val="24"/>
        </w:rPr>
        <w:t xml:space="preserve"> a „Launch AWS Academy Learner Lab' </w:t>
      </w:r>
      <w:proofErr w:type="spellStart"/>
      <w:r>
        <w:rPr>
          <w:rFonts w:eastAsia="Times New Roman" w:cs="Times New Roman"/>
          <w:sz w:val="24"/>
        </w:rPr>
        <w:t>menüpontra</w:t>
      </w:r>
      <w:proofErr w:type="spellEnd"/>
    </w:p>
    <w:p w14:paraId="1AEAB49A" w14:textId="77777777" w:rsidR="006F157E" w:rsidRDefault="006F157E" w:rsidP="006F157E">
      <w:pPr>
        <w:spacing w:after="0"/>
        <w:ind w:hanging="10"/>
      </w:pPr>
      <w:r>
        <w:rPr>
          <w:rFonts w:ascii="Calibri" w:eastAsia="Calibri" w:hAnsi="Calibri" w:cs="Calibri"/>
          <w:sz w:val="26"/>
        </w:rPr>
        <w:t xml:space="preserve">2.3 </w:t>
      </w:r>
      <w:proofErr w:type="spellStart"/>
      <w:r>
        <w:rPr>
          <w:rFonts w:ascii="Calibri" w:eastAsia="Calibri" w:hAnsi="Calibri" w:cs="Calibri"/>
          <w:sz w:val="26"/>
        </w:rPr>
        <w:t>Laborgyakorlat</w:t>
      </w:r>
      <w:proofErr w:type="spellEnd"/>
      <w:r>
        <w:rPr>
          <w:rFonts w:ascii="Calibri" w:eastAsia="Calibri" w:hAnsi="Calibri" w:cs="Calibri"/>
          <w:sz w:val="26"/>
        </w:rPr>
        <w:t xml:space="preserve"> </w:t>
      </w:r>
      <w:proofErr w:type="spellStart"/>
      <w:r>
        <w:rPr>
          <w:rFonts w:ascii="Calibri" w:eastAsia="Calibri" w:hAnsi="Calibri" w:cs="Calibri"/>
          <w:sz w:val="26"/>
        </w:rPr>
        <w:t>indítása</w:t>
      </w:r>
      <w:proofErr w:type="spellEnd"/>
    </w:p>
    <w:p w14:paraId="391F31CA" w14:textId="77777777" w:rsidR="006F157E" w:rsidRDefault="006F157E" w:rsidP="006F157E">
      <w:pPr>
        <w:spacing w:after="0"/>
        <w:ind w:left="907"/>
      </w:pPr>
      <w:r>
        <w:rPr>
          <w:noProof/>
        </w:rPr>
        <w:lastRenderedPageBreak/>
        <w:drawing>
          <wp:inline distT="0" distB="0" distL="0" distR="0" wp14:anchorId="3B5A8AD8" wp14:editId="1B8D639A">
            <wp:extent cx="5032248" cy="2210431"/>
            <wp:effectExtent l="0" t="0" r="0" b="0"/>
            <wp:docPr id="605496" name="Picture 605496"/>
            <wp:cNvGraphicFramePr/>
            <a:graphic xmlns:a="http://schemas.openxmlformats.org/drawingml/2006/main">
              <a:graphicData uri="http://schemas.openxmlformats.org/drawingml/2006/picture">
                <pic:pic xmlns:pic="http://schemas.openxmlformats.org/drawingml/2006/picture">
                  <pic:nvPicPr>
                    <pic:cNvPr id="605496" name="Picture 605496"/>
                    <pic:cNvPicPr/>
                  </pic:nvPicPr>
                  <pic:blipFill>
                    <a:blip r:embed="rId49"/>
                    <a:stretch>
                      <a:fillRect/>
                    </a:stretch>
                  </pic:blipFill>
                  <pic:spPr>
                    <a:xfrm>
                      <a:off x="0" y="0"/>
                      <a:ext cx="5032248" cy="2210431"/>
                    </a:xfrm>
                    <a:prstGeom prst="rect">
                      <a:avLst/>
                    </a:prstGeom>
                  </pic:spPr>
                </pic:pic>
              </a:graphicData>
            </a:graphic>
          </wp:inline>
        </w:drawing>
      </w:r>
    </w:p>
    <w:p w14:paraId="7CC5F4E9" w14:textId="77777777" w:rsidR="006F157E" w:rsidRDefault="006F157E" w:rsidP="006F157E">
      <w:pPr>
        <w:spacing w:after="0" w:line="334" w:lineRule="auto"/>
        <w:ind w:hanging="10"/>
        <w:jc w:val="both"/>
      </w:pPr>
      <w:r>
        <w:rPr>
          <w:rFonts w:ascii="Calibri" w:eastAsia="Calibri" w:hAnsi="Calibri" w:cs="Calibri"/>
          <w:sz w:val="24"/>
        </w:rPr>
        <w:t xml:space="preserve">A </w:t>
      </w:r>
      <w:proofErr w:type="spellStart"/>
      <w:r>
        <w:rPr>
          <w:rFonts w:ascii="Calibri" w:eastAsia="Calibri" w:hAnsi="Calibri" w:cs="Calibri"/>
          <w:sz w:val="24"/>
        </w:rPr>
        <w:t>laborgyakorlatok</w:t>
      </w:r>
      <w:proofErr w:type="spellEnd"/>
      <w:r>
        <w:rPr>
          <w:rFonts w:ascii="Calibri" w:eastAsia="Calibri" w:hAnsi="Calibri" w:cs="Calibri"/>
          <w:sz w:val="24"/>
        </w:rPr>
        <w:t xml:space="preserve"> </w:t>
      </w:r>
      <w:proofErr w:type="spellStart"/>
      <w:r>
        <w:rPr>
          <w:rFonts w:ascii="Calibri" w:eastAsia="Calibri" w:hAnsi="Calibri" w:cs="Calibri"/>
          <w:sz w:val="24"/>
        </w:rPr>
        <w:t>négy</w:t>
      </w:r>
      <w:proofErr w:type="spellEnd"/>
      <w:r>
        <w:rPr>
          <w:rFonts w:ascii="Calibri" w:eastAsia="Calibri" w:hAnsi="Calibri" w:cs="Calibri"/>
          <w:sz w:val="24"/>
        </w:rPr>
        <w:t xml:space="preserve"> </w:t>
      </w:r>
      <w:proofErr w:type="spellStart"/>
      <w:r>
        <w:rPr>
          <w:rFonts w:ascii="Calibri" w:eastAsia="Calibri" w:hAnsi="Calibri" w:cs="Calibri"/>
          <w:sz w:val="24"/>
        </w:rPr>
        <w:t>óra</w:t>
      </w:r>
      <w:proofErr w:type="spellEnd"/>
      <w:r>
        <w:rPr>
          <w:rFonts w:ascii="Calibri" w:eastAsia="Calibri" w:hAnsi="Calibri" w:cs="Calibri"/>
          <w:sz w:val="24"/>
        </w:rPr>
        <w:t xml:space="preserve"> </w:t>
      </w:r>
      <w:proofErr w:type="spellStart"/>
      <w:r>
        <w:rPr>
          <w:rFonts w:ascii="Calibri" w:eastAsia="Calibri" w:hAnsi="Calibri" w:cs="Calibri"/>
          <w:sz w:val="24"/>
        </w:rPr>
        <w:t>időtartamúak</w:t>
      </w:r>
      <w:proofErr w:type="spellEnd"/>
      <w:r>
        <w:rPr>
          <w:rFonts w:ascii="Calibri" w:eastAsia="Calibri" w:hAnsi="Calibri" w:cs="Calibri"/>
          <w:sz w:val="24"/>
        </w:rPr>
        <w:t xml:space="preserve">. A </w:t>
      </w:r>
      <w:proofErr w:type="spellStart"/>
      <w:r>
        <w:rPr>
          <w:rFonts w:ascii="Calibri" w:eastAsia="Calibri" w:hAnsi="Calibri" w:cs="Calibri"/>
          <w:sz w:val="24"/>
        </w:rPr>
        <w:t>négy</w:t>
      </w:r>
      <w:proofErr w:type="spellEnd"/>
      <w:r>
        <w:rPr>
          <w:rFonts w:ascii="Calibri" w:eastAsia="Calibri" w:hAnsi="Calibri" w:cs="Calibri"/>
          <w:sz w:val="24"/>
        </w:rPr>
        <w:t xml:space="preserve"> </w:t>
      </w:r>
      <w:proofErr w:type="spellStart"/>
      <w:r>
        <w:rPr>
          <w:rFonts w:ascii="Calibri" w:eastAsia="Calibri" w:hAnsi="Calibri" w:cs="Calibri"/>
          <w:sz w:val="24"/>
        </w:rPr>
        <w:t>óra</w:t>
      </w:r>
      <w:proofErr w:type="spellEnd"/>
      <w:r>
        <w:rPr>
          <w:rFonts w:ascii="Calibri" w:eastAsia="Calibri" w:hAnsi="Calibri" w:cs="Calibri"/>
          <w:sz w:val="24"/>
        </w:rPr>
        <w:t xml:space="preserve"> </w:t>
      </w:r>
      <w:proofErr w:type="spellStart"/>
      <w:r>
        <w:rPr>
          <w:rFonts w:ascii="Calibri" w:eastAsia="Calibri" w:hAnsi="Calibri" w:cs="Calibri"/>
          <w:sz w:val="24"/>
        </w:rPr>
        <w:t>elteltével</w:t>
      </w:r>
      <w:proofErr w:type="spellEnd"/>
      <w:r>
        <w:rPr>
          <w:rFonts w:ascii="Calibri" w:eastAsia="Calibri" w:hAnsi="Calibri" w:cs="Calibri"/>
          <w:sz w:val="24"/>
        </w:rPr>
        <w:t xml:space="preserve"> a </w:t>
      </w:r>
      <w:proofErr w:type="spellStart"/>
      <w:r>
        <w:rPr>
          <w:rFonts w:ascii="Calibri" w:eastAsia="Calibri" w:hAnsi="Calibri" w:cs="Calibri"/>
          <w:sz w:val="24"/>
        </w:rPr>
        <w:t>laborgyakorlat</w:t>
      </w:r>
      <w:proofErr w:type="spellEnd"/>
      <w:r>
        <w:rPr>
          <w:rFonts w:ascii="Calibri" w:eastAsia="Calibri" w:hAnsi="Calibri" w:cs="Calibri"/>
          <w:sz w:val="24"/>
        </w:rPr>
        <w:t xml:space="preserve"> </w:t>
      </w:r>
      <w:proofErr w:type="spellStart"/>
      <w:r>
        <w:rPr>
          <w:rFonts w:ascii="Calibri" w:eastAsia="Calibri" w:hAnsi="Calibri" w:cs="Calibri"/>
          <w:sz w:val="24"/>
        </w:rPr>
        <w:t>automatikusan</w:t>
      </w:r>
      <w:proofErr w:type="spellEnd"/>
      <w:r>
        <w:rPr>
          <w:rFonts w:ascii="Calibri" w:eastAsia="Calibri" w:hAnsi="Calibri" w:cs="Calibri"/>
          <w:sz w:val="24"/>
        </w:rPr>
        <w:t xml:space="preserve"> </w:t>
      </w:r>
      <w:proofErr w:type="spellStart"/>
      <w:r>
        <w:rPr>
          <w:rFonts w:ascii="Calibri" w:eastAsia="Calibri" w:hAnsi="Calibri" w:cs="Calibri"/>
          <w:sz w:val="24"/>
        </w:rPr>
        <w:t>leáll</w:t>
      </w:r>
      <w:proofErr w:type="spellEnd"/>
      <w:r>
        <w:rPr>
          <w:rFonts w:ascii="Calibri" w:eastAsia="Calibri" w:hAnsi="Calibri" w:cs="Calibri"/>
          <w:sz w:val="24"/>
        </w:rPr>
        <w:t xml:space="preserve">! Ha a </w:t>
      </w:r>
      <w:proofErr w:type="spellStart"/>
      <w:r>
        <w:rPr>
          <w:rFonts w:ascii="Calibri" w:eastAsia="Calibri" w:hAnsi="Calibri" w:cs="Calibri"/>
          <w:sz w:val="24"/>
        </w:rPr>
        <w:t>feladatot</w:t>
      </w:r>
      <w:proofErr w:type="spellEnd"/>
      <w:r>
        <w:rPr>
          <w:rFonts w:ascii="Calibri" w:eastAsia="Calibri" w:hAnsi="Calibri" w:cs="Calibri"/>
          <w:sz w:val="24"/>
        </w:rPr>
        <w:t xml:space="preserve"> </w:t>
      </w:r>
      <w:proofErr w:type="spellStart"/>
      <w:r>
        <w:rPr>
          <w:rFonts w:ascii="Calibri" w:eastAsia="Calibri" w:hAnsi="Calibri" w:cs="Calibri"/>
          <w:sz w:val="24"/>
        </w:rPr>
        <w:t>befejeztük</w:t>
      </w:r>
      <w:proofErr w:type="spellEnd"/>
      <w:r>
        <w:rPr>
          <w:rFonts w:ascii="Calibri" w:eastAsia="Calibri" w:hAnsi="Calibri" w:cs="Calibri"/>
          <w:sz w:val="24"/>
        </w:rPr>
        <w:t xml:space="preserve">, </w:t>
      </w:r>
      <w:proofErr w:type="spellStart"/>
      <w:r>
        <w:rPr>
          <w:rFonts w:ascii="Calibri" w:eastAsia="Calibri" w:hAnsi="Calibri" w:cs="Calibri"/>
          <w:sz w:val="24"/>
        </w:rPr>
        <w:t>minden</w:t>
      </w:r>
      <w:proofErr w:type="spellEnd"/>
      <w:r>
        <w:rPr>
          <w:rFonts w:ascii="Calibri" w:eastAsia="Calibri" w:hAnsi="Calibri" w:cs="Calibri"/>
          <w:sz w:val="24"/>
        </w:rPr>
        <w:t xml:space="preserve"> </w:t>
      </w:r>
      <w:proofErr w:type="spellStart"/>
      <w:r>
        <w:rPr>
          <w:rFonts w:ascii="Calibri" w:eastAsia="Calibri" w:hAnsi="Calibri" w:cs="Calibri"/>
          <w:sz w:val="24"/>
        </w:rPr>
        <w:t>alkalommal</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„End Lab”-</w:t>
      </w:r>
      <w:proofErr w:type="spellStart"/>
      <w:r>
        <w:rPr>
          <w:rFonts w:ascii="Calibri" w:eastAsia="Calibri" w:hAnsi="Calibri" w:cs="Calibri"/>
          <w:sz w:val="24"/>
        </w:rPr>
        <w:t>bal</w:t>
      </w:r>
      <w:proofErr w:type="spellEnd"/>
      <w:r>
        <w:rPr>
          <w:rFonts w:ascii="Calibri" w:eastAsia="Calibri" w:hAnsi="Calibri" w:cs="Calibri"/>
          <w:sz w:val="24"/>
        </w:rPr>
        <w:t xml:space="preserve"> </w:t>
      </w:r>
      <w:proofErr w:type="spellStart"/>
      <w:r>
        <w:rPr>
          <w:rFonts w:ascii="Calibri" w:eastAsia="Calibri" w:hAnsi="Calibri" w:cs="Calibri"/>
          <w:sz w:val="24"/>
        </w:rPr>
        <w:t>állítsuk</w:t>
      </w:r>
      <w:proofErr w:type="spellEnd"/>
      <w:r>
        <w:rPr>
          <w:rFonts w:ascii="Calibri" w:eastAsia="Calibri" w:hAnsi="Calibri" w:cs="Calibri"/>
          <w:sz w:val="24"/>
        </w:rPr>
        <w:t xml:space="preserve"> le </w:t>
      </w:r>
      <w:proofErr w:type="spellStart"/>
      <w:r>
        <w:rPr>
          <w:rFonts w:ascii="Calibri" w:eastAsia="Calibri" w:hAnsi="Calibri" w:cs="Calibri"/>
          <w:sz w:val="24"/>
        </w:rPr>
        <w:t>laborgyakorlatot</w:t>
      </w:r>
      <w:proofErr w:type="spellEnd"/>
      <w:r>
        <w:rPr>
          <w:rFonts w:ascii="Calibri" w:eastAsia="Calibri" w:hAnsi="Calibri" w:cs="Calibri"/>
          <w:sz w:val="24"/>
        </w:rPr>
        <w:t xml:space="preserve">! A </w:t>
      </w:r>
      <w:proofErr w:type="spellStart"/>
      <w:r>
        <w:rPr>
          <w:rFonts w:ascii="Calibri" w:eastAsia="Calibri" w:hAnsi="Calibri" w:cs="Calibri"/>
          <w:sz w:val="24"/>
        </w:rPr>
        <w:t>laborgyakorlatban</w:t>
      </w:r>
      <w:proofErr w:type="spellEnd"/>
      <w:r>
        <w:rPr>
          <w:rFonts w:ascii="Calibri" w:eastAsia="Calibri" w:hAnsi="Calibri" w:cs="Calibri"/>
          <w:sz w:val="24"/>
        </w:rPr>
        <w:t xml:space="preserve"> </w:t>
      </w:r>
      <w:proofErr w:type="spellStart"/>
      <w:r>
        <w:rPr>
          <w:rFonts w:ascii="Calibri" w:eastAsia="Calibri" w:hAnsi="Calibri" w:cs="Calibri"/>
          <w:sz w:val="24"/>
        </w:rPr>
        <w:t>készített</w:t>
      </w:r>
      <w:proofErr w:type="spellEnd"/>
      <w:r>
        <w:rPr>
          <w:rFonts w:ascii="Calibri" w:eastAsia="Calibri" w:hAnsi="Calibri" w:cs="Calibri"/>
          <w:sz w:val="24"/>
        </w:rPr>
        <w:t xml:space="preserve"> </w:t>
      </w:r>
      <w:proofErr w:type="spellStart"/>
      <w:r>
        <w:rPr>
          <w:rFonts w:ascii="Calibri" w:eastAsia="Calibri" w:hAnsi="Calibri" w:cs="Calibri"/>
          <w:sz w:val="24"/>
        </w:rPr>
        <w:t>feladataink</w:t>
      </w:r>
      <w:proofErr w:type="spellEnd"/>
      <w:r>
        <w:rPr>
          <w:rFonts w:ascii="Calibri" w:eastAsia="Calibri" w:hAnsi="Calibri" w:cs="Calibri"/>
          <w:sz w:val="24"/>
        </w:rPr>
        <w:t xml:space="preserve"> </w:t>
      </w:r>
      <w:proofErr w:type="spellStart"/>
      <w:r>
        <w:rPr>
          <w:rFonts w:ascii="Calibri" w:eastAsia="Calibri" w:hAnsi="Calibri" w:cs="Calibri"/>
          <w:sz w:val="24"/>
        </w:rPr>
        <w:t>nem</w:t>
      </w:r>
      <w:proofErr w:type="spellEnd"/>
      <w:r>
        <w:rPr>
          <w:rFonts w:ascii="Calibri" w:eastAsia="Calibri" w:hAnsi="Calibri" w:cs="Calibri"/>
          <w:sz w:val="24"/>
        </w:rPr>
        <w:t xml:space="preserve"> </w:t>
      </w:r>
      <w:proofErr w:type="spellStart"/>
      <w:r>
        <w:rPr>
          <w:rFonts w:ascii="Calibri" w:eastAsia="Calibri" w:hAnsi="Calibri" w:cs="Calibri"/>
          <w:sz w:val="24"/>
        </w:rPr>
        <w:t>fognak</w:t>
      </w:r>
      <w:proofErr w:type="spellEnd"/>
      <w:r>
        <w:rPr>
          <w:rFonts w:ascii="Calibri" w:eastAsia="Calibri" w:hAnsi="Calibri" w:cs="Calibri"/>
          <w:sz w:val="24"/>
        </w:rPr>
        <w:t xml:space="preserve"> </w:t>
      </w:r>
      <w:proofErr w:type="spellStart"/>
      <w:r>
        <w:rPr>
          <w:rFonts w:ascii="Calibri" w:eastAsia="Calibri" w:hAnsi="Calibri" w:cs="Calibri"/>
          <w:sz w:val="24"/>
        </w:rPr>
        <w:t>elveszni</w:t>
      </w:r>
      <w:proofErr w:type="spellEnd"/>
      <w:r>
        <w:rPr>
          <w:rFonts w:ascii="Calibri" w:eastAsia="Calibri" w:hAnsi="Calibri" w:cs="Calibri"/>
          <w:sz w:val="24"/>
        </w:rPr>
        <w:t xml:space="preserve"> a </w:t>
      </w:r>
      <w:proofErr w:type="spellStart"/>
      <w:r>
        <w:rPr>
          <w:rFonts w:ascii="Calibri" w:eastAsia="Calibri" w:hAnsi="Calibri" w:cs="Calibri"/>
          <w:sz w:val="24"/>
        </w:rPr>
        <w:t>négy</w:t>
      </w:r>
      <w:proofErr w:type="spellEnd"/>
      <w:r>
        <w:rPr>
          <w:rFonts w:ascii="Calibri" w:eastAsia="Calibri" w:hAnsi="Calibri" w:cs="Calibri"/>
          <w:sz w:val="24"/>
        </w:rPr>
        <w:t xml:space="preserve"> </w:t>
      </w:r>
      <w:proofErr w:type="spellStart"/>
      <w:r>
        <w:rPr>
          <w:rFonts w:ascii="Calibri" w:eastAsia="Calibri" w:hAnsi="Calibri" w:cs="Calibri"/>
          <w:sz w:val="24"/>
        </w:rPr>
        <w:t>óra</w:t>
      </w:r>
      <w:proofErr w:type="spellEnd"/>
      <w:r>
        <w:rPr>
          <w:rFonts w:ascii="Calibri" w:eastAsia="Calibri" w:hAnsi="Calibri" w:cs="Calibri"/>
          <w:sz w:val="24"/>
        </w:rPr>
        <w:t xml:space="preserve"> </w:t>
      </w:r>
      <w:proofErr w:type="spellStart"/>
      <w:r>
        <w:rPr>
          <w:rFonts w:ascii="Calibri" w:eastAsia="Calibri" w:hAnsi="Calibri" w:cs="Calibri"/>
          <w:sz w:val="24"/>
        </w:rPr>
        <w:t>elteltével</w:t>
      </w:r>
      <w:proofErr w:type="spellEnd"/>
      <w:r>
        <w:rPr>
          <w:rFonts w:ascii="Calibri" w:eastAsia="Calibri" w:hAnsi="Calibri" w:cs="Calibri"/>
          <w:sz w:val="24"/>
        </w:rPr>
        <w:t xml:space="preserve">, </w:t>
      </w:r>
      <w:proofErr w:type="spellStart"/>
      <w:r>
        <w:rPr>
          <w:rFonts w:ascii="Calibri" w:eastAsia="Calibri" w:hAnsi="Calibri" w:cs="Calibri"/>
          <w:sz w:val="24"/>
        </w:rPr>
        <w:t>csak</w:t>
      </w:r>
      <w:proofErr w:type="spellEnd"/>
      <w:r>
        <w:rPr>
          <w:rFonts w:ascii="Calibri" w:eastAsia="Calibri" w:hAnsi="Calibri" w:cs="Calibri"/>
          <w:sz w:val="24"/>
        </w:rPr>
        <w:t xml:space="preserve"> </w:t>
      </w:r>
      <w:proofErr w:type="spellStart"/>
      <w:r>
        <w:rPr>
          <w:rFonts w:ascii="Calibri" w:eastAsia="Calibri" w:hAnsi="Calibri" w:cs="Calibri"/>
          <w:sz w:val="24"/>
        </w:rPr>
        <w:t>leállítja</w:t>
      </w:r>
      <w:proofErr w:type="spellEnd"/>
      <w:r>
        <w:rPr>
          <w:rFonts w:ascii="Calibri" w:eastAsia="Calibri" w:hAnsi="Calibri" w:cs="Calibri"/>
          <w:sz w:val="24"/>
        </w:rPr>
        <w:t xml:space="preserve"> a </w:t>
      </w:r>
      <w:proofErr w:type="spellStart"/>
      <w:r>
        <w:rPr>
          <w:rFonts w:ascii="Calibri" w:eastAsia="Calibri" w:hAnsi="Calibri" w:cs="Calibri"/>
          <w:sz w:val="24"/>
        </w:rPr>
        <w:t>működésüket</w:t>
      </w:r>
      <w:proofErr w:type="spellEnd"/>
      <w:r>
        <w:rPr>
          <w:rFonts w:ascii="Calibri" w:eastAsia="Calibri" w:hAnsi="Calibri" w:cs="Calibri"/>
          <w:sz w:val="24"/>
        </w:rPr>
        <w:t xml:space="preserve"> a </w:t>
      </w:r>
      <w:proofErr w:type="spellStart"/>
      <w:r>
        <w:rPr>
          <w:rFonts w:ascii="Calibri" w:eastAsia="Calibri" w:hAnsi="Calibri" w:cs="Calibri"/>
          <w:sz w:val="24"/>
        </w:rPr>
        <w:t>rendszer</w:t>
      </w:r>
      <w:proofErr w:type="spellEnd"/>
      <w:r>
        <w:rPr>
          <w:rFonts w:ascii="Calibri" w:eastAsia="Calibri" w:hAnsi="Calibri" w:cs="Calibri"/>
          <w:sz w:val="24"/>
        </w:rPr>
        <w:t>. A „Start Lab”-</w:t>
      </w:r>
      <w:proofErr w:type="spellStart"/>
      <w:r>
        <w:rPr>
          <w:rFonts w:ascii="Calibri" w:eastAsia="Calibri" w:hAnsi="Calibri" w:cs="Calibri"/>
          <w:sz w:val="24"/>
        </w:rPr>
        <w:t>bal</w:t>
      </w:r>
      <w:proofErr w:type="spellEnd"/>
      <w:r>
        <w:rPr>
          <w:rFonts w:ascii="Calibri" w:eastAsia="Calibri" w:hAnsi="Calibri" w:cs="Calibri"/>
          <w:sz w:val="24"/>
        </w:rPr>
        <w:t xml:space="preserve"> </w:t>
      </w:r>
      <w:proofErr w:type="spellStart"/>
      <w:r>
        <w:rPr>
          <w:rFonts w:ascii="Calibri" w:eastAsia="Calibri" w:hAnsi="Calibri" w:cs="Calibri"/>
          <w:sz w:val="24"/>
        </w:rPr>
        <w:t>ujraindíthatjuk</w:t>
      </w:r>
      <w:proofErr w:type="spellEnd"/>
      <w:r>
        <w:rPr>
          <w:rFonts w:ascii="Calibri" w:eastAsia="Calibri" w:hAnsi="Calibri" w:cs="Calibri"/>
          <w:sz w:val="24"/>
        </w:rPr>
        <w:t xml:space="preserve"> a </w:t>
      </w:r>
      <w:proofErr w:type="spellStart"/>
      <w:r>
        <w:rPr>
          <w:rFonts w:ascii="Calibri" w:eastAsia="Calibri" w:hAnsi="Calibri" w:cs="Calibri"/>
          <w:sz w:val="24"/>
        </w:rPr>
        <w:t>laborgyakorlatot</w:t>
      </w:r>
      <w:proofErr w:type="spellEnd"/>
      <w:r>
        <w:rPr>
          <w:rFonts w:ascii="Calibri" w:eastAsia="Calibri" w:hAnsi="Calibri" w:cs="Calibri"/>
          <w:sz w:val="24"/>
        </w:rPr>
        <w:t xml:space="preserve">, </w:t>
      </w:r>
      <w:proofErr w:type="spellStart"/>
      <w:r>
        <w:rPr>
          <w:rFonts w:ascii="Calibri" w:eastAsia="Calibri" w:hAnsi="Calibri" w:cs="Calibri"/>
          <w:sz w:val="24"/>
        </w:rPr>
        <w:t>és</w:t>
      </w:r>
      <w:proofErr w:type="spellEnd"/>
      <w:r>
        <w:rPr>
          <w:rFonts w:ascii="Calibri" w:eastAsia="Calibri" w:hAnsi="Calibri" w:cs="Calibri"/>
          <w:sz w:val="24"/>
        </w:rPr>
        <w:t xml:space="preserve"> </w:t>
      </w:r>
      <w:proofErr w:type="spellStart"/>
      <w:r>
        <w:rPr>
          <w:rFonts w:ascii="Calibri" w:eastAsia="Calibri" w:hAnsi="Calibri" w:cs="Calibri"/>
          <w:sz w:val="24"/>
        </w:rPr>
        <w:t>ujra</w:t>
      </w:r>
      <w:proofErr w:type="spellEnd"/>
      <w:r>
        <w:rPr>
          <w:rFonts w:ascii="Calibri" w:eastAsia="Calibri" w:hAnsi="Calibri" w:cs="Calibri"/>
          <w:sz w:val="24"/>
        </w:rPr>
        <w:t xml:space="preserve"> </w:t>
      </w:r>
      <w:proofErr w:type="spellStart"/>
      <w:r>
        <w:rPr>
          <w:rFonts w:ascii="Calibri" w:eastAsia="Calibri" w:hAnsi="Calibri" w:cs="Calibri"/>
          <w:sz w:val="24"/>
        </w:rPr>
        <w:t>lesz</w:t>
      </w:r>
      <w:proofErr w:type="spellEnd"/>
      <w:r>
        <w:rPr>
          <w:rFonts w:ascii="Calibri" w:eastAsia="Calibri" w:hAnsi="Calibri" w:cs="Calibri"/>
          <w:sz w:val="24"/>
        </w:rPr>
        <w:t xml:space="preserve"> </w:t>
      </w:r>
      <w:proofErr w:type="spellStart"/>
      <w:r>
        <w:rPr>
          <w:rFonts w:ascii="Calibri" w:eastAsia="Calibri" w:hAnsi="Calibri" w:cs="Calibri"/>
          <w:sz w:val="24"/>
        </w:rPr>
        <w:t>négy</w:t>
      </w:r>
      <w:proofErr w:type="spellEnd"/>
      <w:r>
        <w:rPr>
          <w:rFonts w:ascii="Calibri" w:eastAsia="Calibri" w:hAnsi="Calibri" w:cs="Calibri"/>
          <w:sz w:val="24"/>
        </w:rPr>
        <w:t xml:space="preserve"> </w:t>
      </w:r>
      <w:proofErr w:type="spellStart"/>
      <w:r>
        <w:rPr>
          <w:rFonts w:ascii="Calibri" w:eastAsia="Calibri" w:hAnsi="Calibri" w:cs="Calibri"/>
          <w:sz w:val="24"/>
        </w:rPr>
        <w:t>óránk</w:t>
      </w:r>
      <w:proofErr w:type="spellEnd"/>
      <w:r>
        <w:rPr>
          <w:rFonts w:ascii="Calibri" w:eastAsia="Calibri" w:hAnsi="Calibri" w:cs="Calibri"/>
          <w:sz w:val="24"/>
        </w:rPr>
        <w:t xml:space="preserve">, </w:t>
      </w:r>
      <w:proofErr w:type="spellStart"/>
      <w:r>
        <w:rPr>
          <w:rFonts w:ascii="Calibri" w:eastAsia="Calibri" w:hAnsi="Calibri" w:cs="Calibri"/>
          <w:sz w:val="24"/>
        </w:rPr>
        <w:t>valamint</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elkezdett</w:t>
      </w:r>
      <w:proofErr w:type="spellEnd"/>
      <w:r>
        <w:rPr>
          <w:rFonts w:ascii="Calibri" w:eastAsia="Calibri" w:hAnsi="Calibri" w:cs="Calibri"/>
          <w:sz w:val="24"/>
        </w:rPr>
        <w:t xml:space="preserve"> </w:t>
      </w:r>
      <w:proofErr w:type="spellStart"/>
      <w:r>
        <w:rPr>
          <w:rFonts w:ascii="Calibri" w:eastAsia="Calibri" w:hAnsi="Calibri" w:cs="Calibri"/>
          <w:sz w:val="24"/>
        </w:rPr>
        <w:t>feladatainkat</w:t>
      </w:r>
      <w:proofErr w:type="spellEnd"/>
      <w:r>
        <w:rPr>
          <w:rFonts w:ascii="Calibri" w:eastAsia="Calibri" w:hAnsi="Calibri" w:cs="Calibri"/>
          <w:sz w:val="24"/>
        </w:rPr>
        <w:t xml:space="preserve"> </w:t>
      </w:r>
      <w:proofErr w:type="spellStart"/>
      <w:r>
        <w:rPr>
          <w:rFonts w:ascii="Calibri" w:eastAsia="Calibri" w:hAnsi="Calibri" w:cs="Calibri"/>
          <w:sz w:val="24"/>
        </w:rPr>
        <w:t>folytathatjuk</w:t>
      </w:r>
      <w:proofErr w:type="spellEnd"/>
      <w:r>
        <w:rPr>
          <w:rFonts w:ascii="Calibri" w:eastAsia="Calibri" w:hAnsi="Calibri" w:cs="Calibri"/>
          <w:sz w:val="24"/>
        </w:rPr>
        <w:t>!</w:t>
      </w:r>
    </w:p>
    <w:p w14:paraId="51518960" w14:textId="77777777" w:rsidR="006F157E" w:rsidRDefault="006F157E" w:rsidP="006F157E">
      <w:pPr>
        <w:spacing w:after="0"/>
        <w:ind w:hanging="10"/>
      </w:pPr>
      <w:proofErr w:type="spellStart"/>
      <w:r>
        <w:rPr>
          <w:rFonts w:ascii="Calibri" w:eastAsia="Calibri" w:hAnsi="Calibri" w:cs="Calibri"/>
          <w:sz w:val="26"/>
        </w:rPr>
        <w:t>Költségek</w:t>
      </w:r>
      <w:proofErr w:type="spellEnd"/>
      <w:r>
        <w:rPr>
          <w:rFonts w:ascii="Calibri" w:eastAsia="Calibri" w:hAnsi="Calibri" w:cs="Calibri"/>
          <w:sz w:val="26"/>
        </w:rPr>
        <w:t>:</w:t>
      </w:r>
      <w:r>
        <w:rPr>
          <w:noProof/>
        </w:rPr>
        <w:drawing>
          <wp:inline distT="0" distB="0" distL="0" distR="0" wp14:anchorId="1A32CA56" wp14:editId="29891258">
            <wp:extent cx="2188464" cy="536601"/>
            <wp:effectExtent l="0" t="0" r="0" b="0"/>
            <wp:docPr id="605498" name="Picture 605498"/>
            <wp:cNvGraphicFramePr/>
            <a:graphic xmlns:a="http://schemas.openxmlformats.org/drawingml/2006/main">
              <a:graphicData uri="http://schemas.openxmlformats.org/drawingml/2006/picture">
                <pic:pic xmlns:pic="http://schemas.openxmlformats.org/drawingml/2006/picture">
                  <pic:nvPicPr>
                    <pic:cNvPr id="605498" name="Picture 605498"/>
                    <pic:cNvPicPr/>
                  </pic:nvPicPr>
                  <pic:blipFill>
                    <a:blip r:embed="rId50"/>
                    <a:stretch>
                      <a:fillRect/>
                    </a:stretch>
                  </pic:blipFill>
                  <pic:spPr>
                    <a:xfrm>
                      <a:off x="0" y="0"/>
                      <a:ext cx="2188464" cy="536601"/>
                    </a:xfrm>
                    <a:prstGeom prst="rect">
                      <a:avLst/>
                    </a:prstGeom>
                  </pic:spPr>
                </pic:pic>
              </a:graphicData>
            </a:graphic>
          </wp:inline>
        </w:drawing>
      </w:r>
    </w:p>
    <w:p w14:paraId="40101618" w14:textId="77777777" w:rsidR="006F157E" w:rsidRDefault="006F157E" w:rsidP="006F157E">
      <w:pPr>
        <w:spacing w:after="0" w:line="334" w:lineRule="auto"/>
        <w:ind w:hanging="10"/>
        <w:jc w:val="both"/>
      </w:pPr>
      <w:r>
        <w:rPr>
          <w:noProof/>
        </w:rPr>
        <w:drawing>
          <wp:anchor distT="0" distB="0" distL="114300" distR="114300" simplePos="0" relativeHeight="251667456" behindDoc="0" locked="0" layoutInCell="1" allowOverlap="0" wp14:anchorId="0A91904A" wp14:editId="0D5923F4">
            <wp:simplePos x="0" y="0"/>
            <wp:positionH relativeFrom="page">
              <wp:posOffset>3816096</wp:posOffset>
            </wp:positionH>
            <wp:positionV relativeFrom="page">
              <wp:posOffset>10027730</wp:posOffset>
            </wp:positionV>
            <wp:extent cx="3048" cy="3049"/>
            <wp:effectExtent l="0" t="0" r="0" b="0"/>
            <wp:wrapTopAndBottom/>
            <wp:docPr id="82586" name="Picture 82586"/>
            <wp:cNvGraphicFramePr/>
            <a:graphic xmlns:a="http://schemas.openxmlformats.org/drawingml/2006/main">
              <a:graphicData uri="http://schemas.openxmlformats.org/drawingml/2006/picture">
                <pic:pic xmlns:pic="http://schemas.openxmlformats.org/drawingml/2006/picture">
                  <pic:nvPicPr>
                    <pic:cNvPr id="82586" name="Picture 82586"/>
                    <pic:cNvPicPr/>
                  </pic:nvPicPr>
                  <pic:blipFill>
                    <a:blip r:embed="rId51"/>
                    <a:stretch>
                      <a:fillRect/>
                    </a:stretch>
                  </pic:blipFill>
                  <pic:spPr>
                    <a:xfrm>
                      <a:off x="0" y="0"/>
                      <a:ext cx="3048" cy="3049"/>
                    </a:xfrm>
                    <a:prstGeom prst="rect">
                      <a:avLst/>
                    </a:prstGeom>
                  </pic:spPr>
                </pic:pic>
              </a:graphicData>
            </a:graphic>
          </wp:anchor>
        </w:drawing>
      </w:r>
      <w:r>
        <w:rPr>
          <w:rFonts w:ascii="Calibri" w:eastAsia="Calibri" w:hAnsi="Calibri" w:cs="Calibri"/>
          <w:sz w:val="24"/>
        </w:rPr>
        <w:t xml:space="preserve">A </w:t>
      </w:r>
      <w:proofErr w:type="spellStart"/>
      <w:r>
        <w:rPr>
          <w:rFonts w:ascii="Calibri" w:eastAsia="Calibri" w:hAnsi="Calibri" w:cs="Calibri"/>
          <w:sz w:val="24"/>
        </w:rPr>
        <w:t>kurzus</w:t>
      </w:r>
      <w:proofErr w:type="spellEnd"/>
      <w:r>
        <w:rPr>
          <w:rFonts w:ascii="Calibri" w:eastAsia="Calibri" w:hAnsi="Calibri" w:cs="Calibri"/>
          <w:sz w:val="24"/>
        </w:rPr>
        <w:t xml:space="preserve"> </w:t>
      </w:r>
      <w:proofErr w:type="spellStart"/>
      <w:r>
        <w:rPr>
          <w:rFonts w:ascii="Calibri" w:eastAsia="Calibri" w:hAnsi="Calibri" w:cs="Calibri"/>
          <w:sz w:val="24"/>
        </w:rPr>
        <w:t>végéig</w:t>
      </w:r>
      <w:proofErr w:type="spellEnd"/>
      <w:r>
        <w:rPr>
          <w:rFonts w:ascii="Calibri" w:eastAsia="Calibri" w:hAnsi="Calibri" w:cs="Calibri"/>
          <w:sz w:val="24"/>
        </w:rPr>
        <w:t xml:space="preserve"> 50$ </w:t>
      </w:r>
      <w:proofErr w:type="spellStart"/>
      <w:r>
        <w:rPr>
          <w:rFonts w:ascii="Calibri" w:eastAsia="Calibri" w:hAnsi="Calibri" w:cs="Calibri"/>
          <w:sz w:val="24"/>
        </w:rPr>
        <w:t>keret</w:t>
      </w:r>
      <w:proofErr w:type="spellEnd"/>
      <w:r>
        <w:rPr>
          <w:rFonts w:ascii="Calibri" w:eastAsia="Calibri" w:hAnsi="Calibri" w:cs="Calibri"/>
          <w:sz w:val="24"/>
        </w:rPr>
        <w:t xml:space="preserve"> </w:t>
      </w:r>
      <w:proofErr w:type="spellStart"/>
      <w:r>
        <w:rPr>
          <w:rFonts w:ascii="Calibri" w:eastAsia="Calibri" w:hAnsi="Calibri" w:cs="Calibri"/>
          <w:sz w:val="24"/>
        </w:rPr>
        <w:t>áll</w:t>
      </w:r>
      <w:proofErr w:type="spellEnd"/>
      <w:r>
        <w:rPr>
          <w:rFonts w:ascii="Calibri" w:eastAsia="Calibri" w:hAnsi="Calibri" w:cs="Calibri"/>
          <w:sz w:val="24"/>
        </w:rPr>
        <w:t xml:space="preserve"> </w:t>
      </w:r>
      <w:proofErr w:type="spellStart"/>
      <w:r>
        <w:rPr>
          <w:rFonts w:ascii="Calibri" w:eastAsia="Calibri" w:hAnsi="Calibri" w:cs="Calibri"/>
          <w:sz w:val="24"/>
        </w:rPr>
        <w:t>rendelkezésünkre</w:t>
      </w:r>
      <w:proofErr w:type="spellEnd"/>
      <w:r>
        <w:rPr>
          <w:rFonts w:ascii="Calibri" w:eastAsia="Calibri" w:hAnsi="Calibri" w:cs="Calibri"/>
          <w:sz w:val="24"/>
        </w:rPr>
        <w:t xml:space="preserve">! </w:t>
      </w:r>
      <w:proofErr w:type="spellStart"/>
      <w:r>
        <w:rPr>
          <w:rFonts w:ascii="Calibri" w:eastAsia="Calibri" w:hAnsi="Calibri" w:cs="Calibri"/>
          <w:sz w:val="24"/>
        </w:rPr>
        <w:t>Ezt</w:t>
      </w:r>
      <w:proofErr w:type="spellEnd"/>
      <w:r>
        <w:rPr>
          <w:rFonts w:ascii="Calibri" w:eastAsia="Calibri" w:hAnsi="Calibri" w:cs="Calibri"/>
          <w:sz w:val="24"/>
        </w:rPr>
        <w:t xml:space="preserve"> </w:t>
      </w:r>
      <w:proofErr w:type="spellStart"/>
      <w:r>
        <w:rPr>
          <w:rFonts w:ascii="Calibri" w:eastAsia="Calibri" w:hAnsi="Calibri" w:cs="Calibri"/>
          <w:sz w:val="24"/>
        </w:rPr>
        <w:t>természetesen</w:t>
      </w:r>
      <w:proofErr w:type="spellEnd"/>
      <w:r>
        <w:rPr>
          <w:rFonts w:ascii="Calibri" w:eastAsia="Calibri" w:hAnsi="Calibri" w:cs="Calibri"/>
          <w:sz w:val="24"/>
        </w:rPr>
        <w:t xml:space="preserve"> a </w:t>
      </w:r>
      <w:proofErr w:type="spellStart"/>
      <w:r>
        <w:rPr>
          <w:rFonts w:ascii="Calibri" w:eastAsia="Calibri" w:hAnsi="Calibri" w:cs="Calibri"/>
          <w:sz w:val="24"/>
        </w:rPr>
        <w:t>tanulóknak</w:t>
      </w:r>
      <w:proofErr w:type="spellEnd"/>
      <w:r>
        <w:rPr>
          <w:rFonts w:ascii="Calibri" w:eastAsia="Calibri" w:hAnsi="Calibri" w:cs="Calibri"/>
          <w:sz w:val="24"/>
        </w:rPr>
        <w:t xml:space="preserve"> </w:t>
      </w:r>
      <w:proofErr w:type="spellStart"/>
      <w:r>
        <w:rPr>
          <w:rFonts w:ascii="Calibri" w:eastAsia="Calibri" w:hAnsi="Calibri" w:cs="Calibri"/>
          <w:sz w:val="24"/>
        </w:rPr>
        <w:t>nem</w:t>
      </w:r>
      <w:proofErr w:type="spellEnd"/>
      <w:r>
        <w:rPr>
          <w:rFonts w:ascii="Calibri" w:eastAsia="Calibri" w:hAnsi="Calibri" w:cs="Calibri"/>
          <w:sz w:val="24"/>
        </w:rPr>
        <w:t xml:space="preserve"> </w:t>
      </w:r>
      <w:proofErr w:type="spellStart"/>
      <w:r>
        <w:rPr>
          <w:rFonts w:ascii="Calibri" w:eastAsia="Calibri" w:hAnsi="Calibri" w:cs="Calibri"/>
          <w:sz w:val="24"/>
        </w:rPr>
        <w:t>kell</w:t>
      </w:r>
      <w:proofErr w:type="spellEnd"/>
      <w:r>
        <w:rPr>
          <w:rFonts w:ascii="Calibri" w:eastAsia="Calibri" w:hAnsi="Calibri" w:cs="Calibri"/>
          <w:sz w:val="24"/>
        </w:rPr>
        <w:t xml:space="preserve"> </w:t>
      </w:r>
      <w:proofErr w:type="spellStart"/>
      <w:r>
        <w:rPr>
          <w:rFonts w:ascii="Calibri" w:eastAsia="Calibri" w:hAnsi="Calibri" w:cs="Calibri"/>
          <w:sz w:val="24"/>
        </w:rPr>
        <w:t>kifizetni</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oktatás</w:t>
      </w:r>
      <w:proofErr w:type="spellEnd"/>
      <w:r>
        <w:rPr>
          <w:rFonts w:ascii="Calibri" w:eastAsia="Calibri" w:hAnsi="Calibri" w:cs="Calibri"/>
          <w:sz w:val="24"/>
        </w:rPr>
        <w:t xml:space="preserve"> </w:t>
      </w:r>
      <w:proofErr w:type="spellStart"/>
      <w:r>
        <w:rPr>
          <w:rFonts w:ascii="Calibri" w:eastAsia="Calibri" w:hAnsi="Calibri" w:cs="Calibri"/>
          <w:sz w:val="24"/>
        </w:rPr>
        <w:t>ideje</w:t>
      </w:r>
      <w:proofErr w:type="spellEnd"/>
      <w:r>
        <w:rPr>
          <w:rFonts w:ascii="Calibri" w:eastAsia="Calibri" w:hAnsi="Calibri" w:cs="Calibri"/>
          <w:sz w:val="24"/>
        </w:rPr>
        <w:t xml:space="preserve"> </w:t>
      </w:r>
      <w:proofErr w:type="spellStart"/>
      <w:r>
        <w:rPr>
          <w:rFonts w:ascii="Calibri" w:eastAsia="Calibri" w:hAnsi="Calibri" w:cs="Calibri"/>
          <w:sz w:val="24"/>
        </w:rPr>
        <w:t>alatt</w:t>
      </w:r>
      <w:proofErr w:type="spellEnd"/>
      <w:r>
        <w:rPr>
          <w:rFonts w:ascii="Calibri" w:eastAsia="Calibri" w:hAnsi="Calibri" w:cs="Calibri"/>
          <w:sz w:val="24"/>
        </w:rPr>
        <w:t xml:space="preserve"> </w:t>
      </w:r>
      <w:proofErr w:type="spellStart"/>
      <w:r>
        <w:rPr>
          <w:rFonts w:ascii="Calibri" w:eastAsia="Calibri" w:hAnsi="Calibri" w:cs="Calibri"/>
          <w:sz w:val="24"/>
        </w:rPr>
        <w:t>ingyenesen</w:t>
      </w:r>
      <w:proofErr w:type="spellEnd"/>
      <w:r>
        <w:rPr>
          <w:rFonts w:ascii="Calibri" w:eastAsia="Calibri" w:hAnsi="Calibri" w:cs="Calibri"/>
          <w:sz w:val="24"/>
        </w:rPr>
        <w:t xml:space="preserve"> </w:t>
      </w:r>
      <w:proofErr w:type="spellStart"/>
      <w:r>
        <w:rPr>
          <w:rFonts w:ascii="Calibri" w:eastAsia="Calibri" w:hAnsi="Calibri" w:cs="Calibri"/>
          <w:sz w:val="24"/>
        </w:rPr>
        <w:t>használhatjuk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AWS-t! </w:t>
      </w:r>
      <w:proofErr w:type="spellStart"/>
      <w:r>
        <w:rPr>
          <w:rFonts w:ascii="Calibri" w:eastAsia="Calibri" w:hAnsi="Calibri" w:cs="Calibri"/>
          <w:sz w:val="24"/>
        </w:rPr>
        <w:t>Viszont</w:t>
      </w:r>
      <w:proofErr w:type="spellEnd"/>
      <w:r>
        <w:rPr>
          <w:rFonts w:ascii="Calibri" w:eastAsia="Calibri" w:hAnsi="Calibri" w:cs="Calibri"/>
          <w:sz w:val="24"/>
        </w:rPr>
        <w:t xml:space="preserve"> a 50$ </w:t>
      </w:r>
      <w:proofErr w:type="spellStart"/>
      <w:r>
        <w:rPr>
          <w:rFonts w:ascii="Calibri" w:eastAsia="Calibri" w:hAnsi="Calibri" w:cs="Calibri"/>
          <w:sz w:val="24"/>
        </w:rPr>
        <w:t>keretnek</w:t>
      </w:r>
      <w:proofErr w:type="spellEnd"/>
      <w:r>
        <w:rPr>
          <w:rFonts w:ascii="Calibri" w:eastAsia="Calibri" w:hAnsi="Calibri" w:cs="Calibri"/>
          <w:sz w:val="24"/>
        </w:rPr>
        <w:t xml:space="preserve"> </w:t>
      </w:r>
      <w:proofErr w:type="spellStart"/>
      <w:r>
        <w:rPr>
          <w:rFonts w:ascii="Calibri" w:eastAsia="Calibri" w:hAnsi="Calibri" w:cs="Calibri"/>
          <w:sz w:val="24"/>
        </w:rPr>
        <w:t>bele</w:t>
      </w:r>
      <w:proofErr w:type="spellEnd"/>
      <w:r>
        <w:rPr>
          <w:rFonts w:ascii="Calibri" w:eastAsia="Calibri" w:hAnsi="Calibri" w:cs="Calibri"/>
          <w:sz w:val="24"/>
        </w:rPr>
        <w:t xml:space="preserve"> </w:t>
      </w:r>
      <w:proofErr w:type="spellStart"/>
      <w:r>
        <w:rPr>
          <w:rFonts w:ascii="Calibri" w:eastAsia="Calibri" w:hAnsi="Calibri" w:cs="Calibri"/>
          <w:sz w:val="24"/>
        </w:rPr>
        <w:t>kell</w:t>
      </w:r>
      <w:proofErr w:type="spellEnd"/>
      <w:r>
        <w:rPr>
          <w:rFonts w:ascii="Calibri" w:eastAsia="Calibri" w:hAnsi="Calibri" w:cs="Calibri"/>
          <w:sz w:val="24"/>
        </w:rPr>
        <w:t xml:space="preserve"> </w:t>
      </w:r>
      <w:proofErr w:type="spellStart"/>
      <w:r>
        <w:rPr>
          <w:rFonts w:ascii="Calibri" w:eastAsia="Calibri" w:hAnsi="Calibri" w:cs="Calibri"/>
          <w:sz w:val="24"/>
        </w:rPr>
        <w:t>férni</w:t>
      </w:r>
      <w:proofErr w:type="spellEnd"/>
      <w:r>
        <w:rPr>
          <w:rFonts w:ascii="Calibri" w:eastAsia="Calibri" w:hAnsi="Calibri" w:cs="Calibri"/>
          <w:sz w:val="24"/>
        </w:rPr>
        <w:t xml:space="preserve"> a </w:t>
      </w:r>
      <w:proofErr w:type="spellStart"/>
      <w:r>
        <w:rPr>
          <w:rFonts w:ascii="Calibri" w:eastAsia="Calibri" w:hAnsi="Calibri" w:cs="Calibri"/>
          <w:sz w:val="24"/>
        </w:rPr>
        <w:t>kurzus</w:t>
      </w:r>
      <w:proofErr w:type="spellEnd"/>
      <w:r>
        <w:rPr>
          <w:rFonts w:ascii="Calibri" w:eastAsia="Calibri" w:hAnsi="Calibri" w:cs="Calibri"/>
          <w:sz w:val="24"/>
        </w:rPr>
        <w:t xml:space="preserve"> </w:t>
      </w:r>
      <w:proofErr w:type="spellStart"/>
      <w:r>
        <w:rPr>
          <w:rFonts w:ascii="Calibri" w:eastAsia="Calibri" w:hAnsi="Calibri" w:cs="Calibri"/>
          <w:sz w:val="24"/>
        </w:rPr>
        <w:t>időtartamába</w:t>
      </w:r>
      <w:proofErr w:type="spellEnd"/>
      <w:r>
        <w:rPr>
          <w:rFonts w:ascii="Calibri" w:eastAsia="Calibri" w:hAnsi="Calibri" w:cs="Calibri"/>
          <w:sz w:val="24"/>
        </w:rPr>
        <w:t xml:space="preserve">! Azaz </w:t>
      </w:r>
      <w:proofErr w:type="spellStart"/>
      <w:r>
        <w:rPr>
          <w:rFonts w:ascii="Calibri" w:eastAsia="Calibri" w:hAnsi="Calibri" w:cs="Calibri"/>
          <w:sz w:val="24"/>
        </w:rPr>
        <w:t>okosan</w:t>
      </w:r>
      <w:proofErr w:type="spellEnd"/>
      <w:r>
        <w:rPr>
          <w:rFonts w:ascii="Calibri" w:eastAsia="Calibri" w:hAnsi="Calibri" w:cs="Calibri"/>
          <w:sz w:val="24"/>
        </w:rPr>
        <w:t xml:space="preserve"> </w:t>
      </w:r>
      <w:proofErr w:type="spellStart"/>
      <w:r>
        <w:rPr>
          <w:rFonts w:ascii="Calibri" w:eastAsia="Calibri" w:hAnsi="Calibri" w:cs="Calibri"/>
          <w:sz w:val="24"/>
        </w:rPr>
        <w:t>kell</w:t>
      </w:r>
      <w:proofErr w:type="spellEnd"/>
      <w:r>
        <w:rPr>
          <w:rFonts w:ascii="Calibri" w:eastAsia="Calibri" w:hAnsi="Calibri" w:cs="Calibri"/>
          <w:sz w:val="24"/>
        </w:rPr>
        <w:t xml:space="preserve"> </w:t>
      </w:r>
      <w:proofErr w:type="spellStart"/>
      <w:r>
        <w:rPr>
          <w:rFonts w:ascii="Calibri" w:eastAsia="Calibri" w:hAnsi="Calibri" w:cs="Calibri"/>
          <w:sz w:val="24"/>
        </w:rPr>
        <w:t>gazdálkodni</w:t>
      </w:r>
      <w:proofErr w:type="spellEnd"/>
      <w:r>
        <w:rPr>
          <w:rFonts w:ascii="Calibri" w:eastAsia="Calibri" w:hAnsi="Calibri" w:cs="Calibri"/>
          <w:sz w:val="24"/>
        </w:rPr>
        <w:t xml:space="preserve"> a </w:t>
      </w:r>
      <w:proofErr w:type="spellStart"/>
      <w:r>
        <w:rPr>
          <w:rFonts w:ascii="Calibri" w:eastAsia="Calibri" w:hAnsi="Calibri" w:cs="Calibri"/>
          <w:sz w:val="24"/>
        </w:rPr>
        <w:t>költségkerettel</w:t>
      </w:r>
      <w:proofErr w:type="spellEnd"/>
      <w:r>
        <w:rPr>
          <w:rFonts w:ascii="Calibri" w:eastAsia="Calibri" w:hAnsi="Calibri" w:cs="Calibri"/>
          <w:sz w:val="24"/>
        </w:rPr>
        <w:t>!</w:t>
      </w:r>
    </w:p>
    <w:p w14:paraId="442C77FA" w14:textId="77777777" w:rsidR="006F157E" w:rsidRDefault="006F157E" w:rsidP="006F157E">
      <w:pPr>
        <w:spacing w:after="0"/>
        <w:ind w:left="-15"/>
      </w:pPr>
      <w:proofErr w:type="spellStart"/>
      <w:r>
        <w:rPr>
          <w:rFonts w:ascii="Calibri" w:eastAsia="Calibri" w:hAnsi="Calibri" w:cs="Calibri"/>
          <w:sz w:val="26"/>
          <w:u w:val="single" w:color="000000"/>
        </w:rPr>
        <w:t>Alapszabályok</w:t>
      </w:r>
      <w:proofErr w:type="spellEnd"/>
      <w:r>
        <w:rPr>
          <w:rFonts w:ascii="Calibri" w:eastAsia="Calibri" w:hAnsi="Calibri" w:cs="Calibri"/>
          <w:sz w:val="26"/>
          <w:u w:val="single" w:color="000000"/>
        </w:rPr>
        <w:t>:</w:t>
      </w:r>
      <w:r>
        <w:rPr>
          <w:noProof/>
        </w:rPr>
        <w:drawing>
          <wp:inline distT="0" distB="0" distL="0" distR="0" wp14:anchorId="2FC4FC8B" wp14:editId="33191D1D">
            <wp:extent cx="1883664" cy="530503"/>
            <wp:effectExtent l="0" t="0" r="0" b="0"/>
            <wp:docPr id="605500" name="Picture 605500"/>
            <wp:cNvGraphicFramePr/>
            <a:graphic xmlns:a="http://schemas.openxmlformats.org/drawingml/2006/main">
              <a:graphicData uri="http://schemas.openxmlformats.org/drawingml/2006/picture">
                <pic:pic xmlns:pic="http://schemas.openxmlformats.org/drawingml/2006/picture">
                  <pic:nvPicPr>
                    <pic:cNvPr id="605500" name="Picture 605500"/>
                    <pic:cNvPicPr/>
                  </pic:nvPicPr>
                  <pic:blipFill>
                    <a:blip r:embed="rId52"/>
                    <a:stretch>
                      <a:fillRect/>
                    </a:stretch>
                  </pic:blipFill>
                  <pic:spPr>
                    <a:xfrm>
                      <a:off x="0" y="0"/>
                      <a:ext cx="1883664" cy="530503"/>
                    </a:xfrm>
                    <a:prstGeom prst="rect">
                      <a:avLst/>
                    </a:prstGeom>
                  </pic:spPr>
                </pic:pic>
              </a:graphicData>
            </a:graphic>
          </wp:inline>
        </w:drawing>
      </w:r>
    </w:p>
    <w:p w14:paraId="790382D1" w14:textId="77777777" w:rsidR="006F157E" w:rsidRDefault="006F157E" w:rsidP="006F157E">
      <w:pPr>
        <w:spacing w:after="99"/>
        <w:ind w:left="380" w:hanging="10"/>
        <w:jc w:val="both"/>
      </w:pPr>
      <w:r>
        <w:rPr>
          <w:noProof/>
        </w:rPr>
        <w:drawing>
          <wp:inline distT="0" distB="0" distL="0" distR="0" wp14:anchorId="657EB959" wp14:editId="4999870A">
            <wp:extent cx="128016" cy="143297"/>
            <wp:effectExtent l="0" t="0" r="0" b="0"/>
            <wp:docPr id="605502" name="Picture 605502"/>
            <wp:cNvGraphicFramePr/>
            <a:graphic xmlns:a="http://schemas.openxmlformats.org/drawingml/2006/main">
              <a:graphicData uri="http://schemas.openxmlformats.org/drawingml/2006/picture">
                <pic:pic xmlns:pic="http://schemas.openxmlformats.org/drawingml/2006/picture">
                  <pic:nvPicPr>
                    <pic:cNvPr id="605502" name="Picture 605502"/>
                    <pic:cNvPicPr/>
                  </pic:nvPicPr>
                  <pic:blipFill>
                    <a:blip r:embed="rId53"/>
                    <a:stretch>
                      <a:fillRect/>
                    </a:stretch>
                  </pic:blipFill>
                  <pic:spPr>
                    <a:xfrm>
                      <a:off x="0" y="0"/>
                      <a:ext cx="128016" cy="143297"/>
                    </a:xfrm>
                    <a:prstGeom prst="rect">
                      <a:avLst/>
                    </a:prstGeom>
                  </pic:spPr>
                </pic:pic>
              </a:graphicData>
            </a:graphic>
          </wp:inline>
        </w:drawing>
      </w:r>
      <w:proofErr w:type="spellStart"/>
      <w:r>
        <w:rPr>
          <w:rFonts w:ascii="Calibri" w:eastAsia="Calibri" w:hAnsi="Calibri" w:cs="Calibri"/>
          <w:sz w:val="24"/>
        </w:rPr>
        <w:t>Használjunk</w:t>
      </w:r>
      <w:proofErr w:type="spellEnd"/>
      <w:r>
        <w:rPr>
          <w:rFonts w:ascii="Calibri" w:eastAsia="Calibri" w:hAnsi="Calibri" w:cs="Calibri"/>
          <w:sz w:val="24"/>
        </w:rPr>
        <w:t xml:space="preserve"> </w:t>
      </w:r>
      <w:proofErr w:type="spellStart"/>
      <w:r>
        <w:rPr>
          <w:rFonts w:ascii="Calibri" w:eastAsia="Calibri" w:hAnsi="Calibri" w:cs="Calibri"/>
          <w:sz w:val="24"/>
        </w:rPr>
        <w:t>alacsony</w:t>
      </w:r>
      <w:proofErr w:type="spellEnd"/>
      <w:r>
        <w:rPr>
          <w:rFonts w:ascii="Calibri" w:eastAsia="Calibri" w:hAnsi="Calibri" w:cs="Calibri"/>
          <w:sz w:val="24"/>
        </w:rPr>
        <w:t xml:space="preserve"> </w:t>
      </w:r>
      <w:proofErr w:type="spellStart"/>
      <w:r>
        <w:rPr>
          <w:rFonts w:ascii="Calibri" w:eastAsia="Calibri" w:hAnsi="Calibri" w:cs="Calibri"/>
          <w:sz w:val="24"/>
        </w:rPr>
        <w:t>költséggel</w:t>
      </w:r>
      <w:proofErr w:type="spellEnd"/>
      <w:r>
        <w:rPr>
          <w:rFonts w:ascii="Calibri" w:eastAsia="Calibri" w:hAnsi="Calibri" w:cs="Calibri"/>
          <w:sz w:val="24"/>
        </w:rPr>
        <w:t xml:space="preserve"> </w:t>
      </w:r>
      <w:proofErr w:type="spellStart"/>
      <w:r>
        <w:rPr>
          <w:rFonts w:ascii="Calibri" w:eastAsia="Calibri" w:hAnsi="Calibri" w:cs="Calibri"/>
          <w:sz w:val="24"/>
        </w:rPr>
        <w:t>járó</w:t>
      </w:r>
      <w:proofErr w:type="spellEnd"/>
      <w:r>
        <w:rPr>
          <w:rFonts w:ascii="Calibri" w:eastAsia="Calibri" w:hAnsi="Calibri" w:cs="Calibri"/>
          <w:sz w:val="24"/>
        </w:rPr>
        <w:t xml:space="preserve"> </w:t>
      </w:r>
      <w:proofErr w:type="spellStart"/>
      <w:r>
        <w:rPr>
          <w:rFonts w:ascii="Calibri" w:eastAsia="Calibri" w:hAnsi="Calibri" w:cs="Calibri"/>
          <w:sz w:val="24"/>
        </w:rPr>
        <w:t>eszközöket</w:t>
      </w:r>
      <w:proofErr w:type="spellEnd"/>
      <w:r>
        <w:rPr>
          <w:rFonts w:ascii="Calibri" w:eastAsia="Calibri" w:hAnsi="Calibri" w:cs="Calibri"/>
          <w:sz w:val="24"/>
        </w:rPr>
        <w:t xml:space="preserve"> </w:t>
      </w:r>
      <w:proofErr w:type="spellStart"/>
      <w:r>
        <w:rPr>
          <w:rFonts w:ascii="Calibri" w:eastAsia="Calibri" w:hAnsi="Calibri" w:cs="Calibri"/>
          <w:sz w:val="24"/>
        </w:rPr>
        <w:t>és</w:t>
      </w:r>
      <w:proofErr w:type="spellEnd"/>
      <w:r>
        <w:rPr>
          <w:rFonts w:ascii="Calibri" w:eastAsia="Calibri" w:hAnsi="Calibri" w:cs="Calibri"/>
          <w:sz w:val="24"/>
        </w:rPr>
        <w:t xml:space="preserve"> </w:t>
      </w:r>
      <w:proofErr w:type="spellStart"/>
      <w:r>
        <w:rPr>
          <w:rFonts w:ascii="Calibri" w:eastAsia="Calibri" w:hAnsi="Calibri" w:cs="Calibri"/>
          <w:sz w:val="24"/>
        </w:rPr>
        <w:t>szolgáltatásokat</w:t>
      </w:r>
      <w:proofErr w:type="spellEnd"/>
      <w:r>
        <w:rPr>
          <w:rFonts w:ascii="Calibri" w:eastAsia="Calibri" w:hAnsi="Calibri" w:cs="Calibri"/>
          <w:sz w:val="24"/>
        </w:rPr>
        <w:t>!</w:t>
      </w:r>
    </w:p>
    <w:p w14:paraId="16BE7354" w14:textId="77777777" w:rsidR="006F157E" w:rsidRDefault="006F157E" w:rsidP="006F157E">
      <w:pPr>
        <w:spacing w:after="0" w:line="334" w:lineRule="auto"/>
        <w:ind w:left="226" w:firstLine="58"/>
        <w:jc w:val="both"/>
      </w:pPr>
      <w:r>
        <w:rPr>
          <w:noProof/>
        </w:rPr>
        <w:drawing>
          <wp:inline distT="0" distB="0" distL="0" distR="0" wp14:anchorId="21DE6034" wp14:editId="6B1D6F00">
            <wp:extent cx="274320" cy="137199"/>
            <wp:effectExtent l="0" t="0" r="0" b="0"/>
            <wp:docPr id="605504" name="Picture 605504"/>
            <wp:cNvGraphicFramePr/>
            <a:graphic xmlns:a="http://schemas.openxmlformats.org/drawingml/2006/main">
              <a:graphicData uri="http://schemas.openxmlformats.org/drawingml/2006/picture">
                <pic:pic xmlns:pic="http://schemas.openxmlformats.org/drawingml/2006/picture">
                  <pic:nvPicPr>
                    <pic:cNvPr id="605504" name="Picture 605504"/>
                    <pic:cNvPicPr/>
                  </pic:nvPicPr>
                  <pic:blipFill>
                    <a:blip r:embed="rId54"/>
                    <a:stretch>
                      <a:fillRect/>
                    </a:stretch>
                  </pic:blipFill>
                  <pic:spPr>
                    <a:xfrm>
                      <a:off x="0" y="0"/>
                      <a:ext cx="274320" cy="137199"/>
                    </a:xfrm>
                    <a:prstGeom prst="rect">
                      <a:avLst/>
                    </a:prstGeom>
                  </pic:spPr>
                </pic:pic>
              </a:graphicData>
            </a:graphic>
          </wp:inline>
        </w:drawing>
      </w:r>
      <w:r>
        <w:rPr>
          <w:rFonts w:ascii="Calibri" w:eastAsia="Calibri" w:hAnsi="Calibri" w:cs="Calibri"/>
          <w:sz w:val="24"/>
        </w:rPr>
        <w:t xml:space="preserve">Az AWS-ben </w:t>
      </w:r>
      <w:proofErr w:type="spellStart"/>
      <w:r>
        <w:rPr>
          <w:rFonts w:ascii="Calibri" w:eastAsia="Calibri" w:hAnsi="Calibri" w:cs="Calibri"/>
          <w:sz w:val="24"/>
        </w:rPr>
        <w:t>végzett</w:t>
      </w:r>
      <w:proofErr w:type="spellEnd"/>
      <w:r>
        <w:rPr>
          <w:rFonts w:ascii="Calibri" w:eastAsia="Calibri" w:hAnsi="Calibri" w:cs="Calibri"/>
          <w:sz w:val="24"/>
        </w:rPr>
        <w:t xml:space="preserve"> </w:t>
      </w:r>
      <w:proofErr w:type="spellStart"/>
      <w:r>
        <w:rPr>
          <w:rFonts w:ascii="Calibri" w:eastAsia="Calibri" w:hAnsi="Calibri" w:cs="Calibri"/>
          <w:sz w:val="24"/>
        </w:rPr>
        <w:t>gyakorlás</w:t>
      </w:r>
      <w:proofErr w:type="spellEnd"/>
      <w:r>
        <w:rPr>
          <w:rFonts w:ascii="Calibri" w:eastAsia="Calibri" w:hAnsi="Calibri" w:cs="Calibri"/>
          <w:sz w:val="24"/>
        </w:rPr>
        <w:t xml:space="preserve"> </w:t>
      </w:r>
      <w:proofErr w:type="spellStart"/>
      <w:r>
        <w:rPr>
          <w:rFonts w:ascii="Calibri" w:eastAsia="Calibri" w:hAnsi="Calibri" w:cs="Calibri"/>
          <w:sz w:val="24"/>
        </w:rPr>
        <w:t>után</w:t>
      </w:r>
      <w:proofErr w:type="spellEnd"/>
      <w:r>
        <w:rPr>
          <w:rFonts w:ascii="Calibri" w:eastAsia="Calibri" w:hAnsi="Calibri" w:cs="Calibri"/>
          <w:sz w:val="24"/>
        </w:rPr>
        <w:t xml:space="preserve"> </w:t>
      </w:r>
      <w:proofErr w:type="spellStart"/>
      <w:r>
        <w:rPr>
          <w:rFonts w:ascii="Calibri" w:eastAsia="Calibri" w:hAnsi="Calibri" w:cs="Calibri"/>
          <w:sz w:val="24"/>
        </w:rPr>
        <w:t>mindig</w:t>
      </w:r>
      <w:proofErr w:type="spellEnd"/>
      <w:r>
        <w:rPr>
          <w:rFonts w:ascii="Calibri" w:eastAsia="Calibri" w:hAnsi="Calibri" w:cs="Calibri"/>
          <w:sz w:val="24"/>
        </w:rPr>
        <w:t xml:space="preserve"> </w:t>
      </w:r>
      <w:proofErr w:type="spellStart"/>
      <w:r>
        <w:rPr>
          <w:rFonts w:ascii="Calibri" w:eastAsia="Calibri" w:hAnsi="Calibri" w:cs="Calibri"/>
          <w:sz w:val="24"/>
        </w:rPr>
        <w:t>állítsuk</w:t>
      </w:r>
      <w:proofErr w:type="spellEnd"/>
      <w:r>
        <w:rPr>
          <w:rFonts w:ascii="Calibri" w:eastAsia="Calibri" w:hAnsi="Calibri" w:cs="Calibri"/>
          <w:sz w:val="24"/>
        </w:rPr>
        <w:t xml:space="preserve"> le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elindított</w:t>
      </w:r>
      <w:proofErr w:type="spellEnd"/>
      <w:r>
        <w:rPr>
          <w:rFonts w:ascii="Calibri" w:eastAsia="Calibri" w:hAnsi="Calibri" w:cs="Calibri"/>
          <w:sz w:val="24"/>
        </w:rPr>
        <w:t xml:space="preserve"> </w:t>
      </w:r>
      <w:proofErr w:type="spellStart"/>
      <w:r>
        <w:rPr>
          <w:rFonts w:ascii="Calibri" w:eastAsia="Calibri" w:hAnsi="Calibri" w:cs="Calibri"/>
          <w:sz w:val="24"/>
        </w:rPr>
        <w:t>szolgáltatásokat</w:t>
      </w:r>
      <w:proofErr w:type="spellEnd"/>
      <w:r>
        <w:rPr>
          <w:rFonts w:ascii="Calibri" w:eastAsia="Calibri" w:hAnsi="Calibri" w:cs="Calibri"/>
          <w:sz w:val="24"/>
        </w:rPr>
        <w:t xml:space="preserve">! </w:t>
      </w:r>
      <w:r>
        <w:rPr>
          <w:noProof/>
        </w:rPr>
        <w:drawing>
          <wp:inline distT="0" distB="0" distL="0" distR="0" wp14:anchorId="6338311C" wp14:editId="7DC0DE67">
            <wp:extent cx="222504" cy="85368"/>
            <wp:effectExtent l="0" t="0" r="0" b="0"/>
            <wp:docPr id="605506" name="Picture 605506"/>
            <wp:cNvGraphicFramePr/>
            <a:graphic xmlns:a="http://schemas.openxmlformats.org/drawingml/2006/main">
              <a:graphicData uri="http://schemas.openxmlformats.org/drawingml/2006/picture">
                <pic:pic xmlns:pic="http://schemas.openxmlformats.org/drawingml/2006/picture">
                  <pic:nvPicPr>
                    <pic:cNvPr id="605506" name="Picture 605506"/>
                    <pic:cNvPicPr/>
                  </pic:nvPicPr>
                  <pic:blipFill>
                    <a:blip r:embed="rId55"/>
                    <a:stretch>
                      <a:fillRect/>
                    </a:stretch>
                  </pic:blipFill>
                  <pic:spPr>
                    <a:xfrm>
                      <a:off x="0" y="0"/>
                      <a:ext cx="222504" cy="85368"/>
                    </a:xfrm>
                    <a:prstGeom prst="rect">
                      <a:avLst/>
                    </a:prstGeom>
                  </pic:spPr>
                </pic:pic>
              </a:graphicData>
            </a:graphic>
          </wp:inline>
        </w:drawing>
      </w:r>
      <w:r>
        <w:rPr>
          <w:rFonts w:ascii="Calibri" w:eastAsia="Calibri" w:hAnsi="Calibri" w:cs="Calibri"/>
          <w:sz w:val="24"/>
        </w:rPr>
        <w:t xml:space="preserve">Az AWS-ben </w:t>
      </w:r>
      <w:proofErr w:type="spellStart"/>
      <w:r>
        <w:rPr>
          <w:rFonts w:ascii="Calibri" w:eastAsia="Calibri" w:hAnsi="Calibri" w:cs="Calibri"/>
          <w:sz w:val="24"/>
        </w:rPr>
        <w:t>végzett</w:t>
      </w:r>
      <w:proofErr w:type="spellEnd"/>
      <w:r>
        <w:rPr>
          <w:rFonts w:ascii="Calibri" w:eastAsia="Calibri" w:hAnsi="Calibri" w:cs="Calibri"/>
          <w:sz w:val="24"/>
        </w:rPr>
        <w:t xml:space="preserve"> </w:t>
      </w:r>
      <w:proofErr w:type="spellStart"/>
      <w:r>
        <w:rPr>
          <w:rFonts w:ascii="Calibri" w:eastAsia="Calibri" w:hAnsi="Calibri" w:cs="Calibri"/>
          <w:sz w:val="24"/>
        </w:rPr>
        <w:t>gyakorlás</w:t>
      </w:r>
      <w:proofErr w:type="spellEnd"/>
      <w:r>
        <w:rPr>
          <w:rFonts w:ascii="Calibri" w:eastAsia="Calibri" w:hAnsi="Calibri" w:cs="Calibri"/>
          <w:sz w:val="24"/>
        </w:rPr>
        <w:t xml:space="preserve"> </w:t>
      </w:r>
      <w:proofErr w:type="spellStart"/>
      <w:r>
        <w:rPr>
          <w:rFonts w:ascii="Calibri" w:eastAsia="Calibri" w:hAnsi="Calibri" w:cs="Calibri"/>
          <w:sz w:val="24"/>
        </w:rPr>
        <w:t>után</w:t>
      </w:r>
      <w:proofErr w:type="spellEnd"/>
      <w:r>
        <w:rPr>
          <w:rFonts w:ascii="Calibri" w:eastAsia="Calibri" w:hAnsi="Calibri" w:cs="Calibri"/>
          <w:sz w:val="24"/>
        </w:rPr>
        <w:t xml:space="preserve"> </w:t>
      </w:r>
      <w:proofErr w:type="spellStart"/>
      <w:r>
        <w:rPr>
          <w:rFonts w:ascii="Calibri" w:eastAsia="Calibri" w:hAnsi="Calibri" w:cs="Calibri"/>
          <w:sz w:val="24"/>
        </w:rPr>
        <w:t>mindig</w:t>
      </w:r>
      <w:proofErr w:type="spellEnd"/>
      <w:r>
        <w:rPr>
          <w:rFonts w:ascii="Calibri" w:eastAsia="Calibri" w:hAnsi="Calibri" w:cs="Calibri"/>
          <w:sz w:val="24"/>
        </w:rPr>
        <w:t xml:space="preserve"> </w:t>
      </w:r>
      <w:proofErr w:type="spellStart"/>
      <w:r>
        <w:rPr>
          <w:rFonts w:ascii="Calibri" w:eastAsia="Calibri" w:hAnsi="Calibri" w:cs="Calibri"/>
          <w:sz w:val="24"/>
        </w:rPr>
        <w:t>állítsuk</w:t>
      </w:r>
      <w:proofErr w:type="spellEnd"/>
      <w:r>
        <w:rPr>
          <w:rFonts w:ascii="Calibri" w:eastAsia="Calibri" w:hAnsi="Calibri" w:cs="Calibri"/>
          <w:sz w:val="24"/>
        </w:rPr>
        <w:t xml:space="preserve"> le a </w:t>
      </w:r>
      <w:proofErr w:type="spellStart"/>
      <w:r>
        <w:rPr>
          <w:rFonts w:ascii="Calibri" w:eastAsia="Calibri" w:hAnsi="Calibri" w:cs="Calibri"/>
          <w:sz w:val="24"/>
        </w:rPr>
        <w:t>laborgyakorlatot</w:t>
      </w:r>
      <w:proofErr w:type="spellEnd"/>
      <w:r>
        <w:rPr>
          <w:rFonts w:ascii="Calibri" w:eastAsia="Calibri" w:hAnsi="Calibri" w:cs="Calibri"/>
          <w:sz w:val="24"/>
        </w:rPr>
        <w:t>!</w:t>
      </w:r>
    </w:p>
    <w:p w14:paraId="235B2A78" w14:textId="77777777" w:rsidR="006F157E" w:rsidRDefault="006F157E" w:rsidP="006F157E">
      <w:pPr>
        <w:spacing w:after="61"/>
        <w:ind w:left="298" w:hanging="72"/>
      </w:pPr>
      <w:r>
        <w:rPr>
          <w:noProof/>
        </w:rPr>
        <w:drawing>
          <wp:inline distT="0" distB="0" distL="0" distR="0" wp14:anchorId="6B211073" wp14:editId="6E80EF81">
            <wp:extent cx="222504" cy="97564"/>
            <wp:effectExtent l="0" t="0" r="0" b="0"/>
            <wp:docPr id="605508" name="Picture 605508"/>
            <wp:cNvGraphicFramePr/>
            <a:graphic xmlns:a="http://schemas.openxmlformats.org/drawingml/2006/main">
              <a:graphicData uri="http://schemas.openxmlformats.org/drawingml/2006/picture">
                <pic:pic xmlns:pic="http://schemas.openxmlformats.org/drawingml/2006/picture">
                  <pic:nvPicPr>
                    <pic:cNvPr id="605508" name="Picture 605508"/>
                    <pic:cNvPicPr/>
                  </pic:nvPicPr>
                  <pic:blipFill>
                    <a:blip r:embed="rId56"/>
                    <a:stretch>
                      <a:fillRect/>
                    </a:stretch>
                  </pic:blipFill>
                  <pic:spPr>
                    <a:xfrm>
                      <a:off x="0" y="0"/>
                      <a:ext cx="222504" cy="97564"/>
                    </a:xfrm>
                    <a:prstGeom prst="rect">
                      <a:avLst/>
                    </a:prstGeom>
                  </pic:spPr>
                </pic:pic>
              </a:graphicData>
            </a:graphic>
          </wp:inline>
        </w:drawing>
      </w:r>
      <w:r>
        <w:rPr>
          <w:rFonts w:ascii="Calibri" w:eastAsia="Calibri" w:hAnsi="Calibri" w:cs="Calibri"/>
          <w:sz w:val="26"/>
        </w:rPr>
        <w:t xml:space="preserve">A </w:t>
      </w:r>
      <w:proofErr w:type="spellStart"/>
      <w:r>
        <w:rPr>
          <w:rFonts w:ascii="Calibri" w:eastAsia="Calibri" w:hAnsi="Calibri" w:cs="Calibri"/>
          <w:sz w:val="26"/>
        </w:rPr>
        <w:t>már</w:t>
      </w:r>
      <w:proofErr w:type="spellEnd"/>
      <w:r>
        <w:rPr>
          <w:rFonts w:ascii="Calibri" w:eastAsia="Calibri" w:hAnsi="Calibri" w:cs="Calibri"/>
          <w:sz w:val="26"/>
        </w:rPr>
        <w:t xml:space="preserve"> </w:t>
      </w:r>
      <w:proofErr w:type="spellStart"/>
      <w:r>
        <w:rPr>
          <w:rFonts w:ascii="Calibri" w:eastAsia="Calibri" w:hAnsi="Calibri" w:cs="Calibri"/>
          <w:sz w:val="26"/>
        </w:rPr>
        <w:t>nem</w:t>
      </w:r>
      <w:proofErr w:type="spellEnd"/>
      <w:r>
        <w:rPr>
          <w:rFonts w:ascii="Calibri" w:eastAsia="Calibri" w:hAnsi="Calibri" w:cs="Calibri"/>
          <w:sz w:val="26"/>
        </w:rPr>
        <w:t xml:space="preserve"> </w:t>
      </w:r>
      <w:proofErr w:type="spellStart"/>
      <w:r>
        <w:rPr>
          <w:rFonts w:ascii="Calibri" w:eastAsia="Calibri" w:hAnsi="Calibri" w:cs="Calibri"/>
          <w:sz w:val="26"/>
        </w:rPr>
        <w:t>szükséges</w:t>
      </w:r>
      <w:proofErr w:type="spellEnd"/>
      <w:r>
        <w:rPr>
          <w:rFonts w:ascii="Calibri" w:eastAsia="Calibri" w:hAnsi="Calibri" w:cs="Calibri"/>
          <w:sz w:val="26"/>
        </w:rPr>
        <w:t xml:space="preserve"> </w:t>
      </w:r>
      <w:proofErr w:type="spellStart"/>
      <w:r>
        <w:rPr>
          <w:rFonts w:ascii="Calibri" w:eastAsia="Calibri" w:hAnsi="Calibri" w:cs="Calibri"/>
          <w:sz w:val="26"/>
        </w:rPr>
        <w:t>szolgáltatásokat</w:t>
      </w:r>
      <w:proofErr w:type="spellEnd"/>
      <w:r>
        <w:rPr>
          <w:rFonts w:ascii="Calibri" w:eastAsia="Calibri" w:hAnsi="Calibri" w:cs="Calibri"/>
          <w:sz w:val="26"/>
        </w:rPr>
        <w:t xml:space="preserve"> </w:t>
      </w:r>
      <w:proofErr w:type="spellStart"/>
      <w:r>
        <w:rPr>
          <w:rFonts w:ascii="Calibri" w:eastAsia="Calibri" w:hAnsi="Calibri" w:cs="Calibri"/>
          <w:sz w:val="26"/>
        </w:rPr>
        <w:t>töröljük</w:t>
      </w:r>
      <w:proofErr w:type="spellEnd"/>
      <w:r>
        <w:rPr>
          <w:rFonts w:ascii="Calibri" w:eastAsia="Calibri" w:hAnsi="Calibri" w:cs="Calibri"/>
          <w:sz w:val="26"/>
        </w:rPr>
        <w:t xml:space="preserve">! </w:t>
      </w:r>
      <w:r>
        <w:rPr>
          <w:rFonts w:ascii="Calibri" w:eastAsia="Calibri" w:hAnsi="Calibri" w:cs="Calibri"/>
          <w:sz w:val="26"/>
          <w:u w:val="single" w:color="000000"/>
        </w:rPr>
        <w:t xml:space="preserve">A </w:t>
      </w:r>
      <w:proofErr w:type="spellStart"/>
      <w:r>
        <w:rPr>
          <w:rFonts w:ascii="Calibri" w:eastAsia="Calibri" w:hAnsi="Calibri" w:cs="Calibri"/>
          <w:sz w:val="26"/>
          <w:u w:val="single" w:color="000000"/>
        </w:rPr>
        <w:t>laborgvakorlat</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telies</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alaphelyzetbe</w:t>
      </w:r>
      <w:proofErr w:type="spellEnd"/>
      <w:r>
        <w:rPr>
          <w:rFonts w:ascii="Calibri" w:eastAsia="Calibri" w:hAnsi="Calibri" w:cs="Calibri"/>
          <w:sz w:val="26"/>
          <w:u w:val="single" w:color="000000"/>
        </w:rPr>
        <w:t xml:space="preserve"> </w:t>
      </w:r>
      <w:r>
        <w:rPr>
          <w:noProof/>
        </w:rPr>
        <w:drawing>
          <wp:inline distT="0" distB="0" distL="0" distR="0" wp14:anchorId="63711F13" wp14:editId="05C1F572">
            <wp:extent cx="4974336" cy="2048840"/>
            <wp:effectExtent l="0" t="0" r="0" b="0"/>
            <wp:docPr id="605510" name="Picture 605510"/>
            <wp:cNvGraphicFramePr/>
            <a:graphic xmlns:a="http://schemas.openxmlformats.org/drawingml/2006/main">
              <a:graphicData uri="http://schemas.openxmlformats.org/drawingml/2006/picture">
                <pic:pic xmlns:pic="http://schemas.openxmlformats.org/drawingml/2006/picture">
                  <pic:nvPicPr>
                    <pic:cNvPr id="605510" name="Picture 605510"/>
                    <pic:cNvPicPr/>
                  </pic:nvPicPr>
                  <pic:blipFill>
                    <a:blip r:embed="rId57"/>
                    <a:stretch>
                      <a:fillRect/>
                    </a:stretch>
                  </pic:blipFill>
                  <pic:spPr>
                    <a:xfrm>
                      <a:off x="0" y="0"/>
                      <a:ext cx="4974336" cy="2048840"/>
                    </a:xfrm>
                    <a:prstGeom prst="rect">
                      <a:avLst/>
                    </a:prstGeom>
                  </pic:spPr>
                </pic:pic>
              </a:graphicData>
            </a:graphic>
          </wp:inline>
        </w:drawing>
      </w:r>
      <w:proofErr w:type="spellStart"/>
      <w:r>
        <w:rPr>
          <w:rFonts w:ascii="Calibri" w:eastAsia="Calibri" w:hAnsi="Calibri" w:cs="Calibri"/>
          <w:sz w:val="26"/>
          <w:u w:val="single" w:color="000000"/>
        </w:rPr>
        <w:t>állításához</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használiuk</w:t>
      </w:r>
      <w:proofErr w:type="spellEnd"/>
      <w:r>
        <w:rPr>
          <w:rFonts w:ascii="Calibri" w:eastAsia="Calibri" w:hAnsi="Calibri" w:cs="Calibri"/>
          <w:sz w:val="26"/>
          <w:u w:val="single" w:color="000000"/>
        </w:rPr>
        <w:t xml:space="preserve"> a „Reset” </w:t>
      </w:r>
      <w:proofErr w:type="spellStart"/>
      <w:r>
        <w:rPr>
          <w:rFonts w:ascii="Calibri" w:eastAsia="Calibri" w:hAnsi="Calibri" w:cs="Calibri"/>
          <w:sz w:val="26"/>
          <w:u w:val="single" w:color="000000"/>
        </w:rPr>
        <w:t>lehetőséget</w:t>
      </w:r>
      <w:proofErr w:type="spellEnd"/>
      <w:r>
        <w:rPr>
          <w:rFonts w:ascii="Calibri" w:eastAsia="Calibri" w:hAnsi="Calibri" w:cs="Calibri"/>
          <w:sz w:val="26"/>
          <w:u w:val="single" w:color="000000"/>
        </w:rPr>
        <w:t>!</w:t>
      </w:r>
    </w:p>
    <w:p w14:paraId="7B7905F9" w14:textId="77777777" w:rsidR="006F157E" w:rsidRDefault="006F157E" w:rsidP="006F157E">
      <w:pPr>
        <w:spacing w:after="0"/>
        <w:ind w:left="5"/>
        <w:jc w:val="center"/>
      </w:pPr>
      <w:proofErr w:type="spellStart"/>
      <w:r>
        <w:rPr>
          <w:rFonts w:ascii="Calibri" w:eastAsia="Calibri" w:hAnsi="Calibri" w:cs="Calibri"/>
          <w:sz w:val="24"/>
        </w:rPr>
        <w:lastRenderedPageBreak/>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AWS </w:t>
      </w:r>
      <w:proofErr w:type="spellStart"/>
      <w:r>
        <w:rPr>
          <w:rFonts w:ascii="Calibri" w:eastAsia="Calibri" w:hAnsi="Calibri" w:cs="Calibri"/>
          <w:sz w:val="24"/>
        </w:rPr>
        <w:t>linkre</w:t>
      </w:r>
      <w:proofErr w:type="spellEnd"/>
      <w:r>
        <w:rPr>
          <w:rFonts w:ascii="Calibri" w:eastAsia="Calibri" w:hAnsi="Calibri" w:cs="Calibri"/>
          <w:sz w:val="24"/>
        </w:rPr>
        <w:t xml:space="preserve">, </w:t>
      </w:r>
      <w:proofErr w:type="spellStart"/>
      <w:r>
        <w:rPr>
          <w:rFonts w:ascii="Calibri" w:eastAsia="Calibri" w:hAnsi="Calibri" w:cs="Calibri"/>
          <w:sz w:val="24"/>
        </w:rPr>
        <w:t>miután</w:t>
      </w:r>
      <w:proofErr w:type="spellEnd"/>
      <w:r>
        <w:rPr>
          <w:rFonts w:ascii="Calibri" w:eastAsia="Calibri" w:hAnsi="Calibri" w:cs="Calibri"/>
          <w:sz w:val="24"/>
        </w:rPr>
        <w:t xml:space="preserve"> </w:t>
      </w:r>
      <w:proofErr w:type="spellStart"/>
      <w:r>
        <w:rPr>
          <w:rFonts w:ascii="Calibri" w:eastAsia="Calibri" w:hAnsi="Calibri" w:cs="Calibri"/>
          <w:sz w:val="24"/>
        </w:rPr>
        <w:t>zöldre</w:t>
      </w:r>
      <w:proofErr w:type="spellEnd"/>
      <w:r>
        <w:rPr>
          <w:rFonts w:ascii="Calibri" w:eastAsia="Calibri" w:hAnsi="Calibri" w:cs="Calibri"/>
          <w:sz w:val="24"/>
        </w:rPr>
        <w:t xml:space="preserve"> </w:t>
      </w:r>
      <w:proofErr w:type="spellStart"/>
      <w:r>
        <w:rPr>
          <w:rFonts w:ascii="Calibri" w:eastAsia="Calibri" w:hAnsi="Calibri" w:cs="Calibri"/>
          <w:sz w:val="24"/>
        </w:rPr>
        <w:t>váltott</w:t>
      </w:r>
      <w:proofErr w:type="spellEnd"/>
    </w:p>
    <w:p w14:paraId="6CE70D20" w14:textId="77777777" w:rsidR="006F157E" w:rsidRDefault="006F157E" w:rsidP="006F157E">
      <w:pPr>
        <w:spacing w:after="393" w:line="265" w:lineRule="auto"/>
        <w:ind w:left="1757" w:hanging="10"/>
      </w:pPr>
      <w:r>
        <w:rPr>
          <w:rFonts w:ascii="Calibri" w:eastAsia="Calibri" w:hAnsi="Calibri" w:cs="Calibri"/>
          <w:sz w:val="24"/>
        </w:rPr>
        <w:t>I</w:t>
      </w:r>
    </w:p>
    <w:p w14:paraId="76EF8593" w14:textId="77777777" w:rsidR="006F157E" w:rsidRDefault="006F157E" w:rsidP="006F157E">
      <w:pPr>
        <w:tabs>
          <w:tab w:val="center" w:pos="917"/>
          <w:tab w:val="center" w:pos="6907"/>
          <w:tab w:val="center" w:pos="7406"/>
        </w:tabs>
        <w:spacing w:after="2"/>
      </w:pPr>
      <w:r>
        <w:rPr>
          <w:sz w:val="8"/>
        </w:rPr>
        <w:tab/>
      </w:r>
      <w:r>
        <w:rPr>
          <w:rFonts w:ascii="Calibri" w:eastAsia="Calibri" w:hAnsi="Calibri" w:cs="Calibri"/>
          <w:sz w:val="8"/>
        </w:rPr>
        <w:t>Sea.ch</w:t>
      </w:r>
      <w:r>
        <w:rPr>
          <w:rFonts w:ascii="Calibri" w:eastAsia="Calibri" w:hAnsi="Calibri" w:cs="Calibri"/>
          <w:sz w:val="8"/>
        </w:rPr>
        <w:tab/>
      </w:r>
      <w:proofErr w:type="spellStart"/>
      <w:r>
        <w:rPr>
          <w:rFonts w:ascii="Calibri" w:eastAsia="Calibri" w:hAnsi="Calibri" w:cs="Calibri"/>
          <w:sz w:val="8"/>
        </w:rPr>
        <w:t>t.nted</w:t>
      </w:r>
      <w:proofErr w:type="spellEnd"/>
      <w:r>
        <w:rPr>
          <w:rFonts w:ascii="Calibri" w:eastAsia="Calibri" w:hAnsi="Calibri" w:cs="Calibri"/>
          <w:sz w:val="8"/>
        </w:rPr>
        <w:t xml:space="preserve"> </w:t>
      </w:r>
      <w:r>
        <w:rPr>
          <w:rFonts w:ascii="Calibri" w:eastAsia="Calibri" w:hAnsi="Calibri" w:cs="Calibri"/>
          <w:sz w:val="8"/>
        </w:rPr>
        <w:tab/>
        <w:t>Virg") •</w:t>
      </w:r>
    </w:p>
    <w:tbl>
      <w:tblPr>
        <w:tblStyle w:val="TableGrid0"/>
        <w:tblW w:w="8577" w:type="dxa"/>
        <w:tblInd w:w="239" w:type="dxa"/>
        <w:tblCellMar>
          <w:left w:w="466" w:type="dxa"/>
          <w:right w:w="37" w:type="dxa"/>
        </w:tblCellMar>
        <w:tblLook w:val="04A0" w:firstRow="1" w:lastRow="0" w:firstColumn="1" w:lastColumn="0" w:noHBand="0" w:noVBand="1"/>
      </w:tblPr>
      <w:tblGrid>
        <w:gridCol w:w="8577"/>
      </w:tblGrid>
      <w:tr w:rsidR="006F157E" w14:paraId="7CAA21AB" w14:textId="77777777" w:rsidTr="0009524A">
        <w:trPr>
          <w:trHeight w:val="2680"/>
        </w:trPr>
        <w:tc>
          <w:tcPr>
            <w:tcW w:w="8577" w:type="dxa"/>
            <w:tcBorders>
              <w:top w:val="single" w:sz="2" w:space="0" w:color="000000"/>
              <w:left w:val="nil"/>
              <w:bottom w:val="single" w:sz="2" w:space="0" w:color="000000"/>
              <w:right w:val="single" w:sz="2" w:space="0" w:color="000000"/>
            </w:tcBorders>
          </w:tcPr>
          <w:p w14:paraId="5DE44978" w14:textId="77777777" w:rsidR="006F157E" w:rsidRDefault="006F157E" w:rsidP="0009524A">
            <w:pPr>
              <w:tabs>
                <w:tab w:val="center" w:pos="6511"/>
                <w:tab w:val="right" w:pos="8074"/>
              </w:tabs>
            </w:pPr>
            <w:r>
              <w:rPr>
                <w:noProof/>
              </w:rPr>
              <w:drawing>
                <wp:anchor distT="0" distB="0" distL="114300" distR="114300" simplePos="0" relativeHeight="251668480" behindDoc="0" locked="0" layoutInCell="1" allowOverlap="0" wp14:anchorId="7CF1CC36" wp14:editId="63341D7D">
                  <wp:simplePos x="0" y="0"/>
                  <wp:positionH relativeFrom="column">
                    <wp:posOffset>2792349</wp:posOffset>
                  </wp:positionH>
                  <wp:positionV relativeFrom="paragraph">
                    <wp:posOffset>212114</wp:posOffset>
                  </wp:positionV>
                  <wp:extent cx="1801368" cy="314033"/>
                  <wp:effectExtent l="0" t="0" r="0" b="0"/>
                  <wp:wrapSquare wrapText="bothSides"/>
                  <wp:docPr id="605512" name="Picture 605512"/>
                  <wp:cNvGraphicFramePr/>
                  <a:graphic xmlns:a="http://schemas.openxmlformats.org/drawingml/2006/main">
                    <a:graphicData uri="http://schemas.openxmlformats.org/drawingml/2006/picture">
                      <pic:pic xmlns:pic="http://schemas.openxmlformats.org/drawingml/2006/picture">
                        <pic:nvPicPr>
                          <pic:cNvPr id="605512" name="Picture 605512"/>
                          <pic:cNvPicPr/>
                        </pic:nvPicPr>
                        <pic:blipFill>
                          <a:blip r:embed="rId58"/>
                          <a:stretch>
                            <a:fillRect/>
                          </a:stretch>
                        </pic:blipFill>
                        <pic:spPr>
                          <a:xfrm>
                            <a:off x="0" y="0"/>
                            <a:ext cx="1801368" cy="314033"/>
                          </a:xfrm>
                          <a:prstGeom prst="rect">
                            <a:avLst/>
                          </a:prstGeom>
                        </pic:spPr>
                      </pic:pic>
                    </a:graphicData>
                  </a:graphic>
                </wp:anchor>
              </w:drawing>
            </w:r>
            <w:r>
              <w:rPr>
                <w:rFonts w:ascii="Calibri" w:eastAsia="Calibri" w:hAnsi="Calibri" w:cs="Calibri"/>
                <w:sz w:val="6"/>
              </w:rPr>
              <w:t xml:space="preserve">q </w:t>
            </w:r>
            <w:r>
              <w:rPr>
                <w:rFonts w:ascii="Calibri" w:eastAsia="Calibri" w:hAnsi="Calibri" w:cs="Calibri"/>
                <w:sz w:val="6"/>
              </w:rPr>
              <w:tab/>
              <w:t xml:space="preserve">(N. </w:t>
            </w:r>
            <w:r>
              <w:rPr>
                <w:rFonts w:ascii="Calibri" w:eastAsia="Calibri" w:hAnsi="Calibri" w:cs="Calibri"/>
                <w:sz w:val="6"/>
              </w:rPr>
              <w:tab/>
            </w:r>
            <w:r>
              <w:rPr>
                <w:noProof/>
              </w:rPr>
              <w:drawing>
                <wp:inline distT="0" distB="0" distL="0" distR="0" wp14:anchorId="615C3793" wp14:editId="29CCE336">
                  <wp:extent cx="243841" cy="192079"/>
                  <wp:effectExtent l="0" t="0" r="0" b="0"/>
                  <wp:docPr id="94533" name="Picture 94533"/>
                  <wp:cNvGraphicFramePr/>
                  <a:graphic xmlns:a="http://schemas.openxmlformats.org/drawingml/2006/main">
                    <a:graphicData uri="http://schemas.openxmlformats.org/drawingml/2006/picture">
                      <pic:pic xmlns:pic="http://schemas.openxmlformats.org/drawingml/2006/picture">
                        <pic:nvPicPr>
                          <pic:cNvPr id="94533" name="Picture 94533"/>
                          <pic:cNvPicPr/>
                        </pic:nvPicPr>
                        <pic:blipFill>
                          <a:blip r:embed="rId59"/>
                          <a:stretch>
                            <a:fillRect/>
                          </a:stretch>
                        </pic:blipFill>
                        <pic:spPr>
                          <a:xfrm>
                            <a:off x="0" y="0"/>
                            <a:ext cx="243841" cy="192079"/>
                          </a:xfrm>
                          <a:prstGeom prst="rect">
                            <a:avLst/>
                          </a:prstGeom>
                        </pic:spPr>
                      </pic:pic>
                    </a:graphicData>
                  </a:graphic>
                </wp:inline>
              </w:drawing>
            </w:r>
          </w:p>
          <w:p w14:paraId="19E35E2F" w14:textId="77777777" w:rsidR="006F157E" w:rsidRDefault="006F157E" w:rsidP="0009524A">
            <w:pPr>
              <w:spacing w:after="115"/>
              <w:ind w:left="845" w:right="1306"/>
            </w:pPr>
            <w:r>
              <w:rPr>
                <w:rFonts w:ascii="Calibri" w:eastAsia="Calibri" w:hAnsi="Calibri" w:cs="Calibri"/>
                <w:sz w:val="12"/>
              </w:rPr>
              <w:t>Console Home</w:t>
            </w:r>
          </w:p>
          <w:p w14:paraId="42A0DF88" w14:textId="77777777" w:rsidR="006F157E" w:rsidRDefault="006F157E" w:rsidP="0009524A">
            <w:pPr>
              <w:spacing w:after="14"/>
              <w:ind w:left="1013" w:right="1306"/>
            </w:pPr>
            <w:r>
              <w:rPr>
                <w:rFonts w:ascii="Calibri" w:eastAsia="Calibri" w:hAnsi="Calibri" w:cs="Calibri"/>
                <w:sz w:val="10"/>
              </w:rPr>
              <w:t>Recently visited</w:t>
            </w:r>
          </w:p>
          <w:p w14:paraId="30AC2F90" w14:textId="77777777" w:rsidR="006F157E" w:rsidRDefault="006F157E" w:rsidP="0009524A">
            <w:pPr>
              <w:spacing w:after="17"/>
              <w:ind w:left="768"/>
              <w:jc w:val="center"/>
            </w:pPr>
            <w:r>
              <w:rPr>
                <w:rFonts w:ascii="Calibri" w:eastAsia="Calibri" w:hAnsi="Calibri" w:cs="Calibri"/>
                <w:sz w:val="8"/>
              </w:rPr>
              <w:t>Region: US East (N, Virginia)</w:t>
            </w:r>
          </w:p>
          <w:p w14:paraId="58A961E8" w14:textId="77777777" w:rsidR="006F157E" w:rsidRDefault="006F157E" w:rsidP="0009524A">
            <w:pPr>
              <w:spacing w:after="43"/>
              <w:ind w:left="3941"/>
            </w:pPr>
            <w:r>
              <w:rPr>
                <w:noProof/>
              </w:rPr>
              <w:drawing>
                <wp:inline distT="0" distB="0" distL="0" distR="0" wp14:anchorId="34355C2B" wp14:editId="7E1DB762">
                  <wp:extent cx="1728216" cy="344522"/>
                  <wp:effectExtent l="0" t="0" r="0" b="0"/>
                  <wp:docPr id="605514" name="Picture 605514"/>
                  <wp:cNvGraphicFramePr/>
                  <a:graphic xmlns:a="http://schemas.openxmlformats.org/drawingml/2006/main">
                    <a:graphicData uri="http://schemas.openxmlformats.org/drawingml/2006/picture">
                      <pic:pic xmlns:pic="http://schemas.openxmlformats.org/drawingml/2006/picture">
                        <pic:nvPicPr>
                          <pic:cNvPr id="605514" name="Picture 605514"/>
                          <pic:cNvPicPr/>
                        </pic:nvPicPr>
                        <pic:blipFill>
                          <a:blip r:embed="rId60"/>
                          <a:stretch>
                            <a:fillRect/>
                          </a:stretch>
                        </pic:blipFill>
                        <pic:spPr>
                          <a:xfrm>
                            <a:off x="0" y="0"/>
                            <a:ext cx="1728216" cy="344522"/>
                          </a:xfrm>
                          <a:prstGeom prst="rect">
                            <a:avLst/>
                          </a:prstGeom>
                        </pic:spPr>
                      </pic:pic>
                    </a:graphicData>
                  </a:graphic>
                </wp:inline>
              </w:drawing>
            </w:r>
          </w:p>
          <w:p w14:paraId="751DDCC4" w14:textId="77777777" w:rsidR="006F157E" w:rsidRDefault="006F157E" w:rsidP="0009524A">
            <w:pPr>
              <w:spacing w:after="112"/>
              <w:ind w:left="1886"/>
            </w:pPr>
            <w:r>
              <w:rPr>
                <w:rFonts w:ascii="Calibri" w:eastAsia="Calibri" w:hAnsi="Calibri" w:cs="Calibri"/>
                <w:sz w:val="8"/>
              </w:rPr>
              <w:t>NO recently visited services</w:t>
            </w:r>
          </w:p>
          <w:p w14:paraId="15AB4317" w14:textId="77777777" w:rsidR="006F157E" w:rsidRDefault="006F157E" w:rsidP="0009524A">
            <w:pPr>
              <w:tabs>
                <w:tab w:val="center" w:pos="2297"/>
                <w:tab w:val="center" w:pos="5297"/>
              </w:tabs>
            </w:pPr>
            <w:r>
              <w:rPr>
                <w:sz w:val="8"/>
              </w:rPr>
              <w:tab/>
            </w:r>
            <w:r>
              <w:rPr>
                <w:rFonts w:ascii="Calibri" w:eastAsia="Calibri" w:hAnsi="Calibri" w:cs="Calibri"/>
                <w:sz w:val="8"/>
              </w:rPr>
              <w:t>Explore one of these con-unanly visited AWS service</w:t>
            </w:r>
            <w:r>
              <w:rPr>
                <w:rFonts w:ascii="Calibri" w:eastAsia="Calibri" w:hAnsi="Calibri" w:cs="Calibri"/>
                <w:sz w:val="8"/>
              </w:rPr>
              <w:tab/>
              <w:t>No applications</w:t>
            </w:r>
          </w:p>
          <w:p w14:paraId="663994CE" w14:textId="77777777" w:rsidR="006F157E" w:rsidRDefault="006F157E" w:rsidP="0009524A">
            <w:pPr>
              <w:ind w:left="2520"/>
              <w:jc w:val="center"/>
            </w:pPr>
            <w:r>
              <w:rPr>
                <w:rFonts w:ascii="Calibri" w:eastAsia="Calibri" w:hAnsi="Calibri" w:cs="Calibri"/>
                <w:sz w:val="8"/>
              </w:rPr>
              <w:t>Get started by creating an application.</w:t>
            </w:r>
          </w:p>
          <w:p w14:paraId="4A0E9FAB" w14:textId="77777777" w:rsidR="006F157E" w:rsidRDefault="006F157E" w:rsidP="0009524A">
            <w:pPr>
              <w:tabs>
                <w:tab w:val="center" w:pos="1769"/>
                <w:tab w:val="center" w:pos="2431"/>
              </w:tabs>
            </w:pPr>
            <w:r>
              <w:rPr>
                <w:sz w:val="8"/>
              </w:rPr>
              <w:tab/>
            </w:r>
            <w:r>
              <w:rPr>
                <w:rFonts w:ascii="Calibri" w:eastAsia="Calibri" w:hAnsi="Calibri" w:cs="Calibri"/>
                <w:sz w:val="8"/>
              </w:rPr>
              <w:t>EC2</w:t>
            </w:r>
            <w:r>
              <w:rPr>
                <w:rFonts w:ascii="Calibri" w:eastAsia="Calibri" w:hAnsi="Calibri" w:cs="Calibri"/>
                <w:sz w:val="8"/>
              </w:rPr>
              <w:tab/>
              <w:t>SS Aurora and ROS Lambda</w:t>
            </w:r>
          </w:p>
          <w:p w14:paraId="2E102E20" w14:textId="77777777" w:rsidR="006F157E" w:rsidRDefault="006F157E" w:rsidP="0009524A">
            <w:pPr>
              <w:spacing w:after="394"/>
              <w:ind w:left="2520"/>
              <w:jc w:val="center"/>
            </w:pPr>
            <w:r>
              <w:rPr>
                <w:rFonts w:ascii="Calibri" w:eastAsia="Calibri" w:hAnsi="Calibri" w:cs="Calibri"/>
                <w:sz w:val="8"/>
              </w:rPr>
              <w:t>Create application</w:t>
            </w:r>
          </w:p>
          <w:p w14:paraId="3DC654A5" w14:textId="77777777" w:rsidR="006F157E" w:rsidRDefault="006F157E" w:rsidP="0009524A">
            <w:pPr>
              <w:tabs>
                <w:tab w:val="center" w:pos="2297"/>
                <w:tab w:val="center" w:pos="5299"/>
              </w:tabs>
            </w:pPr>
            <w:r>
              <w:rPr>
                <w:sz w:val="8"/>
              </w:rPr>
              <w:tab/>
            </w:r>
            <w:r>
              <w:rPr>
                <w:rFonts w:ascii="Calibri" w:eastAsia="Calibri" w:hAnsi="Calibri" w:cs="Calibri"/>
                <w:sz w:val="8"/>
              </w:rPr>
              <w:t>V.ew all services</w:t>
            </w:r>
            <w:r>
              <w:rPr>
                <w:rFonts w:ascii="Calibri" w:eastAsia="Calibri" w:hAnsi="Calibri" w:cs="Calibri"/>
                <w:sz w:val="8"/>
              </w:rPr>
              <w:tab/>
              <w:t>Go to myApplications</w:t>
            </w:r>
          </w:p>
        </w:tc>
      </w:tr>
    </w:tbl>
    <w:p w14:paraId="25DA9442" w14:textId="77777777" w:rsidR="006F157E" w:rsidRDefault="006F157E" w:rsidP="006F157E">
      <w:pPr>
        <w:spacing w:after="46" w:line="266" w:lineRule="auto"/>
        <w:ind w:left="2832" w:hanging="5"/>
        <w:jc w:val="both"/>
      </w:pPr>
      <w:proofErr w:type="spellStart"/>
      <w:r>
        <w:rPr>
          <w:rFonts w:ascii="Calibri" w:eastAsia="Calibri" w:hAnsi="Calibri" w:cs="Calibri"/>
          <w:sz w:val="24"/>
        </w:rPr>
        <w:t>kattintsunk</w:t>
      </w:r>
      <w:proofErr w:type="spellEnd"/>
      <w:r>
        <w:rPr>
          <w:rFonts w:ascii="Calibri" w:eastAsia="Calibri" w:hAnsi="Calibri" w:cs="Calibri"/>
          <w:sz w:val="24"/>
        </w:rPr>
        <w:t xml:space="preserve"> a „View all services"-re</w:t>
      </w:r>
    </w:p>
    <w:tbl>
      <w:tblPr>
        <w:tblStyle w:val="TableGrid0"/>
        <w:tblW w:w="8688" w:type="dxa"/>
        <w:tblInd w:w="173" w:type="dxa"/>
        <w:tblCellMar>
          <w:top w:w="38" w:type="dxa"/>
          <w:bottom w:w="247" w:type="dxa"/>
          <w:right w:w="442" w:type="dxa"/>
        </w:tblCellMar>
        <w:tblLook w:val="04A0" w:firstRow="1" w:lastRow="0" w:firstColumn="1" w:lastColumn="0" w:noHBand="0" w:noVBand="1"/>
      </w:tblPr>
      <w:tblGrid>
        <w:gridCol w:w="449"/>
        <w:gridCol w:w="2337"/>
        <w:gridCol w:w="1930"/>
        <w:gridCol w:w="1929"/>
        <w:gridCol w:w="2043"/>
      </w:tblGrid>
      <w:tr w:rsidR="006F157E" w14:paraId="6BE9FB75" w14:textId="77777777" w:rsidTr="0009524A">
        <w:trPr>
          <w:trHeight w:val="9747"/>
        </w:trPr>
        <w:tc>
          <w:tcPr>
            <w:tcW w:w="29" w:type="dxa"/>
            <w:tcBorders>
              <w:top w:val="nil"/>
              <w:left w:val="nil"/>
              <w:bottom w:val="single" w:sz="2" w:space="0" w:color="000000"/>
              <w:right w:val="single" w:sz="2" w:space="0" w:color="000000"/>
            </w:tcBorders>
          </w:tcPr>
          <w:p w14:paraId="4D767A9F" w14:textId="77777777" w:rsidR="006F157E" w:rsidRDefault="006F157E" w:rsidP="0009524A"/>
        </w:tc>
        <w:tc>
          <w:tcPr>
            <w:tcW w:w="2438" w:type="dxa"/>
            <w:tcBorders>
              <w:top w:val="nil"/>
              <w:left w:val="single" w:sz="2" w:space="0" w:color="000000"/>
              <w:bottom w:val="single" w:sz="2" w:space="0" w:color="000000"/>
              <w:right w:val="nil"/>
            </w:tcBorders>
          </w:tcPr>
          <w:p w14:paraId="554B0D03" w14:textId="77777777" w:rsidR="006F157E" w:rsidRDefault="006F157E" w:rsidP="0009524A">
            <w:pPr>
              <w:spacing w:after="125"/>
              <w:ind w:left="-5"/>
            </w:pPr>
            <w:r>
              <w:rPr>
                <w:rFonts w:ascii="Calibri" w:eastAsia="Calibri" w:hAnsi="Calibri" w:cs="Calibri"/>
                <w:sz w:val="16"/>
              </w:rPr>
              <w:t>All services</w:t>
            </w:r>
          </w:p>
          <w:p w14:paraId="3B3F1178" w14:textId="77777777" w:rsidR="006F157E" w:rsidRDefault="006F157E" w:rsidP="0009524A">
            <w:pPr>
              <w:spacing w:after="60"/>
              <w:ind w:left="115"/>
            </w:pPr>
            <w:r>
              <w:rPr>
                <w:rFonts w:ascii="Calibri" w:eastAsia="Calibri" w:hAnsi="Calibri" w:cs="Calibri"/>
                <w:sz w:val="12"/>
              </w:rPr>
              <w:t>Services by category</w:t>
            </w:r>
          </w:p>
          <w:p w14:paraId="7D8DF937" w14:textId="77777777" w:rsidR="006F157E" w:rsidRDefault="006F157E" w:rsidP="0009524A">
            <w:pPr>
              <w:spacing w:after="236"/>
              <w:ind w:left="341"/>
            </w:pPr>
            <w:r>
              <w:rPr>
                <w:rFonts w:ascii="Calibri" w:eastAsia="Calibri" w:hAnsi="Calibri" w:cs="Calibri"/>
                <w:sz w:val="12"/>
              </w:rPr>
              <w:t>Compute</w:t>
            </w:r>
          </w:p>
          <w:p w14:paraId="4A9E9DE7" w14:textId="77777777" w:rsidR="006F157E" w:rsidRDefault="006F157E" w:rsidP="0009524A">
            <w:pPr>
              <w:ind w:left="341"/>
            </w:pPr>
            <w:r>
              <w:rPr>
                <w:rFonts w:ascii="Calibri" w:eastAsia="Calibri" w:hAnsi="Calibri" w:cs="Calibri"/>
                <w:sz w:val="10"/>
              </w:rPr>
              <w:t>Lambda</w:t>
            </w:r>
          </w:p>
          <w:p w14:paraId="421C888D" w14:textId="77777777" w:rsidR="006F157E" w:rsidRDefault="006F157E" w:rsidP="0009524A">
            <w:pPr>
              <w:ind w:left="341"/>
            </w:pPr>
            <w:r>
              <w:rPr>
                <w:rFonts w:ascii="Calibri" w:eastAsia="Calibri" w:hAnsi="Calibri" w:cs="Calibri"/>
                <w:sz w:val="10"/>
              </w:rPr>
              <w:t>Batch</w:t>
            </w:r>
          </w:p>
          <w:p w14:paraId="5BAF56B2" w14:textId="77777777" w:rsidR="006F157E" w:rsidRDefault="006F157E" w:rsidP="0009524A">
            <w:pPr>
              <w:ind w:left="341"/>
            </w:pPr>
            <w:r>
              <w:rPr>
                <w:rFonts w:ascii="Calibri" w:eastAsia="Calibri" w:hAnsi="Calibri" w:cs="Calibri"/>
                <w:sz w:val="10"/>
              </w:rPr>
              <w:t>Easti,: Burr-stalk</w:t>
            </w:r>
          </w:p>
          <w:p w14:paraId="709DE3D2" w14:textId="77777777" w:rsidR="006F157E" w:rsidRDefault="006F157E" w:rsidP="0009524A">
            <w:pPr>
              <w:ind w:left="715"/>
            </w:pPr>
            <w:r>
              <w:rPr>
                <w:rFonts w:ascii="Calibri" w:eastAsia="Calibri" w:hAnsi="Calibri" w:cs="Calibri"/>
                <w:sz w:val="10"/>
              </w:rPr>
              <w:t>Application</w:t>
            </w:r>
          </w:p>
          <w:p w14:paraId="7439E479" w14:textId="77777777" w:rsidR="006F157E" w:rsidRDefault="006F157E" w:rsidP="0009524A">
            <w:pPr>
              <w:spacing w:after="10"/>
              <w:ind w:left="341"/>
            </w:pPr>
            <w:r>
              <w:rPr>
                <w:rFonts w:ascii="Calibri" w:eastAsia="Calibri" w:hAnsi="Calibri" w:cs="Calibri"/>
                <w:sz w:val="8"/>
              </w:rPr>
              <w:t>AWS</w:t>
            </w:r>
          </w:p>
          <w:p w14:paraId="6BFEF974" w14:textId="77777777" w:rsidR="006F157E" w:rsidRDefault="006F157E" w:rsidP="0009524A">
            <w:pPr>
              <w:ind w:left="341"/>
            </w:pPr>
            <w:r>
              <w:rPr>
                <w:rFonts w:ascii="Calibri" w:eastAsia="Calibri" w:hAnsi="Calibri" w:cs="Calibri"/>
                <w:sz w:val="10"/>
              </w:rPr>
              <w:t>EC2</w:t>
            </w:r>
          </w:p>
          <w:p w14:paraId="2FB4CEF4" w14:textId="77777777" w:rsidR="006F157E" w:rsidRDefault="006F157E" w:rsidP="0009524A">
            <w:pPr>
              <w:tabs>
                <w:tab w:val="center" w:pos="422"/>
                <w:tab w:val="center" w:pos="814"/>
              </w:tabs>
            </w:pPr>
            <w:r>
              <w:rPr>
                <w:sz w:val="10"/>
              </w:rPr>
              <w:tab/>
            </w:r>
            <w:r>
              <w:rPr>
                <w:rFonts w:ascii="Calibri" w:eastAsia="Calibri" w:hAnsi="Calibri" w:cs="Calibri"/>
                <w:sz w:val="10"/>
              </w:rPr>
              <w:t xml:space="preserve">AWE </w:t>
            </w:r>
            <w:r>
              <w:rPr>
                <w:rFonts w:ascii="Calibri" w:eastAsia="Calibri" w:hAnsi="Calibri" w:cs="Calibri"/>
                <w:sz w:val="10"/>
              </w:rPr>
              <w:tab/>
              <w:t>Runn•r</w:t>
            </w:r>
          </w:p>
          <w:p w14:paraId="46742B33" w14:textId="77777777" w:rsidR="006F157E" w:rsidRDefault="006F157E" w:rsidP="0009524A">
            <w:pPr>
              <w:ind w:left="341"/>
            </w:pPr>
            <w:r>
              <w:rPr>
                <w:rFonts w:ascii="Calibri" w:eastAsia="Calibri" w:hAnsi="Calibri" w:cs="Calibri"/>
                <w:sz w:val="10"/>
              </w:rPr>
              <w:t>AN'S Sims-paca 'Weave</w:t>
            </w:r>
          </w:p>
          <w:p w14:paraId="71AA2515" w14:textId="77777777" w:rsidR="006F157E" w:rsidRDefault="006F157E" w:rsidP="0009524A">
            <w:pPr>
              <w:ind w:left="341"/>
            </w:pPr>
            <w:r>
              <w:rPr>
                <w:rFonts w:ascii="Calibri" w:eastAsia="Calibri" w:hAnsi="Calibri" w:cs="Calibri"/>
                <w:sz w:val="10"/>
              </w:rPr>
              <w:t>Para'"i</w:t>
            </w:r>
          </w:p>
          <w:p w14:paraId="275D8380" w14:textId="77777777" w:rsidR="006F157E" w:rsidRDefault="006F157E" w:rsidP="0009524A">
            <w:pPr>
              <w:spacing w:after="51"/>
              <w:ind w:left="341"/>
            </w:pPr>
            <w:r>
              <w:rPr>
                <w:rFonts w:ascii="Calibri" w:eastAsia="Calibri" w:hAnsi="Calibri" w:cs="Calibri"/>
                <w:sz w:val="10"/>
              </w:rPr>
              <w:t>EC2</w:t>
            </w:r>
          </w:p>
          <w:p w14:paraId="498A9C7E" w14:textId="77777777" w:rsidR="006F157E" w:rsidRDefault="006F157E" w:rsidP="0009524A">
            <w:pPr>
              <w:spacing w:after="24"/>
              <w:ind w:left="341"/>
            </w:pPr>
            <w:r>
              <w:rPr>
                <w:rFonts w:ascii="Calibri" w:eastAsia="Calibri" w:hAnsi="Calibri" w:cs="Calibri"/>
                <w:sz w:val="12"/>
              </w:rPr>
              <w:t>Containers</w:t>
            </w:r>
          </w:p>
          <w:p w14:paraId="65A26331" w14:textId="77777777" w:rsidR="006F157E" w:rsidRDefault="006F157E" w:rsidP="0009524A">
            <w:pPr>
              <w:ind w:left="341"/>
            </w:pPr>
            <w:r>
              <w:rPr>
                <w:rFonts w:ascii="Calibri" w:eastAsia="Calibri" w:hAnsi="Calibri" w:cs="Calibri"/>
                <w:sz w:val="12"/>
              </w:rPr>
              <w:t>Eastk</w:t>
            </w:r>
          </w:p>
          <w:p w14:paraId="21C42B57" w14:textId="77777777" w:rsidR="006F157E" w:rsidRDefault="006F157E" w:rsidP="0009524A">
            <w:pPr>
              <w:spacing w:line="221" w:lineRule="auto"/>
              <w:ind w:left="495" w:right="427" w:hanging="154"/>
            </w:pPr>
            <w:r>
              <w:rPr>
                <w:rFonts w:ascii="Calibri" w:eastAsia="Calibri" w:hAnsi="Calibri" w:cs="Calibri"/>
                <w:sz w:val="10"/>
              </w:rPr>
              <w:t xml:space="preserve">E'%tk sat Openstlitt </w:t>
            </w:r>
            <w:r>
              <w:rPr>
                <w:rFonts w:ascii="Calibri" w:eastAsia="Calibri" w:hAnsi="Calibri" w:cs="Calibri"/>
                <w:sz w:val="10"/>
              </w:rPr>
              <w:tab/>
              <w:t>on aw•s</w:t>
            </w:r>
          </w:p>
          <w:p w14:paraId="7DBF6897" w14:textId="77777777" w:rsidR="006F157E" w:rsidRDefault="006F157E" w:rsidP="0009524A">
            <w:pPr>
              <w:spacing w:after="46"/>
              <w:ind w:left="341"/>
            </w:pPr>
            <w:r>
              <w:rPr>
                <w:rFonts w:ascii="Calibri" w:eastAsia="Calibri" w:hAnsi="Calibri" w:cs="Calibri"/>
                <w:sz w:val="10"/>
              </w:rPr>
              <w:t>East}: CantSrer</w:t>
            </w:r>
          </w:p>
          <w:p w14:paraId="331C6DB4" w14:textId="77777777" w:rsidR="006F157E" w:rsidRDefault="006F157E" w:rsidP="0009524A">
            <w:pPr>
              <w:spacing w:after="466"/>
              <w:ind w:left="341"/>
            </w:pPr>
            <w:r>
              <w:rPr>
                <w:rFonts w:ascii="Calibri" w:eastAsia="Calibri" w:hAnsi="Calibri" w:cs="Calibri"/>
                <w:sz w:val="12"/>
              </w:rPr>
              <w:t>Storage</w:t>
            </w:r>
          </w:p>
          <w:p w14:paraId="64A96E2D" w14:textId="77777777" w:rsidR="006F157E" w:rsidRDefault="006F157E" w:rsidP="0009524A">
            <w:pPr>
              <w:spacing w:after="5"/>
              <w:ind w:left="638"/>
            </w:pPr>
            <w:r>
              <w:rPr>
                <w:rFonts w:ascii="Calibri" w:eastAsia="Calibri" w:hAnsi="Calibri" w:cs="Calibri"/>
                <w:sz w:val="8"/>
              </w:rPr>
              <w:t>Gateway</w:t>
            </w:r>
          </w:p>
          <w:p w14:paraId="52F4A1BE" w14:textId="77777777" w:rsidR="006F157E" w:rsidRDefault="006F157E" w:rsidP="0009524A">
            <w:pPr>
              <w:spacing w:after="119"/>
              <w:ind w:left="341"/>
            </w:pPr>
            <w:r>
              <w:rPr>
                <w:rFonts w:ascii="Calibri" w:eastAsia="Calibri" w:hAnsi="Calibri" w:cs="Calibri"/>
                <w:sz w:val="8"/>
              </w:rPr>
              <w:t>AWE</w:t>
            </w:r>
          </w:p>
          <w:p w14:paraId="0DEDD75C" w14:textId="77777777" w:rsidR="006F157E" w:rsidRDefault="006F157E" w:rsidP="0009524A">
            <w:pPr>
              <w:spacing w:after="52"/>
              <w:ind w:left="341"/>
            </w:pPr>
            <w:r>
              <w:rPr>
                <w:rFonts w:ascii="Calibri" w:eastAsia="Calibri" w:hAnsi="Calibri" w:cs="Calibri"/>
                <w:sz w:val="8"/>
              </w:rPr>
              <w:t>ASVS Elastic Disaster</w:t>
            </w:r>
          </w:p>
          <w:p w14:paraId="786B9605" w14:textId="77777777" w:rsidR="006F157E" w:rsidRDefault="006F157E" w:rsidP="0009524A">
            <w:pPr>
              <w:spacing w:after="37"/>
              <w:ind w:left="341"/>
            </w:pPr>
            <w:r>
              <w:rPr>
                <w:rFonts w:ascii="Calibri" w:eastAsia="Calibri" w:hAnsi="Calibri" w:cs="Calibri"/>
                <w:sz w:val="12"/>
              </w:rPr>
              <w:t>Database</w:t>
            </w:r>
          </w:p>
          <w:p w14:paraId="52674775" w14:textId="77777777" w:rsidR="006F157E" w:rsidRDefault="006F157E" w:rsidP="0009524A">
            <w:pPr>
              <w:tabs>
                <w:tab w:val="center" w:pos="458"/>
                <w:tab w:val="center" w:pos="826"/>
              </w:tabs>
              <w:spacing w:after="130"/>
            </w:pPr>
            <w:r>
              <w:rPr>
                <w:sz w:val="8"/>
              </w:rPr>
              <w:tab/>
            </w:r>
            <w:r>
              <w:rPr>
                <w:rFonts w:ascii="Calibri" w:eastAsia="Calibri" w:hAnsi="Calibri" w:cs="Calibri"/>
                <w:sz w:val="8"/>
              </w:rPr>
              <w:t xml:space="preserve">Aurora </w:t>
            </w:r>
            <w:r>
              <w:rPr>
                <w:rFonts w:ascii="Calibri" w:eastAsia="Calibri" w:hAnsi="Calibri" w:cs="Calibri"/>
                <w:sz w:val="8"/>
              </w:rPr>
              <w:tab/>
              <w:t>ROS</w:t>
            </w:r>
          </w:p>
          <w:p w14:paraId="5F2D4744" w14:textId="77777777" w:rsidR="006F157E" w:rsidRDefault="006F157E" w:rsidP="0009524A">
            <w:pPr>
              <w:spacing w:after="115"/>
              <w:ind w:left="341"/>
            </w:pPr>
            <w:r>
              <w:rPr>
                <w:rFonts w:ascii="Calibri" w:eastAsia="Calibri" w:hAnsi="Calibri" w:cs="Calibri"/>
                <w:sz w:val="8"/>
              </w:rPr>
              <w:t>Neptune</w:t>
            </w:r>
          </w:p>
          <w:p w14:paraId="6713EDE4" w14:textId="77777777" w:rsidR="006F157E" w:rsidRDefault="006F157E" w:rsidP="0009524A">
            <w:pPr>
              <w:spacing w:after="5"/>
              <w:ind w:left="341"/>
            </w:pPr>
            <w:r>
              <w:rPr>
                <w:rFonts w:ascii="Calibri" w:eastAsia="Calibri" w:hAnsi="Calibri" w:cs="Calibri"/>
                <w:sz w:val="8"/>
              </w:rPr>
              <w:t>Amaz:c«-.</w:t>
            </w:r>
          </w:p>
          <w:p w14:paraId="029A3D24" w14:textId="77777777" w:rsidR="006F157E" w:rsidRDefault="006F157E" w:rsidP="0009524A">
            <w:pPr>
              <w:ind w:left="648"/>
            </w:pPr>
            <w:r>
              <w:rPr>
                <w:rFonts w:ascii="Calibri" w:eastAsia="Calibri" w:hAnsi="Calibri" w:cs="Calibri"/>
                <w:sz w:val="10"/>
              </w:rPr>
              <w:t>Tlnwsrern</w:t>
            </w:r>
          </w:p>
          <w:p w14:paraId="72284479" w14:textId="77777777" w:rsidR="006F157E" w:rsidRDefault="006F157E" w:rsidP="0009524A">
            <w:pPr>
              <w:spacing w:line="217" w:lineRule="auto"/>
              <w:ind w:left="341" w:right="1022"/>
            </w:pPr>
            <w:r>
              <w:rPr>
                <w:rFonts w:ascii="Calibri" w:eastAsia="Calibri" w:hAnsi="Calibri" w:cs="Calibri"/>
                <w:sz w:val="8"/>
              </w:rPr>
              <w:t>Z.tnarnoOB Aurora OSQL</w:t>
            </w:r>
          </w:p>
          <w:p w14:paraId="0DD7D138" w14:textId="77777777" w:rsidR="006F157E" w:rsidRDefault="006F157E" w:rsidP="0009524A">
            <w:pPr>
              <w:spacing w:after="163"/>
              <w:ind w:left="341"/>
            </w:pPr>
            <w:r>
              <w:rPr>
                <w:rFonts w:ascii="Calibri" w:eastAsia="Calibri" w:hAnsi="Calibri" w:cs="Calibri"/>
                <w:sz w:val="10"/>
              </w:rPr>
              <w:t>Anuzcn</w:t>
            </w:r>
          </w:p>
          <w:p w14:paraId="2B82141B" w14:textId="77777777" w:rsidR="006F157E" w:rsidRDefault="006F157E" w:rsidP="0009524A">
            <w:pPr>
              <w:spacing w:after="151"/>
              <w:ind w:left="341"/>
            </w:pPr>
            <w:r>
              <w:rPr>
                <w:rFonts w:ascii="Calibri" w:eastAsia="Calibri" w:hAnsi="Calibri" w:cs="Calibri"/>
                <w:sz w:val="12"/>
              </w:rPr>
              <w:t>Migration Transfer</w:t>
            </w:r>
          </w:p>
          <w:p w14:paraId="384A2394" w14:textId="77777777" w:rsidR="006F157E" w:rsidRDefault="006F157E" w:rsidP="0009524A">
            <w:pPr>
              <w:tabs>
                <w:tab w:val="center" w:pos="422"/>
                <w:tab w:val="center" w:pos="1433"/>
              </w:tabs>
              <w:spacing w:after="236"/>
            </w:pPr>
            <w:r>
              <w:rPr>
                <w:sz w:val="8"/>
              </w:rPr>
              <w:tab/>
            </w:r>
            <w:r>
              <w:rPr>
                <w:rFonts w:ascii="Calibri" w:eastAsia="Calibri" w:hAnsi="Calibri" w:cs="Calibri"/>
                <w:sz w:val="8"/>
              </w:rPr>
              <w:t xml:space="preserve">AWS </w:t>
            </w:r>
            <w:r>
              <w:rPr>
                <w:rFonts w:ascii="Calibri" w:eastAsia="Calibri" w:hAnsi="Calibri" w:cs="Calibri"/>
                <w:sz w:val="8"/>
              </w:rPr>
              <w:tab/>
              <w:t>Scrv*ce</w:t>
            </w:r>
          </w:p>
          <w:p w14:paraId="0F43C175" w14:textId="77777777" w:rsidR="006F157E" w:rsidRDefault="006F157E" w:rsidP="0009524A">
            <w:pPr>
              <w:spacing w:after="10"/>
              <w:ind w:left="835"/>
            </w:pPr>
            <w:r>
              <w:rPr>
                <w:rFonts w:ascii="Calibri" w:eastAsia="Calibri" w:hAnsi="Calibri" w:cs="Calibri"/>
                <w:sz w:val="8"/>
              </w:rPr>
              <w:t>Fanuty</w:t>
            </w:r>
          </w:p>
          <w:p w14:paraId="35614D11" w14:textId="77777777" w:rsidR="006F157E" w:rsidRDefault="006F157E" w:rsidP="0009524A">
            <w:pPr>
              <w:spacing w:line="217" w:lineRule="auto"/>
              <w:ind w:left="341" w:right="950"/>
            </w:pPr>
            <w:r>
              <w:rPr>
                <w:rFonts w:ascii="Calibri" w:eastAsia="Calibri" w:hAnsi="Calibri" w:cs="Calibri"/>
                <w:sz w:val="10"/>
              </w:rPr>
              <w:t>AWS snow oat*gnc</w:t>
            </w:r>
          </w:p>
          <w:p w14:paraId="70D65B6A" w14:textId="77777777" w:rsidR="006F157E" w:rsidRDefault="006F157E" w:rsidP="0009524A">
            <w:pPr>
              <w:spacing w:after="5"/>
              <w:ind w:left="528"/>
            </w:pPr>
            <w:r>
              <w:rPr>
                <w:rFonts w:ascii="Calibri" w:eastAsia="Calibri" w:hAnsi="Calibri" w:cs="Calibri"/>
                <w:sz w:val="8"/>
              </w:rPr>
              <w:t>Transform</w:t>
            </w:r>
          </w:p>
          <w:p w14:paraId="6A7DF455" w14:textId="77777777" w:rsidR="006F157E" w:rsidRDefault="006F157E" w:rsidP="0009524A">
            <w:pPr>
              <w:ind w:left="341"/>
            </w:pPr>
            <w:r>
              <w:rPr>
                <w:rFonts w:ascii="Calibri" w:eastAsia="Calibri" w:hAnsi="Calibri" w:cs="Calibri"/>
                <w:sz w:val="10"/>
              </w:rPr>
              <w:t>AFS</w:t>
            </w:r>
          </w:p>
          <w:p w14:paraId="7D134069" w14:textId="77777777" w:rsidR="006F157E" w:rsidRDefault="006F157E" w:rsidP="0009524A">
            <w:pPr>
              <w:spacing w:after="48"/>
              <w:ind w:left="648"/>
            </w:pPr>
            <w:r>
              <w:rPr>
                <w:rFonts w:ascii="Calibri" w:eastAsia="Calibri" w:hAnsi="Calibri" w:cs="Calibri"/>
                <w:sz w:val="10"/>
              </w:rPr>
              <w:t>Elasb.: VMnre S-xvici</w:t>
            </w:r>
          </w:p>
          <w:p w14:paraId="669AECAF" w14:textId="77777777" w:rsidR="006F157E" w:rsidRDefault="006F157E" w:rsidP="0009524A">
            <w:pPr>
              <w:spacing w:after="362"/>
              <w:ind w:left="341"/>
            </w:pPr>
            <w:r>
              <w:rPr>
                <w:rFonts w:ascii="Calibri" w:eastAsia="Calibri" w:hAnsi="Calibri" w:cs="Calibri"/>
                <w:sz w:val="12"/>
              </w:rPr>
              <w:t>Networking &amp; Content Delivery</w:t>
            </w:r>
          </w:p>
          <w:p w14:paraId="6076EF2E" w14:textId="77777777" w:rsidR="006F157E" w:rsidRDefault="006F157E" w:rsidP="0009524A">
            <w:pPr>
              <w:spacing w:after="311"/>
              <w:ind w:left="571"/>
            </w:pPr>
            <w:r>
              <w:rPr>
                <w:rFonts w:ascii="Calibri" w:eastAsia="Calibri" w:hAnsi="Calibri" w:cs="Calibri"/>
                <w:sz w:val="10"/>
              </w:rPr>
              <w:t>Cc.-.o:t</w:t>
            </w:r>
          </w:p>
          <w:p w14:paraId="4DC2B058" w14:textId="77777777" w:rsidR="006F157E" w:rsidRDefault="006F157E" w:rsidP="0009524A">
            <w:pPr>
              <w:spacing w:after="119"/>
              <w:ind w:left="341"/>
            </w:pPr>
            <w:r>
              <w:rPr>
                <w:rFonts w:ascii="Calibri" w:eastAsia="Calibri" w:hAnsi="Calibri" w:cs="Calibri"/>
                <w:sz w:val="8"/>
              </w:rPr>
              <w:t>AV.'S Oata Trmster</w:t>
            </w:r>
          </w:p>
          <w:p w14:paraId="40F40ABE" w14:textId="77777777" w:rsidR="006F157E" w:rsidRDefault="006F157E" w:rsidP="0009524A">
            <w:pPr>
              <w:ind w:left="341"/>
            </w:pPr>
            <w:r>
              <w:rPr>
                <w:rFonts w:ascii="Calibri" w:eastAsia="Calibri" w:hAnsi="Calibri" w:cs="Calibri"/>
                <w:sz w:val="8"/>
              </w:rPr>
              <w:t>Agg./.icat;ort</w:t>
            </w:r>
          </w:p>
        </w:tc>
        <w:tc>
          <w:tcPr>
            <w:tcW w:w="2098" w:type="dxa"/>
            <w:tcBorders>
              <w:top w:val="nil"/>
              <w:left w:val="nil"/>
              <w:bottom w:val="single" w:sz="2" w:space="0" w:color="000000"/>
              <w:right w:val="nil"/>
            </w:tcBorders>
            <w:vAlign w:val="bottom"/>
          </w:tcPr>
          <w:p w14:paraId="6D4CEEA4" w14:textId="77777777" w:rsidR="006F157E" w:rsidRDefault="006F157E" w:rsidP="0009524A">
            <w:pPr>
              <w:spacing w:after="689"/>
              <w:ind w:left="5"/>
            </w:pPr>
            <w:r>
              <w:rPr>
                <w:rFonts w:ascii="Calibri" w:eastAsia="Calibri" w:hAnsi="Calibri" w:cs="Calibri"/>
                <w:sz w:val="12"/>
              </w:rPr>
              <w:t>Developer Tools</w:t>
            </w:r>
          </w:p>
          <w:p w14:paraId="3B6BFEB1" w14:textId="77777777" w:rsidR="006F157E" w:rsidRDefault="006F157E" w:rsidP="0009524A">
            <w:pPr>
              <w:spacing w:after="207"/>
              <w:ind w:left="5"/>
            </w:pPr>
            <w:r>
              <w:rPr>
                <w:rFonts w:ascii="Calibri" w:eastAsia="Calibri" w:hAnsi="Calibri" w:cs="Calibri"/>
                <w:sz w:val="12"/>
              </w:rPr>
              <w:t>x.u,y</w:t>
            </w:r>
          </w:p>
          <w:p w14:paraId="3916A28B" w14:textId="77777777" w:rsidR="006F157E" w:rsidRDefault="006F157E" w:rsidP="0009524A">
            <w:pPr>
              <w:tabs>
                <w:tab w:val="center" w:pos="466"/>
              </w:tabs>
            </w:pPr>
            <w:r>
              <w:rPr>
                <w:rFonts w:ascii="Calibri" w:eastAsia="Calibri" w:hAnsi="Calibri" w:cs="Calibri"/>
                <w:sz w:val="10"/>
              </w:rPr>
              <w:t xml:space="preserve">ZWS </w:t>
            </w:r>
            <w:r>
              <w:rPr>
                <w:rFonts w:ascii="Calibri" w:eastAsia="Calibri" w:hAnsi="Calibri" w:cs="Calibri"/>
                <w:sz w:val="10"/>
              </w:rPr>
              <w:tab/>
              <w:t>Studio</w:t>
            </w:r>
          </w:p>
          <w:p w14:paraId="34668AF5" w14:textId="77777777" w:rsidR="006F157E" w:rsidRDefault="006F157E" w:rsidP="0009524A">
            <w:pPr>
              <w:spacing w:after="31"/>
              <w:ind w:left="5"/>
            </w:pPr>
            <w:r>
              <w:rPr>
                <w:rFonts w:ascii="Calibri" w:eastAsia="Calibri" w:hAnsi="Calibri" w:cs="Calibri"/>
                <w:sz w:val="6"/>
              </w:rPr>
              <w:t>AVIS</w:t>
            </w:r>
          </w:p>
          <w:p w14:paraId="5CEDB863" w14:textId="77777777" w:rsidR="006F157E" w:rsidRDefault="006F157E" w:rsidP="0009524A">
            <w:pPr>
              <w:spacing w:after="118"/>
              <w:ind w:left="5"/>
            </w:pPr>
            <w:r>
              <w:rPr>
                <w:rFonts w:ascii="Calibri" w:eastAsia="Calibri" w:hAnsi="Calibri" w:cs="Calibri"/>
                <w:sz w:val="10"/>
              </w:rPr>
              <w:t>CodeAJtit.:t</w:t>
            </w:r>
          </w:p>
          <w:p w14:paraId="26C79093" w14:textId="77777777" w:rsidR="006F157E" w:rsidRDefault="006F157E" w:rsidP="0009524A">
            <w:pPr>
              <w:tabs>
                <w:tab w:val="center" w:pos="943"/>
              </w:tabs>
            </w:pPr>
            <w:r>
              <w:rPr>
                <w:rFonts w:ascii="Calibri" w:eastAsia="Calibri" w:hAnsi="Calibri" w:cs="Calibri"/>
                <w:sz w:val="10"/>
              </w:rPr>
              <w:t xml:space="preserve">Amazon Q </w:t>
            </w:r>
            <w:r>
              <w:rPr>
                <w:rFonts w:ascii="Calibri" w:eastAsia="Calibri" w:hAnsi="Calibri" w:cs="Calibri"/>
                <w:sz w:val="10"/>
              </w:rPr>
              <w:tab/>
              <w:t>thcludlng</w:t>
            </w:r>
          </w:p>
          <w:p w14:paraId="51020C60" w14:textId="77777777" w:rsidR="006F157E" w:rsidRDefault="006F157E" w:rsidP="0009524A">
            <w:pPr>
              <w:spacing w:after="72"/>
              <w:ind w:left="5"/>
            </w:pPr>
            <w:r>
              <w:rPr>
                <w:rFonts w:ascii="Calibri" w:eastAsia="Calibri" w:hAnsi="Calibri" w:cs="Calibri"/>
                <w:sz w:val="8"/>
              </w:rPr>
              <w:t>CodeWhisperer)</w:t>
            </w:r>
          </w:p>
          <w:p w14:paraId="56A1A8D3" w14:textId="77777777" w:rsidR="006F157E" w:rsidRDefault="006F157E" w:rsidP="0009524A">
            <w:pPr>
              <w:spacing w:after="139"/>
              <w:ind w:left="5"/>
            </w:pPr>
            <w:r>
              <w:rPr>
                <w:rFonts w:ascii="Calibri" w:eastAsia="Calibri" w:hAnsi="Calibri" w:cs="Calibri"/>
                <w:sz w:val="12"/>
              </w:rPr>
              <w:t>Customer Enablement</w:t>
            </w:r>
          </w:p>
          <w:p w14:paraId="12D67A5A" w14:textId="77777777" w:rsidR="006F157E" w:rsidRDefault="006F157E" w:rsidP="0009524A">
            <w:pPr>
              <w:spacing w:after="89"/>
              <w:ind w:left="350"/>
            </w:pPr>
            <w:r>
              <w:rPr>
                <w:rFonts w:ascii="Calibri" w:eastAsia="Calibri" w:hAnsi="Calibri" w:cs="Calibri"/>
                <w:sz w:val="10"/>
              </w:rPr>
              <w:t>Services</w:t>
            </w:r>
          </w:p>
          <w:p w14:paraId="49207E0D" w14:textId="77777777" w:rsidR="006F157E" w:rsidRDefault="006F157E" w:rsidP="0009524A">
            <w:pPr>
              <w:spacing w:after="214"/>
              <w:ind w:left="5"/>
            </w:pPr>
            <w:r>
              <w:rPr>
                <w:rFonts w:ascii="Calibri" w:eastAsia="Calibri" w:hAnsi="Calibri" w:cs="Calibri"/>
                <w:sz w:val="6"/>
              </w:rPr>
              <w:t>AVIS</w:t>
            </w:r>
          </w:p>
          <w:p w14:paraId="7E908AC4" w14:textId="77777777" w:rsidR="006F157E" w:rsidRDefault="006F157E" w:rsidP="0009524A">
            <w:pPr>
              <w:spacing w:after="197"/>
              <w:ind w:left="5"/>
            </w:pPr>
            <w:r>
              <w:rPr>
                <w:rFonts w:ascii="Calibri" w:eastAsia="Calibri" w:hAnsi="Calibri" w:cs="Calibri"/>
                <w:sz w:val="12"/>
              </w:rPr>
              <w:t>Robotics</w:t>
            </w:r>
          </w:p>
          <w:p w14:paraId="0A287D70" w14:textId="77777777" w:rsidR="006F157E" w:rsidRDefault="006F157E" w:rsidP="0009524A">
            <w:pPr>
              <w:spacing w:after="29"/>
              <w:ind w:left="5"/>
            </w:pPr>
            <w:r>
              <w:rPr>
                <w:rFonts w:ascii="Calibri" w:eastAsia="Calibri" w:hAnsi="Calibri" w:cs="Calibri"/>
                <w:sz w:val="12"/>
              </w:rPr>
              <w:t>Blockchain</w:t>
            </w:r>
          </w:p>
          <w:p w14:paraId="4E60EB75" w14:textId="77777777" w:rsidR="006F157E" w:rsidRDefault="006F157E" w:rsidP="0009524A">
            <w:pPr>
              <w:spacing w:after="51"/>
              <w:ind w:left="5"/>
            </w:pPr>
            <w:r>
              <w:rPr>
                <w:rFonts w:ascii="Calibri" w:eastAsia="Calibri" w:hAnsi="Calibri" w:cs="Calibri"/>
                <w:sz w:val="10"/>
              </w:rPr>
              <w:t>Amano</w:t>
            </w:r>
          </w:p>
          <w:p w14:paraId="7735C310" w14:textId="77777777" w:rsidR="006F157E" w:rsidRDefault="006F157E" w:rsidP="0009524A">
            <w:pPr>
              <w:spacing w:after="15"/>
              <w:ind w:left="5"/>
            </w:pPr>
            <w:r>
              <w:rPr>
                <w:rFonts w:ascii="Calibri" w:eastAsia="Calibri" w:hAnsi="Calibri" w:cs="Calibri"/>
                <w:sz w:val="12"/>
              </w:rPr>
              <w:t>Satellite</w:t>
            </w:r>
          </w:p>
          <w:p w14:paraId="64893BAA" w14:textId="77777777" w:rsidR="006F157E" w:rsidRDefault="006F157E" w:rsidP="0009524A">
            <w:pPr>
              <w:spacing w:after="10" w:line="291" w:lineRule="auto"/>
              <w:ind w:left="5" w:right="586"/>
              <w:jc w:val="both"/>
            </w:pPr>
            <w:r>
              <w:rPr>
                <w:rFonts w:ascii="Calibri" w:eastAsia="Calibri" w:hAnsi="Calibri" w:cs="Calibri"/>
                <w:sz w:val="12"/>
              </w:rPr>
              <w:t>Ground Staun Quantum Technologies</w:t>
            </w:r>
          </w:p>
          <w:p w14:paraId="7FC2D686" w14:textId="77777777" w:rsidR="006F157E" w:rsidRDefault="006F157E" w:rsidP="0009524A">
            <w:pPr>
              <w:spacing w:after="46"/>
              <w:ind w:left="5"/>
            </w:pPr>
            <w:r>
              <w:rPr>
                <w:rFonts w:ascii="Calibri" w:eastAsia="Calibri" w:hAnsi="Calibri" w:cs="Calibri"/>
                <w:sz w:val="10"/>
              </w:rPr>
              <w:t>Arnazcn Ecaket</w:t>
            </w:r>
          </w:p>
          <w:p w14:paraId="70ACD6DA" w14:textId="77777777" w:rsidR="006F157E" w:rsidRDefault="006F157E" w:rsidP="0009524A">
            <w:pPr>
              <w:spacing w:after="28"/>
              <w:ind w:left="5"/>
            </w:pPr>
            <w:r>
              <w:rPr>
                <w:rFonts w:ascii="Calibri" w:eastAsia="Calibri" w:hAnsi="Calibri" w:cs="Calibri"/>
                <w:sz w:val="12"/>
              </w:rPr>
              <w:t>Management Governance</w:t>
            </w:r>
          </w:p>
          <w:p w14:paraId="31BB52EC" w14:textId="77777777" w:rsidR="006F157E" w:rsidRDefault="006F157E" w:rsidP="0009524A">
            <w:pPr>
              <w:spacing w:after="115"/>
              <w:ind w:left="5"/>
            </w:pPr>
            <w:r>
              <w:rPr>
                <w:rFonts w:ascii="Calibri" w:eastAsia="Calibri" w:hAnsi="Calibri" w:cs="Calibri"/>
                <w:sz w:val="8"/>
              </w:rPr>
              <w:t>AVIS</w:t>
            </w:r>
          </w:p>
          <w:p w14:paraId="7A68E699" w14:textId="77777777" w:rsidR="006F157E" w:rsidRDefault="006F157E" w:rsidP="0009524A">
            <w:pPr>
              <w:spacing w:after="257"/>
              <w:ind w:left="5"/>
            </w:pPr>
            <w:r>
              <w:rPr>
                <w:rFonts w:ascii="Calibri" w:eastAsia="Calibri" w:hAnsi="Calibri" w:cs="Calibri"/>
                <w:sz w:val="6"/>
              </w:rPr>
              <w:t>A'WS</w:t>
            </w:r>
          </w:p>
          <w:p w14:paraId="256364A2" w14:textId="77777777" w:rsidR="006F157E" w:rsidRDefault="006F157E" w:rsidP="0009524A">
            <w:pPr>
              <w:ind w:left="283"/>
            </w:pPr>
            <w:r>
              <w:rPr>
                <w:rFonts w:ascii="Calibri" w:eastAsia="Calibri" w:hAnsi="Calibri" w:cs="Calibri"/>
                <w:sz w:val="10"/>
              </w:rPr>
              <w:t>Catalog</w:t>
            </w:r>
          </w:p>
          <w:p w14:paraId="711867CD" w14:textId="77777777" w:rsidR="006F157E" w:rsidRDefault="006F157E" w:rsidP="0009524A">
            <w:pPr>
              <w:ind w:left="317"/>
            </w:pPr>
            <w:r>
              <w:rPr>
                <w:rFonts w:ascii="Calibri" w:eastAsia="Calibri" w:hAnsi="Calibri" w:cs="Calibri"/>
                <w:sz w:val="10"/>
              </w:rPr>
              <w:t>Yanagcs</w:t>
            </w:r>
          </w:p>
          <w:p w14:paraId="50531237" w14:textId="77777777" w:rsidR="006F157E" w:rsidRDefault="006F157E" w:rsidP="0009524A">
            <w:pPr>
              <w:spacing w:after="5"/>
              <w:ind w:left="5"/>
            </w:pPr>
            <w:r>
              <w:rPr>
                <w:rFonts w:ascii="Calibri" w:eastAsia="Calibri" w:hAnsi="Calibri" w:cs="Calibri"/>
                <w:sz w:val="8"/>
              </w:rPr>
              <w:t>Trusted</w:t>
            </w:r>
          </w:p>
          <w:p w14:paraId="1DEEB3CE" w14:textId="77777777" w:rsidR="006F157E" w:rsidRDefault="006F157E" w:rsidP="0009524A">
            <w:pPr>
              <w:ind w:left="5"/>
            </w:pPr>
            <w:r>
              <w:rPr>
                <w:rFonts w:ascii="Calibri" w:eastAsia="Calibri" w:hAnsi="Calibri" w:cs="Calibri"/>
                <w:sz w:val="10"/>
              </w:rPr>
              <w:t>CM rot Tewø</w:t>
            </w:r>
          </w:p>
          <w:p w14:paraId="6974A7EC" w14:textId="77777777" w:rsidR="006F157E" w:rsidRDefault="006F157E" w:rsidP="0009524A">
            <w:pPr>
              <w:spacing w:after="11"/>
              <w:ind w:left="5"/>
            </w:pPr>
            <w:r>
              <w:rPr>
                <w:rFonts w:ascii="Calibri" w:eastAsia="Calibri" w:hAnsi="Calibri" w:cs="Calibri"/>
                <w:sz w:val="10"/>
              </w:rPr>
              <w:t>A'WS Will Architcctoci</w:t>
            </w:r>
          </w:p>
          <w:p w14:paraId="3B5AEA84" w14:textId="77777777" w:rsidR="006F157E" w:rsidRDefault="006F157E" w:rsidP="0009524A">
            <w:pPr>
              <w:tabs>
                <w:tab w:val="center" w:pos="804"/>
              </w:tabs>
            </w:pPr>
            <w:r>
              <w:rPr>
                <w:rFonts w:ascii="Calibri" w:eastAsia="Calibri" w:hAnsi="Calibri" w:cs="Calibri"/>
                <w:sz w:val="10"/>
              </w:rPr>
              <w:t xml:space="preserve">Amaznn Q </w:t>
            </w:r>
            <w:r>
              <w:rPr>
                <w:rFonts w:ascii="Calibri" w:eastAsia="Calibri" w:hAnsi="Calibri" w:cs="Calibri"/>
                <w:sz w:val="10"/>
              </w:rPr>
              <w:tab/>
              <w:t>ire</w:t>
            </w:r>
          </w:p>
          <w:p w14:paraId="29E3A55E" w14:textId="77777777" w:rsidR="006F157E" w:rsidRDefault="006F157E" w:rsidP="0009524A">
            <w:pPr>
              <w:spacing w:after="19"/>
              <w:ind w:left="5"/>
            </w:pPr>
            <w:r>
              <w:rPr>
                <w:rFonts w:ascii="Calibri" w:eastAsia="Calibri" w:hAnsi="Calibri" w:cs="Calibri"/>
                <w:sz w:val="8"/>
              </w:rPr>
              <w:t>Cvov.•iaAy AW</w:t>
            </w:r>
            <w:r>
              <w:rPr>
                <w:rFonts w:ascii="Calibri" w:eastAsia="Calibri" w:hAnsi="Calibri" w:cs="Calibri"/>
                <w:sz w:val="8"/>
                <w:vertAlign w:val="superscript"/>
              </w:rPr>
              <w:t>L</w:t>
            </w:r>
            <w:r>
              <w:rPr>
                <w:rFonts w:ascii="Calibri" w:eastAsia="Calibri" w:hAnsi="Calibri" w:cs="Calibri"/>
                <w:sz w:val="8"/>
              </w:rPr>
              <w:t>S Cha,tbctl</w:t>
            </w:r>
          </w:p>
          <w:p w14:paraId="1D4BD1B4" w14:textId="77777777" w:rsidR="006F157E" w:rsidRDefault="006F157E" w:rsidP="0009524A">
            <w:pPr>
              <w:spacing w:after="5"/>
              <w:ind w:left="283"/>
            </w:pPr>
            <w:r>
              <w:rPr>
                <w:rFonts w:ascii="Calibri" w:eastAsia="Calibri" w:hAnsi="Calibri" w:cs="Calibri"/>
                <w:sz w:val="8"/>
              </w:rPr>
              <w:t>Wizu•d</w:t>
            </w:r>
          </w:p>
          <w:p w14:paraId="00B8B5F8" w14:textId="77777777" w:rsidR="006F157E" w:rsidRDefault="006F157E" w:rsidP="0009524A">
            <w:pPr>
              <w:spacing w:after="31"/>
              <w:ind w:left="5"/>
            </w:pPr>
            <w:r>
              <w:rPr>
                <w:rFonts w:ascii="Calibri" w:eastAsia="Calibri" w:hAnsi="Calibri" w:cs="Calibri"/>
                <w:sz w:val="6"/>
              </w:rPr>
              <w:t>AVIS</w:t>
            </w:r>
          </w:p>
          <w:p w14:paraId="49299AD3" w14:textId="77777777" w:rsidR="006F157E" w:rsidRDefault="006F157E" w:rsidP="0009524A">
            <w:pPr>
              <w:ind w:left="614"/>
            </w:pPr>
            <w:r>
              <w:rPr>
                <w:rFonts w:ascii="Calibri" w:eastAsia="Calibri" w:hAnsi="Calibri" w:cs="Calibri"/>
                <w:sz w:val="10"/>
              </w:rPr>
              <w:t>&amp; Editor</w:t>
            </w:r>
          </w:p>
          <w:p w14:paraId="5C255F2D" w14:textId="77777777" w:rsidR="006F157E" w:rsidRDefault="006F157E" w:rsidP="0009524A">
            <w:pPr>
              <w:spacing w:after="341"/>
              <w:ind w:left="5"/>
            </w:pPr>
            <w:r>
              <w:rPr>
                <w:rFonts w:ascii="Calibri" w:eastAsia="Calibri" w:hAnsi="Calibri" w:cs="Calibri"/>
                <w:sz w:val="8"/>
              </w:rPr>
              <w:t>Arnazcc</w:t>
            </w:r>
          </w:p>
          <w:p w14:paraId="20C13471" w14:textId="77777777" w:rsidR="006F157E" w:rsidRDefault="006F157E" w:rsidP="0009524A">
            <w:pPr>
              <w:spacing w:after="31"/>
              <w:ind w:left="5"/>
            </w:pPr>
            <w:r>
              <w:rPr>
                <w:rFonts w:ascii="Calibri" w:eastAsia="Calibri" w:hAnsi="Calibri" w:cs="Calibri"/>
                <w:sz w:val="6"/>
              </w:rPr>
              <w:t>A'WS</w:t>
            </w:r>
          </w:p>
          <w:p w14:paraId="2F058687" w14:textId="77777777" w:rsidR="006F157E" w:rsidRDefault="006F157E" w:rsidP="0009524A">
            <w:pPr>
              <w:ind w:left="5"/>
            </w:pPr>
            <w:r>
              <w:rPr>
                <w:rFonts w:ascii="Calibri" w:eastAsia="Calibri" w:hAnsi="Calibri" w:cs="Calibri"/>
                <w:sz w:val="10"/>
              </w:rPr>
              <w:t>AWS Heath</w:t>
            </w:r>
          </w:p>
          <w:p w14:paraId="0206BAB8" w14:textId="77777777" w:rsidR="006F157E" w:rsidRDefault="006F157E" w:rsidP="0009524A">
            <w:pPr>
              <w:spacing w:after="5"/>
              <w:ind w:left="5"/>
            </w:pPr>
            <w:r>
              <w:rPr>
                <w:rFonts w:ascii="Calibri" w:eastAsia="Calibri" w:hAnsi="Calibri" w:cs="Calibri"/>
                <w:sz w:val="8"/>
              </w:rPr>
              <w:t>AVIS</w:t>
            </w:r>
          </w:p>
          <w:p w14:paraId="5735D7DE" w14:textId="77777777" w:rsidR="006F157E" w:rsidRDefault="006F157E" w:rsidP="0009524A">
            <w:pPr>
              <w:spacing w:after="89"/>
              <w:ind w:left="5"/>
            </w:pPr>
            <w:r>
              <w:rPr>
                <w:rFonts w:ascii="Calibri" w:eastAsia="Calibri" w:hAnsi="Calibri" w:cs="Calibri"/>
                <w:sz w:val="8"/>
              </w:rPr>
              <w:t>AVIS user Naotlcaöot-r;</w:t>
            </w:r>
          </w:p>
          <w:p w14:paraId="47A7543D" w14:textId="77777777" w:rsidR="006F157E" w:rsidRDefault="006F157E" w:rsidP="0009524A">
            <w:pPr>
              <w:spacing w:after="10"/>
              <w:ind w:left="5"/>
            </w:pPr>
            <w:r>
              <w:rPr>
                <w:rFonts w:ascii="Calibri" w:eastAsia="Calibri" w:hAnsi="Calibri" w:cs="Calibri"/>
                <w:sz w:val="8"/>
              </w:rPr>
              <w:t>AVIS License Manager</w:t>
            </w:r>
          </w:p>
          <w:p w14:paraId="79578AEA" w14:textId="77777777" w:rsidR="006F157E" w:rsidRDefault="006F157E" w:rsidP="0009524A">
            <w:pPr>
              <w:ind w:left="5"/>
            </w:pPr>
            <w:r>
              <w:rPr>
                <w:rFonts w:ascii="Calibri" w:eastAsia="Calibri" w:hAnsi="Calibri" w:cs="Calibri"/>
                <w:sz w:val="8"/>
              </w:rPr>
              <w:t>"VS Resource</w:t>
            </w:r>
          </w:p>
          <w:p w14:paraId="2E791C49" w14:textId="77777777" w:rsidR="006F157E" w:rsidRDefault="006F157E" w:rsidP="0009524A">
            <w:pPr>
              <w:spacing w:after="46"/>
              <w:ind w:left="5"/>
            </w:pPr>
            <w:r>
              <w:rPr>
                <w:rFonts w:ascii="Calibri" w:eastAsia="Calibri" w:hAnsi="Calibri" w:cs="Calibri"/>
                <w:sz w:val="8"/>
              </w:rPr>
              <w:t>Serwce Q,t-otas</w:t>
            </w:r>
          </w:p>
          <w:p w14:paraId="773ED7EF" w14:textId="77777777" w:rsidR="006F157E" w:rsidRDefault="006F157E" w:rsidP="0009524A">
            <w:pPr>
              <w:spacing w:after="476"/>
              <w:ind w:left="5"/>
            </w:pPr>
            <w:r>
              <w:rPr>
                <w:rFonts w:ascii="Calibri" w:eastAsia="Calibri" w:hAnsi="Calibri" w:cs="Calibri"/>
                <w:sz w:val="12"/>
              </w:rPr>
              <w:t>Media Services</w:t>
            </w:r>
          </w:p>
          <w:p w14:paraId="40EEED9A" w14:textId="77777777" w:rsidR="006F157E" w:rsidRDefault="006F157E" w:rsidP="0009524A">
            <w:pPr>
              <w:spacing w:after="5"/>
              <w:ind w:left="5"/>
            </w:pPr>
            <w:r>
              <w:rPr>
                <w:rFonts w:ascii="Calibri" w:eastAsia="Calibri" w:hAnsi="Calibri" w:cs="Calibri"/>
                <w:sz w:val="8"/>
              </w:rPr>
              <w:t>MediaStn,ce</w:t>
            </w:r>
          </w:p>
          <w:p w14:paraId="291DF780" w14:textId="77777777" w:rsidR="006F157E" w:rsidRDefault="006F157E" w:rsidP="0009524A">
            <w:pPr>
              <w:ind w:left="5"/>
            </w:pPr>
            <w:r>
              <w:rPr>
                <w:rFonts w:ascii="Calibri" w:eastAsia="Calibri" w:hAnsi="Calibri" w:cs="Calibri"/>
                <w:sz w:val="10"/>
              </w:rPr>
              <w:t>MediaTaLcr</w:t>
            </w:r>
          </w:p>
          <w:p w14:paraId="7DACB912" w14:textId="77777777" w:rsidR="006F157E" w:rsidRDefault="006F157E" w:rsidP="0009524A">
            <w:pPr>
              <w:tabs>
                <w:tab w:val="center" w:pos="1020"/>
              </w:tabs>
            </w:pPr>
            <w:r>
              <w:rPr>
                <w:rFonts w:ascii="Calibri" w:eastAsia="Calibri" w:hAnsi="Calibri" w:cs="Calibri"/>
                <w:sz w:val="8"/>
              </w:rPr>
              <w:t xml:space="preserve">Eternental </w:t>
            </w:r>
            <w:r>
              <w:rPr>
                <w:rFonts w:ascii="Calibri" w:eastAsia="Calibri" w:hAnsi="Calibri" w:cs="Calibri"/>
                <w:sz w:val="8"/>
              </w:rPr>
              <w:tab/>
              <w:t>Sattware</w:t>
            </w:r>
          </w:p>
          <w:p w14:paraId="6644E3FE" w14:textId="77777777" w:rsidR="006F157E" w:rsidRDefault="006F157E" w:rsidP="0009524A">
            <w:pPr>
              <w:ind w:left="5"/>
            </w:pPr>
            <w:r>
              <w:rPr>
                <w:rFonts w:ascii="Calibri" w:eastAsia="Calibri" w:hAnsi="Calibri" w:cs="Calibri"/>
                <w:sz w:val="10"/>
              </w:rPr>
              <w:t>ELMO: Trarrzoder</w:t>
            </w:r>
          </w:p>
          <w:p w14:paraId="7BEB7C3C" w14:textId="77777777" w:rsidR="006F157E" w:rsidRDefault="006F157E" w:rsidP="0009524A">
            <w:pPr>
              <w:ind w:left="5"/>
            </w:pPr>
            <w:r>
              <w:rPr>
                <w:rFonts w:ascii="Calibri" w:eastAsia="Calibri" w:hAnsi="Calibri" w:cs="Calibri"/>
                <w:sz w:val="10"/>
              </w:rPr>
              <w:t>Arnazcc int«actve Video</w:t>
            </w:r>
          </w:p>
          <w:p w14:paraId="1409F865" w14:textId="77777777" w:rsidR="006F157E" w:rsidRDefault="006F157E" w:rsidP="0009524A">
            <w:pPr>
              <w:ind w:left="192"/>
            </w:pPr>
            <w:r>
              <w:rPr>
                <w:rFonts w:ascii="Calibri" w:eastAsia="Calibri" w:hAnsi="Calibri" w:cs="Calibri"/>
                <w:sz w:val="8"/>
              </w:rPr>
              <w:t>Deadline Cloud</w:t>
            </w:r>
          </w:p>
          <w:p w14:paraId="5D8AF210" w14:textId="77777777" w:rsidR="006F157E" w:rsidRDefault="006F157E" w:rsidP="0009524A">
            <w:pPr>
              <w:ind w:left="5"/>
            </w:pPr>
            <w:r>
              <w:rPr>
                <w:rFonts w:ascii="Calibri" w:eastAsia="Calibri" w:hAnsi="Calibri" w:cs="Calibri"/>
                <w:sz w:val="8"/>
              </w:rPr>
              <w:t>Modi•Connect</w:t>
            </w:r>
          </w:p>
        </w:tc>
        <w:tc>
          <w:tcPr>
            <w:tcW w:w="1930" w:type="dxa"/>
            <w:tcBorders>
              <w:top w:val="nil"/>
              <w:left w:val="nil"/>
              <w:bottom w:val="single" w:sz="2" w:space="0" w:color="000000"/>
              <w:right w:val="nil"/>
            </w:tcBorders>
            <w:vAlign w:val="bottom"/>
          </w:tcPr>
          <w:p w14:paraId="36753292" w14:textId="77777777" w:rsidR="006F157E" w:rsidRDefault="006F157E" w:rsidP="0009524A">
            <w:pPr>
              <w:spacing w:after="48"/>
              <w:ind w:left="14"/>
            </w:pPr>
            <w:r>
              <w:rPr>
                <w:rFonts w:ascii="Calibri" w:eastAsia="Calibri" w:hAnsi="Calibri" w:cs="Calibri"/>
                <w:sz w:val="12"/>
              </w:rPr>
              <w:t>Machine Learning</w:t>
            </w:r>
          </w:p>
          <w:p w14:paraId="4921CDF3" w14:textId="77777777" w:rsidR="006F157E" w:rsidRDefault="006F157E" w:rsidP="0009524A">
            <w:pPr>
              <w:tabs>
                <w:tab w:val="center" w:pos="758"/>
              </w:tabs>
              <w:spacing w:after="214"/>
            </w:pPr>
            <w:r>
              <w:rPr>
                <w:rFonts w:ascii="Calibri" w:eastAsia="Calibri" w:hAnsi="Calibri" w:cs="Calibri"/>
                <w:sz w:val="10"/>
              </w:rPr>
              <w:t xml:space="preserve">kna.zon </w:t>
            </w:r>
            <w:r>
              <w:rPr>
                <w:rFonts w:ascii="Calibri" w:eastAsia="Calibri" w:hAnsi="Calibri" w:cs="Calibri"/>
                <w:sz w:val="10"/>
              </w:rPr>
              <w:tab/>
              <w:t>Ai</w:t>
            </w:r>
          </w:p>
          <w:p w14:paraId="30E6C4FC" w14:textId="77777777" w:rsidR="006F157E" w:rsidRDefault="006F157E" w:rsidP="0009524A">
            <w:pPr>
              <w:spacing w:after="10"/>
              <w:ind w:left="322"/>
            </w:pPr>
            <w:r>
              <w:rPr>
                <w:rFonts w:ascii="Calibri" w:eastAsia="Calibri" w:hAnsi="Calibri" w:cs="Calibri"/>
                <w:sz w:val="8"/>
              </w:rPr>
              <w:t>Oe.C•p; Guru</w:t>
            </w:r>
          </w:p>
          <w:p w14:paraId="201FCBFE" w14:textId="77777777" w:rsidR="006F157E" w:rsidRDefault="006F157E" w:rsidP="0009524A">
            <w:pPr>
              <w:ind w:left="14"/>
            </w:pPr>
            <w:r>
              <w:rPr>
                <w:rFonts w:ascii="Calibri" w:eastAsia="Calibri" w:hAnsi="Calibri" w:cs="Calibri"/>
                <w:sz w:val="10"/>
              </w:rPr>
              <w:t>Ennon</w:t>
            </w:r>
          </w:p>
          <w:p w14:paraId="7EE19DF2" w14:textId="77777777" w:rsidR="006F157E" w:rsidRDefault="006F157E" w:rsidP="0009524A">
            <w:pPr>
              <w:spacing w:line="283" w:lineRule="auto"/>
              <w:ind w:left="14" w:right="595" w:firstLine="307"/>
            </w:pPr>
            <w:r>
              <w:rPr>
                <w:rFonts w:ascii="Calibri" w:eastAsia="Calibri" w:hAnsi="Calibri" w:cs="Calibri"/>
                <w:sz w:val="8"/>
              </w:rPr>
              <w:t>F,xccast xmaznn</w:t>
            </w:r>
          </w:p>
          <w:p w14:paraId="3075427A" w14:textId="77777777" w:rsidR="006F157E" w:rsidRDefault="006F157E" w:rsidP="0009524A">
            <w:pPr>
              <w:spacing w:after="120"/>
              <w:ind w:left="322"/>
            </w:pPr>
            <w:r>
              <w:rPr>
                <w:rFonts w:ascii="Calibri" w:eastAsia="Calibri" w:hAnsi="Calibri" w:cs="Calibri"/>
                <w:sz w:val="8"/>
              </w:rPr>
              <w:t>Kendra</w:t>
            </w:r>
          </w:p>
          <w:p w14:paraId="1D841C03" w14:textId="77777777" w:rsidR="006F157E" w:rsidRDefault="006F157E" w:rsidP="0009524A">
            <w:pPr>
              <w:spacing w:after="89"/>
              <w:ind w:left="322"/>
            </w:pPr>
            <w:r>
              <w:rPr>
                <w:rFonts w:ascii="Calibri" w:eastAsia="Calibri" w:hAnsi="Calibri" w:cs="Calibri"/>
                <w:sz w:val="10"/>
              </w:rPr>
              <w:t>Pally</w:t>
            </w:r>
          </w:p>
          <w:p w14:paraId="703362D3" w14:textId="77777777" w:rsidR="006F157E" w:rsidRDefault="006F157E" w:rsidP="0009524A">
            <w:pPr>
              <w:spacing w:after="5"/>
              <w:ind w:left="317"/>
            </w:pPr>
            <w:r>
              <w:rPr>
                <w:rFonts w:ascii="Calibri" w:eastAsia="Calibri" w:hAnsi="Calibri" w:cs="Calibri"/>
                <w:sz w:val="8"/>
              </w:rPr>
              <w:t>Textro,tt</w:t>
            </w:r>
          </w:p>
          <w:p w14:paraId="7E631A48" w14:textId="77777777" w:rsidR="006F157E" w:rsidRDefault="006F157E" w:rsidP="0009524A">
            <w:pPr>
              <w:spacing w:after="5"/>
              <w:ind w:left="317"/>
            </w:pPr>
            <w:r>
              <w:rPr>
                <w:rFonts w:ascii="Calibri" w:eastAsia="Calibri" w:hAnsi="Calibri" w:cs="Calibri"/>
                <w:sz w:val="8"/>
              </w:rPr>
              <w:t>Tcmscrib'•</w:t>
            </w:r>
          </w:p>
          <w:p w14:paraId="3AF43012" w14:textId="77777777" w:rsidR="006F157E" w:rsidRDefault="006F157E" w:rsidP="0009524A">
            <w:pPr>
              <w:spacing w:after="5"/>
              <w:ind w:left="14"/>
            </w:pPr>
            <w:r>
              <w:rPr>
                <w:rFonts w:ascii="Calibri" w:eastAsia="Calibri" w:hAnsi="Calibri" w:cs="Calibri"/>
                <w:sz w:val="8"/>
              </w:rPr>
              <w:t>Re-nann Translate</w:t>
            </w:r>
          </w:p>
          <w:p w14:paraId="44E4FC61" w14:textId="77777777" w:rsidR="006F157E" w:rsidRDefault="006F157E" w:rsidP="0009524A">
            <w:pPr>
              <w:spacing w:after="31"/>
              <w:ind w:left="14"/>
            </w:pPr>
            <w:r>
              <w:rPr>
                <w:rFonts w:ascii="Calibri" w:eastAsia="Calibri" w:hAnsi="Calibri" w:cs="Calibri"/>
                <w:sz w:val="6"/>
              </w:rPr>
              <w:t>AVIS</w:t>
            </w:r>
          </w:p>
          <w:p w14:paraId="1FB2E6EA" w14:textId="77777777" w:rsidR="006F157E" w:rsidRDefault="006F157E" w:rsidP="0009524A">
            <w:pPr>
              <w:spacing w:after="5"/>
              <w:ind w:left="14"/>
            </w:pPr>
            <w:r>
              <w:rPr>
                <w:rFonts w:ascii="Calibri" w:eastAsia="Calibri" w:hAnsi="Calibri" w:cs="Calibri"/>
                <w:sz w:val="8"/>
              </w:rPr>
              <w:t>AWS</w:t>
            </w:r>
          </w:p>
          <w:p w14:paraId="2D515209" w14:textId="77777777" w:rsidR="006F157E" w:rsidRDefault="006F157E" w:rsidP="0009524A">
            <w:pPr>
              <w:ind w:left="14"/>
            </w:pPr>
            <w:r>
              <w:rPr>
                <w:rFonts w:ascii="Calibri" w:eastAsia="Calibri" w:hAnsi="Calibri" w:cs="Calibri"/>
                <w:sz w:val="10"/>
              </w:rPr>
              <w:t>AVIS Paoyarna</w:t>
            </w:r>
          </w:p>
          <w:p w14:paraId="23C4F17F" w14:textId="77777777" w:rsidR="006F157E" w:rsidRDefault="006F157E" w:rsidP="0009524A">
            <w:pPr>
              <w:spacing w:after="10"/>
              <w:ind w:left="322"/>
            </w:pPr>
            <w:r>
              <w:rPr>
                <w:rFonts w:ascii="Calibri" w:eastAsia="Calibri" w:hAnsi="Calibri" w:cs="Calibri"/>
                <w:sz w:val="8"/>
              </w:rPr>
              <w:t>Manitrnn</w:t>
            </w:r>
          </w:p>
          <w:p w14:paraId="557160E3" w14:textId="77777777" w:rsidR="006F157E" w:rsidRDefault="006F157E" w:rsidP="0009524A">
            <w:pPr>
              <w:spacing w:after="10"/>
              <w:ind w:left="5"/>
            </w:pPr>
            <w:r>
              <w:rPr>
                <w:rFonts w:ascii="Calibri" w:eastAsia="Calibri" w:hAnsi="Calibri" w:cs="Calibri"/>
                <w:sz w:val="8"/>
              </w:rPr>
              <w:t>AWS</w:t>
            </w:r>
          </w:p>
          <w:p w14:paraId="799ED6CD" w14:textId="77777777" w:rsidR="006F157E" w:rsidRDefault="006F157E" w:rsidP="0009524A">
            <w:pPr>
              <w:ind w:left="14"/>
            </w:pPr>
            <w:r>
              <w:rPr>
                <w:rFonts w:ascii="Calibri" w:eastAsia="Calibri" w:hAnsi="Calibri" w:cs="Calibri"/>
                <w:sz w:val="8"/>
              </w:rPr>
              <w:t>Asmazan L.o*aut tu</w:t>
            </w:r>
          </w:p>
          <w:p w14:paraId="5DA37DB7" w14:textId="77777777" w:rsidR="006F157E" w:rsidRDefault="006F157E" w:rsidP="0009524A">
            <w:pPr>
              <w:spacing w:line="216" w:lineRule="auto"/>
              <w:ind w:left="14" w:right="758" w:firstLine="307"/>
              <w:jc w:val="both"/>
            </w:pPr>
            <w:r>
              <w:rPr>
                <w:rFonts w:ascii="Calibri" w:eastAsia="Calibri" w:hAnsi="Calibri" w:cs="Calibri"/>
                <w:sz w:val="8"/>
              </w:rPr>
              <w:t>I-ouout tu Laxanut tu mann Q</w:t>
            </w:r>
          </w:p>
          <w:p w14:paraId="641AD070" w14:textId="77777777" w:rsidR="006F157E" w:rsidRDefault="006F157E" w:rsidP="0009524A">
            <w:pPr>
              <w:spacing w:line="271" w:lineRule="auto"/>
              <w:ind w:left="321" w:right="888" w:hanging="307"/>
            </w:pPr>
            <w:r>
              <w:rPr>
                <w:rFonts w:ascii="Calibri" w:eastAsia="Calibri" w:hAnsi="Calibri" w:cs="Calibri"/>
                <w:sz w:val="8"/>
              </w:rPr>
              <w:t>AWS ecdrock: Bedrock</w:t>
            </w:r>
          </w:p>
          <w:p w14:paraId="73BB354C" w14:textId="77777777" w:rsidR="006F157E" w:rsidRDefault="006F157E" w:rsidP="0009524A">
            <w:pPr>
              <w:spacing w:after="5"/>
              <w:ind w:left="14"/>
            </w:pPr>
            <w:r>
              <w:rPr>
                <w:rFonts w:ascii="Calibri" w:eastAsia="Calibri" w:hAnsi="Calibri" w:cs="Calibri"/>
                <w:sz w:val="8"/>
              </w:rPr>
              <w:t>Xmaznn Q</w:t>
            </w:r>
          </w:p>
          <w:p w14:paraId="6FF891ED" w14:textId="77777777" w:rsidR="006F157E" w:rsidRDefault="006F157E" w:rsidP="0009524A">
            <w:pPr>
              <w:spacing w:line="271" w:lineRule="auto"/>
              <w:ind w:left="14" w:right="907"/>
            </w:pPr>
            <w:r>
              <w:rPr>
                <w:rFonts w:ascii="Calibri" w:eastAsia="Calibri" w:hAnsi="Calibri" w:cs="Calibri"/>
                <w:sz w:val="8"/>
              </w:rPr>
              <w:t>Xenazan Ae-nazon</w:t>
            </w:r>
          </w:p>
          <w:p w14:paraId="2E0331E7" w14:textId="77777777" w:rsidR="006F157E" w:rsidRDefault="006F157E" w:rsidP="0009524A">
            <w:pPr>
              <w:spacing w:after="72"/>
              <w:ind w:left="10"/>
            </w:pPr>
            <w:r>
              <w:rPr>
                <w:rFonts w:ascii="Calibri" w:eastAsia="Calibri" w:hAnsi="Calibri" w:cs="Calibri"/>
                <w:sz w:val="8"/>
              </w:rPr>
              <w:t>ÅWS</w:t>
            </w:r>
          </w:p>
          <w:p w14:paraId="4B9E27AF" w14:textId="77777777" w:rsidR="006F157E" w:rsidRDefault="006F157E" w:rsidP="0009524A">
            <w:pPr>
              <w:spacing w:after="139"/>
              <w:ind w:left="10"/>
            </w:pPr>
            <w:r>
              <w:rPr>
                <w:rFonts w:ascii="Calibri" w:eastAsia="Calibri" w:hAnsi="Calibri" w:cs="Calibri"/>
                <w:sz w:val="12"/>
              </w:rPr>
              <w:t>Analytics</w:t>
            </w:r>
          </w:p>
          <w:p w14:paraId="0D654A55" w14:textId="77777777" w:rsidR="006F157E" w:rsidRDefault="006F157E" w:rsidP="0009524A">
            <w:pPr>
              <w:spacing w:after="120"/>
              <w:ind w:left="14"/>
            </w:pPr>
            <w:r>
              <w:rPr>
                <w:rFonts w:ascii="Calibri" w:eastAsia="Calibri" w:hAnsi="Calibri" w:cs="Calibri"/>
                <w:sz w:val="8"/>
              </w:rPr>
              <w:t>X.•-nazan</w:t>
            </w:r>
          </w:p>
          <w:p w14:paraId="01E1459F" w14:textId="77777777" w:rsidR="006F157E" w:rsidRDefault="006F157E" w:rsidP="0009524A">
            <w:pPr>
              <w:spacing w:after="205"/>
              <w:ind w:left="322"/>
            </w:pPr>
            <w:r>
              <w:rPr>
                <w:rFonts w:ascii="Calibri" w:eastAsia="Calibri" w:hAnsi="Calibri" w:cs="Calibri"/>
                <w:sz w:val="10"/>
              </w:rPr>
              <w:t>O*f9S.axch Scr•40Z</w:t>
            </w:r>
          </w:p>
          <w:p w14:paraId="3A3894B7" w14:textId="77777777" w:rsidR="006F157E" w:rsidRDefault="006F157E" w:rsidP="0009524A">
            <w:pPr>
              <w:ind w:left="197"/>
            </w:pPr>
            <w:r>
              <w:rPr>
                <w:rFonts w:ascii="Calibri" w:eastAsia="Calibri" w:hAnsi="Calibri" w:cs="Calibri"/>
                <w:sz w:val="10"/>
              </w:rPr>
              <w:t>nata</w:t>
            </w:r>
          </w:p>
          <w:p w14:paraId="27AE13EA" w14:textId="77777777" w:rsidR="006F157E" w:rsidRDefault="006F157E" w:rsidP="0009524A">
            <w:pPr>
              <w:ind w:left="14"/>
            </w:pPr>
            <w:r>
              <w:rPr>
                <w:rFonts w:ascii="Calibri" w:eastAsia="Calibri" w:hAnsi="Calibri" w:cs="Calibri"/>
                <w:sz w:val="8"/>
              </w:rPr>
              <w:t>AVIS Lab* Furna•to•-.</w:t>
            </w:r>
          </w:p>
          <w:p w14:paraId="5C3EC3E9" w14:textId="77777777" w:rsidR="006F157E" w:rsidRDefault="006F157E" w:rsidP="0009524A">
            <w:pPr>
              <w:ind w:left="14"/>
            </w:pPr>
            <w:r>
              <w:rPr>
                <w:rFonts w:ascii="Calibri" w:eastAsia="Calibri" w:hAnsi="Calibri" w:cs="Calibri"/>
                <w:sz w:val="10"/>
              </w:rPr>
              <w:t>MSX</w:t>
            </w:r>
          </w:p>
          <w:p w14:paraId="6EEE9B8E" w14:textId="77777777" w:rsidR="006F157E" w:rsidRDefault="006F157E" w:rsidP="0009524A">
            <w:pPr>
              <w:tabs>
                <w:tab w:val="center" w:pos="547"/>
              </w:tabs>
            </w:pPr>
            <w:r>
              <w:rPr>
                <w:rFonts w:ascii="Calibri" w:eastAsia="Calibri" w:hAnsi="Calibri" w:cs="Calibri"/>
                <w:sz w:val="10"/>
              </w:rPr>
              <w:t xml:space="preserve">AV.'S </w:t>
            </w:r>
            <w:r>
              <w:rPr>
                <w:rFonts w:ascii="Calibri" w:eastAsia="Calibri" w:hAnsi="Calibri" w:cs="Calibri"/>
                <w:sz w:val="10"/>
              </w:rPr>
              <w:tab/>
              <w:t>OataBreo</w:t>
            </w:r>
          </w:p>
          <w:p w14:paraId="52D29597" w14:textId="77777777" w:rsidR="006F157E" w:rsidRDefault="006F157E" w:rsidP="0009524A">
            <w:pPr>
              <w:spacing w:after="5"/>
              <w:ind w:left="14"/>
            </w:pPr>
            <w:r>
              <w:rPr>
                <w:rFonts w:ascii="Calibri" w:eastAsia="Calibri" w:hAnsi="Calibri" w:cs="Calibri"/>
                <w:sz w:val="8"/>
              </w:rPr>
              <w:t>Xtnazon</w:t>
            </w:r>
          </w:p>
          <w:p w14:paraId="73C19732" w14:textId="77777777" w:rsidR="006F157E" w:rsidRDefault="006F157E" w:rsidP="0009524A">
            <w:pPr>
              <w:spacing w:after="10"/>
              <w:ind w:left="355"/>
            </w:pPr>
            <w:r>
              <w:rPr>
                <w:rFonts w:ascii="Calibri" w:eastAsia="Calibri" w:hAnsi="Calibri" w:cs="Calibri"/>
                <w:sz w:val="8"/>
              </w:rPr>
              <w:t>Apache Funk</w:t>
            </w:r>
          </w:p>
          <w:p w14:paraId="64D25518" w14:textId="77777777" w:rsidR="006F157E" w:rsidRDefault="006F157E" w:rsidP="0009524A">
            <w:pPr>
              <w:spacing w:after="139" w:line="283" w:lineRule="auto"/>
              <w:ind w:left="14" w:right="1162"/>
            </w:pPr>
            <w:r>
              <w:rPr>
                <w:rFonts w:ascii="Calibri" w:eastAsia="Calibri" w:hAnsi="Calibri" w:cs="Calibri"/>
                <w:sz w:val="8"/>
              </w:rPr>
              <w:t>EMR AWS knazan AWE</w:t>
            </w:r>
          </w:p>
          <w:p w14:paraId="74176457" w14:textId="77777777" w:rsidR="006F157E" w:rsidRDefault="006F157E" w:rsidP="0009524A">
            <w:pPr>
              <w:ind w:left="14"/>
            </w:pPr>
            <w:r>
              <w:rPr>
                <w:rFonts w:ascii="Calibri" w:eastAsia="Calibri" w:hAnsi="Calibri" w:cs="Calibri"/>
                <w:sz w:val="8"/>
              </w:rPr>
              <w:t>»•naznn Data</w:t>
            </w:r>
          </w:p>
          <w:p w14:paraId="407149A7" w14:textId="77777777" w:rsidR="006F157E" w:rsidRDefault="006F157E" w:rsidP="0009524A">
            <w:pPr>
              <w:spacing w:after="46"/>
              <w:ind w:left="322"/>
            </w:pPr>
            <w:r>
              <w:rPr>
                <w:rFonts w:ascii="Calibri" w:eastAsia="Calibri" w:hAnsi="Calibri" w:cs="Calibri"/>
                <w:sz w:val="10"/>
              </w:rPr>
              <w:t>DataZone</w:t>
            </w:r>
          </w:p>
          <w:p w14:paraId="552362CF" w14:textId="77777777" w:rsidR="006F157E" w:rsidRDefault="006F157E" w:rsidP="0009524A">
            <w:pPr>
              <w:spacing w:after="240"/>
              <w:ind w:left="10"/>
            </w:pPr>
            <w:r>
              <w:rPr>
                <w:rFonts w:ascii="Calibri" w:eastAsia="Calibri" w:hAnsi="Calibri" w:cs="Calibri"/>
                <w:sz w:val="12"/>
              </w:rPr>
              <w:t>Security, Identity, Compliance</w:t>
            </w:r>
          </w:p>
          <w:p w14:paraId="4992828E" w14:textId="77777777" w:rsidR="006F157E" w:rsidRDefault="006F157E" w:rsidP="0009524A">
            <w:pPr>
              <w:spacing w:after="115"/>
              <w:ind w:left="14"/>
            </w:pPr>
            <w:r>
              <w:rPr>
                <w:rFonts w:ascii="Calibri" w:eastAsia="Calibri" w:hAnsi="Calibri" w:cs="Calibri"/>
                <w:sz w:val="8"/>
              </w:rPr>
              <w:t>Secrets Manager</w:t>
            </w:r>
          </w:p>
          <w:p w14:paraId="14A755E2" w14:textId="77777777" w:rsidR="006F157E" w:rsidRDefault="006F157E" w:rsidP="0009524A">
            <w:pPr>
              <w:spacing w:after="5"/>
              <w:ind w:left="14"/>
            </w:pPr>
            <w:r>
              <w:rPr>
                <w:rFonts w:ascii="Calibri" w:eastAsia="Calibri" w:hAnsi="Calibri" w:cs="Calibri"/>
                <w:sz w:val="8"/>
              </w:rPr>
              <w:t>X•-naan Insoector</w:t>
            </w:r>
          </w:p>
          <w:p w14:paraId="72967FD6" w14:textId="77777777" w:rsidR="006F157E" w:rsidRDefault="006F157E" w:rsidP="0009524A">
            <w:pPr>
              <w:spacing w:after="5"/>
              <w:ind w:left="14"/>
            </w:pPr>
            <w:r>
              <w:rPr>
                <w:rFonts w:ascii="Calibri" w:eastAsia="Calibri" w:hAnsi="Calibri" w:cs="Calibri"/>
                <w:sz w:val="8"/>
              </w:rPr>
              <w:t>X•mamn</w:t>
            </w:r>
          </w:p>
          <w:p w14:paraId="12B3328D" w14:textId="77777777" w:rsidR="006F157E" w:rsidRDefault="006F157E" w:rsidP="0009524A">
            <w:pPr>
              <w:ind w:left="14"/>
            </w:pPr>
            <w:r>
              <w:rPr>
                <w:rFonts w:ascii="Calibri" w:eastAsia="Calibri" w:hAnsi="Calibri" w:cs="Calibri"/>
                <w:sz w:val="10"/>
              </w:rPr>
              <w:t>IAM lifntity Center</w:t>
            </w:r>
          </w:p>
          <w:p w14:paraId="7FA6FDCC" w14:textId="77777777" w:rsidR="006F157E" w:rsidRDefault="006F157E" w:rsidP="0009524A">
            <w:pPr>
              <w:spacing w:after="31"/>
              <w:ind w:left="403"/>
            </w:pPr>
            <w:r>
              <w:rPr>
                <w:rFonts w:ascii="Calibri" w:eastAsia="Calibri" w:hAnsi="Calibri" w:cs="Calibri"/>
                <w:sz w:val="6"/>
              </w:rPr>
              <w:t>V•.4anager</w:t>
            </w:r>
          </w:p>
          <w:p w14:paraId="44636C40" w14:textId="77777777" w:rsidR="006F157E" w:rsidRDefault="006F157E" w:rsidP="0009524A">
            <w:pPr>
              <w:spacing w:after="96"/>
              <w:ind w:left="158"/>
            </w:pPr>
            <w:r>
              <w:rPr>
                <w:rFonts w:ascii="Calibri" w:eastAsia="Calibri" w:hAnsi="Calibri" w:cs="Calibri"/>
                <w:sz w:val="10"/>
              </w:rPr>
              <w:t>*anagc-ncnt Servin</w:t>
            </w:r>
          </w:p>
          <w:p w14:paraId="353CB7E1" w14:textId="77777777" w:rsidR="006F157E" w:rsidRDefault="006F157E" w:rsidP="0009524A">
            <w:pPr>
              <w:spacing w:line="314" w:lineRule="auto"/>
              <w:ind w:left="14" w:right="691"/>
            </w:pPr>
            <w:r>
              <w:rPr>
                <w:rFonts w:ascii="Calibri" w:eastAsia="Calibri" w:hAnsi="Calibri" w:cs="Calibri"/>
                <w:sz w:val="8"/>
              </w:rPr>
              <w:t xml:space="preserve">Oirectncy zWS </w:t>
            </w:r>
            <w:r>
              <w:rPr>
                <w:rFonts w:ascii="Calibri" w:eastAsia="Calibri" w:hAnsi="Calibri" w:cs="Calibri"/>
                <w:sz w:val="8"/>
              </w:rPr>
              <w:tab/>
              <w:t>Manager</w:t>
            </w:r>
          </w:p>
          <w:p w14:paraId="75670A67" w14:textId="77777777" w:rsidR="006F157E" w:rsidRDefault="006F157E" w:rsidP="0009524A">
            <w:pPr>
              <w:ind w:left="10"/>
            </w:pPr>
            <w:r>
              <w:rPr>
                <w:rFonts w:ascii="Calibri" w:eastAsia="Calibri" w:hAnsi="Calibri" w:cs="Calibri"/>
                <w:sz w:val="10"/>
              </w:rPr>
              <w:t>aws</w:t>
            </w:r>
          </w:p>
          <w:p w14:paraId="0D06FF31" w14:textId="77777777" w:rsidR="006F157E" w:rsidRDefault="006F157E" w:rsidP="0009524A">
            <w:pPr>
              <w:spacing w:after="94"/>
              <w:ind w:left="14"/>
            </w:pPr>
            <w:r>
              <w:rPr>
                <w:rFonts w:ascii="Calibri" w:eastAsia="Calibri" w:hAnsi="Calibri" w:cs="Calibri"/>
                <w:sz w:val="10"/>
              </w:rPr>
              <w:t>Octect' w</w:t>
            </w:r>
          </w:p>
          <w:p w14:paraId="6078B252" w14:textId="77777777" w:rsidR="006F157E" w:rsidRDefault="006F157E" w:rsidP="0009524A">
            <w:pPr>
              <w:spacing w:after="12"/>
              <w:ind w:left="14"/>
            </w:pPr>
            <w:r>
              <w:rPr>
                <w:rFonts w:ascii="Calibri" w:eastAsia="Calibri" w:hAnsi="Calibri" w:cs="Calibri"/>
                <w:sz w:val="8"/>
              </w:rPr>
              <w:t>Securety Lake</w:t>
            </w:r>
          </w:p>
          <w:p w14:paraId="115DE47C" w14:textId="77777777" w:rsidR="006F157E" w:rsidRDefault="006F157E" w:rsidP="0009524A">
            <w:pPr>
              <w:spacing w:after="65"/>
              <w:ind w:left="14"/>
            </w:pPr>
            <w:r>
              <w:rPr>
                <w:rFonts w:ascii="Calibri" w:eastAsia="Calibri" w:hAnsi="Calibri" w:cs="Calibri"/>
                <w:sz w:val="12"/>
              </w:rPr>
              <w:t>WAF Shild</w:t>
            </w:r>
          </w:p>
          <w:p w14:paraId="5A1323B7" w14:textId="77777777" w:rsidR="006F157E" w:rsidRDefault="006F157E" w:rsidP="0009524A">
            <w:pPr>
              <w:ind w:left="14"/>
            </w:pPr>
            <w:r>
              <w:rPr>
                <w:rFonts w:ascii="Calibri" w:eastAsia="Calibri" w:hAnsi="Calibri" w:cs="Calibri"/>
                <w:sz w:val="10"/>
              </w:rPr>
              <w:t>AWS Audit</w:t>
            </w:r>
          </w:p>
          <w:p w14:paraId="2B4E05F0" w14:textId="77777777" w:rsidR="006F157E" w:rsidRDefault="006F157E" w:rsidP="0009524A">
            <w:pPr>
              <w:tabs>
                <w:tab w:val="center" w:pos="581"/>
              </w:tabs>
              <w:spacing w:after="98"/>
            </w:pPr>
            <w:r>
              <w:rPr>
                <w:rFonts w:ascii="Calibri" w:eastAsia="Calibri" w:hAnsi="Calibri" w:cs="Calibri"/>
                <w:sz w:val="8"/>
              </w:rPr>
              <w:t xml:space="preserve">Security </w:t>
            </w:r>
            <w:r>
              <w:rPr>
                <w:rFonts w:ascii="Calibri" w:eastAsia="Calibri" w:hAnsi="Calibri" w:cs="Calibri"/>
                <w:sz w:val="8"/>
              </w:rPr>
              <w:tab/>
              <w:t>CSFM</w:t>
            </w:r>
          </w:p>
          <w:p w14:paraId="6B469596" w14:textId="77777777" w:rsidR="006F157E" w:rsidRDefault="006F157E" w:rsidP="0009524A">
            <w:pPr>
              <w:spacing w:after="5"/>
              <w:ind w:left="14"/>
            </w:pPr>
            <w:r>
              <w:rPr>
                <w:rFonts w:ascii="Calibri" w:eastAsia="Calibri" w:hAnsi="Calibri" w:cs="Calibri"/>
                <w:sz w:val="8"/>
              </w:rPr>
              <w:t>Seculfty</w:t>
            </w:r>
          </w:p>
          <w:p w14:paraId="0DE58DB0" w14:textId="77777777" w:rsidR="006F157E" w:rsidRDefault="006F157E" w:rsidP="0009524A">
            <w:pPr>
              <w:ind w:left="14"/>
            </w:pPr>
            <w:r>
              <w:rPr>
                <w:rFonts w:ascii="Calibri" w:eastAsia="Calibri" w:hAnsi="Calibri" w:cs="Calibri"/>
                <w:sz w:val="10"/>
              </w:rPr>
              <w:t>AV.'S Prfvz• CertiftGte</w:t>
            </w:r>
          </w:p>
          <w:p w14:paraId="3A794585" w14:textId="77777777" w:rsidR="006F157E" w:rsidRDefault="006F157E" w:rsidP="0009524A">
            <w:pPr>
              <w:spacing w:after="21"/>
              <w:ind w:left="14"/>
            </w:pPr>
            <w:r>
              <w:rPr>
                <w:rFonts w:ascii="Calibri" w:eastAsia="Calibri" w:hAnsi="Calibri" w:cs="Calibri"/>
                <w:sz w:val="8"/>
              </w:rPr>
              <w:t>AVIS Payment</w:t>
            </w:r>
          </w:p>
          <w:p w14:paraId="596CDC14" w14:textId="77777777" w:rsidR="006F157E" w:rsidRDefault="006F157E" w:rsidP="0009524A">
            <w:pPr>
              <w:tabs>
                <w:tab w:val="center" w:pos="816"/>
              </w:tabs>
            </w:pPr>
            <w:r>
              <w:rPr>
                <w:rFonts w:ascii="Calibri" w:eastAsia="Calibri" w:hAnsi="Calibri" w:cs="Calibri"/>
                <w:sz w:val="8"/>
              </w:rPr>
              <w:t xml:space="preserve">AV.'S </w:t>
            </w:r>
            <w:r>
              <w:rPr>
                <w:rFonts w:ascii="Calibri" w:eastAsia="Calibri" w:hAnsi="Calibri" w:cs="Calibri"/>
                <w:sz w:val="8"/>
              </w:rPr>
              <w:tab/>
              <w:t>Incident Rct@nnse</w:t>
            </w:r>
          </w:p>
        </w:tc>
        <w:tc>
          <w:tcPr>
            <w:tcW w:w="2194" w:type="dxa"/>
            <w:tcBorders>
              <w:top w:val="nil"/>
              <w:left w:val="nil"/>
              <w:bottom w:val="single" w:sz="2" w:space="0" w:color="000000"/>
              <w:right w:val="single" w:sz="2" w:space="0" w:color="000000"/>
            </w:tcBorders>
          </w:tcPr>
          <w:p w14:paraId="4043C029" w14:textId="77777777" w:rsidR="006F157E" w:rsidRDefault="006F157E" w:rsidP="0009524A">
            <w:pPr>
              <w:spacing w:after="25"/>
              <w:ind w:left="187"/>
            </w:pPr>
            <w:r>
              <w:rPr>
                <w:rFonts w:ascii="Calibri" w:eastAsia="Calibri" w:hAnsi="Calibri" w:cs="Calibri"/>
                <w:sz w:val="12"/>
              </w:rPr>
              <w:t>Cloud Financial Mmagement</w:t>
            </w:r>
          </w:p>
          <w:p w14:paraId="022FB705" w14:textId="77777777" w:rsidR="006F157E" w:rsidRDefault="006F157E" w:rsidP="0009524A">
            <w:pPr>
              <w:spacing w:after="34"/>
              <w:ind w:left="178"/>
            </w:pPr>
            <w:r>
              <w:rPr>
                <w:rFonts w:ascii="Calibri" w:eastAsia="Calibri" w:hAnsi="Calibri" w:cs="Calibri"/>
                <w:sz w:val="8"/>
              </w:rPr>
              <w:t>AWS</w:t>
            </w:r>
          </w:p>
          <w:p w14:paraId="7B8CF149" w14:textId="77777777" w:rsidR="006F157E" w:rsidRDefault="006F157E" w:rsidP="0009524A">
            <w:pPr>
              <w:tabs>
                <w:tab w:val="center" w:pos="264"/>
                <w:tab w:val="center" w:pos="792"/>
              </w:tabs>
            </w:pPr>
            <w:r>
              <w:rPr>
                <w:sz w:val="8"/>
              </w:rPr>
              <w:tab/>
            </w:r>
            <w:r>
              <w:rPr>
                <w:rFonts w:ascii="Calibri" w:eastAsia="Calibri" w:hAnsi="Calibri" w:cs="Calibri"/>
                <w:sz w:val="8"/>
              </w:rPr>
              <w:t xml:space="preserve">A',vs </w:t>
            </w:r>
            <w:r>
              <w:rPr>
                <w:rFonts w:ascii="Calibri" w:eastAsia="Calibri" w:hAnsi="Calibri" w:cs="Calibri"/>
                <w:sz w:val="8"/>
              </w:rPr>
              <w:tab/>
              <w:t>C,x-.ductor</w:t>
            </w:r>
          </w:p>
          <w:p w14:paraId="69117FBF" w14:textId="77777777" w:rsidR="006F157E" w:rsidRDefault="006F157E" w:rsidP="0009524A">
            <w:pPr>
              <w:spacing w:after="57"/>
              <w:ind w:left="187"/>
            </w:pPr>
            <w:r>
              <w:rPr>
                <w:rFonts w:ascii="Calibri" w:eastAsia="Calibri" w:hAnsi="Calibri" w:cs="Calibri"/>
                <w:sz w:val="10"/>
              </w:rPr>
              <w:t>Billing area Cast</w:t>
            </w:r>
          </w:p>
          <w:p w14:paraId="5F5EA777" w14:textId="77777777" w:rsidR="006F157E" w:rsidRDefault="006F157E" w:rsidP="0009524A">
            <w:pPr>
              <w:spacing w:after="116"/>
              <w:ind w:left="187"/>
            </w:pPr>
            <w:r>
              <w:rPr>
                <w:rFonts w:ascii="Calibri" w:eastAsia="Calibri" w:hAnsi="Calibri" w:cs="Calibri"/>
                <w:sz w:val="12"/>
              </w:rPr>
              <w:t>Front-end web &amp; Mobile</w:t>
            </w:r>
          </w:p>
          <w:p w14:paraId="4D4B5B58" w14:textId="77777777" w:rsidR="006F157E" w:rsidRDefault="006F157E" w:rsidP="0009524A">
            <w:pPr>
              <w:ind w:left="178"/>
            </w:pPr>
            <w:r>
              <w:rPr>
                <w:rFonts w:ascii="Calibri" w:eastAsia="Calibri" w:hAnsi="Calibri" w:cs="Calibri"/>
                <w:sz w:val="8"/>
              </w:rPr>
              <w:t>ARS App-sync</w:t>
            </w:r>
          </w:p>
          <w:p w14:paraId="5EFC1403" w14:textId="77777777" w:rsidR="006F157E" w:rsidRDefault="006F157E" w:rsidP="0009524A">
            <w:pPr>
              <w:spacing w:after="5"/>
              <w:ind w:left="432"/>
            </w:pPr>
            <w:r>
              <w:rPr>
                <w:rFonts w:ascii="Calibri" w:eastAsia="Calibri" w:hAnsi="Calibri" w:cs="Calibri"/>
                <w:sz w:val="8"/>
              </w:rPr>
              <w:t>Faun</w:t>
            </w:r>
          </w:p>
          <w:p w14:paraId="07989727" w14:textId="77777777" w:rsidR="006F157E" w:rsidRDefault="006F157E" w:rsidP="0009524A">
            <w:pPr>
              <w:spacing w:after="46"/>
              <w:ind w:left="490"/>
            </w:pPr>
            <w:r>
              <w:rPr>
                <w:rFonts w:ascii="Calibri" w:eastAsia="Calibri" w:hAnsi="Calibri" w:cs="Calibri"/>
                <w:sz w:val="10"/>
              </w:rPr>
              <w:t>Location</w:t>
            </w:r>
          </w:p>
          <w:p w14:paraId="03EB6167" w14:textId="77777777" w:rsidR="006F157E" w:rsidRDefault="006F157E" w:rsidP="0009524A">
            <w:pPr>
              <w:spacing w:after="15"/>
              <w:ind w:left="178"/>
            </w:pPr>
            <w:r>
              <w:rPr>
                <w:rFonts w:ascii="Calibri" w:eastAsia="Calibri" w:hAnsi="Calibri" w:cs="Calibri"/>
                <w:sz w:val="12"/>
              </w:rPr>
              <w:t>Application Integration</w:t>
            </w:r>
          </w:p>
          <w:p w14:paraId="780462AA" w14:textId="77777777" w:rsidR="006F157E" w:rsidRDefault="006F157E" w:rsidP="0009524A">
            <w:pPr>
              <w:spacing w:after="121"/>
              <w:ind w:left="187"/>
            </w:pPr>
            <w:r>
              <w:rPr>
                <w:rFonts w:ascii="Calibri" w:eastAsia="Calibri" w:hAnsi="Calibri" w:cs="Calibri"/>
                <w:sz w:val="10"/>
              </w:rPr>
              <w:t>St. Functions</w:t>
            </w:r>
          </w:p>
          <w:p w14:paraId="5B4A0114" w14:textId="77777777" w:rsidR="006F157E" w:rsidRDefault="006F157E" w:rsidP="0009524A">
            <w:pPr>
              <w:tabs>
                <w:tab w:val="center" w:pos="305"/>
                <w:tab w:val="center" w:pos="1008"/>
              </w:tabs>
            </w:pPr>
            <w:r>
              <w:rPr>
                <w:sz w:val="8"/>
              </w:rPr>
              <w:tab/>
            </w:r>
            <w:r>
              <w:rPr>
                <w:rFonts w:ascii="Calibri" w:eastAsia="Calibri" w:hAnsi="Calibri" w:cs="Calibri"/>
                <w:sz w:val="8"/>
              </w:rPr>
              <w:t xml:space="preserve">Simolo </w:t>
            </w:r>
            <w:r>
              <w:rPr>
                <w:rFonts w:ascii="Calibri" w:eastAsia="Calibri" w:hAnsi="Calibri" w:cs="Calibri"/>
                <w:sz w:val="8"/>
              </w:rPr>
              <w:tab/>
              <w:t>SEVEe</w:t>
            </w:r>
          </w:p>
          <w:p w14:paraId="411836B4" w14:textId="77777777" w:rsidR="006F157E" w:rsidRDefault="006F157E" w:rsidP="0009524A">
            <w:pPr>
              <w:spacing w:after="199"/>
              <w:ind w:left="187"/>
            </w:pPr>
            <w:r>
              <w:rPr>
                <w:rFonts w:ascii="Calibri" w:eastAsia="Calibri" w:hAnsi="Calibri" w:cs="Calibri"/>
                <w:sz w:val="10"/>
              </w:rPr>
              <w:t>Simple Quwe</w:t>
            </w:r>
          </w:p>
          <w:p w14:paraId="58F77A72" w14:textId="77777777" w:rsidR="006F157E" w:rsidRDefault="006F157E" w:rsidP="0009524A">
            <w:pPr>
              <w:spacing w:after="37" w:line="246" w:lineRule="auto"/>
              <w:ind w:left="187" w:right="576" w:hanging="5"/>
              <w:jc w:val="both"/>
            </w:pPr>
            <w:r>
              <w:rPr>
                <w:rFonts w:ascii="Calibri" w:eastAsia="Calibri" w:hAnsi="Calibri" w:cs="Calibri"/>
                <w:sz w:val="12"/>
              </w:rPr>
              <w:t>AWS 82B Ceta Mtcrchange EvmtBri* business Applications</w:t>
            </w:r>
          </w:p>
          <w:p w14:paraId="29214633" w14:textId="77777777" w:rsidR="006F157E" w:rsidRDefault="006F157E" w:rsidP="0009524A">
            <w:pPr>
              <w:spacing w:after="5"/>
              <w:ind w:left="490"/>
            </w:pPr>
            <w:r>
              <w:rPr>
                <w:rFonts w:ascii="Calibri" w:eastAsia="Calibri" w:hAnsi="Calibri" w:cs="Calibri"/>
                <w:sz w:val="8"/>
              </w:rPr>
              <w:t>Canoe-ct</w:t>
            </w:r>
          </w:p>
          <w:p w14:paraId="7C8EE3BF" w14:textId="77777777" w:rsidR="006F157E" w:rsidRDefault="006F157E" w:rsidP="0009524A">
            <w:pPr>
              <w:spacing w:after="5"/>
              <w:ind w:left="490"/>
            </w:pPr>
            <w:r>
              <w:rPr>
                <w:rFonts w:ascii="Calibri" w:eastAsia="Calibri" w:hAnsi="Calibri" w:cs="Calibri"/>
                <w:sz w:val="8"/>
              </w:rPr>
              <w:t>Chi-ne</w:t>
            </w:r>
          </w:p>
          <w:p w14:paraId="10C412B2" w14:textId="77777777" w:rsidR="006F157E" w:rsidRDefault="006F157E" w:rsidP="0009524A">
            <w:pPr>
              <w:spacing w:after="5"/>
              <w:ind w:left="754"/>
            </w:pPr>
            <w:r>
              <w:rPr>
                <w:rFonts w:ascii="Calibri" w:eastAsia="Calibri" w:hAnsi="Calibri" w:cs="Calibri"/>
                <w:sz w:val="8"/>
              </w:rPr>
              <w:t>En•.ail</w:t>
            </w:r>
          </w:p>
          <w:p w14:paraId="4D0DF754" w14:textId="77777777" w:rsidR="006F157E" w:rsidRDefault="006F157E" w:rsidP="0009524A">
            <w:pPr>
              <w:ind w:left="490"/>
            </w:pPr>
            <w:r>
              <w:rPr>
                <w:rFonts w:ascii="Calibri" w:eastAsia="Calibri" w:hAnsi="Calibri" w:cs="Calibri"/>
                <w:sz w:val="10"/>
              </w:rPr>
              <w:t>WaüOøcs</w:t>
            </w:r>
          </w:p>
          <w:p w14:paraId="2BD621FD" w14:textId="77777777" w:rsidR="006F157E" w:rsidRDefault="006F157E" w:rsidP="0009524A">
            <w:pPr>
              <w:spacing w:after="12"/>
              <w:ind w:left="490"/>
            </w:pPr>
            <w:r>
              <w:rPr>
                <w:rFonts w:ascii="Calibri" w:eastAsia="Calibri" w:hAnsi="Calibri" w:cs="Calibri"/>
                <w:sz w:val="10"/>
              </w:rPr>
              <w:t>'WaONaL</w:t>
            </w:r>
          </w:p>
          <w:p w14:paraId="50E2C3E5" w14:textId="77777777" w:rsidR="006F157E" w:rsidRDefault="006F157E" w:rsidP="0009524A">
            <w:pPr>
              <w:tabs>
                <w:tab w:val="center" w:pos="262"/>
                <w:tab w:val="center" w:pos="730"/>
              </w:tabs>
            </w:pPr>
            <w:r>
              <w:rPr>
                <w:sz w:val="10"/>
              </w:rPr>
              <w:tab/>
            </w:r>
            <w:r>
              <w:rPr>
                <w:rFonts w:ascii="Calibri" w:eastAsia="Calibri" w:hAnsi="Calibri" w:cs="Calibri"/>
                <w:sz w:val="10"/>
              </w:rPr>
              <w:t xml:space="preserve">AWS </w:t>
            </w:r>
            <w:r>
              <w:rPr>
                <w:rFonts w:ascii="Calibri" w:eastAsia="Calibri" w:hAnsi="Calibri" w:cs="Calibri"/>
                <w:sz w:val="10"/>
              </w:rPr>
              <w:tab/>
              <w:t>cram</w:t>
            </w:r>
          </w:p>
          <w:p w14:paraId="268211FE" w14:textId="77777777" w:rsidR="006F157E" w:rsidRDefault="006F157E" w:rsidP="0009524A">
            <w:pPr>
              <w:spacing w:after="5"/>
              <w:ind w:left="178"/>
            </w:pPr>
            <w:r>
              <w:rPr>
                <w:rFonts w:ascii="Calibri" w:eastAsia="Calibri" w:hAnsi="Calibri" w:cs="Calibri"/>
                <w:sz w:val="8"/>
              </w:rPr>
              <w:t>Arnazon</w:t>
            </w:r>
          </w:p>
          <w:p w14:paraId="66F90308" w14:textId="77777777" w:rsidR="006F157E" w:rsidRDefault="006F157E" w:rsidP="0009524A">
            <w:pPr>
              <w:spacing w:line="224" w:lineRule="auto"/>
              <w:ind w:left="182" w:right="571"/>
            </w:pPr>
            <w:r>
              <w:rPr>
                <w:rFonts w:ascii="Calibri" w:eastAsia="Calibri" w:hAnsi="Calibri" w:cs="Calibri"/>
                <w:sz w:val="10"/>
              </w:rPr>
              <w:t>Arnaaon One Enterpriw aws</w:t>
            </w:r>
          </w:p>
          <w:p w14:paraId="79F627DD" w14:textId="77777777" w:rsidR="006F157E" w:rsidRDefault="006F157E" w:rsidP="0009524A">
            <w:pPr>
              <w:spacing w:after="5"/>
              <w:ind w:left="182"/>
            </w:pPr>
            <w:r>
              <w:rPr>
                <w:rFonts w:ascii="Calibri" w:eastAsia="Calibri" w:hAnsi="Calibri" w:cs="Calibri"/>
                <w:sz w:val="8"/>
              </w:rPr>
              <w:t>AWS</w:t>
            </w:r>
          </w:p>
          <w:p w14:paraId="736440F1" w14:textId="77777777" w:rsidR="006F157E" w:rsidRDefault="006F157E" w:rsidP="0009524A">
            <w:pPr>
              <w:ind w:left="182"/>
            </w:pPr>
            <w:r>
              <w:rPr>
                <w:rFonts w:ascii="Calibri" w:eastAsia="Calibri" w:hAnsi="Calibri" w:cs="Calibri"/>
                <w:sz w:val="8"/>
              </w:rPr>
              <w:t>AWS Erd</w:t>
            </w:r>
          </w:p>
          <w:p w14:paraId="681C60E6" w14:textId="77777777" w:rsidR="006F157E" w:rsidRDefault="006F157E" w:rsidP="0009524A">
            <w:pPr>
              <w:spacing w:after="46"/>
              <w:ind w:left="182"/>
            </w:pPr>
            <w:r>
              <w:rPr>
                <w:rFonts w:ascii="Calibri" w:eastAsia="Calibri" w:hAnsi="Calibri" w:cs="Calibri"/>
                <w:sz w:val="10"/>
              </w:rPr>
              <w:t>Amazon Chi-ne</w:t>
            </w:r>
          </w:p>
          <w:p w14:paraId="23BE416E" w14:textId="77777777" w:rsidR="006F157E" w:rsidRDefault="006F157E" w:rsidP="0009524A">
            <w:pPr>
              <w:spacing w:after="134"/>
              <w:ind w:left="187"/>
            </w:pPr>
            <w:r>
              <w:rPr>
                <w:rFonts w:ascii="Calibri" w:eastAsia="Calibri" w:hAnsi="Calibri" w:cs="Calibri"/>
                <w:sz w:val="12"/>
              </w:rPr>
              <w:t>End user Computing</w:t>
            </w:r>
          </w:p>
          <w:p w14:paraId="54E0E5B0" w14:textId="77777777" w:rsidR="006F157E" w:rsidRDefault="006F157E" w:rsidP="0009524A">
            <w:pPr>
              <w:ind w:left="182"/>
            </w:pPr>
            <w:r>
              <w:rPr>
                <w:rFonts w:ascii="Calibri" w:eastAsia="Calibri" w:hAnsi="Calibri" w:cs="Calibri"/>
                <w:sz w:val="10"/>
              </w:rPr>
              <w:t>AæStrearn 2.0</w:t>
            </w:r>
          </w:p>
          <w:p w14:paraId="52D86AC7" w14:textId="77777777" w:rsidR="006F157E" w:rsidRDefault="006F157E" w:rsidP="0009524A">
            <w:pPr>
              <w:ind w:left="634"/>
            </w:pPr>
            <w:r>
              <w:rPr>
                <w:rFonts w:ascii="Calibri" w:eastAsia="Calibri" w:hAnsi="Calibri" w:cs="Calibri"/>
                <w:sz w:val="10"/>
              </w:rPr>
              <w:t>Thin Client</w:t>
            </w:r>
          </w:p>
          <w:p w14:paraId="538525F7" w14:textId="77777777" w:rsidR="006F157E" w:rsidRDefault="006F157E" w:rsidP="0009524A">
            <w:pPr>
              <w:spacing w:after="77"/>
              <w:ind w:left="178"/>
            </w:pPr>
            <w:r>
              <w:rPr>
                <w:rFonts w:ascii="Calibri" w:eastAsia="Calibri" w:hAnsi="Calibri" w:cs="Calibri"/>
                <w:sz w:val="8"/>
              </w:rPr>
              <w:t>War E-Soaces See Ufe</w:t>
            </w:r>
          </w:p>
          <w:p w14:paraId="360E4E1F" w14:textId="77777777" w:rsidR="006F157E" w:rsidRDefault="006F157E" w:rsidP="0009524A">
            <w:pPr>
              <w:spacing w:after="92"/>
              <w:ind w:left="187"/>
            </w:pPr>
            <w:r>
              <w:rPr>
                <w:rFonts w:ascii="Calibri" w:eastAsia="Calibri" w:hAnsi="Calibri" w:cs="Calibri"/>
                <w:sz w:val="12"/>
              </w:rPr>
              <w:t>Internet of Things</w:t>
            </w:r>
          </w:p>
          <w:p w14:paraId="5DD7C97C" w14:textId="77777777" w:rsidR="006F157E" w:rsidRDefault="006F157E" w:rsidP="0009524A">
            <w:pPr>
              <w:ind w:left="187"/>
            </w:pPr>
            <w:r>
              <w:rPr>
                <w:rFonts w:ascii="Calibri" w:eastAsia="Calibri" w:hAnsi="Calibri" w:cs="Calibri"/>
                <w:sz w:val="10"/>
              </w:rPr>
              <w:t>I AT Analyn,c;</w:t>
            </w:r>
          </w:p>
          <w:p w14:paraId="3A598C2A" w14:textId="77777777" w:rsidR="006F157E" w:rsidRDefault="006F157E" w:rsidP="0009524A">
            <w:pPr>
              <w:spacing w:after="312"/>
              <w:ind w:left="187"/>
            </w:pPr>
            <w:r>
              <w:rPr>
                <w:rFonts w:ascii="Calibri" w:eastAsia="Calibri" w:hAnsi="Calibri" w:cs="Calibri"/>
                <w:sz w:val="10"/>
              </w:rPr>
              <w:t>iaT</w:t>
            </w:r>
          </w:p>
          <w:p w14:paraId="1862F33D" w14:textId="77777777" w:rsidR="006F157E" w:rsidRDefault="006F157E" w:rsidP="0009524A">
            <w:pPr>
              <w:spacing w:after="118"/>
              <w:ind w:left="187"/>
            </w:pPr>
            <w:r>
              <w:rPr>
                <w:rFonts w:ascii="Calibri" w:eastAsia="Calibri" w:hAnsi="Calibri" w:cs="Calibri"/>
                <w:sz w:val="6"/>
              </w:rPr>
              <w:t>10 T</w:t>
            </w:r>
          </w:p>
          <w:p w14:paraId="271A25AE" w14:textId="77777777" w:rsidR="006F157E" w:rsidRDefault="006F157E" w:rsidP="0009524A">
            <w:pPr>
              <w:spacing w:after="72"/>
              <w:ind w:left="178"/>
            </w:pPr>
            <w:r>
              <w:rPr>
                <w:rFonts w:ascii="Calibri" w:eastAsia="Calibri" w:hAnsi="Calibri" w:cs="Calibri"/>
                <w:sz w:val="8"/>
              </w:rPr>
              <w:t>AWS</w:t>
            </w:r>
          </w:p>
          <w:p w14:paraId="312458BB" w14:textId="77777777" w:rsidR="006F157E" w:rsidRDefault="006F157E" w:rsidP="0009524A">
            <w:pPr>
              <w:spacing w:after="15"/>
              <w:ind w:left="187"/>
            </w:pPr>
            <w:r>
              <w:rPr>
                <w:rFonts w:ascii="Calibri" w:eastAsia="Calibri" w:hAnsi="Calibri" w:cs="Calibri"/>
                <w:sz w:val="12"/>
              </w:rPr>
              <w:t>Game Development</w:t>
            </w:r>
          </w:p>
          <w:p w14:paraId="5A6CD393" w14:textId="77777777" w:rsidR="006F157E" w:rsidRDefault="006F157E" w:rsidP="0009524A">
            <w:pPr>
              <w:spacing w:after="10"/>
              <w:ind w:left="490"/>
            </w:pPr>
            <w:r>
              <w:rPr>
                <w:rFonts w:ascii="Calibri" w:eastAsia="Calibri" w:hAnsi="Calibri" w:cs="Calibri"/>
                <w:sz w:val="8"/>
              </w:rPr>
              <w:t>Carrx-L'tt</w:t>
            </w:r>
          </w:p>
          <w:p w14:paraId="1BFD9FD9" w14:textId="77777777" w:rsidR="006F157E" w:rsidRDefault="006F157E" w:rsidP="0009524A">
            <w:pPr>
              <w:ind w:left="178"/>
            </w:pPr>
            <w:r>
              <w:rPr>
                <w:rFonts w:ascii="Calibri" w:eastAsia="Calibri" w:hAnsi="Calibri" w:cs="Calibri"/>
                <w:sz w:val="10"/>
              </w:rPr>
              <w:t>An-non CanuL.itt Stre%TrG</w:t>
            </w:r>
          </w:p>
        </w:tc>
      </w:tr>
    </w:tbl>
    <w:p w14:paraId="0A60971E" w14:textId="77777777" w:rsidR="006F157E" w:rsidRDefault="006F157E" w:rsidP="006F157E">
      <w:pPr>
        <w:spacing w:after="3" w:line="265" w:lineRule="auto"/>
        <w:ind w:left="1392" w:right="1377" w:hanging="10"/>
        <w:jc w:val="center"/>
      </w:pPr>
      <w:proofErr w:type="spellStart"/>
      <w:r>
        <w:rPr>
          <w:rFonts w:ascii="Calibri" w:eastAsia="Calibri" w:hAnsi="Calibri" w:cs="Calibri"/>
          <w:sz w:val="24"/>
        </w:rPr>
        <w:lastRenderedPageBreak/>
        <w:t>itt</w:t>
      </w:r>
      <w:proofErr w:type="spellEnd"/>
      <w:r>
        <w:rPr>
          <w:rFonts w:ascii="Calibri" w:eastAsia="Calibri" w:hAnsi="Calibri" w:cs="Calibri"/>
          <w:sz w:val="24"/>
        </w:rPr>
        <w:t xml:space="preserve"> </w:t>
      </w:r>
      <w:proofErr w:type="spellStart"/>
      <w:r>
        <w:rPr>
          <w:rFonts w:ascii="Calibri" w:eastAsia="Calibri" w:hAnsi="Calibri" w:cs="Calibri"/>
          <w:sz w:val="24"/>
        </w:rPr>
        <w:t>låtjuk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AWS </w:t>
      </w:r>
      <w:proofErr w:type="spellStart"/>
      <w:r>
        <w:rPr>
          <w:rFonts w:ascii="Calibri" w:eastAsia="Calibri" w:hAnsi="Calibri" w:cs="Calibri"/>
          <w:sz w:val="24"/>
        </w:rPr>
        <w:t>szolgåltatåsait</w:t>
      </w:r>
      <w:proofErr w:type="spellEnd"/>
    </w:p>
    <w:p w14:paraId="369204AF" w14:textId="77777777" w:rsidR="006F157E" w:rsidRDefault="006F157E" w:rsidP="006F157E">
      <w:pPr>
        <w:sectPr w:rsidR="006F157E" w:rsidSect="006F157E">
          <w:headerReference w:type="even" r:id="rId61"/>
          <w:headerReference w:type="default" r:id="rId62"/>
          <w:footerReference w:type="even" r:id="rId63"/>
          <w:footerReference w:type="default" r:id="rId64"/>
          <w:headerReference w:type="first" r:id="rId65"/>
          <w:footerReference w:type="first" r:id="rId66"/>
          <w:pgSz w:w="11909" w:h="16838"/>
          <w:pgMar w:top="759" w:right="1416" w:bottom="1431" w:left="1416" w:header="759" w:footer="691" w:gutter="0"/>
          <w:cols w:space="708"/>
          <w:titlePg/>
        </w:sectPr>
      </w:pPr>
    </w:p>
    <w:p w14:paraId="1ACA7C8D" w14:textId="77777777" w:rsidR="006F157E" w:rsidRDefault="006F157E" w:rsidP="006F157E">
      <w:pPr>
        <w:spacing w:after="305"/>
        <w:ind w:left="403"/>
        <w:jc w:val="center"/>
      </w:pPr>
      <w:r>
        <w:rPr>
          <w:rFonts w:ascii="Calibri" w:eastAsia="Calibri" w:hAnsi="Calibri" w:cs="Calibri"/>
          <w:sz w:val="32"/>
        </w:rPr>
        <w:lastRenderedPageBreak/>
        <w:t xml:space="preserve">I </w:t>
      </w:r>
    </w:p>
    <w:p w14:paraId="6518F1EE" w14:textId="77777777" w:rsidR="006F157E" w:rsidRDefault="006F157E" w:rsidP="006F157E">
      <w:pPr>
        <w:spacing w:after="232"/>
        <w:ind w:left="24" w:right="269" w:hanging="10"/>
        <w:jc w:val="both"/>
      </w:pPr>
      <w:r>
        <w:rPr>
          <w:rFonts w:eastAsia="Times New Roman" w:cs="Times New Roman"/>
          <w:sz w:val="26"/>
        </w:rPr>
        <w:t xml:space="preserve">3. VPC (Isolated </w:t>
      </w:r>
      <w:proofErr w:type="spellStart"/>
      <w:r>
        <w:rPr>
          <w:rFonts w:eastAsia="Times New Roman" w:cs="Times New Roman"/>
          <w:sz w:val="26"/>
        </w:rPr>
        <w:t>Cioud</w:t>
      </w:r>
      <w:proofErr w:type="spellEnd"/>
      <w:r>
        <w:rPr>
          <w:rFonts w:eastAsia="Times New Roman" w:cs="Times New Roman"/>
          <w:sz w:val="26"/>
        </w:rPr>
        <w:t xml:space="preserve"> Resources)</w:t>
      </w:r>
    </w:p>
    <w:p w14:paraId="090626F5" w14:textId="77777777" w:rsidR="006F157E" w:rsidRDefault="006F157E" w:rsidP="006F157E">
      <w:pPr>
        <w:spacing w:after="126" w:line="356" w:lineRule="auto"/>
        <w:ind w:left="19" w:hanging="5"/>
        <w:jc w:val="both"/>
      </w:pPr>
      <w:proofErr w:type="spellStart"/>
      <w:r>
        <w:rPr>
          <w:rFonts w:eastAsia="Times New Roman" w:cs="Times New Roman"/>
          <w:sz w:val="24"/>
        </w:rPr>
        <w:t>Létrehozhatunk</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AWS-ben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logikailag</w:t>
      </w:r>
      <w:proofErr w:type="spellEnd"/>
      <w:r>
        <w:rPr>
          <w:rFonts w:eastAsia="Times New Roman" w:cs="Times New Roman"/>
          <w:sz w:val="24"/>
        </w:rPr>
        <w:t xml:space="preserve"> </w:t>
      </w:r>
      <w:proofErr w:type="spellStart"/>
      <w:r>
        <w:rPr>
          <w:rFonts w:eastAsia="Times New Roman" w:cs="Times New Roman"/>
          <w:sz w:val="24"/>
        </w:rPr>
        <w:t>elkülönített</w:t>
      </w:r>
      <w:proofErr w:type="spellEnd"/>
      <w:r>
        <w:rPr>
          <w:rFonts w:eastAsia="Times New Roman" w:cs="Times New Roman"/>
          <w:sz w:val="24"/>
        </w:rPr>
        <w:t xml:space="preserve"> </w:t>
      </w:r>
      <w:proofErr w:type="spellStart"/>
      <w:r>
        <w:rPr>
          <w:rFonts w:eastAsia="Times New Roman" w:cs="Times New Roman"/>
          <w:sz w:val="24"/>
        </w:rPr>
        <w:t>részt</w:t>
      </w:r>
      <w:proofErr w:type="spellEnd"/>
      <w:r>
        <w:rPr>
          <w:rFonts w:eastAsia="Times New Roman" w:cs="Times New Roman"/>
          <w:sz w:val="24"/>
        </w:rPr>
        <w:t xml:space="preserve">, </w:t>
      </w:r>
      <w:proofErr w:type="spellStart"/>
      <w:r>
        <w:rPr>
          <w:rFonts w:eastAsia="Times New Roman" w:cs="Times New Roman"/>
          <w:sz w:val="24"/>
        </w:rPr>
        <w:t>ahol</w:t>
      </w:r>
      <w:proofErr w:type="spellEnd"/>
      <w:r>
        <w:rPr>
          <w:rFonts w:eastAsia="Times New Roman" w:cs="Times New Roman"/>
          <w:sz w:val="24"/>
        </w:rPr>
        <w:t xml:space="preserve"> </w:t>
      </w:r>
      <w:proofErr w:type="spellStart"/>
      <w:r>
        <w:rPr>
          <w:rFonts w:eastAsia="Times New Roman" w:cs="Times New Roman"/>
          <w:sz w:val="24"/>
        </w:rPr>
        <w:t>futtathatjuk</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erőforrásainkat</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általunk</w:t>
      </w:r>
      <w:proofErr w:type="spellEnd"/>
      <w:r>
        <w:rPr>
          <w:rFonts w:eastAsia="Times New Roman" w:cs="Times New Roman"/>
          <w:sz w:val="24"/>
        </w:rPr>
        <w:t xml:space="preserve"> </w:t>
      </w:r>
      <w:proofErr w:type="spellStart"/>
      <w:r>
        <w:rPr>
          <w:rFonts w:eastAsia="Times New Roman" w:cs="Times New Roman"/>
          <w:sz w:val="24"/>
        </w:rPr>
        <w:t>előre</w:t>
      </w:r>
      <w:proofErr w:type="spellEnd"/>
      <w:r>
        <w:rPr>
          <w:rFonts w:eastAsia="Times New Roman" w:cs="Times New Roman"/>
          <w:sz w:val="24"/>
        </w:rPr>
        <w:t xml:space="preserve"> </w:t>
      </w:r>
      <w:proofErr w:type="spellStart"/>
      <w:r>
        <w:rPr>
          <w:rFonts w:eastAsia="Times New Roman" w:cs="Times New Roman"/>
          <w:sz w:val="24"/>
        </w:rPr>
        <w:t>meghatározott</w:t>
      </w:r>
      <w:proofErr w:type="spellEnd"/>
      <w:r>
        <w:rPr>
          <w:rFonts w:eastAsia="Times New Roman" w:cs="Times New Roman"/>
          <w:sz w:val="24"/>
        </w:rPr>
        <w:t xml:space="preserve"> </w:t>
      </w:r>
      <w:proofErr w:type="spellStart"/>
      <w:r>
        <w:rPr>
          <w:rFonts w:eastAsia="Times New Roman" w:cs="Times New Roman"/>
          <w:sz w:val="24"/>
        </w:rPr>
        <w:t>virtuális</w:t>
      </w:r>
      <w:proofErr w:type="spellEnd"/>
      <w:r>
        <w:rPr>
          <w:rFonts w:eastAsia="Times New Roman" w:cs="Times New Roman"/>
          <w:sz w:val="24"/>
        </w:rPr>
        <w:t xml:space="preserve"> </w:t>
      </w:r>
      <w:proofErr w:type="spellStart"/>
      <w:r>
        <w:rPr>
          <w:rFonts w:eastAsia="Times New Roman" w:cs="Times New Roman"/>
          <w:sz w:val="24"/>
        </w:rPr>
        <w:t>hálózatban</w:t>
      </w:r>
      <w:proofErr w:type="spellEnd"/>
      <w:r>
        <w:rPr>
          <w:rFonts w:eastAsia="Times New Roman" w:cs="Times New Roman"/>
          <w:sz w:val="24"/>
        </w:rPr>
        <w:t xml:space="preserve">. A VPC-k </w:t>
      </w:r>
      <w:proofErr w:type="spellStart"/>
      <w:r>
        <w:rPr>
          <w:rFonts w:eastAsia="Times New Roman" w:cs="Times New Roman"/>
          <w:sz w:val="24"/>
        </w:rPr>
        <w:t>hálózati</w:t>
      </w:r>
      <w:proofErr w:type="spellEnd"/>
      <w:r>
        <w:rPr>
          <w:rFonts w:eastAsia="Times New Roman" w:cs="Times New Roman"/>
          <w:sz w:val="24"/>
        </w:rPr>
        <w:t xml:space="preserve"> </w:t>
      </w:r>
      <w:proofErr w:type="spellStart"/>
      <w:r>
        <w:rPr>
          <w:rFonts w:eastAsia="Times New Roman" w:cs="Times New Roman"/>
          <w:sz w:val="24"/>
        </w:rPr>
        <w:t>konfigurációját</w:t>
      </w:r>
      <w:proofErr w:type="spellEnd"/>
      <w:r>
        <w:rPr>
          <w:rFonts w:eastAsia="Times New Roman" w:cs="Times New Roman"/>
          <w:sz w:val="24"/>
        </w:rPr>
        <w:t xml:space="preserve"> </w:t>
      </w:r>
      <w:proofErr w:type="spellStart"/>
      <w:r>
        <w:rPr>
          <w:rFonts w:eastAsia="Times New Roman" w:cs="Times New Roman"/>
          <w:sz w:val="24"/>
        </w:rPr>
        <w:t>testreszabhatjuk</w:t>
      </w:r>
      <w:proofErr w:type="spellEnd"/>
      <w:r>
        <w:rPr>
          <w:rFonts w:eastAsia="Times New Roman" w:cs="Times New Roman"/>
          <w:sz w:val="24"/>
        </w:rPr>
        <w:t xml:space="preserve">, </w:t>
      </w:r>
      <w:proofErr w:type="spellStart"/>
      <w:r>
        <w:rPr>
          <w:rFonts w:eastAsia="Times New Roman" w:cs="Times New Roman"/>
          <w:sz w:val="24"/>
        </w:rPr>
        <w:t>valamint</w:t>
      </w:r>
      <w:proofErr w:type="spellEnd"/>
      <w:r>
        <w:rPr>
          <w:rFonts w:eastAsia="Times New Roman" w:cs="Times New Roman"/>
          <w:sz w:val="24"/>
        </w:rPr>
        <w:t xml:space="preserve"> </w:t>
      </w:r>
      <w:proofErr w:type="spellStart"/>
      <w:r>
        <w:rPr>
          <w:rFonts w:eastAsia="Times New Roman" w:cs="Times New Roman"/>
          <w:sz w:val="24"/>
        </w:rPr>
        <w:t>több</w:t>
      </w:r>
      <w:proofErr w:type="spellEnd"/>
      <w:r>
        <w:rPr>
          <w:rFonts w:eastAsia="Times New Roman" w:cs="Times New Roman"/>
          <w:sz w:val="24"/>
        </w:rPr>
        <w:t xml:space="preserve"> </w:t>
      </w:r>
      <w:proofErr w:type="spellStart"/>
      <w:r>
        <w:rPr>
          <w:rFonts w:eastAsia="Times New Roman" w:cs="Times New Roman"/>
          <w:sz w:val="24"/>
        </w:rPr>
        <w:t>biztonsági</w:t>
      </w:r>
      <w:proofErr w:type="spellEnd"/>
      <w:r>
        <w:rPr>
          <w:rFonts w:eastAsia="Times New Roman" w:cs="Times New Roman"/>
          <w:sz w:val="24"/>
        </w:rPr>
        <w:t xml:space="preserve"> </w:t>
      </w:r>
      <w:proofErr w:type="spellStart"/>
      <w:r>
        <w:rPr>
          <w:rFonts w:eastAsia="Times New Roman" w:cs="Times New Roman"/>
          <w:sz w:val="24"/>
        </w:rPr>
        <w:t>réteget</w:t>
      </w:r>
      <w:proofErr w:type="spellEnd"/>
      <w:r>
        <w:rPr>
          <w:rFonts w:eastAsia="Times New Roman" w:cs="Times New Roman"/>
          <w:sz w:val="24"/>
        </w:rPr>
        <w:t xml:space="preserve"> is </w:t>
      </w:r>
      <w:proofErr w:type="spellStart"/>
      <w:r>
        <w:rPr>
          <w:rFonts w:eastAsia="Times New Roman" w:cs="Times New Roman"/>
          <w:sz w:val="24"/>
        </w:rPr>
        <w:t>alkalmazhatunk</w:t>
      </w:r>
      <w:proofErr w:type="spellEnd"/>
      <w:r>
        <w:rPr>
          <w:rFonts w:eastAsia="Times New Roman" w:cs="Times New Roman"/>
          <w:sz w:val="24"/>
        </w:rPr>
        <w:t>.</w:t>
      </w:r>
    </w:p>
    <w:p w14:paraId="4C114345" w14:textId="77777777" w:rsidR="006F157E" w:rsidRDefault="006F157E" w:rsidP="006F157E">
      <w:pPr>
        <w:spacing w:after="89"/>
        <w:ind w:left="24" w:right="269" w:hanging="10"/>
        <w:jc w:val="both"/>
      </w:pPr>
      <w:r>
        <w:rPr>
          <w:noProof/>
        </w:rPr>
        <w:drawing>
          <wp:anchor distT="0" distB="0" distL="114300" distR="114300" simplePos="0" relativeHeight="251669504" behindDoc="0" locked="0" layoutInCell="1" allowOverlap="0" wp14:anchorId="55111BAB" wp14:editId="0C5F4CB6">
            <wp:simplePos x="0" y="0"/>
            <wp:positionH relativeFrom="column">
              <wp:posOffset>2621280</wp:posOffset>
            </wp:positionH>
            <wp:positionV relativeFrom="paragraph">
              <wp:posOffset>-55546</wp:posOffset>
            </wp:positionV>
            <wp:extent cx="2987040" cy="3686083"/>
            <wp:effectExtent l="0" t="0" r="0" b="0"/>
            <wp:wrapSquare wrapText="bothSides"/>
            <wp:docPr id="605517" name="Picture 605517"/>
            <wp:cNvGraphicFramePr/>
            <a:graphic xmlns:a="http://schemas.openxmlformats.org/drawingml/2006/main">
              <a:graphicData uri="http://schemas.openxmlformats.org/drawingml/2006/picture">
                <pic:pic xmlns:pic="http://schemas.openxmlformats.org/drawingml/2006/picture">
                  <pic:nvPicPr>
                    <pic:cNvPr id="605517" name="Picture 605517"/>
                    <pic:cNvPicPr/>
                  </pic:nvPicPr>
                  <pic:blipFill>
                    <a:blip r:embed="rId67"/>
                    <a:stretch>
                      <a:fillRect/>
                    </a:stretch>
                  </pic:blipFill>
                  <pic:spPr>
                    <a:xfrm>
                      <a:off x="0" y="0"/>
                      <a:ext cx="2987040" cy="3686083"/>
                    </a:xfrm>
                    <a:prstGeom prst="rect">
                      <a:avLst/>
                    </a:prstGeom>
                  </pic:spPr>
                </pic:pic>
              </a:graphicData>
            </a:graphic>
          </wp:anchor>
        </w:drawing>
      </w:r>
      <w:r>
        <w:rPr>
          <w:rFonts w:eastAsia="Times New Roman" w:cs="Times New Roman"/>
          <w:sz w:val="26"/>
        </w:rPr>
        <w:t xml:space="preserve">A </w:t>
      </w:r>
      <w:proofErr w:type="spellStart"/>
      <w:r>
        <w:rPr>
          <w:rFonts w:eastAsia="Times New Roman" w:cs="Times New Roman"/>
          <w:sz w:val="26"/>
        </w:rPr>
        <w:t>virtuális</w:t>
      </w:r>
      <w:proofErr w:type="spellEnd"/>
      <w:r>
        <w:rPr>
          <w:rFonts w:eastAsia="Times New Roman" w:cs="Times New Roman"/>
          <w:sz w:val="26"/>
        </w:rPr>
        <w:t xml:space="preserve"> </w:t>
      </w:r>
      <w:proofErr w:type="spellStart"/>
      <w:r>
        <w:rPr>
          <w:rFonts w:eastAsia="Times New Roman" w:cs="Times New Roman"/>
          <w:sz w:val="26"/>
        </w:rPr>
        <w:t>hálózat</w:t>
      </w:r>
      <w:proofErr w:type="spellEnd"/>
      <w:r>
        <w:rPr>
          <w:rFonts w:eastAsia="Times New Roman" w:cs="Times New Roman"/>
          <w:sz w:val="26"/>
        </w:rPr>
        <w:t xml:space="preserve"> </w:t>
      </w:r>
      <w:proofErr w:type="spellStart"/>
      <w:r>
        <w:rPr>
          <w:rFonts w:eastAsia="Times New Roman" w:cs="Times New Roman"/>
          <w:sz w:val="26"/>
        </w:rPr>
        <w:t>paraméterei</w:t>
      </w:r>
      <w:proofErr w:type="spellEnd"/>
      <w:r>
        <w:rPr>
          <w:rFonts w:eastAsia="Times New Roman" w:cs="Times New Roman"/>
          <w:sz w:val="26"/>
        </w:rPr>
        <w:t xml:space="preserve"> </w:t>
      </w:r>
      <w:proofErr w:type="spellStart"/>
      <w:r>
        <w:rPr>
          <w:rFonts w:eastAsia="Times New Roman" w:cs="Times New Roman"/>
          <w:sz w:val="26"/>
        </w:rPr>
        <w:t>lehetnek</w:t>
      </w:r>
      <w:proofErr w:type="spellEnd"/>
      <w:r>
        <w:rPr>
          <w:rFonts w:eastAsia="Times New Roman" w:cs="Times New Roman"/>
          <w:sz w:val="26"/>
        </w:rPr>
        <w:t>:</w:t>
      </w:r>
    </w:p>
    <w:p w14:paraId="4D4E85BB" w14:textId="77777777" w:rsidR="006F157E" w:rsidRDefault="006F157E">
      <w:pPr>
        <w:numPr>
          <w:ilvl w:val="0"/>
          <w:numId w:val="294"/>
        </w:numPr>
        <w:spacing w:after="103" w:line="268" w:lineRule="auto"/>
        <w:ind w:right="240"/>
        <w:jc w:val="both"/>
      </w:pPr>
      <w:r>
        <w:rPr>
          <w:rFonts w:eastAsia="Times New Roman" w:cs="Times New Roman"/>
          <w:sz w:val="24"/>
        </w:rPr>
        <w:t xml:space="preserve">IP </w:t>
      </w:r>
      <w:proofErr w:type="spellStart"/>
      <w:r>
        <w:rPr>
          <w:rFonts w:eastAsia="Times New Roman" w:cs="Times New Roman"/>
          <w:sz w:val="24"/>
        </w:rPr>
        <w:t>tartományok</w:t>
      </w:r>
      <w:proofErr w:type="spellEnd"/>
    </w:p>
    <w:p w14:paraId="586D44B4" w14:textId="77777777" w:rsidR="006F157E" w:rsidRDefault="006F157E">
      <w:pPr>
        <w:numPr>
          <w:ilvl w:val="0"/>
          <w:numId w:val="294"/>
        </w:numPr>
        <w:spacing w:after="103" w:line="268" w:lineRule="auto"/>
        <w:ind w:right="240"/>
        <w:jc w:val="both"/>
      </w:pPr>
      <w:proofErr w:type="spellStart"/>
      <w:r>
        <w:rPr>
          <w:rFonts w:eastAsia="Times New Roman" w:cs="Times New Roman"/>
          <w:sz w:val="24"/>
        </w:rPr>
        <w:t>alhálózatok</w:t>
      </w:r>
      <w:proofErr w:type="spellEnd"/>
    </w:p>
    <w:p w14:paraId="72F18B33" w14:textId="77777777" w:rsidR="006F157E" w:rsidRDefault="006F157E">
      <w:pPr>
        <w:numPr>
          <w:ilvl w:val="0"/>
          <w:numId w:val="294"/>
        </w:numPr>
        <w:spacing w:after="228" w:line="268" w:lineRule="auto"/>
        <w:ind w:right="240"/>
        <w:jc w:val="both"/>
      </w:pPr>
      <w:proofErr w:type="spellStart"/>
      <w:r>
        <w:rPr>
          <w:rFonts w:eastAsia="Times New Roman" w:cs="Times New Roman"/>
          <w:sz w:val="24"/>
        </w:rPr>
        <w:t>átjárók</w:t>
      </w:r>
      <w:proofErr w:type="spellEnd"/>
      <w:r>
        <w:rPr>
          <w:rFonts w:eastAsia="Times New Roman" w:cs="Times New Roman"/>
          <w:sz w:val="24"/>
        </w:rPr>
        <w:t xml:space="preserve">, routing </w:t>
      </w:r>
      <w:proofErr w:type="spellStart"/>
      <w:r>
        <w:rPr>
          <w:rFonts w:eastAsia="Times New Roman" w:cs="Times New Roman"/>
          <w:sz w:val="24"/>
        </w:rPr>
        <w:t>táblák</w:t>
      </w:r>
      <w:proofErr w:type="spellEnd"/>
      <w:r>
        <w:rPr>
          <w:rFonts w:eastAsia="Times New Roman" w:cs="Times New Roman"/>
          <w:sz w:val="24"/>
        </w:rPr>
        <w:t xml:space="preserve"> </w:t>
      </w:r>
      <w:proofErr w:type="spellStart"/>
      <w:r>
        <w:rPr>
          <w:rFonts w:eastAsia="Times New Roman" w:cs="Times New Roman"/>
          <w:sz w:val="24"/>
        </w:rPr>
        <w:t>stb</w:t>
      </w:r>
      <w:proofErr w:type="spellEnd"/>
      <w:r>
        <w:rPr>
          <w:rFonts w:eastAsia="Times New Roman" w:cs="Times New Roman"/>
          <w:sz w:val="24"/>
        </w:rPr>
        <w:t>.</w:t>
      </w:r>
    </w:p>
    <w:p w14:paraId="37760D41" w14:textId="77777777" w:rsidR="006F157E" w:rsidRDefault="006F157E" w:rsidP="006F157E">
      <w:pPr>
        <w:spacing w:after="88"/>
        <w:ind w:left="24" w:right="269" w:hanging="10"/>
        <w:jc w:val="both"/>
      </w:pPr>
      <w:r>
        <w:rPr>
          <w:rFonts w:eastAsia="Times New Roman" w:cs="Times New Roman"/>
          <w:sz w:val="26"/>
        </w:rPr>
        <w:t>A VPC-k:</w:t>
      </w:r>
    </w:p>
    <w:p w14:paraId="46E7357A" w14:textId="77777777" w:rsidR="006F157E" w:rsidRDefault="006F157E">
      <w:pPr>
        <w:numPr>
          <w:ilvl w:val="0"/>
          <w:numId w:val="295"/>
        </w:numPr>
        <w:spacing w:after="104" w:line="268" w:lineRule="auto"/>
        <w:ind w:right="240"/>
        <w:jc w:val="both"/>
      </w:pPr>
      <w:proofErr w:type="spellStart"/>
      <w:r>
        <w:rPr>
          <w:rFonts w:eastAsia="Times New Roman" w:cs="Times New Roman"/>
          <w:sz w:val="24"/>
        </w:rPr>
        <w:t>logikailag</w:t>
      </w:r>
      <w:proofErr w:type="spellEnd"/>
      <w:r>
        <w:rPr>
          <w:rFonts w:eastAsia="Times New Roman" w:cs="Times New Roman"/>
          <w:sz w:val="24"/>
        </w:rPr>
        <w:t xml:space="preserve"> </w:t>
      </w:r>
      <w:proofErr w:type="spellStart"/>
      <w:r>
        <w:rPr>
          <w:rFonts w:eastAsia="Times New Roman" w:cs="Times New Roman"/>
          <w:sz w:val="24"/>
        </w:rPr>
        <w:t>elkülönülnek</w:t>
      </w:r>
      <w:proofErr w:type="spellEnd"/>
      <w:r>
        <w:rPr>
          <w:rFonts w:eastAsia="Times New Roman" w:cs="Times New Roman"/>
          <w:sz w:val="24"/>
        </w:rPr>
        <w:t xml:space="preserve"> a </w:t>
      </w:r>
      <w:proofErr w:type="spellStart"/>
      <w:r>
        <w:rPr>
          <w:rFonts w:eastAsia="Times New Roman" w:cs="Times New Roman"/>
          <w:sz w:val="24"/>
        </w:rPr>
        <w:t>többi</w:t>
      </w:r>
      <w:proofErr w:type="spellEnd"/>
      <w:r>
        <w:rPr>
          <w:rFonts w:eastAsia="Times New Roman" w:cs="Times New Roman"/>
          <w:sz w:val="24"/>
        </w:rPr>
        <w:t xml:space="preserve"> VPC-</w:t>
      </w:r>
      <w:proofErr w:type="spellStart"/>
      <w:r>
        <w:rPr>
          <w:rFonts w:eastAsia="Times New Roman" w:cs="Times New Roman"/>
          <w:sz w:val="24"/>
        </w:rPr>
        <w:t>tól</w:t>
      </w:r>
      <w:proofErr w:type="spellEnd"/>
    </w:p>
    <w:p w14:paraId="2EFB725F" w14:textId="77777777" w:rsidR="006F157E" w:rsidRDefault="006F157E">
      <w:pPr>
        <w:numPr>
          <w:ilvl w:val="0"/>
          <w:numId w:val="295"/>
        </w:numPr>
        <w:spacing w:after="112" w:line="268" w:lineRule="auto"/>
        <w:ind w:right="240"/>
        <w:jc w:val="both"/>
      </w:pPr>
      <w:proofErr w:type="spellStart"/>
      <w:r>
        <w:rPr>
          <w:rFonts w:eastAsia="Times New Roman" w:cs="Times New Roman"/>
          <w:sz w:val="24"/>
        </w:rPr>
        <w:t>közvetlenül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AWS </w:t>
      </w:r>
      <w:proofErr w:type="spellStart"/>
      <w:r>
        <w:rPr>
          <w:rFonts w:eastAsia="Times New Roman" w:cs="Times New Roman"/>
          <w:sz w:val="24"/>
        </w:rPr>
        <w:t>fiókhoz</w:t>
      </w:r>
      <w:proofErr w:type="spellEnd"/>
      <w:r>
        <w:rPr>
          <w:rFonts w:eastAsia="Times New Roman" w:cs="Times New Roman"/>
          <w:sz w:val="24"/>
        </w:rPr>
        <w:t xml:space="preserve"> </w:t>
      </w:r>
      <w:proofErr w:type="spellStart"/>
      <w:r>
        <w:rPr>
          <w:rFonts w:eastAsia="Times New Roman" w:cs="Times New Roman"/>
          <w:sz w:val="24"/>
        </w:rPr>
        <w:t>kötődnek</w:t>
      </w:r>
      <w:proofErr w:type="spellEnd"/>
    </w:p>
    <w:p w14:paraId="7F5F734F" w14:textId="77777777" w:rsidR="006F157E" w:rsidRDefault="006F157E">
      <w:pPr>
        <w:numPr>
          <w:ilvl w:val="0"/>
          <w:numId w:val="295"/>
        </w:numPr>
        <w:spacing w:after="219" w:line="268" w:lineRule="auto"/>
        <w:ind w:right="240"/>
        <w:jc w:val="both"/>
      </w:pPr>
      <w:proofErr w:type="spellStart"/>
      <w:r>
        <w:rPr>
          <w:rFonts w:eastAsia="Times New Roman" w:cs="Times New Roman"/>
          <w:sz w:val="24"/>
        </w:rPr>
        <w:t>egyetlen</w:t>
      </w:r>
      <w:proofErr w:type="spellEnd"/>
      <w:r>
        <w:rPr>
          <w:rFonts w:eastAsia="Times New Roman" w:cs="Times New Roman"/>
          <w:sz w:val="24"/>
        </w:rPr>
        <w:t xml:space="preserve"> </w:t>
      </w:r>
      <w:proofErr w:type="spellStart"/>
      <w:r>
        <w:rPr>
          <w:rFonts w:eastAsia="Times New Roman" w:cs="Times New Roman"/>
          <w:sz w:val="24"/>
        </w:rPr>
        <w:t>régióhoz</w:t>
      </w:r>
      <w:proofErr w:type="spellEnd"/>
      <w:r>
        <w:rPr>
          <w:rFonts w:eastAsia="Times New Roman" w:cs="Times New Roman"/>
          <w:sz w:val="24"/>
        </w:rPr>
        <w:t xml:space="preserve"> </w:t>
      </w:r>
      <w:proofErr w:type="spellStart"/>
      <w:r>
        <w:rPr>
          <w:rFonts w:eastAsia="Times New Roman" w:cs="Times New Roman"/>
          <w:sz w:val="24"/>
        </w:rPr>
        <w:t>tartoznak</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több</w:t>
      </w:r>
      <w:proofErr w:type="spellEnd"/>
      <w:r>
        <w:rPr>
          <w:rFonts w:eastAsia="Times New Roman" w:cs="Times New Roman"/>
          <w:sz w:val="24"/>
        </w:rPr>
        <w:t xml:space="preserve"> AZ-</w:t>
      </w:r>
      <w:proofErr w:type="spellStart"/>
      <w:r>
        <w:rPr>
          <w:rFonts w:eastAsia="Times New Roman" w:cs="Times New Roman"/>
          <w:sz w:val="24"/>
        </w:rPr>
        <w:t>ra</w:t>
      </w:r>
      <w:proofErr w:type="spellEnd"/>
      <w:r>
        <w:rPr>
          <w:rFonts w:eastAsia="Times New Roman" w:cs="Times New Roman"/>
          <w:sz w:val="24"/>
        </w:rPr>
        <w:t xml:space="preserve"> is </w:t>
      </w:r>
      <w:proofErr w:type="spellStart"/>
      <w:r>
        <w:rPr>
          <w:rFonts w:eastAsia="Times New Roman" w:cs="Times New Roman"/>
          <w:sz w:val="24"/>
        </w:rPr>
        <w:t>kiterj</w:t>
      </w:r>
      <w:proofErr w:type="spellEnd"/>
      <w:r>
        <w:rPr>
          <w:rFonts w:eastAsia="Times New Roman" w:cs="Times New Roman"/>
          <w:sz w:val="24"/>
        </w:rPr>
        <w:t xml:space="preserve"> </w:t>
      </w:r>
      <w:proofErr w:type="spellStart"/>
      <w:r>
        <w:rPr>
          <w:rFonts w:eastAsia="Times New Roman" w:cs="Times New Roman"/>
          <w:sz w:val="24"/>
        </w:rPr>
        <w:t>edhetnek</w:t>
      </w:r>
      <w:proofErr w:type="spellEnd"/>
    </w:p>
    <w:p w14:paraId="0BD7A4E0" w14:textId="77777777" w:rsidR="006F157E" w:rsidRDefault="006F157E" w:rsidP="006F157E">
      <w:pPr>
        <w:spacing w:after="88" w:line="268" w:lineRule="auto"/>
        <w:ind w:left="19" w:right="240" w:hanging="5"/>
        <w:jc w:val="both"/>
      </w:pPr>
      <w:r>
        <w:rPr>
          <w:rFonts w:eastAsia="Times New Roman" w:cs="Times New Roman"/>
          <w:sz w:val="24"/>
        </w:rPr>
        <w:t xml:space="preserve">A VPC-n </w:t>
      </w:r>
      <w:proofErr w:type="spellStart"/>
      <w:r>
        <w:rPr>
          <w:rFonts w:eastAsia="Times New Roman" w:cs="Times New Roman"/>
          <w:sz w:val="24"/>
        </w:rPr>
        <w:t>belüli</w:t>
      </w:r>
      <w:proofErr w:type="spellEnd"/>
      <w:r>
        <w:rPr>
          <w:rFonts w:eastAsia="Times New Roman" w:cs="Times New Roman"/>
          <w:sz w:val="24"/>
        </w:rPr>
        <w:t xml:space="preserve"> </w:t>
      </w:r>
      <w:proofErr w:type="spellStart"/>
      <w:r>
        <w:rPr>
          <w:rFonts w:eastAsia="Times New Roman" w:cs="Times New Roman"/>
          <w:sz w:val="24"/>
        </w:rPr>
        <w:t>alhálózatok</w:t>
      </w:r>
      <w:proofErr w:type="spellEnd"/>
      <w:r>
        <w:rPr>
          <w:rFonts w:eastAsia="Times New Roman" w:cs="Times New Roman"/>
          <w:sz w:val="24"/>
        </w:rPr>
        <w:t>:</w:t>
      </w:r>
    </w:p>
    <w:p w14:paraId="6ADCCC8F" w14:textId="77777777" w:rsidR="006F157E" w:rsidRDefault="006F157E">
      <w:pPr>
        <w:numPr>
          <w:ilvl w:val="0"/>
          <w:numId w:val="296"/>
        </w:numPr>
        <w:spacing w:after="101" w:line="268" w:lineRule="auto"/>
        <w:ind w:right="240"/>
        <w:jc w:val="both"/>
      </w:pPr>
      <w:r>
        <w:rPr>
          <w:rFonts w:eastAsia="Times New Roman" w:cs="Times New Roman"/>
          <w:sz w:val="24"/>
        </w:rPr>
        <w:t>a VPC-</w:t>
      </w:r>
      <w:proofErr w:type="spellStart"/>
      <w:r>
        <w:rPr>
          <w:rFonts w:eastAsia="Times New Roman" w:cs="Times New Roman"/>
          <w:sz w:val="24"/>
        </w:rPr>
        <w:t>ket</w:t>
      </w:r>
      <w:proofErr w:type="spellEnd"/>
      <w:r>
        <w:rPr>
          <w:rFonts w:eastAsia="Times New Roman" w:cs="Times New Roman"/>
          <w:sz w:val="24"/>
        </w:rPr>
        <w:t xml:space="preserve"> </w:t>
      </w:r>
      <w:proofErr w:type="spellStart"/>
      <w:r>
        <w:rPr>
          <w:rFonts w:eastAsia="Times New Roman" w:cs="Times New Roman"/>
          <w:sz w:val="24"/>
        </w:rPr>
        <w:t>felosztó</w:t>
      </w:r>
      <w:proofErr w:type="spellEnd"/>
      <w:r>
        <w:rPr>
          <w:rFonts w:eastAsia="Times New Roman" w:cs="Times New Roman"/>
          <w:sz w:val="24"/>
        </w:rPr>
        <w:t xml:space="preserve"> IP </w:t>
      </w:r>
      <w:proofErr w:type="spellStart"/>
      <w:r>
        <w:rPr>
          <w:rFonts w:eastAsia="Times New Roman" w:cs="Times New Roman"/>
          <w:sz w:val="24"/>
        </w:rPr>
        <w:t>tartományok</w:t>
      </w:r>
      <w:proofErr w:type="spellEnd"/>
    </w:p>
    <w:p w14:paraId="33A08A14" w14:textId="77777777" w:rsidR="006F157E" w:rsidRDefault="006F157E">
      <w:pPr>
        <w:numPr>
          <w:ilvl w:val="0"/>
          <w:numId w:val="296"/>
        </w:numPr>
        <w:spacing w:after="111" w:line="268" w:lineRule="auto"/>
        <w:ind w:right="240"/>
        <w:jc w:val="both"/>
      </w:pPr>
      <w:proofErr w:type="spellStart"/>
      <w:r>
        <w:rPr>
          <w:rFonts w:eastAsia="Times New Roman" w:cs="Times New Roman"/>
          <w:sz w:val="24"/>
        </w:rPr>
        <w:t>egyetlen</w:t>
      </w:r>
      <w:proofErr w:type="spellEnd"/>
      <w:r>
        <w:rPr>
          <w:rFonts w:eastAsia="Times New Roman" w:cs="Times New Roman"/>
          <w:sz w:val="24"/>
        </w:rPr>
        <w:t xml:space="preserve"> AZ-</w:t>
      </w:r>
      <w:proofErr w:type="spellStart"/>
      <w:r>
        <w:rPr>
          <w:rFonts w:eastAsia="Times New Roman" w:cs="Times New Roman"/>
          <w:sz w:val="24"/>
        </w:rPr>
        <w:t>hoz</w:t>
      </w:r>
      <w:proofErr w:type="spellEnd"/>
      <w:r>
        <w:rPr>
          <w:rFonts w:eastAsia="Times New Roman" w:cs="Times New Roman"/>
          <w:sz w:val="24"/>
        </w:rPr>
        <w:t xml:space="preserve"> </w:t>
      </w:r>
      <w:proofErr w:type="spellStart"/>
      <w:r>
        <w:rPr>
          <w:rFonts w:eastAsia="Times New Roman" w:cs="Times New Roman"/>
          <w:sz w:val="24"/>
        </w:rPr>
        <w:t>tartoznak</w:t>
      </w:r>
      <w:proofErr w:type="spellEnd"/>
    </w:p>
    <w:p w14:paraId="30DDEC1F" w14:textId="77777777" w:rsidR="006F157E" w:rsidRDefault="006F157E">
      <w:pPr>
        <w:numPr>
          <w:ilvl w:val="0"/>
          <w:numId w:val="296"/>
        </w:numPr>
        <w:spacing w:after="225" w:line="268" w:lineRule="auto"/>
        <w:ind w:right="240"/>
        <w:jc w:val="both"/>
      </w:pPr>
      <w:proofErr w:type="spellStart"/>
      <w:r>
        <w:rPr>
          <w:rFonts w:eastAsia="Times New Roman" w:cs="Times New Roman"/>
          <w:sz w:val="24"/>
        </w:rPr>
        <w:t>lehet</w:t>
      </w:r>
      <w:proofErr w:type="spellEnd"/>
      <w:r>
        <w:rPr>
          <w:rFonts w:eastAsia="Times New Roman" w:cs="Times New Roman"/>
          <w:sz w:val="24"/>
        </w:rPr>
        <w:t xml:space="preserve"> </w:t>
      </w:r>
      <w:proofErr w:type="spellStart"/>
      <w:r>
        <w:rPr>
          <w:rFonts w:eastAsia="Times New Roman" w:cs="Times New Roman"/>
          <w:sz w:val="24"/>
        </w:rPr>
        <w:t>nyilvános</w:t>
      </w:r>
      <w:proofErr w:type="spellEnd"/>
      <w:r>
        <w:rPr>
          <w:rFonts w:eastAsia="Times New Roman" w:cs="Times New Roman"/>
          <w:sz w:val="24"/>
        </w:rPr>
        <w:t xml:space="preserve">, </w:t>
      </w:r>
      <w:proofErr w:type="spellStart"/>
      <w:r>
        <w:rPr>
          <w:rFonts w:eastAsia="Times New Roman" w:cs="Times New Roman"/>
          <w:sz w:val="24"/>
        </w:rPr>
        <w:t>vagy</w:t>
      </w:r>
      <w:proofErr w:type="spellEnd"/>
      <w:r>
        <w:rPr>
          <w:rFonts w:eastAsia="Times New Roman" w:cs="Times New Roman"/>
          <w:sz w:val="24"/>
        </w:rPr>
        <w:t xml:space="preserve"> </w:t>
      </w:r>
      <w:proofErr w:type="spellStart"/>
      <w:r>
        <w:rPr>
          <w:rFonts w:eastAsia="Times New Roman" w:cs="Times New Roman"/>
          <w:sz w:val="24"/>
        </w:rPr>
        <w:t>privát</w:t>
      </w:r>
      <w:proofErr w:type="spellEnd"/>
    </w:p>
    <w:p w14:paraId="4CB82658" w14:textId="77777777" w:rsidR="006F157E" w:rsidRDefault="006F157E" w:rsidP="006F157E">
      <w:pPr>
        <w:spacing w:after="73" w:line="268" w:lineRule="auto"/>
        <w:ind w:left="19" w:right="240" w:hanging="5"/>
        <w:jc w:val="both"/>
      </w:pPr>
      <w:r>
        <w:rPr>
          <w:rFonts w:eastAsia="Times New Roman" w:cs="Times New Roman"/>
          <w:sz w:val="24"/>
        </w:rPr>
        <w:t xml:space="preserve">A VPC IP </w:t>
      </w:r>
      <w:proofErr w:type="spellStart"/>
      <w:r>
        <w:rPr>
          <w:rFonts w:eastAsia="Times New Roman" w:cs="Times New Roman"/>
          <w:sz w:val="24"/>
        </w:rPr>
        <w:t>címzése</w:t>
      </w:r>
      <w:proofErr w:type="spellEnd"/>
      <w:r>
        <w:rPr>
          <w:rFonts w:eastAsia="Times New Roman" w:cs="Times New Roman"/>
          <w:sz w:val="24"/>
        </w:rPr>
        <w:t>:</w:t>
      </w:r>
    </w:p>
    <w:p w14:paraId="4FA3E9F1" w14:textId="77777777" w:rsidR="006F157E" w:rsidRDefault="006F157E">
      <w:pPr>
        <w:numPr>
          <w:ilvl w:val="0"/>
          <w:numId w:val="297"/>
        </w:numPr>
        <w:spacing w:after="3" w:line="268" w:lineRule="auto"/>
        <w:jc w:val="both"/>
      </w:pPr>
      <w:r>
        <w:rPr>
          <w:rFonts w:eastAsia="Times New Roman" w:cs="Times New Roman"/>
          <w:sz w:val="24"/>
        </w:rPr>
        <w:t xml:space="preserve">a VPC </w:t>
      </w:r>
      <w:proofErr w:type="spellStart"/>
      <w:r>
        <w:rPr>
          <w:rFonts w:eastAsia="Times New Roman" w:cs="Times New Roman"/>
          <w:sz w:val="24"/>
        </w:rPr>
        <w:t>létrehozásakor</w:t>
      </w:r>
      <w:proofErr w:type="spellEnd"/>
      <w:r>
        <w:rPr>
          <w:rFonts w:eastAsia="Times New Roman" w:cs="Times New Roman"/>
          <w:sz w:val="24"/>
        </w:rPr>
        <w:t xml:space="preserve"> </w:t>
      </w:r>
      <w:proofErr w:type="spellStart"/>
      <w:r>
        <w:rPr>
          <w:rFonts w:eastAsia="Times New Roman" w:cs="Times New Roman"/>
          <w:sz w:val="24"/>
        </w:rPr>
        <w:t>hozzárendelünk</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IPv4 CIDR </w:t>
      </w:r>
      <w:proofErr w:type="spellStart"/>
      <w:r>
        <w:rPr>
          <w:rFonts w:eastAsia="Times New Roman" w:cs="Times New Roman"/>
          <w:sz w:val="24"/>
        </w:rPr>
        <w:t>blokkot</w:t>
      </w:r>
      <w:proofErr w:type="spellEnd"/>
      <w:r>
        <w:rPr>
          <w:rFonts w:eastAsia="Times New Roman" w:cs="Times New Roman"/>
          <w:sz w:val="24"/>
        </w:rPr>
        <w:t xml:space="preserve"> (</w:t>
      </w:r>
      <w:proofErr w:type="spellStart"/>
      <w:r>
        <w:rPr>
          <w:rFonts w:eastAsia="Times New Roman" w:cs="Times New Roman"/>
          <w:sz w:val="24"/>
        </w:rPr>
        <w:t>privát</w:t>
      </w:r>
      <w:proofErr w:type="spellEnd"/>
      <w:r>
        <w:rPr>
          <w:rFonts w:eastAsia="Times New Roman" w:cs="Times New Roman"/>
          <w:sz w:val="24"/>
        </w:rPr>
        <w:t xml:space="preserve"> </w:t>
      </w:r>
      <w:proofErr w:type="spellStart"/>
      <w:r>
        <w:rPr>
          <w:rFonts w:eastAsia="Times New Roman" w:cs="Times New Roman"/>
          <w:sz w:val="24"/>
        </w:rPr>
        <w:t>cím</w:t>
      </w:r>
      <w:proofErr w:type="spellEnd"/>
      <w:r>
        <w:rPr>
          <w:rFonts w:eastAsia="Times New Roman" w:cs="Times New Roman"/>
          <w:sz w:val="24"/>
        </w:rPr>
        <w:t>)</w:t>
      </w:r>
    </w:p>
    <w:p w14:paraId="5E529293" w14:textId="77777777" w:rsidR="006F157E" w:rsidRDefault="006F157E" w:rsidP="006F157E">
      <w:pPr>
        <w:spacing w:after="15"/>
        <w:ind w:left="1800"/>
      </w:pPr>
      <w:r>
        <w:rPr>
          <w:noProof/>
        </w:rPr>
        <w:drawing>
          <wp:inline distT="0" distB="0" distL="0" distR="0" wp14:anchorId="3F0E9093" wp14:editId="2CCD228F">
            <wp:extent cx="688848" cy="76222"/>
            <wp:effectExtent l="0" t="0" r="0" b="0"/>
            <wp:docPr id="107845" name="Picture 107845"/>
            <wp:cNvGraphicFramePr/>
            <a:graphic xmlns:a="http://schemas.openxmlformats.org/drawingml/2006/main">
              <a:graphicData uri="http://schemas.openxmlformats.org/drawingml/2006/picture">
                <pic:pic xmlns:pic="http://schemas.openxmlformats.org/drawingml/2006/picture">
                  <pic:nvPicPr>
                    <pic:cNvPr id="107845" name="Picture 107845"/>
                    <pic:cNvPicPr/>
                  </pic:nvPicPr>
                  <pic:blipFill>
                    <a:blip r:embed="rId68"/>
                    <a:stretch>
                      <a:fillRect/>
                    </a:stretch>
                  </pic:blipFill>
                  <pic:spPr>
                    <a:xfrm>
                      <a:off x="0" y="0"/>
                      <a:ext cx="688848" cy="76222"/>
                    </a:xfrm>
                    <a:prstGeom prst="rect">
                      <a:avLst/>
                    </a:prstGeom>
                  </pic:spPr>
                </pic:pic>
              </a:graphicData>
            </a:graphic>
          </wp:inline>
        </w:drawing>
      </w:r>
    </w:p>
    <w:p w14:paraId="20CDEAF2" w14:textId="77777777" w:rsidR="006F157E" w:rsidRDefault="006F157E">
      <w:pPr>
        <w:numPr>
          <w:ilvl w:val="0"/>
          <w:numId w:val="297"/>
        </w:numPr>
        <w:spacing w:after="100" w:line="268" w:lineRule="auto"/>
        <w:jc w:val="both"/>
      </w:pPr>
      <w:r>
        <w:rPr>
          <w:rFonts w:eastAsia="Times New Roman" w:cs="Times New Roman"/>
          <w:sz w:val="24"/>
        </w:rPr>
        <w:t xml:space="preserve">a </w:t>
      </w:r>
      <w:proofErr w:type="spellStart"/>
      <w:r>
        <w:rPr>
          <w:rFonts w:eastAsia="Times New Roman" w:cs="Times New Roman"/>
          <w:sz w:val="24"/>
        </w:rPr>
        <w:t>legnagyobb</w:t>
      </w:r>
      <w:proofErr w:type="spellEnd"/>
      <w:r>
        <w:rPr>
          <w:rFonts w:eastAsia="Times New Roman" w:cs="Times New Roman"/>
          <w:sz w:val="24"/>
        </w:rPr>
        <w:t xml:space="preserve"> </w:t>
      </w:r>
      <w:proofErr w:type="spellStart"/>
      <w:r>
        <w:rPr>
          <w:rFonts w:eastAsia="Times New Roman" w:cs="Times New Roman"/>
          <w:sz w:val="24"/>
        </w:rPr>
        <w:t>blokk</w:t>
      </w:r>
      <w:proofErr w:type="spellEnd"/>
      <w:r>
        <w:rPr>
          <w:rFonts w:eastAsia="Times New Roman" w:cs="Times New Roman"/>
          <w:sz w:val="24"/>
        </w:rPr>
        <w:t xml:space="preserve"> </w:t>
      </w:r>
      <w:proofErr w:type="spellStart"/>
      <w:r>
        <w:rPr>
          <w:rFonts w:eastAsia="Times New Roman" w:cs="Times New Roman"/>
          <w:sz w:val="24"/>
        </w:rPr>
        <w:t>méret</w:t>
      </w:r>
      <w:proofErr w:type="spellEnd"/>
      <w:r>
        <w:rPr>
          <w:rFonts w:eastAsia="Times New Roman" w:cs="Times New Roman"/>
          <w:sz w:val="24"/>
        </w:rPr>
        <w:t>: / 16</w:t>
      </w:r>
    </w:p>
    <w:p w14:paraId="16BAFBB7" w14:textId="77777777" w:rsidR="006F157E" w:rsidRDefault="006F157E" w:rsidP="006F157E">
      <w:pPr>
        <w:spacing w:after="104" w:line="268" w:lineRule="auto"/>
        <w:ind w:left="571" w:hanging="5"/>
        <w:jc w:val="both"/>
      </w:pPr>
      <w:r>
        <w:rPr>
          <w:noProof/>
        </w:rPr>
        <w:drawing>
          <wp:inline distT="0" distB="0" distL="0" distR="0" wp14:anchorId="54B3828B" wp14:editId="05A3E9FD">
            <wp:extent cx="91440" cy="125004"/>
            <wp:effectExtent l="0" t="0" r="0" b="0"/>
            <wp:docPr id="605519" name="Picture 605519"/>
            <wp:cNvGraphicFramePr/>
            <a:graphic xmlns:a="http://schemas.openxmlformats.org/drawingml/2006/main">
              <a:graphicData uri="http://schemas.openxmlformats.org/drawingml/2006/picture">
                <pic:pic xmlns:pic="http://schemas.openxmlformats.org/drawingml/2006/picture">
                  <pic:nvPicPr>
                    <pic:cNvPr id="605519" name="Picture 605519"/>
                    <pic:cNvPicPr/>
                  </pic:nvPicPr>
                  <pic:blipFill>
                    <a:blip r:embed="rId69"/>
                    <a:stretch>
                      <a:fillRect/>
                    </a:stretch>
                  </pic:blipFill>
                  <pic:spPr>
                    <a:xfrm>
                      <a:off x="0" y="0"/>
                      <a:ext cx="91440" cy="125004"/>
                    </a:xfrm>
                    <a:prstGeom prst="rect">
                      <a:avLst/>
                    </a:prstGeom>
                  </pic:spPr>
                </pic:pic>
              </a:graphicData>
            </a:graphic>
          </wp:inline>
        </w:drawing>
      </w:r>
      <w:r>
        <w:rPr>
          <w:rFonts w:eastAsia="Times New Roman" w:cs="Times New Roman"/>
          <w:sz w:val="24"/>
        </w:rPr>
        <w:t xml:space="preserve">- a </w:t>
      </w:r>
      <w:proofErr w:type="spellStart"/>
      <w:r>
        <w:rPr>
          <w:rFonts w:eastAsia="Times New Roman" w:cs="Times New Roman"/>
          <w:sz w:val="24"/>
        </w:rPr>
        <w:t>legkisebb</w:t>
      </w:r>
      <w:proofErr w:type="spellEnd"/>
      <w:r>
        <w:rPr>
          <w:rFonts w:eastAsia="Times New Roman" w:cs="Times New Roman"/>
          <w:sz w:val="24"/>
        </w:rPr>
        <w:t xml:space="preserve"> </w:t>
      </w:r>
      <w:proofErr w:type="spellStart"/>
      <w:r>
        <w:rPr>
          <w:rFonts w:eastAsia="Times New Roman" w:cs="Times New Roman"/>
          <w:sz w:val="24"/>
        </w:rPr>
        <w:t>blokk</w:t>
      </w:r>
      <w:proofErr w:type="spellEnd"/>
      <w:r>
        <w:rPr>
          <w:rFonts w:eastAsia="Times New Roman" w:cs="Times New Roman"/>
          <w:sz w:val="24"/>
        </w:rPr>
        <w:t xml:space="preserve"> </w:t>
      </w:r>
      <w:proofErr w:type="spellStart"/>
      <w:r>
        <w:rPr>
          <w:rFonts w:eastAsia="Times New Roman" w:cs="Times New Roman"/>
          <w:sz w:val="24"/>
        </w:rPr>
        <w:t>méret</w:t>
      </w:r>
      <w:proofErr w:type="spellEnd"/>
      <w:r>
        <w:rPr>
          <w:rFonts w:eastAsia="Times New Roman" w:cs="Times New Roman"/>
          <w:sz w:val="24"/>
        </w:rPr>
        <w:t>: /28</w:t>
      </w:r>
      <w:r>
        <w:rPr>
          <w:noProof/>
        </w:rPr>
        <w:drawing>
          <wp:inline distT="0" distB="0" distL="0" distR="0" wp14:anchorId="7C543A11" wp14:editId="46448FFE">
            <wp:extent cx="234696" cy="137199"/>
            <wp:effectExtent l="0" t="0" r="0" b="0"/>
            <wp:docPr id="605521" name="Picture 605521"/>
            <wp:cNvGraphicFramePr/>
            <a:graphic xmlns:a="http://schemas.openxmlformats.org/drawingml/2006/main">
              <a:graphicData uri="http://schemas.openxmlformats.org/drawingml/2006/picture">
                <pic:pic xmlns:pic="http://schemas.openxmlformats.org/drawingml/2006/picture">
                  <pic:nvPicPr>
                    <pic:cNvPr id="605521" name="Picture 605521"/>
                    <pic:cNvPicPr/>
                  </pic:nvPicPr>
                  <pic:blipFill>
                    <a:blip r:embed="rId70"/>
                    <a:stretch>
                      <a:fillRect/>
                    </a:stretch>
                  </pic:blipFill>
                  <pic:spPr>
                    <a:xfrm>
                      <a:off x="0" y="0"/>
                      <a:ext cx="234696" cy="137199"/>
                    </a:xfrm>
                    <a:prstGeom prst="rect">
                      <a:avLst/>
                    </a:prstGeom>
                  </pic:spPr>
                </pic:pic>
              </a:graphicData>
            </a:graphic>
          </wp:inline>
        </w:drawing>
      </w:r>
    </w:p>
    <w:p w14:paraId="1E575EFE" w14:textId="77777777" w:rsidR="006F157E" w:rsidRDefault="006F157E">
      <w:pPr>
        <w:numPr>
          <w:ilvl w:val="0"/>
          <w:numId w:val="297"/>
        </w:numPr>
        <w:spacing w:after="114" w:line="268" w:lineRule="auto"/>
        <w:jc w:val="both"/>
      </w:pPr>
      <w:r>
        <w:rPr>
          <w:rFonts w:eastAsia="Times New Roman" w:cs="Times New Roman"/>
          <w:sz w:val="24"/>
        </w:rPr>
        <w:t xml:space="preserve">a VPC </w:t>
      </w:r>
      <w:proofErr w:type="spellStart"/>
      <w:r>
        <w:rPr>
          <w:rFonts w:eastAsia="Times New Roman" w:cs="Times New Roman"/>
          <w:sz w:val="24"/>
        </w:rPr>
        <w:t>létrehozása</w:t>
      </w:r>
      <w:proofErr w:type="spellEnd"/>
      <w:r>
        <w:rPr>
          <w:rFonts w:eastAsia="Times New Roman" w:cs="Times New Roman"/>
          <w:sz w:val="24"/>
        </w:rPr>
        <w:t xml:space="preserve"> </w:t>
      </w:r>
      <w:proofErr w:type="spellStart"/>
      <w:r>
        <w:rPr>
          <w:rFonts w:eastAsia="Times New Roman" w:cs="Times New Roman"/>
          <w:sz w:val="24"/>
        </w:rPr>
        <w:t>után</w:t>
      </w:r>
      <w:proofErr w:type="spellEnd"/>
      <w:r>
        <w:rPr>
          <w:rFonts w:eastAsia="Times New Roman" w:cs="Times New Roman"/>
          <w:sz w:val="24"/>
        </w:rPr>
        <w:t xml:space="preserve"> a </w:t>
      </w:r>
      <w:proofErr w:type="spellStart"/>
      <w:r>
        <w:rPr>
          <w:rFonts w:eastAsia="Times New Roman" w:cs="Times New Roman"/>
          <w:sz w:val="24"/>
        </w:rPr>
        <w:t>címtartományt</w:t>
      </w:r>
      <w:proofErr w:type="spellEnd"/>
      <w:r>
        <w:rPr>
          <w:rFonts w:eastAsia="Times New Roman" w:cs="Times New Roman"/>
          <w:sz w:val="24"/>
        </w:rPr>
        <w:t xml:space="preserve"> </w:t>
      </w:r>
      <w:proofErr w:type="spellStart"/>
      <w:r>
        <w:rPr>
          <w:rFonts w:eastAsia="Times New Roman" w:cs="Times New Roman"/>
          <w:sz w:val="24"/>
        </w:rPr>
        <w:t>módosítani</w:t>
      </w:r>
      <w:proofErr w:type="spellEnd"/>
      <w:r>
        <w:rPr>
          <w:rFonts w:eastAsia="Times New Roman" w:cs="Times New Roman"/>
          <w:sz w:val="24"/>
        </w:rPr>
        <w:t xml:space="preserve"> </w:t>
      </w:r>
      <w:proofErr w:type="spellStart"/>
      <w:r>
        <w:rPr>
          <w:rFonts w:eastAsia="Times New Roman" w:cs="Times New Roman"/>
          <w:sz w:val="24"/>
        </w:rPr>
        <w:t>már</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lehet</w:t>
      </w:r>
      <w:proofErr w:type="spellEnd"/>
    </w:p>
    <w:p w14:paraId="18E40301" w14:textId="77777777" w:rsidR="006F157E" w:rsidRDefault="006F157E">
      <w:pPr>
        <w:numPr>
          <w:ilvl w:val="0"/>
          <w:numId w:val="297"/>
        </w:numPr>
        <w:spacing w:after="106" w:line="268" w:lineRule="auto"/>
        <w:jc w:val="both"/>
      </w:pPr>
      <w:proofErr w:type="spellStart"/>
      <w:r>
        <w:rPr>
          <w:rFonts w:eastAsia="Times New Roman" w:cs="Times New Roman"/>
          <w:sz w:val="24"/>
        </w:rPr>
        <w:t>az</w:t>
      </w:r>
      <w:proofErr w:type="spellEnd"/>
      <w:r>
        <w:rPr>
          <w:rFonts w:eastAsia="Times New Roman" w:cs="Times New Roman"/>
          <w:sz w:val="24"/>
        </w:rPr>
        <w:t xml:space="preserve"> IPv6 is </w:t>
      </w:r>
      <w:proofErr w:type="spellStart"/>
      <w:r>
        <w:rPr>
          <w:rFonts w:eastAsia="Times New Roman" w:cs="Times New Roman"/>
          <w:sz w:val="24"/>
        </w:rPr>
        <w:t>támogatott</w:t>
      </w:r>
      <w:proofErr w:type="spellEnd"/>
      <w:r>
        <w:rPr>
          <w:rFonts w:eastAsia="Times New Roman" w:cs="Times New Roman"/>
          <w:sz w:val="24"/>
        </w:rPr>
        <w:t xml:space="preserve"> (</w:t>
      </w:r>
      <w:proofErr w:type="spellStart"/>
      <w:r>
        <w:rPr>
          <w:rFonts w:eastAsia="Times New Roman" w:cs="Times New Roman"/>
          <w:sz w:val="24"/>
        </w:rPr>
        <w:t>más</w:t>
      </w:r>
      <w:proofErr w:type="spellEnd"/>
      <w:r>
        <w:rPr>
          <w:rFonts w:eastAsia="Times New Roman" w:cs="Times New Roman"/>
          <w:sz w:val="24"/>
        </w:rPr>
        <w:t xml:space="preserve"> </w:t>
      </w:r>
      <w:proofErr w:type="spellStart"/>
      <w:r>
        <w:rPr>
          <w:rFonts w:eastAsia="Times New Roman" w:cs="Times New Roman"/>
          <w:sz w:val="24"/>
        </w:rPr>
        <w:t>blokk</w:t>
      </w:r>
      <w:proofErr w:type="spellEnd"/>
      <w:r>
        <w:rPr>
          <w:rFonts w:eastAsia="Times New Roman" w:cs="Times New Roman"/>
          <w:sz w:val="24"/>
        </w:rPr>
        <w:t xml:space="preserve"> </w:t>
      </w:r>
      <w:proofErr w:type="spellStart"/>
      <w:r>
        <w:rPr>
          <w:rFonts w:eastAsia="Times New Roman" w:cs="Times New Roman"/>
          <w:sz w:val="24"/>
        </w:rPr>
        <w:t>méretekkel</w:t>
      </w:r>
      <w:proofErr w:type="spellEnd"/>
      <w:r>
        <w:rPr>
          <w:rFonts w:eastAsia="Times New Roman" w:cs="Times New Roman"/>
          <w:sz w:val="24"/>
        </w:rPr>
        <w:t>)</w:t>
      </w:r>
      <w:r>
        <w:rPr>
          <w:noProof/>
        </w:rPr>
        <w:drawing>
          <wp:inline distT="0" distB="0" distL="0" distR="0" wp14:anchorId="4F54D9D1" wp14:editId="0534F8E7">
            <wp:extent cx="222503" cy="137199"/>
            <wp:effectExtent l="0" t="0" r="0" b="0"/>
            <wp:docPr id="605523" name="Picture 605523"/>
            <wp:cNvGraphicFramePr/>
            <a:graphic xmlns:a="http://schemas.openxmlformats.org/drawingml/2006/main">
              <a:graphicData uri="http://schemas.openxmlformats.org/drawingml/2006/picture">
                <pic:pic xmlns:pic="http://schemas.openxmlformats.org/drawingml/2006/picture">
                  <pic:nvPicPr>
                    <pic:cNvPr id="605523" name="Picture 605523"/>
                    <pic:cNvPicPr/>
                  </pic:nvPicPr>
                  <pic:blipFill>
                    <a:blip r:embed="rId71"/>
                    <a:stretch>
                      <a:fillRect/>
                    </a:stretch>
                  </pic:blipFill>
                  <pic:spPr>
                    <a:xfrm>
                      <a:off x="0" y="0"/>
                      <a:ext cx="222503" cy="137199"/>
                    </a:xfrm>
                    <a:prstGeom prst="rect">
                      <a:avLst/>
                    </a:prstGeom>
                  </pic:spPr>
                </pic:pic>
              </a:graphicData>
            </a:graphic>
          </wp:inline>
        </w:drawing>
      </w:r>
    </w:p>
    <w:p w14:paraId="7E53F0D6" w14:textId="77777777" w:rsidR="006F157E" w:rsidRDefault="006F157E">
      <w:pPr>
        <w:numPr>
          <w:ilvl w:val="0"/>
          <w:numId w:val="297"/>
        </w:numPr>
        <w:spacing w:after="3" w:line="268" w:lineRule="auto"/>
        <w:jc w:val="both"/>
      </w:pP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alhálózatok</w:t>
      </w:r>
      <w:proofErr w:type="spellEnd"/>
      <w:r>
        <w:rPr>
          <w:rFonts w:eastAsia="Times New Roman" w:cs="Times New Roman"/>
          <w:sz w:val="24"/>
        </w:rPr>
        <w:t xml:space="preserve"> CIDR-</w:t>
      </w:r>
      <w:proofErr w:type="spellStart"/>
      <w:r>
        <w:rPr>
          <w:rFonts w:eastAsia="Times New Roman" w:cs="Times New Roman"/>
          <w:sz w:val="24"/>
        </w:rPr>
        <w:t>blokkjai</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fedhetik</w:t>
      </w:r>
      <w:proofErr w:type="spellEnd"/>
      <w:r>
        <w:rPr>
          <w:rFonts w:eastAsia="Times New Roman" w:cs="Times New Roman"/>
          <w:sz w:val="24"/>
        </w:rPr>
        <w:t xml:space="preserve"> </w:t>
      </w:r>
      <w:proofErr w:type="spellStart"/>
      <w:r>
        <w:rPr>
          <w:rFonts w:eastAsia="Times New Roman" w:cs="Times New Roman"/>
          <w:sz w:val="24"/>
        </w:rPr>
        <w:t>át</w:t>
      </w:r>
      <w:proofErr w:type="spellEnd"/>
      <w:r>
        <w:rPr>
          <w:rFonts w:eastAsia="Times New Roman" w:cs="Times New Roman"/>
          <w:sz w:val="24"/>
        </w:rPr>
        <w:t xml:space="preserve"> </w:t>
      </w:r>
      <w:proofErr w:type="spellStart"/>
      <w:r>
        <w:rPr>
          <w:rFonts w:eastAsia="Times New Roman" w:cs="Times New Roman"/>
          <w:sz w:val="24"/>
        </w:rPr>
        <w:t>egymást</w:t>
      </w:r>
      <w:proofErr w:type="spellEnd"/>
    </w:p>
    <w:p w14:paraId="754B39C6" w14:textId="77777777" w:rsidR="006F157E" w:rsidRDefault="006F157E" w:rsidP="006F157E">
      <w:pPr>
        <w:spacing w:after="11"/>
        <w:ind w:left="5"/>
      </w:pPr>
      <w:r>
        <w:rPr>
          <w:noProof/>
        </w:rPr>
        <w:lastRenderedPageBreak/>
        <mc:AlternateContent>
          <mc:Choice Requires="wpg">
            <w:drawing>
              <wp:inline distT="0" distB="0" distL="0" distR="0" wp14:anchorId="5C3D5E74" wp14:editId="395D6C3F">
                <wp:extent cx="5489448" cy="2353727"/>
                <wp:effectExtent l="0" t="0" r="0" b="0"/>
                <wp:docPr id="570438" name="Group 570438"/>
                <wp:cNvGraphicFramePr/>
                <a:graphic xmlns:a="http://schemas.openxmlformats.org/drawingml/2006/main">
                  <a:graphicData uri="http://schemas.microsoft.com/office/word/2010/wordprocessingGroup">
                    <wpg:wgp>
                      <wpg:cNvGrpSpPr/>
                      <wpg:grpSpPr>
                        <a:xfrm>
                          <a:off x="0" y="0"/>
                          <a:ext cx="5489448" cy="2353727"/>
                          <a:chOff x="0" y="0"/>
                          <a:chExt cx="5489448" cy="2353727"/>
                        </a:xfrm>
                      </wpg:grpSpPr>
                      <pic:pic xmlns:pic="http://schemas.openxmlformats.org/drawingml/2006/picture">
                        <pic:nvPicPr>
                          <pic:cNvPr id="605525" name="Picture 605525"/>
                          <pic:cNvPicPr/>
                        </pic:nvPicPr>
                        <pic:blipFill>
                          <a:blip r:embed="rId72"/>
                          <a:stretch>
                            <a:fillRect/>
                          </a:stretch>
                        </pic:blipFill>
                        <pic:spPr>
                          <a:xfrm>
                            <a:off x="219456" y="0"/>
                            <a:ext cx="5269992" cy="2353727"/>
                          </a:xfrm>
                          <a:prstGeom prst="rect">
                            <a:avLst/>
                          </a:prstGeom>
                        </pic:spPr>
                      </pic:pic>
                      <wps:wsp>
                        <wps:cNvPr id="96606" name="Rectangle 96606"/>
                        <wps:cNvSpPr/>
                        <wps:spPr>
                          <a:xfrm>
                            <a:off x="0" y="192078"/>
                            <a:ext cx="831037" cy="186531"/>
                          </a:xfrm>
                          <a:prstGeom prst="rect">
                            <a:avLst/>
                          </a:prstGeom>
                          <a:ln>
                            <a:noFill/>
                          </a:ln>
                        </wps:spPr>
                        <wps:txbx>
                          <w:txbxContent>
                            <w:p w14:paraId="6E9D8D8C" w14:textId="77777777" w:rsidR="006F157E" w:rsidRDefault="006F157E" w:rsidP="006F157E">
                              <w:r>
                                <w:rPr>
                                  <w:rFonts w:eastAsia="Times New Roman" w:cs="Times New Roman"/>
                                  <w:sz w:val="26"/>
                                </w:rPr>
                                <w:t xml:space="preserve">Hozzunk </w:t>
                              </w:r>
                            </w:p>
                          </w:txbxContent>
                        </wps:txbx>
                        <wps:bodyPr horzOverflow="overflow" vert="horz" lIns="0" tIns="0" rIns="0" bIns="0" rtlCol="0">
                          <a:noAutofit/>
                        </wps:bodyPr>
                      </wps:wsp>
                    </wpg:wgp>
                  </a:graphicData>
                </a:graphic>
              </wp:inline>
            </w:drawing>
          </mc:Choice>
          <mc:Fallback>
            <w:pict>
              <v:group w14:anchorId="5C3D5E74" id="Group 570438" o:spid="_x0000_s1044" style="width:432.25pt;height:185.35pt;mso-position-horizontal-relative:char;mso-position-vertical-relative:line" coordsize="54894,235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">
                <v:shape id="Picture 605525" o:spid="_x0000_s1045" type="#_x0000_t75" style="position:absolute;left:2194;width:52700;height:2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">
                  <v:imagedata r:id="rId73" o:title=""/>
                </v:shape>
                <v:rect id="Rectangle 96606" o:spid="_x0000_s1046" style="position:absolute;top:1920;width:8310;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" filled="f" stroked="f">
                  <v:textbox inset="0,0,0,0">
                    <w:txbxContent>
                      <w:p w14:paraId="6E9D8D8C" w14:textId="77777777" w:rsidR="006F157E" w:rsidRDefault="006F157E" w:rsidP="006F157E">
                        <w:r>
                          <w:rPr>
                            <w:rFonts w:eastAsia="Times New Roman" w:cs="Times New Roman"/>
                            <w:sz w:val="26"/>
                          </w:rPr>
                          <w:t xml:space="preserve">Hozzunk </w:t>
                        </w:r>
                      </w:p>
                    </w:txbxContent>
                  </v:textbox>
                </v:rect>
                <w10:anchorlock/>
              </v:group>
            </w:pict>
          </mc:Fallback>
        </mc:AlternateContent>
      </w:r>
    </w:p>
    <w:p w14:paraId="61F460D5" w14:textId="77777777" w:rsidR="006F157E" w:rsidRDefault="006F157E" w:rsidP="006F157E">
      <w:pPr>
        <w:spacing w:after="6"/>
        <w:ind w:left="45" w:right="21" w:hanging="10"/>
        <w:jc w:val="center"/>
      </w:pPr>
      <w:r>
        <w:rPr>
          <w:rFonts w:eastAsia="Times New Roman" w:cs="Times New Roman"/>
          <w:sz w:val="24"/>
        </w:rPr>
        <w:t xml:space="preserve">a </w:t>
      </w:r>
      <w:proofErr w:type="spellStart"/>
      <w:r>
        <w:rPr>
          <w:rFonts w:eastAsia="Times New Roman" w:cs="Times New Roman"/>
          <w:sz w:val="24"/>
        </w:rPr>
        <w:t>keresőben</w:t>
      </w:r>
      <w:proofErr w:type="spellEnd"/>
      <w:r>
        <w:rPr>
          <w:rFonts w:eastAsia="Times New Roman" w:cs="Times New Roman"/>
          <w:sz w:val="24"/>
        </w:rPr>
        <w:t xml:space="preserve"> </w:t>
      </w:r>
      <w:proofErr w:type="spellStart"/>
      <w:r>
        <w:rPr>
          <w:rFonts w:eastAsia="Times New Roman" w:cs="Times New Roman"/>
          <w:sz w:val="24"/>
        </w:rPr>
        <w:t>keressünk</w:t>
      </w:r>
      <w:proofErr w:type="spellEnd"/>
      <w:r>
        <w:rPr>
          <w:rFonts w:eastAsia="Times New Roman" w:cs="Times New Roman"/>
          <w:sz w:val="24"/>
        </w:rPr>
        <w:t xml:space="preserve"> </w:t>
      </w:r>
      <w:proofErr w:type="spellStart"/>
      <w:r>
        <w:rPr>
          <w:rFonts w:eastAsia="Times New Roman" w:cs="Times New Roman"/>
          <w:sz w:val="24"/>
        </w:rPr>
        <w:t>rá</w:t>
      </w:r>
      <w:proofErr w:type="spellEnd"/>
      <w:r>
        <w:rPr>
          <w:rFonts w:eastAsia="Times New Roman" w:cs="Times New Roman"/>
          <w:sz w:val="24"/>
        </w:rPr>
        <w:t xml:space="preserve"> a VPC-re, </w:t>
      </w:r>
      <w:proofErr w:type="spellStart"/>
      <w:r>
        <w:rPr>
          <w:rFonts w:eastAsia="Times New Roman" w:cs="Times New Roman"/>
          <w:sz w:val="24"/>
        </w:rPr>
        <w:t>és</w:t>
      </w:r>
      <w:proofErr w:type="spellEnd"/>
      <w:r>
        <w:rPr>
          <w:rFonts w:eastAsia="Times New Roman" w:cs="Times New Roman"/>
          <w:sz w:val="24"/>
        </w:rPr>
        <w:t xml:space="preserve"> a </w:t>
      </w:r>
      <w:proofErr w:type="spellStart"/>
      <w:r>
        <w:rPr>
          <w:rFonts w:eastAsia="Times New Roman" w:cs="Times New Roman"/>
          <w:sz w:val="24"/>
        </w:rPr>
        <w:t>listából</w:t>
      </w:r>
      <w:proofErr w:type="spellEnd"/>
      <w:r>
        <w:rPr>
          <w:rFonts w:eastAsia="Times New Roman" w:cs="Times New Roman"/>
          <w:sz w:val="24"/>
        </w:rPr>
        <w:t xml:space="preserve"> </w:t>
      </w:r>
      <w:proofErr w:type="spellStart"/>
      <w:r>
        <w:rPr>
          <w:rFonts w:eastAsia="Times New Roman" w:cs="Times New Roman"/>
          <w:sz w:val="24"/>
        </w:rPr>
        <w:t>válasszuk</w:t>
      </w:r>
      <w:proofErr w:type="spellEnd"/>
      <w:r>
        <w:rPr>
          <w:rFonts w:eastAsia="Times New Roman" w:cs="Times New Roman"/>
          <w:sz w:val="24"/>
        </w:rPr>
        <w:t xml:space="preserve"> ki a VPC-t</w:t>
      </w:r>
    </w:p>
    <w:p w14:paraId="7733A79D" w14:textId="77777777" w:rsidR="006F157E" w:rsidRDefault="006F157E" w:rsidP="006F157E">
      <w:pPr>
        <w:spacing w:after="230" w:line="265" w:lineRule="auto"/>
        <w:ind w:left="1757" w:hanging="10"/>
      </w:pPr>
      <w:r>
        <w:rPr>
          <w:rFonts w:ascii="Calibri" w:eastAsia="Calibri" w:hAnsi="Calibri" w:cs="Calibri"/>
          <w:sz w:val="24"/>
        </w:rPr>
        <w:t>I</w:t>
      </w:r>
    </w:p>
    <w:tbl>
      <w:tblPr>
        <w:tblStyle w:val="TableGrid0"/>
        <w:tblW w:w="8845" w:type="dxa"/>
        <w:tblInd w:w="106" w:type="dxa"/>
        <w:tblCellMar>
          <w:bottom w:w="43" w:type="dxa"/>
        </w:tblCellMar>
        <w:tblLook w:val="04A0" w:firstRow="1" w:lastRow="0" w:firstColumn="1" w:lastColumn="0" w:noHBand="0" w:noVBand="1"/>
      </w:tblPr>
      <w:tblGrid>
        <w:gridCol w:w="97"/>
        <w:gridCol w:w="953"/>
        <w:gridCol w:w="1927"/>
        <w:gridCol w:w="1051"/>
        <w:gridCol w:w="1954"/>
        <w:gridCol w:w="1022"/>
        <w:gridCol w:w="1841"/>
      </w:tblGrid>
      <w:tr w:rsidR="006F157E" w14:paraId="3C9531B7" w14:textId="77777777" w:rsidTr="0009524A">
        <w:trPr>
          <w:trHeight w:val="106"/>
        </w:trPr>
        <w:tc>
          <w:tcPr>
            <w:tcW w:w="97" w:type="dxa"/>
            <w:tcBorders>
              <w:top w:val="nil"/>
              <w:left w:val="nil"/>
              <w:bottom w:val="nil"/>
              <w:right w:val="single" w:sz="2" w:space="0" w:color="000000"/>
            </w:tcBorders>
          </w:tcPr>
          <w:p w14:paraId="13B222E1" w14:textId="77777777" w:rsidR="006F157E" w:rsidRDefault="006F157E" w:rsidP="0009524A"/>
        </w:tc>
        <w:tc>
          <w:tcPr>
            <w:tcW w:w="953" w:type="dxa"/>
            <w:vMerge w:val="restart"/>
            <w:tcBorders>
              <w:top w:val="nil"/>
              <w:left w:val="nil"/>
              <w:bottom w:val="single" w:sz="2" w:space="0" w:color="000000"/>
              <w:right w:val="single" w:sz="2" w:space="0" w:color="000000"/>
            </w:tcBorders>
            <w:vAlign w:val="bottom"/>
          </w:tcPr>
          <w:p w14:paraId="33F0DA7F" w14:textId="77777777" w:rsidR="006F157E" w:rsidRDefault="006F157E" w:rsidP="0009524A">
            <w:pPr>
              <w:ind w:left="-15"/>
            </w:pPr>
            <w:r>
              <w:rPr>
                <w:rFonts w:ascii="Calibri" w:eastAsia="Calibri" w:hAnsi="Calibri" w:cs="Calibri"/>
                <w:sz w:val="10"/>
              </w:rPr>
              <w:t>VPC dashboard</w:t>
            </w:r>
          </w:p>
          <w:p w14:paraId="39FAFBED" w14:textId="77777777" w:rsidR="006F157E" w:rsidRDefault="006F157E" w:rsidP="0009524A">
            <w:pPr>
              <w:spacing w:after="86"/>
              <w:ind w:left="-1"/>
            </w:pPr>
            <w:r>
              <w:rPr>
                <w:noProof/>
              </w:rPr>
              <w:drawing>
                <wp:inline distT="0" distB="0" distL="0" distR="0" wp14:anchorId="500E7A23" wp14:editId="567074F8">
                  <wp:extent cx="554736" cy="173786"/>
                  <wp:effectExtent l="0" t="0" r="0" b="0"/>
                  <wp:docPr id="605527" name="Picture 605527"/>
                  <wp:cNvGraphicFramePr/>
                  <a:graphic xmlns:a="http://schemas.openxmlformats.org/drawingml/2006/main">
                    <a:graphicData uri="http://schemas.openxmlformats.org/drawingml/2006/picture">
                      <pic:pic xmlns:pic="http://schemas.openxmlformats.org/drawingml/2006/picture">
                        <pic:nvPicPr>
                          <pic:cNvPr id="605527" name="Picture 605527"/>
                          <pic:cNvPicPr/>
                        </pic:nvPicPr>
                        <pic:blipFill>
                          <a:blip r:embed="rId74"/>
                          <a:stretch>
                            <a:fillRect/>
                          </a:stretch>
                        </pic:blipFill>
                        <pic:spPr>
                          <a:xfrm>
                            <a:off x="0" y="0"/>
                            <a:ext cx="554736" cy="173786"/>
                          </a:xfrm>
                          <a:prstGeom prst="rect">
                            <a:avLst/>
                          </a:prstGeom>
                        </pic:spPr>
                      </pic:pic>
                    </a:graphicData>
                  </a:graphic>
                </wp:inline>
              </w:drawing>
            </w:r>
          </w:p>
          <w:p w14:paraId="6C9F7901" w14:textId="77777777" w:rsidR="006F157E" w:rsidRDefault="006F157E" w:rsidP="0009524A">
            <w:pPr>
              <w:ind w:left="-15"/>
            </w:pPr>
            <w:r>
              <w:rPr>
                <w:rFonts w:ascii="Calibri" w:eastAsia="Calibri" w:hAnsi="Calibri" w:cs="Calibri"/>
                <w:sz w:val="10"/>
              </w:rPr>
              <w:t>Virtual private cloud</w:t>
            </w:r>
          </w:p>
          <w:p w14:paraId="3CF20743" w14:textId="77777777" w:rsidR="006F157E" w:rsidRDefault="006F157E" w:rsidP="0009524A">
            <w:pPr>
              <w:spacing w:after="29"/>
              <w:ind w:left="-15"/>
            </w:pPr>
            <w:r>
              <w:rPr>
                <w:rFonts w:ascii="Calibri" w:eastAsia="Calibri" w:hAnsi="Calibri" w:cs="Calibri"/>
                <w:sz w:val="8"/>
              </w:rPr>
              <w:t>your vpcs</w:t>
            </w:r>
          </w:p>
          <w:p w14:paraId="2C0D5E65" w14:textId="77777777" w:rsidR="006F157E" w:rsidRDefault="006F157E" w:rsidP="0009524A">
            <w:pPr>
              <w:spacing w:after="24"/>
              <w:ind w:left="-15"/>
            </w:pPr>
            <w:r>
              <w:rPr>
                <w:rFonts w:ascii="Calibri" w:eastAsia="Calibri" w:hAnsi="Calibri" w:cs="Calibri"/>
                <w:sz w:val="8"/>
              </w:rPr>
              <w:t>Subnets</w:t>
            </w:r>
          </w:p>
          <w:p w14:paraId="17EB265B" w14:textId="77777777" w:rsidR="006F157E" w:rsidRDefault="006F157E" w:rsidP="0009524A">
            <w:pPr>
              <w:spacing w:after="27"/>
              <w:ind w:left="-15"/>
            </w:pPr>
            <w:r>
              <w:rPr>
                <w:rFonts w:ascii="Calibri" w:eastAsia="Calibri" w:hAnsi="Calibri" w:cs="Calibri"/>
                <w:sz w:val="8"/>
              </w:rPr>
              <w:t>Route tables</w:t>
            </w:r>
          </w:p>
          <w:p w14:paraId="332B267C" w14:textId="77777777" w:rsidR="006F157E" w:rsidRDefault="006F157E" w:rsidP="0009524A">
            <w:pPr>
              <w:spacing w:after="24"/>
              <w:ind w:left="-15"/>
            </w:pPr>
            <w:r>
              <w:rPr>
                <w:rFonts w:ascii="Calibri" w:eastAsia="Calibri" w:hAnsi="Calibri" w:cs="Calibri"/>
                <w:sz w:val="8"/>
              </w:rPr>
              <w:t>Internet gateways</w:t>
            </w:r>
          </w:p>
          <w:p w14:paraId="19702A15" w14:textId="77777777" w:rsidR="006F157E" w:rsidRDefault="006F157E" w:rsidP="0009524A">
            <w:pPr>
              <w:spacing w:after="36" w:line="236" w:lineRule="auto"/>
              <w:ind w:left="-15" w:right="85"/>
            </w:pPr>
            <w:r>
              <w:rPr>
                <w:rFonts w:ascii="Calibri" w:eastAsia="Calibri" w:hAnsi="Calibri" w:cs="Calibri"/>
                <w:sz w:val="8"/>
              </w:rPr>
              <w:t>Eqreqs-only internet gateways</w:t>
            </w:r>
          </w:p>
          <w:p w14:paraId="7F0B2298" w14:textId="77777777" w:rsidR="006F157E" w:rsidRDefault="006F157E" w:rsidP="0009524A">
            <w:pPr>
              <w:spacing w:after="25"/>
              <w:ind w:left="-15"/>
            </w:pPr>
            <w:r>
              <w:rPr>
                <w:rFonts w:ascii="Calibri" w:eastAsia="Calibri" w:hAnsi="Calibri" w:cs="Calibri"/>
                <w:sz w:val="8"/>
              </w:rPr>
              <w:t>Carrier gateways</w:t>
            </w:r>
          </w:p>
          <w:p w14:paraId="693B1F8C" w14:textId="77777777" w:rsidR="006F157E" w:rsidRDefault="006F157E" w:rsidP="0009524A">
            <w:pPr>
              <w:spacing w:after="29"/>
              <w:ind w:left="-15"/>
            </w:pPr>
            <w:r>
              <w:rPr>
                <w:rFonts w:ascii="Calibri" w:eastAsia="Calibri" w:hAnsi="Calibri" w:cs="Calibri"/>
                <w:sz w:val="8"/>
              </w:rPr>
              <w:t>DHCP option sets</w:t>
            </w:r>
          </w:p>
          <w:p w14:paraId="1C36214B" w14:textId="77777777" w:rsidR="006F157E" w:rsidRDefault="006F157E" w:rsidP="0009524A">
            <w:pPr>
              <w:spacing w:after="24"/>
              <w:ind w:left="-15"/>
            </w:pPr>
            <w:r>
              <w:rPr>
                <w:rFonts w:ascii="Calibri" w:eastAsia="Calibri" w:hAnsi="Calibri" w:cs="Calibri"/>
                <w:sz w:val="8"/>
              </w:rPr>
              <w:t>Elastic IPS</w:t>
            </w:r>
          </w:p>
          <w:p w14:paraId="63A7EF25" w14:textId="77777777" w:rsidR="006F157E" w:rsidRDefault="006F157E" w:rsidP="0009524A">
            <w:pPr>
              <w:spacing w:after="27"/>
              <w:ind w:left="-15"/>
            </w:pPr>
            <w:r>
              <w:rPr>
                <w:rFonts w:ascii="Calibri" w:eastAsia="Calibri" w:hAnsi="Calibri" w:cs="Calibri"/>
                <w:sz w:val="8"/>
              </w:rPr>
              <w:t>Managed prefix bsts</w:t>
            </w:r>
          </w:p>
          <w:p w14:paraId="3C8E416C" w14:textId="77777777" w:rsidR="006F157E" w:rsidRDefault="006F157E" w:rsidP="0009524A">
            <w:pPr>
              <w:spacing w:after="27"/>
              <w:ind w:left="-15"/>
            </w:pPr>
            <w:r>
              <w:rPr>
                <w:rFonts w:ascii="Calibri" w:eastAsia="Calibri" w:hAnsi="Calibri" w:cs="Calibri"/>
                <w:sz w:val="8"/>
              </w:rPr>
              <w:t>NAT gateways</w:t>
            </w:r>
          </w:p>
          <w:p w14:paraId="3870A40D" w14:textId="77777777" w:rsidR="006F157E" w:rsidRDefault="006F157E" w:rsidP="0009524A">
            <w:pPr>
              <w:spacing w:after="33"/>
              <w:ind w:left="-15"/>
            </w:pPr>
            <w:r>
              <w:rPr>
                <w:rFonts w:ascii="Calibri" w:eastAsia="Calibri" w:hAnsi="Calibri" w:cs="Calibri"/>
                <w:sz w:val="8"/>
              </w:rPr>
              <w:t>Peering cM1nections</w:t>
            </w:r>
          </w:p>
          <w:p w14:paraId="54525C11" w14:textId="77777777" w:rsidR="006F157E" w:rsidRDefault="006F157E" w:rsidP="0009524A">
            <w:pPr>
              <w:ind w:left="-10"/>
            </w:pPr>
            <w:r>
              <w:rPr>
                <w:rFonts w:ascii="Calibri" w:eastAsia="Calibri" w:hAnsi="Calibri" w:cs="Calibri"/>
                <w:sz w:val="8"/>
              </w:rPr>
              <w:t>Route servers New</w:t>
            </w:r>
          </w:p>
        </w:tc>
        <w:tc>
          <w:tcPr>
            <w:tcW w:w="1927" w:type="dxa"/>
            <w:vMerge w:val="restart"/>
            <w:tcBorders>
              <w:top w:val="nil"/>
              <w:left w:val="single" w:sz="2" w:space="0" w:color="000000"/>
              <w:bottom w:val="single" w:sz="2" w:space="0" w:color="000000"/>
              <w:right w:val="nil"/>
            </w:tcBorders>
            <w:vAlign w:val="bottom"/>
          </w:tcPr>
          <w:p w14:paraId="76A2CDBE" w14:textId="77777777" w:rsidR="006F157E" w:rsidRDefault="006F157E" w:rsidP="0009524A">
            <w:pPr>
              <w:spacing w:after="123"/>
              <w:ind w:left="-3"/>
            </w:pPr>
            <w:r>
              <w:rPr>
                <w:noProof/>
              </w:rPr>
              <w:drawing>
                <wp:inline distT="0" distB="0" distL="0" distR="0" wp14:anchorId="33442948" wp14:editId="58F08B2B">
                  <wp:extent cx="1085088" cy="173786"/>
                  <wp:effectExtent l="0" t="0" r="0" b="0"/>
                  <wp:docPr id="605529" name="Picture 605529"/>
                  <wp:cNvGraphicFramePr/>
                  <a:graphic xmlns:a="http://schemas.openxmlformats.org/drawingml/2006/main">
                    <a:graphicData uri="http://schemas.openxmlformats.org/drawingml/2006/picture">
                      <pic:pic xmlns:pic="http://schemas.openxmlformats.org/drawingml/2006/picture">
                        <pic:nvPicPr>
                          <pic:cNvPr id="605529" name="Picture 605529"/>
                          <pic:cNvPicPr/>
                        </pic:nvPicPr>
                        <pic:blipFill>
                          <a:blip r:embed="rId75"/>
                          <a:stretch>
                            <a:fillRect/>
                          </a:stretch>
                        </pic:blipFill>
                        <pic:spPr>
                          <a:xfrm>
                            <a:off x="0" y="0"/>
                            <a:ext cx="1085088" cy="173786"/>
                          </a:xfrm>
                          <a:prstGeom prst="rect">
                            <a:avLst/>
                          </a:prstGeom>
                        </pic:spPr>
                      </pic:pic>
                    </a:graphicData>
                  </a:graphic>
                </wp:inline>
              </w:drawing>
            </w:r>
          </w:p>
          <w:p w14:paraId="5EBBDC7F" w14:textId="77777777" w:rsidR="006F157E" w:rsidRDefault="006F157E" w:rsidP="0009524A">
            <w:pPr>
              <w:ind w:left="179"/>
            </w:pPr>
            <w:r>
              <w:rPr>
                <w:rFonts w:ascii="Calibri" w:eastAsia="Calibri" w:hAnsi="Calibri" w:cs="Calibri"/>
                <w:sz w:val="10"/>
              </w:rPr>
              <w:t>Resources by Region</w:t>
            </w:r>
          </w:p>
          <w:p w14:paraId="6806D252" w14:textId="77777777" w:rsidR="006F157E" w:rsidRDefault="006F157E" w:rsidP="0009524A">
            <w:pPr>
              <w:spacing w:after="269"/>
              <w:ind w:left="179"/>
            </w:pPr>
            <w:r>
              <w:rPr>
                <w:rFonts w:ascii="Calibri" w:eastAsia="Calibri" w:hAnsi="Calibri" w:cs="Calibri"/>
                <w:sz w:val="8"/>
              </w:rPr>
              <w:t>You are using the followtinq Amazon VPC resources</w:t>
            </w:r>
          </w:p>
          <w:p w14:paraId="68BF79FD" w14:textId="77777777" w:rsidR="006F157E" w:rsidRDefault="006F157E" w:rsidP="0009524A">
            <w:pPr>
              <w:spacing w:after="285"/>
              <w:ind w:left="333"/>
            </w:pPr>
            <w:r>
              <w:rPr>
                <w:rFonts w:ascii="Calibri" w:eastAsia="Calibri" w:hAnsi="Calibri" w:cs="Calibri"/>
                <w:sz w:val="10"/>
              </w:rPr>
              <w:t>See all regions</w:t>
            </w:r>
          </w:p>
          <w:p w14:paraId="14B7D5D3" w14:textId="77777777" w:rsidR="006F157E" w:rsidRDefault="006F157E" w:rsidP="0009524A">
            <w:pPr>
              <w:spacing w:after="150"/>
              <w:ind w:left="333"/>
            </w:pPr>
            <w:r>
              <w:rPr>
                <w:rFonts w:ascii="Calibri" w:eastAsia="Calibri" w:hAnsi="Calibri" w:cs="Calibri"/>
                <w:sz w:val="10"/>
              </w:rPr>
              <w:t>See all regions</w:t>
            </w:r>
          </w:p>
          <w:p w14:paraId="6B92BD3E" w14:textId="77777777" w:rsidR="006F157E" w:rsidRDefault="006F157E" w:rsidP="0009524A">
            <w:pPr>
              <w:spacing w:after="24"/>
              <w:ind w:left="237"/>
            </w:pPr>
            <w:r>
              <w:rPr>
                <w:rFonts w:ascii="Calibri" w:eastAsia="Calibri" w:hAnsi="Calibri" w:cs="Calibri"/>
                <w:sz w:val="8"/>
              </w:rPr>
              <w:t>Route Tables</w:t>
            </w:r>
          </w:p>
          <w:p w14:paraId="7772D933" w14:textId="77777777" w:rsidR="006F157E" w:rsidRDefault="006F157E" w:rsidP="0009524A">
            <w:pPr>
              <w:spacing w:after="155"/>
              <w:ind w:left="333"/>
            </w:pPr>
            <w:r>
              <w:rPr>
                <w:rFonts w:ascii="Calibri" w:eastAsia="Calibri" w:hAnsi="Calibri" w:cs="Calibri"/>
                <w:sz w:val="10"/>
              </w:rPr>
              <w:t>See all regions</w:t>
            </w:r>
          </w:p>
          <w:p w14:paraId="0C03661A" w14:textId="77777777" w:rsidR="006F157E" w:rsidRDefault="006F157E" w:rsidP="0009524A">
            <w:pPr>
              <w:ind w:left="237"/>
            </w:pPr>
            <w:r>
              <w:rPr>
                <w:rFonts w:ascii="Calibri" w:eastAsia="Calibri" w:hAnsi="Calibri" w:cs="Calibri"/>
                <w:sz w:val="8"/>
              </w:rPr>
              <w:t>internet fatewap</w:t>
            </w:r>
          </w:p>
          <w:p w14:paraId="7970AE90" w14:textId="77777777" w:rsidR="006F157E" w:rsidRDefault="006F157E" w:rsidP="0009524A">
            <w:pPr>
              <w:ind w:left="333"/>
            </w:pPr>
            <w:r>
              <w:rPr>
                <w:rFonts w:ascii="Calibri" w:eastAsia="Calibri" w:hAnsi="Calibri" w:cs="Calibri"/>
                <w:sz w:val="10"/>
              </w:rPr>
              <w:t>See all regions</w:t>
            </w:r>
          </w:p>
        </w:tc>
        <w:tc>
          <w:tcPr>
            <w:tcW w:w="1051" w:type="dxa"/>
            <w:vMerge w:val="restart"/>
            <w:tcBorders>
              <w:top w:val="nil"/>
              <w:left w:val="nil"/>
              <w:bottom w:val="single" w:sz="2" w:space="0" w:color="000000"/>
              <w:right w:val="nil"/>
            </w:tcBorders>
            <w:vAlign w:val="bottom"/>
          </w:tcPr>
          <w:p w14:paraId="72E5B036" w14:textId="77777777" w:rsidR="006F157E" w:rsidRDefault="006F157E" w:rsidP="0009524A">
            <w:pPr>
              <w:spacing w:after="336"/>
              <w:ind w:left="533"/>
            </w:pPr>
            <w:r>
              <w:rPr>
                <w:rFonts w:ascii="Calibri" w:eastAsia="Calibri" w:hAnsi="Calibri" w:cs="Calibri"/>
                <w:sz w:val="8"/>
              </w:rPr>
              <w:t>N. Virginia 1</w:t>
            </w:r>
          </w:p>
          <w:p w14:paraId="70A60904" w14:textId="77777777" w:rsidR="006F157E" w:rsidRDefault="006F157E" w:rsidP="0009524A">
            <w:pPr>
              <w:spacing w:after="311"/>
              <w:ind w:left="533"/>
            </w:pPr>
            <w:r>
              <w:rPr>
                <w:rFonts w:ascii="Calibri" w:eastAsia="Calibri" w:hAnsi="Calibri" w:cs="Calibri"/>
                <w:sz w:val="8"/>
              </w:rPr>
              <w:t>N. Virginia 6</w:t>
            </w:r>
          </w:p>
          <w:p w14:paraId="2CB4D2F8" w14:textId="77777777" w:rsidR="006F157E" w:rsidRDefault="006F157E" w:rsidP="0009524A">
            <w:pPr>
              <w:spacing w:after="331"/>
              <w:ind w:left="533"/>
            </w:pPr>
            <w:r>
              <w:rPr>
                <w:rFonts w:ascii="Calibri" w:eastAsia="Calibri" w:hAnsi="Calibri" w:cs="Calibri"/>
                <w:sz w:val="8"/>
              </w:rPr>
              <w:t>N. Virginia 1</w:t>
            </w:r>
          </w:p>
          <w:p w14:paraId="300E38F4" w14:textId="77777777" w:rsidR="006F157E" w:rsidRDefault="006F157E" w:rsidP="0009524A">
            <w:pPr>
              <w:ind w:left="533"/>
            </w:pPr>
            <w:r>
              <w:rPr>
                <w:rFonts w:ascii="Calibri" w:eastAsia="Calibri" w:hAnsi="Calibri" w:cs="Calibri"/>
                <w:sz w:val="8"/>
              </w:rPr>
              <w:t>N. Virginia I</w:t>
            </w:r>
          </w:p>
        </w:tc>
        <w:tc>
          <w:tcPr>
            <w:tcW w:w="1954" w:type="dxa"/>
            <w:vMerge w:val="restart"/>
            <w:tcBorders>
              <w:top w:val="nil"/>
              <w:left w:val="nil"/>
              <w:bottom w:val="single" w:sz="2" w:space="0" w:color="000000"/>
              <w:right w:val="nil"/>
            </w:tcBorders>
            <w:vAlign w:val="bottom"/>
          </w:tcPr>
          <w:p w14:paraId="2CABBFB5" w14:textId="77777777" w:rsidR="006F157E" w:rsidRDefault="006F157E" w:rsidP="0009524A">
            <w:pPr>
              <w:spacing w:after="239"/>
            </w:pPr>
            <w:r>
              <w:rPr>
                <w:noProof/>
              </w:rPr>
              <mc:AlternateContent>
                <mc:Choice Requires="wpg">
                  <w:drawing>
                    <wp:inline distT="0" distB="0" distL="0" distR="0" wp14:anchorId="1F17CC8F" wp14:editId="6F0F5EEA">
                      <wp:extent cx="423673" cy="128053"/>
                      <wp:effectExtent l="0" t="0" r="0" b="0"/>
                      <wp:docPr id="587511" name="Group 587511"/>
                      <wp:cNvGraphicFramePr/>
                      <a:graphic xmlns:a="http://schemas.openxmlformats.org/drawingml/2006/main">
                        <a:graphicData uri="http://schemas.microsoft.com/office/word/2010/wordprocessingGroup">
                          <wpg:wgp>
                            <wpg:cNvGrpSpPr/>
                            <wpg:grpSpPr>
                              <a:xfrm>
                                <a:off x="0" y="0"/>
                                <a:ext cx="423673" cy="128053"/>
                                <a:chOff x="0" y="0"/>
                                <a:chExt cx="423673" cy="128053"/>
                              </a:xfrm>
                            </wpg:grpSpPr>
                            <pic:pic xmlns:pic="http://schemas.openxmlformats.org/drawingml/2006/picture">
                              <pic:nvPicPr>
                                <pic:cNvPr id="605531" name="Picture 605531"/>
                                <pic:cNvPicPr/>
                              </pic:nvPicPr>
                              <pic:blipFill>
                                <a:blip r:embed="rId76"/>
                                <a:stretch>
                                  <a:fillRect/>
                                </a:stretch>
                              </pic:blipFill>
                              <pic:spPr>
                                <a:xfrm>
                                  <a:off x="0" y="0"/>
                                  <a:ext cx="316992" cy="128053"/>
                                </a:xfrm>
                                <a:prstGeom prst="rect">
                                  <a:avLst/>
                                </a:prstGeom>
                              </pic:spPr>
                            </pic:pic>
                            <wps:wsp>
                              <wps:cNvPr id="108363" name="Rectangle 108363"/>
                              <wps:cNvSpPr/>
                              <wps:spPr>
                                <a:xfrm>
                                  <a:off x="259080" y="79271"/>
                                  <a:ext cx="218908" cy="64880"/>
                                </a:xfrm>
                                <a:prstGeom prst="rect">
                                  <a:avLst/>
                                </a:prstGeom>
                                <a:ln>
                                  <a:noFill/>
                                </a:ln>
                              </wps:spPr>
                              <wps:txbx>
                                <w:txbxContent>
                                  <w:p w14:paraId="2D4C2F91" w14:textId="77777777" w:rsidR="006F157E" w:rsidRDefault="006F157E" w:rsidP="006F157E">
                                    <w:r>
                                      <w:rPr>
                                        <w:rFonts w:ascii="Calibri" w:eastAsia="Calibri" w:hAnsi="Calibri" w:cs="Calibri"/>
                                        <w:sz w:val="10"/>
                                      </w:rPr>
                                      <w:t>regions</w:t>
                                    </w:r>
                                  </w:p>
                                </w:txbxContent>
                              </wps:txbx>
                              <wps:bodyPr horzOverflow="overflow" vert="horz" lIns="0" tIns="0" rIns="0" bIns="0" rtlCol="0">
                                <a:noAutofit/>
                              </wps:bodyPr>
                            </wps:wsp>
                          </wpg:wgp>
                        </a:graphicData>
                      </a:graphic>
                    </wp:inline>
                  </w:drawing>
                </mc:Choice>
                <mc:Fallback>
                  <w:pict>
                    <v:group w14:anchorId="1F17CC8F" id="Group 587511" o:spid="_x0000_s1047" style="width:33.35pt;height:10.1pt;mso-position-horizontal-relative:char;mso-position-vertical-relative:line" coordsize="423673,1280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">
                      <v:shape id="Picture 605531" o:spid="_x0000_s1048" type="#_x0000_t75" style="position:absolute;width:316992;height:128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">
                        <v:imagedata r:id="rId77" o:title=""/>
                      </v:shape>
                      <v:rect id="Rectangle 108363" o:spid="_x0000_s1049" style="position:absolute;left:259080;top:79271;width:218908;height:64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" filled="f" stroked="f">
                        <v:textbox inset="0,0,0,0">
                          <w:txbxContent>
                            <w:p w14:paraId="2D4C2F91" w14:textId="77777777" w:rsidR="006F157E" w:rsidRDefault="006F157E" w:rsidP="006F157E">
                              <w:r>
                                <w:rPr>
                                  <w:rFonts w:ascii="Calibri" w:eastAsia="Calibri" w:hAnsi="Calibri" w:cs="Calibri"/>
                                  <w:sz w:val="10"/>
                                </w:rPr>
                                <w:t>regions</w:t>
                              </w:r>
                            </w:p>
                          </w:txbxContent>
                        </v:textbox>
                      </v:rect>
                      <w10:anchorlock/>
                    </v:group>
                  </w:pict>
                </mc:Fallback>
              </mc:AlternateContent>
            </w:r>
          </w:p>
          <w:p w14:paraId="53E65F24" w14:textId="77777777" w:rsidR="006F157E" w:rsidRDefault="006F157E" w:rsidP="0009524A">
            <w:pPr>
              <w:spacing w:after="26"/>
              <w:ind w:left="58"/>
            </w:pPr>
            <w:r>
              <w:rPr>
                <w:rFonts w:ascii="Calibri" w:eastAsia="Calibri" w:hAnsi="Calibri" w:cs="Calibri"/>
                <w:sz w:val="8"/>
              </w:rPr>
              <w:t>VPC Peering Connections</w:t>
            </w:r>
          </w:p>
          <w:p w14:paraId="47DCC07E" w14:textId="77777777" w:rsidR="006F157E" w:rsidRDefault="006F157E" w:rsidP="0009524A">
            <w:pPr>
              <w:spacing w:after="177"/>
              <w:ind w:left="154"/>
            </w:pPr>
            <w:r>
              <w:rPr>
                <w:rFonts w:ascii="Calibri" w:eastAsia="Calibri" w:hAnsi="Calibri" w:cs="Calibri"/>
                <w:sz w:val="10"/>
              </w:rPr>
              <w:t>See atl regions</w:t>
            </w:r>
          </w:p>
          <w:p w14:paraId="7AD1887F" w14:textId="77777777" w:rsidR="006F157E" w:rsidRDefault="006F157E" w:rsidP="0009524A">
            <w:pPr>
              <w:ind w:left="62"/>
            </w:pPr>
            <w:r>
              <w:rPr>
                <w:rFonts w:ascii="Calibri" w:eastAsia="Calibri" w:hAnsi="Calibri" w:cs="Calibri"/>
                <w:sz w:val="8"/>
              </w:rPr>
              <w:t>Network ACL</w:t>
            </w:r>
          </w:p>
          <w:p w14:paraId="536E7176" w14:textId="77777777" w:rsidR="006F157E" w:rsidRDefault="006F157E" w:rsidP="0009524A">
            <w:pPr>
              <w:spacing w:after="157"/>
              <w:ind w:left="154"/>
            </w:pPr>
            <w:r>
              <w:rPr>
                <w:rFonts w:ascii="Calibri" w:eastAsia="Calibri" w:hAnsi="Calibri" w:cs="Calibri"/>
                <w:sz w:val="10"/>
              </w:rPr>
              <w:t>See all regions</w:t>
            </w:r>
          </w:p>
          <w:p w14:paraId="4F03A97D" w14:textId="77777777" w:rsidR="006F157E" w:rsidRDefault="006F157E" w:rsidP="0009524A">
            <w:pPr>
              <w:ind w:left="62"/>
            </w:pPr>
            <w:r>
              <w:rPr>
                <w:rFonts w:ascii="Calibri" w:eastAsia="Calibri" w:hAnsi="Calibri" w:cs="Calibri"/>
                <w:sz w:val="8"/>
              </w:rPr>
              <w:t>Securi!y Grog"</w:t>
            </w:r>
          </w:p>
          <w:p w14:paraId="5A89F048" w14:textId="77777777" w:rsidR="006F157E" w:rsidRDefault="006F157E" w:rsidP="0009524A">
            <w:pPr>
              <w:ind w:left="154"/>
            </w:pPr>
            <w:r>
              <w:rPr>
                <w:rFonts w:ascii="Calibri" w:eastAsia="Calibri" w:hAnsi="Calibri" w:cs="Calibri"/>
                <w:sz w:val="10"/>
              </w:rPr>
              <w:t>See all regions</w:t>
            </w:r>
          </w:p>
        </w:tc>
        <w:tc>
          <w:tcPr>
            <w:tcW w:w="1022" w:type="dxa"/>
            <w:vMerge w:val="restart"/>
            <w:tcBorders>
              <w:top w:val="nil"/>
              <w:left w:val="nil"/>
              <w:bottom w:val="single" w:sz="2" w:space="0" w:color="000000"/>
              <w:right w:val="nil"/>
            </w:tcBorders>
            <w:vAlign w:val="bottom"/>
          </w:tcPr>
          <w:p w14:paraId="78D3EC1E" w14:textId="77777777" w:rsidR="006F157E" w:rsidRDefault="006F157E" w:rsidP="0009524A">
            <w:pPr>
              <w:spacing w:after="158"/>
            </w:pPr>
            <w:r>
              <w:rPr>
                <w:rFonts w:ascii="Calibri" w:eastAsia="Calibri" w:hAnsi="Calibri" w:cs="Calibri"/>
                <w:sz w:val="8"/>
              </w:rPr>
              <w:t>C Refresh Resources</w:t>
            </w:r>
          </w:p>
          <w:p w14:paraId="751645AA" w14:textId="77777777" w:rsidR="006F157E" w:rsidRDefault="006F157E" w:rsidP="0009524A">
            <w:pPr>
              <w:spacing w:after="308"/>
              <w:ind w:left="14"/>
              <w:jc w:val="center"/>
            </w:pPr>
            <w:r>
              <w:rPr>
                <w:rFonts w:ascii="Calibri" w:eastAsia="Calibri" w:hAnsi="Calibri" w:cs="Calibri"/>
                <w:sz w:val="8"/>
              </w:rPr>
              <w:t>N. Virginia g</w:t>
            </w:r>
          </w:p>
          <w:p w14:paraId="727B73E1" w14:textId="77777777" w:rsidR="006F157E" w:rsidRDefault="006F157E" w:rsidP="0009524A">
            <w:pPr>
              <w:spacing w:after="341"/>
              <w:ind w:left="10"/>
              <w:jc w:val="center"/>
            </w:pPr>
            <w:r>
              <w:rPr>
                <w:rFonts w:ascii="Calibri" w:eastAsia="Calibri" w:hAnsi="Calibri" w:cs="Calibri"/>
                <w:sz w:val="8"/>
              </w:rPr>
              <w:t>N. Virginia O</w:t>
            </w:r>
          </w:p>
          <w:p w14:paraId="051978F3" w14:textId="77777777" w:rsidR="006F157E" w:rsidRDefault="006F157E" w:rsidP="0009524A">
            <w:pPr>
              <w:spacing w:after="332"/>
              <w:jc w:val="center"/>
            </w:pPr>
            <w:r>
              <w:rPr>
                <w:noProof/>
              </w:rPr>
              <w:drawing>
                <wp:anchor distT="0" distB="0" distL="114300" distR="114300" simplePos="0" relativeHeight="251670528" behindDoc="0" locked="0" layoutInCell="1" allowOverlap="0" wp14:anchorId="3BB93676" wp14:editId="4B6B25A8">
                  <wp:simplePos x="0" y="0"/>
                  <wp:positionH relativeFrom="column">
                    <wp:posOffset>362711</wp:posOffset>
                  </wp:positionH>
                  <wp:positionV relativeFrom="paragraph">
                    <wp:posOffset>-121285</wp:posOffset>
                  </wp:positionV>
                  <wp:extent cx="323088" cy="567090"/>
                  <wp:effectExtent l="0" t="0" r="0" b="0"/>
                  <wp:wrapSquare wrapText="bothSides"/>
                  <wp:docPr id="113456" name="Picture 113456"/>
                  <wp:cNvGraphicFramePr/>
                  <a:graphic xmlns:a="http://schemas.openxmlformats.org/drawingml/2006/main">
                    <a:graphicData uri="http://schemas.openxmlformats.org/drawingml/2006/picture">
                      <pic:pic xmlns:pic="http://schemas.openxmlformats.org/drawingml/2006/picture">
                        <pic:nvPicPr>
                          <pic:cNvPr id="113456" name="Picture 113456"/>
                          <pic:cNvPicPr/>
                        </pic:nvPicPr>
                        <pic:blipFill>
                          <a:blip r:embed="rId78"/>
                          <a:stretch>
                            <a:fillRect/>
                          </a:stretch>
                        </pic:blipFill>
                        <pic:spPr>
                          <a:xfrm>
                            <a:off x="0" y="0"/>
                            <a:ext cx="323088" cy="567090"/>
                          </a:xfrm>
                          <a:prstGeom prst="rect">
                            <a:avLst/>
                          </a:prstGeom>
                        </pic:spPr>
                      </pic:pic>
                    </a:graphicData>
                  </a:graphic>
                </wp:anchor>
              </w:drawing>
            </w:r>
            <w:r>
              <w:rPr>
                <w:rFonts w:ascii="Calibri" w:eastAsia="Calibri" w:hAnsi="Calibri" w:cs="Calibri"/>
                <w:sz w:val="8"/>
              </w:rPr>
              <w:t>N. Virginia 1</w:t>
            </w:r>
          </w:p>
          <w:p w14:paraId="3D41BFA5" w14:textId="77777777" w:rsidR="006F157E" w:rsidRDefault="006F157E" w:rsidP="0009524A">
            <w:pPr>
              <w:jc w:val="center"/>
            </w:pPr>
            <w:r>
              <w:rPr>
                <w:rFonts w:ascii="Calibri" w:eastAsia="Calibri" w:hAnsi="Calibri" w:cs="Calibri"/>
                <w:sz w:val="8"/>
              </w:rPr>
              <w:t>M. Virginia I</w:t>
            </w:r>
          </w:p>
        </w:tc>
        <w:tc>
          <w:tcPr>
            <w:tcW w:w="1841" w:type="dxa"/>
            <w:vMerge w:val="restart"/>
            <w:tcBorders>
              <w:top w:val="nil"/>
              <w:left w:val="nil"/>
              <w:bottom w:val="single" w:sz="2" w:space="0" w:color="000000"/>
              <w:right w:val="single" w:sz="2" w:space="0" w:color="000000"/>
            </w:tcBorders>
            <w:vAlign w:val="bottom"/>
          </w:tcPr>
          <w:p w14:paraId="1E61EDB7" w14:textId="77777777" w:rsidR="006F157E" w:rsidRDefault="006F157E" w:rsidP="0009524A">
            <w:pPr>
              <w:spacing w:after="274"/>
              <w:ind w:left="-96"/>
            </w:pPr>
            <w:r>
              <w:rPr>
                <w:noProof/>
              </w:rPr>
              <w:drawing>
                <wp:inline distT="0" distB="0" distL="0" distR="0" wp14:anchorId="6890813C" wp14:editId="0ABAC785">
                  <wp:extent cx="804672" cy="149395"/>
                  <wp:effectExtent l="0" t="0" r="0" b="0"/>
                  <wp:docPr id="605532" name="Picture 605532"/>
                  <wp:cNvGraphicFramePr/>
                  <a:graphic xmlns:a="http://schemas.openxmlformats.org/drawingml/2006/main">
                    <a:graphicData uri="http://schemas.openxmlformats.org/drawingml/2006/picture">
                      <pic:pic xmlns:pic="http://schemas.openxmlformats.org/drawingml/2006/picture">
                        <pic:nvPicPr>
                          <pic:cNvPr id="605532" name="Picture 605532"/>
                          <pic:cNvPicPr/>
                        </pic:nvPicPr>
                        <pic:blipFill>
                          <a:blip r:embed="rId79"/>
                          <a:stretch>
                            <a:fillRect/>
                          </a:stretch>
                        </pic:blipFill>
                        <pic:spPr>
                          <a:xfrm>
                            <a:off x="0" y="0"/>
                            <a:ext cx="804672" cy="149395"/>
                          </a:xfrm>
                          <a:prstGeom prst="rect">
                            <a:avLst/>
                          </a:prstGeom>
                        </pic:spPr>
                      </pic:pic>
                    </a:graphicData>
                  </a:graphic>
                </wp:inline>
              </w:drawing>
            </w:r>
          </w:p>
          <w:p w14:paraId="2DE957FA" w14:textId="77777777" w:rsidR="006F157E" w:rsidRDefault="006F157E" w:rsidP="0009524A">
            <w:pPr>
              <w:spacing w:after="427"/>
              <w:ind w:left="-96"/>
            </w:pPr>
            <w:r>
              <w:rPr>
                <w:noProof/>
              </w:rPr>
              <mc:AlternateContent>
                <mc:Choice Requires="wpg">
                  <w:drawing>
                    <wp:inline distT="0" distB="0" distL="0" distR="0" wp14:anchorId="3A85024C" wp14:editId="1BB5F44E">
                      <wp:extent cx="457200" cy="368913"/>
                      <wp:effectExtent l="0" t="0" r="0" b="0"/>
                      <wp:docPr id="587734" name="Group 587734"/>
                      <wp:cNvGraphicFramePr/>
                      <a:graphic xmlns:a="http://schemas.openxmlformats.org/drawingml/2006/main">
                        <a:graphicData uri="http://schemas.microsoft.com/office/word/2010/wordprocessingGroup">
                          <wpg:wgp>
                            <wpg:cNvGrpSpPr/>
                            <wpg:grpSpPr>
                              <a:xfrm>
                                <a:off x="0" y="0"/>
                                <a:ext cx="457200" cy="368913"/>
                                <a:chOff x="0" y="0"/>
                                <a:chExt cx="457200" cy="368913"/>
                              </a:xfrm>
                            </wpg:grpSpPr>
                            <pic:pic xmlns:pic="http://schemas.openxmlformats.org/drawingml/2006/picture">
                              <pic:nvPicPr>
                                <pic:cNvPr id="605534" name="Picture 605534"/>
                                <pic:cNvPicPr/>
                              </pic:nvPicPr>
                              <pic:blipFill>
                                <a:blip r:embed="rId80"/>
                                <a:stretch>
                                  <a:fillRect/>
                                </a:stretch>
                              </pic:blipFill>
                              <pic:spPr>
                                <a:xfrm>
                                  <a:off x="0" y="18293"/>
                                  <a:ext cx="457200" cy="350620"/>
                                </a:xfrm>
                                <a:prstGeom prst="rect">
                                  <a:avLst/>
                                </a:prstGeom>
                              </pic:spPr>
                            </pic:pic>
                            <wps:wsp>
                              <wps:cNvPr id="108318" name="Rectangle 108318"/>
                              <wps:cNvSpPr/>
                              <wps:spPr>
                                <a:xfrm>
                                  <a:off x="64008" y="0"/>
                                  <a:ext cx="295930" cy="77045"/>
                                </a:xfrm>
                                <a:prstGeom prst="rect">
                                  <a:avLst/>
                                </a:prstGeom>
                                <a:ln>
                                  <a:noFill/>
                                </a:ln>
                              </wps:spPr>
                              <wps:txbx>
                                <w:txbxContent>
                                  <w:p w14:paraId="5EC9A351" w14:textId="77777777" w:rsidR="006F157E" w:rsidRDefault="006F157E" w:rsidP="006F157E">
                                    <w:r>
                                      <w:rPr>
                                        <w:rFonts w:ascii="Calibri" w:eastAsia="Calibri" w:hAnsi="Calibri" w:cs="Calibri"/>
                                        <w:sz w:val="12"/>
                                      </w:rPr>
                                      <w:t>Settings</w:t>
                                    </w:r>
                                  </w:p>
                                </w:txbxContent>
                              </wps:txbx>
                              <wps:bodyPr horzOverflow="overflow" vert="horz" lIns="0" tIns="0" rIns="0" bIns="0" rtlCol="0">
                                <a:noAutofit/>
                              </wps:bodyPr>
                            </wps:wsp>
                          </wpg:wgp>
                        </a:graphicData>
                      </a:graphic>
                    </wp:inline>
                  </w:drawing>
                </mc:Choice>
                <mc:Fallback>
                  <w:pict>
                    <v:group w14:anchorId="3A85024C" id="Group 587734" o:spid="_x0000_s1050" style="width:36pt;height:29.05pt;mso-position-horizontal-relative:char;mso-position-vertical-relative:line" coordsize="457200,3689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">
                      <v:shape id="Picture 605534" o:spid="_x0000_s1051" type="#_x0000_t75" style="position:absolute;top:18293;width:457200;height:350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">
                        <v:imagedata r:id="rId81" o:title=""/>
                      </v:shape>
                      <v:rect id="Rectangle 108318" o:spid="_x0000_s1052" style="position:absolute;left:64008;width:295930;height:77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" filled="f" stroked="f">
                        <v:textbox inset="0,0,0,0">
                          <w:txbxContent>
                            <w:p w14:paraId="5EC9A351" w14:textId="77777777" w:rsidR="006F157E" w:rsidRDefault="006F157E" w:rsidP="006F157E">
                              <w:r>
                                <w:rPr>
                                  <w:rFonts w:ascii="Calibri" w:eastAsia="Calibri" w:hAnsi="Calibri" w:cs="Calibri"/>
                                  <w:sz w:val="12"/>
                                </w:rPr>
                                <w:t>Settings</w:t>
                              </w:r>
                            </w:p>
                          </w:txbxContent>
                        </v:textbox>
                      </v:rect>
                      <w10:anchorlock/>
                    </v:group>
                  </w:pict>
                </mc:Fallback>
              </mc:AlternateContent>
            </w:r>
          </w:p>
          <w:p w14:paraId="6BE0EB22" w14:textId="77777777" w:rsidR="006F157E" w:rsidRDefault="006F157E" w:rsidP="0009524A">
            <w:pPr>
              <w:spacing w:after="67"/>
            </w:pPr>
            <w:r>
              <w:rPr>
                <w:noProof/>
              </w:rPr>
              <mc:AlternateContent>
                <mc:Choice Requires="wpg">
                  <w:drawing>
                    <wp:anchor distT="0" distB="0" distL="114300" distR="114300" simplePos="0" relativeHeight="251671552" behindDoc="0" locked="0" layoutInCell="1" allowOverlap="1" wp14:anchorId="2E6A0DE2" wp14:editId="35A35DC3">
                      <wp:simplePos x="0" y="0"/>
                      <wp:positionH relativeFrom="column">
                        <wp:posOffset>0</wp:posOffset>
                      </wp:positionH>
                      <wp:positionV relativeFrom="paragraph">
                        <wp:posOffset>-103661</wp:posOffset>
                      </wp:positionV>
                      <wp:extent cx="832104" cy="246958"/>
                      <wp:effectExtent l="0" t="0" r="0" b="0"/>
                      <wp:wrapSquare wrapText="bothSides"/>
                      <wp:docPr id="587735" name="Group 587735"/>
                      <wp:cNvGraphicFramePr/>
                      <a:graphic xmlns:a="http://schemas.openxmlformats.org/drawingml/2006/main">
                        <a:graphicData uri="http://schemas.microsoft.com/office/word/2010/wordprocessingGroup">
                          <wpg:wgp>
                            <wpg:cNvGrpSpPr/>
                            <wpg:grpSpPr>
                              <a:xfrm>
                                <a:off x="0" y="0"/>
                                <a:ext cx="832104" cy="246958"/>
                                <a:chOff x="0" y="0"/>
                                <a:chExt cx="832104" cy="246958"/>
                              </a:xfrm>
                            </wpg:grpSpPr>
                            <pic:pic xmlns:pic="http://schemas.openxmlformats.org/drawingml/2006/picture">
                              <pic:nvPicPr>
                                <pic:cNvPr id="605535" name="Picture 605535"/>
                                <pic:cNvPicPr/>
                              </pic:nvPicPr>
                              <pic:blipFill>
                                <a:blip r:embed="rId82"/>
                                <a:stretch>
                                  <a:fillRect/>
                                </a:stretch>
                              </pic:blipFill>
                              <pic:spPr>
                                <a:xfrm>
                                  <a:off x="88392" y="3049"/>
                                  <a:ext cx="743712" cy="243910"/>
                                </a:xfrm>
                                <a:prstGeom prst="rect">
                                  <a:avLst/>
                                </a:prstGeom>
                              </pic:spPr>
                            </pic:pic>
                            <wps:wsp>
                              <wps:cNvPr id="108388" name="Rectangle 108388"/>
                              <wps:cNvSpPr/>
                              <wps:spPr>
                                <a:xfrm>
                                  <a:off x="0" y="0"/>
                                  <a:ext cx="405384" cy="72990"/>
                                </a:xfrm>
                                <a:prstGeom prst="rect">
                                  <a:avLst/>
                                </a:prstGeom>
                                <a:ln>
                                  <a:noFill/>
                                </a:ln>
                              </wps:spPr>
                              <wps:txbx>
                                <w:txbxContent>
                                  <w:p w14:paraId="788B4BDD" w14:textId="77777777" w:rsidR="006F157E" w:rsidRDefault="006F157E" w:rsidP="006F157E">
                                    <w:r>
                                      <w:rPr>
                                        <w:rFonts w:ascii="Calibri" w:eastAsia="Calibri" w:hAnsi="Calibri" w:cs="Calibri"/>
                                        <w:sz w:val="12"/>
                                      </w:rPr>
                                      <w:t xml:space="preserve">Additional </w:t>
                                    </w:r>
                                  </w:p>
                                </w:txbxContent>
                              </wps:txbx>
                              <wps:bodyPr horzOverflow="overflow" vert="horz" lIns="0" tIns="0" rIns="0" bIns="0" rtlCol="0">
                                <a:noAutofit/>
                              </wps:bodyPr>
                            </wps:wsp>
                          </wpg:wgp>
                        </a:graphicData>
                      </a:graphic>
                    </wp:anchor>
                  </w:drawing>
                </mc:Choice>
                <mc:Fallback>
                  <w:pict>
                    <v:group w14:anchorId="2E6A0DE2" id="Group 587735" o:spid="_x0000_s1053" style="position:absolute;margin-left:0;margin-top:-8.15pt;width:65.5pt;height:19.45pt;z-index:251671552;mso-position-horizontal-relative:text;mso-position-vertical-relative:text" coordsize="8321,24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">
                      <v:shape id="Picture 605535" o:spid="_x0000_s1054" type="#_x0000_t75" style="position:absolute;left:883;top:30;width:7438;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">
                        <v:imagedata r:id="rId83" o:title=""/>
                      </v:shape>
                      <v:rect id="Rectangle 108388" o:spid="_x0000_s1055" style="position:absolute;width:4053;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" filled="f" stroked="f">
                        <v:textbox inset="0,0,0,0">
                          <w:txbxContent>
                            <w:p w14:paraId="788B4BDD" w14:textId="77777777" w:rsidR="006F157E" w:rsidRDefault="006F157E" w:rsidP="006F157E">
                              <w:r>
                                <w:rPr>
                                  <w:rFonts w:ascii="Calibri" w:eastAsia="Calibri" w:hAnsi="Calibri" w:cs="Calibri"/>
                                  <w:sz w:val="12"/>
                                </w:rPr>
                                <w:t xml:space="preserve">Additional </w:t>
                              </w:r>
                            </w:p>
                          </w:txbxContent>
                        </v:textbox>
                      </v:rect>
                      <w10:wrap type="square"/>
                    </v:group>
                  </w:pict>
                </mc:Fallback>
              </mc:AlternateContent>
            </w:r>
            <w:r>
              <w:rPr>
                <w:rFonts w:ascii="Calibri" w:eastAsia="Calibri" w:hAnsi="Calibri" w:cs="Calibri"/>
                <w:sz w:val="8"/>
              </w:rPr>
              <w:t>VPC</w:t>
            </w:r>
          </w:p>
          <w:p w14:paraId="2EA964F9" w14:textId="77777777" w:rsidR="006F157E" w:rsidRDefault="006F157E" w:rsidP="0009524A">
            <w:r>
              <w:rPr>
                <w:rFonts w:ascii="Calibri" w:eastAsia="Calibri" w:hAnsi="Calibri" w:cs="Calibri"/>
                <w:sz w:val="8"/>
              </w:rPr>
              <w:t>All VPC</w:t>
            </w:r>
          </w:p>
          <w:p w14:paraId="33937468" w14:textId="77777777" w:rsidR="006F157E" w:rsidRDefault="006F157E" w:rsidP="0009524A">
            <w:pPr>
              <w:spacing w:after="29"/>
              <w:ind w:left="1416"/>
            </w:pPr>
            <w:r>
              <w:rPr>
                <w:noProof/>
              </w:rPr>
              <w:drawing>
                <wp:inline distT="0" distB="0" distL="0" distR="0" wp14:anchorId="5750C054" wp14:editId="4FEF4316">
                  <wp:extent cx="6096" cy="6098"/>
                  <wp:effectExtent l="0" t="0" r="0" b="0"/>
                  <wp:docPr id="113340" name="Picture 113340"/>
                  <wp:cNvGraphicFramePr/>
                  <a:graphic xmlns:a="http://schemas.openxmlformats.org/drawingml/2006/main">
                    <a:graphicData uri="http://schemas.openxmlformats.org/drawingml/2006/picture">
                      <pic:pic xmlns:pic="http://schemas.openxmlformats.org/drawingml/2006/picture">
                        <pic:nvPicPr>
                          <pic:cNvPr id="113340" name="Picture 113340"/>
                          <pic:cNvPicPr/>
                        </pic:nvPicPr>
                        <pic:blipFill>
                          <a:blip r:embed="rId84"/>
                          <a:stretch>
                            <a:fillRect/>
                          </a:stretch>
                        </pic:blipFill>
                        <pic:spPr>
                          <a:xfrm>
                            <a:off x="0" y="0"/>
                            <a:ext cx="6096" cy="6098"/>
                          </a:xfrm>
                          <a:prstGeom prst="rect">
                            <a:avLst/>
                          </a:prstGeom>
                        </pic:spPr>
                      </pic:pic>
                    </a:graphicData>
                  </a:graphic>
                </wp:inline>
              </w:drawing>
            </w:r>
          </w:p>
          <w:p w14:paraId="3AE58C5A" w14:textId="77777777" w:rsidR="006F157E" w:rsidRDefault="006F157E" w:rsidP="0009524A">
            <w:pPr>
              <w:tabs>
                <w:tab w:val="center" w:pos="1457"/>
                <w:tab w:val="center" w:pos="1481"/>
                <w:tab w:val="center" w:pos="1500"/>
              </w:tabs>
            </w:pPr>
            <w:r>
              <w:rPr>
                <w:rFonts w:ascii="Calibri" w:eastAsia="Calibri" w:hAnsi="Calibri" w:cs="Calibri"/>
                <w:sz w:val="8"/>
              </w:rPr>
              <w:t>Foruns</w:t>
            </w:r>
            <w:r>
              <w:rPr>
                <w:rFonts w:ascii="Calibri" w:eastAsia="Calibri" w:hAnsi="Calibri" w:cs="Calibri"/>
                <w:sz w:val="8"/>
              </w:rPr>
              <w:tab/>
            </w:r>
            <w:r>
              <w:rPr>
                <w:noProof/>
              </w:rPr>
              <w:drawing>
                <wp:inline distT="0" distB="0" distL="0" distR="0" wp14:anchorId="28ED8467" wp14:editId="3AFD1BFD">
                  <wp:extent cx="3048" cy="3049"/>
                  <wp:effectExtent l="0" t="0" r="0" b="0"/>
                  <wp:docPr id="113341" name="Picture 113341"/>
                  <wp:cNvGraphicFramePr/>
                  <a:graphic xmlns:a="http://schemas.openxmlformats.org/drawingml/2006/main">
                    <a:graphicData uri="http://schemas.openxmlformats.org/drawingml/2006/picture">
                      <pic:pic xmlns:pic="http://schemas.openxmlformats.org/drawingml/2006/picture">
                        <pic:nvPicPr>
                          <pic:cNvPr id="113341" name="Picture 113341"/>
                          <pic:cNvPicPr/>
                        </pic:nvPicPr>
                        <pic:blipFill>
                          <a:blip r:embed="rId85"/>
                          <a:stretch>
                            <a:fillRect/>
                          </a:stretch>
                        </pic:blipFill>
                        <pic:spPr>
                          <a:xfrm>
                            <a:off x="0" y="0"/>
                            <a:ext cx="3048" cy="3049"/>
                          </a:xfrm>
                          <a:prstGeom prst="rect">
                            <a:avLst/>
                          </a:prstGeom>
                        </pic:spPr>
                      </pic:pic>
                    </a:graphicData>
                  </a:graphic>
                </wp:inline>
              </w:drawing>
            </w:r>
            <w:r>
              <w:rPr>
                <w:sz w:val="8"/>
              </w:rPr>
              <w:tab/>
            </w:r>
            <w:r>
              <w:rPr>
                <w:noProof/>
              </w:rPr>
              <w:drawing>
                <wp:inline distT="0" distB="0" distL="0" distR="0" wp14:anchorId="1B279812" wp14:editId="5901B83D">
                  <wp:extent cx="3048" cy="6098"/>
                  <wp:effectExtent l="0" t="0" r="0" b="0"/>
                  <wp:docPr id="113342" name="Picture 113342"/>
                  <wp:cNvGraphicFramePr/>
                  <a:graphic xmlns:a="http://schemas.openxmlformats.org/drawingml/2006/main">
                    <a:graphicData uri="http://schemas.openxmlformats.org/drawingml/2006/picture">
                      <pic:pic xmlns:pic="http://schemas.openxmlformats.org/drawingml/2006/picture">
                        <pic:nvPicPr>
                          <pic:cNvPr id="113342" name="Picture 113342"/>
                          <pic:cNvPicPr/>
                        </pic:nvPicPr>
                        <pic:blipFill>
                          <a:blip r:embed="rId86"/>
                          <a:stretch>
                            <a:fillRect/>
                          </a:stretch>
                        </pic:blipFill>
                        <pic:spPr>
                          <a:xfrm>
                            <a:off x="0" y="0"/>
                            <a:ext cx="3048" cy="6098"/>
                          </a:xfrm>
                          <a:prstGeom prst="rect">
                            <a:avLst/>
                          </a:prstGeom>
                        </pic:spPr>
                      </pic:pic>
                    </a:graphicData>
                  </a:graphic>
                </wp:inline>
              </w:drawing>
            </w:r>
            <w:r>
              <w:rPr>
                <w:sz w:val="8"/>
              </w:rPr>
              <w:tab/>
            </w:r>
            <w:r>
              <w:rPr>
                <w:noProof/>
              </w:rPr>
              <w:drawing>
                <wp:inline distT="0" distB="0" distL="0" distR="0" wp14:anchorId="3205E3DD" wp14:editId="270357C0">
                  <wp:extent cx="3047" cy="6098"/>
                  <wp:effectExtent l="0" t="0" r="0" b="0"/>
                  <wp:docPr id="113343" name="Picture 113343"/>
                  <wp:cNvGraphicFramePr/>
                  <a:graphic xmlns:a="http://schemas.openxmlformats.org/drawingml/2006/main">
                    <a:graphicData uri="http://schemas.openxmlformats.org/drawingml/2006/picture">
                      <pic:pic xmlns:pic="http://schemas.openxmlformats.org/drawingml/2006/picture">
                        <pic:nvPicPr>
                          <pic:cNvPr id="113343" name="Picture 113343"/>
                          <pic:cNvPicPr/>
                        </pic:nvPicPr>
                        <pic:blipFill>
                          <a:blip r:embed="rId87"/>
                          <a:stretch>
                            <a:fillRect/>
                          </a:stretch>
                        </pic:blipFill>
                        <pic:spPr>
                          <a:xfrm>
                            <a:off x="0" y="0"/>
                            <a:ext cx="3047" cy="6098"/>
                          </a:xfrm>
                          <a:prstGeom prst="rect">
                            <a:avLst/>
                          </a:prstGeom>
                        </pic:spPr>
                      </pic:pic>
                    </a:graphicData>
                  </a:graphic>
                </wp:inline>
              </w:drawing>
            </w:r>
          </w:p>
          <w:p w14:paraId="134638FB" w14:textId="77777777" w:rsidR="006F157E" w:rsidRDefault="006F157E" w:rsidP="0009524A">
            <w:pPr>
              <w:tabs>
                <w:tab w:val="center" w:pos="1202"/>
              </w:tabs>
            </w:pPr>
            <w:r>
              <w:rPr>
                <w:rFonts w:ascii="Calibri" w:eastAsia="Calibri" w:hAnsi="Calibri" w:cs="Calibri"/>
                <w:sz w:val="8"/>
              </w:rPr>
              <w:t>Report issue</w:t>
            </w:r>
            <w:r>
              <w:rPr>
                <w:rFonts w:ascii="Calibri" w:eastAsia="Calibri" w:hAnsi="Calibri" w:cs="Calibri"/>
                <w:sz w:val="8"/>
              </w:rPr>
              <w:tab/>
            </w:r>
            <w:r>
              <w:rPr>
                <w:noProof/>
              </w:rPr>
              <w:drawing>
                <wp:inline distT="0" distB="0" distL="0" distR="0" wp14:anchorId="464A18A5" wp14:editId="23A05F1D">
                  <wp:extent cx="533400" cy="149395"/>
                  <wp:effectExtent l="0" t="0" r="0" b="0"/>
                  <wp:docPr id="605536" name="Picture 605536"/>
                  <wp:cNvGraphicFramePr/>
                  <a:graphic xmlns:a="http://schemas.openxmlformats.org/drawingml/2006/main">
                    <a:graphicData uri="http://schemas.openxmlformats.org/drawingml/2006/picture">
                      <pic:pic xmlns:pic="http://schemas.openxmlformats.org/drawingml/2006/picture">
                        <pic:nvPicPr>
                          <pic:cNvPr id="605536" name="Picture 605536"/>
                          <pic:cNvPicPr/>
                        </pic:nvPicPr>
                        <pic:blipFill>
                          <a:blip r:embed="rId88"/>
                          <a:stretch>
                            <a:fillRect/>
                          </a:stretch>
                        </pic:blipFill>
                        <pic:spPr>
                          <a:xfrm>
                            <a:off x="0" y="0"/>
                            <a:ext cx="533400" cy="149395"/>
                          </a:xfrm>
                          <a:prstGeom prst="rect">
                            <a:avLst/>
                          </a:prstGeom>
                        </pic:spPr>
                      </pic:pic>
                    </a:graphicData>
                  </a:graphic>
                </wp:inline>
              </w:drawing>
            </w:r>
          </w:p>
          <w:p w14:paraId="0804B853" w14:textId="77777777" w:rsidR="006F157E" w:rsidRDefault="006F157E" w:rsidP="0009524A">
            <w:pPr>
              <w:spacing w:after="5"/>
              <w:ind w:left="1152"/>
            </w:pPr>
            <w:r>
              <w:rPr>
                <w:noProof/>
              </w:rPr>
              <w:drawing>
                <wp:inline distT="0" distB="0" distL="0" distR="0" wp14:anchorId="5A6DA7F6" wp14:editId="3BD16CB2">
                  <wp:extent cx="3048" cy="6098"/>
                  <wp:effectExtent l="0" t="0" r="0" b="0"/>
                  <wp:docPr id="113351" name="Picture 113351"/>
                  <wp:cNvGraphicFramePr/>
                  <a:graphic xmlns:a="http://schemas.openxmlformats.org/drawingml/2006/main">
                    <a:graphicData uri="http://schemas.openxmlformats.org/drawingml/2006/picture">
                      <pic:pic xmlns:pic="http://schemas.openxmlformats.org/drawingml/2006/picture">
                        <pic:nvPicPr>
                          <pic:cNvPr id="113351" name="Picture 113351"/>
                          <pic:cNvPicPr/>
                        </pic:nvPicPr>
                        <pic:blipFill>
                          <a:blip r:embed="rId89"/>
                          <a:stretch>
                            <a:fillRect/>
                          </a:stretch>
                        </pic:blipFill>
                        <pic:spPr>
                          <a:xfrm>
                            <a:off x="0" y="0"/>
                            <a:ext cx="3048" cy="6098"/>
                          </a:xfrm>
                          <a:prstGeom prst="rect">
                            <a:avLst/>
                          </a:prstGeom>
                        </pic:spPr>
                      </pic:pic>
                    </a:graphicData>
                  </a:graphic>
                </wp:inline>
              </w:drawing>
            </w:r>
          </w:p>
          <w:p w14:paraId="381FF20A" w14:textId="77777777" w:rsidR="006F157E" w:rsidRDefault="006F157E" w:rsidP="0009524A">
            <w:pPr>
              <w:ind w:left="1166"/>
            </w:pPr>
            <w:r>
              <w:rPr>
                <w:noProof/>
              </w:rPr>
              <w:drawing>
                <wp:inline distT="0" distB="0" distL="0" distR="0" wp14:anchorId="6C43CAD1" wp14:editId="7FC8B22D">
                  <wp:extent cx="3048" cy="6098"/>
                  <wp:effectExtent l="0" t="0" r="0" b="0"/>
                  <wp:docPr id="113352" name="Picture 113352"/>
                  <wp:cNvGraphicFramePr/>
                  <a:graphic xmlns:a="http://schemas.openxmlformats.org/drawingml/2006/main">
                    <a:graphicData uri="http://schemas.openxmlformats.org/drawingml/2006/picture">
                      <pic:pic xmlns:pic="http://schemas.openxmlformats.org/drawingml/2006/picture">
                        <pic:nvPicPr>
                          <pic:cNvPr id="113352" name="Picture 113352"/>
                          <pic:cNvPicPr/>
                        </pic:nvPicPr>
                        <pic:blipFill>
                          <a:blip r:embed="rId90"/>
                          <a:stretch>
                            <a:fillRect/>
                          </a:stretch>
                        </pic:blipFill>
                        <pic:spPr>
                          <a:xfrm>
                            <a:off x="0" y="0"/>
                            <a:ext cx="3048" cy="6098"/>
                          </a:xfrm>
                          <a:prstGeom prst="rect">
                            <a:avLst/>
                          </a:prstGeom>
                        </pic:spPr>
                      </pic:pic>
                    </a:graphicData>
                  </a:graphic>
                </wp:inline>
              </w:drawing>
            </w:r>
          </w:p>
        </w:tc>
      </w:tr>
      <w:tr w:rsidR="006F157E" w14:paraId="06E88D71" w14:textId="77777777" w:rsidTr="0009524A">
        <w:trPr>
          <w:trHeight w:val="2491"/>
        </w:trPr>
        <w:tc>
          <w:tcPr>
            <w:tcW w:w="97" w:type="dxa"/>
            <w:tcBorders>
              <w:top w:val="nil"/>
              <w:left w:val="nil"/>
              <w:bottom w:val="single" w:sz="2" w:space="0" w:color="000000"/>
              <w:right w:val="nil"/>
            </w:tcBorders>
          </w:tcPr>
          <w:p w14:paraId="42A10947" w14:textId="77777777" w:rsidR="006F157E" w:rsidRDefault="006F157E" w:rsidP="0009524A"/>
        </w:tc>
        <w:tc>
          <w:tcPr>
            <w:tcW w:w="0" w:type="auto"/>
            <w:vMerge/>
            <w:tcBorders>
              <w:top w:val="nil"/>
              <w:left w:val="nil"/>
              <w:bottom w:val="single" w:sz="2" w:space="0" w:color="000000"/>
              <w:right w:val="single" w:sz="2" w:space="0" w:color="000000"/>
            </w:tcBorders>
          </w:tcPr>
          <w:p w14:paraId="36EDD3CB" w14:textId="77777777" w:rsidR="006F157E" w:rsidRDefault="006F157E" w:rsidP="0009524A"/>
        </w:tc>
        <w:tc>
          <w:tcPr>
            <w:tcW w:w="0" w:type="auto"/>
            <w:vMerge/>
            <w:tcBorders>
              <w:top w:val="nil"/>
              <w:left w:val="single" w:sz="2" w:space="0" w:color="000000"/>
              <w:bottom w:val="single" w:sz="2" w:space="0" w:color="000000"/>
              <w:right w:val="nil"/>
            </w:tcBorders>
          </w:tcPr>
          <w:p w14:paraId="5CE2D4E8" w14:textId="77777777" w:rsidR="006F157E" w:rsidRDefault="006F157E" w:rsidP="0009524A"/>
        </w:tc>
        <w:tc>
          <w:tcPr>
            <w:tcW w:w="0" w:type="auto"/>
            <w:vMerge/>
            <w:tcBorders>
              <w:top w:val="nil"/>
              <w:left w:val="nil"/>
              <w:bottom w:val="single" w:sz="2" w:space="0" w:color="000000"/>
              <w:right w:val="nil"/>
            </w:tcBorders>
          </w:tcPr>
          <w:p w14:paraId="050EB109" w14:textId="77777777" w:rsidR="006F157E" w:rsidRDefault="006F157E" w:rsidP="0009524A"/>
        </w:tc>
        <w:tc>
          <w:tcPr>
            <w:tcW w:w="0" w:type="auto"/>
            <w:vMerge/>
            <w:tcBorders>
              <w:top w:val="nil"/>
              <w:left w:val="nil"/>
              <w:bottom w:val="single" w:sz="2" w:space="0" w:color="000000"/>
              <w:right w:val="nil"/>
            </w:tcBorders>
          </w:tcPr>
          <w:p w14:paraId="1FAA5733" w14:textId="77777777" w:rsidR="006F157E" w:rsidRDefault="006F157E" w:rsidP="0009524A"/>
        </w:tc>
        <w:tc>
          <w:tcPr>
            <w:tcW w:w="0" w:type="auto"/>
            <w:vMerge/>
            <w:tcBorders>
              <w:top w:val="nil"/>
              <w:left w:val="nil"/>
              <w:bottom w:val="single" w:sz="2" w:space="0" w:color="000000"/>
              <w:right w:val="nil"/>
            </w:tcBorders>
          </w:tcPr>
          <w:p w14:paraId="64E00A74" w14:textId="77777777" w:rsidR="006F157E" w:rsidRDefault="006F157E" w:rsidP="0009524A"/>
        </w:tc>
        <w:tc>
          <w:tcPr>
            <w:tcW w:w="0" w:type="auto"/>
            <w:vMerge/>
            <w:tcBorders>
              <w:top w:val="nil"/>
              <w:left w:val="nil"/>
              <w:bottom w:val="single" w:sz="2" w:space="0" w:color="000000"/>
              <w:right w:val="single" w:sz="2" w:space="0" w:color="000000"/>
            </w:tcBorders>
          </w:tcPr>
          <w:p w14:paraId="01FDF68F" w14:textId="77777777" w:rsidR="006F157E" w:rsidRDefault="006F157E" w:rsidP="0009524A"/>
        </w:tc>
      </w:tr>
    </w:tbl>
    <w:p w14:paraId="2286D217" w14:textId="77777777" w:rsidR="006F157E" w:rsidRDefault="006F157E" w:rsidP="006F157E">
      <w:pPr>
        <w:spacing w:after="4" w:line="266" w:lineRule="auto"/>
        <w:ind w:left="3087" w:hanging="5"/>
        <w:jc w:val="both"/>
      </w:pPr>
      <w:proofErr w:type="spellStart"/>
      <w:r>
        <w:rPr>
          <w:rFonts w:ascii="Calibri" w:eastAsia="Calibri" w:hAnsi="Calibri" w:cs="Calibri"/>
          <w:sz w:val="24"/>
        </w:rPr>
        <w:t>kattintsunk</w:t>
      </w:r>
      <w:proofErr w:type="spellEnd"/>
      <w:r>
        <w:rPr>
          <w:rFonts w:ascii="Calibri" w:eastAsia="Calibri" w:hAnsi="Calibri" w:cs="Calibri"/>
          <w:sz w:val="24"/>
        </w:rPr>
        <w:t xml:space="preserve"> a „Create VPC"-re</w:t>
      </w:r>
      <w:r>
        <w:rPr>
          <w:noProof/>
        </w:rPr>
        <w:drawing>
          <wp:inline distT="0" distB="0" distL="0" distR="0" wp14:anchorId="51686B19" wp14:editId="2DE17693">
            <wp:extent cx="1658111" cy="463428"/>
            <wp:effectExtent l="0" t="0" r="0" b="0"/>
            <wp:docPr id="605538" name="Picture 605538"/>
            <wp:cNvGraphicFramePr/>
            <a:graphic xmlns:a="http://schemas.openxmlformats.org/drawingml/2006/main">
              <a:graphicData uri="http://schemas.openxmlformats.org/drawingml/2006/picture">
                <pic:pic xmlns:pic="http://schemas.openxmlformats.org/drawingml/2006/picture">
                  <pic:nvPicPr>
                    <pic:cNvPr id="605538" name="Picture 605538"/>
                    <pic:cNvPicPr/>
                  </pic:nvPicPr>
                  <pic:blipFill>
                    <a:blip r:embed="rId91"/>
                    <a:stretch>
                      <a:fillRect/>
                    </a:stretch>
                  </pic:blipFill>
                  <pic:spPr>
                    <a:xfrm>
                      <a:off x="0" y="0"/>
                      <a:ext cx="1658111" cy="463428"/>
                    </a:xfrm>
                    <a:prstGeom prst="rect">
                      <a:avLst/>
                    </a:prstGeom>
                  </pic:spPr>
                </pic:pic>
              </a:graphicData>
            </a:graphic>
          </wp:inline>
        </w:drawing>
      </w:r>
    </w:p>
    <w:tbl>
      <w:tblPr>
        <w:tblStyle w:val="TableGrid0"/>
        <w:tblW w:w="8788" w:type="dxa"/>
        <w:tblInd w:w="101" w:type="dxa"/>
        <w:tblCellMar>
          <w:top w:w="14" w:type="dxa"/>
          <w:left w:w="226" w:type="dxa"/>
          <w:right w:w="115" w:type="dxa"/>
        </w:tblCellMar>
        <w:tblLook w:val="04A0" w:firstRow="1" w:lastRow="0" w:firstColumn="1" w:lastColumn="0" w:noHBand="0" w:noVBand="1"/>
      </w:tblPr>
      <w:tblGrid>
        <w:gridCol w:w="8383"/>
        <w:gridCol w:w="405"/>
      </w:tblGrid>
      <w:tr w:rsidR="006F157E" w14:paraId="33AF0EDF" w14:textId="77777777" w:rsidTr="0009524A">
        <w:trPr>
          <w:trHeight w:val="107"/>
        </w:trPr>
        <w:tc>
          <w:tcPr>
            <w:tcW w:w="8383" w:type="dxa"/>
            <w:tcBorders>
              <w:top w:val="nil"/>
              <w:left w:val="nil"/>
              <w:bottom w:val="nil"/>
              <w:right w:val="nil"/>
            </w:tcBorders>
          </w:tcPr>
          <w:p w14:paraId="29368301" w14:textId="77777777" w:rsidR="006F157E" w:rsidRDefault="006F157E" w:rsidP="0009524A">
            <w:pPr>
              <w:tabs>
                <w:tab w:val="center" w:pos="6970"/>
              </w:tabs>
            </w:pPr>
            <w:r>
              <w:rPr>
                <w:rFonts w:ascii="Calibri" w:eastAsia="Calibri" w:hAnsi="Calibri" w:cs="Calibri"/>
                <w:sz w:val="8"/>
              </w:rPr>
              <w:t xml:space="preserve">vpc &gt; </w:t>
            </w:r>
            <w:r>
              <w:rPr>
                <w:rFonts w:ascii="Calibri" w:eastAsia="Calibri" w:hAnsi="Calibri" w:cs="Calibri"/>
                <w:sz w:val="8"/>
                <w:u w:val="single" w:color="000000"/>
              </w:rPr>
              <w:t>your vpcs</w:t>
            </w:r>
            <w:r>
              <w:rPr>
                <w:rFonts w:ascii="Calibri" w:eastAsia="Calibri" w:hAnsi="Calibri" w:cs="Calibri"/>
                <w:sz w:val="8"/>
              </w:rPr>
              <w:t xml:space="preserve"> &gt; create vpc</w:t>
            </w:r>
            <w:r>
              <w:rPr>
                <w:rFonts w:ascii="Calibri" w:eastAsia="Calibri" w:hAnsi="Calibri" w:cs="Calibri"/>
                <w:sz w:val="8"/>
              </w:rPr>
              <w:tab/>
            </w:r>
            <w:r>
              <w:rPr>
                <w:noProof/>
              </w:rPr>
              <w:drawing>
                <wp:inline distT="0" distB="0" distL="0" distR="0" wp14:anchorId="3D8EACBC" wp14:editId="25857F24">
                  <wp:extent cx="664465" cy="88417"/>
                  <wp:effectExtent l="0" t="0" r="0" b="0"/>
                  <wp:docPr id="113233" name="Picture 113233"/>
                  <wp:cNvGraphicFramePr/>
                  <a:graphic xmlns:a="http://schemas.openxmlformats.org/drawingml/2006/main">
                    <a:graphicData uri="http://schemas.openxmlformats.org/drawingml/2006/picture">
                      <pic:pic xmlns:pic="http://schemas.openxmlformats.org/drawingml/2006/picture">
                        <pic:nvPicPr>
                          <pic:cNvPr id="113233" name="Picture 113233"/>
                          <pic:cNvPicPr/>
                        </pic:nvPicPr>
                        <pic:blipFill>
                          <a:blip r:embed="rId92"/>
                          <a:stretch>
                            <a:fillRect/>
                          </a:stretch>
                        </pic:blipFill>
                        <pic:spPr>
                          <a:xfrm>
                            <a:off x="0" y="0"/>
                            <a:ext cx="664465" cy="88417"/>
                          </a:xfrm>
                          <a:prstGeom prst="rect">
                            <a:avLst/>
                          </a:prstGeom>
                        </pic:spPr>
                      </pic:pic>
                    </a:graphicData>
                  </a:graphic>
                </wp:inline>
              </w:drawing>
            </w:r>
          </w:p>
        </w:tc>
        <w:tc>
          <w:tcPr>
            <w:tcW w:w="405" w:type="dxa"/>
            <w:tcBorders>
              <w:top w:val="nil"/>
              <w:left w:val="nil"/>
              <w:bottom w:val="single" w:sz="2" w:space="0" w:color="000000"/>
              <w:right w:val="single" w:sz="2" w:space="0" w:color="000000"/>
            </w:tcBorders>
          </w:tcPr>
          <w:p w14:paraId="2B4C92F8" w14:textId="77777777" w:rsidR="006F157E" w:rsidRDefault="006F157E" w:rsidP="0009524A"/>
        </w:tc>
      </w:tr>
      <w:tr w:rsidR="006F157E" w14:paraId="1A511C29" w14:textId="77777777" w:rsidTr="0009524A">
        <w:trPr>
          <w:trHeight w:val="3008"/>
        </w:trPr>
        <w:tc>
          <w:tcPr>
            <w:tcW w:w="8788" w:type="dxa"/>
            <w:gridSpan w:val="2"/>
            <w:tcBorders>
              <w:top w:val="nil"/>
              <w:left w:val="nil"/>
              <w:bottom w:val="single" w:sz="2" w:space="0" w:color="000000"/>
              <w:right w:val="single" w:sz="2" w:space="0" w:color="000000"/>
            </w:tcBorders>
          </w:tcPr>
          <w:p w14:paraId="5DDA49E1" w14:textId="77777777" w:rsidR="006F157E" w:rsidRDefault="006F157E" w:rsidP="0009524A">
            <w:pPr>
              <w:ind w:left="490"/>
            </w:pPr>
            <w:r>
              <w:rPr>
                <w:noProof/>
              </w:rPr>
              <w:drawing>
                <wp:inline distT="0" distB="0" distL="0" distR="0" wp14:anchorId="0D6B4F90" wp14:editId="68D805BA">
                  <wp:extent cx="5004816" cy="1865908"/>
                  <wp:effectExtent l="0" t="0" r="0" b="0"/>
                  <wp:docPr id="605540" name="Picture 605540"/>
                  <wp:cNvGraphicFramePr/>
                  <a:graphic xmlns:a="http://schemas.openxmlformats.org/drawingml/2006/main">
                    <a:graphicData uri="http://schemas.openxmlformats.org/drawingml/2006/picture">
                      <pic:pic xmlns:pic="http://schemas.openxmlformats.org/drawingml/2006/picture">
                        <pic:nvPicPr>
                          <pic:cNvPr id="605540" name="Picture 605540"/>
                          <pic:cNvPicPr/>
                        </pic:nvPicPr>
                        <pic:blipFill>
                          <a:blip r:embed="rId93"/>
                          <a:stretch>
                            <a:fillRect/>
                          </a:stretch>
                        </pic:blipFill>
                        <pic:spPr>
                          <a:xfrm>
                            <a:off x="0" y="0"/>
                            <a:ext cx="5004816" cy="1865908"/>
                          </a:xfrm>
                          <a:prstGeom prst="rect">
                            <a:avLst/>
                          </a:prstGeom>
                        </pic:spPr>
                      </pic:pic>
                    </a:graphicData>
                  </a:graphic>
                </wp:inline>
              </w:drawing>
            </w:r>
          </w:p>
        </w:tc>
      </w:tr>
    </w:tbl>
    <w:p w14:paraId="34B223C4" w14:textId="77777777" w:rsidR="006F157E" w:rsidRDefault="006F157E" w:rsidP="006F157E">
      <w:pPr>
        <w:spacing w:after="38" w:line="266" w:lineRule="auto"/>
        <w:ind w:left="3183" w:hanging="5"/>
        <w:jc w:val="both"/>
      </w:pP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gramStart"/>
      <w:r>
        <w:rPr>
          <w:rFonts w:ascii="Calibri" w:eastAsia="Calibri" w:hAnsi="Calibri" w:cs="Calibri"/>
          <w:sz w:val="24"/>
        </w:rPr>
        <w:t>a ,</w:t>
      </w:r>
      <w:proofErr w:type="gramEnd"/>
      <w:r>
        <w:rPr>
          <w:rFonts w:ascii="Calibri" w:eastAsia="Calibri" w:hAnsi="Calibri" w:cs="Calibri"/>
          <w:sz w:val="24"/>
        </w:rPr>
        <w:t xml:space="preserve"> VPC only"-</w:t>
      </w:r>
      <w:proofErr w:type="spellStart"/>
      <w:r>
        <w:rPr>
          <w:rFonts w:ascii="Calibri" w:eastAsia="Calibri" w:hAnsi="Calibri" w:cs="Calibri"/>
          <w:sz w:val="24"/>
        </w:rPr>
        <w:t>ra</w:t>
      </w:r>
      <w:proofErr w:type="spellEnd"/>
    </w:p>
    <w:tbl>
      <w:tblPr>
        <w:tblStyle w:val="TableGrid0"/>
        <w:tblW w:w="8846" w:type="dxa"/>
        <w:tblInd w:w="101" w:type="dxa"/>
        <w:tblCellMar>
          <w:top w:w="38" w:type="dxa"/>
          <w:left w:w="110" w:type="dxa"/>
          <w:right w:w="94" w:type="dxa"/>
        </w:tblCellMar>
        <w:tblLook w:val="04A0" w:firstRow="1" w:lastRow="0" w:firstColumn="1" w:lastColumn="0" w:noHBand="0" w:noVBand="1"/>
      </w:tblPr>
      <w:tblGrid>
        <w:gridCol w:w="8000"/>
        <w:gridCol w:w="636"/>
        <w:gridCol w:w="210"/>
      </w:tblGrid>
      <w:tr w:rsidR="006F157E" w14:paraId="3DF46EA7" w14:textId="77777777" w:rsidTr="0009524A">
        <w:trPr>
          <w:trHeight w:val="212"/>
        </w:trPr>
        <w:tc>
          <w:tcPr>
            <w:tcW w:w="8846" w:type="dxa"/>
            <w:gridSpan w:val="3"/>
            <w:tcBorders>
              <w:top w:val="nil"/>
              <w:left w:val="nil"/>
              <w:bottom w:val="nil"/>
              <w:right w:val="single" w:sz="2" w:space="0" w:color="000000"/>
            </w:tcBorders>
          </w:tcPr>
          <w:p w14:paraId="3112EBFF" w14:textId="77777777" w:rsidR="006F157E" w:rsidRDefault="006F157E" w:rsidP="0009524A">
            <w:r>
              <w:rPr>
                <w:rFonts w:ascii="Calibri" w:eastAsia="Calibri" w:hAnsi="Calibri" w:cs="Calibri"/>
                <w:sz w:val="10"/>
                <w:u w:val="single" w:color="000000"/>
              </w:rPr>
              <w:t>vpc</w:t>
            </w:r>
            <w:r>
              <w:rPr>
                <w:rFonts w:ascii="Calibri" w:eastAsia="Calibri" w:hAnsi="Calibri" w:cs="Calibri"/>
                <w:sz w:val="10"/>
              </w:rPr>
              <w:t xml:space="preserve"> &gt; </w:t>
            </w:r>
            <w:r>
              <w:rPr>
                <w:rFonts w:ascii="Calibri" w:eastAsia="Calibri" w:hAnsi="Calibri" w:cs="Calibri"/>
                <w:sz w:val="10"/>
                <w:u w:val="single" w:color="000000"/>
              </w:rPr>
              <w:t>Your VPCs</w:t>
            </w:r>
            <w:r>
              <w:rPr>
                <w:rFonts w:ascii="Calibri" w:eastAsia="Calibri" w:hAnsi="Calibri" w:cs="Calibri"/>
                <w:sz w:val="10"/>
              </w:rPr>
              <w:t xml:space="preserve"> &gt; Create VPC</w:t>
            </w:r>
          </w:p>
        </w:tc>
      </w:tr>
      <w:tr w:rsidR="006F157E" w14:paraId="63C50F71" w14:textId="77777777" w:rsidTr="0009524A">
        <w:trPr>
          <w:trHeight w:val="5382"/>
        </w:trPr>
        <w:tc>
          <w:tcPr>
            <w:tcW w:w="8846" w:type="dxa"/>
            <w:gridSpan w:val="3"/>
            <w:tcBorders>
              <w:top w:val="nil"/>
              <w:left w:val="nil"/>
              <w:bottom w:val="nil"/>
              <w:right w:val="single" w:sz="2" w:space="0" w:color="000000"/>
            </w:tcBorders>
            <w:vAlign w:val="center"/>
          </w:tcPr>
          <w:p w14:paraId="6545CE6A" w14:textId="77777777" w:rsidR="006F157E" w:rsidRDefault="006F157E" w:rsidP="0009524A">
            <w:pPr>
              <w:ind w:left="1464"/>
            </w:pPr>
            <w:r>
              <w:rPr>
                <w:rFonts w:ascii="Calibri" w:eastAsia="Calibri" w:hAnsi="Calibri" w:cs="Calibri"/>
                <w:sz w:val="16"/>
              </w:rPr>
              <w:lastRenderedPageBreak/>
              <w:t>Create VPC Info</w:t>
            </w:r>
          </w:p>
          <w:p w14:paraId="420C98DE" w14:textId="77777777" w:rsidR="006F157E" w:rsidRDefault="006F157E" w:rsidP="0009524A">
            <w:pPr>
              <w:spacing w:after="153"/>
              <w:ind w:left="1459"/>
            </w:pPr>
            <w:r>
              <w:rPr>
                <w:rFonts w:ascii="Calibri" w:eastAsia="Calibri" w:hAnsi="Calibri" w:cs="Calibri"/>
                <w:sz w:val="10"/>
              </w:rPr>
              <w:t>A VPC is an isolated portion of the AWS Cloud populated by AWS objects, such as Amazon EQ instances.</w:t>
            </w:r>
          </w:p>
          <w:p w14:paraId="785146C0" w14:textId="77777777" w:rsidR="006F157E" w:rsidRDefault="006F157E" w:rsidP="0009524A">
            <w:pPr>
              <w:ind w:left="1584"/>
            </w:pPr>
            <w:r>
              <w:rPr>
                <w:rFonts w:ascii="Calibri" w:eastAsia="Calibri" w:hAnsi="Calibri" w:cs="Calibri"/>
                <w:sz w:val="14"/>
              </w:rPr>
              <w:t>VPC settings</w:t>
            </w:r>
          </w:p>
          <w:p w14:paraId="6114263D" w14:textId="77777777" w:rsidR="006F157E" w:rsidRDefault="006F157E" w:rsidP="0009524A">
            <w:pPr>
              <w:ind w:left="1589"/>
            </w:pPr>
            <w:r>
              <w:rPr>
                <w:rFonts w:ascii="Calibri" w:eastAsia="Calibri" w:hAnsi="Calibri" w:cs="Calibri"/>
                <w:sz w:val="10"/>
              </w:rPr>
              <w:t>Resources to create Info</w:t>
            </w:r>
          </w:p>
          <w:p w14:paraId="5D0BE0FA" w14:textId="77777777" w:rsidR="006F157E" w:rsidRDefault="006F157E" w:rsidP="0009524A">
            <w:pPr>
              <w:spacing w:after="123"/>
              <w:ind w:left="1589"/>
            </w:pPr>
            <w:r>
              <w:rPr>
                <w:rFonts w:ascii="Calibri" w:eastAsia="Calibri" w:hAnsi="Calibri" w:cs="Calibri"/>
                <w:sz w:val="8"/>
              </w:rPr>
              <w:t>Create only the VPC resource or the VPC and other networking resources.</w:t>
            </w:r>
          </w:p>
          <w:p w14:paraId="2BC2C976" w14:textId="77777777" w:rsidR="006F157E" w:rsidRDefault="006F157E" w:rsidP="0009524A">
            <w:pPr>
              <w:tabs>
                <w:tab w:val="center" w:pos="1903"/>
                <w:tab w:val="center" w:pos="4289"/>
              </w:tabs>
              <w:spacing w:after="61"/>
            </w:pPr>
            <w:r>
              <w:rPr>
                <w:sz w:val="10"/>
              </w:rPr>
              <w:tab/>
            </w:r>
            <w:r>
              <w:rPr>
                <w:rFonts w:ascii="Calibri" w:eastAsia="Calibri" w:hAnsi="Calibri" w:cs="Calibri"/>
                <w:sz w:val="10"/>
              </w:rPr>
              <w:t>O VPCon1y</w:t>
            </w:r>
            <w:r>
              <w:rPr>
                <w:rFonts w:ascii="Calibri" w:eastAsia="Calibri" w:hAnsi="Calibri" w:cs="Calibri"/>
                <w:sz w:val="10"/>
              </w:rPr>
              <w:tab/>
              <w:t>C) VPC and more</w:t>
            </w:r>
          </w:p>
          <w:p w14:paraId="6AB78A42" w14:textId="77777777" w:rsidR="006F157E" w:rsidRDefault="006F157E" w:rsidP="0009524A">
            <w:pPr>
              <w:ind w:left="1589"/>
            </w:pPr>
            <w:r>
              <w:rPr>
                <w:rFonts w:ascii="Calibri" w:eastAsia="Calibri" w:hAnsi="Calibri" w:cs="Calibri"/>
                <w:sz w:val="10"/>
              </w:rPr>
              <w:t>Name tag - optional</w:t>
            </w:r>
          </w:p>
          <w:p w14:paraId="1E3FF061" w14:textId="77777777" w:rsidR="006F157E" w:rsidRDefault="006F157E" w:rsidP="0009524A">
            <w:pPr>
              <w:spacing w:after="32"/>
              <w:ind w:left="1589"/>
            </w:pPr>
            <w:r>
              <w:rPr>
                <w:rFonts w:ascii="Calibri" w:eastAsia="Calibri" w:hAnsi="Calibri" w:cs="Calibri"/>
                <w:sz w:val="8"/>
              </w:rPr>
              <w:t>Creates a tag with a kcy ot •Name' and a valuc that you specify.</w:t>
            </w:r>
          </w:p>
          <w:p w14:paraId="15F56A05" w14:textId="77777777" w:rsidR="006F157E" w:rsidRDefault="006F157E" w:rsidP="0009524A">
            <w:pPr>
              <w:spacing w:after="108"/>
              <w:ind w:left="1666"/>
            </w:pPr>
            <w:r>
              <w:rPr>
                <w:rFonts w:ascii="Calibri" w:eastAsia="Calibri" w:hAnsi="Calibri" w:cs="Calibri"/>
                <w:sz w:val="10"/>
              </w:rPr>
              <w:t>vpc-web-server</w:t>
            </w:r>
          </w:p>
          <w:p w14:paraId="02F0FED0" w14:textId="77777777" w:rsidR="006F157E" w:rsidRDefault="006F157E" w:rsidP="0009524A">
            <w:pPr>
              <w:spacing w:after="22"/>
              <w:ind w:left="1589"/>
            </w:pPr>
            <w:r>
              <w:rPr>
                <w:rFonts w:ascii="Calibri" w:eastAsia="Calibri" w:hAnsi="Calibri" w:cs="Calibri"/>
                <w:sz w:val="10"/>
              </w:rPr>
              <w:t>IPv4 CIDR block Info</w:t>
            </w:r>
          </w:p>
          <w:p w14:paraId="726C1F7E" w14:textId="77777777" w:rsidR="006F157E" w:rsidRDefault="006F157E" w:rsidP="0009524A">
            <w:pPr>
              <w:ind w:left="1584"/>
            </w:pPr>
            <w:r>
              <w:rPr>
                <w:rFonts w:ascii="Calibri" w:eastAsia="Calibri" w:hAnsi="Calibri" w:cs="Calibri"/>
                <w:sz w:val="10"/>
              </w:rPr>
              <w:t>O IPv4 CIDR manual input</w:t>
            </w:r>
          </w:p>
          <w:p w14:paraId="39010BE1" w14:textId="77777777" w:rsidR="006F157E" w:rsidRDefault="006F157E" w:rsidP="0009524A">
            <w:pPr>
              <w:tabs>
                <w:tab w:val="center" w:pos="1939"/>
                <w:tab w:val="center" w:pos="2705"/>
              </w:tabs>
            </w:pPr>
            <w:r>
              <w:rPr>
                <w:sz w:val="8"/>
              </w:rPr>
              <w:tab/>
            </w:r>
            <w:r>
              <w:rPr>
                <w:rFonts w:ascii="Calibri" w:eastAsia="Calibri" w:hAnsi="Calibri" w:cs="Calibri"/>
                <w:sz w:val="8"/>
              </w:rPr>
              <w:t xml:space="preserve">0 IPAM-a110cated </w:t>
            </w:r>
            <w:r>
              <w:rPr>
                <w:rFonts w:ascii="Calibri" w:eastAsia="Calibri" w:hAnsi="Calibri" w:cs="Calibri"/>
                <w:sz w:val="8"/>
              </w:rPr>
              <w:tab/>
              <w:t>CIDR block</w:t>
            </w:r>
          </w:p>
          <w:p w14:paraId="78317EE4" w14:textId="77777777" w:rsidR="006F157E" w:rsidRDefault="006F157E" w:rsidP="0009524A">
            <w:pPr>
              <w:spacing w:after="41"/>
              <w:ind w:left="1589"/>
            </w:pPr>
            <w:r>
              <w:rPr>
                <w:rFonts w:ascii="Calibri" w:eastAsia="Calibri" w:hAnsi="Calibri" w:cs="Calibri"/>
                <w:sz w:val="10"/>
              </w:rPr>
              <w:t>IPV4 CIDR</w:t>
            </w:r>
          </w:p>
          <w:p w14:paraId="1DDDEDF6" w14:textId="77777777" w:rsidR="006F157E" w:rsidRDefault="006F157E" w:rsidP="0009524A">
            <w:pPr>
              <w:spacing w:after="12"/>
              <w:ind w:left="1670"/>
            </w:pPr>
            <w:r>
              <w:rPr>
                <w:rFonts w:ascii="Calibri" w:eastAsia="Calibri" w:hAnsi="Calibri" w:cs="Calibri"/>
                <w:sz w:val="10"/>
              </w:rPr>
              <w:t>10.10.0.0/16</w:t>
            </w:r>
          </w:p>
          <w:p w14:paraId="65FEB707" w14:textId="77777777" w:rsidR="006F157E" w:rsidRDefault="006F157E" w:rsidP="0009524A">
            <w:pPr>
              <w:spacing w:after="107"/>
              <w:ind w:left="1589"/>
            </w:pPr>
            <w:r>
              <w:rPr>
                <w:rFonts w:ascii="Calibri" w:eastAsia="Calibri" w:hAnsi="Calibri" w:cs="Calibri"/>
                <w:sz w:val="8"/>
              </w:rPr>
              <w:t>CIDR block size must bc between / 16 and 128.</w:t>
            </w:r>
          </w:p>
          <w:p w14:paraId="77C07E60" w14:textId="77777777" w:rsidR="006F157E" w:rsidRDefault="006F157E" w:rsidP="0009524A">
            <w:pPr>
              <w:spacing w:after="26"/>
              <w:ind w:left="1589"/>
            </w:pPr>
            <w:r>
              <w:rPr>
                <w:rFonts w:ascii="Calibri" w:eastAsia="Calibri" w:hAnsi="Calibri" w:cs="Calibri"/>
                <w:sz w:val="10"/>
              </w:rPr>
              <w:t>IPv6 CIDRbtock info</w:t>
            </w:r>
          </w:p>
          <w:p w14:paraId="2EBD2C3A" w14:textId="77777777" w:rsidR="006F157E" w:rsidRDefault="006F157E" w:rsidP="0009524A">
            <w:pPr>
              <w:ind w:left="1584"/>
            </w:pPr>
            <w:r>
              <w:rPr>
                <w:rFonts w:ascii="Calibri" w:eastAsia="Calibri" w:hAnsi="Calibri" w:cs="Calibri"/>
                <w:sz w:val="10"/>
              </w:rPr>
              <w:t>O No IPv6 CIDR block</w:t>
            </w:r>
          </w:p>
          <w:p w14:paraId="2A567095" w14:textId="77777777" w:rsidR="006F157E" w:rsidRDefault="006F157E" w:rsidP="0009524A">
            <w:pPr>
              <w:spacing w:line="221" w:lineRule="auto"/>
              <w:ind w:left="1584" w:right="5632"/>
              <w:jc w:val="both"/>
            </w:pPr>
            <w:r>
              <w:rPr>
                <w:rFonts w:ascii="Calibri" w:eastAsia="Calibri" w:hAnsi="Calibri" w:cs="Calibri"/>
                <w:sz w:val="10"/>
              </w:rPr>
              <w:t>0 IPAM-a110catedlPv6 CDR block O Amazon-provided IPV6 CIDR block</w:t>
            </w:r>
          </w:p>
          <w:p w14:paraId="5129D0DB" w14:textId="77777777" w:rsidR="006F157E" w:rsidRDefault="006F157E" w:rsidP="0009524A">
            <w:pPr>
              <w:spacing w:after="50"/>
              <w:ind w:left="1584"/>
            </w:pPr>
            <w:r>
              <w:rPr>
                <w:rFonts w:ascii="Calibri" w:eastAsia="Calibri" w:hAnsi="Calibri" w:cs="Calibri"/>
                <w:sz w:val="10"/>
              </w:rPr>
              <w:t>C) IPv6 CIDRowned by me</w:t>
            </w:r>
          </w:p>
          <w:p w14:paraId="4C3E3B66" w14:textId="77777777" w:rsidR="006F157E" w:rsidRDefault="006F157E" w:rsidP="0009524A">
            <w:pPr>
              <w:spacing w:after="40"/>
              <w:ind w:left="1584"/>
            </w:pPr>
            <w:r>
              <w:rPr>
                <w:rFonts w:ascii="Calibri" w:eastAsia="Calibri" w:hAnsi="Calibri" w:cs="Calibri"/>
                <w:sz w:val="10"/>
              </w:rPr>
              <w:t>Tenancy Info</w:t>
            </w:r>
          </w:p>
          <w:p w14:paraId="0A7989BB" w14:textId="77777777" w:rsidR="006F157E" w:rsidRDefault="006F157E" w:rsidP="0009524A">
            <w:pPr>
              <w:spacing w:after="315"/>
              <w:ind w:left="1670"/>
            </w:pPr>
            <w:r>
              <w:rPr>
                <w:rFonts w:ascii="Calibri" w:eastAsia="Calibri" w:hAnsi="Calibri" w:cs="Calibri"/>
                <w:sz w:val="10"/>
              </w:rPr>
              <w:t>Default</w:t>
            </w:r>
          </w:p>
          <w:p w14:paraId="73A57DF5" w14:textId="77777777" w:rsidR="006F157E" w:rsidRDefault="006F157E" w:rsidP="0009524A">
            <w:pPr>
              <w:ind w:left="1584"/>
            </w:pPr>
            <w:r>
              <w:rPr>
                <w:rFonts w:ascii="Calibri" w:eastAsia="Calibri" w:hAnsi="Calibri" w:cs="Calibri"/>
                <w:sz w:val="14"/>
              </w:rPr>
              <w:t>Tags</w:t>
            </w:r>
          </w:p>
          <w:p w14:paraId="2EDE1498" w14:textId="77777777" w:rsidR="006F157E" w:rsidRDefault="006F157E" w:rsidP="0009524A">
            <w:pPr>
              <w:spacing w:after="45"/>
              <w:ind w:left="1584"/>
            </w:pPr>
            <w:r>
              <w:rPr>
                <w:rFonts w:ascii="Calibri" w:eastAsia="Calibri" w:hAnsi="Calibri" w:cs="Calibri"/>
                <w:sz w:val="10"/>
              </w:rPr>
              <w:t>A tag is a label that you assign to an AWS resource. Each tag consists of a key and an optional value. You can use tags to search and filter your resources or track your AWS costs.</w:t>
            </w:r>
          </w:p>
          <w:p w14:paraId="18C8D6F9" w14:textId="77777777" w:rsidR="006F157E" w:rsidRDefault="006F157E" w:rsidP="0009524A">
            <w:pPr>
              <w:tabs>
                <w:tab w:val="center" w:pos="1658"/>
                <w:tab w:val="center" w:pos="4490"/>
              </w:tabs>
              <w:spacing w:after="6"/>
            </w:pPr>
            <w:r>
              <w:rPr>
                <w:sz w:val="10"/>
              </w:rPr>
              <w:tab/>
            </w:r>
            <w:r>
              <w:rPr>
                <w:rFonts w:ascii="Calibri" w:eastAsia="Calibri" w:hAnsi="Calibri" w:cs="Calibri"/>
                <w:sz w:val="10"/>
              </w:rPr>
              <w:t>Key</w:t>
            </w:r>
            <w:r>
              <w:rPr>
                <w:rFonts w:ascii="Calibri" w:eastAsia="Calibri" w:hAnsi="Calibri" w:cs="Calibri"/>
                <w:sz w:val="10"/>
              </w:rPr>
              <w:tab/>
              <w:t>Value - optional</w:t>
            </w:r>
          </w:p>
          <w:p w14:paraId="6BEBDA6F" w14:textId="77777777" w:rsidR="006F157E" w:rsidRDefault="006F157E" w:rsidP="0009524A">
            <w:pPr>
              <w:spacing w:after="78"/>
              <w:ind w:left="1661"/>
            </w:pPr>
            <w:r>
              <w:rPr>
                <w:rFonts w:ascii="Calibri" w:eastAsia="Calibri" w:hAnsi="Calibri" w:cs="Calibri"/>
                <w:sz w:val="10"/>
              </w:rPr>
              <w:t>Q Name</w:t>
            </w:r>
          </w:p>
          <w:p w14:paraId="5227B535" w14:textId="77777777" w:rsidR="006F157E" w:rsidRDefault="006F157E" w:rsidP="0009524A">
            <w:pPr>
              <w:spacing w:after="9"/>
              <w:ind w:left="1690"/>
            </w:pPr>
            <w:r>
              <w:rPr>
                <w:rFonts w:ascii="Calibri" w:eastAsia="Calibri" w:hAnsi="Calibri" w:cs="Calibri"/>
                <w:sz w:val="10"/>
              </w:rPr>
              <w:t>Add tag</w:t>
            </w:r>
          </w:p>
          <w:p w14:paraId="585F86D9" w14:textId="77777777" w:rsidR="006F157E" w:rsidRDefault="006F157E" w:rsidP="0009524A">
            <w:pPr>
              <w:ind w:left="1589"/>
            </w:pPr>
            <w:r>
              <w:rPr>
                <w:rFonts w:ascii="Calibri" w:eastAsia="Calibri" w:hAnsi="Calibri" w:cs="Calibri"/>
                <w:sz w:val="8"/>
              </w:rPr>
              <w:t>You can add 49 more tags</w:t>
            </w:r>
          </w:p>
        </w:tc>
      </w:tr>
      <w:tr w:rsidR="006F157E" w14:paraId="5D0BFBC5" w14:textId="77777777" w:rsidTr="0009524A">
        <w:trPr>
          <w:trHeight w:val="202"/>
        </w:trPr>
        <w:tc>
          <w:tcPr>
            <w:tcW w:w="8021" w:type="dxa"/>
            <w:tcBorders>
              <w:top w:val="nil"/>
              <w:left w:val="nil"/>
              <w:bottom w:val="single" w:sz="2" w:space="0" w:color="000000"/>
              <w:right w:val="single" w:sz="2" w:space="0" w:color="000000"/>
            </w:tcBorders>
          </w:tcPr>
          <w:p w14:paraId="19EE4F60" w14:textId="77777777" w:rsidR="006F157E" w:rsidRDefault="006F157E" w:rsidP="0009524A">
            <w:pPr>
              <w:tabs>
                <w:tab w:val="center" w:pos="6756"/>
                <w:tab w:val="right" w:pos="7816"/>
              </w:tabs>
            </w:pPr>
            <w:r>
              <w:rPr>
                <w:sz w:val="10"/>
              </w:rPr>
              <w:tab/>
            </w:r>
            <w:r>
              <w:rPr>
                <w:rFonts w:ascii="Calibri" w:eastAsia="Calibri" w:hAnsi="Calibri" w:cs="Calibri"/>
                <w:sz w:val="10"/>
              </w:rPr>
              <w:t>Cancel</w:t>
            </w:r>
            <w:r>
              <w:rPr>
                <w:rFonts w:ascii="Calibri" w:eastAsia="Calibri" w:hAnsi="Calibri" w:cs="Calibri"/>
                <w:sz w:val="10"/>
              </w:rPr>
              <w:tab/>
              <w:t>Preview code</w:t>
            </w:r>
          </w:p>
        </w:tc>
        <w:tc>
          <w:tcPr>
            <w:tcW w:w="641" w:type="dxa"/>
            <w:tcBorders>
              <w:top w:val="single" w:sz="2" w:space="0" w:color="000000"/>
              <w:left w:val="single" w:sz="2" w:space="0" w:color="000000"/>
              <w:bottom w:val="single" w:sz="2" w:space="0" w:color="000000"/>
              <w:right w:val="single" w:sz="2" w:space="0" w:color="000000"/>
            </w:tcBorders>
          </w:tcPr>
          <w:p w14:paraId="6667C9E0" w14:textId="77777777" w:rsidR="006F157E" w:rsidRDefault="006F157E" w:rsidP="0009524A">
            <w:pPr>
              <w:jc w:val="center"/>
            </w:pPr>
            <w:r>
              <w:rPr>
                <w:rFonts w:ascii="Calibri" w:eastAsia="Calibri" w:hAnsi="Calibri" w:cs="Calibri"/>
                <w:sz w:val="10"/>
              </w:rPr>
              <w:t>Create VPC</w:t>
            </w:r>
          </w:p>
        </w:tc>
        <w:tc>
          <w:tcPr>
            <w:tcW w:w="184" w:type="dxa"/>
            <w:tcBorders>
              <w:top w:val="nil"/>
              <w:left w:val="single" w:sz="2" w:space="0" w:color="000000"/>
              <w:bottom w:val="single" w:sz="2" w:space="0" w:color="000000"/>
              <w:right w:val="single" w:sz="2" w:space="0" w:color="000000"/>
            </w:tcBorders>
          </w:tcPr>
          <w:p w14:paraId="36B87276" w14:textId="77777777" w:rsidR="006F157E" w:rsidRDefault="006F157E" w:rsidP="0009524A"/>
        </w:tc>
      </w:tr>
    </w:tbl>
    <w:p w14:paraId="2FC6ABC7" w14:textId="77777777" w:rsidR="006F157E" w:rsidRDefault="006F157E" w:rsidP="006F157E">
      <w:pPr>
        <w:spacing w:after="3" w:line="265" w:lineRule="auto"/>
        <w:ind w:left="1827" w:right="1812" w:hanging="10"/>
        <w:jc w:val="center"/>
      </w:pPr>
      <w:proofErr w:type="spellStart"/>
      <w:r>
        <w:rPr>
          <w:rFonts w:ascii="Calibri" w:eastAsia="Calibri" w:hAnsi="Calibri" w:cs="Calibri"/>
          <w:sz w:val="24"/>
        </w:rPr>
        <w:t>konflguråljuk</w:t>
      </w:r>
      <w:proofErr w:type="spellEnd"/>
      <w:r>
        <w:rPr>
          <w:rFonts w:ascii="Calibri" w:eastAsia="Calibri" w:hAnsi="Calibri" w:cs="Calibri"/>
          <w:sz w:val="24"/>
        </w:rPr>
        <w:t xml:space="preserve"> a VPC-t a </w:t>
      </w:r>
      <w:proofErr w:type="spellStart"/>
      <w:r>
        <w:rPr>
          <w:rFonts w:ascii="Calibri" w:eastAsia="Calibri" w:hAnsi="Calibri" w:cs="Calibri"/>
          <w:sz w:val="24"/>
        </w:rPr>
        <w:t>képen</w:t>
      </w:r>
      <w:proofErr w:type="spellEnd"/>
      <w:r>
        <w:rPr>
          <w:rFonts w:ascii="Calibri" w:eastAsia="Calibri" w:hAnsi="Calibri" w:cs="Calibri"/>
          <w:sz w:val="24"/>
        </w:rPr>
        <w:t xml:space="preserve"> låthat6 m6don </w:t>
      </w:r>
      <w:proofErr w:type="spellStart"/>
      <w:r>
        <w:rPr>
          <w:rFonts w:ascii="Calibri" w:eastAsia="Calibri" w:hAnsi="Calibri" w:cs="Calibri"/>
          <w:sz w:val="24"/>
        </w:rPr>
        <w:t>kattintsunk</w:t>
      </w:r>
      <w:proofErr w:type="spellEnd"/>
      <w:r>
        <w:rPr>
          <w:rFonts w:ascii="Calibri" w:eastAsia="Calibri" w:hAnsi="Calibri" w:cs="Calibri"/>
          <w:sz w:val="24"/>
        </w:rPr>
        <w:t xml:space="preserve"> a „Create VPC"-re</w:t>
      </w:r>
    </w:p>
    <w:tbl>
      <w:tblPr>
        <w:tblStyle w:val="TableGrid0"/>
        <w:tblW w:w="8229" w:type="dxa"/>
        <w:tblInd w:w="389" w:type="dxa"/>
        <w:tblCellMar>
          <w:top w:w="31" w:type="dxa"/>
          <w:bottom w:w="194" w:type="dxa"/>
          <w:right w:w="1" w:type="dxa"/>
        </w:tblCellMar>
        <w:tblLook w:val="04A0" w:firstRow="1" w:lastRow="0" w:firstColumn="1" w:lastColumn="0" w:noHBand="0" w:noVBand="1"/>
      </w:tblPr>
      <w:tblGrid>
        <w:gridCol w:w="120"/>
        <w:gridCol w:w="4166"/>
        <w:gridCol w:w="1354"/>
        <w:gridCol w:w="1613"/>
        <w:gridCol w:w="607"/>
        <w:gridCol w:w="369"/>
      </w:tblGrid>
      <w:tr w:rsidR="006F157E" w14:paraId="6C4EF457" w14:textId="77777777" w:rsidTr="0009524A">
        <w:trPr>
          <w:trHeight w:val="62"/>
        </w:trPr>
        <w:tc>
          <w:tcPr>
            <w:tcW w:w="121" w:type="dxa"/>
            <w:tcBorders>
              <w:top w:val="nil"/>
              <w:left w:val="nil"/>
              <w:bottom w:val="nil"/>
              <w:right w:val="single" w:sz="2" w:space="0" w:color="000000"/>
            </w:tcBorders>
          </w:tcPr>
          <w:p w14:paraId="73B8CAC1" w14:textId="77777777" w:rsidR="006F157E" w:rsidRDefault="006F157E" w:rsidP="0009524A"/>
        </w:tc>
        <w:tc>
          <w:tcPr>
            <w:tcW w:w="4166" w:type="dxa"/>
            <w:vMerge w:val="restart"/>
            <w:tcBorders>
              <w:top w:val="nil"/>
              <w:left w:val="nil"/>
              <w:bottom w:val="single" w:sz="2" w:space="0" w:color="000000"/>
              <w:right w:val="nil"/>
            </w:tcBorders>
          </w:tcPr>
          <w:p w14:paraId="134749AC" w14:textId="77777777" w:rsidR="006F157E" w:rsidRDefault="006F157E" w:rsidP="0009524A">
            <w:pPr>
              <w:spacing w:after="90"/>
              <w:ind w:left="119"/>
            </w:pPr>
            <w:r>
              <w:rPr>
                <w:rFonts w:ascii="Calibri" w:eastAsia="Calibri" w:hAnsi="Calibri" w:cs="Calibri"/>
                <w:sz w:val="8"/>
              </w:rPr>
              <w:t xml:space="preserve">vpc &gt; </w:t>
            </w:r>
            <w:r>
              <w:rPr>
                <w:rFonts w:ascii="Calibri" w:eastAsia="Calibri" w:hAnsi="Calibri" w:cs="Calibri"/>
                <w:sz w:val="8"/>
                <w:u w:val="single" w:color="000000"/>
              </w:rPr>
              <w:t>yourVPCS</w:t>
            </w:r>
            <w:r>
              <w:rPr>
                <w:rFonts w:ascii="Calibri" w:eastAsia="Calibri" w:hAnsi="Calibri" w:cs="Calibri"/>
                <w:sz w:val="8"/>
              </w:rPr>
              <w:t xml:space="preserve"> &gt; vpc-0210bf6A798370777</w:t>
            </w:r>
          </w:p>
          <w:p w14:paraId="30E21331" w14:textId="77777777" w:rsidR="006F157E" w:rsidRDefault="006F157E" w:rsidP="0009524A">
            <w:pPr>
              <w:tabs>
                <w:tab w:val="center" w:pos="2054"/>
              </w:tabs>
              <w:spacing w:after="80"/>
              <w:ind w:left="-15"/>
            </w:pPr>
            <w:r>
              <w:rPr>
                <w:rFonts w:ascii="Calibri" w:eastAsia="Calibri" w:hAnsi="Calibri" w:cs="Calibri"/>
                <w:sz w:val="8"/>
              </w:rPr>
              <w:t>VPC dashboard &lt;</w:t>
            </w:r>
            <w:r>
              <w:rPr>
                <w:rFonts w:ascii="Calibri" w:eastAsia="Calibri" w:hAnsi="Calibri" w:cs="Calibri"/>
                <w:sz w:val="8"/>
              </w:rPr>
              <w:tab/>
              <w:t>@ Vou q_xcess/uuy created vpc021CH6a7983707a7 / voc-web-serm</w:t>
            </w:r>
          </w:p>
          <w:p w14:paraId="6C07121E" w14:textId="77777777" w:rsidR="006F157E" w:rsidRDefault="006F157E" w:rsidP="0009524A">
            <w:pPr>
              <w:ind w:left="993"/>
            </w:pPr>
            <w:r>
              <w:rPr>
                <w:rFonts w:ascii="Calibri" w:eastAsia="Calibri" w:hAnsi="Calibri" w:cs="Calibri"/>
                <w:sz w:val="12"/>
              </w:rPr>
              <w:t>vpc-0210bf6a7983707a7 / vpc-web-server</w:t>
            </w:r>
          </w:p>
          <w:p w14:paraId="664F0880" w14:textId="77777777" w:rsidR="006F157E" w:rsidRDefault="006F157E" w:rsidP="0009524A">
            <w:pPr>
              <w:spacing w:after="39"/>
              <w:ind w:left="-10"/>
            </w:pPr>
            <w:r>
              <w:rPr>
                <w:rFonts w:ascii="Calibri" w:eastAsia="Calibri" w:hAnsi="Calibri" w:cs="Calibri"/>
                <w:sz w:val="8"/>
              </w:rPr>
              <w:t>EC2 Global View</w:t>
            </w:r>
          </w:p>
          <w:p w14:paraId="0105FD3B" w14:textId="77777777" w:rsidR="006F157E" w:rsidRDefault="006F157E" w:rsidP="0009524A">
            <w:pPr>
              <w:ind w:left="283"/>
            </w:pPr>
            <w:r>
              <w:rPr>
                <w:rFonts w:ascii="Calibri" w:eastAsia="Calibri" w:hAnsi="Calibri" w:cs="Calibri"/>
                <w:sz w:val="8"/>
              </w:rPr>
              <w:t>vpc</w:t>
            </w:r>
          </w:p>
          <w:p w14:paraId="5DD07508" w14:textId="77777777" w:rsidR="006F157E" w:rsidRDefault="006F157E" w:rsidP="0009524A">
            <w:pPr>
              <w:spacing w:after="21"/>
              <w:ind w:left="1089"/>
            </w:pPr>
            <w:r>
              <w:rPr>
                <w:rFonts w:ascii="Calibri" w:eastAsia="Calibri" w:hAnsi="Calibri" w:cs="Calibri"/>
                <w:sz w:val="10"/>
              </w:rPr>
              <w:t>Details</w:t>
            </w:r>
          </w:p>
          <w:p w14:paraId="2126A161" w14:textId="77777777" w:rsidR="006F157E" w:rsidRDefault="006F157E" w:rsidP="0009524A">
            <w:pPr>
              <w:tabs>
                <w:tab w:val="center" w:pos="2923"/>
              </w:tabs>
              <w:spacing w:after="21"/>
              <w:ind w:left="-15"/>
            </w:pPr>
            <w:r>
              <w:rPr>
                <w:rFonts w:ascii="Calibri" w:eastAsia="Calibri" w:hAnsi="Calibri" w:cs="Calibri"/>
                <w:sz w:val="8"/>
              </w:rPr>
              <w:t>Virtual private cloud</w:t>
            </w:r>
            <w:r>
              <w:rPr>
                <w:rFonts w:ascii="Calibri" w:eastAsia="Calibri" w:hAnsi="Calibri" w:cs="Calibri"/>
                <w:sz w:val="8"/>
              </w:rPr>
              <w:tab/>
              <w:t>State</w:t>
            </w:r>
          </w:p>
          <w:p w14:paraId="6209D3A3" w14:textId="77777777" w:rsidR="006F157E" w:rsidRDefault="006F157E" w:rsidP="0009524A">
            <w:pPr>
              <w:tabs>
                <w:tab w:val="center" w:pos="1552"/>
                <w:tab w:val="center" w:pos="3014"/>
              </w:tabs>
              <w:spacing w:after="83"/>
              <w:ind w:left="-15"/>
            </w:pPr>
            <w:r>
              <w:rPr>
                <w:rFonts w:ascii="Calibri" w:eastAsia="Calibri" w:hAnsi="Calibri" w:cs="Calibri"/>
                <w:sz w:val="8"/>
              </w:rPr>
              <w:t>Your</w:t>
            </w:r>
            <w:r>
              <w:rPr>
                <w:rFonts w:ascii="Calibri" w:eastAsia="Calibri" w:hAnsi="Calibri" w:cs="Calibri"/>
                <w:sz w:val="8"/>
              </w:rPr>
              <w:tab/>
              <w:t>vpc-0210bf6a7985707a7</w:t>
            </w:r>
            <w:r>
              <w:rPr>
                <w:rFonts w:ascii="Calibri" w:eastAsia="Calibri" w:hAnsi="Calibri" w:cs="Calibri"/>
                <w:sz w:val="8"/>
              </w:rPr>
              <w:tab/>
              <w:t>@Available</w:t>
            </w:r>
          </w:p>
          <w:p w14:paraId="2E090668" w14:textId="77777777" w:rsidR="006F157E" w:rsidRDefault="006F157E" w:rsidP="0009524A">
            <w:pPr>
              <w:tabs>
                <w:tab w:val="center" w:pos="1149"/>
                <w:tab w:val="center" w:pos="2966"/>
              </w:tabs>
              <w:spacing w:after="28"/>
              <w:ind w:left="-15"/>
            </w:pPr>
            <w:r>
              <w:rPr>
                <w:rFonts w:ascii="Calibri" w:eastAsia="Calibri" w:hAnsi="Calibri" w:cs="Calibri"/>
                <w:sz w:val="8"/>
              </w:rPr>
              <w:t>Subnets</w:t>
            </w:r>
            <w:r>
              <w:rPr>
                <w:rFonts w:ascii="Calibri" w:eastAsia="Calibri" w:hAnsi="Calibri" w:cs="Calibri"/>
                <w:sz w:val="8"/>
              </w:rPr>
              <w:tab/>
              <w:t>ONS</w:t>
            </w:r>
            <w:r>
              <w:rPr>
                <w:rFonts w:ascii="Calibri" w:eastAsia="Calibri" w:hAnsi="Calibri" w:cs="Calibri"/>
                <w:sz w:val="8"/>
              </w:rPr>
              <w:tab/>
              <w:t>Tenancy</w:t>
            </w:r>
          </w:p>
          <w:p w14:paraId="2B4796BA" w14:textId="77777777" w:rsidR="006F157E" w:rsidRDefault="006F157E" w:rsidP="0009524A">
            <w:pPr>
              <w:tabs>
                <w:tab w:val="center" w:pos="1199"/>
              </w:tabs>
              <w:spacing w:after="75"/>
              <w:ind w:left="-10"/>
            </w:pPr>
            <w:r>
              <w:rPr>
                <w:rFonts w:ascii="Calibri" w:eastAsia="Calibri" w:hAnsi="Calibri" w:cs="Calibri"/>
                <w:sz w:val="8"/>
              </w:rPr>
              <w:t>Route tables</w:t>
            </w:r>
            <w:r>
              <w:rPr>
                <w:rFonts w:ascii="Calibri" w:eastAsia="Calibri" w:hAnsi="Calibri" w:cs="Calibri"/>
                <w:sz w:val="8"/>
              </w:rPr>
              <w:tab/>
              <w:t>Enabled</w:t>
            </w:r>
          </w:p>
          <w:p w14:paraId="746E3A54" w14:textId="77777777" w:rsidR="006F157E" w:rsidRDefault="006F157E" w:rsidP="0009524A">
            <w:pPr>
              <w:tabs>
                <w:tab w:val="center" w:pos="1351"/>
                <w:tab w:val="center" w:pos="3023"/>
              </w:tabs>
              <w:spacing w:after="18"/>
            </w:pPr>
            <w:r>
              <w:rPr>
                <w:rFonts w:ascii="Calibri" w:eastAsia="Calibri" w:hAnsi="Calibri" w:cs="Calibri"/>
                <w:sz w:val="8"/>
              </w:rPr>
              <w:t>nternet gat%ays</w:t>
            </w:r>
            <w:r>
              <w:rPr>
                <w:rFonts w:ascii="Calibri" w:eastAsia="Calibri" w:hAnsi="Calibri" w:cs="Calibri"/>
                <w:sz w:val="8"/>
              </w:rPr>
              <w:tab/>
              <w:t>Main network ACL</w:t>
            </w:r>
            <w:r>
              <w:rPr>
                <w:rFonts w:ascii="Calibri" w:eastAsia="Calibri" w:hAnsi="Calibri" w:cs="Calibri"/>
                <w:sz w:val="8"/>
              </w:rPr>
              <w:tab/>
              <w:t>Default vpc</w:t>
            </w:r>
          </w:p>
          <w:p w14:paraId="43C0A3C6" w14:textId="77777777" w:rsidR="006F157E" w:rsidRDefault="006F157E" w:rsidP="0009524A">
            <w:pPr>
              <w:spacing w:line="244" w:lineRule="auto"/>
              <w:ind w:left="-10" w:right="983"/>
            </w:pPr>
            <w:r>
              <w:rPr>
                <w:rFonts w:ascii="Calibri" w:eastAsia="Calibri" w:hAnsi="Calibri" w:cs="Calibri"/>
                <w:sz w:val="8"/>
              </w:rPr>
              <w:t>Egress-only hternet</w:t>
            </w:r>
            <w:r>
              <w:rPr>
                <w:rFonts w:ascii="Calibri" w:eastAsia="Calibri" w:hAnsi="Calibri" w:cs="Calibri"/>
                <w:sz w:val="8"/>
              </w:rPr>
              <w:tab/>
              <w:t>No gateways</w:t>
            </w:r>
          </w:p>
          <w:p w14:paraId="5057B520" w14:textId="77777777" w:rsidR="006F157E" w:rsidRDefault="006F157E" w:rsidP="0009524A">
            <w:pPr>
              <w:tabs>
                <w:tab w:val="center" w:pos="1725"/>
                <w:tab w:val="center" w:pos="3304"/>
              </w:tabs>
              <w:spacing w:after="6"/>
            </w:pPr>
            <w:r>
              <w:rPr>
                <w:sz w:val="8"/>
              </w:rPr>
              <w:tab/>
            </w:r>
            <w:r>
              <w:rPr>
                <w:rFonts w:ascii="Calibri" w:eastAsia="Calibri" w:hAnsi="Calibri" w:cs="Calibri"/>
                <w:sz w:val="8"/>
              </w:rPr>
              <w:t>(Network border VOup)</w:t>
            </w:r>
            <w:r>
              <w:rPr>
                <w:rFonts w:ascii="Calibri" w:eastAsia="Calibri" w:hAnsi="Calibri" w:cs="Calibri"/>
                <w:sz w:val="8"/>
              </w:rPr>
              <w:tab/>
              <w:t>Network Address usage metrics</w:t>
            </w:r>
          </w:p>
          <w:p w14:paraId="4FCC706E" w14:textId="77777777" w:rsidR="006F157E" w:rsidRDefault="006F157E" w:rsidP="0009524A">
            <w:pPr>
              <w:tabs>
                <w:tab w:val="center" w:pos="2966"/>
              </w:tabs>
              <w:spacing w:after="12"/>
              <w:ind w:left="-10"/>
            </w:pPr>
            <w:r>
              <w:rPr>
                <w:rFonts w:ascii="Calibri" w:eastAsia="Calibri" w:hAnsi="Calibri" w:cs="Calibri"/>
                <w:sz w:val="8"/>
              </w:rPr>
              <w:t>Carrier gateways</w:t>
            </w:r>
            <w:r>
              <w:rPr>
                <w:rFonts w:ascii="Calibri" w:eastAsia="Calibri" w:hAnsi="Calibri" w:cs="Calibri"/>
                <w:sz w:val="8"/>
              </w:rPr>
              <w:tab/>
              <w:t>DisaNed</w:t>
            </w:r>
          </w:p>
          <w:p w14:paraId="710203B3" w14:textId="77777777" w:rsidR="006F157E" w:rsidRDefault="006F157E" w:rsidP="0009524A">
            <w:pPr>
              <w:spacing w:after="15"/>
              <w:ind w:left="-10"/>
            </w:pPr>
            <w:r>
              <w:rPr>
                <w:rFonts w:ascii="Calibri" w:eastAsia="Calibri" w:hAnsi="Calibri" w:cs="Calibri"/>
                <w:sz w:val="8"/>
              </w:rPr>
              <w:t>DHCP option</w:t>
            </w:r>
          </w:p>
          <w:p w14:paraId="7554DEC3" w14:textId="77777777" w:rsidR="006F157E" w:rsidRDefault="006F157E" w:rsidP="0009524A">
            <w:pPr>
              <w:ind w:left="-10"/>
            </w:pPr>
            <w:r>
              <w:rPr>
                <w:rFonts w:ascii="Calibri" w:eastAsia="Calibri" w:hAnsi="Calibri" w:cs="Calibri"/>
                <w:sz w:val="8"/>
              </w:rPr>
              <w:t>Elastic IPS</w:t>
            </w:r>
          </w:p>
          <w:p w14:paraId="53F2DF0B" w14:textId="77777777" w:rsidR="006F157E" w:rsidRDefault="006F157E" w:rsidP="0009524A">
            <w:pPr>
              <w:tabs>
                <w:tab w:val="center" w:pos="1315"/>
                <w:tab w:val="center" w:pos="1823"/>
                <w:tab w:val="center" w:pos="2258"/>
                <w:tab w:val="center" w:pos="2671"/>
                <w:tab w:val="center" w:pos="3129"/>
              </w:tabs>
            </w:pPr>
            <w:r>
              <w:rPr>
                <w:sz w:val="8"/>
              </w:rPr>
              <w:tab/>
            </w:r>
            <w:r>
              <w:rPr>
                <w:rFonts w:ascii="Calibri" w:eastAsia="Calibri" w:hAnsi="Calibri" w:cs="Calibri"/>
                <w:sz w:val="8"/>
              </w:rPr>
              <w:t xml:space="preserve">Resource map </w:t>
            </w:r>
            <w:r>
              <w:rPr>
                <w:rFonts w:ascii="Calibri" w:eastAsia="Calibri" w:hAnsi="Calibri" w:cs="Calibri"/>
                <w:sz w:val="8"/>
              </w:rPr>
              <w:tab/>
              <w:t>CIDRs</w:t>
            </w:r>
            <w:r>
              <w:rPr>
                <w:rFonts w:ascii="Calibri" w:eastAsia="Calibri" w:hAnsi="Calibri" w:cs="Calibri"/>
                <w:sz w:val="8"/>
              </w:rPr>
              <w:tab/>
              <w:t>Flow logs</w:t>
            </w:r>
            <w:r>
              <w:rPr>
                <w:rFonts w:ascii="Calibri" w:eastAsia="Calibri" w:hAnsi="Calibri" w:cs="Calibri"/>
                <w:sz w:val="8"/>
              </w:rPr>
              <w:tab/>
              <w:t>Tags</w:t>
            </w:r>
            <w:r>
              <w:rPr>
                <w:rFonts w:ascii="Calibri" w:eastAsia="Calibri" w:hAnsi="Calibri" w:cs="Calibri"/>
                <w:sz w:val="8"/>
              </w:rPr>
              <w:tab/>
              <w:t>Integrations</w:t>
            </w:r>
          </w:p>
          <w:p w14:paraId="27637ABF" w14:textId="77777777" w:rsidR="006F157E" w:rsidRDefault="006F157E" w:rsidP="0009524A">
            <w:pPr>
              <w:spacing w:after="15"/>
              <w:ind w:left="-10"/>
            </w:pPr>
            <w:r>
              <w:rPr>
                <w:rFonts w:ascii="Calibri" w:eastAsia="Calibri" w:hAnsi="Calibri" w:cs="Calibri"/>
                <w:sz w:val="8"/>
              </w:rPr>
              <w:t>Managed prefix Lists</w:t>
            </w:r>
          </w:p>
          <w:p w14:paraId="2E68AB62" w14:textId="77777777" w:rsidR="006F157E" w:rsidRDefault="006F157E" w:rsidP="0009524A">
            <w:pPr>
              <w:ind w:left="-10"/>
            </w:pPr>
            <w:r>
              <w:rPr>
                <w:rFonts w:ascii="Calibri" w:eastAsia="Calibri" w:hAnsi="Calibri" w:cs="Calibri"/>
                <w:sz w:val="6"/>
              </w:rPr>
              <w:t>NAT</w:t>
            </w:r>
          </w:p>
          <w:p w14:paraId="008398B6" w14:textId="77777777" w:rsidR="006F157E" w:rsidRDefault="006F157E" w:rsidP="0009524A">
            <w:pPr>
              <w:ind w:left="1089"/>
            </w:pPr>
            <w:r>
              <w:rPr>
                <w:rFonts w:ascii="Calibri" w:eastAsia="Calibri" w:hAnsi="Calibri" w:cs="Calibri"/>
                <w:sz w:val="10"/>
              </w:rPr>
              <w:t>Resource map</w:t>
            </w:r>
          </w:p>
          <w:p w14:paraId="538623E1" w14:textId="77777777" w:rsidR="006F157E" w:rsidRDefault="006F157E" w:rsidP="0009524A">
            <w:pPr>
              <w:spacing w:after="34"/>
              <w:ind w:left="-10"/>
            </w:pPr>
            <w:r>
              <w:rPr>
                <w:rFonts w:ascii="Calibri" w:eastAsia="Calibri" w:hAnsi="Calibri" w:cs="Calibri"/>
                <w:sz w:val="8"/>
              </w:rPr>
              <w:t>Peering connections</w:t>
            </w:r>
          </w:p>
          <w:p w14:paraId="5C1B5D8F" w14:textId="77777777" w:rsidR="006F157E" w:rsidRDefault="006F157E" w:rsidP="0009524A">
            <w:pPr>
              <w:ind w:left="-10"/>
            </w:pPr>
            <w:r>
              <w:rPr>
                <w:rFonts w:ascii="Calibri" w:eastAsia="Calibri" w:hAnsi="Calibri" w:cs="Calibri"/>
                <w:sz w:val="6"/>
              </w:rPr>
              <w:t>Route servers New</w:t>
            </w:r>
          </w:p>
          <w:p w14:paraId="20E10EB1" w14:textId="77777777" w:rsidR="006F157E" w:rsidRDefault="006F157E" w:rsidP="0009524A">
            <w:pPr>
              <w:tabs>
                <w:tab w:val="center" w:pos="1264"/>
                <w:tab w:val="center" w:pos="2863"/>
              </w:tabs>
              <w:spacing w:after="40"/>
            </w:pPr>
            <w:r>
              <w:rPr>
                <w:sz w:val="8"/>
              </w:rPr>
              <w:tab/>
            </w:r>
            <w:r>
              <w:rPr>
                <w:rFonts w:ascii="Calibri" w:eastAsia="Calibri" w:hAnsi="Calibri" w:cs="Calibri"/>
                <w:sz w:val="8"/>
              </w:rPr>
              <w:t>VPC</w:t>
            </w:r>
            <w:r>
              <w:rPr>
                <w:rFonts w:ascii="Calibri" w:eastAsia="Calibri" w:hAnsi="Calibri" w:cs="Calibri"/>
                <w:sz w:val="8"/>
              </w:rPr>
              <w:tab/>
              <w:t>Subnets (O)</w:t>
            </w:r>
          </w:p>
          <w:p w14:paraId="74FD6AAC" w14:textId="77777777" w:rsidR="006F157E" w:rsidRDefault="006F157E" w:rsidP="0009524A">
            <w:pPr>
              <w:tabs>
                <w:tab w:val="center" w:pos="1555"/>
                <w:tab w:val="center" w:pos="3014"/>
              </w:tabs>
              <w:spacing w:after="18"/>
              <w:ind w:left="-15"/>
            </w:pPr>
            <w:r>
              <w:rPr>
                <w:rFonts w:ascii="Calibri" w:eastAsia="Calibri" w:hAnsi="Calibri" w:cs="Calibri"/>
                <w:sz w:val="8"/>
              </w:rPr>
              <w:t>Security</w:t>
            </w:r>
            <w:r>
              <w:rPr>
                <w:rFonts w:ascii="Calibri" w:eastAsia="Calibri" w:hAnsi="Calibri" w:cs="Calibri"/>
                <w:sz w:val="8"/>
              </w:rPr>
              <w:tab/>
              <w:t>your AWS vWtual network</w:t>
            </w:r>
            <w:r>
              <w:rPr>
                <w:rFonts w:ascii="Calibri" w:eastAsia="Calibri" w:hAnsi="Calibri" w:cs="Calibri"/>
                <w:sz w:val="8"/>
              </w:rPr>
              <w:tab/>
              <w:t>Subrwts within this VPC</w:t>
            </w:r>
          </w:p>
          <w:p w14:paraId="38F2488A" w14:textId="77777777" w:rsidR="006F157E" w:rsidRDefault="006F157E" w:rsidP="0009524A">
            <w:pPr>
              <w:ind w:left="-10"/>
            </w:pPr>
            <w:r>
              <w:rPr>
                <w:rFonts w:ascii="Calibri" w:eastAsia="Calibri" w:hAnsi="Calibri" w:cs="Calibri"/>
                <w:sz w:val="6"/>
              </w:rPr>
              <w:t>Network</w:t>
            </w:r>
          </w:p>
          <w:p w14:paraId="41D599F1" w14:textId="77777777" w:rsidR="006F157E" w:rsidRDefault="006F157E" w:rsidP="0009524A">
            <w:pPr>
              <w:ind w:left="225" w:right="2308" w:firstLine="1008"/>
            </w:pPr>
            <w:r>
              <w:rPr>
                <w:rFonts w:ascii="Calibri" w:eastAsia="Calibri" w:hAnsi="Calibri" w:cs="Calibri"/>
                <w:sz w:val="6"/>
              </w:rPr>
              <w:t>"pc-web-server groups</w:t>
            </w:r>
          </w:p>
        </w:tc>
        <w:tc>
          <w:tcPr>
            <w:tcW w:w="1354" w:type="dxa"/>
            <w:vMerge w:val="restart"/>
            <w:tcBorders>
              <w:top w:val="nil"/>
              <w:left w:val="nil"/>
              <w:bottom w:val="single" w:sz="2" w:space="0" w:color="000000"/>
              <w:right w:val="nil"/>
            </w:tcBorders>
            <w:vAlign w:val="bottom"/>
          </w:tcPr>
          <w:p w14:paraId="3A7F9B27" w14:textId="77777777" w:rsidR="006F157E" w:rsidRDefault="006F157E" w:rsidP="0009524A">
            <w:pPr>
              <w:ind w:left="77"/>
              <w:jc w:val="center"/>
            </w:pPr>
            <w:r>
              <w:rPr>
                <w:rFonts w:ascii="Calibri" w:eastAsia="Calibri" w:hAnsi="Calibri" w:cs="Calibri"/>
                <w:sz w:val="8"/>
              </w:rPr>
              <w:t>Block Public Access</w:t>
            </w:r>
          </w:p>
          <w:p w14:paraId="4C6FF086" w14:textId="77777777" w:rsidR="006F157E" w:rsidRDefault="006F157E" w:rsidP="0009524A">
            <w:pPr>
              <w:spacing w:after="43"/>
              <w:ind w:left="432"/>
            </w:pPr>
            <w:r>
              <w:rPr>
                <w:rFonts w:ascii="Calibri" w:eastAsia="Calibri" w:hAnsi="Calibri" w:cs="Calibri"/>
                <w:sz w:val="8"/>
              </w:rPr>
              <w:t>@off</w:t>
            </w:r>
          </w:p>
          <w:p w14:paraId="7D6B17D9" w14:textId="77777777" w:rsidR="006F157E" w:rsidRDefault="006F157E" w:rsidP="0009524A">
            <w:pPr>
              <w:spacing w:after="61" w:line="305" w:lineRule="auto"/>
              <w:ind w:left="437"/>
            </w:pPr>
            <w:r>
              <w:rPr>
                <w:rFonts w:ascii="Calibri" w:eastAsia="Calibri" w:hAnsi="Calibri" w:cs="Calibri"/>
                <w:sz w:val="6"/>
              </w:rPr>
              <w:t>DHCP option set eopt-07Mb7240f32142e1</w:t>
            </w:r>
          </w:p>
          <w:p w14:paraId="107ED180" w14:textId="77777777" w:rsidR="006F157E" w:rsidRDefault="006F157E" w:rsidP="0009524A">
            <w:pPr>
              <w:ind w:right="62"/>
              <w:jc w:val="center"/>
            </w:pPr>
            <w:r>
              <w:rPr>
                <w:rFonts w:ascii="Calibri" w:eastAsia="Calibri" w:hAnsi="Calibri" w:cs="Calibri"/>
                <w:sz w:val="8"/>
              </w:rPr>
              <w:t>CIDR</w:t>
            </w:r>
          </w:p>
          <w:p w14:paraId="6C37E41A" w14:textId="77777777" w:rsidR="006F157E" w:rsidRDefault="006F157E" w:rsidP="0009524A">
            <w:pPr>
              <w:spacing w:after="75"/>
              <w:ind w:right="115"/>
              <w:jc w:val="center"/>
            </w:pPr>
            <w:r>
              <w:rPr>
                <w:rFonts w:ascii="Calibri" w:eastAsia="Calibri" w:hAnsi="Calibri" w:cs="Calibri"/>
                <w:sz w:val="8"/>
              </w:rPr>
              <w:t>10.10.0.0/16</w:t>
            </w:r>
          </w:p>
          <w:p w14:paraId="3736BA06" w14:textId="77777777" w:rsidR="006F157E" w:rsidRDefault="006F157E" w:rsidP="0009524A">
            <w:pPr>
              <w:tabs>
                <w:tab w:val="center" w:pos="658"/>
                <w:tab w:val="center" w:pos="1032"/>
              </w:tabs>
              <w:spacing w:after="764"/>
            </w:pPr>
            <w:r>
              <w:rPr>
                <w:sz w:val="8"/>
              </w:rPr>
              <w:tab/>
            </w:r>
            <w:r>
              <w:rPr>
                <w:rFonts w:ascii="Calibri" w:eastAsia="Calibri" w:hAnsi="Calibri" w:cs="Calibri"/>
                <w:sz w:val="8"/>
              </w:rPr>
              <w:t xml:space="preserve">53 </w:t>
            </w:r>
            <w:r>
              <w:rPr>
                <w:rFonts w:ascii="Calibri" w:eastAsia="Calibri" w:hAnsi="Calibri" w:cs="Calibri"/>
                <w:sz w:val="8"/>
              </w:rPr>
              <w:tab/>
              <w:t xml:space="preserve">DNS </w:t>
            </w:r>
          </w:p>
          <w:p w14:paraId="498B4654" w14:textId="77777777" w:rsidR="006F157E" w:rsidRDefault="006F157E" w:rsidP="0009524A">
            <w:pPr>
              <w:spacing w:after="15"/>
            </w:pPr>
            <w:r>
              <w:rPr>
                <w:rFonts w:ascii="Calibri" w:eastAsia="Calibri" w:hAnsi="Calibri" w:cs="Calibri"/>
                <w:sz w:val="8"/>
              </w:rPr>
              <w:t>Route tables (1)</w:t>
            </w:r>
          </w:p>
          <w:p w14:paraId="7F15EFA9" w14:textId="77777777" w:rsidR="006F157E" w:rsidRDefault="006F157E" w:rsidP="0009524A">
            <w:pPr>
              <w:spacing w:after="63"/>
            </w:pPr>
            <w:r>
              <w:rPr>
                <w:rFonts w:ascii="Calibri" w:eastAsia="Calibri" w:hAnsi="Calibri" w:cs="Calibri"/>
                <w:sz w:val="6"/>
              </w:rPr>
              <w:t>Route network traffic to res0LJCeS</w:t>
            </w:r>
          </w:p>
          <w:p w14:paraId="07981CDC" w14:textId="77777777" w:rsidR="006F157E" w:rsidRDefault="006F157E" w:rsidP="0009524A">
            <w:pPr>
              <w:ind w:left="34"/>
            </w:pPr>
            <w:r>
              <w:rPr>
                <w:rFonts w:ascii="Calibri" w:eastAsia="Calibri" w:hAnsi="Calibri" w:cs="Calibri"/>
                <w:sz w:val="8"/>
              </w:rPr>
              <w:t>rtb-0217313f7d9e89533</w:t>
            </w:r>
          </w:p>
        </w:tc>
        <w:tc>
          <w:tcPr>
            <w:tcW w:w="1613" w:type="dxa"/>
            <w:vMerge w:val="restart"/>
            <w:tcBorders>
              <w:top w:val="nil"/>
              <w:left w:val="nil"/>
              <w:bottom w:val="single" w:sz="2" w:space="0" w:color="000000"/>
              <w:right w:val="nil"/>
            </w:tcBorders>
            <w:vAlign w:val="bottom"/>
          </w:tcPr>
          <w:p w14:paraId="7197DE23" w14:textId="77777777" w:rsidR="006F157E" w:rsidRDefault="006F157E" w:rsidP="0009524A">
            <w:pPr>
              <w:spacing w:after="146"/>
              <w:ind w:left="840"/>
            </w:pPr>
            <w:r>
              <w:rPr>
                <w:rFonts w:ascii="Calibri" w:eastAsia="Calibri" w:hAnsi="Calibri" w:cs="Calibri"/>
                <w:sz w:val="8"/>
              </w:rPr>
              <w:t>DNS hostnames</w:t>
            </w:r>
          </w:p>
          <w:p w14:paraId="6A31EA16" w14:textId="77777777" w:rsidR="006F157E" w:rsidRDefault="006F157E" w:rsidP="0009524A">
            <w:pPr>
              <w:spacing w:after="329" w:line="224" w:lineRule="auto"/>
              <w:ind w:left="840" w:right="19"/>
              <w:jc w:val="both"/>
            </w:pPr>
            <w:r>
              <w:rPr>
                <w:rFonts w:ascii="Calibri" w:eastAsia="Calibri" w:hAnsi="Calibri" w:cs="Calibri"/>
                <w:sz w:val="8"/>
              </w:rPr>
              <w:t>Main route table rtb-02173 '3f7d9e89533</w:t>
            </w:r>
          </w:p>
          <w:p w14:paraId="17EE341F" w14:textId="77777777" w:rsidR="006F157E" w:rsidRDefault="006F157E" w:rsidP="0009524A">
            <w:pPr>
              <w:tabs>
                <w:tab w:val="center" w:pos="936"/>
              </w:tabs>
            </w:pPr>
            <w:r>
              <w:rPr>
                <w:rFonts w:ascii="Calibri" w:eastAsia="Calibri" w:hAnsi="Calibri" w:cs="Calibri"/>
                <w:sz w:val="8"/>
              </w:rPr>
              <w:t>rule</w:t>
            </w:r>
            <w:r>
              <w:rPr>
                <w:rFonts w:ascii="Calibri" w:eastAsia="Calibri" w:hAnsi="Calibri" w:cs="Calibri"/>
                <w:sz w:val="8"/>
              </w:rPr>
              <w:tab/>
              <w:t>Owner</w:t>
            </w:r>
          </w:p>
          <w:p w14:paraId="285252D8" w14:textId="77777777" w:rsidR="006F157E" w:rsidRDefault="006F157E" w:rsidP="0009524A">
            <w:pPr>
              <w:spacing w:after="668"/>
              <w:ind w:left="950"/>
            </w:pPr>
            <w:r>
              <w:rPr>
                <w:rFonts w:ascii="Calibri" w:eastAsia="Calibri" w:hAnsi="Calibri" w:cs="Calibri"/>
                <w:sz w:val="8"/>
              </w:rPr>
              <w:t>043011324168</w:t>
            </w:r>
          </w:p>
          <w:p w14:paraId="7940EA2D" w14:textId="77777777" w:rsidR="006F157E" w:rsidRDefault="006F157E" w:rsidP="0009524A">
            <w:pPr>
              <w:spacing w:after="12"/>
              <w:ind w:left="130"/>
            </w:pPr>
            <w:r>
              <w:rPr>
                <w:rFonts w:ascii="Calibri" w:eastAsia="Calibri" w:hAnsi="Calibri" w:cs="Calibri"/>
                <w:sz w:val="8"/>
              </w:rPr>
              <w:t>Network Connections (O)</w:t>
            </w:r>
          </w:p>
          <w:p w14:paraId="4A64CC04" w14:textId="77777777" w:rsidR="006F157E" w:rsidRDefault="006F157E" w:rsidP="0009524A">
            <w:pPr>
              <w:ind w:left="130"/>
            </w:pPr>
            <w:r>
              <w:rPr>
                <w:rFonts w:ascii="Calibri" w:eastAsia="Calibri" w:hAnsi="Calibri" w:cs="Calibri"/>
                <w:sz w:val="8"/>
              </w:rPr>
              <w:t>C'*u.ections to other</w:t>
            </w:r>
          </w:p>
        </w:tc>
        <w:tc>
          <w:tcPr>
            <w:tcW w:w="607" w:type="dxa"/>
            <w:vMerge w:val="restart"/>
            <w:tcBorders>
              <w:top w:val="nil"/>
              <w:left w:val="nil"/>
              <w:bottom w:val="single" w:sz="2" w:space="0" w:color="000000"/>
              <w:right w:val="nil"/>
            </w:tcBorders>
            <w:vAlign w:val="bottom"/>
          </w:tcPr>
          <w:p w14:paraId="17F37F1C" w14:textId="77777777" w:rsidR="006F157E" w:rsidRDefault="006F157E" w:rsidP="0009524A">
            <w:pPr>
              <w:ind w:right="50"/>
              <w:jc w:val="right"/>
            </w:pPr>
            <w:r>
              <w:rPr>
                <w:rFonts w:ascii="Calibri" w:eastAsia="Calibri" w:hAnsi="Calibri" w:cs="Calibri"/>
                <w:sz w:val="6"/>
              </w:rPr>
              <w:t xml:space="preserve">Show </w:t>
            </w:r>
          </w:p>
        </w:tc>
        <w:tc>
          <w:tcPr>
            <w:tcW w:w="369" w:type="dxa"/>
            <w:vMerge w:val="restart"/>
            <w:tcBorders>
              <w:top w:val="nil"/>
              <w:left w:val="nil"/>
              <w:bottom w:val="single" w:sz="2" w:space="0" w:color="000000"/>
              <w:right w:val="single" w:sz="2" w:space="0" w:color="000000"/>
            </w:tcBorders>
          </w:tcPr>
          <w:p w14:paraId="73601DD9" w14:textId="77777777" w:rsidR="006F157E" w:rsidRDefault="006F157E" w:rsidP="0009524A">
            <w:pPr>
              <w:spacing w:after="1623"/>
              <w:ind w:left="-60"/>
            </w:pPr>
            <w:r>
              <w:rPr>
                <w:rFonts w:ascii="Calibri" w:eastAsia="Calibri" w:hAnsi="Calibri" w:cs="Calibri"/>
                <w:sz w:val="8"/>
              </w:rPr>
              <w:t>Actions</w:t>
            </w:r>
          </w:p>
          <w:p w14:paraId="49661561" w14:textId="77777777" w:rsidR="006F157E" w:rsidRDefault="006F157E" w:rsidP="0009524A">
            <w:pPr>
              <w:ind w:left="-36"/>
            </w:pPr>
            <w:r>
              <w:rPr>
                <w:rFonts w:ascii="Calibri" w:eastAsia="Calibri" w:hAnsi="Calibri" w:cs="Calibri"/>
                <w:sz w:val="8"/>
              </w:rPr>
              <w:t>an details</w:t>
            </w:r>
          </w:p>
        </w:tc>
      </w:tr>
      <w:tr w:rsidR="006F157E" w14:paraId="49D1D532" w14:textId="77777777" w:rsidTr="0009524A">
        <w:trPr>
          <w:trHeight w:val="2931"/>
        </w:trPr>
        <w:tc>
          <w:tcPr>
            <w:tcW w:w="121" w:type="dxa"/>
            <w:tcBorders>
              <w:top w:val="nil"/>
              <w:left w:val="nil"/>
              <w:bottom w:val="single" w:sz="2" w:space="0" w:color="000000"/>
              <w:right w:val="nil"/>
            </w:tcBorders>
          </w:tcPr>
          <w:p w14:paraId="2C00A019" w14:textId="77777777" w:rsidR="006F157E" w:rsidRDefault="006F157E" w:rsidP="0009524A">
            <w:pPr>
              <w:jc w:val="right"/>
            </w:pPr>
            <w:r>
              <w:rPr>
                <w:rFonts w:ascii="Calibri" w:eastAsia="Calibri" w:hAnsi="Calibri" w:cs="Calibri"/>
                <w:sz w:val="16"/>
              </w:rPr>
              <w:t>I</w:t>
            </w:r>
          </w:p>
        </w:tc>
        <w:tc>
          <w:tcPr>
            <w:tcW w:w="0" w:type="auto"/>
            <w:vMerge/>
            <w:tcBorders>
              <w:top w:val="nil"/>
              <w:left w:val="nil"/>
              <w:bottom w:val="single" w:sz="2" w:space="0" w:color="000000"/>
              <w:right w:val="nil"/>
            </w:tcBorders>
          </w:tcPr>
          <w:p w14:paraId="2F0AA78A" w14:textId="77777777" w:rsidR="006F157E" w:rsidRDefault="006F157E" w:rsidP="0009524A"/>
        </w:tc>
        <w:tc>
          <w:tcPr>
            <w:tcW w:w="0" w:type="auto"/>
            <w:vMerge/>
            <w:tcBorders>
              <w:top w:val="nil"/>
              <w:left w:val="nil"/>
              <w:bottom w:val="single" w:sz="2" w:space="0" w:color="000000"/>
              <w:right w:val="nil"/>
            </w:tcBorders>
          </w:tcPr>
          <w:p w14:paraId="46CA2569" w14:textId="77777777" w:rsidR="006F157E" w:rsidRDefault="006F157E" w:rsidP="0009524A"/>
        </w:tc>
        <w:tc>
          <w:tcPr>
            <w:tcW w:w="0" w:type="auto"/>
            <w:vMerge/>
            <w:tcBorders>
              <w:top w:val="nil"/>
              <w:left w:val="nil"/>
              <w:bottom w:val="single" w:sz="2" w:space="0" w:color="000000"/>
              <w:right w:val="nil"/>
            </w:tcBorders>
          </w:tcPr>
          <w:p w14:paraId="540A0389" w14:textId="77777777" w:rsidR="006F157E" w:rsidRDefault="006F157E" w:rsidP="0009524A"/>
        </w:tc>
        <w:tc>
          <w:tcPr>
            <w:tcW w:w="0" w:type="auto"/>
            <w:vMerge/>
            <w:tcBorders>
              <w:top w:val="nil"/>
              <w:left w:val="nil"/>
              <w:bottom w:val="single" w:sz="2" w:space="0" w:color="000000"/>
              <w:right w:val="nil"/>
            </w:tcBorders>
          </w:tcPr>
          <w:p w14:paraId="1F36892C" w14:textId="77777777" w:rsidR="006F157E" w:rsidRDefault="006F157E" w:rsidP="0009524A"/>
        </w:tc>
        <w:tc>
          <w:tcPr>
            <w:tcW w:w="0" w:type="auto"/>
            <w:vMerge/>
            <w:tcBorders>
              <w:top w:val="nil"/>
              <w:left w:val="nil"/>
              <w:bottom w:val="single" w:sz="2" w:space="0" w:color="000000"/>
              <w:right w:val="single" w:sz="2" w:space="0" w:color="000000"/>
            </w:tcBorders>
          </w:tcPr>
          <w:p w14:paraId="0A390DC4" w14:textId="77777777" w:rsidR="006F157E" w:rsidRDefault="006F157E" w:rsidP="0009524A"/>
        </w:tc>
      </w:tr>
    </w:tbl>
    <w:p w14:paraId="11ECB376" w14:textId="77777777" w:rsidR="006F157E" w:rsidRDefault="006F157E" w:rsidP="006F157E">
      <w:pPr>
        <w:spacing w:after="72" w:line="266" w:lineRule="auto"/>
        <w:ind w:left="3283" w:hanging="5"/>
        <w:jc w:val="both"/>
      </w:pPr>
      <w:proofErr w:type="spellStart"/>
      <w:r>
        <w:rPr>
          <w:rFonts w:ascii="Calibri" w:eastAsia="Calibri" w:hAnsi="Calibri" w:cs="Calibri"/>
          <w:sz w:val="24"/>
        </w:rPr>
        <w:t>kattintsunk</w:t>
      </w:r>
      <w:proofErr w:type="spellEnd"/>
      <w:r>
        <w:rPr>
          <w:rFonts w:ascii="Calibri" w:eastAsia="Calibri" w:hAnsi="Calibri" w:cs="Calibri"/>
          <w:sz w:val="24"/>
        </w:rPr>
        <w:t xml:space="preserve"> a „ Subnets"-re</w:t>
      </w:r>
    </w:p>
    <w:tbl>
      <w:tblPr>
        <w:tblStyle w:val="TableGrid0"/>
        <w:tblW w:w="8194" w:type="dxa"/>
        <w:tblInd w:w="389" w:type="dxa"/>
        <w:tblCellMar>
          <w:top w:w="34" w:type="dxa"/>
          <w:bottom w:w="48" w:type="dxa"/>
          <w:right w:w="62" w:type="dxa"/>
        </w:tblCellMar>
        <w:tblLook w:val="04A0" w:firstRow="1" w:lastRow="0" w:firstColumn="1" w:lastColumn="0" w:noHBand="0" w:noVBand="1"/>
      </w:tblPr>
      <w:tblGrid>
        <w:gridCol w:w="91"/>
        <w:gridCol w:w="856"/>
        <w:gridCol w:w="646"/>
        <w:gridCol w:w="416"/>
        <w:gridCol w:w="197"/>
        <w:gridCol w:w="402"/>
        <w:gridCol w:w="1109"/>
        <w:gridCol w:w="456"/>
        <w:gridCol w:w="1456"/>
        <w:gridCol w:w="332"/>
        <w:gridCol w:w="178"/>
        <w:gridCol w:w="1501"/>
        <w:gridCol w:w="554"/>
      </w:tblGrid>
      <w:tr w:rsidR="006F157E" w14:paraId="5AFB6825" w14:textId="77777777" w:rsidTr="0009524A">
        <w:trPr>
          <w:trHeight w:val="180"/>
        </w:trPr>
        <w:tc>
          <w:tcPr>
            <w:tcW w:w="91" w:type="dxa"/>
            <w:tcBorders>
              <w:top w:val="nil"/>
              <w:left w:val="nil"/>
              <w:bottom w:val="nil"/>
              <w:right w:val="single" w:sz="2" w:space="0" w:color="000000"/>
            </w:tcBorders>
          </w:tcPr>
          <w:p w14:paraId="40AD769B" w14:textId="77777777" w:rsidR="006F157E" w:rsidRDefault="006F157E" w:rsidP="0009524A"/>
        </w:tc>
        <w:tc>
          <w:tcPr>
            <w:tcW w:w="857" w:type="dxa"/>
            <w:vMerge w:val="restart"/>
            <w:tcBorders>
              <w:top w:val="nil"/>
              <w:left w:val="nil"/>
              <w:bottom w:val="single" w:sz="2" w:space="0" w:color="000000"/>
              <w:right w:val="nil"/>
            </w:tcBorders>
          </w:tcPr>
          <w:p w14:paraId="59ABEFC0" w14:textId="77777777" w:rsidR="006F157E" w:rsidRDefault="006F157E" w:rsidP="0009524A">
            <w:pPr>
              <w:tabs>
                <w:tab w:val="center" w:pos="485"/>
              </w:tabs>
              <w:spacing w:after="135"/>
            </w:pPr>
            <w:r>
              <w:rPr>
                <w:rFonts w:ascii="Calibri" w:eastAsia="Calibri" w:hAnsi="Calibri" w:cs="Calibri"/>
                <w:sz w:val="8"/>
              </w:rPr>
              <w:t xml:space="preserve">VPC </w:t>
            </w:r>
            <w:r>
              <w:rPr>
                <w:rFonts w:ascii="Calibri" w:eastAsia="Calibri" w:hAnsi="Calibri" w:cs="Calibri"/>
                <w:sz w:val="8"/>
              </w:rPr>
              <w:tab/>
              <w:t>Subnets</w:t>
            </w:r>
          </w:p>
          <w:p w14:paraId="3419719E" w14:textId="77777777" w:rsidR="006F157E" w:rsidRDefault="006F157E" w:rsidP="0009524A">
            <w:pPr>
              <w:spacing w:after="52"/>
              <w:ind w:left="-14"/>
            </w:pPr>
            <w:r>
              <w:rPr>
                <w:rFonts w:ascii="Calibri" w:eastAsia="Calibri" w:hAnsi="Calibri" w:cs="Calibri"/>
                <w:sz w:val="10"/>
              </w:rPr>
              <w:t>VPC dashboard</w:t>
            </w:r>
          </w:p>
          <w:p w14:paraId="4F287E35" w14:textId="77777777" w:rsidR="006F157E" w:rsidRDefault="006F157E" w:rsidP="0009524A">
            <w:pPr>
              <w:spacing w:after="52" w:line="354" w:lineRule="auto"/>
              <w:ind w:left="202" w:right="290" w:hanging="216"/>
            </w:pPr>
            <w:r>
              <w:rPr>
                <w:rFonts w:ascii="Calibri" w:eastAsia="Calibri" w:hAnsi="Calibri" w:cs="Calibri"/>
                <w:sz w:val="6"/>
              </w:rPr>
              <w:t>EQ Gtot»al View by vpc</w:t>
            </w:r>
          </w:p>
          <w:p w14:paraId="5F7E9FDA" w14:textId="77777777" w:rsidR="006F157E" w:rsidRDefault="006F157E" w:rsidP="0009524A">
            <w:pPr>
              <w:spacing w:after="19"/>
              <w:ind w:left="-14"/>
            </w:pPr>
            <w:r>
              <w:rPr>
                <w:rFonts w:ascii="Calibri" w:eastAsia="Calibri" w:hAnsi="Calibri" w:cs="Calibri"/>
                <w:sz w:val="8"/>
              </w:rPr>
              <w:t>Virtual private cloud</w:t>
            </w:r>
          </w:p>
          <w:p w14:paraId="17C75DEB" w14:textId="77777777" w:rsidR="006F157E" w:rsidRDefault="006F157E" w:rsidP="0009524A">
            <w:pPr>
              <w:spacing w:after="139"/>
              <w:ind w:left="-14"/>
            </w:pPr>
            <w:r>
              <w:rPr>
                <w:rFonts w:ascii="Calibri" w:eastAsia="Calibri" w:hAnsi="Calibri" w:cs="Calibri"/>
                <w:sz w:val="8"/>
              </w:rPr>
              <w:t>Your VPCs</w:t>
            </w:r>
          </w:p>
          <w:p w14:paraId="566AAD2D" w14:textId="77777777" w:rsidR="006F157E" w:rsidRDefault="006F157E" w:rsidP="0009524A">
            <w:pPr>
              <w:spacing w:after="22"/>
              <w:ind w:left="-14"/>
            </w:pPr>
            <w:r>
              <w:rPr>
                <w:rFonts w:ascii="Calibri" w:eastAsia="Calibri" w:hAnsi="Calibri" w:cs="Calibri"/>
                <w:sz w:val="6"/>
              </w:rPr>
              <w:t>Route tables</w:t>
            </w:r>
          </w:p>
          <w:p w14:paraId="55828903" w14:textId="77777777" w:rsidR="006F157E" w:rsidRDefault="006F157E" w:rsidP="0009524A">
            <w:pPr>
              <w:ind w:left="-14"/>
              <w:jc w:val="both"/>
            </w:pPr>
            <w:r>
              <w:rPr>
                <w:rFonts w:ascii="Calibri" w:eastAsia="Calibri" w:hAnsi="Calibri" w:cs="Calibri"/>
                <w:sz w:val="8"/>
              </w:rPr>
              <w:t>Internet gateways Egress-only internet</w:t>
            </w:r>
          </w:p>
        </w:tc>
        <w:tc>
          <w:tcPr>
            <w:tcW w:w="646" w:type="dxa"/>
            <w:vMerge w:val="restart"/>
            <w:tcBorders>
              <w:top w:val="nil"/>
              <w:left w:val="nil"/>
              <w:bottom w:val="single" w:sz="2" w:space="0" w:color="000000"/>
              <w:right w:val="nil"/>
            </w:tcBorders>
          </w:tcPr>
          <w:p w14:paraId="0BCF26FD" w14:textId="77777777" w:rsidR="006F157E" w:rsidRDefault="006F157E" w:rsidP="0009524A">
            <w:pPr>
              <w:spacing w:after="22"/>
              <w:ind w:left="122"/>
              <w:jc w:val="center"/>
            </w:pPr>
            <w:r>
              <w:rPr>
                <w:rFonts w:ascii="Calibri" w:eastAsia="Calibri" w:hAnsi="Calibri" w:cs="Calibri"/>
                <w:sz w:val="10"/>
              </w:rPr>
              <w:t>Subnets (6)</w:t>
            </w:r>
          </w:p>
          <w:p w14:paraId="251764CB" w14:textId="77777777" w:rsidR="006F157E" w:rsidRDefault="006F157E" w:rsidP="0009524A">
            <w:pPr>
              <w:spacing w:after="58"/>
              <w:ind w:left="127"/>
            </w:pPr>
            <w:r>
              <w:rPr>
                <w:rFonts w:ascii="Calibri" w:eastAsia="Calibri" w:hAnsi="Calibri" w:cs="Calibri"/>
                <w:sz w:val="8"/>
              </w:rPr>
              <w:t xml:space="preserve">( </w:t>
            </w:r>
          </w:p>
          <w:p w14:paraId="0D829205" w14:textId="77777777" w:rsidR="006F157E" w:rsidRDefault="006F157E" w:rsidP="0009524A">
            <w:pPr>
              <w:ind w:left="377"/>
            </w:pPr>
            <w:r>
              <w:rPr>
                <w:rFonts w:ascii="Calibri" w:eastAsia="Calibri" w:hAnsi="Calibri" w:cs="Calibri"/>
                <w:sz w:val="8"/>
              </w:rPr>
              <w:t>Name</w:t>
            </w:r>
          </w:p>
        </w:tc>
        <w:tc>
          <w:tcPr>
            <w:tcW w:w="418" w:type="dxa"/>
            <w:vMerge w:val="restart"/>
            <w:tcBorders>
              <w:top w:val="nil"/>
              <w:left w:val="nil"/>
              <w:bottom w:val="single" w:sz="2" w:space="0" w:color="000000"/>
              <w:right w:val="nil"/>
            </w:tcBorders>
          </w:tcPr>
          <w:p w14:paraId="65288E39" w14:textId="77777777" w:rsidR="006F157E" w:rsidRDefault="006F157E" w:rsidP="0009524A">
            <w:pPr>
              <w:ind w:left="5"/>
            </w:pPr>
            <w:r>
              <w:rPr>
                <w:rFonts w:ascii="Calibri" w:eastAsia="Calibri" w:hAnsi="Calibri" w:cs="Calibri"/>
                <w:sz w:val="6"/>
              </w:rPr>
              <w:t xml:space="preserve">by </w:t>
            </w:r>
          </w:p>
        </w:tc>
        <w:tc>
          <w:tcPr>
            <w:tcW w:w="197" w:type="dxa"/>
            <w:vMerge w:val="restart"/>
            <w:tcBorders>
              <w:top w:val="nil"/>
              <w:left w:val="nil"/>
              <w:bottom w:val="single" w:sz="2" w:space="0" w:color="000000"/>
              <w:right w:val="nil"/>
            </w:tcBorders>
          </w:tcPr>
          <w:p w14:paraId="5FE51AB0" w14:textId="77777777" w:rsidR="006F157E" w:rsidRDefault="006F157E" w:rsidP="0009524A">
            <w:r>
              <w:rPr>
                <w:rFonts w:ascii="Calibri" w:eastAsia="Calibri" w:hAnsi="Calibri" w:cs="Calibri"/>
                <w:sz w:val="8"/>
              </w:rPr>
              <w:t>tag</w:t>
            </w:r>
          </w:p>
        </w:tc>
        <w:tc>
          <w:tcPr>
            <w:tcW w:w="403" w:type="dxa"/>
            <w:vMerge w:val="restart"/>
            <w:tcBorders>
              <w:top w:val="nil"/>
              <w:left w:val="nil"/>
              <w:bottom w:val="single" w:sz="2" w:space="0" w:color="000000"/>
              <w:right w:val="nil"/>
            </w:tcBorders>
          </w:tcPr>
          <w:p w14:paraId="733DC70C" w14:textId="77777777" w:rsidR="006F157E" w:rsidRDefault="006F157E" w:rsidP="0009524A">
            <w:pPr>
              <w:ind w:left="197"/>
              <w:jc w:val="center"/>
            </w:pPr>
            <w:r>
              <w:rPr>
                <w:rFonts w:ascii="Calibri" w:eastAsia="Calibri" w:hAnsi="Calibri" w:cs="Calibri"/>
                <w:sz w:val="6"/>
              </w:rPr>
              <w:t>V</w:t>
            </w:r>
          </w:p>
        </w:tc>
        <w:tc>
          <w:tcPr>
            <w:tcW w:w="1114" w:type="dxa"/>
            <w:vMerge w:val="restart"/>
            <w:tcBorders>
              <w:top w:val="nil"/>
              <w:left w:val="nil"/>
              <w:bottom w:val="single" w:sz="2" w:space="0" w:color="000000"/>
              <w:right w:val="nil"/>
            </w:tcBorders>
          </w:tcPr>
          <w:p w14:paraId="240A13E4" w14:textId="77777777" w:rsidR="006F157E" w:rsidRDefault="006F157E" w:rsidP="0009524A">
            <w:pPr>
              <w:ind w:left="24"/>
            </w:pPr>
            <w:r>
              <w:rPr>
                <w:rFonts w:ascii="Calibri" w:eastAsia="Calibri" w:hAnsi="Calibri" w:cs="Calibri"/>
                <w:sz w:val="8"/>
              </w:rPr>
              <w:t>Subnet 10</w:t>
            </w:r>
          </w:p>
        </w:tc>
        <w:tc>
          <w:tcPr>
            <w:tcW w:w="456" w:type="dxa"/>
            <w:vMerge w:val="restart"/>
            <w:tcBorders>
              <w:top w:val="nil"/>
              <w:left w:val="nil"/>
              <w:bottom w:val="single" w:sz="2" w:space="0" w:color="000000"/>
              <w:right w:val="nil"/>
            </w:tcBorders>
            <w:vAlign w:val="bottom"/>
          </w:tcPr>
          <w:p w14:paraId="31A9E779" w14:textId="77777777" w:rsidR="006F157E" w:rsidRDefault="006F157E" w:rsidP="0009524A">
            <w:pPr>
              <w:spacing w:after="29"/>
            </w:pPr>
            <w:r>
              <w:rPr>
                <w:rFonts w:ascii="Calibri" w:eastAsia="Calibri" w:hAnsi="Calibri" w:cs="Calibri"/>
                <w:sz w:val="8"/>
              </w:rPr>
              <w:t>State</w:t>
            </w:r>
          </w:p>
          <w:p w14:paraId="5E21D809" w14:textId="77777777" w:rsidR="006F157E" w:rsidRDefault="006F157E" w:rsidP="0009524A">
            <w:pPr>
              <w:spacing w:after="29"/>
            </w:pPr>
            <w:r>
              <w:rPr>
                <w:rFonts w:ascii="Calibri" w:eastAsia="Calibri" w:hAnsi="Calibri" w:cs="Calibri"/>
                <w:sz w:val="8"/>
              </w:rPr>
              <w:t>@Available</w:t>
            </w:r>
          </w:p>
          <w:p w14:paraId="5369AB42" w14:textId="77777777" w:rsidR="006F157E" w:rsidRDefault="006F157E" w:rsidP="0009524A">
            <w:pPr>
              <w:spacing w:after="34"/>
            </w:pPr>
            <w:r>
              <w:rPr>
                <w:rFonts w:ascii="Calibri" w:eastAsia="Calibri" w:hAnsi="Calibri" w:cs="Calibri"/>
                <w:sz w:val="8"/>
              </w:rPr>
              <w:t>@Available</w:t>
            </w:r>
          </w:p>
          <w:p w14:paraId="17DBE296" w14:textId="77777777" w:rsidR="006F157E" w:rsidRDefault="006F157E" w:rsidP="0009524A">
            <w:pPr>
              <w:spacing w:after="130" w:line="342" w:lineRule="auto"/>
            </w:pPr>
            <w:r>
              <w:rPr>
                <w:rFonts w:ascii="Calibri" w:eastAsia="Calibri" w:hAnsi="Calibri" w:cs="Calibri"/>
                <w:sz w:val="8"/>
              </w:rPr>
              <w:t>@Available @AuaiWe</w:t>
            </w:r>
          </w:p>
          <w:p w14:paraId="699065A3" w14:textId="77777777" w:rsidR="006F157E" w:rsidRDefault="006F157E" w:rsidP="0009524A">
            <w:r>
              <w:rPr>
                <w:rFonts w:ascii="Calibri" w:eastAsia="Calibri" w:hAnsi="Calibri" w:cs="Calibri"/>
                <w:sz w:val="8"/>
              </w:rPr>
              <w:t>@Avail.ble</w:t>
            </w:r>
          </w:p>
        </w:tc>
        <w:tc>
          <w:tcPr>
            <w:tcW w:w="1459" w:type="dxa"/>
            <w:vMerge w:val="restart"/>
            <w:tcBorders>
              <w:top w:val="nil"/>
              <w:left w:val="nil"/>
              <w:bottom w:val="single" w:sz="2" w:space="0" w:color="000000"/>
              <w:right w:val="nil"/>
            </w:tcBorders>
            <w:vAlign w:val="bottom"/>
          </w:tcPr>
          <w:p w14:paraId="6398138D" w14:textId="77777777" w:rsidR="006F157E" w:rsidRDefault="006F157E" w:rsidP="0009524A">
            <w:pPr>
              <w:spacing w:after="3"/>
              <w:ind w:left="202"/>
            </w:pPr>
            <w:r>
              <w:rPr>
                <w:rFonts w:ascii="Calibri" w:eastAsia="Calibri" w:hAnsi="Calibri" w:cs="Calibri"/>
                <w:sz w:val="10"/>
              </w:rPr>
              <w:t>vpc</w:t>
            </w:r>
          </w:p>
          <w:p w14:paraId="5C32F34B" w14:textId="77777777" w:rsidR="006F157E" w:rsidRDefault="006F157E" w:rsidP="0009524A">
            <w:pPr>
              <w:spacing w:after="303"/>
              <w:ind w:left="302"/>
            </w:pPr>
            <w:r>
              <w:rPr>
                <w:rFonts w:ascii="Calibri" w:eastAsia="Calibri" w:hAnsi="Calibri" w:cs="Calibri"/>
                <w:sz w:val="8"/>
              </w:rPr>
              <w:t>4bb56esafb92.t94c'8</w:t>
            </w:r>
          </w:p>
          <w:p w14:paraId="29AC73BE" w14:textId="77777777" w:rsidR="006F157E" w:rsidRDefault="006F157E" w:rsidP="0009524A">
            <w:pPr>
              <w:spacing w:after="29"/>
              <w:ind w:left="302"/>
            </w:pPr>
            <w:r>
              <w:rPr>
                <w:rFonts w:ascii="Calibri" w:eastAsia="Calibri" w:hAnsi="Calibri" w:cs="Calibri"/>
                <w:sz w:val="8"/>
              </w:rPr>
              <w:t>.0bbS6esafb92494d8</w:t>
            </w:r>
          </w:p>
          <w:p w14:paraId="57E0FE4A" w14:textId="77777777" w:rsidR="006F157E" w:rsidRDefault="006F157E" w:rsidP="0009524A">
            <w:pPr>
              <w:spacing w:after="55"/>
              <w:ind w:left="302"/>
            </w:pPr>
            <w:r>
              <w:rPr>
                <w:rFonts w:ascii="Calibri" w:eastAsia="Calibri" w:hAnsi="Calibri" w:cs="Calibri"/>
                <w:sz w:val="6"/>
              </w:rPr>
              <w:t>-ObbS6e5atb92494d8</w:t>
            </w:r>
          </w:p>
          <w:p w14:paraId="6D88348C" w14:textId="77777777" w:rsidR="006F157E" w:rsidRDefault="006F157E" w:rsidP="0009524A">
            <w:pPr>
              <w:ind w:left="302"/>
            </w:pPr>
            <w:r>
              <w:rPr>
                <w:rFonts w:ascii="Calibri" w:eastAsia="Calibri" w:hAnsi="Calibri" w:cs="Calibri"/>
                <w:sz w:val="6"/>
              </w:rPr>
              <w:t>-Obb56.e5afb92494d8</w:t>
            </w:r>
          </w:p>
        </w:tc>
        <w:tc>
          <w:tcPr>
            <w:tcW w:w="312" w:type="dxa"/>
            <w:vMerge w:val="restart"/>
            <w:tcBorders>
              <w:top w:val="nil"/>
              <w:left w:val="nil"/>
              <w:bottom w:val="single" w:sz="2" w:space="0" w:color="000000"/>
              <w:right w:val="nil"/>
            </w:tcBorders>
          </w:tcPr>
          <w:p w14:paraId="1D54CCA2" w14:textId="77777777" w:rsidR="006F157E" w:rsidRDefault="006F157E" w:rsidP="0009524A">
            <w:pPr>
              <w:ind w:left="14"/>
            </w:pPr>
            <w:r>
              <w:rPr>
                <w:rFonts w:ascii="Calibri" w:eastAsia="Calibri" w:hAnsi="Calibri" w:cs="Calibri"/>
                <w:sz w:val="8"/>
              </w:rPr>
              <w:t>Publie„.</w:t>
            </w:r>
          </w:p>
        </w:tc>
        <w:tc>
          <w:tcPr>
            <w:tcW w:w="178" w:type="dxa"/>
            <w:vMerge w:val="restart"/>
            <w:tcBorders>
              <w:top w:val="nil"/>
              <w:left w:val="nil"/>
              <w:bottom w:val="single" w:sz="2" w:space="0" w:color="000000"/>
              <w:right w:val="nil"/>
            </w:tcBorders>
          </w:tcPr>
          <w:p w14:paraId="593B1A5F" w14:textId="77777777" w:rsidR="006F157E" w:rsidRDefault="006F157E" w:rsidP="0009524A">
            <w:r>
              <w:rPr>
                <w:rFonts w:ascii="Calibri" w:eastAsia="Calibri" w:hAnsi="Calibri" w:cs="Calibri"/>
                <w:sz w:val="12"/>
              </w:rPr>
              <w:t>v</w:t>
            </w:r>
          </w:p>
        </w:tc>
        <w:tc>
          <w:tcPr>
            <w:tcW w:w="1507" w:type="dxa"/>
            <w:vMerge w:val="restart"/>
            <w:tcBorders>
              <w:top w:val="nil"/>
              <w:left w:val="nil"/>
              <w:bottom w:val="single" w:sz="2" w:space="0" w:color="000000"/>
              <w:right w:val="nil"/>
            </w:tcBorders>
            <w:vAlign w:val="bottom"/>
          </w:tcPr>
          <w:p w14:paraId="4B6F9F34" w14:textId="77777777" w:rsidR="006F157E" w:rsidRDefault="006F157E" w:rsidP="0009524A">
            <w:pPr>
              <w:spacing w:after="34"/>
              <w:ind w:left="5"/>
            </w:pPr>
            <w:r>
              <w:rPr>
                <w:rFonts w:ascii="Calibri" w:eastAsia="Calibri" w:hAnsi="Calibri" w:cs="Calibri"/>
                <w:sz w:val="8"/>
              </w:rPr>
              <w:t>IPv4 OOR</w:t>
            </w:r>
          </w:p>
          <w:p w14:paraId="143B6EED" w14:textId="77777777" w:rsidR="006F157E" w:rsidRDefault="006F157E" w:rsidP="0009524A">
            <w:pPr>
              <w:spacing w:after="29"/>
              <w:ind w:left="10"/>
            </w:pPr>
            <w:r>
              <w:rPr>
                <w:rFonts w:ascii="Calibri" w:eastAsia="Calibri" w:hAnsi="Calibri" w:cs="Calibri"/>
                <w:sz w:val="8"/>
              </w:rPr>
              <w:t>172.31.160/20</w:t>
            </w:r>
          </w:p>
          <w:p w14:paraId="471B3631" w14:textId="77777777" w:rsidR="006F157E" w:rsidRDefault="006F157E" w:rsidP="0009524A">
            <w:pPr>
              <w:spacing w:after="303"/>
              <w:ind w:left="10"/>
            </w:pPr>
            <w:r>
              <w:rPr>
                <w:rFonts w:ascii="Calibri" w:eastAsia="Calibri" w:hAnsi="Calibri" w:cs="Calibri"/>
                <w:sz w:val="8"/>
              </w:rPr>
              <w:t>172.31.480'20</w:t>
            </w:r>
          </w:p>
          <w:p w14:paraId="79FAC333" w14:textId="77777777" w:rsidR="006F157E" w:rsidRDefault="006F157E" w:rsidP="0009524A">
            <w:pPr>
              <w:spacing w:after="29"/>
              <w:ind w:left="10"/>
            </w:pPr>
            <w:r>
              <w:rPr>
                <w:rFonts w:ascii="Calibri" w:eastAsia="Calibri" w:hAnsi="Calibri" w:cs="Calibri"/>
                <w:sz w:val="8"/>
              </w:rPr>
              <w:t>17231.00/20</w:t>
            </w:r>
          </w:p>
          <w:p w14:paraId="241F6DB8" w14:textId="77777777" w:rsidR="006F157E" w:rsidRDefault="006F157E" w:rsidP="0009524A">
            <w:pPr>
              <w:ind w:left="5"/>
            </w:pPr>
            <w:r>
              <w:rPr>
                <w:rFonts w:ascii="Calibri" w:eastAsia="Calibri" w:hAnsi="Calibri" w:cs="Calibri"/>
                <w:sz w:val="8"/>
              </w:rPr>
              <w:t>17231.320/20</w:t>
            </w:r>
          </w:p>
        </w:tc>
        <w:tc>
          <w:tcPr>
            <w:tcW w:w="557" w:type="dxa"/>
            <w:tcBorders>
              <w:top w:val="nil"/>
              <w:left w:val="nil"/>
              <w:bottom w:val="single" w:sz="2" w:space="0" w:color="000000"/>
              <w:right w:val="single" w:sz="2" w:space="0" w:color="000000"/>
            </w:tcBorders>
          </w:tcPr>
          <w:p w14:paraId="64C0FECA" w14:textId="77777777" w:rsidR="006F157E" w:rsidRDefault="006F157E" w:rsidP="0009524A"/>
        </w:tc>
      </w:tr>
      <w:tr w:rsidR="006F157E" w14:paraId="39CD792B" w14:textId="77777777" w:rsidTr="0009524A">
        <w:trPr>
          <w:trHeight w:val="1321"/>
        </w:trPr>
        <w:tc>
          <w:tcPr>
            <w:tcW w:w="91" w:type="dxa"/>
            <w:tcBorders>
              <w:top w:val="nil"/>
              <w:left w:val="nil"/>
              <w:bottom w:val="single" w:sz="2" w:space="0" w:color="000000"/>
              <w:right w:val="nil"/>
            </w:tcBorders>
          </w:tcPr>
          <w:p w14:paraId="79D72855" w14:textId="77777777" w:rsidR="006F157E" w:rsidRDefault="006F157E" w:rsidP="0009524A"/>
        </w:tc>
        <w:tc>
          <w:tcPr>
            <w:tcW w:w="0" w:type="auto"/>
            <w:vMerge/>
            <w:tcBorders>
              <w:top w:val="nil"/>
              <w:left w:val="nil"/>
              <w:bottom w:val="single" w:sz="2" w:space="0" w:color="000000"/>
              <w:right w:val="nil"/>
            </w:tcBorders>
          </w:tcPr>
          <w:p w14:paraId="4E333D5D" w14:textId="77777777" w:rsidR="006F157E" w:rsidRDefault="006F157E" w:rsidP="0009524A"/>
        </w:tc>
        <w:tc>
          <w:tcPr>
            <w:tcW w:w="0" w:type="auto"/>
            <w:vMerge/>
            <w:tcBorders>
              <w:top w:val="nil"/>
              <w:left w:val="nil"/>
              <w:bottom w:val="single" w:sz="2" w:space="0" w:color="000000"/>
              <w:right w:val="nil"/>
            </w:tcBorders>
          </w:tcPr>
          <w:p w14:paraId="1EC5F5A0" w14:textId="77777777" w:rsidR="006F157E" w:rsidRDefault="006F157E" w:rsidP="0009524A"/>
        </w:tc>
        <w:tc>
          <w:tcPr>
            <w:tcW w:w="0" w:type="auto"/>
            <w:vMerge/>
            <w:tcBorders>
              <w:top w:val="nil"/>
              <w:left w:val="nil"/>
              <w:bottom w:val="single" w:sz="2" w:space="0" w:color="000000"/>
              <w:right w:val="nil"/>
            </w:tcBorders>
          </w:tcPr>
          <w:p w14:paraId="2B6CB0A0" w14:textId="77777777" w:rsidR="006F157E" w:rsidRDefault="006F157E" w:rsidP="0009524A"/>
        </w:tc>
        <w:tc>
          <w:tcPr>
            <w:tcW w:w="0" w:type="auto"/>
            <w:vMerge/>
            <w:tcBorders>
              <w:top w:val="nil"/>
              <w:left w:val="nil"/>
              <w:bottom w:val="single" w:sz="2" w:space="0" w:color="000000"/>
              <w:right w:val="nil"/>
            </w:tcBorders>
          </w:tcPr>
          <w:p w14:paraId="03C0B821" w14:textId="77777777" w:rsidR="006F157E" w:rsidRDefault="006F157E" w:rsidP="0009524A"/>
        </w:tc>
        <w:tc>
          <w:tcPr>
            <w:tcW w:w="0" w:type="auto"/>
            <w:vMerge/>
            <w:tcBorders>
              <w:top w:val="nil"/>
              <w:left w:val="nil"/>
              <w:bottom w:val="single" w:sz="2" w:space="0" w:color="000000"/>
              <w:right w:val="nil"/>
            </w:tcBorders>
          </w:tcPr>
          <w:p w14:paraId="136480D7" w14:textId="77777777" w:rsidR="006F157E" w:rsidRDefault="006F157E" w:rsidP="0009524A"/>
        </w:tc>
        <w:tc>
          <w:tcPr>
            <w:tcW w:w="0" w:type="auto"/>
            <w:vMerge/>
            <w:tcBorders>
              <w:top w:val="nil"/>
              <w:left w:val="nil"/>
              <w:bottom w:val="single" w:sz="2" w:space="0" w:color="000000"/>
              <w:right w:val="nil"/>
            </w:tcBorders>
          </w:tcPr>
          <w:p w14:paraId="11AF6A16" w14:textId="77777777" w:rsidR="006F157E" w:rsidRDefault="006F157E" w:rsidP="0009524A"/>
        </w:tc>
        <w:tc>
          <w:tcPr>
            <w:tcW w:w="0" w:type="auto"/>
            <w:vMerge/>
            <w:tcBorders>
              <w:top w:val="nil"/>
              <w:left w:val="nil"/>
              <w:bottom w:val="single" w:sz="2" w:space="0" w:color="000000"/>
              <w:right w:val="nil"/>
            </w:tcBorders>
          </w:tcPr>
          <w:p w14:paraId="11858764" w14:textId="77777777" w:rsidR="006F157E" w:rsidRDefault="006F157E" w:rsidP="0009524A"/>
        </w:tc>
        <w:tc>
          <w:tcPr>
            <w:tcW w:w="0" w:type="auto"/>
            <w:vMerge/>
            <w:tcBorders>
              <w:top w:val="nil"/>
              <w:left w:val="nil"/>
              <w:bottom w:val="single" w:sz="2" w:space="0" w:color="000000"/>
              <w:right w:val="nil"/>
            </w:tcBorders>
          </w:tcPr>
          <w:p w14:paraId="4AA7C00C" w14:textId="77777777" w:rsidR="006F157E" w:rsidRDefault="006F157E" w:rsidP="0009524A"/>
        </w:tc>
        <w:tc>
          <w:tcPr>
            <w:tcW w:w="0" w:type="auto"/>
            <w:vMerge/>
            <w:tcBorders>
              <w:top w:val="nil"/>
              <w:left w:val="nil"/>
              <w:bottom w:val="single" w:sz="2" w:space="0" w:color="000000"/>
              <w:right w:val="nil"/>
            </w:tcBorders>
          </w:tcPr>
          <w:p w14:paraId="207F7975" w14:textId="77777777" w:rsidR="006F157E" w:rsidRDefault="006F157E" w:rsidP="0009524A"/>
        </w:tc>
        <w:tc>
          <w:tcPr>
            <w:tcW w:w="0" w:type="auto"/>
            <w:vMerge/>
            <w:tcBorders>
              <w:top w:val="nil"/>
              <w:left w:val="nil"/>
              <w:bottom w:val="single" w:sz="2" w:space="0" w:color="000000"/>
              <w:right w:val="nil"/>
            </w:tcBorders>
          </w:tcPr>
          <w:p w14:paraId="556342F6" w14:textId="77777777" w:rsidR="006F157E" w:rsidRDefault="006F157E" w:rsidP="0009524A"/>
        </w:tc>
        <w:tc>
          <w:tcPr>
            <w:tcW w:w="0" w:type="auto"/>
            <w:vMerge/>
            <w:tcBorders>
              <w:top w:val="nil"/>
              <w:left w:val="nil"/>
              <w:bottom w:val="single" w:sz="2" w:space="0" w:color="000000"/>
              <w:right w:val="nil"/>
            </w:tcBorders>
          </w:tcPr>
          <w:p w14:paraId="5C0CBFD1" w14:textId="77777777" w:rsidR="006F157E" w:rsidRDefault="006F157E" w:rsidP="0009524A"/>
        </w:tc>
        <w:tc>
          <w:tcPr>
            <w:tcW w:w="557" w:type="dxa"/>
            <w:tcBorders>
              <w:top w:val="single" w:sz="2" w:space="0" w:color="000000"/>
              <w:left w:val="nil"/>
              <w:bottom w:val="single" w:sz="2" w:space="0" w:color="000000"/>
              <w:right w:val="single" w:sz="2" w:space="0" w:color="000000"/>
            </w:tcBorders>
          </w:tcPr>
          <w:p w14:paraId="702796B4" w14:textId="77777777" w:rsidR="006F157E" w:rsidRDefault="006F157E" w:rsidP="0009524A"/>
        </w:tc>
      </w:tr>
    </w:tbl>
    <w:p w14:paraId="1AAE312D" w14:textId="77777777" w:rsidR="006F157E" w:rsidRDefault="006F157E" w:rsidP="006F157E">
      <w:pPr>
        <w:spacing w:after="82" w:line="266" w:lineRule="auto"/>
        <w:ind w:left="3000" w:right="2995" w:hanging="2534"/>
        <w:jc w:val="both"/>
      </w:pPr>
      <w:proofErr w:type="spellStart"/>
      <w:r>
        <w:rPr>
          <w:rFonts w:ascii="Calibri" w:eastAsia="Calibri" w:hAnsi="Calibri" w:cs="Calibri"/>
          <w:sz w:val="24"/>
        </w:rPr>
        <w:t>qateways</w:t>
      </w:r>
      <w:proofErr w:type="spellEnd"/>
      <w:r>
        <w:rPr>
          <w:rFonts w:ascii="Calibri" w:eastAsia="Calibri" w:hAnsi="Calibri" w:cs="Calibri"/>
          <w:sz w:val="24"/>
        </w:rPr>
        <w:t xml:space="preserve"> </w:t>
      </w:r>
      <w:proofErr w:type="spellStart"/>
      <w:r>
        <w:rPr>
          <w:rFonts w:ascii="Calibri" w:eastAsia="Calibri" w:hAnsi="Calibri" w:cs="Calibri"/>
          <w:sz w:val="24"/>
        </w:rPr>
        <w:t>kattintsunk</w:t>
      </w:r>
      <w:proofErr w:type="spellEnd"/>
      <w:r>
        <w:rPr>
          <w:rFonts w:ascii="Calibri" w:eastAsia="Calibri" w:hAnsi="Calibri" w:cs="Calibri"/>
          <w:sz w:val="24"/>
        </w:rPr>
        <w:t xml:space="preserve"> a „Create subnet" -re</w:t>
      </w:r>
    </w:p>
    <w:tbl>
      <w:tblPr>
        <w:tblStyle w:val="TableGrid0"/>
        <w:tblW w:w="8296" w:type="dxa"/>
        <w:tblInd w:w="370" w:type="dxa"/>
        <w:tblCellMar>
          <w:top w:w="19" w:type="dxa"/>
          <w:left w:w="235" w:type="dxa"/>
          <w:bottom w:w="1" w:type="dxa"/>
          <w:right w:w="115" w:type="dxa"/>
        </w:tblCellMar>
        <w:tblLook w:val="04A0" w:firstRow="1" w:lastRow="0" w:firstColumn="1" w:lastColumn="0" w:noHBand="0" w:noVBand="1"/>
      </w:tblPr>
      <w:tblGrid>
        <w:gridCol w:w="2030"/>
        <w:gridCol w:w="3941"/>
        <w:gridCol w:w="2325"/>
      </w:tblGrid>
      <w:tr w:rsidR="006F157E" w14:paraId="7BE4ED4E" w14:textId="77777777" w:rsidTr="0009524A">
        <w:trPr>
          <w:trHeight w:val="1960"/>
        </w:trPr>
        <w:tc>
          <w:tcPr>
            <w:tcW w:w="2030" w:type="dxa"/>
            <w:tcBorders>
              <w:top w:val="nil"/>
              <w:left w:val="nil"/>
              <w:bottom w:val="single" w:sz="2" w:space="0" w:color="000000"/>
              <w:right w:val="nil"/>
            </w:tcBorders>
          </w:tcPr>
          <w:p w14:paraId="27A15AEC" w14:textId="77777777" w:rsidR="006F157E" w:rsidRDefault="006F157E" w:rsidP="0009524A">
            <w:pPr>
              <w:tabs>
                <w:tab w:val="center" w:pos="818"/>
              </w:tabs>
              <w:spacing w:after="111"/>
            </w:pPr>
            <w:r>
              <w:rPr>
                <w:rFonts w:ascii="Calibri" w:eastAsia="Calibri" w:hAnsi="Calibri" w:cs="Calibri"/>
                <w:sz w:val="8"/>
              </w:rPr>
              <w:t xml:space="preserve">VPC &gt; </w:t>
            </w:r>
            <w:r>
              <w:rPr>
                <w:rFonts w:ascii="Calibri" w:eastAsia="Calibri" w:hAnsi="Calibri" w:cs="Calibri"/>
                <w:sz w:val="8"/>
                <w:u w:val="single" w:color="000000"/>
              </w:rPr>
              <w:t>Subnets</w:t>
            </w:r>
            <w:r>
              <w:rPr>
                <w:rFonts w:ascii="Calibri" w:eastAsia="Calibri" w:hAnsi="Calibri" w:cs="Calibri"/>
                <w:sz w:val="8"/>
              </w:rPr>
              <w:t xml:space="preserve"> </w:t>
            </w:r>
            <w:r>
              <w:rPr>
                <w:rFonts w:ascii="Calibri" w:eastAsia="Calibri" w:hAnsi="Calibri" w:cs="Calibri"/>
                <w:sz w:val="8"/>
              </w:rPr>
              <w:tab/>
              <w:t>Createsubnet</w:t>
            </w:r>
          </w:p>
          <w:p w14:paraId="7429E5D3" w14:textId="77777777" w:rsidR="006F157E" w:rsidRDefault="006F157E" w:rsidP="0009524A">
            <w:pPr>
              <w:spacing w:after="67"/>
              <w:ind w:left="360"/>
            </w:pPr>
            <w:r>
              <w:rPr>
                <w:rFonts w:ascii="Calibri" w:eastAsia="Calibri" w:hAnsi="Calibri" w:cs="Calibri"/>
                <w:sz w:val="12"/>
              </w:rPr>
              <w:t>Create subnet</w:t>
            </w:r>
          </w:p>
          <w:p w14:paraId="0662C48B" w14:textId="77777777" w:rsidR="006F157E" w:rsidRDefault="006F157E" w:rsidP="0009524A">
            <w:pPr>
              <w:spacing w:after="88" w:line="245" w:lineRule="auto"/>
              <w:ind w:left="442" w:right="950"/>
            </w:pPr>
            <w:r>
              <w:rPr>
                <w:rFonts w:ascii="Calibri" w:eastAsia="Calibri" w:hAnsi="Calibri" w:cs="Calibri"/>
                <w:sz w:val="10"/>
              </w:rPr>
              <w:t>VPC vpc</w:t>
            </w:r>
          </w:p>
          <w:p w14:paraId="161AC9C3" w14:textId="77777777" w:rsidR="006F157E" w:rsidRDefault="006F157E" w:rsidP="0009524A">
            <w:pPr>
              <w:spacing w:after="159" w:line="917" w:lineRule="auto"/>
              <w:ind w:left="509" w:right="130" w:firstLine="168"/>
            </w:pPr>
            <w:r>
              <w:rPr>
                <w:rFonts w:ascii="Calibri" w:eastAsia="Calibri" w:hAnsi="Calibri" w:cs="Calibri"/>
                <w:sz w:val="6"/>
              </w:rPr>
              <w:t>a VOC vpc-ObbS6e3afb92494dB</w:t>
            </w:r>
          </w:p>
          <w:p w14:paraId="1CBAF956" w14:textId="77777777" w:rsidR="006F157E" w:rsidRDefault="006F157E" w:rsidP="0009524A">
            <w:pPr>
              <w:spacing w:after="36"/>
              <w:ind w:left="446"/>
            </w:pPr>
            <w:r>
              <w:rPr>
                <w:rFonts w:ascii="Calibri" w:eastAsia="Calibri" w:hAnsi="Calibri" w:cs="Calibri"/>
                <w:sz w:val="8"/>
              </w:rPr>
              <w:t>Select a VP'C first to create r,ew subnets.</w:t>
            </w:r>
          </w:p>
          <w:p w14:paraId="4BFC1442" w14:textId="77777777" w:rsidR="006F157E" w:rsidRDefault="006F157E" w:rsidP="0009524A">
            <w:pPr>
              <w:ind w:right="163"/>
              <w:jc w:val="center"/>
            </w:pPr>
            <w:r>
              <w:rPr>
                <w:rFonts w:ascii="Calibri" w:eastAsia="Calibri" w:hAnsi="Calibri" w:cs="Calibri"/>
                <w:sz w:val="8"/>
              </w:rPr>
              <w:t>Add new subnet</w:t>
            </w:r>
          </w:p>
        </w:tc>
        <w:tc>
          <w:tcPr>
            <w:tcW w:w="3941" w:type="dxa"/>
            <w:tcBorders>
              <w:top w:val="nil"/>
              <w:left w:val="nil"/>
              <w:bottom w:val="single" w:sz="2" w:space="0" w:color="000000"/>
              <w:right w:val="nil"/>
            </w:tcBorders>
            <w:vAlign w:val="bottom"/>
          </w:tcPr>
          <w:p w14:paraId="20A214C6" w14:textId="77777777" w:rsidR="006F157E" w:rsidRDefault="006F157E" w:rsidP="0009524A">
            <w:pPr>
              <w:ind w:left="2707"/>
            </w:pPr>
            <w:r>
              <w:rPr>
                <w:rFonts w:ascii="Calibri" w:eastAsia="Calibri" w:hAnsi="Calibri" w:cs="Calibri"/>
                <w:sz w:val="6"/>
              </w:rPr>
              <w:t>(defaLAt)</w:t>
            </w:r>
          </w:p>
        </w:tc>
        <w:tc>
          <w:tcPr>
            <w:tcW w:w="2325" w:type="dxa"/>
            <w:tcBorders>
              <w:top w:val="nil"/>
              <w:left w:val="nil"/>
              <w:bottom w:val="single" w:sz="2" w:space="0" w:color="000000"/>
              <w:right w:val="single" w:sz="2" w:space="0" w:color="000000"/>
            </w:tcBorders>
            <w:vAlign w:val="bottom"/>
          </w:tcPr>
          <w:p w14:paraId="0503BFE2" w14:textId="77777777" w:rsidR="006F157E" w:rsidRDefault="006F157E" w:rsidP="0009524A">
            <w:pPr>
              <w:ind w:left="653"/>
            </w:pPr>
            <w:r>
              <w:rPr>
                <w:rFonts w:ascii="Calibri" w:eastAsia="Calibri" w:hAnsi="Calibri" w:cs="Calibri"/>
                <w:sz w:val="8"/>
              </w:rPr>
              <w:t>Cancel</w:t>
            </w:r>
          </w:p>
        </w:tc>
      </w:tr>
    </w:tbl>
    <w:p w14:paraId="1870CFFC" w14:textId="77777777" w:rsidR="006F157E" w:rsidRDefault="006F157E" w:rsidP="006F157E">
      <w:pPr>
        <w:pStyle w:val="Heading3"/>
        <w:spacing w:after="90" w:line="265" w:lineRule="auto"/>
        <w:ind w:left="10" w:right="2587"/>
        <w:jc w:val="right"/>
      </w:pPr>
      <w:proofErr w:type="spellStart"/>
      <w:r>
        <w:rPr>
          <w:rFonts w:ascii="Calibri" w:eastAsia="Calibri" w:hAnsi="Calibri" w:cs="Calibri"/>
          <w:u w:color="000000"/>
        </w:rPr>
        <w:lastRenderedPageBreak/>
        <w:t>vålasszuk</w:t>
      </w:r>
      <w:proofErr w:type="spellEnd"/>
      <w:r>
        <w:rPr>
          <w:rFonts w:ascii="Calibri" w:eastAsia="Calibri" w:hAnsi="Calibri" w:cs="Calibri"/>
          <w:u w:color="000000"/>
        </w:rPr>
        <w:t xml:space="preserve"> ki a fent </w:t>
      </w:r>
      <w:proofErr w:type="spellStart"/>
      <w:r>
        <w:rPr>
          <w:rFonts w:ascii="Calibri" w:eastAsia="Calibri" w:hAnsi="Calibri" w:cs="Calibri"/>
          <w:u w:color="000000"/>
        </w:rPr>
        <w:t>létrehozott</w:t>
      </w:r>
      <w:proofErr w:type="spellEnd"/>
      <w:r>
        <w:rPr>
          <w:rFonts w:ascii="Calibri" w:eastAsia="Calibri" w:hAnsi="Calibri" w:cs="Calibri"/>
          <w:u w:color="000000"/>
        </w:rPr>
        <w:t xml:space="preserve"> VPC-</w:t>
      </w:r>
      <w:proofErr w:type="spellStart"/>
      <w:r>
        <w:rPr>
          <w:rFonts w:ascii="Calibri" w:eastAsia="Calibri" w:hAnsi="Calibri" w:cs="Calibri"/>
          <w:u w:color="000000"/>
        </w:rPr>
        <w:t>nket</w:t>
      </w:r>
      <w:proofErr w:type="spellEnd"/>
    </w:p>
    <w:tbl>
      <w:tblPr>
        <w:tblStyle w:val="TableGrid0"/>
        <w:tblW w:w="8237" w:type="dxa"/>
        <w:tblInd w:w="379" w:type="dxa"/>
        <w:tblCellMar>
          <w:top w:w="168" w:type="dxa"/>
          <w:left w:w="5" w:type="dxa"/>
          <w:right w:w="24" w:type="dxa"/>
        </w:tblCellMar>
        <w:tblLook w:val="04A0" w:firstRow="1" w:lastRow="0" w:firstColumn="1" w:lastColumn="0" w:noHBand="0" w:noVBand="1"/>
      </w:tblPr>
      <w:tblGrid>
        <w:gridCol w:w="6850"/>
        <w:gridCol w:w="744"/>
        <w:gridCol w:w="643"/>
      </w:tblGrid>
      <w:tr w:rsidR="006F157E" w14:paraId="70FE8E1D" w14:textId="77777777" w:rsidTr="0009524A">
        <w:trPr>
          <w:trHeight w:val="4147"/>
        </w:trPr>
        <w:tc>
          <w:tcPr>
            <w:tcW w:w="6850" w:type="dxa"/>
            <w:tcBorders>
              <w:top w:val="nil"/>
              <w:left w:val="nil"/>
              <w:bottom w:val="single" w:sz="2" w:space="0" w:color="000000"/>
              <w:right w:val="nil"/>
            </w:tcBorders>
          </w:tcPr>
          <w:p w14:paraId="3AE7B9C2" w14:textId="77777777" w:rsidR="006F157E" w:rsidRDefault="006F157E" w:rsidP="0009524A">
            <w:pPr>
              <w:ind w:left="101"/>
            </w:pPr>
            <w:r>
              <w:rPr>
                <w:rFonts w:ascii="Calibri" w:eastAsia="Calibri" w:hAnsi="Calibri" w:cs="Calibri"/>
                <w:sz w:val="12"/>
              </w:rPr>
              <w:t>Subnet settings</w:t>
            </w:r>
          </w:p>
          <w:p w14:paraId="66CE1EB1" w14:textId="77777777" w:rsidR="006F157E" w:rsidRDefault="006F157E" w:rsidP="0009524A">
            <w:pPr>
              <w:spacing w:after="217"/>
              <w:ind w:left="101"/>
            </w:pPr>
            <w:r>
              <w:rPr>
                <w:rFonts w:ascii="Calibri" w:eastAsia="Calibri" w:hAnsi="Calibri" w:cs="Calibri"/>
                <w:sz w:val="8"/>
              </w:rPr>
              <w:t>Specify the CIDR blocks and Availability Zone for the subnet.</w:t>
            </w:r>
          </w:p>
          <w:p w14:paraId="0C7C56A1" w14:textId="77777777" w:rsidR="006F157E" w:rsidRDefault="006F157E" w:rsidP="0009524A">
            <w:pPr>
              <w:ind w:left="101"/>
            </w:pPr>
            <w:r>
              <w:rPr>
                <w:rFonts w:ascii="Calibri" w:eastAsia="Calibri" w:hAnsi="Calibri" w:cs="Calibri"/>
                <w:sz w:val="8"/>
              </w:rPr>
              <w:t>Subnet I Of I</w:t>
            </w:r>
          </w:p>
          <w:p w14:paraId="1914084D" w14:textId="77777777" w:rsidR="006F157E" w:rsidRDefault="006F157E" w:rsidP="0009524A">
            <w:pPr>
              <w:ind w:left="182"/>
            </w:pPr>
            <w:r>
              <w:rPr>
                <w:rFonts w:ascii="Calibri" w:eastAsia="Calibri" w:hAnsi="Calibri" w:cs="Calibri"/>
                <w:sz w:val="8"/>
              </w:rPr>
              <w:t>Subnet name</w:t>
            </w:r>
          </w:p>
          <w:p w14:paraId="308F3316" w14:textId="77777777" w:rsidR="006F157E" w:rsidRDefault="006F157E" w:rsidP="0009524A">
            <w:pPr>
              <w:spacing w:after="41"/>
              <w:ind w:left="182"/>
            </w:pPr>
            <w:r>
              <w:rPr>
                <w:rFonts w:ascii="Calibri" w:eastAsia="Calibri" w:hAnsi="Calibri" w:cs="Calibri"/>
                <w:sz w:val="8"/>
              </w:rPr>
              <w:t>Create a ta9 with a key of 'Name' and a value that you specify.</w:t>
            </w:r>
          </w:p>
          <w:p w14:paraId="00A7A6EB" w14:textId="77777777" w:rsidR="006F157E" w:rsidRDefault="006F157E" w:rsidP="0009524A">
            <w:pPr>
              <w:spacing w:after="28"/>
              <w:ind w:left="245"/>
            </w:pPr>
            <w:r>
              <w:rPr>
                <w:rFonts w:ascii="Calibri" w:eastAsia="Calibri" w:hAnsi="Calibri" w:cs="Calibri"/>
                <w:sz w:val="8"/>
              </w:rPr>
              <w:t>sub net-web-server</w:t>
            </w:r>
          </w:p>
          <w:p w14:paraId="3ABB2345" w14:textId="77777777" w:rsidR="006F157E" w:rsidRDefault="006F157E" w:rsidP="0009524A">
            <w:pPr>
              <w:spacing w:after="80"/>
              <w:ind w:left="178"/>
            </w:pPr>
            <w:r>
              <w:rPr>
                <w:rFonts w:ascii="Calibri" w:eastAsia="Calibri" w:hAnsi="Calibri" w:cs="Calibri"/>
                <w:sz w:val="8"/>
              </w:rPr>
              <w:t>The name can be up to 256 characters tong.</w:t>
            </w:r>
          </w:p>
          <w:p w14:paraId="3844D3C0" w14:textId="77777777" w:rsidR="006F157E" w:rsidRDefault="006F157E" w:rsidP="0009524A">
            <w:pPr>
              <w:ind w:left="178"/>
            </w:pPr>
            <w:r>
              <w:rPr>
                <w:rFonts w:ascii="Calibri" w:eastAsia="Calibri" w:hAnsi="Calibri" w:cs="Calibri"/>
                <w:sz w:val="8"/>
              </w:rPr>
              <w:t>Availability Zone Info</w:t>
            </w:r>
          </w:p>
          <w:p w14:paraId="437C4F35" w14:textId="77777777" w:rsidR="006F157E" w:rsidRDefault="006F157E" w:rsidP="0009524A">
            <w:pPr>
              <w:spacing w:after="74" w:line="299" w:lineRule="auto"/>
              <w:ind w:left="249" w:right="4090" w:hanging="67"/>
            </w:pPr>
            <w:r>
              <w:rPr>
                <w:rFonts w:ascii="Calibri" w:eastAsia="Calibri" w:hAnsi="Calibri" w:cs="Calibri"/>
                <w:sz w:val="8"/>
              </w:rPr>
              <w:t>Choose the zone in which your subnet wilt reside, or tet Amazon choose one for you. United States (N. Virginia) / usel-azl (us-east-I c)</w:t>
            </w:r>
          </w:p>
          <w:p w14:paraId="12F771A8" w14:textId="77777777" w:rsidR="006F157E" w:rsidRDefault="006F157E" w:rsidP="0009524A">
            <w:pPr>
              <w:tabs>
                <w:tab w:val="center" w:pos="331"/>
                <w:tab w:val="center" w:pos="862"/>
              </w:tabs>
            </w:pPr>
            <w:r>
              <w:rPr>
                <w:sz w:val="10"/>
              </w:rPr>
              <w:tab/>
            </w:r>
            <w:r>
              <w:rPr>
                <w:rFonts w:ascii="Calibri" w:eastAsia="Calibri" w:hAnsi="Calibri" w:cs="Calibri"/>
                <w:sz w:val="10"/>
              </w:rPr>
              <w:t xml:space="preserve">IPva vpc </w:t>
            </w:r>
            <w:r>
              <w:rPr>
                <w:rFonts w:ascii="Calibri" w:eastAsia="Calibri" w:hAnsi="Calibri" w:cs="Calibri"/>
                <w:sz w:val="10"/>
              </w:rPr>
              <w:tab/>
              <w:t>block info</w:t>
            </w:r>
          </w:p>
          <w:p w14:paraId="39D005DC" w14:textId="77777777" w:rsidR="006F157E" w:rsidRDefault="006F157E" w:rsidP="0009524A">
            <w:pPr>
              <w:tabs>
                <w:tab w:val="center" w:pos="1188"/>
                <w:tab w:val="center" w:pos="2688"/>
              </w:tabs>
              <w:spacing w:after="37"/>
            </w:pPr>
            <w:r>
              <w:rPr>
                <w:sz w:val="8"/>
              </w:rPr>
              <w:tab/>
            </w:r>
            <w:r>
              <w:rPr>
                <w:rFonts w:ascii="Calibri" w:eastAsia="Calibri" w:hAnsi="Calibri" w:cs="Calibri"/>
                <w:sz w:val="8"/>
              </w:rPr>
              <w:t xml:space="preserve">Choose the VPC's IPv4 CIDR block for the subnet. The subnet's iPv4 CIOR </w:t>
            </w:r>
            <w:r>
              <w:rPr>
                <w:rFonts w:ascii="Calibri" w:eastAsia="Calibri" w:hAnsi="Calibri" w:cs="Calibri"/>
                <w:sz w:val="8"/>
              </w:rPr>
              <w:tab/>
              <w:t>within this block.</w:t>
            </w:r>
          </w:p>
          <w:p w14:paraId="7C7D9BDD" w14:textId="77777777" w:rsidR="006F157E" w:rsidRDefault="006F157E" w:rsidP="0009524A">
            <w:pPr>
              <w:spacing w:after="107"/>
              <w:ind w:left="254"/>
            </w:pPr>
            <w:r>
              <w:rPr>
                <w:rFonts w:ascii="Calibri" w:eastAsia="Calibri" w:hAnsi="Calibri" w:cs="Calibri"/>
                <w:sz w:val="8"/>
              </w:rPr>
              <w:t>10.10.0.0/16</w:t>
            </w:r>
          </w:p>
          <w:p w14:paraId="79D17068" w14:textId="77777777" w:rsidR="006F157E" w:rsidRDefault="006F157E" w:rsidP="0009524A">
            <w:pPr>
              <w:ind w:left="182"/>
            </w:pPr>
            <w:r>
              <w:rPr>
                <w:rFonts w:ascii="Calibri" w:eastAsia="Calibri" w:hAnsi="Calibri" w:cs="Calibri"/>
                <w:sz w:val="8"/>
              </w:rPr>
              <w:t>IPv4 subnet CIDR block</w:t>
            </w:r>
          </w:p>
          <w:tbl>
            <w:tblPr>
              <w:tblStyle w:val="TableGrid0"/>
              <w:tblW w:w="5169" w:type="dxa"/>
              <w:tblInd w:w="185" w:type="dxa"/>
              <w:tblCellMar>
                <w:top w:w="49" w:type="dxa"/>
                <w:left w:w="50" w:type="dxa"/>
                <w:right w:w="115" w:type="dxa"/>
              </w:tblCellMar>
              <w:tblLook w:val="04A0" w:firstRow="1" w:lastRow="0" w:firstColumn="1" w:lastColumn="0" w:noHBand="0" w:noVBand="1"/>
            </w:tblPr>
            <w:tblGrid>
              <w:gridCol w:w="5169"/>
            </w:tblGrid>
            <w:tr w:rsidR="006F157E" w14:paraId="071BAE93" w14:textId="77777777" w:rsidTr="0009524A">
              <w:trPr>
                <w:trHeight w:val="164"/>
              </w:trPr>
              <w:tc>
                <w:tcPr>
                  <w:tcW w:w="5169" w:type="dxa"/>
                  <w:tcBorders>
                    <w:top w:val="single" w:sz="2" w:space="0" w:color="000000"/>
                    <w:left w:val="single" w:sz="2" w:space="0" w:color="000000"/>
                    <w:bottom w:val="single" w:sz="2" w:space="0" w:color="000000"/>
                    <w:right w:val="single" w:sz="2" w:space="0" w:color="000000"/>
                  </w:tcBorders>
                </w:tcPr>
                <w:p w14:paraId="72D2412F" w14:textId="77777777" w:rsidR="006F157E" w:rsidRDefault="006F157E" w:rsidP="0009524A">
                  <w:r>
                    <w:rPr>
                      <w:rFonts w:ascii="Calibri" w:eastAsia="Calibri" w:hAnsi="Calibri" w:cs="Calibri"/>
                      <w:sz w:val="8"/>
                    </w:rPr>
                    <w:t>10.10.1.0/24</w:t>
                  </w:r>
                </w:p>
              </w:tc>
            </w:tr>
          </w:tbl>
          <w:p w14:paraId="4C04F2AD" w14:textId="77777777" w:rsidR="006F157E" w:rsidRDefault="006F157E" w:rsidP="0009524A">
            <w:pPr>
              <w:spacing w:after="158"/>
              <w:ind w:left="101"/>
            </w:pPr>
            <w:r>
              <w:rPr>
                <w:noProof/>
              </w:rPr>
              <w:drawing>
                <wp:inline distT="0" distB="0" distL="0" distR="0" wp14:anchorId="4260962C" wp14:editId="0E6DFB84">
                  <wp:extent cx="4154424" cy="682946"/>
                  <wp:effectExtent l="0" t="0" r="0" b="0"/>
                  <wp:docPr id="605542" name="Picture 605542"/>
                  <wp:cNvGraphicFramePr/>
                  <a:graphic xmlns:a="http://schemas.openxmlformats.org/drawingml/2006/main">
                    <a:graphicData uri="http://schemas.openxmlformats.org/drawingml/2006/picture">
                      <pic:pic xmlns:pic="http://schemas.openxmlformats.org/drawingml/2006/picture">
                        <pic:nvPicPr>
                          <pic:cNvPr id="605542" name="Picture 605542"/>
                          <pic:cNvPicPr/>
                        </pic:nvPicPr>
                        <pic:blipFill>
                          <a:blip r:embed="rId94"/>
                          <a:stretch>
                            <a:fillRect/>
                          </a:stretch>
                        </pic:blipFill>
                        <pic:spPr>
                          <a:xfrm>
                            <a:off x="0" y="0"/>
                            <a:ext cx="4154424" cy="682946"/>
                          </a:xfrm>
                          <a:prstGeom prst="rect">
                            <a:avLst/>
                          </a:prstGeom>
                        </pic:spPr>
                      </pic:pic>
                    </a:graphicData>
                  </a:graphic>
                </wp:inline>
              </w:drawing>
            </w:r>
          </w:p>
          <w:p w14:paraId="74DEB64E" w14:textId="77777777" w:rsidR="006F157E" w:rsidRDefault="006F157E" w:rsidP="0009524A">
            <w:r>
              <w:rPr>
                <w:noProof/>
              </w:rPr>
              <w:drawing>
                <wp:inline distT="0" distB="0" distL="0" distR="0" wp14:anchorId="2C56AF27" wp14:editId="148A277D">
                  <wp:extent cx="524256" cy="137199"/>
                  <wp:effectExtent l="0" t="0" r="0" b="0"/>
                  <wp:docPr id="605544" name="Picture 605544"/>
                  <wp:cNvGraphicFramePr/>
                  <a:graphic xmlns:a="http://schemas.openxmlformats.org/drawingml/2006/main">
                    <a:graphicData uri="http://schemas.openxmlformats.org/drawingml/2006/picture">
                      <pic:pic xmlns:pic="http://schemas.openxmlformats.org/drawingml/2006/picture">
                        <pic:nvPicPr>
                          <pic:cNvPr id="605544" name="Picture 605544"/>
                          <pic:cNvPicPr/>
                        </pic:nvPicPr>
                        <pic:blipFill>
                          <a:blip r:embed="rId95"/>
                          <a:stretch>
                            <a:fillRect/>
                          </a:stretch>
                        </pic:blipFill>
                        <pic:spPr>
                          <a:xfrm>
                            <a:off x="0" y="0"/>
                            <a:ext cx="524256" cy="137199"/>
                          </a:xfrm>
                          <a:prstGeom prst="rect">
                            <a:avLst/>
                          </a:prstGeom>
                        </pic:spPr>
                      </pic:pic>
                    </a:graphicData>
                  </a:graphic>
                </wp:inline>
              </w:drawing>
            </w:r>
          </w:p>
        </w:tc>
        <w:tc>
          <w:tcPr>
            <w:tcW w:w="744" w:type="dxa"/>
            <w:tcBorders>
              <w:top w:val="nil"/>
              <w:left w:val="nil"/>
              <w:bottom w:val="single" w:sz="2" w:space="0" w:color="000000"/>
              <w:right w:val="nil"/>
            </w:tcBorders>
            <w:vAlign w:val="bottom"/>
          </w:tcPr>
          <w:p w14:paraId="1F04B7EA" w14:textId="77777777" w:rsidR="006F157E" w:rsidRDefault="006F157E" w:rsidP="0009524A">
            <w:pPr>
              <w:ind w:left="408"/>
            </w:pPr>
            <w:r>
              <w:rPr>
                <w:rFonts w:ascii="Calibri" w:eastAsia="Calibri" w:hAnsi="Calibri" w:cs="Calibri"/>
                <w:sz w:val="8"/>
              </w:rPr>
              <w:t>Cancel</w:t>
            </w:r>
          </w:p>
        </w:tc>
        <w:tc>
          <w:tcPr>
            <w:tcW w:w="643" w:type="dxa"/>
            <w:tcBorders>
              <w:top w:val="nil"/>
              <w:left w:val="nil"/>
              <w:bottom w:val="single" w:sz="2" w:space="0" w:color="000000"/>
              <w:right w:val="single" w:sz="2" w:space="0" w:color="000000"/>
            </w:tcBorders>
            <w:vAlign w:val="bottom"/>
          </w:tcPr>
          <w:p w14:paraId="13103CF0" w14:textId="77777777" w:rsidR="006F157E" w:rsidRDefault="006F157E" w:rsidP="0009524A">
            <w:pPr>
              <w:ind w:left="5"/>
            </w:pPr>
            <w:r>
              <w:rPr>
                <w:noProof/>
              </w:rPr>
              <w:drawing>
                <wp:inline distT="0" distB="0" distL="0" distR="0" wp14:anchorId="1319A25B" wp14:editId="59763C86">
                  <wp:extent cx="387096" cy="121955"/>
                  <wp:effectExtent l="0" t="0" r="0" b="0"/>
                  <wp:docPr id="605546" name="Picture 605546"/>
                  <wp:cNvGraphicFramePr/>
                  <a:graphic xmlns:a="http://schemas.openxmlformats.org/drawingml/2006/main">
                    <a:graphicData uri="http://schemas.openxmlformats.org/drawingml/2006/picture">
                      <pic:pic xmlns:pic="http://schemas.openxmlformats.org/drawingml/2006/picture">
                        <pic:nvPicPr>
                          <pic:cNvPr id="605546" name="Picture 605546"/>
                          <pic:cNvPicPr/>
                        </pic:nvPicPr>
                        <pic:blipFill>
                          <a:blip r:embed="rId96"/>
                          <a:stretch>
                            <a:fillRect/>
                          </a:stretch>
                        </pic:blipFill>
                        <pic:spPr>
                          <a:xfrm>
                            <a:off x="0" y="0"/>
                            <a:ext cx="387096" cy="121955"/>
                          </a:xfrm>
                          <a:prstGeom prst="rect">
                            <a:avLst/>
                          </a:prstGeom>
                        </pic:spPr>
                      </pic:pic>
                    </a:graphicData>
                  </a:graphic>
                </wp:inline>
              </w:drawing>
            </w:r>
          </w:p>
        </w:tc>
      </w:tr>
    </w:tbl>
    <w:p w14:paraId="709EE0F3" w14:textId="77777777" w:rsidR="006F157E" w:rsidRDefault="006F157E" w:rsidP="006F157E">
      <w:pPr>
        <w:tabs>
          <w:tab w:val="center" w:pos="5842"/>
          <w:tab w:val="center" w:pos="6869"/>
        </w:tabs>
        <w:spacing w:after="48"/>
      </w:pPr>
      <w:r>
        <w:rPr>
          <w:sz w:val="4"/>
        </w:rPr>
        <w:tab/>
      </w:r>
      <w:r>
        <w:rPr>
          <w:rFonts w:ascii="Calibri" w:eastAsia="Calibri" w:hAnsi="Calibri" w:cs="Calibri"/>
          <w:sz w:val="4"/>
        </w:rPr>
        <w:t xml:space="preserve">I </w:t>
      </w:r>
      <w:r>
        <w:rPr>
          <w:rFonts w:ascii="Calibri" w:eastAsia="Calibri" w:hAnsi="Calibri" w:cs="Calibri"/>
          <w:sz w:val="4"/>
        </w:rPr>
        <w:tab/>
      </w:r>
      <w:r>
        <w:rPr>
          <w:noProof/>
        </w:rPr>
        <w:drawing>
          <wp:inline distT="0" distB="0" distL="0" distR="0" wp14:anchorId="27FCB4C0" wp14:editId="24AEFBF3">
            <wp:extent cx="6096" cy="128053"/>
            <wp:effectExtent l="0" t="0" r="0" b="0"/>
            <wp:docPr id="124661" name="Picture 124661"/>
            <wp:cNvGraphicFramePr/>
            <a:graphic xmlns:a="http://schemas.openxmlformats.org/drawingml/2006/main">
              <a:graphicData uri="http://schemas.openxmlformats.org/drawingml/2006/picture">
                <pic:pic xmlns:pic="http://schemas.openxmlformats.org/drawingml/2006/picture">
                  <pic:nvPicPr>
                    <pic:cNvPr id="124661" name="Picture 124661"/>
                    <pic:cNvPicPr/>
                  </pic:nvPicPr>
                  <pic:blipFill>
                    <a:blip r:embed="rId97"/>
                    <a:stretch>
                      <a:fillRect/>
                    </a:stretch>
                  </pic:blipFill>
                  <pic:spPr>
                    <a:xfrm>
                      <a:off x="0" y="0"/>
                      <a:ext cx="6096" cy="128053"/>
                    </a:xfrm>
                    <a:prstGeom prst="rect">
                      <a:avLst/>
                    </a:prstGeom>
                  </pic:spPr>
                </pic:pic>
              </a:graphicData>
            </a:graphic>
          </wp:inline>
        </w:drawing>
      </w:r>
    </w:p>
    <w:p w14:paraId="1A28B235" w14:textId="77777777" w:rsidR="006F157E" w:rsidRDefault="006F157E" w:rsidP="006F157E">
      <w:pPr>
        <w:sectPr w:rsidR="006F157E" w:rsidSect="006F157E">
          <w:headerReference w:type="even" r:id="rId98"/>
          <w:headerReference w:type="default" r:id="rId99"/>
          <w:footerReference w:type="even" r:id="rId100"/>
          <w:footerReference w:type="default" r:id="rId101"/>
          <w:headerReference w:type="first" r:id="rId102"/>
          <w:footerReference w:type="first" r:id="rId103"/>
          <w:pgSz w:w="11909" w:h="16838"/>
          <w:pgMar w:top="759" w:right="1421" w:bottom="706" w:left="1416" w:header="759" w:footer="691" w:gutter="0"/>
          <w:cols w:space="708"/>
          <w:titlePg/>
        </w:sectPr>
      </w:pPr>
    </w:p>
    <w:p w14:paraId="26494C55" w14:textId="77777777" w:rsidR="006F157E" w:rsidRDefault="006F157E" w:rsidP="006F157E">
      <w:pPr>
        <w:spacing w:after="65" w:line="266" w:lineRule="auto"/>
        <w:ind w:left="14" w:hanging="5"/>
        <w:jc w:val="both"/>
      </w:pPr>
      <w:r>
        <w:rPr>
          <w:rFonts w:ascii="Calibri" w:eastAsia="Calibri" w:hAnsi="Calibri" w:cs="Calibri"/>
          <w:sz w:val="24"/>
        </w:rPr>
        <w:lastRenderedPageBreak/>
        <w:t>Subnet name: subnet-</w:t>
      </w:r>
      <w:proofErr w:type="gramStart"/>
      <w:r>
        <w:rPr>
          <w:rFonts w:ascii="Calibri" w:eastAsia="Calibri" w:hAnsi="Calibri" w:cs="Calibri"/>
          <w:sz w:val="24"/>
        </w:rPr>
        <w:t>web-server</w:t>
      </w:r>
      <w:proofErr w:type="gramEnd"/>
    </w:p>
    <w:p w14:paraId="650231BE" w14:textId="77777777" w:rsidR="006F157E" w:rsidRDefault="006F157E" w:rsidP="006F157E">
      <w:pPr>
        <w:spacing w:after="4" w:line="266" w:lineRule="auto"/>
        <w:ind w:left="14" w:hanging="5"/>
        <w:jc w:val="both"/>
      </w:pPr>
      <w:r>
        <w:rPr>
          <w:rFonts w:ascii="Calibri" w:eastAsia="Calibri" w:hAnsi="Calibri" w:cs="Calibri"/>
          <w:sz w:val="24"/>
        </w:rPr>
        <w:t xml:space="preserve">Availability Zone: </w:t>
      </w:r>
      <w:proofErr w:type="spellStart"/>
      <w:r>
        <w:rPr>
          <w:rFonts w:ascii="Calibri" w:eastAsia="Calibri" w:hAnsi="Calibri" w:cs="Calibri"/>
          <w:sz w:val="24"/>
        </w:rPr>
        <w:t>vålasszuk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azl</w:t>
      </w:r>
      <w:proofErr w:type="spellEnd"/>
      <w:r>
        <w:rPr>
          <w:rFonts w:ascii="Calibri" w:eastAsia="Calibri" w:hAnsi="Calibri" w:cs="Calibri"/>
          <w:sz w:val="24"/>
        </w:rPr>
        <w:t xml:space="preserve"> " ID-</w:t>
      </w:r>
      <w:proofErr w:type="spellStart"/>
      <w:r>
        <w:rPr>
          <w:rFonts w:ascii="Calibri" w:eastAsia="Calibri" w:hAnsi="Calibri" w:cs="Calibri"/>
          <w:sz w:val="24"/>
        </w:rPr>
        <w:t>jü</w:t>
      </w:r>
      <w:proofErr w:type="spellEnd"/>
      <w:r>
        <w:rPr>
          <w:rFonts w:ascii="Calibri" w:eastAsia="Calibri" w:hAnsi="Calibri" w:cs="Calibri"/>
          <w:sz w:val="24"/>
        </w:rPr>
        <w:t xml:space="preserve"> z6nåt</w:t>
      </w:r>
    </w:p>
    <w:p w14:paraId="203B3033" w14:textId="77777777" w:rsidR="006F157E" w:rsidRDefault="006F157E" w:rsidP="006F157E">
      <w:pPr>
        <w:spacing w:after="69" w:line="266" w:lineRule="auto"/>
        <w:ind w:left="14" w:hanging="5"/>
        <w:jc w:val="both"/>
      </w:pPr>
      <w:r>
        <w:rPr>
          <w:rFonts w:ascii="Calibri" w:eastAsia="Calibri" w:hAnsi="Calibri" w:cs="Calibri"/>
          <w:sz w:val="24"/>
        </w:rPr>
        <w:t xml:space="preserve">IPv4 VPC CIDR block: </w:t>
      </w:r>
      <w:proofErr w:type="spellStart"/>
      <w:r>
        <w:rPr>
          <w:rFonts w:ascii="Calibri" w:eastAsia="Calibri" w:hAnsi="Calibri" w:cs="Calibri"/>
          <w:sz w:val="24"/>
        </w:rPr>
        <w:t>csak</w:t>
      </w:r>
      <w:proofErr w:type="spellEnd"/>
      <w:r>
        <w:rPr>
          <w:rFonts w:ascii="Calibri" w:eastAsia="Calibri" w:hAnsi="Calibri" w:cs="Calibri"/>
          <w:sz w:val="24"/>
        </w:rPr>
        <w:t xml:space="preserve"> </w:t>
      </w:r>
      <w:proofErr w:type="spellStart"/>
      <w:r>
        <w:rPr>
          <w:rFonts w:ascii="Calibri" w:eastAsia="Calibri" w:hAnsi="Calibri" w:cs="Calibri"/>
          <w:sz w:val="24"/>
        </w:rPr>
        <w:t>azt</w:t>
      </w:r>
      <w:proofErr w:type="spellEnd"/>
      <w:r>
        <w:rPr>
          <w:rFonts w:ascii="Calibri" w:eastAsia="Calibri" w:hAnsi="Calibri" w:cs="Calibri"/>
          <w:sz w:val="24"/>
        </w:rPr>
        <w:t xml:space="preserve"> a </w:t>
      </w:r>
      <w:proofErr w:type="spellStart"/>
      <w:r>
        <w:rPr>
          <w:rFonts w:ascii="Calibri" w:eastAsia="Calibri" w:hAnsi="Calibri" w:cs="Calibri"/>
          <w:sz w:val="24"/>
        </w:rPr>
        <w:t>blokkot</w:t>
      </w:r>
      <w:proofErr w:type="spellEnd"/>
      <w:r>
        <w:rPr>
          <w:rFonts w:ascii="Calibri" w:eastAsia="Calibri" w:hAnsi="Calibri" w:cs="Calibri"/>
          <w:sz w:val="24"/>
        </w:rPr>
        <w:t xml:space="preserve"> </w:t>
      </w:r>
      <w:proofErr w:type="spellStart"/>
      <w:r>
        <w:rPr>
          <w:rFonts w:ascii="Calibri" w:eastAsia="Calibri" w:hAnsi="Calibri" w:cs="Calibri"/>
          <w:sz w:val="24"/>
        </w:rPr>
        <w:t>tudjuk</w:t>
      </w:r>
      <w:proofErr w:type="spellEnd"/>
      <w:r>
        <w:rPr>
          <w:rFonts w:ascii="Calibri" w:eastAsia="Calibri" w:hAnsi="Calibri" w:cs="Calibri"/>
          <w:sz w:val="24"/>
        </w:rPr>
        <w:t xml:space="preserve"> </w:t>
      </w:r>
      <w:proofErr w:type="spellStart"/>
      <w:r>
        <w:rPr>
          <w:rFonts w:ascii="Calibri" w:eastAsia="Calibri" w:hAnsi="Calibri" w:cs="Calibri"/>
          <w:sz w:val="24"/>
        </w:rPr>
        <w:t>kivålasztani</w:t>
      </w:r>
      <w:proofErr w:type="spellEnd"/>
      <w:r>
        <w:rPr>
          <w:rFonts w:ascii="Calibri" w:eastAsia="Calibri" w:hAnsi="Calibri" w:cs="Calibri"/>
          <w:sz w:val="24"/>
        </w:rPr>
        <w:t xml:space="preserve">, </w:t>
      </w:r>
      <w:proofErr w:type="spellStart"/>
      <w:r>
        <w:rPr>
          <w:rFonts w:ascii="Calibri" w:eastAsia="Calibri" w:hAnsi="Calibri" w:cs="Calibri"/>
          <w:sz w:val="24"/>
        </w:rPr>
        <w:t>amit</w:t>
      </w:r>
      <w:proofErr w:type="spellEnd"/>
      <w:r>
        <w:rPr>
          <w:rFonts w:ascii="Calibri" w:eastAsia="Calibri" w:hAnsi="Calibri" w:cs="Calibri"/>
          <w:sz w:val="24"/>
        </w:rPr>
        <w:t xml:space="preserve"> </w:t>
      </w:r>
      <w:proofErr w:type="spellStart"/>
      <w:r>
        <w:rPr>
          <w:rFonts w:ascii="Calibri" w:eastAsia="Calibri" w:hAnsi="Calibri" w:cs="Calibri"/>
          <w:sz w:val="24"/>
        </w:rPr>
        <w:t>fentebb</w:t>
      </w:r>
      <w:proofErr w:type="spellEnd"/>
      <w:r>
        <w:rPr>
          <w:rFonts w:ascii="Calibri" w:eastAsia="Calibri" w:hAnsi="Calibri" w:cs="Calibri"/>
          <w:sz w:val="24"/>
        </w:rPr>
        <w:t xml:space="preserve"> </w:t>
      </w:r>
      <w:proofErr w:type="spellStart"/>
      <w:r>
        <w:rPr>
          <w:rFonts w:ascii="Calibri" w:eastAsia="Calibri" w:hAnsi="Calibri" w:cs="Calibri"/>
          <w:sz w:val="24"/>
        </w:rPr>
        <w:t>mår</w:t>
      </w:r>
      <w:proofErr w:type="spellEnd"/>
      <w:r>
        <w:rPr>
          <w:rFonts w:ascii="Calibri" w:eastAsia="Calibri" w:hAnsi="Calibri" w:cs="Calibri"/>
          <w:sz w:val="24"/>
        </w:rPr>
        <w:t xml:space="preserve"> </w:t>
      </w:r>
      <w:proofErr w:type="spellStart"/>
      <w:r>
        <w:rPr>
          <w:rFonts w:ascii="Calibri" w:eastAsia="Calibri" w:hAnsi="Calibri" w:cs="Calibri"/>
          <w:sz w:val="24"/>
        </w:rPr>
        <w:t>létrehoztunk</w:t>
      </w:r>
      <w:proofErr w:type="spellEnd"/>
    </w:p>
    <w:p w14:paraId="19B4D6C4" w14:textId="77777777" w:rsidR="006F157E" w:rsidRDefault="006F157E" w:rsidP="006F157E">
      <w:pPr>
        <w:spacing w:after="193" w:line="260" w:lineRule="auto"/>
        <w:ind w:left="14" w:hanging="5"/>
        <w:jc w:val="both"/>
      </w:pPr>
      <w:r>
        <w:rPr>
          <w:rFonts w:ascii="Calibri" w:eastAsia="Calibri" w:hAnsi="Calibri" w:cs="Calibri"/>
          <w:sz w:val="26"/>
        </w:rPr>
        <w:t>IPv4 subnet CIDR block: 10.10.1.0/24</w:t>
      </w:r>
    </w:p>
    <w:p w14:paraId="499FE68F" w14:textId="77777777" w:rsidR="006F157E" w:rsidRDefault="006F157E" w:rsidP="006F157E">
      <w:pPr>
        <w:spacing w:after="285" w:line="266" w:lineRule="auto"/>
        <w:ind w:left="14" w:hanging="5"/>
        <w:jc w:val="both"/>
      </w:pPr>
      <w:r>
        <w:rPr>
          <w:rFonts w:ascii="Calibri" w:eastAsia="Calibri" w:hAnsi="Calibri" w:cs="Calibri"/>
          <w:sz w:val="24"/>
        </w:rPr>
        <w:t xml:space="preserve">A </w:t>
      </w:r>
      <w:proofErr w:type="spellStart"/>
      <w:r>
        <w:rPr>
          <w:rFonts w:ascii="Calibri" w:eastAsia="Calibri" w:hAnsi="Calibri" w:cs="Calibri"/>
          <w:sz w:val="24"/>
        </w:rPr>
        <w:t>paraméterek</w:t>
      </w:r>
      <w:proofErr w:type="spellEnd"/>
      <w:r>
        <w:rPr>
          <w:rFonts w:ascii="Calibri" w:eastAsia="Calibri" w:hAnsi="Calibri" w:cs="Calibri"/>
          <w:sz w:val="24"/>
        </w:rPr>
        <w:t xml:space="preserve"> </w:t>
      </w:r>
      <w:proofErr w:type="spellStart"/>
      <w:r>
        <w:rPr>
          <w:rFonts w:ascii="Calibri" w:eastAsia="Calibri" w:hAnsi="Calibri" w:cs="Calibri"/>
          <w:sz w:val="24"/>
        </w:rPr>
        <w:t>megadåsa</w:t>
      </w:r>
      <w:proofErr w:type="spellEnd"/>
      <w:r>
        <w:rPr>
          <w:rFonts w:ascii="Calibri" w:eastAsia="Calibri" w:hAnsi="Calibri" w:cs="Calibri"/>
          <w:sz w:val="24"/>
        </w:rPr>
        <w:t xml:space="preserve"> </w:t>
      </w:r>
      <w:proofErr w:type="spellStart"/>
      <w:r>
        <w:rPr>
          <w:rFonts w:ascii="Calibri" w:eastAsia="Calibri" w:hAnsi="Calibri" w:cs="Calibri"/>
          <w:sz w:val="24"/>
        </w:rPr>
        <w:t>utån</w:t>
      </w:r>
      <w:proofErr w:type="spellEnd"/>
      <w:r>
        <w:rPr>
          <w:rFonts w:ascii="Calibri" w:eastAsia="Calibri" w:hAnsi="Calibri" w:cs="Calibri"/>
          <w:sz w:val="24"/>
        </w:rPr>
        <w:t xml:space="preserve"> </w:t>
      </w:r>
      <w:proofErr w:type="spellStart"/>
      <w:r>
        <w:rPr>
          <w:rFonts w:ascii="Calibri" w:eastAsia="Calibri" w:hAnsi="Calibri" w:cs="Calibri"/>
          <w:sz w:val="24"/>
        </w:rPr>
        <w:t>kattintsunk</w:t>
      </w:r>
      <w:proofErr w:type="spellEnd"/>
      <w:r>
        <w:rPr>
          <w:rFonts w:ascii="Calibri" w:eastAsia="Calibri" w:hAnsi="Calibri" w:cs="Calibri"/>
          <w:sz w:val="24"/>
        </w:rPr>
        <w:t xml:space="preserve"> a „Create subnet"-re!</w:t>
      </w:r>
    </w:p>
    <w:tbl>
      <w:tblPr>
        <w:tblStyle w:val="TableGrid0"/>
        <w:tblW w:w="8933" w:type="dxa"/>
        <w:tblInd w:w="101" w:type="dxa"/>
        <w:tblCellMar>
          <w:top w:w="34" w:type="dxa"/>
          <w:right w:w="111" w:type="dxa"/>
        </w:tblCellMar>
        <w:tblLook w:val="04A0" w:firstRow="1" w:lastRow="0" w:firstColumn="1" w:lastColumn="0" w:noHBand="0" w:noVBand="1"/>
      </w:tblPr>
      <w:tblGrid>
        <w:gridCol w:w="1166"/>
        <w:gridCol w:w="7767"/>
      </w:tblGrid>
      <w:tr w:rsidR="006F157E" w14:paraId="27995195" w14:textId="77777777" w:rsidTr="0009524A">
        <w:trPr>
          <w:trHeight w:val="2614"/>
        </w:trPr>
        <w:tc>
          <w:tcPr>
            <w:tcW w:w="1166" w:type="dxa"/>
            <w:tcBorders>
              <w:top w:val="nil"/>
              <w:left w:val="nil"/>
              <w:bottom w:val="single" w:sz="2" w:space="0" w:color="000000"/>
              <w:right w:val="nil"/>
            </w:tcBorders>
          </w:tcPr>
          <w:p w14:paraId="165CCF1F" w14:textId="77777777" w:rsidR="006F157E" w:rsidRDefault="006F157E" w:rsidP="0009524A">
            <w:pPr>
              <w:spacing w:after="124"/>
              <w:ind w:left="226"/>
            </w:pPr>
            <w:r>
              <w:rPr>
                <w:rFonts w:ascii="Calibri" w:eastAsia="Calibri" w:hAnsi="Calibri" w:cs="Calibri"/>
                <w:sz w:val="8"/>
              </w:rPr>
              <w:t>WC &gt; Subnets</w:t>
            </w:r>
          </w:p>
          <w:p w14:paraId="0182A392" w14:textId="77777777" w:rsidR="006F157E" w:rsidRDefault="006F157E" w:rsidP="0009524A">
            <w:pPr>
              <w:spacing w:after="69"/>
              <w:ind w:left="82"/>
            </w:pPr>
            <w:r>
              <w:rPr>
                <w:rFonts w:ascii="Calibri" w:eastAsia="Calibri" w:hAnsi="Calibri" w:cs="Calibri"/>
                <w:sz w:val="10"/>
              </w:rPr>
              <w:t>VPC dashboard</w:t>
            </w:r>
          </w:p>
          <w:p w14:paraId="0BC9BA36" w14:textId="77777777" w:rsidR="006F157E" w:rsidRDefault="006F157E" w:rsidP="0009524A">
            <w:pPr>
              <w:spacing w:after="36" w:line="408" w:lineRule="auto"/>
              <w:ind w:left="312" w:right="407" w:hanging="230"/>
              <w:jc w:val="both"/>
            </w:pPr>
            <w:r>
              <w:rPr>
                <w:rFonts w:ascii="Calibri" w:eastAsia="Calibri" w:hAnsi="Calibri" w:cs="Calibri"/>
                <w:sz w:val="8"/>
              </w:rPr>
              <w:t>EC.2 Global View by vpc</w:t>
            </w:r>
          </w:p>
          <w:p w14:paraId="54F95680" w14:textId="77777777" w:rsidR="006F157E" w:rsidRDefault="006F157E" w:rsidP="0009524A">
            <w:pPr>
              <w:spacing w:after="4"/>
              <w:ind w:left="82"/>
            </w:pPr>
            <w:r>
              <w:rPr>
                <w:rFonts w:ascii="Calibri" w:eastAsia="Calibri" w:hAnsi="Calibri" w:cs="Calibri"/>
                <w:sz w:val="10"/>
              </w:rPr>
              <w:t>Virtual private cloud</w:t>
            </w:r>
          </w:p>
          <w:p w14:paraId="7C784A45" w14:textId="77777777" w:rsidR="006F157E" w:rsidRDefault="006F157E" w:rsidP="0009524A">
            <w:pPr>
              <w:spacing w:after="24"/>
              <w:ind w:left="82"/>
            </w:pPr>
            <w:r>
              <w:rPr>
                <w:rFonts w:ascii="Calibri" w:eastAsia="Calibri" w:hAnsi="Calibri" w:cs="Calibri"/>
                <w:sz w:val="8"/>
              </w:rPr>
              <w:t>Your vpcs</w:t>
            </w:r>
          </w:p>
          <w:p w14:paraId="2DC63274" w14:textId="77777777" w:rsidR="006F157E" w:rsidRDefault="006F157E" w:rsidP="0009524A">
            <w:pPr>
              <w:spacing w:after="29"/>
              <w:ind w:left="86"/>
            </w:pPr>
            <w:r>
              <w:rPr>
                <w:rFonts w:ascii="Calibri" w:eastAsia="Calibri" w:hAnsi="Calibri" w:cs="Calibri"/>
                <w:sz w:val="8"/>
              </w:rPr>
              <w:t>Subnets</w:t>
            </w:r>
          </w:p>
          <w:p w14:paraId="278A4982" w14:textId="77777777" w:rsidR="006F157E" w:rsidRDefault="006F157E" w:rsidP="0009524A">
            <w:pPr>
              <w:spacing w:after="24"/>
              <w:ind w:left="86"/>
            </w:pPr>
            <w:r>
              <w:rPr>
                <w:rFonts w:ascii="Calibri" w:eastAsia="Calibri" w:hAnsi="Calibri" w:cs="Calibri"/>
                <w:sz w:val="8"/>
              </w:rPr>
              <w:t>Route tables</w:t>
            </w:r>
          </w:p>
          <w:p w14:paraId="7F32D0FF" w14:textId="77777777" w:rsidR="006F157E" w:rsidRDefault="006F157E" w:rsidP="0009524A">
            <w:pPr>
              <w:spacing w:after="29"/>
              <w:ind w:left="82"/>
            </w:pPr>
            <w:r>
              <w:rPr>
                <w:rFonts w:ascii="Calibri" w:eastAsia="Calibri" w:hAnsi="Calibri" w:cs="Calibri"/>
                <w:sz w:val="8"/>
              </w:rPr>
              <w:t>Internet gateways</w:t>
            </w:r>
          </w:p>
          <w:p w14:paraId="5B88BF7F" w14:textId="77777777" w:rsidR="006F157E" w:rsidRDefault="006F157E" w:rsidP="0009524A">
            <w:pPr>
              <w:spacing w:after="25" w:line="256" w:lineRule="auto"/>
              <w:ind w:left="82" w:right="86" w:firstLine="5"/>
            </w:pPr>
            <w:r>
              <w:rPr>
                <w:rFonts w:ascii="Calibri" w:eastAsia="Calibri" w:hAnsi="Calibri" w:cs="Calibri"/>
                <w:sz w:val="8"/>
              </w:rPr>
              <w:t>Egress-only internet gateways</w:t>
            </w:r>
          </w:p>
          <w:p w14:paraId="28274487" w14:textId="77777777" w:rsidR="006F157E" w:rsidRDefault="006F157E" w:rsidP="0009524A">
            <w:pPr>
              <w:spacing w:after="24"/>
              <w:ind w:left="82"/>
            </w:pPr>
            <w:r>
              <w:rPr>
                <w:rFonts w:ascii="Calibri" w:eastAsia="Calibri" w:hAnsi="Calibri" w:cs="Calibri"/>
                <w:sz w:val="8"/>
              </w:rPr>
              <w:t>Carrier gateways</w:t>
            </w:r>
          </w:p>
          <w:p w14:paraId="057CBD46" w14:textId="77777777" w:rsidR="006F157E" w:rsidRDefault="006F157E" w:rsidP="0009524A">
            <w:pPr>
              <w:spacing w:after="31"/>
              <w:ind w:left="82"/>
            </w:pPr>
            <w:r>
              <w:rPr>
                <w:rFonts w:ascii="Calibri" w:eastAsia="Calibri" w:hAnsi="Calibri" w:cs="Calibri"/>
                <w:sz w:val="8"/>
              </w:rPr>
              <w:t>DHCP option sets</w:t>
            </w:r>
          </w:p>
          <w:p w14:paraId="1D75CBD2" w14:textId="77777777" w:rsidR="006F157E" w:rsidRDefault="006F157E" w:rsidP="0009524A">
            <w:pPr>
              <w:spacing w:after="27"/>
              <w:ind w:left="82"/>
            </w:pPr>
            <w:r>
              <w:rPr>
                <w:rFonts w:ascii="Calibri" w:eastAsia="Calibri" w:hAnsi="Calibri" w:cs="Calibri"/>
                <w:sz w:val="8"/>
              </w:rPr>
              <w:t>Elastic IPS</w:t>
            </w:r>
          </w:p>
          <w:p w14:paraId="4B190344" w14:textId="77777777" w:rsidR="006F157E" w:rsidRDefault="006F157E" w:rsidP="0009524A">
            <w:pPr>
              <w:spacing w:after="28"/>
              <w:ind w:left="86"/>
            </w:pPr>
            <w:r>
              <w:rPr>
                <w:rFonts w:ascii="Calibri" w:eastAsia="Calibri" w:hAnsi="Calibri" w:cs="Calibri"/>
                <w:sz w:val="8"/>
              </w:rPr>
              <w:t>Managed prefix lists</w:t>
            </w:r>
          </w:p>
          <w:p w14:paraId="199F2897" w14:textId="77777777" w:rsidR="006F157E" w:rsidRDefault="006F157E" w:rsidP="0009524A">
            <w:pPr>
              <w:spacing w:after="24"/>
              <w:ind w:left="82"/>
            </w:pPr>
            <w:r>
              <w:rPr>
                <w:rFonts w:ascii="Calibri" w:eastAsia="Calibri" w:hAnsi="Calibri" w:cs="Calibri"/>
                <w:sz w:val="8"/>
              </w:rPr>
              <w:t>NAT gateways</w:t>
            </w:r>
          </w:p>
          <w:p w14:paraId="09E4D704" w14:textId="77777777" w:rsidR="006F157E" w:rsidRDefault="006F157E" w:rsidP="0009524A">
            <w:pPr>
              <w:spacing w:after="29"/>
              <w:ind w:left="82"/>
            </w:pPr>
            <w:r>
              <w:rPr>
                <w:rFonts w:ascii="Calibri" w:eastAsia="Calibri" w:hAnsi="Calibri" w:cs="Calibri"/>
                <w:sz w:val="8"/>
              </w:rPr>
              <w:t>Peering</w:t>
            </w:r>
          </w:p>
          <w:p w14:paraId="2B1963BC" w14:textId="77777777" w:rsidR="006F157E" w:rsidRDefault="006F157E" w:rsidP="0009524A">
            <w:pPr>
              <w:ind w:left="86"/>
            </w:pPr>
            <w:r>
              <w:rPr>
                <w:rFonts w:ascii="Calibri" w:eastAsia="Calibri" w:hAnsi="Calibri" w:cs="Calibri"/>
                <w:sz w:val="8"/>
              </w:rPr>
              <w:t>Route servers</w:t>
            </w:r>
          </w:p>
        </w:tc>
        <w:tc>
          <w:tcPr>
            <w:tcW w:w="7767" w:type="dxa"/>
            <w:tcBorders>
              <w:top w:val="nil"/>
              <w:left w:val="nil"/>
              <w:bottom w:val="single" w:sz="2" w:space="0" w:color="000000"/>
              <w:right w:val="single" w:sz="2" w:space="0" w:color="000000"/>
            </w:tcBorders>
          </w:tcPr>
          <w:p w14:paraId="0813EE61" w14:textId="77777777" w:rsidR="006F157E" w:rsidRDefault="006F157E" w:rsidP="0009524A">
            <w:pPr>
              <w:spacing w:after="71"/>
            </w:pPr>
            <w:r>
              <w:rPr>
                <w:noProof/>
              </w:rPr>
              <w:drawing>
                <wp:inline distT="0" distB="0" distL="0" distR="0" wp14:anchorId="680456B7" wp14:editId="097FA897">
                  <wp:extent cx="4861560" cy="204274"/>
                  <wp:effectExtent l="0" t="0" r="0" b="0"/>
                  <wp:docPr id="605548" name="Picture 605548"/>
                  <wp:cNvGraphicFramePr/>
                  <a:graphic xmlns:a="http://schemas.openxmlformats.org/drawingml/2006/main">
                    <a:graphicData uri="http://schemas.openxmlformats.org/drawingml/2006/picture">
                      <pic:pic xmlns:pic="http://schemas.openxmlformats.org/drawingml/2006/picture">
                        <pic:nvPicPr>
                          <pic:cNvPr id="605548" name="Picture 605548"/>
                          <pic:cNvPicPr/>
                        </pic:nvPicPr>
                        <pic:blipFill>
                          <a:blip r:embed="rId104"/>
                          <a:stretch>
                            <a:fillRect/>
                          </a:stretch>
                        </pic:blipFill>
                        <pic:spPr>
                          <a:xfrm>
                            <a:off x="0" y="0"/>
                            <a:ext cx="4861560" cy="204274"/>
                          </a:xfrm>
                          <a:prstGeom prst="rect">
                            <a:avLst/>
                          </a:prstGeom>
                        </pic:spPr>
                      </pic:pic>
                    </a:graphicData>
                  </a:graphic>
                </wp:inline>
              </w:drawing>
            </w:r>
          </w:p>
          <w:p w14:paraId="7FACB2DC" w14:textId="77777777" w:rsidR="006F157E" w:rsidRDefault="006F157E" w:rsidP="0009524A">
            <w:pPr>
              <w:spacing w:after="350"/>
              <w:ind w:left="58"/>
            </w:pPr>
            <w:r>
              <w:rPr>
                <w:rFonts w:ascii="Calibri" w:eastAsia="Calibri" w:hAnsi="Calibri" w:cs="Calibri"/>
                <w:sz w:val="8"/>
              </w:rPr>
              <w:t>Q Find subnets by attribute Or rag</w:t>
            </w:r>
          </w:p>
          <w:p w14:paraId="1F56A7E5" w14:textId="77777777" w:rsidR="006F157E" w:rsidRDefault="006F157E" w:rsidP="0009524A">
            <w:pPr>
              <w:tabs>
                <w:tab w:val="center" w:pos="353"/>
                <w:tab w:val="center" w:pos="1831"/>
                <w:tab w:val="center" w:pos="2935"/>
                <w:tab w:val="center" w:pos="3624"/>
                <w:tab w:val="center" w:pos="4963"/>
                <w:tab w:val="center" w:pos="6595"/>
                <w:tab w:val="right" w:pos="7656"/>
              </w:tabs>
            </w:pPr>
            <w:r>
              <w:rPr>
                <w:sz w:val="8"/>
              </w:rPr>
              <w:tab/>
            </w:r>
            <w:r>
              <w:rPr>
                <w:rFonts w:ascii="Calibri" w:eastAsia="Calibri" w:hAnsi="Calibri" w:cs="Calibri"/>
                <w:sz w:val="8"/>
              </w:rPr>
              <w:t>Name</w:t>
            </w:r>
            <w:r>
              <w:rPr>
                <w:rFonts w:ascii="Calibri" w:eastAsia="Calibri" w:hAnsi="Calibri" w:cs="Calibri"/>
                <w:sz w:val="8"/>
              </w:rPr>
              <w:tab/>
              <w:t>Subnet JD</w:t>
            </w:r>
            <w:r>
              <w:rPr>
                <w:rFonts w:ascii="Calibri" w:eastAsia="Calibri" w:hAnsi="Calibri" w:cs="Calibri"/>
                <w:sz w:val="8"/>
              </w:rPr>
              <w:tab/>
              <w:t>State</w:t>
            </w:r>
            <w:r>
              <w:rPr>
                <w:rFonts w:ascii="Calibri" w:eastAsia="Calibri" w:hAnsi="Calibri" w:cs="Calibri"/>
                <w:sz w:val="8"/>
              </w:rPr>
              <w:tab/>
              <w:t>vpc</w:t>
            </w:r>
            <w:r>
              <w:rPr>
                <w:rFonts w:ascii="Calibri" w:eastAsia="Calibri" w:hAnsi="Calibri" w:cs="Calibri"/>
                <w:sz w:val="8"/>
              </w:rPr>
              <w:tab/>
              <w:t>Block Public...</w:t>
            </w:r>
            <w:r>
              <w:rPr>
                <w:rFonts w:ascii="Calibri" w:eastAsia="Calibri" w:hAnsi="Calibri" w:cs="Calibri"/>
                <w:sz w:val="8"/>
              </w:rPr>
              <w:tab/>
              <w:t>I IPv6CiDR</w:t>
            </w:r>
            <w:r>
              <w:rPr>
                <w:rFonts w:ascii="Calibri" w:eastAsia="Calibri" w:hAnsi="Calibri" w:cs="Calibri"/>
                <w:sz w:val="8"/>
              </w:rPr>
              <w:tab/>
              <w:t>I tpv6</w:t>
            </w:r>
          </w:p>
          <w:p w14:paraId="5A73CD56" w14:textId="77777777" w:rsidR="006F157E" w:rsidRDefault="006F157E" w:rsidP="0009524A">
            <w:pPr>
              <w:tabs>
                <w:tab w:val="center" w:pos="542"/>
                <w:tab w:val="center" w:pos="2102"/>
                <w:tab w:val="center" w:pos="3036"/>
                <w:tab w:val="center" w:pos="5647"/>
              </w:tabs>
            </w:pPr>
            <w:r>
              <w:rPr>
                <w:sz w:val="8"/>
              </w:rPr>
              <w:tab/>
            </w:r>
            <w:r>
              <w:rPr>
                <w:rFonts w:ascii="Calibri" w:eastAsia="Calibri" w:hAnsi="Calibri" w:cs="Calibri"/>
                <w:sz w:val="8"/>
              </w:rPr>
              <w:t>Subnet-web-server</w:t>
            </w:r>
            <w:r>
              <w:rPr>
                <w:rFonts w:ascii="Calibri" w:eastAsia="Calibri" w:hAnsi="Calibri" w:cs="Calibri"/>
                <w:sz w:val="8"/>
              </w:rPr>
              <w:tab/>
              <w:t>subnet-Oß7b8f94e3f01b(H9</w:t>
            </w:r>
            <w:r>
              <w:rPr>
                <w:rFonts w:ascii="Calibri" w:eastAsia="Calibri" w:hAnsi="Calibri" w:cs="Calibri"/>
                <w:sz w:val="8"/>
              </w:rPr>
              <w:tab/>
              <w:t>@Available</w:t>
            </w:r>
            <w:r>
              <w:rPr>
                <w:rFonts w:ascii="Calibri" w:eastAsia="Calibri" w:hAnsi="Calibri" w:cs="Calibri"/>
                <w:sz w:val="8"/>
              </w:rPr>
              <w:tab/>
              <w:t>10.10.1.0/24</w:t>
            </w:r>
          </w:p>
        </w:tc>
      </w:tr>
    </w:tbl>
    <w:p w14:paraId="3FDB85D7" w14:textId="77777777" w:rsidR="006F157E" w:rsidRDefault="006F157E" w:rsidP="006F157E">
      <w:pPr>
        <w:spacing w:after="314" w:line="265" w:lineRule="auto"/>
        <w:ind w:left="1392" w:right="1382" w:hanging="10"/>
        <w:jc w:val="center"/>
      </w:pP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lnternet</w:t>
      </w:r>
      <w:proofErr w:type="spellEnd"/>
      <w:r>
        <w:rPr>
          <w:rFonts w:ascii="Calibri" w:eastAsia="Calibri" w:hAnsi="Calibri" w:cs="Calibri"/>
          <w:sz w:val="24"/>
        </w:rPr>
        <w:t xml:space="preserve"> gateways"-re</w:t>
      </w:r>
    </w:p>
    <w:tbl>
      <w:tblPr>
        <w:tblStyle w:val="TableGrid0"/>
        <w:tblW w:w="8851" w:type="dxa"/>
        <w:tblInd w:w="96" w:type="dxa"/>
        <w:tblCellMar>
          <w:top w:w="18" w:type="dxa"/>
          <w:right w:w="5" w:type="dxa"/>
        </w:tblCellMar>
        <w:tblLook w:val="04A0" w:firstRow="1" w:lastRow="0" w:firstColumn="1" w:lastColumn="0" w:noHBand="0" w:noVBand="1"/>
      </w:tblPr>
      <w:tblGrid>
        <w:gridCol w:w="1104"/>
        <w:gridCol w:w="1790"/>
        <w:gridCol w:w="874"/>
        <w:gridCol w:w="533"/>
        <w:gridCol w:w="514"/>
        <w:gridCol w:w="158"/>
        <w:gridCol w:w="1258"/>
        <w:gridCol w:w="192"/>
        <w:gridCol w:w="2428"/>
      </w:tblGrid>
      <w:tr w:rsidR="006F157E" w14:paraId="7333D698" w14:textId="77777777" w:rsidTr="0009524A">
        <w:trPr>
          <w:trHeight w:val="251"/>
        </w:trPr>
        <w:tc>
          <w:tcPr>
            <w:tcW w:w="1105" w:type="dxa"/>
            <w:tcBorders>
              <w:top w:val="nil"/>
              <w:left w:val="nil"/>
              <w:bottom w:val="nil"/>
              <w:right w:val="nil"/>
            </w:tcBorders>
          </w:tcPr>
          <w:p w14:paraId="63AA523C" w14:textId="77777777" w:rsidR="006F157E" w:rsidRDefault="006F157E" w:rsidP="0009524A">
            <w:pPr>
              <w:jc w:val="right"/>
            </w:pPr>
            <w:r>
              <w:rPr>
                <w:rFonts w:ascii="Calibri" w:eastAsia="Calibri" w:hAnsi="Calibri" w:cs="Calibri"/>
                <w:sz w:val="8"/>
              </w:rPr>
              <w:t>VPC &gt; Internet gateways</w:t>
            </w:r>
          </w:p>
        </w:tc>
        <w:tc>
          <w:tcPr>
            <w:tcW w:w="1790" w:type="dxa"/>
            <w:vMerge w:val="restart"/>
            <w:tcBorders>
              <w:top w:val="nil"/>
              <w:left w:val="single" w:sz="2" w:space="0" w:color="000000"/>
              <w:bottom w:val="single" w:sz="2" w:space="0" w:color="000000"/>
              <w:right w:val="nil"/>
            </w:tcBorders>
          </w:tcPr>
          <w:p w14:paraId="1821AC6E" w14:textId="77777777" w:rsidR="006F157E" w:rsidRDefault="006F157E" w:rsidP="0009524A">
            <w:pPr>
              <w:ind w:left="110"/>
            </w:pPr>
            <w:r>
              <w:rPr>
                <w:rFonts w:ascii="Calibri" w:eastAsia="Calibri" w:hAnsi="Calibri" w:cs="Calibri"/>
                <w:sz w:val="10"/>
              </w:rPr>
              <w:t>Internet gateways (1) Info</w:t>
            </w:r>
          </w:p>
          <w:p w14:paraId="5EE0A943" w14:textId="77777777" w:rsidR="006F157E" w:rsidRDefault="006F157E" w:rsidP="0009524A">
            <w:pPr>
              <w:spacing w:after="42"/>
              <w:ind w:left="167"/>
            </w:pPr>
            <w:r>
              <w:rPr>
                <w:rFonts w:ascii="Calibri" w:eastAsia="Calibri" w:hAnsi="Calibri" w:cs="Calibri"/>
                <w:sz w:val="8"/>
              </w:rPr>
              <w:t>Q Find inurnet gateways by attribute or tag</w:t>
            </w:r>
          </w:p>
          <w:p w14:paraId="6BCA5D1C" w14:textId="77777777" w:rsidR="006F157E" w:rsidRDefault="006F157E" w:rsidP="0009524A">
            <w:pPr>
              <w:tabs>
                <w:tab w:val="center" w:pos="460"/>
                <w:tab w:val="right" w:pos="1784"/>
              </w:tabs>
            </w:pPr>
            <w:r>
              <w:rPr>
                <w:sz w:val="8"/>
              </w:rPr>
              <w:tab/>
            </w:r>
            <w:r>
              <w:rPr>
                <w:rFonts w:ascii="Calibri" w:eastAsia="Calibri" w:hAnsi="Calibri" w:cs="Calibri"/>
                <w:sz w:val="8"/>
              </w:rPr>
              <w:t>Name</w:t>
            </w:r>
            <w:r>
              <w:rPr>
                <w:rFonts w:ascii="Calibri" w:eastAsia="Calibri" w:hAnsi="Calibri" w:cs="Calibri"/>
                <w:sz w:val="8"/>
              </w:rPr>
              <w:tab/>
              <w:t>V</w:t>
            </w:r>
          </w:p>
        </w:tc>
        <w:tc>
          <w:tcPr>
            <w:tcW w:w="874" w:type="dxa"/>
            <w:vMerge w:val="restart"/>
            <w:tcBorders>
              <w:top w:val="nil"/>
              <w:left w:val="nil"/>
              <w:bottom w:val="single" w:sz="2" w:space="0" w:color="000000"/>
              <w:right w:val="nil"/>
            </w:tcBorders>
          </w:tcPr>
          <w:p w14:paraId="4D62D8FB" w14:textId="77777777" w:rsidR="006F157E" w:rsidRDefault="006F157E" w:rsidP="0009524A">
            <w:r>
              <w:rPr>
                <w:rFonts w:ascii="Calibri" w:eastAsia="Calibri" w:hAnsi="Calibri" w:cs="Calibri"/>
                <w:sz w:val="8"/>
              </w:rPr>
              <w:t>Internet gateway ID</w:t>
            </w:r>
          </w:p>
        </w:tc>
        <w:tc>
          <w:tcPr>
            <w:tcW w:w="533" w:type="dxa"/>
            <w:vMerge w:val="restart"/>
            <w:tcBorders>
              <w:top w:val="nil"/>
              <w:left w:val="nil"/>
              <w:bottom w:val="single" w:sz="2" w:space="0" w:color="000000"/>
              <w:right w:val="nil"/>
            </w:tcBorders>
          </w:tcPr>
          <w:p w14:paraId="642AFEE8" w14:textId="77777777" w:rsidR="006F157E" w:rsidRDefault="006F157E" w:rsidP="0009524A">
            <w:pPr>
              <w:ind w:left="202"/>
              <w:jc w:val="center"/>
            </w:pPr>
            <w:r>
              <w:rPr>
                <w:rFonts w:ascii="Calibri" w:eastAsia="Calibri" w:hAnsi="Calibri" w:cs="Calibri"/>
                <w:sz w:val="6"/>
              </w:rPr>
              <w:t>V</w:t>
            </w:r>
          </w:p>
        </w:tc>
        <w:tc>
          <w:tcPr>
            <w:tcW w:w="514" w:type="dxa"/>
            <w:vMerge w:val="restart"/>
            <w:tcBorders>
              <w:top w:val="nil"/>
              <w:left w:val="nil"/>
              <w:bottom w:val="single" w:sz="2" w:space="0" w:color="000000"/>
              <w:right w:val="nil"/>
            </w:tcBorders>
          </w:tcPr>
          <w:p w14:paraId="6081EF6F" w14:textId="77777777" w:rsidR="006F157E" w:rsidRDefault="006F157E" w:rsidP="0009524A">
            <w:pPr>
              <w:spacing w:after="43"/>
            </w:pPr>
            <w:r>
              <w:rPr>
                <w:rFonts w:ascii="Calibri" w:eastAsia="Calibri" w:hAnsi="Calibri" w:cs="Calibri"/>
                <w:sz w:val="8"/>
              </w:rPr>
              <w:t>State</w:t>
            </w:r>
          </w:p>
          <w:p w14:paraId="73CB5767" w14:textId="77777777" w:rsidR="006F157E" w:rsidRDefault="006F157E" w:rsidP="0009524A">
            <w:r>
              <w:rPr>
                <w:rFonts w:ascii="Calibri" w:eastAsia="Calibri" w:hAnsi="Calibri" w:cs="Calibri"/>
                <w:sz w:val="8"/>
              </w:rPr>
              <w:t>@Attached</w:t>
            </w:r>
          </w:p>
        </w:tc>
        <w:tc>
          <w:tcPr>
            <w:tcW w:w="158" w:type="dxa"/>
            <w:vMerge w:val="restart"/>
            <w:tcBorders>
              <w:top w:val="nil"/>
              <w:left w:val="nil"/>
              <w:bottom w:val="single" w:sz="2" w:space="0" w:color="000000"/>
              <w:right w:val="nil"/>
            </w:tcBorders>
          </w:tcPr>
          <w:p w14:paraId="5AE501B4" w14:textId="77777777" w:rsidR="006F157E" w:rsidRDefault="006F157E" w:rsidP="0009524A">
            <w:r>
              <w:rPr>
                <w:rFonts w:ascii="Calibri" w:eastAsia="Calibri" w:hAnsi="Calibri" w:cs="Calibri"/>
                <w:sz w:val="10"/>
              </w:rPr>
              <w:t>v</w:t>
            </w:r>
          </w:p>
        </w:tc>
        <w:tc>
          <w:tcPr>
            <w:tcW w:w="1258" w:type="dxa"/>
            <w:vMerge w:val="restart"/>
            <w:tcBorders>
              <w:top w:val="nil"/>
              <w:left w:val="nil"/>
              <w:bottom w:val="single" w:sz="2" w:space="0" w:color="000000"/>
              <w:right w:val="nil"/>
            </w:tcBorders>
          </w:tcPr>
          <w:p w14:paraId="1E7F36D3" w14:textId="77777777" w:rsidR="006F157E" w:rsidRDefault="006F157E" w:rsidP="0009524A">
            <w:pPr>
              <w:ind w:left="38"/>
            </w:pPr>
            <w:r>
              <w:rPr>
                <w:rFonts w:ascii="Calibri" w:eastAsia="Calibri" w:hAnsi="Calibri" w:cs="Calibri"/>
                <w:sz w:val="10"/>
              </w:rPr>
              <w:t>vpc ID</w:t>
            </w:r>
          </w:p>
        </w:tc>
        <w:tc>
          <w:tcPr>
            <w:tcW w:w="192" w:type="dxa"/>
            <w:vMerge w:val="restart"/>
            <w:tcBorders>
              <w:top w:val="nil"/>
              <w:left w:val="nil"/>
              <w:bottom w:val="single" w:sz="2" w:space="0" w:color="000000"/>
              <w:right w:val="nil"/>
            </w:tcBorders>
          </w:tcPr>
          <w:p w14:paraId="11670DBA" w14:textId="77777777" w:rsidR="006F157E" w:rsidRDefault="006F157E" w:rsidP="0009524A">
            <w:r>
              <w:rPr>
                <w:rFonts w:ascii="Calibri" w:eastAsia="Calibri" w:hAnsi="Calibri" w:cs="Calibri"/>
                <w:sz w:val="6"/>
              </w:rPr>
              <w:t>V</w:t>
            </w:r>
          </w:p>
        </w:tc>
        <w:tc>
          <w:tcPr>
            <w:tcW w:w="2428" w:type="dxa"/>
            <w:tcBorders>
              <w:top w:val="nil"/>
              <w:left w:val="nil"/>
              <w:bottom w:val="nil"/>
              <w:right w:val="single" w:sz="2" w:space="0" w:color="000000"/>
            </w:tcBorders>
          </w:tcPr>
          <w:p w14:paraId="39866094" w14:textId="77777777" w:rsidR="006F157E" w:rsidRDefault="006F157E" w:rsidP="0009524A"/>
        </w:tc>
      </w:tr>
      <w:tr w:rsidR="006F157E" w14:paraId="0BE943D2" w14:textId="77777777" w:rsidTr="0009524A">
        <w:trPr>
          <w:trHeight w:val="2388"/>
        </w:trPr>
        <w:tc>
          <w:tcPr>
            <w:tcW w:w="1105" w:type="dxa"/>
            <w:tcBorders>
              <w:top w:val="nil"/>
              <w:left w:val="nil"/>
              <w:bottom w:val="single" w:sz="2" w:space="0" w:color="000000"/>
              <w:right w:val="single" w:sz="2" w:space="0" w:color="000000"/>
            </w:tcBorders>
          </w:tcPr>
          <w:p w14:paraId="26BC7457" w14:textId="77777777" w:rsidR="006F157E" w:rsidRDefault="006F157E" w:rsidP="0009524A">
            <w:pPr>
              <w:spacing w:after="68"/>
              <w:ind w:left="130"/>
            </w:pPr>
            <w:r>
              <w:rPr>
                <w:rFonts w:ascii="Calibri" w:eastAsia="Calibri" w:hAnsi="Calibri" w:cs="Calibri"/>
                <w:sz w:val="10"/>
              </w:rPr>
              <w:t>VPC dashboard &lt;</w:t>
            </w:r>
          </w:p>
          <w:p w14:paraId="26C7EF78" w14:textId="77777777" w:rsidR="006F157E" w:rsidRDefault="006F157E" w:rsidP="0009524A">
            <w:pPr>
              <w:spacing w:after="61"/>
              <w:ind w:left="134"/>
            </w:pPr>
            <w:r>
              <w:rPr>
                <w:rFonts w:ascii="Calibri" w:eastAsia="Calibri" w:hAnsi="Calibri" w:cs="Calibri"/>
                <w:sz w:val="8"/>
              </w:rPr>
              <w:t>EC2 Global View</w:t>
            </w:r>
          </w:p>
          <w:p w14:paraId="5F3A9B78" w14:textId="77777777" w:rsidR="006F157E" w:rsidRDefault="006F157E" w:rsidP="0009524A">
            <w:pPr>
              <w:spacing w:after="99"/>
              <w:ind w:left="192"/>
            </w:pPr>
            <w:r>
              <w:rPr>
                <w:rFonts w:ascii="Calibri" w:eastAsia="Calibri" w:hAnsi="Calibri" w:cs="Calibri"/>
                <w:sz w:val="8"/>
              </w:rPr>
              <w:t>Filter by VPC</w:t>
            </w:r>
          </w:p>
          <w:p w14:paraId="666B325E" w14:textId="77777777" w:rsidR="006F157E" w:rsidRDefault="006F157E" w:rsidP="0009524A">
            <w:pPr>
              <w:ind w:left="130"/>
            </w:pPr>
            <w:r>
              <w:rPr>
                <w:rFonts w:ascii="Calibri" w:eastAsia="Calibri" w:hAnsi="Calibri" w:cs="Calibri"/>
                <w:sz w:val="10"/>
              </w:rPr>
              <w:t>Virtual private cloud</w:t>
            </w:r>
          </w:p>
          <w:p w14:paraId="39782FF1" w14:textId="77777777" w:rsidR="006F157E" w:rsidRDefault="006F157E" w:rsidP="0009524A">
            <w:pPr>
              <w:spacing w:after="29"/>
              <w:ind w:left="130"/>
            </w:pPr>
            <w:r>
              <w:rPr>
                <w:rFonts w:ascii="Calibri" w:eastAsia="Calibri" w:hAnsi="Calibri" w:cs="Calibri"/>
                <w:sz w:val="8"/>
              </w:rPr>
              <w:t>Your vpcs</w:t>
            </w:r>
          </w:p>
          <w:p w14:paraId="52D40AB0" w14:textId="77777777" w:rsidR="006F157E" w:rsidRDefault="006F157E" w:rsidP="0009524A">
            <w:pPr>
              <w:spacing w:after="24"/>
              <w:ind w:left="130"/>
            </w:pPr>
            <w:r>
              <w:rPr>
                <w:rFonts w:ascii="Calibri" w:eastAsia="Calibri" w:hAnsi="Calibri" w:cs="Calibri"/>
                <w:sz w:val="8"/>
              </w:rPr>
              <w:t>Subnets</w:t>
            </w:r>
          </w:p>
          <w:p w14:paraId="2BAAEF7C" w14:textId="77777777" w:rsidR="006F157E" w:rsidRDefault="006F157E" w:rsidP="0009524A">
            <w:pPr>
              <w:spacing w:after="29"/>
              <w:ind w:left="134"/>
            </w:pPr>
            <w:r>
              <w:rPr>
                <w:rFonts w:ascii="Calibri" w:eastAsia="Calibri" w:hAnsi="Calibri" w:cs="Calibri"/>
                <w:sz w:val="8"/>
              </w:rPr>
              <w:t>Route tables</w:t>
            </w:r>
          </w:p>
          <w:p w14:paraId="57B230F3" w14:textId="77777777" w:rsidR="006F157E" w:rsidRDefault="006F157E" w:rsidP="0009524A">
            <w:pPr>
              <w:spacing w:after="24"/>
              <w:ind w:left="134"/>
            </w:pPr>
            <w:r>
              <w:rPr>
                <w:rFonts w:ascii="Calibri" w:eastAsia="Calibri" w:hAnsi="Calibri" w:cs="Calibri"/>
                <w:sz w:val="8"/>
              </w:rPr>
              <w:t>Internet gateways</w:t>
            </w:r>
          </w:p>
          <w:p w14:paraId="6A0CD05D" w14:textId="77777777" w:rsidR="006F157E" w:rsidRDefault="006F157E" w:rsidP="0009524A">
            <w:pPr>
              <w:spacing w:after="28" w:line="250" w:lineRule="auto"/>
              <w:ind w:left="130" w:right="86" w:firstLine="5"/>
            </w:pPr>
            <w:r>
              <w:rPr>
                <w:rFonts w:ascii="Calibri" w:eastAsia="Calibri" w:hAnsi="Calibri" w:cs="Calibri"/>
                <w:sz w:val="8"/>
              </w:rPr>
              <w:t>Egress-only internet gateways</w:t>
            </w:r>
          </w:p>
          <w:p w14:paraId="08A263D1" w14:textId="77777777" w:rsidR="006F157E" w:rsidRDefault="006F157E" w:rsidP="0009524A">
            <w:pPr>
              <w:spacing w:after="29"/>
              <w:ind w:left="134"/>
            </w:pPr>
            <w:r>
              <w:rPr>
                <w:rFonts w:ascii="Calibri" w:eastAsia="Calibri" w:hAnsi="Calibri" w:cs="Calibri"/>
                <w:sz w:val="8"/>
              </w:rPr>
              <w:t>Carrier gateways</w:t>
            </w:r>
          </w:p>
          <w:p w14:paraId="58DC0F35" w14:textId="77777777" w:rsidR="006F157E" w:rsidRDefault="006F157E" w:rsidP="0009524A">
            <w:pPr>
              <w:spacing w:after="49"/>
              <w:ind w:left="134"/>
            </w:pPr>
            <w:r>
              <w:rPr>
                <w:rFonts w:ascii="Calibri" w:eastAsia="Calibri" w:hAnsi="Calibri" w:cs="Calibri"/>
                <w:sz w:val="8"/>
              </w:rPr>
              <w:t>DHCF Option sets</w:t>
            </w:r>
          </w:p>
          <w:p w14:paraId="0D404CA2" w14:textId="77777777" w:rsidR="006F157E" w:rsidRDefault="006F157E" w:rsidP="0009524A">
            <w:pPr>
              <w:ind w:left="130"/>
            </w:pPr>
            <w:r>
              <w:rPr>
                <w:rFonts w:ascii="Calibri" w:eastAsia="Calibri" w:hAnsi="Calibri" w:cs="Calibri"/>
                <w:sz w:val="8"/>
              </w:rPr>
              <w:t>Elastic I Ps</w:t>
            </w:r>
          </w:p>
          <w:p w14:paraId="76C8974C" w14:textId="77777777" w:rsidR="006F157E" w:rsidRDefault="006F157E" w:rsidP="0009524A">
            <w:pPr>
              <w:spacing w:after="26"/>
              <w:ind w:left="134"/>
            </w:pPr>
            <w:r>
              <w:rPr>
                <w:rFonts w:ascii="Calibri" w:eastAsia="Calibri" w:hAnsi="Calibri" w:cs="Calibri"/>
                <w:sz w:val="8"/>
              </w:rPr>
              <w:t>Managed prefix lists</w:t>
            </w:r>
          </w:p>
          <w:p w14:paraId="08614483" w14:textId="77777777" w:rsidR="006F157E" w:rsidRDefault="006F157E" w:rsidP="0009524A">
            <w:pPr>
              <w:spacing w:after="31"/>
              <w:ind w:left="134"/>
            </w:pPr>
            <w:r>
              <w:rPr>
                <w:rFonts w:ascii="Calibri" w:eastAsia="Calibri" w:hAnsi="Calibri" w:cs="Calibri"/>
                <w:sz w:val="8"/>
              </w:rPr>
              <w:t>NAT gateways</w:t>
            </w:r>
          </w:p>
          <w:p w14:paraId="168DF97C" w14:textId="77777777" w:rsidR="006F157E" w:rsidRDefault="006F157E" w:rsidP="0009524A">
            <w:pPr>
              <w:spacing w:after="30"/>
              <w:ind w:left="134"/>
            </w:pPr>
            <w:r>
              <w:rPr>
                <w:rFonts w:ascii="Calibri" w:eastAsia="Calibri" w:hAnsi="Calibri" w:cs="Calibri"/>
                <w:sz w:val="8"/>
              </w:rPr>
              <w:t>Peering connections</w:t>
            </w:r>
          </w:p>
          <w:p w14:paraId="5FA8BDBF" w14:textId="77777777" w:rsidR="006F157E" w:rsidRDefault="006F157E" w:rsidP="0009524A">
            <w:pPr>
              <w:ind w:left="134"/>
            </w:pPr>
            <w:r>
              <w:rPr>
                <w:rFonts w:ascii="Calibri" w:eastAsia="Calibri" w:hAnsi="Calibri" w:cs="Calibri"/>
                <w:sz w:val="8"/>
              </w:rPr>
              <w:t>Route servers New</w:t>
            </w:r>
          </w:p>
        </w:tc>
        <w:tc>
          <w:tcPr>
            <w:tcW w:w="0" w:type="auto"/>
            <w:vMerge/>
            <w:tcBorders>
              <w:top w:val="nil"/>
              <w:left w:val="single" w:sz="2" w:space="0" w:color="000000"/>
              <w:bottom w:val="single" w:sz="2" w:space="0" w:color="000000"/>
              <w:right w:val="nil"/>
            </w:tcBorders>
          </w:tcPr>
          <w:p w14:paraId="67842EF6" w14:textId="77777777" w:rsidR="006F157E" w:rsidRDefault="006F157E" w:rsidP="0009524A"/>
        </w:tc>
        <w:tc>
          <w:tcPr>
            <w:tcW w:w="0" w:type="auto"/>
            <w:vMerge/>
            <w:tcBorders>
              <w:top w:val="nil"/>
              <w:left w:val="nil"/>
              <w:bottom w:val="single" w:sz="2" w:space="0" w:color="000000"/>
              <w:right w:val="nil"/>
            </w:tcBorders>
          </w:tcPr>
          <w:p w14:paraId="550A86C1" w14:textId="77777777" w:rsidR="006F157E" w:rsidRDefault="006F157E" w:rsidP="0009524A"/>
        </w:tc>
        <w:tc>
          <w:tcPr>
            <w:tcW w:w="0" w:type="auto"/>
            <w:vMerge/>
            <w:tcBorders>
              <w:top w:val="nil"/>
              <w:left w:val="nil"/>
              <w:bottom w:val="single" w:sz="2" w:space="0" w:color="000000"/>
              <w:right w:val="nil"/>
            </w:tcBorders>
          </w:tcPr>
          <w:p w14:paraId="0FE08FD4" w14:textId="77777777" w:rsidR="006F157E" w:rsidRDefault="006F157E" w:rsidP="0009524A"/>
        </w:tc>
        <w:tc>
          <w:tcPr>
            <w:tcW w:w="0" w:type="auto"/>
            <w:vMerge/>
            <w:tcBorders>
              <w:top w:val="nil"/>
              <w:left w:val="nil"/>
              <w:bottom w:val="single" w:sz="2" w:space="0" w:color="000000"/>
              <w:right w:val="nil"/>
            </w:tcBorders>
          </w:tcPr>
          <w:p w14:paraId="34FA7934" w14:textId="77777777" w:rsidR="006F157E" w:rsidRDefault="006F157E" w:rsidP="0009524A"/>
        </w:tc>
        <w:tc>
          <w:tcPr>
            <w:tcW w:w="0" w:type="auto"/>
            <w:vMerge/>
            <w:tcBorders>
              <w:top w:val="nil"/>
              <w:left w:val="nil"/>
              <w:bottom w:val="single" w:sz="2" w:space="0" w:color="000000"/>
              <w:right w:val="nil"/>
            </w:tcBorders>
          </w:tcPr>
          <w:p w14:paraId="08089AC8" w14:textId="77777777" w:rsidR="006F157E" w:rsidRDefault="006F157E" w:rsidP="0009524A"/>
        </w:tc>
        <w:tc>
          <w:tcPr>
            <w:tcW w:w="0" w:type="auto"/>
            <w:vMerge/>
            <w:tcBorders>
              <w:top w:val="nil"/>
              <w:left w:val="nil"/>
              <w:bottom w:val="single" w:sz="2" w:space="0" w:color="000000"/>
              <w:right w:val="nil"/>
            </w:tcBorders>
          </w:tcPr>
          <w:p w14:paraId="4D26AACB" w14:textId="77777777" w:rsidR="006F157E" w:rsidRDefault="006F157E" w:rsidP="0009524A"/>
        </w:tc>
        <w:tc>
          <w:tcPr>
            <w:tcW w:w="0" w:type="auto"/>
            <w:vMerge/>
            <w:tcBorders>
              <w:top w:val="nil"/>
              <w:left w:val="nil"/>
              <w:bottom w:val="single" w:sz="2" w:space="0" w:color="000000"/>
              <w:right w:val="nil"/>
            </w:tcBorders>
          </w:tcPr>
          <w:p w14:paraId="5F731A2A" w14:textId="77777777" w:rsidR="006F157E" w:rsidRDefault="006F157E" w:rsidP="0009524A"/>
        </w:tc>
        <w:tc>
          <w:tcPr>
            <w:tcW w:w="2428" w:type="dxa"/>
            <w:tcBorders>
              <w:top w:val="nil"/>
              <w:left w:val="nil"/>
              <w:bottom w:val="single" w:sz="2" w:space="0" w:color="000000"/>
              <w:right w:val="single" w:sz="2" w:space="0" w:color="000000"/>
            </w:tcBorders>
          </w:tcPr>
          <w:p w14:paraId="5DBFB717" w14:textId="77777777" w:rsidR="006F157E" w:rsidRDefault="006F157E" w:rsidP="0009524A">
            <w:pPr>
              <w:ind w:left="5"/>
            </w:pPr>
            <w:r>
              <w:rPr>
                <w:rFonts w:ascii="Calibri" w:eastAsia="Calibri" w:hAnsi="Calibri" w:cs="Calibri"/>
                <w:sz w:val="8"/>
              </w:rPr>
              <w:t>OwnU</w:t>
            </w:r>
          </w:p>
          <w:p w14:paraId="1EDFD489" w14:textId="77777777" w:rsidR="006F157E" w:rsidRDefault="006F157E" w:rsidP="0009524A">
            <w:r>
              <w:rPr>
                <w:rFonts w:ascii="Calibri" w:eastAsia="Calibri" w:hAnsi="Calibri" w:cs="Calibri"/>
                <w:sz w:val="8"/>
              </w:rPr>
              <w:t>04301152416b</w:t>
            </w:r>
          </w:p>
        </w:tc>
      </w:tr>
    </w:tbl>
    <w:p w14:paraId="0EDB7DAC" w14:textId="77777777" w:rsidR="006F157E" w:rsidRDefault="006F157E" w:rsidP="006F157E">
      <w:pPr>
        <w:spacing w:after="328" w:line="265" w:lineRule="auto"/>
        <w:ind w:left="1392" w:right="1387" w:hanging="10"/>
        <w:jc w:val="center"/>
      </w:pP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gramStart"/>
      <w:r>
        <w:rPr>
          <w:rFonts w:ascii="Calibri" w:eastAsia="Calibri" w:hAnsi="Calibri" w:cs="Calibri"/>
          <w:sz w:val="24"/>
        </w:rPr>
        <w:t>a ,Create</w:t>
      </w:r>
      <w:proofErr w:type="gramEnd"/>
      <w:r>
        <w:rPr>
          <w:rFonts w:ascii="Calibri" w:eastAsia="Calibri" w:hAnsi="Calibri" w:cs="Calibri"/>
          <w:sz w:val="24"/>
        </w:rPr>
        <w:t xml:space="preserve"> internet gateway"-re</w:t>
      </w:r>
    </w:p>
    <w:tbl>
      <w:tblPr>
        <w:tblStyle w:val="TableGrid0"/>
        <w:tblW w:w="8915" w:type="dxa"/>
        <w:tblInd w:w="96" w:type="dxa"/>
        <w:tblCellMar>
          <w:top w:w="18" w:type="dxa"/>
          <w:left w:w="89" w:type="dxa"/>
          <w:bottom w:w="1" w:type="dxa"/>
          <w:right w:w="79" w:type="dxa"/>
        </w:tblCellMar>
        <w:tblLook w:val="04A0" w:firstRow="1" w:lastRow="0" w:firstColumn="1" w:lastColumn="0" w:noHBand="0" w:noVBand="1"/>
      </w:tblPr>
      <w:tblGrid>
        <w:gridCol w:w="6324"/>
        <w:gridCol w:w="2591"/>
      </w:tblGrid>
      <w:tr w:rsidR="006F157E" w14:paraId="35E69BA4" w14:textId="77777777" w:rsidTr="0009524A">
        <w:trPr>
          <w:trHeight w:val="146"/>
        </w:trPr>
        <w:tc>
          <w:tcPr>
            <w:tcW w:w="6324" w:type="dxa"/>
            <w:tcBorders>
              <w:top w:val="nil"/>
              <w:left w:val="nil"/>
              <w:bottom w:val="nil"/>
              <w:right w:val="nil"/>
            </w:tcBorders>
          </w:tcPr>
          <w:p w14:paraId="1570F3AC" w14:textId="77777777" w:rsidR="006F157E" w:rsidRDefault="006F157E" w:rsidP="0009524A">
            <w:pPr>
              <w:tabs>
                <w:tab w:val="center" w:pos="595"/>
                <w:tab w:val="center" w:pos="1524"/>
              </w:tabs>
            </w:pPr>
            <w:r>
              <w:rPr>
                <w:sz w:val="8"/>
              </w:rPr>
              <w:tab/>
            </w:r>
            <w:r>
              <w:rPr>
                <w:rFonts w:ascii="Calibri" w:eastAsia="Calibri" w:hAnsi="Calibri" w:cs="Calibri"/>
                <w:sz w:val="8"/>
              </w:rPr>
              <w:t xml:space="preserve">VPC &gt; </w:t>
            </w:r>
            <w:r>
              <w:rPr>
                <w:rFonts w:ascii="Calibri" w:eastAsia="Calibri" w:hAnsi="Calibri" w:cs="Calibri"/>
                <w:sz w:val="8"/>
                <w:u w:val="single" w:color="000000"/>
              </w:rPr>
              <w:t>Internet gateways</w:t>
            </w:r>
            <w:r>
              <w:rPr>
                <w:rFonts w:ascii="Calibri" w:eastAsia="Calibri" w:hAnsi="Calibri" w:cs="Calibri"/>
                <w:sz w:val="8"/>
              </w:rPr>
              <w:t xml:space="preserve"> </w:t>
            </w:r>
            <w:r>
              <w:rPr>
                <w:rFonts w:ascii="Calibri" w:eastAsia="Calibri" w:hAnsi="Calibri" w:cs="Calibri"/>
                <w:sz w:val="8"/>
              </w:rPr>
              <w:tab/>
              <w:t>Create internet gateway</w:t>
            </w:r>
          </w:p>
        </w:tc>
        <w:tc>
          <w:tcPr>
            <w:tcW w:w="2591" w:type="dxa"/>
            <w:tcBorders>
              <w:top w:val="nil"/>
              <w:left w:val="nil"/>
              <w:bottom w:val="single" w:sz="2" w:space="0" w:color="000000"/>
              <w:right w:val="single" w:sz="2" w:space="0" w:color="000000"/>
            </w:tcBorders>
          </w:tcPr>
          <w:p w14:paraId="2940CC33" w14:textId="77777777" w:rsidR="006F157E" w:rsidRDefault="006F157E" w:rsidP="0009524A"/>
        </w:tc>
      </w:tr>
      <w:tr w:rsidR="006F157E" w14:paraId="3085B094" w14:textId="77777777" w:rsidTr="0009524A">
        <w:trPr>
          <w:trHeight w:val="2159"/>
        </w:trPr>
        <w:tc>
          <w:tcPr>
            <w:tcW w:w="6324" w:type="dxa"/>
            <w:tcBorders>
              <w:top w:val="nil"/>
              <w:left w:val="nil"/>
              <w:bottom w:val="single" w:sz="2" w:space="0" w:color="000000"/>
              <w:right w:val="nil"/>
            </w:tcBorders>
          </w:tcPr>
          <w:p w14:paraId="6AEDB79F" w14:textId="77777777" w:rsidR="006F157E" w:rsidRDefault="006F157E" w:rsidP="0009524A">
            <w:pPr>
              <w:ind w:left="574"/>
            </w:pPr>
            <w:r>
              <w:rPr>
                <w:rFonts w:ascii="Calibri" w:eastAsia="Calibri" w:hAnsi="Calibri" w:cs="Calibri"/>
                <w:sz w:val="12"/>
              </w:rPr>
              <w:t>Create internet gateway Info</w:t>
            </w:r>
          </w:p>
          <w:p w14:paraId="3CAA2ED2" w14:textId="77777777" w:rsidR="006F157E" w:rsidRDefault="006F157E" w:rsidP="0009524A">
            <w:pPr>
              <w:spacing w:after="110"/>
              <w:ind w:left="569"/>
            </w:pPr>
            <w:r>
              <w:rPr>
                <w:rFonts w:ascii="Calibri" w:eastAsia="Calibri" w:hAnsi="Calibri" w:cs="Calibri"/>
                <w:sz w:val="8"/>
              </w:rPr>
              <w:t>An internet gateway is a virtual router that connects a VPC to the internet, To createä new internet gateway specify the name forthegateway below.</w:t>
            </w:r>
          </w:p>
          <w:p w14:paraId="67D30308" w14:textId="77777777" w:rsidR="006F157E" w:rsidRDefault="006F157E" w:rsidP="0009524A">
            <w:pPr>
              <w:ind w:left="674"/>
            </w:pPr>
            <w:r>
              <w:rPr>
                <w:rFonts w:ascii="Calibri" w:eastAsia="Calibri" w:hAnsi="Calibri" w:cs="Calibri"/>
                <w:sz w:val="10"/>
              </w:rPr>
              <w:t>Internet gateway settings</w:t>
            </w:r>
          </w:p>
          <w:p w14:paraId="25283475" w14:textId="77777777" w:rsidR="006F157E" w:rsidRDefault="006F157E" w:rsidP="0009524A">
            <w:pPr>
              <w:ind w:left="670"/>
            </w:pPr>
            <w:r>
              <w:rPr>
                <w:rFonts w:ascii="Calibri" w:eastAsia="Calibri" w:hAnsi="Calibri" w:cs="Calibri"/>
                <w:sz w:val="8"/>
              </w:rPr>
              <w:t>Name tag</w:t>
            </w:r>
          </w:p>
          <w:p w14:paraId="12712B39" w14:textId="77777777" w:rsidR="006F157E" w:rsidRDefault="006F157E" w:rsidP="0009524A">
            <w:pPr>
              <w:spacing w:after="25"/>
              <w:ind w:left="670"/>
            </w:pPr>
            <w:r>
              <w:rPr>
                <w:rFonts w:ascii="Calibri" w:eastAsia="Calibri" w:hAnsi="Calibri" w:cs="Calibri"/>
                <w:sz w:val="6"/>
              </w:rPr>
              <w:t>Creates a tag with a key of'Name' and a value that you specify.</w:t>
            </w:r>
          </w:p>
          <w:p w14:paraId="1A93DE76" w14:textId="77777777" w:rsidR="006F157E" w:rsidRDefault="006F157E" w:rsidP="0009524A">
            <w:pPr>
              <w:spacing w:after="253"/>
              <w:ind w:left="727"/>
            </w:pPr>
            <w:r>
              <w:rPr>
                <w:rFonts w:ascii="Calibri" w:eastAsia="Calibri" w:hAnsi="Calibri" w:cs="Calibri"/>
                <w:sz w:val="8"/>
              </w:rPr>
              <w:t>igw-wed-seruer</w:t>
            </w:r>
          </w:p>
          <w:p w14:paraId="35CA038C" w14:textId="77777777" w:rsidR="006F157E" w:rsidRDefault="006F157E" w:rsidP="0009524A">
            <w:pPr>
              <w:ind w:left="665"/>
            </w:pPr>
            <w:r>
              <w:rPr>
                <w:rFonts w:ascii="Calibri" w:eastAsia="Calibri" w:hAnsi="Calibri" w:cs="Calibri"/>
                <w:sz w:val="10"/>
              </w:rPr>
              <w:t>Tags - optional</w:t>
            </w:r>
          </w:p>
          <w:p w14:paraId="21F6F1EB" w14:textId="77777777" w:rsidR="006F157E" w:rsidRDefault="006F157E" w:rsidP="0009524A">
            <w:pPr>
              <w:spacing w:after="8"/>
              <w:ind w:left="665"/>
            </w:pPr>
            <w:r>
              <w:rPr>
                <w:rFonts w:ascii="Calibri" w:eastAsia="Calibri" w:hAnsi="Calibri" w:cs="Calibri"/>
                <w:sz w:val="8"/>
              </w:rPr>
              <w:t>A tag is a label that you assign to an AWS resource. Each tag consists of a key and an optional value. You can use tags to search and filter your resources cr track your AWS costs.</w:t>
            </w:r>
          </w:p>
          <w:p w14:paraId="19AB98F8" w14:textId="77777777" w:rsidR="006F157E" w:rsidRDefault="006F157E" w:rsidP="0009524A">
            <w:pPr>
              <w:spacing w:after="73"/>
              <w:ind w:left="511"/>
              <w:jc w:val="center"/>
            </w:pPr>
            <w:r>
              <w:rPr>
                <w:rFonts w:ascii="Calibri" w:eastAsia="Calibri" w:hAnsi="Calibri" w:cs="Calibri"/>
                <w:sz w:val="8"/>
              </w:rPr>
              <w:t>Value - optional</w:t>
            </w:r>
          </w:p>
          <w:p w14:paraId="67181857" w14:textId="77777777" w:rsidR="006F157E" w:rsidRDefault="006F157E" w:rsidP="0009524A">
            <w:pPr>
              <w:tabs>
                <w:tab w:val="center" w:pos="871"/>
                <w:tab w:val="center" w:pos="2923"/>
                <w:tab w:val="center" w:pos="3442"/>
                <w:tab w:val="center" w:pos="5628"/>
              </w:tabs>
            </w:pPr>
            <w:r>
              <w:rPr>
                <w:sz w:val="8"/>
              </w:rPr>
              <w:tab/>
            </w:r>
            <w:r>
              <w:rPr>
                <w:rFonts w:ascii="Calibri" w:eastAsia="Calibri" w:hAnsi="Calibri" w:cs="Calibri"/>
                <w:sz w:val="8"/>
              </w:rPr>
              <w:t>Q Name</w:t>
            </w:r>
            <w:r>
              <w:rPr>
                <w:rFonts w:ascii="Calibri" w:eastAsia="Calibri" w:hAnsi="Calibri" w:cs="Calibri"/>
                <w:sz w:val="8"/>
              </w:rPr>
              <w:tab/>
              <w:t xml:space="preserve">X </w:t>
            </w:r>
            <w:r>
              <w:rPr>
                <w:rFonts w:ascii="Calibri" w:eastAsia="Calibri" w:hAnsi="Calibri" w:cs="Calibri"/>
                <w:sz w:val="8"/>
              </w:rPr>
              <w:tab/>
              <w:t>Q igw-web-server</w:t>
            </w:r>
            <w:r>
              <w:rPr>
                <w:rFonts w:ascii="Calibri" w:eastAsia="Calibri" w:hAnsi="Calibri" w:cs="Calibri"/>
                <w:sz w:val="8"/>
              </w:rPr>
              <w:tab/>
              <w:t>x QED</w:t>
            </w:r>
          </w:p>
          <w:p w14:paraId="226AAEEE" w14:textId="77777777" w:rsidR="006F157E" w:rsidRDefault="006F157E" w:rsidP="0009524A">
            <w:pPr>
              <w:spacing w:after="13"/>
              <w:ind w:left="751"/>
            </w:pPr>
            <w:r>
              <w:rPr>
                <w:rFonts w:ascii="Calibri" w:eastAsia="Calibri" w:hAnsi="Calibri" w:cs="Calibri"/>
                <w:sz w:val="8"/>
              </w:rPr>
              <w:t>Add new tag</w:t>
            </w:r>
          </w:p>
          <w:p w14:paraId="71C59475" w14:textId="77777777" w:rsidR="006F157E" w:rsidRDefault="006F157E" w:rsidP="0009524A">
            <w:pPr>
              <w:spacing w:after="191"/>
              <w:ind w:left="670"/>
            </w:pPr>
            <w:r>
              <w:rPr>
                <w:rFonts w:ascii="Calibri" w:eastAsia="Calibri" w:hAnsi="Calibri" w:cs="Calibri"/>
                <w:sz w:val="6"/>
              </w:rPr>
              <w:t>You can add 49 more tags.</w:t>
            </w:r>
          </w:p>
          <w:p w14:paraId="43DD4EF4" w14:textId="77777777" w:rsidR="006F157E" w:rsidRDefault="006F157E" w:rsidP="0009524A">
            <w:pPr>
              <w:jc w:val="right"/>
            </w:pPr>
            <w:r>
              <w:rPr>
                <w:rFonts w:ascii="Calibri" w:eastAsia="Calibri" w:hAnsi="Calibri" w:cs="Calibri"/>
                <w:sz w:val="8"/>
              </w:rPr>
              <w:t>Cancel</w:t>
            </w:r>
          </w:p>
        </w:tc>
        <w:tc>
          <w:tcPr>
            <w:tcW w:w="2591" w:type="dxa"/>
            <w:tcBorders>
              <w:top w:val="single" w:sz="2" w:space="0" w:color="000000"/>
              <w:left w:val="nil"/>
              <w:bottom w:val="single" w:sz="2" w:space="0" w:color="000000"/>
              <w:right w:val="single" w:sz="2" w:space="0" w:color="000000"/>
            </w:tcBorders>
            <w:vAlign w:val="bottom"/>
          </w:tcPr>
          <w:p w14:paraId="1C2AC9A0" w14:textId="77777777" w:rsidR="006F157E" w:rsidRDefault="006F157E" w:rsidP="0009524A">
            <w:r>
              <w:rPr>
                <w:rFonts w:ascii="Calibri" w:eastAsia="Calibri" w:hAnsi="Calibri" w:cs="Calibri"/>
                <w:sz w:val="8"/>
              </w:rPr>
              <w:t>eeate internet gateway</w:t>
            </w:r>
          </w:p>
        </w:tc>
      </w:tr>
    </w:tbl>
    <w:p w14:paraId="13D3F31D" w14:textId="77777777" w:rsidR="006F157E" w:rsidRDefault="006F157E" w:rsidP="006F157E">
      <w:pPr>
        <w:spacing w:after="4" w:line="266" w:lineRule="auto"/>
        <w:ind w:left="2515" w:right="1651" w:firstLine="211"/>
        <w:jc w:val="both"/>
      </w:pPr>
      <w:r>
        <w:rPr>
          <w:rFonts w:ascii="Calibri" w:eastAsia="Calibri" w:hAnsi="Calibri" w:cs="Calibri"/>
          <w:sz w:val="24"/>
        </w:rPr>
        <w:t xml:space="preserve">a „Name tag" </w:t>
      </w:r>
      <w:proofErr w:type="spellStart"/>
      <w:r>
        <w:rPr>
          <w:rFonts w:ascii="Calibri" w:eastAsia="Calibri" w:hAnsi="Calibri" w:cs="Calibri"/>
          <w:sz w:val="24"/>
        </w:rPr>
        <w:t>legyen</w:t>
      </w:r>
      <w:proofErr w:type="spellEnd"/>
      <w:r>
        <w:rPr>
          <w:rFonts w:ascii="Calibri" w:eastAsia="Calibri" w:hAnsi="Calibri" w:cs="Calibri"/>
          <w:sz w:val="24"/>
        </w:rPr>
        <w:t xml:space="preserve">: </w:t>
      </w:r>
      <w:proofErr w:type="spellStart"/>
      <w:r>
        <w:rPr>
          <w:rFonts w:ascii="Calibri" w:eastAsia="Calibri" w:hAnsi="Calibri" w:cs="Calibri"/>
          <w:sz w:val="24"/>
        </w:rPr>
        <w:t>igw</w:t>
      </w:r>
      <w:proofErr w:type="spellEnd"/>
      <w:r>
        <w:rPr>
          <w:rFonts w:ascii="Calibri" w:eastAsia="Calibri" w:hAnsi="Calibri" w:cs="Calibri"/>
          <w:sz w:val="24"/>
        </w:rPr>
        <w:t>-</w:t>
      </w:r>
      <w:proofErr w:type="gramStart"/>
      <w:r>
        <w:rPr>
          <w:rFonts w:ascii="Calibri" w:eastAsia="Calibri" w:hAnsi="Calibri" w:cs="Calibri"/>
          <w:sz w:val="24"/>
        </w:rPr>
        <w:t>web-server</w:t>
      </w:r>
      <w:proofErr w:type="gramEnd"/>
      <w:r>
        <w:rPr>
          <w:rFonts w:ascii="Calibri" w:eastAsia="Calibri" w:hAnsi="Calibri" w:cs="Calibri"/>
          <w:sz w:val="24"/>
        </w:rPr>
        <w:t xml:space="preserve"> </w:t>
      </w:r>
      <w:proofErr w:type="spellStart"/>
      <w:r>
        <w:rPr>
          <w:rFonts w:ascii="Calibri" w:eastAsia="Calibri" w:hAnsi="Calibri" w:cs="Calibri"/>
          <w:sz w:val="24"/>
        </w:rPr>
        <w:t>kattintsunk</w:t>
      </w:r>
      <w:proofErr w:type="spellEnd"/>
      <w:r>
        <w:rPr>
          <w:rFonts w:ascii="Calibri" w:eastAsia="Calibri" w:hAnsi="Calibri" w:cs="Calibri"/>
          <w:sz w:val="24"/>
        </w:rPr>
        <w:t xml:space="preserve"> a „Create internet gateway"-re</w:t>
      </w:r>
    </w:p>
    <w:tbl>
      <w:tblPr>
        <w:tblStyle w:val="TableGrid0"/>
        <w:tblW w:w="8936" w:type="dxa"/>
        <w:tblInd w:w="96" w:type="dxa"/>
        <w:tblCellMar>
          <w:bottom w:w="43" w:type="dxa"/>
        </w:tblCellMar>
        <w:tblLook w:val="04A0" w:firstRow="1" w:lastRow="0" w:firstColumn="1" w:lastColumn="0" w:noHBand="0" w:noVBand="1"/>
      </w:tblPr>
      <w:tblGrid>
        <w:gridCol w:w="1056"/>
        <w:gridCol w:w="7880"/>
      </w:tblGrid>
      <w:tr w:rsidR="006F157E" w14:paraId="6F22C89B" w14:textId="77777777" w:rsidTr="0009524A">
        <w:trPr>
          <w:trHeight w:val="1844"/>
        </w:trPr>
        <w:tc>
          <w:tcPr>
            <w:tcW w:w="1049" w:type="dxa"/>
            <w:tcBorders>
              <w:top w:val="nil"/>
              <w:left w:val="nil"/>
              <w:bottom w:val="single" w:sz="2" w:space="0" w:color="000000"/>
              <w:right w:val="nil"/>
            </w:tcBorders>
            <w:vAlign w:val="bottom"/>
          </w:tcPr>
          <w:p w14:paraId="45224EBD" w14:textId="77777777" w:rsidR="006F157E" w:rsidRDefault="006F157E" w:rsidP="0009524A">
            <w:pPr>
              <w:spacing w:after="29"/>
              <w:ind w:right="-7"/>
            </w:pPr>
            <w:r>
              <w:rPr>
                <w:noProof/>
              </w:rPr>
              <w:lastRenderedPageBreak/>
              <w:drawing>
                <wp:inline distT="0" distB="0" distL="0" distR="0" wp14:anchorId="017350DF" wp14:editId="3FF22E57">
                  <wp:extent cx="670560" cy="155492"/>
                  <wp:effectExtent l="0" t="0" r="0" b="0"/>
                  <wp:docPr id="605550" name="Picture 605550"/>
                  <wp:cNvGraphicFramePr/>
                  <a:graphic xmlns:a="http://schemas.openxmlformats.org/drawingml/2006/main">
                    <a:graphicData uri="http://schemas.openxmlformats.org/drawingml/2006/picture">
                      <pic:pic xmlns:pic="http://schemas.openxmlformats.org/drawingml/2006/picture">
                        <pic:nvPicPr>
                          <pic:cNvPr id="605550" name="Picture 605550"/>
                          <pic:cNvPicPr/>
                        </pic:nvPicPr>
                        <pic:blipFill>
                          <a:blip r:embed="rId105"/>
                          <a:stretch>
                            <a:fillRect/>
                          </a:stretch>
                        </pic:blipFill>
                        <pic:spPr>
                          <a:xfrm>
                            <a:off x="0" y="0"/>
                            <a:ext cx="670560" cy="155492"/>
                          </a:xfrm>
                          <a:prstGeom prst="rect">
                            <a:avLst/>
                          </a:prstGeom>
                        </pic:spPr>
                      </pic:pic>
                    </a:graphicData>
                  </a:graphic>
                </wp:inline>
              </w:drawing>
            </w:r>
          </w:p>
          <w:p w14:paraId="50339322" w14:textId="77777777" w:rsidR="006F157E" w:rsidRDefault="006F157E" w:rsidP="0009524A">
            <w:pPr>
              <w:ind w:left="86"/>
            </w:pPr>
            <w:r>
              <w:rPr>
                <w:rFonts w:ascii="Calibri" w:eastAsia="Calibri" w:hAnsi="Calibri" w:cs="Calibri"/>
                <w:sz w:val="10"/>
              </w:rPr>
              <w:t>VPC dashboard &lt;</w:t>
            </w:r>
          </w:p>
          <w:p w14:paraId="65A05D76" w14:textId="77777777" w:rsidR="006F157E" w:rsidRDefault="006F157E" w:rsidP="0009524A">
            <w:pPr>
              <w:spacing w:after="86"/>
            </w:pPr>
            <w:r>
              <w:rPr>
                <w:noProof/>
              </w:rPr>
              <w:drawing>
                <wp:inline distT="0" distB="0" distL="0" distR="0" wp14:anchorId="48E88357" wp14:editId="1B038DB4">
                  <wp:extent cx="624840" cy="265252"/>
                  <wp:effectExtent l="0" t="0" r="0" b="0"/>
                  <wp:docPr id="605552" name="Picture 605552"/>
                  <wp:cNvGraphicFramePr/>
                  <a:graphic xmlns:a="http://schemas.openxmlformats.org/drawingml/2006/main">
                    <a:graphicData uri="http://schemas.openxmlformats.org/drawingml/2006/picture">
                      <pic:pic xmlns:pic="http://schemas.openxmlformats.org/drawingml/2006/picture">
                        <pic:nvPicPr>
                          <pic:cNvPr id="605552" name="Picture 605552"/>
                          <pic:cNvPicPr/>
                        </pic:nvPicPr>
                        <pic:blipFill>
                          <a:blip r:embed="rId106"/>
                          <a:stretch>
                            <a:fillRect/>
                          </a:stretch>
                        </pic:blipFill>
                        <pic:spPr>
                          <a:xfrm>
                            <a:off x="0" y="0"/>
                            <a:ext cx="624840" cy="265252"/>
                          </a:xfrm>
                          <a:prstGeom prst="rect">
                            <a:avLst/>
                          </a:prstGeom>
                        </pic:spPr>
                      </pic:pic>
                    </a:graphicData>
                  </a:graphic>
                </wp:inline>
              </w:drawing>
            </w:r>
          </w:p>
          <w:p w14:paraId="542E571A" w14:textId="77777777" w:rsidR="006F157E" w:rsidRDefault="006F157E" w:rsidP="0009524A">
            <w:pPr>
              <w:spacing w:after="159"/>
              <w:ind w:left="86"/>
            </w:pPr>
            <w:r>
              <w:rPr>
                <w:rFonts w:ascii="Calibri" w:eastAsia="Calibri" w:hAnsi="Calibri" w:cs="Calibri"/>
                <w:sz w:val="8"/>
              </w:rPr>
              <w:t>Your VPCs</w:t>
            </w:r>
          </w:p>
          <w:p w14:paraId="10D0551E" w14:textId="77777777" w:rsidR="006F157E" w:rsidRDefault="006F157E" w:rsidP="0009524A">
            <w:pPr>
              <w:spacing w:after="29"/>
              <w:ind w:left="91"/>
            </w:pPr>
            <w:r>
              <w:rPr>
                <w:rFonts w:ascii="Calibri" w:eastAsia="Calibri" w:hAnsi="Calibri" w:cs="Calibri"/>
                <w:sz w:val="8"/>
              </w:rPr>
              <w:t>Route tables</w:t>
            </w:r>
          </w:p>
          <w:p w14:paraId="235E1D1E" w14:textId="77777777" w:rsidR="006F157E" w:rsidRDefault="006F157E" w:rsidP="0009524A">
            <w:pPr>
              <w:spacing w:after="24"/>
              <w:ind w:left="91"/>
            </w:pPr>
            <w:r>
              <w:rPr>
                <w:rFonts w:ascii="Calibri" w:eastAsia="Calibri" w:hAnsi="Calibri" w:cs="Calibri"/>
                <w:sz w:val="8"/>
              </w:rPr>
              <w:t>Internet gateways</w:t>
            </w:r>
          </w:p>
          <w:p w14:paraId="6C8FCABB" w14:textId="77777777" w:rsidR="006F157E" w:rsidRDefault="006F157E" w:rsidP="0009524A">
            <w:pPr>
              <w:spacing w:after="30" w:line="245" w:lineRule="auto"/>
              <w:ind w:left="86" w:right="74" w:firstLine="5"/>
            </w:pPr>
            <w:r>
              <w:rPr>
                <w:rFonts w:ascii="Calibri" w:eastAsia="Calibri" w:hAnsi="Calibri" w:cs="Calibri"/>
                <w:sz w:val="8"/>
              </w:rPr>
              <w:t>Egress-only internet gateways</w:t>
            </w:r>
          </w:p>
          <w:p w14:paraId="63616909" w14:textId="77777777" w:rsidR="006F157E" w:rsidRDefault="006F157E" w:rsidP="0009524A">
            <w:pPr>
              <w:ind w:left="91"/>
            </w:pPr>
            <w:r>
              <w:rPr>
                <w:rFonts w:ascii="Calibri" w:eastAsia="Calibri" w:hAnsi="Calibri" w:cs="Calibri"/>
                <w:sz w:val="8"/>
              </w:rPr>
              <w:t>Carrier gateways</w:t>
            </w:r>
          </w:p>
        </w:tc>
        <w:tc>
          <w:tcPr>
            <w:tcW w:w="7887" w:type="dxa"/>
            <w:tcBorders>
              <w:top w:val="nil"/>
              <w:left w:val="nil"/>
              <w:bottom w:val="single" w:sz="2" w:space="0" w:color="000000"/>
              <w:right w:val="single" w:sz="2" w:space="0" w:color="000000"/>
            </w:tcBorders>
          </w:tcPr>
          <w:p w14:paraId="2B0756E9" w14:textId="77777777" w:rsidR="006F157E" w:rsidRDefault="006F157E" w:rsidP="0009524A">
            <w:pPr>
              <w:spacing w:after="77"/>
              <w:ind w:left="7"/>
            </w:pPr>
            <w:r>
              <w:rPr>
                <w:noProof/>
              </w:rPr>
              <w:drawing>
                <wp:inline distT="0" distB="0" distL="0" distR="0" wp14:anchorId="725FF7D9" wp14:editId="66B42848">
                  <wp:extent cx="4965192" cy="320131"/>
                  <wp:effectExtent l="0" t="0" r="0" b="0"/>
                  <wp:docPr id="605554" name="Picture 605554"/>
                  <wp:cNvGraphicFramePr/>
                  <a:graphic xmlns:a="http://schemas.openxmlformats.org/drawingml/2006/main">
                    <a:graphicData uri="http://schemas.openxmlformats.org/drawingml/2006/picture">
                      <pic:pic xmlns:pic="http://schemas.openxmlformats.org/drawingml/2006/picture">
                        <pic:nvPicPr>
                          <pic:cNvPr id="605554" name="Picture 605554"/>
                          <pic:cNvPicPr/>
                        </pic:nvPicPr>
                        <pic:blipFill>
                          <a:blip r:embed="rId107"/>
                          <a:stretch>
                            <a:fillRect/>
                          </a:stretch>
                        </pic:blipFill>
                        <pic:spPr>
                          <a:xfrm>
                            <a:off x="0" y="0"/>
                            <a:ext cx="4965192" cy="320131"/>
                          </a:xfrm>
                          <a:prstGeom prst="rect">
                            <a:avLst/>
                          </a:prstGeom>
                        </pic:spPr>
                      </pic:pic>
                    </a:graphicData>
                  </a:graphic>
                </wp:inline>
              </w:drawing>
            </w:r>
          </w:p>
          <w:p w14:paraId="539DFDE9" w14:textId="77777777" w:rsidR="006F157E" w:rsidRDefault="006F157E" w:rsidP="0009524A">
            <w:pPr>
              <w:ind w:left="127"/>
            </w:pPr>
            <w:r>
              <w:rPr>
                <w:noProof/>
              </w:rPr>
              <w:drawing>
                <wp:inline distT="0" distB="0" distL="0" distR="0" wp14:anchorId="287A3417" wp14:editId="732D1957">
                  <wp:extent cx="4803648" cy="743924"/>
                  <wp:effectExtent l="0" t="0" r="0" b="0"/>
                  <wp:docPr id="605556" name="Picture 605556"/>
                  <wp:cNvGraphicFramePr/>
                  <a:graphic xmlns:a="http://schemas.openxmlformats.org/drawingml/2006/main">
                    <a:graphicData uri="http://schemas.openxmlformats.org/drawingml/2006/picture">
                      <pic:pic xmlns:pic="http://schemas.openxmlformats.org/drawingml/2006/picture">
                        <pic:nvPicPr>
                          <pic:cNvPr id="605556" name="Picture 605556"/>
                          <pic:cNvPicPr/>
                        </pic:nvPicPr>
                        <pic:blipFill>
                          <a:blip r:embed="rId108"/>
                          <a:stretch>
                            <a:fillRect/>
                          </a:stretch>
                        </pic:blipFill>
                        <pic:spPr>
                          <a:xfrm>
                            <a:off x="0" y="0"/>
                            <a:ext cx="4803648" cy="743924"/>
                          </a:xfrm>
                          <a:prstGeom prst="rect">
                            <a:avLst/>
                          </a:prstGeom>
                        </pic:spPr>
                      </pic:pic>
                    </a:graphicData>
                  </a:graphic>
                </wp:inline>
              </w:drawing>
            </w:r>
          </w:p>
        </w:tc>
      </w:tr>
    </w:tbl>
    <w:p w14:paraId="2476D0E8" w14:textId="77777777" w:rsidR="006F157E" w:rsidRDefault="006F157E" w:rsidP="006F157E">
      <w:pPr>
        <w:spacing w:after="9"/>
        <w:ind w:left="96"/>
      </w:pPr>
      <w:r>
        <w:rPr>
          <w:noProof/>
        </w:rPr>
        <w:drawing>
          <wp:inline distT="0" distB="0" distL="0" distR="0" wp14:anchorId="24320748" wp14:editId="2E4E258E">
            <wp:extent cx="5666232" cy="1878103"/>
            <wp:effectExtent l="0" t="0" r="0" b="0"/>
            <wp:docPr id="605558" name="Picture 605558"/>
            <wp:cNvGraphicFramePr/>
            <a:graphic xmlns:a="http://schemas.openxmlformats.org/drawingml/2006/main">
              <a:graphicData uri="http://schemas.openxmlformats.org/drawingml/2006/picture">
                <pic:pic xmlns:pic="http://schemas.openxmlformats.org/drawingml/2006/picture">
                  <pic:nvPicPr>
                    <pic:cNvPr id="605558" name="Picture 605558"/>
                    <pic:cNvPicPr/>
                  </pic:nvPicPr>
                  <pic:blipFill>
                    <a:blip r:embed="rId109"/>
                    <a:stretch>
                      <a:fillRect/>
                    </a:stretch>
                  </pic:blipFill>
                  <pic:spPr>
                    <a:xfrm>
                      <a:off x="0" y="0"/>
                      <a:ext cx="5666232" cy="1878103"/>
                    </a:xfrm>
                    <a:prstGeom prst="rect">
                      <a:avLst/>
                    </a:prstGeom>
                  </pic:spPr>
                </pic:pic>
              </a:graphicData>
            </a:graphic>
          </wp:inline>
        </w:drawing>
      </w:r>
    </w:p>
    <w:p w14:paraId="7D390BA6" w14:textId="77777777" w:rsidR="006F157E" w:rsidRDefault="006F157E" w:rsidP="006F157E">
      <w:pPr>
        <w:spacing w:after="4" w:line="266" w:lineRule="auto"/>
        <w:ind w:left="293" w:hanging="5"/>
        <w:jc w:val="both"/>
      </w:pPr>
      <w:proofErr w:type="spellStart"/>
      <w:r>
        <w:rPr>
          <w:rFonts w:ascii="Calibri" w:eastAsia="Calibri" w:hAnsi="Calibri" w:cs="Calibri"/>
          <w:sz w:val="24"/>
        </w:rPr>
        <w:t>az</w:t>
      </w:r>
      <w:proofErr w:type="spellEnd"/>
      <w:r>
        <w:rPr>
          <w:rFonts w:ascii="Calibri" w:eastAsia="Calibri" w:hAnsi="Calibri" w:cs="Calibri"/>
          <w:sz w:val="24"/>
        </w:rPr>
        <w:t xml:space="preserve"> „Available VPCs"-</w:t>
      </w:r>
      <w:proofErr w:type="spellStart"/>
      <w:r>
        <w:rPr>
          <w:rFonts w:ascii="Calibri" w:eastAsia="Calibri" w:hAnsi="Calibri" w:cs="Calibri"/>
          <w:sz w:val="24"/>
        </w:rPr>
        <w:t>nél</w:t>
      </w:r>
      <w:proofErr w:type="spellEnd"/>
      <w:r>
        <w:rPr>
          <w:rFonts w:ascii="Calibri" w:eastAsia="Calibri" w:hAnsi="Calibri" w:cs="Calibri"/>
          <w:sz w:val="24"/>
        </w:rPr>
        <w:t xml:space="preserve"> </w:t>
      </w:r>
      <w:proofErr w:type="spellStart"/>
      <w:r>
        <w:rPr>
          <w:rFonts w:ascii="Calibri" w:eastAsia="Calibri" w:hAnsi="Calibri" w:cs="Calibri"/>
          <w:sz w:val="24"/>
        </w:rPr>
        <w:t>vålasszuk</w:t>
      </w:r>
      <w:proofErr w:type="spellEnd"/>
      <w:r>
        <w:rPr>
          <w:rFonts w:ascii="Calibri" w:eastAsia="Calibri" w:hAnsi="Calibri" w:cs="Calibri"/>
          <w:sz w:val="24"/>
        </w:rPr>
        <w:t xml:space="preserve"> ki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åltalunk</w:t>
      </w:r>
      <w:proofErr w:type="spellEnd"/>
      <w:r>
        <w:rPr>
          <w:rFonts w:ascii="Calibri" w:eastAsia="Calibri" w:hAnsi="Calibri" w:cs="Calibri"/>
          <w:sz w:val="24"/>
        </w:rPr>
        <w:t xml:space="preserve"> </w:t>
      </w:r>
      <w:proofErr w:type="spellStart"/>
      <w:r>
        <w:rPr>
          <w:rFonts w:ascii="Calibri" w:eastAsia="Calibri" w:hAnsi="Calibri" w:cs="Calibri"/>
          <w:sz w:val="24"/>
        </w:rPr>
        <w:t>létrehozott</w:t>
      </w:r>
      <w:proofErr w:type="spellEnd"/>
      <w:r>
        <w:rPr>
          <w:rFonts w:ascii="Calibri" w:eastAsia="Calibri" w:hAnsi="Calibri" w:cs="Calibri"/>
          <w:sz w:val="24"/>
        </w:rPr>
        <w:t xml:space="preserve"> VPC-t, </w:t>
      </w:r>
      <w:proofErr w:type="spellStart"/>
      <w:r>
        <w:rPr>
          <w:rFonts w:ascii="Calibri" w:eastAsia="Calibri" w:hAnsi="Calibri" w:cs="Calibri"/>
          <w:sz w:val="24"/>
        </w:rPr>
        <w:t>majd</w:t>
      </w:r>
      <w:proofErr w:type="spellEnd"/>
      <w:r>
        <w:rPr>
          <w:rFonts w:ascii="Calibri" w:eastAsia="Calibri" w:hAnsi="Calibri" w:cs="Calibri"/>
          <w:sz w:val="24"/>
        </w:rPr>
        <w:t xml:space="preserve"> </w:t>
      </w: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p>
    <w:p w14:paraId="1080E86D" w14:textId="77777777" w:rsidR="006F157E" w:rsidRDefault="006F157E" w:rsidP="006F157E">
      <w:pPr>
        <w:spacing w:after="355" w:line="265" w:lineRule="auto"/>
        <w:ind w:left="1392" w:right="1382" w:hanging="10"/>
        <w:jc w:val="center"/>
      </w:pPr>
      <w:r>
        <w:rPr>
          <w:rFonts w:ascii="Calibri" w:eastAsia="Calibri" w:hAnsi="Calibri" w:cs="Calibri"/>
          <w:sz w:val="24"/>
        </w:rPr>
        <w:t>„Attach internet gateway"-re</w:t>
      </w:r>
    </w:p>
    <w:tbl>
      <w:tblPr>
        <w:tblStyle w:val="TableGrid0"/>
        <w:tblW w:w="8905" w:type="dxa"/>
        <w:tblInd w:w="101" w:type="dxa"/>
        <w:tblCellMar>
          <w:top w:w="38" w:type="dxa"/>
          <w:bottom w:w="72" w:type="dxa"/>
          <w:right w:w="193" w:type="dxa"/>
        </w:tblCellMar>
        <w:tblLook w:val="04A0" w:firstRow="1" w:lastRow="0" w:firstColumn="1" w:lastColumn="0" w:noHBand="0" w:noVBand="1"/>
      </w:tblPr>
      <w:tblGrid>
        <w:gridCol w:w="1167"/>
        <w:gridCol w:w="4066"/>
        <w:gridCol w:w="907"/>
        <w:gridCol w:w="2083"/>
        <w:gridCol w:w="682"/>
      </w:tblGrid>
      <w:tr w:rsidR="006F157E" w14:paraId="1B2686C3" w14:textId="77777777" w:rsidTr="0009524A">
        <w:trPr>
          <w:trHeight w:val="2650"/>
        </w:trPr>
        <w:tc>
          <w:tcPr>
            <w:tcW w:w="1166" w:type="dxa"/>
            <w:tcBorders>
              <w:top w:val="nil"/>
              <w:left w:val="nil"/>
              <w:bottom w:val="single" w:sz="2" w:space="0" w:color="000000"/>
              <w:right w:val="nil"/>
            </w:tcBorders>
            <w:vAlign w:val="bottom"/>
          </w:tcPr>
          <w:p w14:paraId="3C6160A9" w14:textId="77777777" w:rsidR="006F157E" w:rsidRDefault="006F157E" w:rsidP="0009524A">
            <w:pPr>
              <w:spacing w:after="76"/>
              <w:ind w:left="82"/>
            </w:pPr>
            <w:r>
              <w:rPr>
                <w:rFonts w:ascii="Calibri" w:eastAsia="Calibri" w:hAnsi="Calibri" w:cs="Calibri"/>
                <w:sz w:val="10"/>
              </w:rPr>
              <w:t>VPC dashboard</w:t>
            </w:r>
          </w:p>
          <w:p w14:paraId="7EC5FCAC" w14:textId="77777777" w:rsidR="006F157E" w:rsidRDefault="006F157E" w:rsidP="0009524A">
            <w:pPr>
              <w:spacing w:after="45"/>
              <w:ind w:left="86"/>
            </w:pPr>
            <w:r>
              <w:rPr>
                <w:rFonts w:ascii="Calibri" w:eastAsia="Calibri" w:hAnsi="Calibri" w:cs="Calibri"/>
                <w:sz w:val="8"/>
              </w:rPr>
              <w:t>EQ Global View</w:t>
            </w:r>
          </w:p>
          <w:p w14:paraId="0C7B450E" w14:textId="77777777" w:rsidR="006F157E" w:rsidRDefault="006F157E" w:rsidP="0009524A">
            <w:pPr>
              <w:spacing w:after="95"/>
              <w:ind w:left="144"/>
            </w:pPr>
            <w:r>
              <w:rPr>
                <w:rFonts w:ascii="Calibri" w:eastAsia="Calibri" w:hAnsi="Calibri" w:cs="Calibri"/>
                <w:sz w:val="8"/>
              </w:rPr>
              <w:t>Filter by vpc</w:t>
            </w:r>
          </w:p>
          <w:p w14:paraId="7014D338" w14:textId="77777777" w:rsidR="006F157E" w:rsidRDefault="006F157E" w:rsidP="0009524A">
            <w:pPr>
              <w:spacing w:after="121" w:line="286" w:lineRule="auto"/>
              <w:ind w:left="82" w:right="28"/>
              <w:jc w:val="both"/>
            </w:pPr>
            <w:r>
              <w:rPr>
                <w:rFonts w:ascii="Calibri" w:eastAsia="Calibri" w:hAnsi="Calibri" w:cs="Calibri"/>
                <w:sz w:val="10"/>
              </w:rPr>
              <w:t>Virtual private cloud your vpcs</w:t>
            </w:r>
          </w:p>
          <w:p w14:paraId="69F800D4" w14:textId="77777777" w:rsidR="006F157E" w:rsidRDefault="006F157E" w:rsidP="0009524A">
            <w:pPr>
              <w:spacing w:after="27"/>
              <w:ind w:left="86"/>
            </w:pPr>
            <w:r>
              <w:rPr>
                <w:rFonts w:ascii="Calibri" w:eastAsia="Calibri" w:hAnsi="Calibri" w:cs="Calibri"/>
                <w:sz w:val="8"/>
              </w:rPr>
              <w:t>Route tables</w:t>
            </w:r>
          </w:p>
          <w:p w14:paraId="6A44BE06" w14:textId="77777777" w:rsidR="006F157E" w:rsidRDefault="006F157E" w:rsidP="0009524A">
            <w:pPr>
              <w:spacing w:after="24"/>
              <w:ind w:left="86"/>
            </w:pPr>
            <w:r>
              <w:rPr>
                <w:rFonts w:ascii="Calibri" w:eastAsia="Calibri" w:hAnsi="Calibri" w:cs="Calibri"/>
                <w:sz w:val="8"/>
              </w:rPr>
              <w:t>Internet gateways</w:t>
            </w:r>
          </w:p>
          <w:p w14:paraId="6A3AD36E" w14:textId="77777777" w:rsidR="006F157E" w:rsidRDefault="006F157E" w:rsidP="0009524A">
            <w:pPr>
              <w:spacing w:after="35" w:line="250" w:lineRule="auto"/>
              <w:ind w:left="82" w:right="9" w:firstLine="5"/>
            </w:pPr>
            <w:r>
              <w:rPr>
                <w:rFonts w:ascii="Calibri" w:eastAsia="Calibri" w:hAnsi="Calibri" w:cs="Calibri"/>
                <w:sz w:val="8"/>
              </w:rPr>
              <w:t>Egress-only internet gateways</w:t>
            </w:r>
          </w:p>
          <w:p w14:paraId="6DCE0856" w14:textId="77777777" w:rsidR="006F157E" w:rsidRDefault="006F157E" w:rsidP="0009524A">
            <w:pPr>
              <w:spacing w:after="30"/>
              <w:ind w:left="86"/>
            </w:pPr>
            <w:r>
              <w:rPr>
                <w:rFonts w:ascii="Calibri" w:eastAsia="Calibri" w:hAnsi="Calibri" w:cs="Calibri"/>
                <w:sz w:val="8"/>
              </w:rPr>
              <w:t>Carrier gateways</w:t>
            </w:r>
          </w:p>
          <w:p w14:paraId="1422C23B" w14:textId="77777777" w:rsidR="006F157E" w:rsidRDefault="006F157E" w:rsidP="0009524A">
            <w:pPr>
              <w:spacing w:after="22"/>
              <w:ind w:left="86"/>
            </w:pPr>
            <w:r>
              <w:rPr>
                <w:rFonts w:ascii="Calibri" w:eastAsia="Calibri" w:hAnsi="Calibri" w:cs="Calibri"/>
                <w:sz w:val="8"/>
              </w:rPr>
              <w:t>DHCP option sets</w:t>
            </w:r>
          </w:p>
          <w:p w14:paraId="148215FF" w14:textId="77777777" w:rsidR="006F157E" w:rsidRDefault="006F157E" w:rsidP="0009524A">
            <w:pPr>
              <w:spacing w:after="34"/>
              <w:ind w:left="86"/>
            </w:pPr>
            <w:r>
              <w:rPr>
                <w:rFonts w:ascii="Calibri" w:eastAsia="Calibri" w:hAnsi="Calibri" w:cs="Calibri"/>
                <w:sz w:val="8"/>
              </w:rPr>
              <w:t>Elastic</w:t>
            </w:r>
          </w:p>
          <w:p w14:paraId="5D9292D4" w14:textId="77777777" w:rsidR="006F157E" w:rsidRDefault="006F157E" w:rsidP="0009524A">
            <w:pPr>
              <w:spacing w:after="24"/>
              <w:ind w:left="86"/>
            </w:pPr>
            <w:r>
              <w:rPr>
                <w:rFonts w:ascii="Calibri" w:eastAsia="Calibri" w:hAnsi="Calibri" w:cs="Calibri"/>
                <w:sz w:val="8"/>
              </w:rPr>
              <w:t>Managed prefix lists</w:t>
            </w:r>
          </w:p>
          <w:p w14:paraId="5B17BBE3" w14:textId="77777777" w:rsidR="006F157E" w:rsidRDefault="006F157E" w:rsidP="0009524A">
            <w:pPr>
              <w:spacing w:after="31"/>
              <w:ind w:left="86"/>
            </w:pPr>
            <w:r>
              <w:rPr>
                <w:rFonts w:ascii="Calibri" w:eastAsia="Calibri" w:hAnsi="Calibri" w:cs="Calibri"/>
                <w:sz w:val="8"/>
              </w:rPr>
              <w:t>NAT gateways</w:t>
            </w:r>
          </w:p>
          <w:p w14:paraId="388FCA62" w14:textId="77777777" w:rsidR="006F157E" w:rsidRDefault="006F157E" w:rsidP="0009524A">
            <w:pPr>
              <w:spacing w:after="36"/>
              <w:ind w:left="86"/>
            </w:pPr>
            <w:r>
              <w:rPr>
                <w:rFonts w:ascii="Calibri" w:eastAsia="Calibri" w:hAnsi="Calibri" w:cs="Calibri"/>
                <w:sz w:val="8"/>
              </w:rPr>
              <w:t>Peering conn«tion5</w:t>
            </w:r>
          </w:p>
          <w:p w14:paraId="7F53E00C" w14:textId="77777777" w:rsidR="006F157E" w:rsidRDefault="006F157E" w:rsidP="0009524A">
            <w:pPr>
              <w:ind w:left="86"/>
            </w:pPr>
            <w:r>
              <w:rPr>
                <w:rFonts w:ascii="Calibri" w:eastAsia="Calibri" w:hAnsi="Calibri" w:cs="Calibri"/>
                <w:sz w:val="8"/>
              </w:rPr>
              <w:t>Route servers New</w:t>
            </w:r>
          </w:p>
        </w:tc>
        <w:tc>
          <w:tcPr>
            <w:tcW w:w="4066" w:type="dxa"/>
            <w:tcBorders>
              <w:top w:val="nil"/>
              <w:left w:val="nil"/>
              <w:bottom w:val="single" w:sz="2" w:space="0" w:color="000000"/>
              <w:right w:val="nil"/>
            </w:tcBorders>
          </w:tcPr>
          <w:p w14:paraId="4FC73361" w14:textId="77777777" w:rsidR="006F157E" w:rsidRDefault="006F157E" w:rsidP="0009524A">
            <w:pPr>
              <w:spacing w:after="108"/>
              <w:ind w:left="19"/>
            </w:pPr>
            <w:r>
              <w:rPr>
                <w:rFonts w:ascii="Calibri" w:eastAsia="Calibri" w:hAnsi="Calibri" w:cs="Calibri"/>
                <w:sz w:val="8"/>
              </w:rPr>
              <w:t>igw-046cceb72604fdbb7</w:t>
            </w:r>
          </w:p>
          <w:p w14:paraId="280AF65E" w14:textId="77777777" w:rsidR="006F157E" w:rsidRDefault="006F157E" w:rsidP="0009524A">
            <w:pPr>
              <w:spacing w:after="3"/>
              <w:ind w:left="77"/>
            </w:pPr>
            <w:r>
              <w:rPr>
                <w:rFonts w:ascii="Calibri" w:eastAsia="Calibri" w:hAnsi="Calibri" w:cs="Calibri"/>
                <w:sz w:val="8"/>
              </w:rPr>
              <w:t>@ Internet gateo•ay igw.046cceb72Ø4fdbb7 successfully attached to vpc-0210bf6a7983707a7</w:t>
            </w:r>
          </w:p>
          <w:p w14:paraId="479A3DBA" w14:textId="77777777" w:rsidR="006F157E" w:rsidRDefault="006F157E" w:rsidP="0009524A">
            <w:pPr>
              <w:spacing w:after="54" w:line="250" w:lineRule="auto"/>
              <w:ind w:left="10" w:firstLine="3010"/>
              <w:jc w:val="both"/>
            </w:pPr>
            <w:r>
              <w:rPr>
                <w:rFonts w:ascii="Calibri" w:eastAsia="Calibri" w:hAnsi="Calibri" w:cs="Calibri"/>
                <w:sz w:val="12"/>
              </w:rPr>
              <w:t>Notifications 00 6 0 igw-046cceb72604fdbb7 / igw-web-server</w:t>
            </w:r>
          </w:p>
          <w:p w14:paraId="033EF0A6" w14:textId="77777777" w:rsidR="006F157E" w:rsidRDefault="006F157E" w:rsidP="0009524A">
            <w:pPr>
              <w:ind w:left="110"/>
            </w:pPr>
            <w:r>
              <w:rPr>
                <w:rFonts w:ascii="Calibri" w:eastAsia="Calibri" w:hAnsi="Calibri" w:cs="Calibri"/>
                <w:sz w:val="12"/>
              </w:rPr>
              <w:t>Details</w:t>
            </w:r>
          </w:p>
          <w:p w14:paraId="20A2CF3F" w14:textId="77777777" w:rsidR="006F157E" w:rsidRDefault="006F157E" w:rsidP="0009524A">
            <w:pPr>
              <w:spacing w:after="365" w:line="274" w:lineRule="auto"/>
              <w:ind w:left="231" w:right="1506" w:hanging="125"/>
            </w:pPr>
            <w:r>
              <w:rPr>
                <w:rFonts w:ascii="Calibri" w:eastAsia="Calibri" w:hAnsi="Calibri" w:cs="Calibri"/>
                <w:sz w:val="8"/>
              </w:rPr>
              <w:t>Internet gateway ID tgw-046cceb72604fdbbI</w:t>
            </w:r>
            <w:r>
              <w:rPr>
                <w:rFonts w:ascii="Calibri" w:eastAsia="Calibri" w:hAnsi="Calibri" w:cs="Calibri"/>
                <w:sz w:val="8"/>
              </w:rPr>
              <w:tab/>
              <w:t>@Attached</w:t>
            </w:r>
          </w:p>
          <w:p w14:paraId="20F56D8C" w14:textId="77777777" w:rsidR="006F157E" w:rsidRDefault="006F157E" w:rsidP="0009524A">
            <w:pPr>
              <w:spacing w:after="11"/>
              <w:ind w:left="163"/>
            </w:pPr>
            <w:r>
              <w:rPr>
                <w:rFonts w:ascii="Calibri" w:eastAsia="Calibri" w:hAnsi="Calibri" w:cs="Calibri"/>
                <w:sz w:val="8"/>
              </w:rPr>
              <w:t>Q Search MOs</w:t>
            </w:r>
          </w:p>
          <w:p w14:paraId="02784D2F" w14:textId="77777777" w:rsidR="006F157E" w:rsidRDefault="006F157E" w:rsidP="0009524A">
            <w:pPr>
              <w:ind w:left="744" w:right="2663"/>
            </w:pPr>
            <w:r>
              <w:rPr>
                <w:rFonts w:ascii="Calibri" w:eastAsia="Calibri" w:hAnsi="Calibri" w:cs="Calibri"/>
                <w:sz w:val="8"/>
              </w:rPr>
              <w:t>Value low-web-server</w:t>
            </w:r>
          </w:p>
        </w:tc>
        <w:tc>
          <w:tcPr>
            <w:tcW w:w="907" w:type="dxa"/>
            <w:tcBorders>
              <w:top w:val="nil"/>
              <w:left w:val="nil"/>
              <w:bottom w:val="single" w:sz="2" w:space="0" w:color="000000"/>
              <w:right w:val="nil"/>
            </w:tcBorders>
          </w:tcPr>
          <w:p w14:paraId="5C35B5D3" w14:textId="77777777" w:rsidR="006F157E" w:rsidRDefault="006F157E" w:rsidP="0009524A">
            <w:r>
              <w:rPr>
                <w:rFonts w:ascii="Calibri" w:eastAsia="Calibri" w:hAnsi="Calibri" w:cs="Calibri"/>
                <w:sz w:val="14"/>
              </w:rPr>
              <w:t>00 00</w:t>
            </w:r>
          </w:p>
        </w:tc>
        <w:tc>
          <w:tcPr>
            <w:tcW w:w="2083" w:type="dxa"/>
            <w:tcBorders>
              <w:top w:val="nil"/>
              <w:left w:val="nil"/>
              <w:bottom w:val="single" w:sz="2" w:space="0" w:color="000000"/>
              <w:right w:val="nil"/>
            </w:tcBorders>
          </w:tcPr>
          <w:p w14:paraId="138D50E0" w14:textId="77777777" w:rsidR="006F157E" w:rsidRDefault="006F157E" w:rsidP="0009524A">
            <w:pPr>
              <w:ind w:left="462"/>
              <w:jc w:val="center"/>
            </w:pPr>
            <w:r>
              <w:rPr>
                <w:rFonts w:ascii="Calibri" w:eastAsia="Calibri" w:hAnsi="Calibri" w:cs="Calibri"/>
                <w:sz w:val="8"/>
              </w:rPr>
              <w:t>043011324168</w:t>
            </w:r>
          </w:p>
        </w:tc>
        <w:tc>
          <w:tcPr>
            <w:tcW w:w="682" w:type="dxa"/>
            <w:tcBorders>
              <w:top w:val="nil"/>
              <w:left w:val="nil"/>
              <w:bottom w:val="single" w:sz="2" w:space="0" w:color="000000"/>
              <w:right w:val="single" w:sz="2" w:space="0" w:color="000000"/>
            </w:tcBorders>
          </w:tcPr>
          <w:p w14:paraId="2F64571A" w14:textId="77777777" w:rsidR="006F157E" w:rsidRDefault="006F157E" w:rsidP="0009524A">
            <w:pPr>
              <w:spacing w:after="696"/>
              <w:ind w:left="168"/>
            </w:pPr>
            <w:r>
              <w:rPr>
                <w:rFonts w:ascii="Calibri" w:eastAsia="Calibri" w:hAnsi="Calibri" w:cs="Calibri"/>
                <w:sz w:val="8"/>
              </w:rPr>
              <w:t>Actions</w:t>
            </w:r>
          </w:p>
          <w:p w14:paraId="376E3CFD" w14:textId="77777777" w:rsidR="006F157E" w:rsidRDefault="006F157E" w:rsidP="0009524A">
            <w:r>
              <w:rPr>
                <w:rFonts w:ascii="Calibri" w:eastAsia="Calibri" w:hAnsi="Calibri" w:cs="Calibri"/>
                <w:sz w:val="8"/>
              </w:rPr>
              <w:t>Manage tags</w:t>
            </w:r>
          </w:p>
        </w:tc>
      </w:tr>
    </w:tbl>
    <w:p w14:paraId="300C99F1" w14:textId="77777777" w:rsidR="006F157E" w:rsidRDefault="006F157E" w:rsidP="006F157E">
      <w:pPr>
        <w:spacing w:after="315" w:line="265" w:lineRule="auto"/>
        <w:ind w:left="1392" w:right="1382" w:hanging="10"/>
        <w:jc w:val="center"/>
      </w:pPr>
      <w:proofErr w:type="spellStart"/>
      <w:r>
        <w:rPr>
          <w:rFonts w:ascii="Calibri" w:eastAsia="Calibri" w:hAnsi="Calibri" w:cs="Calibri"/>
          <w:sz w:val="24"/>
        </w:rPr>
        <w:t>kattintsunk</w:t>
      </w:r>
      <w:proofErr w:type="spellEnd"/>
      <w:r>
        <w:rPr>
          <w:rFonts w:ascii="Calibri" w:eastAsia="Calibri" w:hAnsi="Calibri" w:cs="Calibri"/>
          <w:sz w:val="24"/>
        </w:rPr>
        <w:t xml:space="preserve"> a „Route tables"-re</w:t>
      </w:r>
    </w:p>
    <w:tbl>
      <w:tblPr>
        <w:tblStyle w:val="TableGrid0"/>
        <w:tblW w:w="8917" w:type="dxa"/>
        <w:tblInd w:w="82" w:type="dxa"/>
        <w:tblCellMar>
          <w:top w:w="35" w:type="dxa"/>
          <w:right w:w="86" w:type="dxa"/>
        </w:tblCellMar>
        <w:tblLook w:val="04A0" w:firstRow="1" w:lastRow="0" w:firstColumn="1" w:lastColumn="0" w:noHBand="0" w:noVBand="1"/>
      </w:tblPr>
      <w:tblGrid>
        <w:gridCol w:w="1074"/>
        <w:gridCol w:w="1418"/>
        <w:gridCol w:w="931"/>
        <w:gridCol w:w="475"/>
        <w:gridCol w:w="792"/>
        <w:gridCol w:w="197"/>
        <w:gridCol w:w="802"/>
        <w:gridCol w:w="278"/>
        <w:gridCol w:w="192"/>
        <w:gridCol w:w="2758"/>
      </w:tblGrid>
      <w:tr w:rsidR="006F157E" w14:paraId="6AF19C14" w14:textId="77777777" w:rsidTr="0009524A">
        <w:trPr>
          <w:trHeight w:val="2644"/>
        </w:trPr>
        <w:tc>
          <w:tcPr>
            <w:tcW w:w="1073" w:type="dxa"/>
            <w:tcBorders>
              <w:top w:val="nil"/>
              <w:left w:val="nil"/>
              <w:bottom w:val="single" w:sz="2" w:space="0" w:color="000000"/>
              <w:right w:val="nil"/>
            </w:tcBorders>
          </w:tcPr>
          <w:p w14:paraId="6E7A87BE" w14:textId="77777777" w:rsidR="006F157E" w:rsidRDefault="006F157E" w:rsidP="0009524A">
            <w:pPr>
              <w:spacing w:after="123"/>
              <w:ind w:left="245"/>
            </w:pPr>
            <w:r>
              <w:rPr>
                <w:rFonts w:ascii="Calibri" w:eastAsia="Calibri" w:hAnsi="Calibri" w:cs="Calibri"/>
                <w:sz w:val="8"/>
              </w:rPr>
              <w:t>VPC &gt; Route tables</w:t>
            </w:r>
          </w:p>
          <w:p w14:paraId="6DB67204" w14:textId="77777777" w:rsidR="006F157E" w:rsidRDefault="006F157E" w:rsidP="0009524A">
            <w:pPr>
              <w:spacing w:after="87"/>
              <w:ind w:left="101"/>
            </w:pPr>
            <w:r>
              <w:rPr>
                <w:rFonts w:ascii="Calibri" w:eastAsia="Calibri" w:hAnsi="Calibri" w:cs="Calibri"/>
                <w:sz w:val="10"/>
              </w:rPr>
              <w:t>VPC dashboard</w:t>
            </w:r>
          </w:p>
          <w:p w14:paraId="0B40F62C" w14:textId="77777777" w:rsidR="006F157E" w:rsidRDefault="006F157E" w:rsidP="0009524A">
            <w:pPr>
              <w:tabs>
                <w:tab w:val="center" w:pos="518"/>
              </w:tabs>
              <w:spacing w:after="68"/>
            </w:pPr>
            <w:r>
              <w:rPr>
                <w:rFonts w:ascii="Calibri" w:eastAsia="Calibri" w:hAnsi="Calibri" w:cs="Calibri"/>
                <w:sz w:val="8"/>
              </w:rPr>
              <w:t xml:space="preserve">EC2 </w:t>
            </w:r>
            <w:r>
              <w:rPr>
                <w:rFonts w:ascii="Calibri" w:eastAsia="Calibri" w:hAnsi="Calibri" w:cs="Calibri"/>
                <w:sz w:val="8"/>
              </w:rPr>
              <w:tab/>
              <w:t>View</w:t>
            </w:r>
          </w:p>
          <w:p w14:paraId="5630AD0E" w14:textId="77777777" w:rsidR="006F157E" w:rsidRDefault="006F157E" w:rsidP="0009524A">
            <w:pPr>
              <w:spacing w:after="104"/>
              <w:ind w:left="331"/>
            </w:pPr>
            <w:r>
              <w:rPr>
                <w:rFonts w:ascii="Calibri" w:eastAsia="Calibri" w:hAnsi="Calibri" w:cs="Calibri"/>
                <w:sz w:val="8"/>
              </w:rPr>
              <w:t>by VPC</w:t>
            </w:r>
          </w:p>
          <w:p w14:paraId="246BDF55" w14:textId="77777777" w:rsidR="006F157E" w:rsidRDefault="006F157E" w:rsidP="0009524A">
            <w:pPr>
              <w:ind w:left="101"/>
            </w:pPr>
            <w:r>
              <w:rPr>
                <w:rFonts w:ascii="Calibri" w:eastAsia="Calibri" w:hAnsi="Calibri" w:cs="Calibri"/>
                <w:sz w:val="10"/>
              </w:rPr>
              <w:t>Virtual private cloud</w:t>
            </w:r>
          </w:p>
          <w:p w14:paraId="59639346" w14:textId="77777777" w:rsidR="006F157E" w:rsidRDefault="006F157E" w:rsidP="0009524A">
            <w:pPr>
              <w:spacing w:after="31"/>
              <w:ind w:left="101"/>
            </w:pPr>
            <w:r>
              <w:rPr>
                <w:rFonts w:ascii="Calibri" w:eastAsia="Calibri" w:hAnsi="Calibri" w:cs="Calibri"/>
                <w:sz w:val="6"/>
              </w:rPr>
              <w:t>Your VPC%:</w:t>
            </w:r>
          </w:p>
          <w:p w14:paraId="5C15C4A3" w14:textId="77777777" w:rsidR="006F157E" w:rsidRDefault="006F157E" w:rsidP="0009524A">
            <w:pPr>
              <w:spacing w:after="24"/>
              <w:ind w:left="106"/>
            </w:pPr>
            <w:r>
              <w:rPr>
                <w:rFonts w:ascii="Calibri" w:eastAsia="Calibri" w:hAnsi="Calibri" w:cs="Calibri"/>
                <w:sz w:val="8"/>
              </w:rPr>
              <w:t>Subnets</w:t>
            </w:r>
          </w:p>
          <w:p w14:paraId="4A2583BF" w14:textId="77777777" w:rsidR="006F157E" w:rsidRDefault="006F157E" w:rsidP="0009524A">
            <w:pPr>
              <w:spacing w:after="29"/>
              <w:ind w:left="106"/>
            </w:pPr>
            <w:r>
              <w:rPr>
                <w:rFonts w:ascii="Calibri" w:eastAsia="Calibri" w:hAnsi="Calibri" w:cs="Calibri"/>
                <w:sz w:val="8"/>
              </w:rPr>
              <w:t>Route tables</w:t>
            </w:r>
          </w:p>
          <w:p w14:paraId="1C3C0AC2" w14:textId="77777777" w:rsidR="006F157E" w:rsidRDefault="006F157E" w:rsidP="0009524A">
            <w:pPr>
              <w:spacing w:after="26"/>
              <w:ind w:left="101"/>
            </w:pPr>
            <w:r>
              <w:rPr>
                <w:rFonts w:ascii="Calibri" w:eastAsia="Calibri" w:hAnsi="Calibri" w:cs="Calibri"/>
                <w:sz w:val="8"/>
              </w:rPr>
              <w:t>Intemet gateways</w:t>
            </w:r>
          </w:p>
          <w:p w14:paraId="46757C2F" w14:textId="77777777" w:rsidR="006F157E" w:rsidRDefault="006F157E" w:rsidP="0009524A">
            <w:pPr>
              <w:spacing w:after="28" w:line="250" w:lineRule="auto"/>
              <w:ind w:left="101" w:firstLine="5"/>
            </w:pPr>
            <w:r>
              <w:rPr>
                <w:rFonts w:ascii="Calibri" w:eastAsia="Calibri" w:hAnsi="Calibri" w:cs="Calibri"/>
                <w:sz w:val="8"/>
              </w:rPr>
              <w:t>Egress-only internet gateways</w:t>
            </w:r>
          </w:p>
          <w:p w14:paraId="2429EA66" w14:textId="77777777" w:rsidR="006F157E" w:rsidRDefault="006F157E" w:rsidP="0009524A">
            <w:pPr>
              <w:spacing w:after="24"/>
              <w:ind w:left="106"/>
            </w:pPr>
            <w:r>
              <w:rPr>
                <w:rFonts w:ascii="Calibri" w:eastAsia="Calibri" w:hAnsi="Calibri" w:cs="Calibri"/>
                <w:sz w:val="8"/>
              </w:rPr>
              <w:t>Carrier gateways</w:t>
            </w:r>
          </w:p>
          <w:p w14:paraId="7711FDEE" w14:textId="77777777" w:rsidR="006F157E" w:rsidRDefault="006F157E" w:rsidP="0009524A">
            <w:pPr>
              <w:spacing w:after="36"/>
              <w:ind w:left="106"/>
            </w:pPr>
            <w:r>
              <w:rPr>
                <w:rFonts w:ascii="Calibri" w:eastAsia="Calibri" w:hAnsi="Calibri" w:cs="Calibri"/>
                <w:sz w:val="8"/>
              </w:rPr>
              <w:t>DHCP option sets</w:t>
            </w:r>
          </w:p>
          <w:p w14:paraId="08477A1E" w14:textId="77777777" w:rsidR="006F157E" w:rsidRDefault="006F157E" w:rsidP="0009524A">
            <w:pPr>
              <w:spacing w:after="24"/>
              <w:ind w:left="106"/>
            </w:pPr>
            <w:r>
              <w:rPr>
                <w:rFonts w:ascii="Calibri" w:eastAsia="Calibri" w:hAnsi="Calibri" w:cs="Calibri"/>
                <w:sz w:val="8"/>
              </w:rPr>
              <w:t>Elastic</w:t>
            </w:r>
          </w:p>
          <w:p w14:paraId="39247EAE" w14:textId="77777777" w:rsidR="006F157E" w:rsidRDefault="006F157E" w:rsidP="0009524A">
            <w:pPr>
              <w:spacing w:after="27"/>
              <w:ind w:left="106"/>
            </w:pPr>
            <w:r>
              <w:rPr>
                <w:rFonts w:ascii="Calibri" w:eastAsia="Calibri" w:hAnsi="Calibri" w:cs="Calibri"/>
                <w:sz w:val="8"/>
              </w:rPr>
              <w:t>Managed prefix lists</w:t>
            </w:r>
          </w:p>
          <w:p w14:paraId="481CB260" w14:textId="77777777" w:rsidR="006F157E" w:rsidRDefault="006F157E" w:rsidP="0009524A">
            <w:pPr>
              <w:spacing w:after="29"/>
              <w:ind w:left="101"/>
            </w:pPr>
            <w:r>
              <w:rPr>
                <w:rFonts w:ascii="Calibri" w:eastAsia="Calibri" w:hAnsi="Calibri" w:cs="Calibri"/>
                <w:sz w:val="8"/>
              </w:rPr>
              <w:t>NAT gateways</w:t>
            </w:r>
          </w:p>
          <w:p w14:paraId="0FF3EC90" w14:textId="77777777" w:rsidR="006F157E" w:rsidRDefault="006F157E" w:rsidP="0009524A">
            <w:pPr>
              <w:spacing w:after="32"/>
              <w:ind w:left="101"/>
            </w:pPr>
            <w:r>
              <w:rPr>
                <w:rFonts w:ascii="Calibri" w:eastAsia="Calibri" w:hAnsi="Calibri" w:cs="Calibri"/>
                <w:sz w:val="8"/>
              </w:rPr>
              <w:t>Peering connections</w:t>
            </w:r>
          </w:p>
          <w:p w14:paraId="1BC70211" w14:textId="77777777" w:rsidR="006F157E" w:rsidRDefault="006F157E" w:rsidP="0009524A">
            <w:pPr>
              <w:ind w:left="106"/>
            </w:pPr>
            <w:r>
              <w:rPr>
                <w:rFonts w:ascii="Calibri" w:eastAsia="Calibri" w:hAnsi="Calibri" w:cs="Calibri"/>
                <w:sz w:val="8"/>
              </w:rPr>
              <w:t>Route Servers New</w:t>
            </w:r>
          </w:p>
        </w:tc>
        <w:tc>
          <w:tcPr>
            <w:tcW w:w="1418" w:type="dxa"/>
            <w:tcBorders>
              <w:top w:val="nil"/>
              <w:left w:val="nil"/>
              <w:bottom w:val="single" w:sz="2" w:space="0" w:color="000000"/>
              <w:right w:val="nil"/>
            </w:tcBorders>
          </w:tcPr>
          <w:p w14:paraId="3CA71108" w14:textId="77777777" w:rsidR="006F157E" w:rsidRDefault="006F157E" w:rsidP="0009524A">
            <w:pPr>
              <w:spacing w:after="13"/>
              <w:ind w:left="112"/>
            </w:pPr>
            <w:r>
              <w:rPr>
                <w:rFonts w:ascii="Calibri" w:eastAsia="Calibri" w:hAnsi="Calibri" w:cs="Calibri"/>
                <w:sz w:val="12"/>
              </w:rPr>
              <w:t>Route tables (2)</w:t>
            </w:r>
          </w:p>
          <w:p w14:paraId="704524FD" w14:textId="77777777" w:rsidR="006F157E" w:rsidRDefault="006F157E" w:rsidP="0009524A">
            <w:pPr>
              <w:spacing w:after="48"/>
              <w:ind w:left="170"/>
            </w:pPr>
            <w:r>
              <w:rPr>
                <w:rFonts w:ascii="Calibri" w:eastAsia="Calibri" w:hAnsi="Calibri" w:cs="Calibri"/>
                <w:sz w:val="8"/>
              </w:rPr>
              <w:t>Q Find route tables by attribute or tag</w:t>
            </w:r>
          </w:p>
          <w:p w14:paraId="27A8E9E2" w14:textId="77777777" w:rsidR="006F157E" w:rsidRDefault="006F157E" w:rsidP="0009524A">
            <w:pPr>
              <w:ind w:left="376"/>
            </w:pPr>
            <w:r>
              <w:rPr>
                <w:rFonts w:ascii="Calibri" w:eastAsia="Calibri" w:hAnsi="Calibri" w:cs="Calibri"/>
                <w:sz w:val="8"/>
              </w:rPr>
              <w:t>Name</w:t>
            </w:r>
          </w:p>
        </w:tc>
        <w:tc>
          <w:tcPr>
            <w:tcW w:w="931" w:type="dxa"/>
            <w:tcBorders>
              <w:top w:val="nil"/>
              <w:left w:val="nil"/>
              <w:bottom w:val="single" w:sz="2" w:space="0" w:color="000000"/>
              <w:right w:val="nil"/>
            </w:tcBorders>
          </w:tcPr>
          <w:p w14:paraId="16215334" w14:textId="77777777" w:rsidR="006F157E" w:rsidRDefault="006F157E" w:rsidP="0009524A">
            <w:pPr>
              <w:ind w:left="566"/>
            </w:pPr>
            <w:r>
              <w:rPr>
                <w:rFonts w:ascii="Calibri" w:eastAsia="Calibri" w:hAnsi="Calibri" w:cs="Calibri"/>
                <w:sz w:val="8"/>
              </w:rPr>
              <w:t>table ID</w:t>
            </w:r>
          </w:p>
        </w:tc>
        <w:tc>
          <w:tcPr>
            <w:tcW w:w="475" w:type="dxa"/>
            <w:tcBorders>
              <w:top w:val="nil"/>
              <w:left w:val="nil"/>
              <w:bottom w:val="single" w:sz="2" w:space="0" w:color="000000"/>
              <w:right w:val="nil"/>
            </w:tcBorders>
          </w:tcPr>
          <w:p w14:paraId="1781AC0A" w14:textId="77777777" w:rsidR="006F157E" w:rsidRDefault="006F157E" w:rsidP="0009524A">
            <w:pPr>
              <w:ind w:left="221"/>
              <w:jc w:val="center"/>
            </w:pPr>
            <w:r>
              <w:rPr>
                <w:rFonts w:ascii="Calibri" w:eastAsia="Calibri" w:hAnsi="Calibri" w:cs="Calibri"/>
                <w:sz w:val="8"/>
              </w:rPr>
              <w:t>V</w:t>
            </w:r>
          </w:p>
        </w:tc>
        <w:tc>
          <w:tcPr>
            <w:tcW w:w="792" w:type="dxa"/>
            <w:tcBorders>
              <w:top w:val="nil"/>
              <w:left w:val="nil"/>
              <w:bottom w:val="single" w:sz="2" w:space="0" w:color="000000"/>
              <w:right w:val="nil"/>
            </w:tcBorders>
          </w:tcPr>
          <w:p w14:paraId="64B1AD4F" w14:textId="77777777" w:rsidR="006F157E" w:rsidRDefault="006F157E" w:rsidP="0009524A">
            <w:r>
              <w:rPr>
                <w:rFonts w:ascii="Calibri" w:eastAsia="Calibri" w:hAnsi="Calibri" w:cs="Calibri"/>
                <w:sz w:val="8"/>
              </w:rPr>
              <w:t>Explicit subnet</w:t>
            </w:r>
          </w:p>
        </w:tc>
        <w:tc>
          <w:tcPr>
            <w:tcW w:w="197" w:type="dxa"/>
            <w:tcBorders>
              <w:top w:val="nil"/>
              <w:left w:val="nil"/>
              <w:bottom w:val="single" w:sz="2" w:space="0" w:color="000000"/>
              <w:right w:val="nil"/>
            </w:tcBorders>
          </w:tcPr>
          <w:p w14:paraId="0F5299F3" w14:textId="77777777" w:rsidR="006F157E" w:rsidRDefault="006F157E" w:rsidP="0009524A">
            <w:r>
              <w:rPr>
                <w:rFonts w:ascii="Calibri" w:eastAsia="Calibri" w:hAnsi="Calibri" w:cs="Calibri"/>
                <w:sz w:val="8"/>
              </w:rPr>
              <w:t>V</w:t>
            </w:r>
          </w:p>
        </w:tc>
        <w:tc>
          <w:tcPr>
            <w:tcW w:w="802" w:type="dxa"/>
            <w:tcBorders>
              <w:top w:val="nil"/>
              <w:left w:val="nil"/>
              <w:bottom w:val="single" w:sz="2" w:space="0" w:color="000000"/>
              <w:right w:val="nil"/>
            </w:tcBorders>
          </w:tcPr>
          <w:p w14:paraId="6EE8C87B" w14:textId="77777777" w:rsidR="006F157E" w:rsidRDefault="006F157E" w:rsidP="0009524A">
            <w:r>
              <w:rPr>
                <w:rFonts w:ascii="Calibri" w:eastAsia="Calibri" w:hAnsi="Calibri" w:cs="Calibri"/>
                <w:sz w:val="8"/>
              </w:rPr>
              <w:t>Edge associations</w:t>
            </w:r>
          </w:p>
        </w:tc>
        <w:tc>
          <w:tcPr>
            <w:tcW w:w="278" w:type="dxa"/>
            <w:tcBorders>
              <w:top w:val="nil"/>
              <w:left w:val="nil"/>
              <w:bottom w:val="single" w:sz="2" w:space="0" w:color="000000"/>
              <w:right w:val="nil"/>
            </w:tcBorders>
          </w:tcPr>
          <w:p w14:paraId="73600247" w14:textId="77777777" w:rsidR="006F157E" w:rsidRDefault="006F157E" w:rsidP="0009524A">
            <w:r>
              <w:rPr>
                <w:rFonts w:ascii="Calibri" w:eastAsia="Calibri" w:hAnsi="Calibri" w:cs="Calibri"/>
                <w:sz w:val="6"/>
              </w:rPr>
              <w:t>Main</w:t>
            </w:r>
          </w:p>
        </w:tc>
        <w:tc>
          <w:tcPr>
            <w:tcW w:w="192" w:type="dxa"/>
            <w:tcBorders>
              <w:top w:val="nil"/>
              <w:left w:val="nil"/>
              <w:bottom w:val="single" w:sz="2" w:space="0" w:color="000000"/>
              <w:right w:val="nil"/>
            </w:tcBorders>
          </w:tcPr>
          <w:p w14:paraId="454457B4" w14:textId="77777777" w:rsidR="006F157E" w:rsidRDefault="006F157E" w:rsidP="0009524A">
            <w:r>
              <w:rPr>
                <w:rFonts w:ascii="Calibri" w:eastAsia="Calibri" w:hAnsi="Calibri" w:cs="Calibri"/>
                <w:sz w:val="10"/>
              </w:rPr>
              <w:t>v</w:t>
            </w:r>
          </w:p>
        </w:tc>
        <w:tc>
          <w:tcPr>
            <w:tcW w:w="2758" w:type="dxa"/>
            <w:tcBorders>
              <w:top w:val="nil"/>
              <w:left w:val="nil"/>
              <w:bottom w:val="single" w:sz="2" w:space="0" w:color="000000"/>
              <w:right w:val="single" w:sz="2" w:space="0" w:color="000000"/>
            </w:tcBorders>
          </w:tcPr>
          <w:p w14:paraId="69E55C3F" w14:textId="77777777" w:rsidR="006F157E" w:rsidRDefault="006F157E" w:rsidP="0009524A">
            <w:pPr>
              <w:spacing w:after="2"/>
              <w:ind w:left="864"/>
            </w:pPr>
            <w:r>
              <w:rPr>
                <w:rFonts w:ascii="Calibri" w:eastAsia="Calibri" w:hAnsi="Calibri" w:cs="Calibri"/>
                <w:sz w:val="6"/>
              </w:rPr>
              <w:t>Last</w:t>
            </w:r>
          </w:p>
          <w:p w14:paraId="1F10BE25" w14:textId="77777777" w:rsidR="006F157E" w:rsidRDefault="006F157E" w:rsidP="0009524A">
            <w:pPr>
              <w:spacing w:after="275"/>
              <w:ind w:left="725"/>
            </w:pPr>
            <w:r>
              <w:rPr>
                <w:rFonts w:ascii="Calibri" w:eastAsia="Calibri" w:hAnsi="Calibri" w:cs="Calibri"/>
                <w:sz w:val="6"/>
              </w:rPr>
              <w:t>thri a minute ago</w:t>
            </w:r>
          </w:p>
          <w:p w14:paraId="605B6270" w14:textId="77777777" w:rsidR="006F157E" w:rsidRDefault="006F157E" w:rsidP="0009524A">
            <w:pPr>
              <w:tabs>
                <w:tab w:val="center" w:pos="1531"/>
              </w:tabs>
            </w:pPr>
            <w:r>
              <w:rPr>
                <w:rFonts w:ascii="Calibri" w:eastAsia="Calibri" w:hAnsi="Calibri" w:cs="Calibri"/>
                <w:sz w:val="8"/>
              </w:rPr>
              <w:t>vpc</w:t>
            </w:r>
            <w:r>
              <w:rPr>
                <w:rFonts w:ascii="Calibri" w:eastAsia="Calibri" w:hAnsi="Calibri" w:cs="Calibri"/>
                <w:sz w:val="8"/>
              </w:rPr>
              <w:tab/>
              <w:t>v I Owner ID</w:t>
            </w:r>
          </w:p>
          <w:p w14:paraId="2CDC4A17" w14:textId="77777777" w:rsidR="006F157E" w:rsidRDefault="006F157E" w:rsidP="0009524A">
            <w:pPr>
              <w:tabs>
                <w:tab w:val="center" w:pos="1106"/>
              </w:tabs>
              <w:spacing w:after="32"/>
            </w:pPr>
            <w:r>
              <w:rPr>
                <w:rFonts w:ascii="Calibri" w:eastAsia="Calibri" w:hAnsi="Calibri" w:cs="Calibri"/>
                <w:sz w:val="10"/>
              </w:rPr>
              <w:t>010bf6a79S37070</w:t>
            </w:r>
            <w:r>
              <w:rPr>
                <w:rFonts w:ascii="Calibri" w:eastAsia="Calibri" w:hAnsi="Calibri" w:cs="Calibri"/>
                <w:sz w:val="10"/>
              </w:rPr>
              <w:tab/>
              <w:t>.web•server</w:t>
            </w:r>
          </w:p>
          <w:p w14:paraId="1A13214F" w14:textId="77777777" w:rsidR="006F157E" w:rsidRDefault="006F157E" w:rsidP="0009524A">
            <w:pPr>
              <w:tabs>
                <w:tab w:val="center" w:pos="1716"/>
              </w:tabs>
            </w:pPr>
            <w:r>
              <w:rPr>
                <w:rFonts w:ascii="Calibri" w:eastAsia="Calibri" w:hAnsi="Calibri" w:cs="Calibri"/>
                <w:sz w:val="8"/>
              </w:rPr>
              <w:t>-Obb5€esafb92494d8</w:t>
            </w:r>
            <w:r>
              <w:rPr>
                <w:rFonts w:ascii="Calibri" w:eastAsia="Calibri" w:hAnsi="Calibri" w:cs="Calibri"/>
                <w:sz w:val="8"/>
              </w:rPr>
              <w:tab/>
              <w:t>043011324168</w:t>
            </w:r>
          </w:p>
        </w:tc>
      </w:tr>
    </w:tbl>
    <w:p w14:paraId="51FD96F0" w14:textId="77777777" w:rsidR="006F157E" w:rsidRDefault="006F157E" w:rsidP="006F157E">
      <w:pPr>
        <w:spacing w:after="3" w:line="265" w:lineRule="auto"/>
        <w:ind w:left="1599" w:right="1584" w:hanging="10"/>
        <w:jc w:val="center"/>
      </w:pPr>
      <w:r>
        <w:rPr>
          <w:noProof/>
        </w:rPr>
        <w:drawing>
          <wp:inline distT="0" distB="0" distL="0" distR="0" wp14:anchorId="07038E9B" wp14:editId="2E8297DE">
            <wp:extent cx="3048" cy="3049"/>
            <wp:effectExtent l="0" t="0" r="0" b="0"/>
            <wp:docPr id="145008" name="Picture 145008"/>
            <wp:cNvGraphicFramePr/>
            <a:graphic xmlns:a="http://schemas.openxmlformats.org/drawingml/2006/main">
              <a:graphicData uri="http://schemas.openxmlformats.org/drawingml/2006/picture">
                <pic:pic xmlns:pic="http://schemas.openxmlformats.org/drawingml/2006/picture">
                  <pic:nvPicPr>
                    <pic:cNvPr id="145008" name="Picture 145008"/>
                    <pic:cNvPicPr/>
                  </pic:nvPicPr>
                  <pic:blipFill>
                    <a:blip r:embed="rId110"/>
                    <a:stretch>
                      <a:fillRect/>
                    </a:stretch>
                  </pic:blipFill>
                  <pic:spPr>
                    <a:xfrm>
                      <a:off x="0" y="0"/>
                      <a:ext cx="3048" cy="3049"/>
                    </a:xfrm>
                    <a:prstGeom prst="rect">
                      <a:avLst/>
                    </a:prstGeom>
                  </pic:spPr>
                </pic:pic>
              </a:graphicData>
            </a:graphic>
          </wp:inline>
        </w:drawing>
      </w:r>
      <w:r>
        <w:rPr>
          <w:rFonts w:ascii="Calibri" w:eastAsia="Calibri" w:hAnsi="Calibri" w:cs="Calibri"/>
          <w:sz w:val="24"/>
        </w:rPr>
        <w:t xml:space="preserve">e16ször </w:t>
      </w:r>
      <w:proofErr w:type="spellStart"/>
      <w:r>
        <w:rPr>
          <w:rFonts w:ascii="Calibri" w:eastAsia="Calibri" w:hAnsi="Calibri" w:cs="Calibri"/>
          <w:sz w:val="24"/>
        </w:rPr>
        <w:t>kattintsunk</w:t>
      </w:r>
      <w:proofErr w:type="spellEnd"/>
      <w:r>
        <w:rPr>
          <w:rFonts w:ascii="Calibri" w:eastAsia="Calibri" w:hAnsi="Calibri" w:cs="Calibri"/>
          <w:sz w:val="24"/>
        </w:rPr>
        <w:t xml:space="preserve"> a </w:t>
      </w:r>
      <w:proofErr w:type="spellStart"/>
      <w:r>
        <w:rPr>
          <w:rFonts w:ascii="Calibri" w:eastAsia="Calibri" w:hAnsi="Calibri" w:cs="Calibri"/>
          <w:sz w:val="24"/>
        </w:rPr>
        <w:t>frissités</w:t>
      </w:r>
      <w:proofErr w:type="spellEnd"/>
      <w:r>
        <w:rPr>
          <w:rFonts w:ascii="Calibri" w:eastAsia="Calibri" w:hAnsi="Calibri" w:cs="Calibri"/>
          <w:sz w:val="24"/>
        </w:rPr>
        <w:t xml:space="preserve"> </w:t>
      </w:r>
      <w:proofErr w:type="spellStart"/>
      <w:r>
        <w:rPr>
          <w:rFonts w:ascii="Calibri" w:eastAsia="Calibri" w:hAnsi="Calibri" w:cs="Calibri"/>
          <w:sz w:val="24"/>
        </w:rPr>
        <w:t>gombra</w:t>
      </w:r>
      <w:proofErr w:type="spellEnd"/>
      <w:r>
        <w:rPr>
          <w:rFonts w:ascii="Calibri" w:eastAsia="Calibri" w:hAnsi="Calibri" w:cs="Calibri"/>
          <w:sz w:val="24"/>
        </w:rPr>
        <w:t xml:space="preserve"> </w:t>
      </w: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åltalunk</w:t>
      </w:r>
      <w:proofErr w:type="spellEnd"/>
      <w:r>
        <w:rPr>
          <w:rFonts w:ascii="Calibri" w:eastAsia="Calibri" w:hAnsi="Calibri" w:cs="Calibri"/>
          <w:sz w:val="24"/>
        </w:rPr>
        <w:t xml:space="preserve"> </w:t>
      </w:r>
      <w:proofErr w:type="spellStart"/>
      <w:r>
        <w:rPr>
          <w:rFonts w:ascii="Calibri" w:eastAsia="Calibri" w:hAnsi="Calibri" w:cs="Calibri"/>
          <w:sz w:val="24"/>
        </w:rPr>
        <w:t>létrehozott</w:t>
      </w:r>
      <w:proofErr w:type="spellEnd"/>
      <w:r>
        <w:rPr>
          <w:rFonts w:ascii="Calibri" w:eastAsia="Calibri" w:hAnsi="Calibri" w:cs="Calibri"/>
          <w:sz w:val="24"/>
        </w:rPr>
        <w:t xml:space="preserve"> VPC „Route table ID"-j </w:t>
      </w:r>
      <w:proofErr w:type="spellStart"/>
      <w:r>
        <w:rPr>
          <w:rFonts w:ascii="Calibri" w:eastAsia="Calibri" w:hAnsi="Calibri" w:cs="Calibri"/>
          <w:sz w:val="24"/>
        </w:rPr>
        <w:t>åra</w:t>
      </w:r>
      <w:proofErr w:type="spellEnd"/>
    </w:p>
    <w:p w14:paraId="08944FC8" w14:textId="77777777" w:rsidR="006F157E" w:rsidRDefault="006F157E" w:rsidP="006F157E">
      <w:pPr>
        <w:spacing w:after="178"/>
        <w:ind w:left="91"/>
      </w:pPr>
      <w:r>
        <w:rPr>
          <w:noProof/>
        </w:rPr>
        <w:lastRenderedPageBreak/>
        <w:drawing>
          <wp:inline distT="0" distB="0" distL="0" distR="0" wp14:anchorId="6308E508" wp14:editId="67474563">
            <wp:extent cx="5641849" cy="4759285"/>
            <wp:effectExtent l="0" t="0" r="0" b="0"/>
            <wp:docPr id="605560" name="Picture 605560"/>
            <wp:cNvGraphicFramePr/>
            <a:graphic xmlns:a="http://schemas.openxmlformats.org/drawingml/2006/main">
              <a:graphicData uri="http://schemas.openxmlformats.org/drawingml/2006/picture">
                <pic:pic xmlns:pic="http://schemas.openxmlformats.org/drawingml/2006/picture">
                  <pic:nvPicPr>
                    <pic:cNvPr id="605560" name="Picture 605560"/>
                    <pic:cNvPicPr/>
                  </pic:nvPicPr>
                  <pic:blipFill>
                    <a:blip r:embed="rId111"/>
                    <a:stretch>
                      <a:fillRect/>
                    </a:stretch>
                  </pic:blipFill>
                  <pic:spPr>
                    <a:xfrm>
                      <a:off x="0" y="0"/>
                      <a:ext cx="5641849" cy="4759285"/>
                    </a:xfrm>
                    <a:prstGeom prst="rect">
                      <a:avLst/>
                    </a:prstGeom>
                  </pic:spPr>
                </pic:pic>
              </a:graphicData>
            </a:graphic>
          </wp:inline>
        </w:drawing>
      </w:r>
    </w:p>
    <w:p w14:paraId="3CC54FEC" w14:textId="77777777" w:rsidR="006F157E" w:rsidRDefault="006F157E" w:rsidP="006F157E">
      <w:pPr>
        <w:spacing w:after="203" w:line="266" w:lineRule="auto"/>
        <w:ind w:left="2035" w:hanging="5"/>
        <w:jc w:val="both"/>
      </w:pPr>
      <w:proofErr w:type="spellStart"/>
      <w:r>
        <w:rPr>
          <w:rFonts w:ascii="Calibri" w:eastAsia="Calibri" w:hAnsi="Calibri" w:cs="Calibri"/>
          <w:sz w:val="24"/>
        </w:rPr>
        <w:t>konflguråljuk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uj</w:t>
      </w:r>
      <w:proofErr w:type="spellEnd"/>
      <w:r>
        <w:rPr>
          <w:rFonts w:ascii="Calibri" w:eastAsia="Calibri" w:hAnsi="Calibri" w:cs="Calibri"/>
          <w:sz w:val="24"/>
        </w:rPr>
        <w:t xml:space="preserve"> </w:t>
      </w:r>
      <w:proofErr w:type="spellStart"/>
      <w:r>
        <w:rPr>
          <w:rFonts w:ascii="Calibri" w:eastAsia="Calibri" w:hAnsi="Calibri" w:cs="Calibri"/>
          <w:sz w:val="24"/>
        </w:rPr>
        <w:t>ütvonalat</w:t>
      </w:r>
      <w:proofErr w:type="spellEnd"/>
      <w:r>
        <w:rPr>
          <w:rFonts w:ascii="Calibri" w:eastAsia="Calibri" w:hAnsi="Calibri" w:cs="Calibri"/>
          <w:sz w:val="24"/>
        </w:rPr>
        <w:t xml:space="preserve"> a </w:t>
      </w:r>
      <w:proofErr w:type="spellStart"/>
      <w:r>
        <w:rPr>
          <w:rFonts w:ascii="Calibri" w:eastAsia="Calibri" w:hAnsi="Calibri" w:cs="Calibri"/>
          <w:sz w:val="24"/>
        </w:rPr>
        <w:t>képen</w:t>
      </w:r>
      <w:proofErr w:type="spellEnd"/>
      <w:r>
        <w:rPr>
          <w:rFonts w:ascii="Calibri" w:eastAsia="Calibri" w:hAnsi="Calibri" w:cs="Calibri"/>
          <w:sz w:val="24"/>
        </w:rPr>
        <w:t xml:space="preserve"> låthat6 m6don</w:t>
      </w:r>
    </w:p>
    <w:p w14:paraId="7897E746" w14:textId="77777777" w:rsidR="006F157E" w:rsidRDefault="006F157E" w:rsidP="006F157E">
      <w:pPr>
        <w:spacing w:after="2" w:line="261" w:lineRule="auto"/>
        <w:ind w:left="336" w:hanging="10"/>
      </w:pPr>
      <w:r>
        <w:rPr>
          <w:rFonts w:ascii="Calibri" w:eastAsia="Calibri" w:hAnsi="Calibri" w:cs="Calibri"/>
          <w:sz w:val="8"/>
        </w:rPr>
        <w:t xml:space="preserve">VPC &gt; </w:t>
      </w:r>
      <w:r>
        <w:rPr>
          <w:rFonts w:ascii="Calibri" w:eastAsia="Calibri" w:hAnsi="Calibri" w:cs="Calibri"/>
          <w:sz w:val="8"/>
          <w:u w:val="single" w:color="000000"/>
        </w:rPr>
        <w:t>Route tat*</w:t>
      </w:r>
      <w:proofErr w:type="gramStart"/>
      <w:r>
        <w:rPr>
          <w:rFonts w:ascii="Calibri" w:eastAsia="Calibri" w:hAnsi="Calibri" w:cs="Calibri"/>
          <w:sz w:val="8"/>
          <w:u w:val="single" w:color="000000"/>
        </w:rPr>
        <w:t xml:space="preserve">es </w:t>
      </w:r>
      <w:r>
        <w:rPr>
          <w:rFonts w:ascii="Calibri" w:eastAsia="Calibri" w:hAnsi="Calibri" w:cs="Calibri"/>
          <w:sz w:val="8"/>
        </w:rPr>
        <w:t>)</w:t>
      </w:r>
      <w:proofErr w:type="gramEnd"/>
      <w:r>
        <w:rPr>
          <w:rFonts w:ascii="Calibri" w:eastAsia="Calibri" w:hAnsi="Calibri" w:cs="Calibri"/>
          <w:sz w:val="8"/>
        </w:rPr>
        <w:t xml:space="preserve"> rtb-02173t3f7d9e89533</w:t>
      </w:r>
    </w:p>
    <w:p w14:paraId="769060C3" w14:textId="77777777" w:rsidR="006F157E" w:rsidRDefault="006F157E" w:rsidP="006F157E">
      <w:pPr>
        <w:spacing w:after="0" w:line="265" w:lineRule="auto"/>
        <w:ind w:left="1358" w:hanging="10"/>
      </w:pPr>
      <w:r>
        <w:rPr>
          <w:rFonts w:ascii="Calibri" w:eastAsia="Calibri" w:hAnsi="Calibri" w:cs="Calibri"/>
          <w:sz w:val="12"/>
        </w:rPr>
        <w:t xml:space="preserve">@ </w:t>
      </w:r>
    </w:p>
    <w:p w14:paraId="1BDD0E41" w14:textId="77777777" w:rsidR="006F157E" w:rsidRDefault="006F157E" w:rsidP="006F157E">
      <w:pPr>
        <w:tabs>
          <w:tab w:val="center" w:pos="478"/>
          <w:tab w:val="center" w:pos="962"/>
          <w:tab w:val="center" w:pos="1745"/>
          <w:tab w:val="center" w:pos="3010"/>
        </w:tabs>
        <w:spacing w:after="2" w:line="261" w:lineRule="auto"/>
      </w:pPr>
      <w:r>
        <w:rPr>
          <w:sz w:val="8"/>
        </w:rPr>
        <w:tab/>
      </w:r>
      <w:r>
        <w:rPr>
          <w:rFonts w:ascii="Calibri" w:eastAsia="Calibri" w:hAnsi="Calibri" w:cs="Calibri"/>
          <w:sz w:val="8"/>
        </w:rPr>
        <w:t xml:space="preserve">VPC dashboard </w:t>
      </w:r>
      <w:r>
        <w:rPr>
          <w:rFonts w:ascii="Calibri" w:eastAsia="Calibri" w:hAnsi="Calibri" w:cs="Calibri"/>
          <w:sz w:val="8"/>
        </w:rPr>
        <w:tab/>
        <w:t>&lt;</w:t>
      </w:r>
      <w:r>
        <w:rPr>
          <w:rFonts w:ascii="Calibri" w:eastAsia="Calibri" w:hAnsi="Calibri" w:cs="Calibri"/>
          <w:sz w:val="8"/>
        </w:rPr>
        <w:tab/>
        <w:t xml:space="preserve">updated route for </w:t>
      </w:r>
      <w:r>
        <w:rPr>
          <w:rFonts w:ascii="Calibri" w:eastAsia="Calibri" w:hAnsi="Calibri" w:cs="Calibri"/>
          <w:sz w:val="8"/>
        </w:rPr>
        <w:tab/>
      </w:r>
      <w:proofErr w:type="spellStart"/>
      <w:r>
        <w:rPr>
          <w:rFonts w:ascii="Calibri" w:eastAsia="Calibri" w:hAnsi="Calibri" w:cs="Calibri"/>
          <w:sz w:val="8"/>
        </w:rPr>
        <w:t>succeshAly</w:t>
      </w:r>
      <w:proofErr w:type="spellEnd"/>
    </w:p>
    <w:p w14:paraId="0A789F5F" w14:textId="77777777" w:rsidR="006F157E" w:rsidRDefault="006F157E" w:rsidP="006F157E">
      <w:pPr>
        <w:spacing w:after="2" w:line="261" w:lineRule="auto"/>
        <w:ind w:left="1556" w:hanging="10"/>
      </w:pPr>
      <w:r>
        <w:rPr>
          <w:rFonts w:ascii="Calibri" w:eastAsia="Calibri" w:hAnsi="Calibri" w:cs="Calibri"/>
          <w:sz w:val="8"/>
        </w:rPr>
        <w:t>Details</w:t>
      </w:r>
    </w:p>
    <w:p w14:paraId="5086A520" w14:textId="77777777" w:rsidR="006F157E" w:rsidRDefault="006F157E" w:rsidP="006F157E">
      <w:pPr>
        <w:spacing w:after="2" w:line="261" w:lineRule="auto"/>
        <w:ind w:left="177" w:hanging="10"/>
      </w:pPr>
      <w:r>
        <w:rPr>
          <w:rFonts w:ascii="Calibri" w:eastAsia="Calibri" w:hAnsi="Calibri" w:cs="Calibri"/>
          <w:sz w:val="8"/>
        </w:rPr>
        <w:t>EC2 Global View</w:t>
      </w:r>
    </w:p>
    <w:p w14:paraId="58799D82" w14:textId="77777777" w:rsidR="006F157E" w:rsidRDefault="006F157E" w:rsidP="006F157E">
      <w:pPr>
        <w:tabs>
          <w:tab w:val="center" w:pos="1891"/>
          <w:tab w:val="center" w:pos="8544"/>
        </w:tabs>
        <w:spacing w:after="0"/>
      </w:pPr>
      <w:r>
        <w:rPr>
          <w:sz w:val="12"/>
        </w:rPr>
        <w:tab/>
      </w:r>
      <w:r>
        <w:rPr>
          <w:rFonts w:ascii="Calibri" w:eastAsia="Calibri" w:hAnsi="Calibri" w:cs="Calibri"/>
          <w:sz w:val="12"/>
        </w:rPr>
        <w:t>rtb-0217313f7d9e89533</w:t>
      </w:r>
      <w:r>
        <w:rPr>
          <w:rFonts w:ascii="Calibri" w:eastAsia="Calibri" w:hAnsi="Calibri" w:cs="Calibri"/>
          <w:sz w:val="12"/>
        </w:rPr>
        <w:tab/>
        <w:t>Actions</w:t>
      </w:r>
    </w:p>
    <w:p w14:paraId="4C9C58BF" w14:textId="77777777" w:rsidR="006F157E" w:rsidRDefault="006F157E" w:rsidP="006F157E">
      <w:pPr>
        <w:spacing w:after="99" w:line="261" w:lineRule="auto"/>
        <w:ind w:left="423" w:hanging="10"/>
      </w:pPr>
      <w:r>
        <w:rPr>
          <w:rFonts w:ascii="Calibri" w:eastAsia="Calibri" w:hAnsi="Calibri" w:cs="Calibri"/>
          <w:sz w:val="8"/>
        </w:rPr>
        <w:t xml:space="preserve">by </w:t>
      </w:r>
      <w:proofErr w:type="spellStart"/>
      <w:r>
        <w:rPr>
          <w:rFonts w:ascii="Calibri" w:eastAsia="Calibri" w:hAnsi="Calibri" w:cs="Calibri"/>
          <w:sz w:val="8"/>
        </w:rPr>
        <w:t>vpc</w:t>
      </w:r>
      <w:proofErr w:type="spellEnd"/>
    </w:p>
    <w:p w14:paraId="25056D08" w14:textId="77777777" w:rsidR="006F157E" w:rsidRDefault="006F157E" w:rsidP="006F157E">
      <w:pPr>
        <w:spacing w:after="0" w:line="265" w:lineRule="auto"/>
        <w:ind w:left="192" w:hanging="10"/>
      </w:pPr>
      <w:r>
        <w:rPr>
          <w:rFonts w:ascii="Calibri" w:eastAsia="Calibri" w:hAnsi="Calibri" w:cs="Calibri"/>
          <w:sz w:val="10"/>
        </w:rPr>
        <w:t>Virtual private cloud</w:t>
      </w:r>
    </w:p>
    <w:p w14:paraId="5C3496FC" w14:textId="77777777" w:rsidR="006F157E" w:rsidRDefault="006F157E" w:rsidP="006F157E">
      <w:pPr>
        <w:spacing w:after="0" w:line="265" w:lineRule="auto"/>
        <w:ind w:left="1358" w:hanging="10"/>
      </w:pPr>
      <w:r>
        <w:rPr>
          <w:rFonts w:ascii="Calibri" w:eastAsia="Calibri" w:hAnsi="Calibri" w:cs="Calibri"/>
          <w:sz w:val="12"/>
        </w:rPr>
        <w:t>Details</w:t>
      </w:r>
    </w:p>
    <w:p w14:paraId="68911B89" w14:textId="77777777" w:rsidR="006F157E" w:rsidRDefault="006F157E" w:rsidP="006F157E">
      <w:pPr>
        <w:spacing w:after="2" w:line="261" w:lineRule="auto"/>
        <w:ind w:left="177" w:hanging="10"/>
      </w:pPr>
      <w:r>
        <w:rPr>
          <w:rFonts w:ascii="Calibri" w:eastAsia="Calibri" w:hAnsi="Calibri" w:cs="Calibri"/>
          <w:sz w:val="8"/>
        </w:rPr>
        <w:t>Your VPCs</w:t>
      </w:r>
    </w:p>
    <w:p w14:paraId="21DA3661" w14:textId="77777777" w:rsidR="006F157E" w:rsidRDefault="006F157E" w:rsidP="006F157E">
      <w:pPr>
        <w:tabs>
          <w:tab w:val="center" w:pos="1579"/>
          <w:tab w:val="center" w:pos="3324"/>
          <w:tab w:val="center" w:pos="5551"/>
          <w:tab w:val="center" w:pos="7363"/>
        </w:tabs>
        <w:spacing w:after="0"/>
      </w:pPr>
      <w:r>
        <w:rPr>
          <w:sz w:val="8"/>
        </w:rPr>
        <w:tab/>
      </w:r>
      <w:r>
        <w:rPr>
          <w:rFonts w:ascii="Calibri" w:eastAsia="Calibri" w:hAnsi="Calibri" w:cs="Calibri"/>
          <w:sz w:val="8"/>
        </w:rPr>
        <w:t>Route table ID</w:t>
      </w:r>
      <w:r>
        <w:rPr>
          <w:rFonts w:ascii="Calibri" w:eastAsia="Calibri" w:hAnsi="Calibri" w:cs="Calibri"/>
          <w:sz w:val="8"/>
        </w:rPr>
        <w:tab/>
        <w:t>Main</w:t>
      </w:r>
      <w:r>
        <w:rPr>
          <w:rFonts w:ascii="Calibri" w:eastAsia="Calibri" w:hAnsi="Calibri" w:cs="Calibri"/>
          <w:sz w:val="8"/>
        </w:rPr>
        <w:tab/>
        <w:t>Explicit subnet associations</w:t>
      </w:r>
      <w:r>
        <w:rPr>
          <w:rFonts w:ascii="Calibri" w:eastAsia="Calibri" w:hAnsi="Calibri" w:cs="Calibri"/>
          <w:sz w:val="8"/>
        </w:rPr>
        <w:tab/>
      </w:r>
      <w:proofErr w:type="spellStart"/>
      <w:r>
        <w:rPr>
          <w:rFonts w:ascii="Calibri" w:eastAsia="Calibri" w:hAnsi="Calibri" w:cs="Calibri"/>
          <w:sz w:val="8"/>
        </w:rPr>
        <w:t>associations</w:t>
      </w:r>
      <w:proofErr w:type="spellEnd"/>
    </w:p>
    <w:p w14:paraId="4B64F863" w14:textId="77777777" w:rsidR="006F157E" w:rsidRDefault="006F157E" w:rsidP="006F157E">
      <w:pPr>
        <w:spacing w:after="0"/>
        <w:ind w:left="182"/>
      </w:pPr>
      <w:proofErr w:type="spellStart"/>
      <w:r>
        <w:rPr>
          <w:rFonts w:ascii="Calibri" w:eastAsia="Calibri" w:hAnsi="Calibri" w:cs="Calibri"/>
          <w:sz w:val="12"/>
        </w:rPr>
        <w:t>Suhts</w:t>
      </w:r>
      <w:proofErr w:type="spellEnd"/>
    </w:p>
    <w:p w14:paraId="7B99BCF0" w14:textId="77777777" w:rsidR="006F157E" w:rsidRDefault="006F157E" w:rsidP="006F157E">
      <w:pPr>
        <w:tabs>
          <w:tab w:val="center" w:pos="1858"/>
          <w:tab w:val="center" w:pos="3420"/>
        </w:tabs>
        <w:spacing w:after="2"/>
      </w:pPr>
      <w:r>
        <w:rPr>
          <w:sz w:val="8"/>
        </w:rPr>
        <w:tab/>
      </w:r>
      <w:r>
        <w:rPr>
          <w:rFonts w:ascii="Calibri" w:eastAsia="Calibri" w:hAnsi="Calibri" w:cs="Calibri"/>
          <w:sz w:val="8"/>
        </w:rPr>
        <w:t>rtb-0217313f7d9e89533</w:t>
      </w:r>
      <w:r>
        <w:rPr>
          <w:rFonts w:ascii="Calibri" w:eastAsia="Calibri" w:hAnsi="Calibri" w:cs="Calibri"/>
          <w:sz w:val="8"/>
        </w:rPr>
        <w:tab/>
      </w:r>
      <w:proofErr w:type="spellStart"/>
      <w:r>
        <w:rPr>
          <w:rFonts w:ascii="Calibri" w:eastAsia="Calibri" w:hAnsi="Calibri" w:cs="Calibri"/>
          <w:sz w:val="8"/>
        </w:rPr>
        <w:t>ves</w:t>
      </w:r>
      <w:proofErr w:type="spellEnd"/>
    </w:p>
    <w:p w14:paraId="53F22E42" w14:textId="77777777" w:rsidR="006F157E" w:rsidRDefault="006F157E" w:rsidP="006F157E">
      <w:pPr>
        <w:spacing w:after="2" w:line="261" w:lineRule="auto"/>
        <w:ind w:left="177" w:hanging="10"/>
      </w:pPr>
      <w:r>
        <w:rPr>
          <w:rFonts w:ascii="Calibri" w:eastAsia="Calibri" w:hAnsi="Calibri" w:cs="Calibri"/>
          <w:sz w:val="8"/>
        </w:rPr>
        <w:t>Route table</w:t>
      </w:r>
    </w:p>
    <w:p w14:paraId="0CE5898C" w14:textId="77777777" w:rsidR="006F157E" w:rsidRDefault="006F157E" w:rsidP="006F157E">
      <w:pPr>
        <w:spacing w:after="2" w:line="261" w:lineRule="auto"/>
        <w:ind w:left="167" w:right="5246" w:firstLine="3062"/>
      </w:pPr>
      <w:r>
        <w:rPr>
          <w:rFonts w:ascii="Calibri" w:eastAsia="Calibri" w:hAnsi="Calibri" w:cs="Calibri"/>
          <w:sz w:val="8"/>
        </w:rPr>
        <w:t xml:space="preserve">Owner ID </w:t>
      </w:r>
      <w:proofErr w:type="spellStart"/>
      <w:r>
        <w:rPr>
          <w:rFonts w:ascii="Calibri" w:eastAsia="Calibri" w:hAnsi="Calibri" w:cs="Calibri"/>
          <w:sz w:val="8"/>
        </w:rPr>
        <w:t>Imernet</w:t>
      </w:r>
      <w:proofErr w:type="spellEnd"/>
      <w:r>
        <w:rPr>
          <w:rFonts w:ascii="Calibri" w:eastAsia="Calibri" w:hAnsi="Calibri" w:cs="Calibri"/>
          <w:sz w:val="8"/>
        </w:rPr>
        <w:t xml:space="preserve"> </w:t>
      </w:r>
      <w:proofErr w:type="spellStart"/>
      <w:r>
        <w:rPr>
          <w:rFonts w:ascii="Calibri" w:eastAsia="Calibri" w:hAnsi="Calibri" w:cs="Calibri"/>
          <w:sz w:val="8"/>
        </w:rPr>
        <w:t>gatew•ays</w:t>
      </w:r>
      <w:proofErr w:type="spellEnd"/>
      <w:r>
        <w:rPr>
          <w:rFonts w:ascii="Calibri" w:eastAsia="Calibri" w:hAnsi="Calibri" w:cs="Calibri"/>
          <w:sz w:val="8"/>
        </w:rPr>
        <w:tab/>
        <w:t>vpc-0210bf€ä798370737 1</w:t>
      </w:r>
      <w:r>
        <w:rPr>
          <w:rFonts w:ascii="Calibri" w:eastAsia="Calibri" w:hAnsi="Calibri" w:cs="Calibri"/>
          <w:sz w:val="8"/>
        </w:rPr>
        <w:tab/>
        <w:t>043011524168</w:t>
      </w:r>
    </w:p>
    <w:p w14:paraId="5CDA8517" w14:textId="77777777" w:rsidR="006F157E" w:rsidRDefault="006F157E" w:rsidP="006F157E">
      <w:pPr>
        <w:spacing w:after="2" w:line="261" w:lineRule="auto"/>
        <w:ind w:left="177" w:right="8016" w:hanging="10"/>
      </w:pPr>
      <w:r>
        <w:rPr>
          <w:rFonts w:ascii="Calibri" w:eastAsia="Calibri" w:hAnsi="Calibri" w:cs="Calibri"/>
          <w:sz w:val="8"/>
        </w:rPr>
        <w:t>Egress-only internet gateways</w:t>
      </w:r>
    </w:p>
    <w:p w14:paraId="4630BD44" w14:textId="77777777" w:rsidR="006F157E" w:rsidRDefault="006F157E" w:rsidP="006F157E">
      <w:pPr>
        <w:tabs>
          <w:tab w:val="center" w:pos="1483"/>
          <w:tab w:val="center" w:pos="2143"/>
          <w:tab w:val="center" w:pos="2777"/>
          <w:tab w:val="center" w:pos="3833"/>
          <w:tab w:val="center" w:pos="4440"/>
        </w:tabs>
        <w:spacing w:after="0" w:line="265" w:lineRule="auto"/>
      </w:pPr>
      <w:r>
        <w:rPr>
          <w:sz w:val="10"/>
        </w:rPr>
        <w:tab/>
      </w:r>
      <w:r>
        <w:rPr>
          <w:rFonts w:ascii="Calibri" w:eastAsia="Calibri" w:hAnsi="Calibri" w:cs="Calibri"/>
          <w:sz w:val="10"/>
        </w:rPr>
        <w:t xml:space="preserve">Routes </w:t>
      </w:r>
      <w:r>
        <w:rPr>
          <w:rFonts w:ascii="Calibri" w:eastAsia="Calibri" w:hAnsi="Calibri" w:cs="Calibri"/>
          <w:sz w:val="10"/>
        </w:rPr>
        <w:tab/>
        <w:t>Subnet associations</w:t>
      </w:r>
      <w:r>
        <w:rPr>
          <w:rFonts w:ascii="Calibri" w:eastAsia="Calibri" w:hAnsi="Calibri" w:cs="Calibri"/>
          <w:sz w:val="10"/>
        </w:rPr>
        <w:tab/>
        <w:t>Edge</w:t>
      </w:r>
      <w:r>
        <w:rPr>
          <w:rFonts w:ascii="Calibri" w:eastAsia="Calibri" w:hAnsi="Calibri" w:cs="Calibri"/>
          <w:sz w:val="10"/>
        </w:rPr>
        <w:tab/>
        <w:t>Route propagation</w:t>
      </w:r>
      <w:r>
        <w:rPr>
          <w:rFonts w:ascii="Calibri" w:eastAsia="Calibri" w:hAnsi="Calibri" w:cs="Calibri"/>
          <w:sz w:val="10"/>
        </w:rPr>
        <w:tab/>
        <w:t>Tags</w:t>
      </w:r>
    </w:p>
    <w:p w14:paraId="56D9A17C" w14:textId="77777777" w:rsidR="006F157E" w:rsidRDefault="006F157E" w:rsidP="006F157E">
      <w:pPr>
        <w:spacing w:after="27" w:line="261" w:lineRule="auto"/>
        <w:ind w:left="177" w:hanging="10"/>
      </w:pPr>
      <w:r>
        <w:rPr>
          <w:rFonts w:ascii="Calibri" w:eastAsia="Calibri" w:hAnsi="Calibri" w:cs="Calibri"/>
          <w:sz w:val="8"/>
        </w:rPr>
        <w:t>Carrier gateways</w:t>
      </w:r>
    </w:p>
    <w:p w14:paraId="7614EC55" w14:textId="77777777" w:rsidR="006F157E" w:rsidRDefault="006F157E" w:rsidP="006F157E">
      <w:pPr>
        <w:spacing w:after="2" w:line="261" w:lineRule="auto"/>
        <w:ind w:left="177" w:hanging="10"/>
      </w:pPr>
      <w:r>
        <w:rPr>
          <w:rFonts w:ascii="Calibri" w:eastAsia="Calibri" w:hAnsi="Calibri" w:cs="Calibri"/>
          <w:sz w:val="8"/>
        </w:rPr>
        <w:t>DHCP option sets</w:t>
      </w:r>
    </w:p>
    <w:p w14:paraId="1BBB745D" w14:textId="77777777" w:rsidR="006F157E" w:rsidRDefault="006F157E" w:rsidP="006F157E">
      <w:pPr>
        <w:tabs>
          <w:tab w:val="center" w:pos="1574"/>
          <w:tab w:val="center" w:pos="7949"/>
          <w:tab w:val="center" w:pos="8486"/>
        </w:tabs>
        <w:spacing w:after="0"/>
      </w:pPr>
      <w:r>
        <w:rPr>
          <w:sz w:val="8"/>
        </w:rPr>
        <w:tab/>
      </w:r>
      <w:r>
        <w:rPr>
          <w:rFonts w:ascii="Calibri" w:eastAsia="Calibri" w:hAnsi="Calibri" w:cs="Calibri"/>
          <w:sz w:val="8"/>
        </w:rPr>
        <w:t>Routes (2)</w:t>
      </w:r>
      <w:r>
        <w:rPr>
          <w:rFonts w:ascii="Calibri" w:eastAsia="Calibri" w:hAnsi="Calibri" w:cs="Calibri"/>
          <w:sz w:val="8"/>
        </w:rPr>
        <w:tab/>
        <w:t>Both</w:t>
      </w:r>
      <w:r>
        <w:rPr>
          <w:rFonts w:ascii="Calibri" w:eastAsia="Calibri" w:hAnsi="Calibri" w:cs="Calibri"/>
          <w:sz w:val="8"/>
        </w:rPr>
        <w:tab/>
        <w:t>Edit routes</w:t>
      </w:r>
    </w:p>
    <w:p w14:paraId="016BD474" w14:textId="77777777" w:rsidR="006F157E" w:rsidRDefault="006F157E" w:rsidP="006F157E">
      <w:pPr>
        <w:spacing w:after="57" w:line="261" w:lineRule="auto"/>
        <w:ind w:left="177" w:hanging="10"/>
      </w:pPr>
      <w:r>
        <w:rPr>
          <w:rFonts w:ascii="Calibri" w:eastAsia="Calibri" w:hAnsi="Calibri" w:cs="Calibri"/>
          <w:sz w:val="8"/>
        </w:rPr>
        <w:t>Elastic IPS</w:t>
      </w:r>
    </w:p>
    <w:p w14:paraId="20C21041" w14:textId="77777777" w:rsidR="006F157E" w:rsidRDefault="006F157E" w:rsidP="006F157E">
      <w:pPr>
        <w:tabs>
          <w:tab w:val="center" w:pos="322"/>
          <w:tab w:val="center" w:pos="720"/>
          <w:tab w:val="center" w:pos="1620"/>
        </w:tabs>
        <w:spacing w:after="2" w:line="261" w:lineRule="auto"/>
      </w:pPr>
      <w:r>
        <w:rPr>
          <w:sz w:val="8"/>
        </w:rPr>
        <w:tab/>
      </w:r>
      <w:r>
        <w:rPr>
          <w:rFonts w:ascii="Calibri" w:eastAsia="Calibri" w:hAnsi="Calibri" w:cs="Calibri"/>
          <w:sz w:val="8"/>
        </w:rPr>
        <w:t xml:space="preserve">Managed </w:t>
      </w:r>
      <w:r>
        <w:rPr>
          <w:rFonts w:ascii="Calibri" w:eastAsia="Calibri" w:hAnsi="Calibri" w:cs="Calibri"/>
          <w:sz w:val="8"/>
        </w:rPr>
        <w:tab/>
        <w:t>lists</w:t>
      </w:r>
      <w:r>
        <w:rPr>
          <w:rFonts w:ascii="Calibri" w:eastAsia="Calibri" w:hAnsi="Calibri" w:cs="Calibri"/>
          <w:sz w:val="8"/>
        </w:rPr>
        <w:tab/>
        <w:t>I-Q Filter routes</w:t>
      </w:r>
    </w:p>
    <w:p w14:paraId="4FF6443D" w14:textId="77777777" w:rsidR="006F157E" w:rsidRDefault="006F157E" w:rsidP="006F157E">
      <w:pPr>
        <w:tabs>
          <w:tab w:val="center" w:pos="394"/>
          <w:tab w:val="center" w:pos="1550"/>
          <w:tab w:val="center" w:pos="2743"/>
          <w:tab w:val="center" w:pos="3012"/>
          <w:tab w:val="center" w:pos="4486"/>
          <w:tab w:val="center" w:pos="6038"/>
          <w:tab w:val="center" w:pos="7166"/>
          <w:tab w:val="center" w:pos="7536"/>
        </w:tabs>
        <w:spacing w:after="66"/>
      </w:pPr>
      <w:r>
        <w:rPr>
          <w:sz w:val="8"/>
        </w:rPr>
        <w:tab/>
      </w:r>
      <w:r>
        <w:rPr>
          <w:rFonts w:ascii="Calibri" w:eastAsia="Calibri" w:hAnsi="Calibri" w:cs="Calibri"/>
          <w:sz w:val="8"/>
        </w:rPr>
        <w:t>NAT gateways</w:t>
      </w:r>
      <w:r>
        <w:rPr>
          <w:rFonts w:ascii="Calibri" w:eastAsia="Calibri" w:hAnsi="Calibri" w:cs="Calibri"/>
          <w:sz w:val="8"/>
        </w:rPr>
        <w:tab/>
        <w:t>Destination</w:t>
      </w:r>
      <w:r>
        <w:rPr>
          <w:rFonts w:ascii="Calibri" w:eastAsia="Calibri" w:hAnsi="Calibri" w:cs="Calibri"/>
          <w:sz w:val="8"/>
        </w:rPr>
        <w:tab/>
        <w:t>V</w:t>
      </w:r>
      <w:r>
        <w:rPr>
          <w:rFonts w:ascii="Calibri" w:eastAsia="Calibri" w:hAnsi="Calibri" w:cs="Calibri"/>
          <w:sz w:val="8"/>
        </w:rPr>
        <w:tab/>
        <w:t>Target</w:t>
      </w:r>
      <w:r>
        <w:rPr>
          <w:rFonts w:ascii="Calibri" w:eastAsia="Calibri" w:hAnsi="Calibri" w:cs="Calibri"/>
          <w:sz w:val="8"/>
        </w:rPr>
        <w:tab/>
        <w:t>Status</w:t>
      </w:r>
      <w:r>
        <w:rPr>
          <w:rFonts w:ascii="Calibri" w:eastAsia="Calibri" w:hAnsi="Calibri" w:cs="Calibri"/>
          <w:sz w:val="8"/>
        </w:rPr>
        <w:tab/>
        <w:t>Propagated</w:t>
      </w:r>
      <w:r>
        <w:rPr>
          <w:rFonts w:ascii="Calibri" w:eastAsia="Calibri" w:hAnsi="Calibri" w:cs="Calibri"/>
          <w:sz w:val="8"/>
        </w:rPr>
        <w:tab/>
        <w:t>V</w:t>
      </w:r>
      <w:r>
        <w:rPr>
          <w:rFonts w:ascii="Calibri" w:eastAsia="Calibri" w:hAnsi="Calibri" w:cs="Calibri"/>
          <w:sz w:val="8"/>
        </w:rPr>
        <w:tab/>
        <w:t>Route Origin</w:t>
      </w:r>
    </w:p>
    <w:p w14:paraId="35A4A719" w14:textId="77777777" w:rsidR="006F157E" w:rsidRDefault="006F157E" w:rsidP="006F157E">
      <w:pPr>
        <w:tabs>
          <w:tab w:val="center" w:pos="482"/>
          <w:tab w:val="center" w:pos="1505"/>
          <w:tab w:val="center" w:pos="3475"/>
          <w:tab w:val="center" w:pos="5904"/>
          <w:tab w:val="center" w:pos="7531"/>
        </w:tabs>
        <w:spacing w:after="65" w:line="261" w:lineRule="auto"/>
      </w:pPr>
      <w:r>
        <w:rPr>
          <w:sz w:val="8"/>
        </w:rPr>
        <w:tab/>
      </w:r>
      <w:r>
        <w:rPr>
          <w:rFonts w:ascii="Calibri" w:eastAsia="Calibri" w:hAnsi="Calibri" w:cs="Calibri"/>
          <w:sz w:val="8"/>
        </w:rPr>
        <w:t>Peering connections</w:t>
      </w:r>
      <w:r>
        <w:rPr>
          <w:rFonts w:ascii="Calibri" w:eastAsia="Calibri" w:hAnsi="Calibri" w:cs="Calibri"/>
          <w:sz w:val="8"/>
        </w:rPr>
        <w:tab/>
        <w:t>00.00/0</w:t>
      </w:r>
      <w:r>
        <w:rPr>
          <w:rFonts w:ascii="Calibri" w:eastAsia="Calibri" w:hAnsi="Calibri" w:cs="Calibri"/>
          <w:sz w:val="8"/>
        </w:rPr>
        <w:tab/>
        <w:t>72604 fdbb7</w:t>
      </w:r>
      <w:r>
        <w:rPr>
          <w:rFonts w:ascii="Calibri" w:eastAsia="Calibri" w:hAnsi="Calibri" w:cs="Calibri"/>
          <w:sz w:val="8"/>
        </w:rPr>
        <w:tab/>
        <w:t>No</w:t>
      </w:r>
      <w:r>
        <w:rPr>
          <w:rFonts w:ascii="Calibri" w:eastAsia="Calibri" w:hAnsi="Calibri" w:cs="Calibri"/>
          <w:sz w:val="8"/>
        </w:rPr>
        <w:tab/>
        <w:t>Create Route</w:t>
      </w:r>
    </w:p>
    <w:p w14:paraId="08AB3E74" w14:textId="77777777" w:rsidR="006F157E" w:rsidRDefault="006F157E" w:rsidP="006F157E">
      <w:pPr>
        <w:tabs>
          <w:tab w:val="center" w:pos="269"/>
          <w:tab w:val="center" w:pos="682"/>
          <w:tab w:val="center" w:pos="1565"/>
          <w:tab w:val="center" w:pos="4522"/>
          <w:tab w:val="center" w:pos="5904"/>
          <w:tab w:val="center" w:pos="7620"/>
        </w:tabs>
        <w:spacing w:after="63" w:line="261" w:lineRule="auto"/>
      </w:pPr>
      <w:r>
        <w:rPr>
          <w:sz w:val="8"/>
        </w:rPr>
        <w:tab/>
      </w:r>
      <w:r>
        <w:rPr>
          <w:rFonts w:ascii="Calibri" w:eastAsia="Calibri" w:hAnsi="Calibri" w:cs="Calibri"/>
          <w:sz w:val="8"/>
        </w:rPr>
        <w:t xml:space="preserve">Route </w:t>
      </w:r>
      <w:r>
        <w:rPr>
          <w:rFonts w:ascii="Calibri" w:eastAsia="Calibri" w:hAnsi="Calibri" w:cs="Calibri"/>
          <w:sz w:val="8"/>
        </w:rPr>
        <w:tab/>
        <w:t>New</w:t>
      </w:r>
      <w:r>
        <w:rPr>
          <w:rFonts w:ascii="Calibri" w:eastAsia="Calibri" w:hAnsi="Calibri" w:cs="Calibri"/>
          <w:sz w:val="8"/>
        </w:rPr>
        <w:tab/>
        <w:t>10.10.mo,'16</w:t>
      </w:r>
      <w:r>
        <w:rPr>
          <w:rFonts w:ascii="Calibri" w:eastAsia="Calibri" w:hAnsi="Calibri" w:cs="Calibri"/>
          <w:sz w:val="8"/>
        </w:rPr>
        <w:tab/>
        <w:t>@Active</w:t>
      </w:r>
      <w:r>
        <w:rPr>
          <w:rFonts w:ascii="Calibri" w:eastAsia="Calibri" w:hAnsi="Calibri" w:cs="Calibri"/>
          <w:sz w:val="8"/>
        </w:rPr>
        <w:tab/>
        <w:t>No</w:t>
      </w:r>
      <w:r>
        <w:rPr>
          <w:rFonts w:ascii="Calibri" w:eastAsia="Calibri" w:hAnsi="Calibri" w:cs="Calibri"/>
          <w:sz w:val="8"/>
        </w:rPr>
        <w:tab/>
        <w:t>Create Route Table</w:t>
      </w:r>
    </w:p>
    <w:p w14:paraId="2C87AFD9" w14:textId="77777777" w:rsidR="006F157E" w:rsidRDefault="006F157E" w:rsidP="006F157E">
      <w:pPr>
        <w:spacing w:after="0" w:line="265" w:lineRule="auto"/>
        <w:ind w:left="192" w:hanging="10"/>
      </w:pPr>
      <w:r>
        <w:rPr>
          <w:rFonts w:ascii="Calibri" w:eastAsia="Calibri" w:hAnsi="Calibri" w:cs="Calibri"/>
          <w:sz w:val="10"/>
        </w:rPr>
        <w:t>Security</w:t>
      </w:r>
    </w:p>
    <w:p w14:paraId="6C71EB26" w14:textId="77777777" w:rsidR="006F157E" w:rsidRDefault="006F157E" w:rsidP="006F157E">
      <w:pPr>
        <w:spacing w:after="26"/>
        <w:ind w:left="177" w:right="298" w:hanging="10"/>
      </w:pPr>
      <w:r>
        <w:rPr>
          <w:rFonts w:ascii="Calibri" w:eastAsia="Calibri" w:hAnsi="Calibri" w:cs="Calibri"/>
          <w:sz w:val="8"/>
        </w:rPr>
        <w:t>Network ACL</w:t>
      </w:r>
    </w:p>
    <w:p w14:paraId="69571068" w14:textId="77777777" w:rsidR="006F157E" w:rsidRDefault="006F157E" w:rsidP="006F157E">
      <w:pPr>
        <w:spacing w:after="31" w:line="266" w:lineRule="auto"/>
        <w:ind w:left="2899" w:right="2894" w:hanging="2717"/>
        <w:jc w:val="both"/>
      </w:pPr>
      <w:r>
        <w:rPr>
          <w:rFonts w:ascii="Calibri" w:eastAsia="Calibri" w:hAnsi="Calibri" w:cs="Calibri"/>
          <w:sz w:val="24"/>
        </w:rPr>
        <w:t xml:space="preserve">Security groups </w:t>
      </w: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gramStart"/>
      <w:r>
        <w:rPr>
          <w:rFonts w:ascii="Calibri" w:eastAsia="Calibri" w:hAnsi="Calibri" w:cs="Calibri"/>
          <w:sz w:val="24"/>
        </w:rPr>
        <w:t>a ,</w:t>
      </w:r>
      <w:proofErr w:type="gramEnd"/>
      <w:r>
        <w:rPr>
          <w:rFonts w:ascii="Calibri" w:eastAsia="Calibri" w:hAnsi="Calibri" w:cs="Calibri"/>
          <w:sz w:val="24"/>
        </w:rPr>
        <w:t xml:space="preserve"> Security groups" -</w:t>
      </w:r>
      <w:proofErr w:type="spellStart"/>
      <w:r>
        <w:rPr>
          <w:rFonts w:ascii="Calibri" w:eastAsia="Calibri" w:hAnsi="Calibri" w:cs="Calibri"/>
          <w:sz w:val="24"/>
        </w:rPr>
        <w:t>ra</w:t>
      </w:r>
      <w:proofErr w:type="spellEnd"/>
    </w:p>
    <w:tbl>
      <w:tblPr>
        <w:tblStyle w:val="TableGrid0"/>
        <w:tblW w:w="8801" w:type="dxa"/>
        <w:tblInd w:w="96" w:type="dxa"/>
        <w:tblCellMar>
          <w:right w:w="19" w:type="dxa"/>
        </w:tblCellMar>
        <w:tblLook w:val="04A0" w:firstRow="1" w:lastRow="0" w:firstColumn="1" w:lastColumn="0" w:noHBand="0" w:noVBand="1"/>
      </w:tblPr>
      <w:tblGrid>
        <w:gridCol w:w="1009"/>
        <w:gridCol w:w="1155"/>
        <w:gridCol w:w="638"/>
        <w:gridCol w:w="1819"/>
        <w:gridCol w:w="1589"/>
        <w:gridCol w:w="1529"/>
        <w:gridCol w:w="269"/>
        <w:gridCol w:w="793"/>
      </w:tblGrid>
      <w:tr w:rsidR="006F157E" w14:paraId="51572110" w14:textId="77777777" w:rsidTr="0009524A">
        <w:trPr>
          <w:trHeight w:val="262"/>
        </w:trPr>
        <w:tc>
          <w:tcPr>
            <w:tcW w:w="1010" w:type="dxa"/>
            <w:vMerge w:val="restart"/>
            <w:tcBorders>
              <w:top w:val="nil"/>
              <w:left w:val="nil"/>
              <w:bottom w:val="single" w:sz="2" w:space="0" w:color="000000"/>
              <w:right w:val="nil"/>
            </w:tcBorders>
          </w:tcPr>
          <w:p w14:paraId="4C1D4C82" w14:textId="77777777" w:rsidR="006F157E" w:rsidRDefault="006F157E" w:rsidP="0009524A">
            <w:pPr>
              <w:spacing w:after="120"/>
              <w:ind w:right="7"/>
              <w:jc w:val="right"/>
            </w:pPr>
            <w:r>
              <w:rPr>
                <w:rFonts w:ascii="Calibri" w:eastAsia="Calibri" w:hAnsi="Calibri" w:cs="Calibri"/>
                <w:sz w:val="8"/>
              </w:rPr>
              <w:t>VPC &gt; Security Groups</w:t>
            </w:r>
          </w:p>
          <w:p w14:paraId="1B0CF231" w14:textId="77777777" w:rsidR="006F157E" w:rsidRDefault="006F157E" w:rsidP="0009524A">
            <w:pPr>
              <w:spacing w:after="55"/>
              <w:ind w:left="82"/>
            </w:pPr>
            <w:r>
              <w:rPr>
                <w:rFonts w:ascii="Calibri" w:eastAsia="Calibri" w:hAnsi="Calibri" w:cs="Calibri"/>
                <w:sz w:val="10"/>
              </w:rPr>
              <w:t>VPC dashboard</w:t>
            </w:r>
          </w:p>
          <w:p w14:paraId="5AB408E8" w14:textId="77777777" w:rsidR="006F157E" w:rsidRDefault="006F157E" w:rsidP="0009524A">
            <w:pPr>
              <w:spacing w:after="41" w:line="401" w:lineRule="auto"/>
              <w:ind w:left="312" w:right="347" w:hanging="226"/>
              <w:jc w:val="both"/>
            </w:pPr>
            <w:r>
              <w:rPr>
                <w:rFonts w:ascii="Calibri" w:eastAsia="Calibri" w:hAnsi="Calibri" w:cs="Calibri"/>
                <w:sz w:val="8"/>
              </w:rPr>
              <w:t>EC2 Global View by VPC</w:t>
            </w:r>
          </w:p>
          <w:p w14:paraId="47C69495" w14:textId="77777777" w:rsidR="006F157E" w:rsidRDefault="006F157E" w:rsidP="0009524A">
            <w:pPr>
              <w:ind w:left="86" w:right="55"/>
              <w:jc w:val="both"/>
            </w:pPr>
            <w:r>
              <w:rPr>
                <w:rFonts w:ascii="Calibri" w:eastAsia="Calibri" w:hAnsi="Calibri" w:cs="Calibri"/>
                <w:sz w:val="10"/>
              </w:rPr>
              <w:t>Virtual private cloud your vpcs</w:t>
            </w:r>
          </w:p>
        </w:tc>
        <w:tc>
          <w:tcPr>
            <w:tcW w:w="1155" w:type="dxa"/>
            <w:vMerge w:val="restart"/>
            <w:tcBorders>
              <w:top w:val="nil"/>
              <w:left w:val="nil"/>
              <w:bottom w:val="single" w:sz="2" w:space="0" w:color="000000"/>
              <w:right w:val="nil"/>
            </w:tcBorders>
          </w:tcPr>
          <w:p w14:paraId="283EEBFA" w14:textId="77777777" w:rsidR="006F157E" w:rsidRDefault="006F157E" w:rsidP="0009524A">
            <w:pPr>
              <w:ind w:left="142"/>
            </w:pPr>
            <w:r>
              <w:rPr>
                <w:rFonts w:ascii="Calibri" w:eastAsia="Calibri" w:hAnsi="Calibri" w:cs="Calibri"/>
                <w:sz w:val="10"/>
              </w:rPr>
              <w:t>Security Groups(2)</w:t>
            </w:r>
          </w:p>
          <w:p w14:paraId="10EF931D" w14:textId="77777777" w:rsidR="006F157E" w:rsidRDefault="006F157E" w:rsidP="0009524A">
            <w:pPr>
              <w:ind w:left="37"/>
              <w:jc w:val="center"/>
            </w:pPr>
            <w:r>
              <w:rPr>
                <w:rFonts w:ascii="Calibri" w:eastAsia="Calibri" w:hAnsi="Calibri" w:cs="Calibri"/>
                <w:sz w:val="8"/>
              </w:rPr>
              <w:t xml:space="preserve">Q Arid security groups by </w:t>
            </w:r>
          </w:p>
        </w:tc>
        <w:tc>
          <w:tcPr>
            <w:tcW w:w="638" w:type="dxa"/>
            <w:vMerge w:val="restart"/>
            <w:tcBorders>
              <w:top w:val="nil"/>
              <w:left w:val="nil"/>
              <w:bottom w:val="single" w:sz="2" w:space="0" w:color="000000"/>
              <w:right w:val="nil"/>
            </w:tcBorders>
          </w:tcPr>
          <w:p w14:paraId="51EB8957" w14:textId="77777777" w:rsidR="006F157E" w:rsidRDefault="006F157E" w:rsidP="0009524A">
            <w:pPr>
              <w:spacing w:after="81"/>
              <w:ind w:left="106"/>
            </w:pPr>
            <w:r>
              <w:rPr>
                <w:rFonts w:ascii="Calibri" w:eastAsia="Calibri" w:hAnsi="Calibri" w:cs="Calibri"/>
                <w:sz w:val="6"/>
              </w:rPr>
              <w:t>Of tog</w:t>
            </w:r>
          </w:p>
          <w:p w14:paraId="5400A539" w14:textId="77777777" w:rsidR="006F157E" w:rsidRDefault="006F157E" w:rsidP="0009524A">
            <w:pPr>
              <w:jc w:val="both"/>
            </w:pPr>
            <w:r>
              <w:rPr>
                <w:rFonts w:ascii="Calibri" w:eastAsia="Calibri" w:hAnsi="Calibri" w:cs="Calibri"/>
                <w:sz w:val="8"/>
              </w:rPr>
              <w:t>I Security group ID</w:t>
            </w:r>
          </w:p>
        </w:tc>
        <w:tc>
          <w:tcPr>
            <w:tcW w:w="1819" w:type="dxa"/>
            <w:vMerge w:val="restart"/>
            <w:tcBorders>
              <w:top w:val="nil"/>
              <w:left w:val="nil"/>
              <w:bottom w:val="single" w:sz="2" w:space="0" w:color="000000"/>
              <w:right w:val="nil"/>
            </w:tcBorders>
            <w:vAlign w:val="bottom"/>
          </w:tcPr>
          <w:p w14:paraId="37CF54A6" w14:textId="77777777" w:rsidR="006F157E" w:rsidRDefault="006F157E" w:rsidP="0009524A">
            <w:pPr>
              <w:spacing w:after="186"/>
              <w:ind w:left="840"/>
            </w:pPr>
            <w:r>
              <w:rPr>
                <w:rFonts w:ascii="Calibri" w:eastAsia="Calibri" w:hAnsi="Calibri" w:cs="Calibri"/>
                <w:sz w:val="8"/>
              </w:rPr>
              <w:t>Security group name</w:t>
            </w:r>
          </w:p>
          <w:p w14:paraId="27EF2F16" w14:textId="77777777" w:rsidR="006F157E" w:rsidRDefault="006F157E" w:rsidP="0009524A">
            <w:pPr>
              <w:ind w:left="96"/>
              <w:jc w:val="center"/>
            </w:pPr>
            <w:r>
              <w:rPr>
                <w:rFonts w:ascii="Calibri" w:eastAsia="Calibri" w:hAnsi="Calibri" w:cs="Calibri"/>
                <w:sz w:val="8"/>
              </w:rPr>
              <w:t>default</w:t>
            </w:r>
          </w:p>
        </w:tc>
        <w:tc>
          <w:tcPr>
            <w:tcW w:w="1589" w:type="dxa"/>
            <w:vMerge w:val="restart"/>
            <w:tcBorders>
              <w:top w:val="nil"/>
              <w:left w:val="nil"/>
              <w:bottom w:val="single" w:sz="2" w:space="0" w:color="000000"/>
              <w:right w:val="nil"/>
            </w:tcBorders>
            <w:vAlign w:val="center"/>
          </w:tcPr>
          <w:p w14:paraId="1DEE1D1C" w14:textId="77777777" w:rsidR="006F157E" w:rsidRDefault="006F157E" w:rsidP="0009524A">
            <w:pPr>
              <w:ind w:left="413"/>
            </w:pPr>
            <w:r>
              <w:rPr>
                <w:rFonts w:ascii="Calibri" w:eastAsia="Calibri" w:hAnsi="Calibri" w:cs="Calibri"/>
                <w:sz w:val="10"/>
              </w:rPr>
              <w:t>vpc ID</w:t>
            </w:r>
          </w:p>
        </w:tc>
        <w:tc>
          <w:tcPr>
            <w:tcW w:w="1529" w:type="dxa"/>
            <w:tcBorders>
              <w:top w:val="nil"/>
              <w:left w:val="nil"/>
              <w:bottom w:val="nil"/>
              <w:right w:val="nil"/>
            </w:tcBorders>
            <w:vAlign w:val="bottom"/>
          </w:tcPr>
          <w:p w14:paraId="52DF84E7" w14:textId="77777777" w:rsidR="006F157E" w:rsidRDefault="006F157E" w:rsidP="0009524A">
            <w:pPr>
              <w:tabs>
                <w:tab w:val="right" w:pos="1510"/>
              </w:tabs>
            </w:pPr>
            <w:r>
              <w:rPr>
                <w:rFonts w:ascii="Calibri" w:eastAsia="Calibri" w:hAnsi="Calibri" w:cs="Calibri"/>
                <w:sz w:val="8"/>
              </w:rPr>
              <w:t>Actions</w:t>
            </w:r>
            <w:r>
              <w:rPr>
                <w:rFonts w:ascii="Calibri" w:eastAsia="Calibri" w:hAnsi="Calibri" w:cs="Calibri"/>
                <w:sz w:val="8"/>
              </w:rPr>
              <w:tab/>
              <w:t>to CSV</w:t>
            </w:r>
          </w:p>
        </w:tc>
        <w:tc>
          <w:tcPr>
            <w:tcW w:w="269" w:type="dxa"/>
            <w:tcBorders>
              <w:top w:val="nil"/>
              <w:left w:val="nil"/>
              <w:bottom w:val="nil"/>
              <w:right w:val="nil"/>
            </w:tcBorders>
          </w:tcPr>
          <w:p w14:paraId="63FA6191" w14:textId="77777777" w:rsidR="006F157E" w:rsidRDefault="006F157E" w:rsidP="0009524A"/>
        </w:tc>
        <w:tc>
          <w:tcPr>
            <w:tcW w:w="793" w:type="dxa"/>
            <w:tcBorders>
              <w:top w:val="nil"/>
              <w:left w:val="nil"/>
              <w:bottom w:val="single" w:sz="2" w:space="0" w:color="000000"/>
              <w:right w:val="single" w:sz="2" w:space="0" w:color="000000"/>
            </w:tcBorders>
          </w:tcPr>
          <w:p w14:paraId="177DD4BD" w14:textId="77777777" w:rsidR="006F157E" w:rsidRDefault="006F157E" w:rsidP="0009524A"/>
        </w:tc>
      </w:tr>
      <w:tr w:rsidR="006F157E" w14:paraId="455B667E" w14:textId="77777777" w:rsidTr="0009524A">
        <w:trPr>
          <w:trHeight w:val="938"/>
        </w:trPr>
        <w:tc>
          <w:tcPr>
            <w:tcW w:w="0" w:type="auto"/>
            <w:vMerge/>
            <w:tcBorders>
              <w:top w:val="nil"/>
              <w:left w:val="nil"/>
              <w:bottom w:val="single" w:sz="2" w:space="0" w:color="000000"/>
              <w:right w:val="nil"/>
            </w:tcBorders>
          </w:tcPr>
          <w:p w14:paraId="169C4AD1" w14:textId="77777777" w:rsidR="006F157E" w:rsidRDefault="006F157E" w:rsidP="0009524A"/>
        </w:tc>
        <w:tc>
          <w:tcPr>
            <w:tcW w:w="0" w:type="auto"/>
            <w:vMerge/>
            <w:tcBorders>
              <w:top w:val="nil"/>
              <w:left w:val="nil"/>
              <w:bottom w:val="single" w:sz="2" w:space="0" w:color="000000"/>
              <w:right w:val="nil"/>
            </w:tcBorders>
          </w:tcPr>
          <w:p w14:paraId="04EEEBE7" w14:textId="77777777" w:rsidR="006F157E" w:rsidRDefault="006F157E" w:rsidP="0009524A"/>
        </w:tc>
        <w:tc>
          <w:tcPr>
            <w:tcW w:w="0" w:type="auto"/>
            <w:vMerge/>
            <w:tcBorders>
              <w:top w:val="nil"/>
              <w:left w:val="nil"/>
              <w:bottom w:val="single" w:sz="2" w:space="0" w:color="000000"/>
              <w:right w:val="nil"/>
            </w:tcBorders>
          </w:tcPr>
          <w:p w14:paraId="5CDCA454" w14:textId="77777777" w:rsidR="006F157E" w:rsidRDefault="006F157E" w:rsidP="0009524A"/>
        </w:tc>
        <w:tc>
          <w:tcPr>
            <w:tcW w:w="0" w:type="auto"/>
            <w:vMerge/>
            <w:tcBorders>
              <w:top w:val="nil"/>
              <w:left w:val="nil"/>
              <w:bottom w:val="single" w:sz="2" w:space="0" w:color="000000"/>
              <w:right w:val="nil"/>
            </w:tcBorders>
          </w:tcPr>
          <w:p w14:paraId="17991930" w14:textId="77777777" w:rsidR="006F157E" w:rsidRDefault="006F157E" w:rsidP="0009524A"/>
        </w:tc>
        <w:tc>
          <w:tcPr>
            <w:tcW w:w="0" w:type="auto"/>
            <w:vMerge/>
            <w:tcBorders>
              <w:top w:val="nil"/>
              <w:left w:val="nil"/>
              <w:bottom w:val="single" w:sz="2" w:space="0" w:color="000000"/>
              <w:right w:val="nil"/>
            </w:tcBorders>
          </w:tcPr>
          <w:p w14:paraId="676804C7" w14:textId="77777777" w:rsidR="006F157E" w:rsidRDefault="006F157E" w:rsidP="0009524A"/>
        </w:tc>
        <w:tc>
          <w:tcPr>
            <w:tcW w:w="1529" w:type="dxa"/>
            <w:tcBorders>
              <w:top w:val="nil"/>
              <w:left w:val="nil"/>
              <w:bottom w:val="single" w:sz="2" w:space="0" w:color="000000"/>
              <w:right w:val="nil"/>
            </w:tcBorders>
          </w:tcPr>
          <w:p w14:paraId="1C8C24EE" w14:textId="77777777" w:rsidR="006F157E" w:rsidRDefault="006F157E" w:rsidP="0009524A">
            <w:pPr>
              <w:spacing w:after="226"/>
              <w:ind w:left="533"/>
            </w:pPr>
            <w:r>
              <w:rPr>
                <w:rFonts w:ascii="Calibri" w:eastAsia="Calibri" w:hAnsi="Calibri" w:cs="Calibri"/>
                <w:sz w:val="8"/>
              </w:rPr>
              <w:t xml:space="preserve">Export security groups </w:t>
            </w:r>
          </w:p>
          <w:p w14:paraId="477181BF" w14:textId="77777777" w:rsidR="006F157E" w:rsidRDefault="006F157E" w:rsidP="0009524A">
            <w:pPr>
              <w:ind w:left="221" w:right="497" w:hanging="82"/>
              <w:jc w:val="both"/>
            </w:pPr>
            <w:r>
              <w:rPr>
                <w:rFonts w:ascii="Calibri" w:eastAsia="Calibri" w:hAnsi="Calibri" w:cs="Calibri"/>
                <w:sz w:val="8"/>
              </w:rPr>
              <w:t>I Description default VPC security group default VPC security group</w:t>
            </w:r>
          </w:p>
        </w:tc>
        <w:tc>
          <w:tcPr>
            <w:tcW w:w="1061" w:type="dxa"/>
            <w:gridSpan w:val="2"/>
            <w:tcBorders>
              <w:top w:val="single" w:sz="2" w:space="0" w:color="000000"/>
              <w:left w:val="nil"/>
              <w:bottom w:val="single" w:sz="2" w:space="0" w:color="000000"/>
              <w:right w:val="single" w:sz="2" w:space="0" w:color="000000"/>
            </w:tcBorders>
          </w:tcPr>
          <w:p w14:paraId="688B5A92" w14:textId="77777777" w:rsidR="006F157E" w:rsidRDefault="006F157E" w:rsidP="0009524A">
            <w:pPr>
              <w:spacing w:after="241"/>
              <w:ind w:left="286"/>
            </w:pPr>
            <w:r>
              <w:rPr>
                <w:rFonts w:ascii="Calibri" w:eastAsia="Calibri" w:hAnsi="Calibri" w:cs="Calibri"/>
                <w:sz w:val="8"/>
              </w:rPr>
              <w:t>Create security group</w:t>
            </w:r>
          </w:p>
          <w:p w14:paraId="451E793E" w14:textId="77777777" w:rsidR="006F157E" w:rsidRDefault="006F157E" w:rsidP="0009524A">
            <w:pPr>
              <w:ind w:left="2"/>
            </w:pPr>
            <w:r>
              <w:rPr>
                <w:rFonts w:ascii="Calibri" w:eastAsia="Calibri" w:hAnsi="Calibri" w:cs="Calibri"/>
                <w:sz w:val="8"/>
              </w:rPr>
              <w:t>I Owner</w:t>
            </w:r>
          </w:p>
          <w:p w14:paraId="3D1E1012" w14:textId="77777777" w:rsidR="006F157E" w:rsidRDefault="006F157E" w:rsidP="0009524A">
            <w:pPr>
              <w:ind w:left="89"/>
            </w:pPr>
            <w:r>
              <w:rPr>
                <w:rFonts w:ascii="Calibri" w:eastAsia="Calibri" w:hAnsi="Calibri" w:cs="Calibri"/>
                <w:sz w:val="8"/>
              </w:rPr>
              <w:t>043011324168</w:t>
            </w:r>
          </w:p>
        </w:tc>
      </w:tr>
    </w:tbl>
    <w:p w14:paraId="5E77D573" w14:textId="77777777" w:rsidR="006F157E" w:rsidRDefault="006F157E" w:rsidP="006F157E">
      <w:pPr>
        <w:spacing w:after="3" w:line="265" w:lineRule="auto"/>
        <w:ind w:left="1392" w:right="1382" w:hanging="10"/>
        <w:jc w:val="center"/>
      </w:pPr>
      <w:proofErr w:type="spellStart"/>
      <w:r>
        <w:rPr>
          <w:rFonts w:ascii="Calibri" w:eastAsia="Calibri" w:hAnsi="Calibri" w:cs="Calibri"/>
          <w:sz w:val="24"/>
        </w:rPr>
        <w:lastRenderedPageBreak/>
        <w:t>kattintsunk</w:t>
      </w:r>
      <w:proofErr w:type="spellEnd"/>
      <w:r>
        <w:rPr>
          <w:rFonts w:ascii="Calibri" w:eastAsia="Calibri" w:hAnsi="Calibri" w:cs="Calibri"/>
          <w:sz w:val="24"/>
        </w:rPr>
        <w:t xml:space="preserve"> a „Create security group"-</w:t>
      </w:r>
      <w:proofErr w:type="spellStart"/>
      <w:r>
        <w:rPr>
          <w:rFonts w:ascii="Calibri" w:eastAsia="Calibri" w:hAnsi="Calibri" w:cs="Calibri"/>
          <w:sz w:val="24"/>
        </w:rPr>
        <w:t>ra</w:t>
      </w:r>
      <w:proofErr w:type="spellEnd"/>
    </w:p>
    <w:p w14:paraId="36448946" w14:textId="77777777" w:rsidR="006F157E" w:rsidRDefault="006F157E" w:rsidP="006F157E">
      <w:pPr>
        <w:sectPr w:rsidR="006F157E" w:rsidSect="006F157E">
          <w:headerReference w:type="even" r:id="rId112"/>
          <w:headerReference w:type="default" r:id="rId113"/>
          <w:footerReference w:type="even" r:id="rId114"/>
          <w:footerReference w:type="default" r:id="rId115"/>
          <w:headerReference w:type="first" r:id="rId116"/>
          <w:footerReference w:type="first" r:id="rId117"/>
          <w:pgSz w:w="11909" w:h="16838"/>
          <w:pgMar w:top="1469" w:right="1416" w:bottom="1700" w:left="1416" w:header="759" w:footer="696" w:gutter="0"/>
          <w:cols w:space="708"/>
        </w:sectPr>
      </w:pPr>
    </w:p>
    <w:p w14:paraId="7E531CDD" w14:textId="77777777" w:rsidR="006F157E" w:rsidRDefault="006F157E" w:rsidP="006F157E">
      <w:pPr>
        <w:spacing w:after="657" w:line="265" w:lineRule="auto"/>
        <w:ind w:left="1757" w:hanging="10"/>
      </w:pPr>
      <w:r>
        <w:rPr>
          <w:rFonts w:ascii="Calibri" w:eastAsia="Calibri" w:hAnsi="Calibri" w:cs="Calibri"/>
          <w:sz w:val="24"/>
        </w:rPr>
        <w:lastRenderedPageBreak/>
        <w:t>I</w:t>
      </w:r>
    </w:p>
    <w:p w14:paraId="558753B4" w14:textId="77777777" w:rsidR="006F157E" w:rsidRDefault="006F157E" w:rsidP="006F157E">
      <w:pPr>
        <w:spacing w:after="149"/>
        <w:ind w:left="5"/>
      </w:pPr>
      <w:r>
        <w:rPr>
          <w:noProof/>
        </w:rPr>
        <mc:AlternateContent>
          <mc:Choice Requires="wpg">
            <w:drawing>
              <wp:inline distT="0" distB="0" distL="0" distR="0" wp14:anchorId="343DCCDE" wp14:editId="41E93BB0">
                <wp:extent cx="5733288" cy="3582421"/>
                <wp:effectExtent l="0" t="0" r="0" b="0"/>
                <wp:docPr id="571148" name="Group 571148"/>
                <wp:cNvGraphicFramePr/>
                <a:graphic xmlns:a="http://schemas.openxmlformats.org/drawingml/2006/main">
                  <a:graphicData uri="http://schemas.microsoft.com/office/word/2010/wordprocessingGroup">
                    <wpg:wgp>
                      <wpg:cNvGrpSpPr/>
                      <wpg:grpSpPr>
                        <a:xfrm>
                          <a:off x="0" y="0"/>
                          <a:ext cx="5733288" cy="3582421"/>
                          <a:chOff x="0" y="0"/>
                          <a:chExt cx="5733288" cy="3582421"/>
                        </a:xfrm>
                      </wpg:grpSpPr>
                      <pic:pic xmlns:pic="http://schemas.openxmlformats.org/drawingml/2006/picture">
                        <pic:nvPicPr>
                          <pic:cNvPr id="605562" name="Picture 605562"/>
                          <pic:cNvPicPr/>
                        </pic:nvPicPr>
                        <pic:blipFill>
                          <a:blip r:embed="rId118"/>
                          <a:stretch>
                            <a:fillRect/>
                          </a:stretch>
                        </pic:blipFill>
                        <pic:spPr>
                          <a:xfrm>
                            <a:off x="57912" y="0"/>
                            <a:ext cx="5675376" cy="3582421"/>
                          </a:xfrm>
                          <a:prstGeom prst="rect">
                            <a:avLst/>
                          </a:prstGeom>
                        </pic:spPr>
                      </pic:pic>
                      <wps:wsp>
                        <wps:cNvPr id="156935" name="Rectangle 156935"/>
                        <wps:cNvSpPr/>
                        <wps:spPr>
                          <a:xfrm>
                            <a:off x="6096" y="1865908"/>
                            <a:ext cx="748241" cy="190585"/>
                          </a:xfrm>
                          <a:prstGeom prst="rect">
                            <a:avLst/>
                          </a:prstGeom>
                          <a:ln>
                            <a:noFill/>
                          </a:ln>
                        </wps:spPr>
                        <wps:txbx>
                          <w:txbxContent>
                            <w:p w14:paraId="12EA5DA4" w14:textId="77777777" w:rsidR="006F157E" w:rsidRDefault="006F157E" w:rsidP="006F157E">
                              <w:r>
                                <w:rPr>
                                  <w:rFonts w:ascii="Calibri" w:eastAsia="Calibri" w:hAnsi="Calibri" w:cs="Calibri"/>
                                  <w:sz w:val="26"/>
                                </w:rPr>
                                <w:t xml:space="preserve">Security </w:t>
                              </w:r>
                            </w:p>
                          </w:txbxContent>
                        </wps:txbx>
                        <wps:bodyPr horzOverflow="overflow" vert="horz" lIns="0" tIns="0" rIns="0" bIns="0" rtlCol="0">
                          <a:noAutofit/>
                        </wps:bodyPr>
                      </wps:wsp>
                      <wps:wsp>
                        <wps:cNvPr id="156939" name="Rectangle 156939"/>
                        <wps:cNvSpPr/>
                        <wps:spPr>
                          <a:xfrm>
                            <a:off x="0" y="2128111"/>
                            <a:ext cx="1049945" cy="190585"/>
                          </a:xfrm>
                          <a:prstGeom prst="rect">
                            <a:avLst/>
                          </a:prstGeom>
                          <a:ln>
                            <a:noFill/>
                          </a:ln>
                        </wps:spPr>
                        <wps:txbx>
                          <w:txbxContent>
                            <w:p w14:paraId="441715E6" w14:textId="77777777" w:rsidR="006F157E" w:rsidRDefault="006F157E" w:rsidP="006F157E">
                              <w:r>
                                <w:rPr>
                                  <w:rFonts w:ascii="Calibri" w:eastAsia="Calibri" w:hAnsi="Calibri" w:cs="Calibri"/>
                                  <w:sz w:val="26"/>
                                </w:rPr>
                                <w:t>Description:</w:t>
                              </w:r>
                            </w:p>
                          </w:txbxContent>
                        </wps:txbx>
                        <wps:bodyPr horzOverflow="overflow" vert="horz" lIns="0" tIns="0" rIns="0" bIns="0" rtlCol="0">
                          <a:noAutofit/>
                        </wps:bodyPr>
                      </wps:wsp>
                      <wps:wsp>
                        <wps:cNvPr id="156943" name="Rectangle 156943"/>
                        <wps:cNvSpPr/>
                        <wps:spPr>
                          <a:xfrm>
                            <a:off x="0" y="2390313"/>
                            <a:ext cx="149992" cy="190585"/>
                          </a:xfrm>
                          <a:prstGeom prst="rect">
                            <a:avLst/>
                          </a:prstGeom>
                          <a:ln>
                            <a:noFill/>
                          </a:ln>
                        </wps:spPr>
                        <wps:txbx>
                          <w:txbxContent>
                            <w:p w14:paraId="44AFF0AC" w14:textId="77777777" w:rsidR="006F157E" w:rsidRDefault="006F157E" w:rsidP="006F157E">
                              <w:r>
                                <w:rPr>
                                  <w:rFonts w:ascii="Calibri" w:eastAsia="Calibri" w:hAnsi="Calibri" w:cs="Calibri"/>
                                  <w:sz w:val="24"/>
                                </w:rPr>
                                <w:t xml:space="preserve">V </w:t>
                              </w:r>
                            </w:p>
                          </w:txbxContent>
                        </wps:txbx>
                        <wps:bodyPr horzOverflow="overflow" vert="horz" lIns="0" tIns="0" rIns="0" bIns="0" rtlCol="0">
                          <a:noAutofit/>
                        </wps:bodyPr>
                      </wps:wsp>
                    </wpg:wgp>
                  </a:graphicData>
                </a:graphic>
              </wp:inline>
            </w:drawing>
          </mc:Choice>
          <mc:Fallback>
            <w:pict>
              <v:group w14:anchorId="343DCCDE" id="Group 571148" o:spid="_x0000_s1056" style="width:451.45pt;height:282.1pt;mso-position-horizontal-relative:char;mso-position-vertical-relative:line" coordsize="57332,358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">
                <v:shape id="Picture 605562" o:spid="_x0000_s1057" type="#_x0000_t75" style="position:absolute;left:579;width:56753;height:35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">
                  <v:imagedata r:id="rId119" o:title=""/>
                </v:shape>
                <v:rect id="Rectangle 156935" o:spid="_x0000_s1058" style="position:absolute;left:60;top:18659;width:748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" filled="f" stroked="f">
                  <v:textbox inset="0,0,0,0">
                    <w:txbxContent>
                      <w:p w14:paraId="12EA5DA4" w14:textId="77777777" w:rsidR="006F157E" w:rsidRDefault="006F157E" w:rsidP="006F157E">
                        <w:r>
                          <w:rPr>
                            <w:rFonts w:ascii="Calibri" w:eastAsia="Calibri" w:hAnsi="Calibri" w:cs="Calibri"/>
                            <w:sz w:val="26"/>
                          </w:rPr>
                          <w:t xml:space="preserve">Security </w:t>
                        </w:r>
                      </w:p>
                    </w:txbxContent>
                  </v:textbox>
                </v:rect>
                <v:rect id="Rectangle 156939" o:spid="_x0000_s1059" style="position:absolute;top:21281;width:1049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" filled="f" stroked="f">
                  <v:textbox inset="0,0,0,0">
                    <w:txbxContent>
                      <w:p w14:paraId="441715E6" w14:textId="77777777" w:rsidR="006F157E" w:rsidRDefault="006F157E" w:rsidP="006F157E">
                        <w:r>
                          <w:rPr>
                            <w:rFonts w:ascii="Calibri" w:eastAsia="Calibri" w:hAnsi="Calibri" w:cs="Calibri"/>
                            <w:sz w:val="26"/>
                          </w:rPr>
                          <w:t>Description:</w:t>
                        </w:r>
                      </w:p>
                    </w:txbxContent>
                  </v:textbox>
                </v:rect>
                <v:rect id="Rectangle 156943" o:spid="_x0000_s1060" style="position:absolute;top:23903;width:149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" filled="f" stroked="f">
                  <v:textbox inset="0,0,0,0">
                    <w:txbxContent>
                      <w:p w14:paraId="44AFF0AC" w14:textId="77777777" w:rsidR="006F157E" w:rsidRDefault="006F157E" w:rsidP="006F157E">
                        <w:r>
                          <w:rPr>
                            <w:rFonts w:ascii="Calibri" w:eastAsia="Calibri" w:hAnsi="Calibri" w:cs="Calibri"/>
                            <w:sz w:val="24"/>
                          </w:rPr>
                          <w:t xml:space="preserve">V </w:t>
                        </w:r>
                      </w:p>
                    </w:txbxContent>
                  </v:textbox>
                </v:rect>
                <w10:anchorlock/>
              </v:group>
            </w:pict>
          </mc:Fallback>
        </mc:AlternateContent>
      </w:r>
    </w:p>
    <w:p w14:paraId="43A2FF53" w14:textId="77777777" w:rsidR="006F157E" w:rsidRDefault="006F157E" w:rsidP="006F157E">
      <w:pPr>
        <w:spacing w:after="3" w:line="265" w:lineRule="auto"/>
        <w:ind w:left="10" w:hanging="10"/>
        <w:jc w:val="center"/>
      </w:pPr>
      <w:r>
        <w:rPr>
          <w:noProof/>
        </w:rPr>
        <mc:AlternateContent>
          <mc:Choice Requires="wpg">
            <w:drawing>
              <wp:inline distT="0" distB="0" distL="0" distR="0" wp14:anchorId="2BA39D04" wp14:editId="3ECB6045">
                <wp:extent cx="5672329" cy="3707425"/>
                <wp:effectExtent l="0" t="0" r="0" b="0"/>
                <wp:docPr id="571149" name="Group 571149"/>
                <wp:cNvGraphicFramePr/>
                <a:graphic xmlns:a="http://schemas.openxmlformats.org/drawingml/2006/main">
                  <a:graphicData uri="http://schemas.microsoft.com/office/word/2010/wordprocessingGroup">
                    <wpg:wgp>
                      <wpg:cNvGrpSpPr/>
                      <wpg:grpSpPr>
                        <a:xfrm>
                          <a:off x="0" y="0"/>
                          <a:ext cx="5672329" cy="3707425"/>
                          <a:chOff x="0" y="0"/>
                          <a:chExt cx="5672329" cy="3707425"/>
                        </a:xfrm>
                      </wpg:grpSpPr>
                      <pic:pic xmlns:pic="http://schemas.openxmlformats.org/drawingml/2006/picture">
                        <pic:nvPicPr>
                          <pic:cNvPr id="605563" name="Picture 605563"/>
                          <pic:cNvPicPr/>
                        </pic:nvPicPr>
                        <pic:blipFill>
                          <a:blip r:embed="rId120"/>
                          <a:stretch>
                            <a:fillRect/>
                          </a:stretch>
                        </pic:blipFill>
                        <pic:spPr>
                          <a:xfrm>
                            <a:off x="0" y="15244"/>
                            <a:ext cx="5672329" cy="3692180"/>
                          </a:xfrm>
                          <a:prstGeom prst="rect">
                            <a:avLst/>
                          </a:prstGeom>
                        </pic:spPr>
                      </pic:pic>
                      <wps:wsp>
                        <wps:cNvPr id="156965" name="Rectangle 156965"/>
                        <wps:cNvSpPr/>
                        <wps:spPr>
                          <a:xfrm>
                            <a:off x="1301496" y="0"/>
                            <a:ext cx="800941" cy="190585"/>
                          </a:xfrm>
                          <a:prstGeom prst="rect">
                            <a:avLst/>
                          </a:prstGeom>
                          <a:ln>
                            <a:noFill/>
                          </a:ln>
                        </wps:spPr>
                        <wps:txbx>
                          <w:txbxContent>
                            <w:p w14:paraId="2CB0C157" w14:textId="77777777" w:rsidR="006F157E" w:rsidRDefault="006F157E" w:rsidP="006F157E">
                              <w:r>
                                <w:rPr>
                                  <w:rFonts w:ascii="Calibri" w:eastAsia="Calibri" w:hAnsi="Calibri" w:cs="Calibri"/>
                                  <w:sz w:val="24"/>
                                </w:rPr>
                                <w:t xml:space="preserve">„lnbound </w:t>
                              </w:r>
                            </w:p>
                          </w:txbxContent>
                        </wps:txbx>
                        <wps:bodyPr horzOverflow="overflow" vert="horz" lIns="0" tIns="0" rIns="0" bIns="0" rtlCol="0">
                          <a:noAutofit/>
                        </wps:bodyPr>
                      </wps:wsp>
                      <wps:wsp>
                        <wps:cNvPr id="156967" name="Rectangle 156967"/>
                        <wps:cNvSpPr/>
                        <wps:spPr>
                          <a:xfrm>
                            <a:off x="2319528" y="0"/>
                            <a:ext cx="598249" cy="190585"/>
                          </a:xfrm>
                          <a:prstGeom prst="rect">
                            <a:avLst/>
                          </a:prstGeom>
                          <a:ln>
                            <a:noFill/>
                          </a:ln>
                        </wps:spPr>
                        <wps:txbx>
                          <w:txbxContent>
                            <w:p w14:paraId="13F5EBB1" w14:textId="77777777" w:rsidR="006F157E" w:rsidRDefault="006F157E" w:rsidP="006F157E">
                              <w:r>
                                <w:rPr>
                                  <w:rFonts w:ascii="Calibri" w:eastAsia="Calibri" w:hAnsi="Calibri" w:cs="Calibri"/>
                                  <w:sz w:val="24"/>
                                </w:rPr>
                                <w:t xml:space="preserve">résznél </w:t>
                              </w:r>
                            </w:p>
                          </w:txbxContent>
                        </wps:txbx>
                        <wps:bodyPr horzOverflow="overflow" vert="horz" lIns="0" tIns="0" rIns="0" bIns="0" rtlCol="0">
                          <a:noAutofit/>
                        </wps:bodyPr>
                      </wps:wsp>
                      <wps:wsp>
                        <wps:cNvPr id="156968" name="Rectangle 156968"/>
                        <wps:cNvSpPr/>
                        <wps:spPr>
                          <a:xfrm>
                            <a:off x="2788920" y="0"/>
                            <a:ext cx="938772" cy="190585"/>
                          </a:xfrm>
                          <a:prstGeom prst="rect">
                            <a:avLst/>
                          </a:prstGeom>
                          <a:ln>
                            <a:noFill/>
                          </a:ln>
                        </wps:spPr>
                        <wps:txbx>
                          <w:txbxContent>
                            <w:p w14:paraId="5C5FAAE8" w14:textId="77777777" w:rsidR="006F157E" w:rsidRDefault="006F157E" w:rsidP="006F157E">
                              <w:r>
                                <w:rPr>
                                  <w:rFonts w:ascii="Calibri" w:eastAsia="Calibri" w:hAnsi="Calibri" w:cs="Calibri"/>
                                  <w:sz w:val="24"/>
                                </w:rPr>
                                <w:t xml:space="preserve">kattintsunk </w:t>
                              </w:r>
                            </w:p>
                          </w:txbxContent>
                        </wps:txbx>
                        <wps:bodyPr horzOverflow="overflow" vert="horz" lIns="0" tIns="0" rIns="0" bIns="0" rtlCol="0">
                          <a:noAutofit/>
                        </wps:bodyPr>
                      </wps:wsp>
                      <wps:wsp>
                        <wps:cNvPr id="156969" name="Rectangle 156969"/>
                        <wps:cNvSpPr/>
                        <wps:spPr>
                          <a:xfrm>
                            <a:off x="3505200" y="0"/>
                            <a:ext cx="213133" cy="190585"/>
                          </a:xfrm>
                          <a:prstGeom prst="rect">
                            <a:avLst/>
                          </a:prstGeom>
                          <a:ln>
                            <a:noFill/>
                          </a:ln>
                        </wps:spPr>
                        <wps:txbx>
                          <w:txbxContent>
                            <w:p w14:paraId="5D2C7CAB" w14:textId="77777777" w:rsidR="006F157E" w:rsidRDefault="006F157E" w:rsidP="006F157E">
                              <w:r>
                                <w:rPr>
                                  <w:rFonts w:ascii="Calibri" w:eastAsia="Calibri" w:hAnsi="Calibri" w:cs="Calibri"/>
                                  <w:sz w:val="24"/>
                                </w:rPr>
                                <w:t xml:space="preserve">az </w:t>
                              </w:r>
                            </w:p>
                          </w:txbxContent>
                        </wps:txbx>
                        <wps:bodyPr horzOverflow="overflow" vert="horz" lIns="0" tIns="0" rIns="0" bIns="0" rtlCol="0">
                          <a:noAutofit/>
                        </wps:bodyPr>
                      </wps:wsp>
                      <wps:wsp>
                        <wps:cNvPr id="156970" name="Rectangle 156970"/>
                        <wps:cNvSpPr/>
                        <wps:spPr>
                          <a:xfrm>
                            <a:off x="3675888" y="0"/>
                            <a:ext cx="476633" cy="190585"/>
                          </a:xfrm>
                          <a:prstGeom prst="rect">
                            <a:avLst/>
                          </a:prstGeom>
                          <a:ln>
                            <a:noFill/>
                          </a:ln>
                        </wps:spPr>
                        <wps:txbx>
                          <w:txbxContent>
                            <w:p w14:paraId="0EB785AA" w14:textId="77777777" w:rsidR="006F157E" w:rsidRDefault="006F157E" w:rsidP="006F157E">
                              <w:r>
                                <w:rPr>
                                  <w:rFonts w:ascii="Calibri" w:eastAsia="Calibri" w:hAnsi="Calibri" w:cs="Calibri"/>
                                  <w:sz w:val="24"/>
                                </w:rPr>
                                <w:t xml:space="preserve">„Add </w:t>
                              </w:r>
                            </w:p>
                          </w:txbxContent>
                        </wps:txbx>
                        <wps:bodyPr horzOverflow="overflow" vert="horz" lIns="0" tIns="0" rIns="0" bIns="0" rtlCol="0">
                          <a:noAutofit/>
                        </wps:bodyPr>
                      </wps:wsp>
                      <wps:wsp>
                        <wps:cNvPr id="156971" name="Rectangle 156971"/>
                        <wps:cNvSpPr/>
                        <wps:spPr>
                          <a:xfrm>
                            <a:off x="4044696" y="0"/>
                            <a:ext cx="624291" cy="190585"/>
                          </a:xfrm>
                          <a:prstGeom prst="rect">
                            <a:avLst/>
                          </a:prstGeom>
                          <a:ln>
                            <a:noFill/>
                          </a:ln>
                        </wps:spPr>
                        <wps:txbx>
                          <w:txbxContent>
                            <w:p w14:paraId="318F808F" w14:textId="77777777" w:rsidR="006F157E" w:rsidRDefault="006F157E" w:rsidP="006F157E">
                              <w:r>
                                <w:rPr>
                                  <w:rFonts w:ascii="Calibri" w:eastAsia="Calibri" w:hAnsi="Calibri" w:cs="Calibri"/>
                                  <w:sz w:val="24"/>
                                </w:rPr>
                                <w:t>rule"-ra</w:t>
                              </w:r>
                            </w:p>
                          </w:txbxContent>
                        </wps:txbx>
                        <wps:bodyPr horzOverflow="overflow" vert="horz" lIns="0" tIns="0" rIns="0" bIns="0" rtlCol="0">
                          <a:noAutofit/>
                        </wps:bodyPr>
                      </wps:wsp>
                    </wpg:wgp>
                  </a:graphicData>
                </a:graphic>
              </wp:inline>
            </w:drawing>
          </mc:Choice>
          <mc:Fallback>
            <w:pict>
              <v:group w14:anchorId="2BA39D04" id="Group 571149" o:spid="_x0000_s1061" style="width:446.65pt;height:291.9pt;mso-position-horizontal-relative:char;mso-position-vertical-relative:line" coordsize="56723,370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&#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">
                <v:shape id="Picture 605563" o:spid="_x0000_s1062" type="#_x0000_t75" style="position:absolute;top:152;width:56723;height:3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">
                  <v:imagedata r:id="rId121" o:title=""/>
                </v:shape>
                <v:rect id="Rectangle 156965" o:spid="_x0000_s1063" style="position:absolute;left:13014;width:801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" filled="f" stroked="f">
                  <v:textbox inset="0,0,0,0">
                    <w:txbxContent>
                      <w:p w14:paraId="2CB0C157" w14:textId="77777777" w:rsidR="006F157E" w:rsidRDefault="006F157E" w:rsidP="006F157E">
                        <w:r>
                          <w:rPr>
                            <w:rFonts w:ascii="Calibri" w:eastAsia="Calibri" w:hAnsi="Calibri" w:cs="Calibri"/>
                            <w:sz w:val="24"/>
                          </w:rPr>
                          <w:t xml:space="preserve">„lnbound </w:t>
                        </w:r>
                      </w:p>
                    </w:txbxContent>
                  </v:textbox>
                </v:rect>
                <v:rect id="Rectangle 156967" o:spid="_x0000_s1064" style="position:absolute;left:23195;width:598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" filled="f" stroked="f">
                  <v:textbox inset="0,0,0,0">
                    <w:txbxContent>
                      <w:p w14:paraId="13F5EBB1" w14:textId="77777777" w:rsidR="006F157E" w:rsidRDefault="006F157E" w:rsidP="006F157E">
                        <w:r>
                          <w:rPr>
                            <w:rFonts w:ascii="Calibri" w:eastAsia="Calibri" w:hAnsi="Calibri" w:cs="Calibri"/>
                            <w:sz w:val="24"/>
                          </w:rPr>
                          <w:t xml:space="preserve">résznél </w:t>
                        </w:r>
                      </w:p>
                    </w:txbxContent>
                  </v:textbox>
                </v:rect>
                <v:rect id="Rectangle 156968" o:spid="_x0000_s1065" style="position:absolute;left:27889;width:938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" filled="f" stroked="f">
                  <v:textbox inset="0,0,0,0">
                    <w:txbxContent>
                      <w:p w14:paraId="5C5FAAE8" w14:textId="77777777" w:rsidR="006F157E" w:rsidRDefault="006F157E" w:rsidP="006F157E">
                        <w:r>
                          <w:rPr>
                            <w:rFonts w:ascii="Calibri" w:eastAsia="Calibri" w:hAnsi="Calibri" w:cs="Calibri"/>
                            <w:sz w:val="24"/>
                          </w:rPr>
                          <w:t xml:space="preserve">kattintsunk </w:t>
                        </w:r>
                      </w:p>
                    </w:txbxContent>
                  </v:textbox>
                </v:rect>
                <v:rect id="Rectangle 156969" o:spid="_x0000_s1066" style="position:absolute;left:35052;width:213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" filled="f" stroked="f">
                  <v:textbox inset="0,0,0,0">
                    <w:txbxContent>
                      <w:p w14:paraId="5D2C7CAB" w14:textId="77777777" w:rsidR="006F157E" w:rsidRDefault="006F157E" w:rsidP="006F157E">
                        <w:r>
                          <w:rPr>
                            <w:rFonts w:ascii="Calibri" w:eastAsia="Calibri" w:hAnsi="Calibri" w:cs="Calibri"/>
                            <w:sz w:val="24"/>
                          </w:rPr>
                          <w:t xml:space="preserve">az </w:t>
                        </w:r>
                      </w:p>
                    </w:txbxContent>
                  </v:textbox>
                </v:rect>
                <v:rect id="Rectangle 156970" o:spid="_x0000_s1067" style="position:absolute;left:36758;width:476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" filled="f" stroked="f">
                  <v:textbox inset="0,0,0,0">
                    <w:txbxContent>
                      <w:p w14:paraId="0EB785AA" w14:textId="77777777" w:rsidR="006F157E" w:rsidRDefault="006F157E" w:rsidP="006F157E">
                        <w:r>
                          <w:rPr>
                            <w:rFonts w:ascii="Calibri" w:eastAsia="Calibri" w:hAnsi="Calibri" w:cs="Calibri"/>
                            <w:sz w:val="24"/>
                          </w:rPr>
                          <w:t xml:space="preserve">„Add </w:t>
                        </w:r>
                      </w:p>
                    </w:txbxContent>
                  </v:textbox>
                </v:rect>
                <v:rect id="Rectangle 156971" o:spid="_x0000_s1068" style="position:absolute;left:40446;width:624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" filled="f" stroked="f">
                  <v:textbox inset="0,0,0,0">
                    <w:txbxContent>
                      <w:p w14:paraId="318F808F" w14:textId="77777777" w:rsidR="006F157E" w:rsidRDefault="006F157E" w:rsidP="006F157E">
                        <w:r>
                          <w:rPr>
                            <w:rFonts w:ascii="Calibri" w:eastAsia="Calibri" w:hAnsi="Calibri" w:cs="Calibri"/>
                            <w:sz w:val="24"/>
                          </w:rPr>
                          <w:t>rule"-ra</w:t>
                        </w:r>
                      </w:p>
                    </w:txbxContent>
                  </v:textbox>
                </v:rect>
                <w10:anchorlock/>
              </v:group>
            </w:pict>
          </mc:Fallback>
        </mc:AlternateContent>
      </w:r>
      <w:proofErr w:type="spellStart"/>
      <w:r>
        <w:rPr>
          <w:rFonts w:ascii="Calibri" w:eastAsia="Calibri" w:hAnsi="Calibri" w:cs="Calibri"/>
          <w:sz w:val="24"/>
        </w:rPr>
        <w:t>ållit</w:t>
      </w:r>
      <w:r>
        <w:rPr>
          <w:rFonts w:ascii="Calibri" w:eastAsia="Calibri" w:hAnsi="Calibri" w:cs="Calibri"/>
          <w:sz w:val="24"/>
          <w:u w:val="single" w:color="000000"/>
        </w:rPr>
        <w:t>su</w:t>
      </w:r>
      <w:r>
        <w:rPr>
          <w:rFonts w:ascii="Calibri" w:eastAsia="Calibri" w:hAnsi="Calibri" w:cs="Calibri"/>
          <w:sz w:val="24"/>
        </w:rPr>
        <w:t>k</w:t>
      </w:r>
      <w:proofErr w:type="spellEnd"/>
      <w:r>
        <w:rPr>
          <w:rFonts w:ascii="Calibri" w:eastAsia="Calibri" w:hAnsi="Calibri" w:cs="Calibri"/>
          <w:sz w:val="24"/>
        </w:rPr>
        <w:t xml:space="preserve"> be a bejöv6 </w:t>
      </w:r>
      <w:proofErr w:type="spellStart"/>
      <w:r>
        <w:rPr>
          <w:rFonts w:ascii="Calibri" w:eastAsia="Calibri" w:hAnsi="Calibri" w:cs="Calibri"/>
          <w:sz w:val="24"/>
        </w:rPr>
        <w:t>szabålyokat</w:t>
      </w:r>
      <w:proofErr w:type="spellEnd"/>
      <w:r>
        <w:rPr>
          <w:rFonts w:ascii="Calibri" w:eastAsia="Calibri" w:hAnsi="Calibri" w:cs="Calibri"/>
          <w:sz w:val="24"/>
        </w:rPr>
        <w:t xml:space="preserve"> a </w:t>
      </w:r>
      <w:proofErr w:type="spellStart"/>
      <w:r>
        <w:rPr>
          <w:rFonts w:ascii="Calibri" w:eastAsia="Calibri" w:hAnsi="Calibri" w:cs="Calibri"/>
          <w:sz w:val="24"/>
        </w:rPr>
        <w:t>képen</w:t>
      </w:r>
      <w:proofErr w:type="spellEnd"/>
      <w:r>
        <w:rPr>
          <w:rFonts w:ascii="Calibri" w:eastAsia="Calibri" w:hAnsi="Calibri" w:cs="Calibri"/>
          <w:sz w:val="24"/>
        </w:rPr>
        <w:t xml:space="preserve"> låthat6 m6don </w:t>
      </w:r>
      <w:proofErr w:type="spellStart"/>
      <w:r>
        <w:rPr>
          <w:rFonts w:ascii="Calibri" w:eastAsia="Calibri" w:hAnsi="Calibri" w:cs="Calibri"/>
          <w:sz w:val="24"/>
        </w:rPr>
        <w:t>kattintsunk</w:t>
      </w:r>
      <w:proofErr w:type="spellEnd"/>
      <w:r>
        <w:rPr>
          <w:rFonts w:ascii="Calibri" w:eastAsia="Calibri" w:hAnsi="Calibri" w:cs="Calibri"/>
          <w:sz w:val="24"/>
        </w:rPr>
        <w:t xml:space="preserve"> a „Create security group"-</w:t>
      </w:r>
      <w:proofErr w:type="spellStart"/>
      <w:r>
        <w:rPr>
          <w:rFonts w:ascii="Calibri" w:eastAsia="Calibri" w:hAnsi="Calibri" w:cs="Calibri"/>
          <w:sz w:val="24"/>
        </w:rPr>
        <w:t>ra</w:t>
      </w:r>
      <w:proofErr w:type="spellEnd"/>
    </w:p>
    <w:p w14:paraId="5F29F24F" w14:textId="77777777" w:rsidR="006F157E" w:rsidRDefault="006F157E" w:rsidP="006F157E">
      <w:pPr>
        <w:spacing w:after="232"/>
        <w:ind w:left="24" w:right="269" w:hanging="10"/>
        <w:jc w:val="both"/>
      </w:pPr>
      <w:r>
        <w:rPr>
          <w:rFonts w:eastAsia="Times New Roman" w:cs="Times New Roman"/>
          <w:sz w:val="26"/>
        </w:rPr>
        <w:t>4. EC2 (Virtual Servers in the Cloud)</w:t>
      </w:r>
    </w:p>
    <w:p w14:paraId="6741B4C3" w14:textId="77777777" w:rsidR="006F157E" w:rsidRDefault="006F157E" w:rsidP="006F157E">
      <w:pPr>
        <w:spacing w:after="103" w:line="268" w:lineRule="auto"/>
        <w:ind w:left="19" w:hanging="5"/>
        <w:jc w:val="both"/>
      </w:pPr>
      <w:r>
        <w:rPr>
          <w:rFonts w:eastAsia="Times New Roman" w:cs="Times New Roman"/>
          <w:sz w:val="24"/>
        </w:rPr>
        <w:t xml:space="preserve">Az Amazon EC2 (Amazon Elastic Compute Cloud) </w:t>
      </w:r>
      <w:proofErr w:type="spellStart"/>
      <w:r>
        <w:rPr>
          <w:rFonts w:eastAsia="Times New Roman" w:cs="Times New Roman"/>
          <w:sz w:val="24"/>
        </w:rPr>
        <w:t>az</w:t>
      </w:r>
      <w:proofErr w:type="spellEnd"/>
      <w:r>
        <w:rPr>
          <w:rFonts w:eastAsia="Times New Roman" w:cs="Times New Roman"/>
          <w:sz w:val="24"/>
        </w:rPr>
        <w:t xml:space="preserve"> Amazon Web Services felh6</w:t>
      </w:r>
    </w:p>
    <w:p w14:paraId="5EC0848A" w14:textId="77777777" w:rsidR="006F157E" w:rsidRDefault="006F157E" w:rsidP="006F157E">
      <w:pPr>
        <w:spacing w:after="3" w:line="357" w:lineRule="auto"/>
        <w:ind w:left="19" w:hanging="5"/>
        <w:jc w:val="both"/>
      </w:pPr>
      <w:proofErr w:type="spellStart"/>
      <w:r>
        <w:rPr>
          <w:rFonts w:eastAsia="Times New Roman" w:cs="Times New Roman"/>
          <w:sz w:val="24"/>
        </w:rPr>
        <w:lastRenderedPageBreak/>
        <w:t>platformj</w:t>
      </w:r>
      <w:proofErr w:type="spellEnd"/>
      <w:r>
        <w:rPr>
          <w:rFonts w:eastAsia="Times New Roman" w:cs="Times New Roman"/>
          <w:sz w:val="24"/>
        </w:rPr>
        <w:t xml:space="preserve"> </w:t>
      </w:r>
      <w:proofErr w:type="spellStart"/>
      <w:r>
        <w:rPr>
          <w:rFonts w:eastAsia="Times New Roman" w:cs="Times New Roman"/>
          <w:sz w:val="24"/>
        </w:rPr>
        <w:t>ånak</w:t>
      </w:r>
      <w:proofErr w:type="spellEnd"/>
      <w:r>
        <w:rPr>
          <w:rFonts w:eastAsia="Times New Roman" w:cs="Times New Roman"/>
          <w:sz w:val="24"/>
        </w:rPr>
        <w:t xml:space="preserve"> </w:t>
      </w:r>
      <w:proofErr w:type="spellStart"/>
      <w:r>
        <w:rPr>
          <w:rFonts w:eastAsia="Times New Roman" w:cs="Times New Roman"/>
          <w:sz w:val="24"/>
        </w:rPr>
        <w:t>központi</w:t>
      </w:r>
      <w:proofErr w:type="spellEnd"/>
      <w:r>
        <w:rPr>
          <w:rFonts w:eastAsia="Times New Roman" w:cs="Times New Roman"/>
          <w:sz w:val="24"/>
        </w:rPr>
        <w:t xml:space="preserve"> </w:t>
      </w:r>
      <w:proofErr w:type="spellStart"/>
      <w:r>
        <w:rPr>
          <w:rFonts w:eastAsia="Times New Roman" w:cs="Times New Roman"/>
          <w:sz w:val="24"/>
        </w:rPr>
        <w:t>eleme</w:t>
      </w:r>
      <w:proofErr w:type="spellEnd"/>
      <w:r>
        <w:rPr>
          <w:rFonts w:eastAsia="Times New Roman" w:cs="Times New Roman"/>
          <w:sz w:val="24"/>
        </w:rPr>
        <w:t xml:space="preserve">. Az EC2 lehet6vé </w:t>
      </w:r>
      <w:proofErr w:type="spellStart"/>
      <w:r>
        <w:rPr>
          <w:rFonts w:eastAsia="Times New Roman" w:cs="Times New Roman"/>
          <w:sz w:val="24"/>
        </w:rPr>
        <w:t>teszi</w:t>
      </w:r>
      <w:proofErr w:type="spellEnd"/>
      <w:r>
        <w:rPr>
          <w:rFonts w:eastAsia="Times New Roman" w:cs="Times New Roman"/>
          <w:sz w:val="24"/>
        </w:rPr>
        <w:t xml:space="preserve"> a felhasznå16knak,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virtuålis</w:t>
      </w:r>
      <w:proofErr w:type="spellEnd"/>
      <w:r>
        <w:rPr>
          <w:rFonts w:eastAsia="Times New Roman" w:cs="Times New Roman"/>
          <w:sz w:val="24"/>
        </w:rPr>
        <w:t xml:space="preserve"> </w:t>
      </w:r>
      <w:proofErr w:type="spellStart"/>
      <w:r>
        <w:rPr>
          <w:rFonts w:eastAsia="Times New Roman" w:cs="Times New Roman"/>
          <w:sz w:val="24"/>
        </w:rPr>
        <w:t>gépeket</w:t>
      </w:r>
      <w:proofErr w:type="spellEnd"/>
      <w:r>
        <w:rPr>
          <w:rFonts w:eastAsia="Times New Roman" w:cs="Times New Roman"/>
          <w:sz w:val="24"/>
        </w:rPr>
        <w:t xml:space="preserve"> </w:t>
      </w:r>
      <w:proofErr w:type="spellStart"/>
      <w:r>
        <w:rPr>
          <w:rFonts w:eastAsia="Times New Roman" w:cs="Times New Roman"/>
          <w:sz w:val="24"/>
        </w:rPr>
        <w:t>béreljenek</w:t>
      </w:r>
      <w:proofErr w:type="spellEnd"/>
      <w:r>
        <w:rPr>
          <w:rFonts w:eastAsia="Times New Roman" w:cs="Times New Roman"/>
          <w:sz w:val="24"/>
        </w:rPr>
        <w:t xml:space="preserve">, </w:t>
      </w:r>
      <w:proofErr w:type="spellStart"/>
      <w:r>
        <w:rPr>
          <w:rFonts w:eastAsia="Times New Roman" w:cs="Times New Roman"/>
          <w:sz w:val="24"/>
        </w:rPr>
        <w:t>amelyen</w:t>
      </w:r>
      <w:proofErr w:type="spellEnd"/>
      <w:r>
        <w:rPr>
          <w:rFonts w:eastAsia="Times New Roman" w:cs="Times New Roman"/>
          <w:sz w:val="24"/>
        </w:rPr>
        <w:t xml:space="preserve"> </w:t>
      </w:r>
      <w:proofErr w:type="spellStart"/>
      <w:r>
        <w:rPr>
          <w:rFonts w:eastAsia="Times New Roman" w:cs="Times New Roman"/>
          <w:sz w:val="24"/>
        </w:rPr>
        <w:t>sajåt</w:t>
      </w:r>
      <w:proofErr w:type="spellEnd"/>
      <w:r>
        <w:rPr>
          <w:rFonts w:eastAsia="Times New Roman" w:cs="Times New Roman"/>
          <w:sz w:val="24"/>
        </w:rPr>
        <w:t xml:space="preserve"> </w:t>
      </w:r>
      <w:proofErr w:type="spellStart"/>
      <w:r>
        <w:rPr>
          <w:rFonts w:eastAsia="Times New Roman" w:cs="Times New Roman"/>
          <w:sz w:val="24"/>
        </w:rPr>
        <w:t>alkalmazåsaikat</w:t>
      </w:r>
      <w:proofErr w:type="spellEnd"/>
      <w:r>
        <w:rPr>
          <w:rFonts w:eastAsia="Times New Roman" w:cs="Times New Roman"/>
          <w:sz w:val="24"/>
        </w:rPr>
        <w:t xml:space="preserve"> </w:t>
      </w:r>
      <w:proofErr w:type="spellStart"/>
      <w:r>
        <w:rPr>
          <w:rFonts w:eastAsia="Times New Roman" w:cs="Times New Roman"/>
          <w:sz w:val="24"/>
        </w:rPr>
        <w:t>futtathatjåk</w:t>
      </w:r>
      <w:proofErr w:type="spellEnd"/>
      <w:r>
        <w:rPr>
          <w:rFonts w:eastAsia="Times New Roman" w:cs="Times New Roman"/>
          <w:sz w:val="24"/>
        </w:rPr>
        <w:t xml:space="preserve">. Az EC2 lehet6vé </w:t>
      </w:r>
      <w:proofErr w:type="spellStart"/>
      <w:r>
        <w:rPr>
          <w:rFonts w:eastAsia="Times New Roman" w:cs="Times New Roman"/>
          <w:sz w:val="24"/>
        </w:rPr>
        <w:t>teszi</w:t>
      </w:r>
      <w:proofErr w:type="spellEnd"/>
      <w:r>
        <w:rPr>
          <w:rFonts w:eastAsia="Times New Roman" w:cs="Times New Roman"/>
          <w:sz w:val="24"/>
        </w:rPr>
        <w:t xml:space="preserve"> </w:t>
      </w:r>
      <w:proofErr w:type="spellStart"/>
      <w:r>
        <w:rPr>
          <w:rFonts w:eastAsia="Times New Roman" w:cs="Times New Roman"/>
          <w:sz w:val="24"/>
        </w:rPr>
        <w:t>alkalmazåsok</w:t>
      </w:r>
      <w:proofErr w:type="spellEnd"/>
      <w:r>
        <w:rPr>
          <w:rFonts w:eastAsia="Times New Roman" w:cs="Times New Roman"/>
          <w:sz w:val="24"/>
        </w:rPr>
        <w:t xml:space="preserve"> skålåzhat6 </w:t>
      </w:r>
      <w:proofErr w:type="spellStart"/>
      <w:r>
        <w:rPr>
          <w:rFonts w:eastAsia="Times New Roman" w:cs="Times New Roman"/>
          <w:sz w:val="24"/>
        </w:rPr>
        <w:t>telepitését</w:t>
      </w:r>
      <w:proofErr w:type="spellEnd"/>
      <w:r>
        <w:rPr>
          <w:rFonts w:eastAsia="Times New Roman" w:cs="Times New Roman"/>
          <w:sz w:val="24"/>
        </w:rPr>
        <w:t xml:space="preserve">. A felhasznå16k </w:t>
      </w:r>
      <w:proofErr w:type="spellStart"/>
      <w:r>
        <w:rPr>
          <w:rFonts w:eastAsia="Times New Roman" w:cs="Times New Roman"/>
          <w:sz w:val="24"/>
        </w:rPr>
        <w:t>igényeiknek</w:t>
      </w:r>
      <w:proofErr w:type="spellEnd"/>
      <w:r>
        <w:rPr>
          <w:rFonts w:eastAsia="Times New Roman" w:cs="Times New Roman"/>
          <w:sz w:val="24"/>
        </w:rPr>
        <w:t xml:space="preserve"> megfele16en </w:t>
      </w:r>
      <w:proofErr w:type="spellStart"/>
      <w:r>
        <w:rPr>
          <w:rFonts w:eastAsia="Times New Roman" w:cs="Times New Roman"/>
          <w:sz w:val="24"/>
        </w:rPr>
        <w:t>létrehozhatnak</w:t>
      </w:r>
      <w:proofErr w:type="spellEnd"/>
      <w:r>
        <w:rPr>
          <w:rFonts w:eastAsia="Times New Roman" w:cs="Times New Roman"/>
          <w:sz w:val="24"/>
        </w:rPr>
        <w:t xml:space="preserve">, </w:t>
      </w:r>
      <w:proofErr w:type="spellStart"/>
      <w:r>
        <w:rPr>
          <w:rFonts w:eastAsia="Times New Roman" w:cs="Times New Roman"/>
          <w:sz w:val="24"/>
        </w:rPr>
        <w:t>elindithatnak</w:t>
      </w:r>
      <w:proofErr w:type="spellEnd"/>
      <w:r>
        <w:rPr>
          <w:rFonts w:eastAsia="Times New Roman" w:cs="Times New Roman"/>
          <w:sz w:val="24"/>
        </w:rPr>
        <w:t xml:space="preserve">, </w:t>
      </w:r>
      <w:proofErr w:type="spellStart"/>
      <w:r>
        <w:rPr>
          <w:rFonts w:eastAsia="Times New Roman" w:cs="Times New Roman"/>
          <w:sz w:val="24"/>
        </w:rPr>
        <w:t>leållithatnak</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törölhetnek</w:t>
      </w:r>
      <w:proofErr w:type="spellEnd"/>
      <w:r>
        <w:rPr>
          <w:rFonts w:eastAsia="Times New Roman" w:cs="Times New Roman"/>
          <w:sz w:val="24"/>
        </w:rPr>
        <w:t xml:space="preserve"> </w:t>
      </w:r>
      <w:proofErr w:type="spellStart"/>
      <w:r>
        <w:rPr>
          <w:rFonts w:eastAsia="Times New Roman" w:cs="Times New Roman"/>
          <w:sz w:val="24"/>
        </w:rPr>
        <w:t>szerver</w:t>
      </w:r>
      <w:proofErr w:type="spellEnd"/>
      <w:r>
        <w:rPr>
          <w:rFonts w:eastAsia="Times New Roman" w:cs="Times New Roman"/>
          <w:sz w:val="24"/>
        </w:rPr>
        <w:t xml:space="preserve"> </w:t>
      </w:r>
      <w:proofErr w:type="spellStart"/>
      <w:r>
        <w:rPr>
          <w:rFonts w:eastAsia="Times New Roman" w:cs="Times New Roman"/>
          <w:sz w:val="24"/>
        </w:rPr>
        <w:t>példånyokat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Ora-</w:t>
      </w:r>
      <w:proofErr w:type="spellStart"/>
      <w:r>
        <w:rPr>
          <w:rFonts w:eastAsia="Times New Roman" w:cs="Times New Roman"/>
          <w:sz w:val="24"/>
        </w:rPr>
        <w:t>alapü</w:t>
      </w:r>
      <w:proofErr w:type="spellEnd"/>
      <w:r>
        <w:rPr>
          <w:rFonts w:eastAsia="Times New Roman" w:cs="Times New Roman"/>
          <w:sz w:val="24"/>
        </w:rPr>
        <w:t xml:space="preserve"> </w:t>
      </w:r>
      <w:proofErr w:type="spellStart"/>
      <w:r>
        <w:rPr>
          <w:rFonts w:eastAsia="Times New Roman" w:cs="Times New Roman"/>
          <w:sz w:val="24"/>
        </w:rPr>
        <w:t>szåmlåzåst</w:t>
      </w:r>
      <w:proofErr w:type="spellEnd"/>
      <w:r>
        <w:rPr>
          <w:rFonts w:eastAsia="Times New Roman" w:cs="Times New Roman"/>
          <w:sz w:val="24"/>
        </w:rPr>
        <w:t xml:space="preserve"> </w:t>
      </w:r>
      <w:proofErr w:type="spellStart"/>
      <w:r>
        <w:rPr>
          <w:rFonts w:eastAsia="Times New Roman" w:cs="Times New Roman"/>
          <w:sz w:val="24"/>
        </w:rPr>
        <w:t>kapnak</w:t>
      </w:r>
      <w:proofErr w:type="spellEnd"/>
      <w:r>
        <w:rPr>
          <w:rFonts w:eastAsia="Times New Roman" w:cs="Times New Roman"/>
          <w:sz w:val="24"/>
        </w:rPr>
        <w:t xml:space="preserve">. Az EC2 a </w:t>
      </w:r>
      <w:proofErr w:type="spellStart"/>
      <w:r>
        <w:rPr>
          <w:rFonts w:eastAsia="Times New Roman" w:cs="Times New Roman"/>
          <w:sz w:val="24"/>
        </w:rPr>
        <w:t>szerver</w:t>
      </w:r>
      <w:proofErr w:type="spellEnd"/>
      <w:r>
        <w:rPr>
          <w:rFonts w:eastAsia="Times New Roman" w:cs="Times New Roman"/>
          <w:sz w:val="24"/>
        </w:rPr>
        <w:t xml:space="preserve"> régi6 </w:t>
      </w:r>
      <w:proofErr w:type="spellStart"/>
      <w:r>
        <w:rPr>
          <w:rFonts w:eastAsia="Times New Roman" w:cs="Times New Roman"/>
          <w:sz w:val="24"/>
        </w:rPr>
        <w:t>megszabåsåt</w:t>
      </w:r>
      <w:proofErr w:type="spellEnd"/>
      <w:r>
        <w:rPr>
          <w:rFonts w:eastAsia="Times New Roman" w:cs="Times New Roman"/>
          <w:sz w:val="24"/>
        </w:rPr>
        <w:t xml:space="preserve"> is </w:t>
      </w:r>
      <w:proofErr w:type="spellStart"/>
      <w:r>
        <w:rPr>
          <w:rFonts w:eastAsia="Times New Roman" w:cs="Times New Roman"/>
          <w:sz w:val="24"/>
        </w:rPr>
        <w:t>engedi</w:t>
      </w:r>
      <w:proofErr w:type="spellEnd"/>
      <w:r>
        <w:rPr>
          <w:rFonts w:eastAsia="Times New Roman" w:cs="Times New Roman"/>
          <w:sz w:val="24"/>
        </w:rPr>
        <w:t xml:space="preserve">, </w:t>
      </w:r>
      <w:proofErr w:type="spellStart"/>
      <w:r>
        <w:rPr>
          <w:rFonts w:eastAsia="Times New Roman" w:cs="Times New Roman"/>
          <w:sz w:val="24"/>
        </w:rPr>
        <w:t>amely</w:t>
      </w:r>
      <w:proofErr w:type="spellEnd"/>
      <w:r>
        <w:rPr>
          <w:rFonts w:eastAsia="Times New Roman" w:cs="Times New Roman"/>
          <w:sz w:val="24"/>
        </w:rPr>
        <w:t xml:space="preserve"> lehet6vé </w:t>
      </w:r>
      <w:proofErr w:type="spellStart"/>
      <w:r>
        <w:rPr>
          <w:rFonts w:eastAsia="Times New Roman" w:cs="Times New Roman"/>
          <w:sz w:val="24"/>
        </w:rPr>
        <w:t>teszi</w:t>
      </w:r>
      <w:proofErr w:type="spellEnd"/>
      <w:r>
        <w:rPr>
          <w:rFonts w:eastAsia="Times New Roman" w:cs="Times New Roman"/>
          <w:sz w:val="24"/>
        </w:rPr>
        <w:t xml:space="preserve"> a </w:t>
      </w:r>
      <w:proofErr w:type="spellStart"/>
      <w:r>
        <w:rPr>
          <w:rFonts w:eastAsia="Times New Roman" w:cs="Times New Roman"/>
          <w:sz w:val="24"/>
        </w:rPr>
        <w:t>késleltetés</w:t>
      </w:r>
      <w:proofErr w:type="spellEnd"/>
      <w:r>
        <w:rPr>
          <w:rFonts w:eastAsia="Times New Roman" w:cs="Times New Roman"/>
          <w:sz w:val="24"/>
        </w:rPr>
        <w:t xml:space="preserve"> </w:t>
      </w:r>
      <w:proofErr w:type="spellStart"/>
      <w:r>
        <w:rPr>
          <w:rFonts w:eastAsia="Times New Roman" w:cs="Times New Roman"/>
          <w:sz w:val="24"/>
        </w:rPr>
        <w:t>optimalizålåsåt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régi6k</w:t>
      </w:r>
    </w:p>
    <w:p w14:paraId="1AA98AF6" w14:textId="77777777" w:rsidR="006F157E" w:rsidRDefault="006F157E" w:rsidP="006F157E">
      <w:pPr>
        <w:spacing w:after="2209"/>
        <w:ind w:left="5"/>
      </w:pPr>
      <w:r>
        <w:rPr>
          <w:noProof/>
        </w:rPr>
        <mc:AlternateContent>
          <mc:Choice Requires="wpg">
            <w:drawing>
              <wp:inline distT="0" distB="0" distL="0" distR="0" wp14:anchorId="1B390B4A" wp14:editId="7672CFA6">
                <wp:extent cx="5730240" cy="5936148"/>
                <wp:effectExtent l="0" t="0" r="0" b="0"/>
                <wp:docPr id="576897" name="Group 576897"/>
                <wp:cNvGraphicFramePr/>
                <a:graphic xmlns:a="http://schemas.openxmlformats.org/drawingml/2006/main">
                  <a:graphicData uri="http://schemas.microsoft.com/office/word/2010/wordprocessingGroup">
                    <wpg:wgp>
                      <wpg:cNvGrpSpPr/>
                      <wpg:grpSpPr>
                        <a:xfrm>
                          <a:off x="0" y="0"/>
                          <a:ext cx="5730240" cy="5936148"/>
                          <a:chOff x="0" y="0"/>
                          <a:chExt cx="5730240" cy="5936148"/>
                        </a:xfrm>
                      </wpg:grpSpPr>
                      <pic:pic xmlns:pic="http://schemas.openxmlformats.org/drawingml/2006/picture">
                        <pic:nvPicPr>
                          <pic:cNvPr id="605564" name="Picture 605564"/>
                          <pic:cNvPicPr/>
                        </pic:nvPicPr>
                        <pic:blipFill>
                          <a:blip r:embed="rId122"/>
                          <a:stretch>
                            <a:fillRect/>
                          </a:stretch>
                        </pic:blipFill>
                        <pic:spPr>
                          <a:xfrm>
                            <a:off x="30480" y="0"/>
                            <a:ext cx="5699760" cy="5896512"/>
                          </a:xfrm>
                          <a:prstGeom prst="rect">
                            <a:avLst/>
                          </a:prstGeom>
                        </pic:spPr>
                      </pic:pic>
                      <wps:wsp>
                        <wps:cNvPr id="161498" name="Rectangle 161498"/>
                        <wps:cNvSpPr/>
                        <wps:spPr>
                          <a:xfrm>
                            <a:off x="3048" y="3079358"/>
                            <a:ext cx="295930" cy="190585"/>
                          </a:xfrm>
                          <a:prstGeom prst="rect">
                            <a:avLst/>
                          </a:prstGeom>
                          <a:ln>
                            <a:noFill/>
                          </a:ln>
                        </wps:spPr>
                        <wps:txbx>
                          <w:txbxContent>
                            <w:p w14:paraId="6943B175" w14:textId="77777777" w:rsidR="006F157E" w:rsidRDefault="006F157E" w:rsidP="006F157E">
                              <w:r>
                                <w:rPr>
                                  <w:rFonts w:eastAsia="Times New Roman" w:cs="Times New Roman"/>
                                  <w:sz w:val="24"/>
                                </w:rPr>
                                <w:t xml:space="preserve">4.1 </w:t>
                              </w:r>
                            </w:p>
                          </w:txbxContent>
                        </wps:txbx>
                        <wps:bodyPr horzOverflow="overflow" vert="horz" lIns="0" tIns="0" rIns="0" bIns="0" rtlCol="0">
                          <a:noAutofit/>
                        </wps:bodyPr>
                      </wps:wsp>
                      <wps:wsp>
                        <wps:cNvPr id="161539" name="Rectangle 161539"/>
                        <wps:cNvSpPr/>
                        <wps:spPr>
                          <a:xfrm>
                            <a:off x="1859280" y="5792851"/>
                            <a:ext cx="956707" cy="190585"/>
                          </a:xfrm>
                          <a:prstGeom prst="rect">
                            <a:avLst/>
                          </a:prstGeom>
                          <a:ln>
                            <a:noFill/>
                          </a:ln>
                        </wps:spPr>
                        <wps:txbx>
                          <w:txbxContent>
                            <w:p w14:paraId="64FBC898" w14:textId="77777777" w:rsidR="006F157E" w:rsidRDefault="006F157E" w:rsidP="006F157E">
                              <w:r>
                                <w:rPr>
                                  <w:rFonts w:eastAsia="Times New Roman" w:cs="Times New Roman"/>
                                  <w:sz w:val="24"/>
                                </w:rPr>
                                <w:t xml:space="preserve">kattintsunk </w:t>
                              </w:r>
                            </w:p>
                          </w:txbxContent>
                        </wps:txbx>
                        <wps:bodyPr horzOverflow="overflow" vert="horz" lIns="0" tIns="0" rIns="0" bIns="0" rtlCol="0">
                          <a:noAutofit/>
                        </wps:bodyPr>
                      </wps:wsp>
                      <wps:wsp>
                        <wps:cNvPr id="161540" name="Rectangle 161540"/>
                        <wps:cNvSpPr/>
                        <wps:spPr>
                          <a:xfrm>
                            <a:off x="2578608" y="5792851"/>
                            <a:ext cx="137830" cy="190585"/>
                          </a:xfrm>
                          <a:prstGeom prst="rect">
                            <a:avLst/>
                          </a:prstGeom>
                          <a:ln>
                            <a:noFill/>
                          </a:ln>
                        </wps:spPr>
                        <wps:txbx>
                          <w:txbxContent>
                            <w:p w14:paraId="2A4B490F" w14:textId="77777777" w:rsidR="006F157E" w:rsidRDefault="006F157E" w:rsidP="006F157E">
                              <w:r>
                                <w:rPr>
                                  <w:rFonts w:eastAsia="Times New Roman" w:cs="Times New Roman"/>
                                  <w:sz w:val="24"/>
                                </w:rPr>
                                <w:t xml:space="preserve">a </w:t>
                              </w:r>
                            </w:p>
                          </w:txbxContent>
                        </wps:txbx>
                        <wps:bodyPr horzOverflow="overflow" vert="horz" lIns="0" tIns="0" rIns="0" bIns="0" rtlCol="0">
                          <a:noAutofit/>
                        </wps:bodyPr>
                      </wps:wsp>
                      <wps:wsp>
                        <wps:cNvPr id="161541" name="Rectangle 161541"/>
                        <wps:cNvSpPr/>
                        <wps:spPr>
                          <a:xfrm>
                            <a:off x="2682240" y="5792851"/>
                            <a:ext cx="749960" cy="190585"/>
                          </a:xfrm>
                          <a:prstGeom prst="rect">
                            <a:avLst/>
                          </a:prstGeom>
                          <a:ln>
                            <a:noFill/>
                          </a:ln>
                        </wps:spPr>
                        <wps:txbx>
                          <w:txbxContent>
                            <w:p w14:paraId="253E961F" w14:textId="77777777" w:rsidR="006F157E" w:rsidRDefault="006F157E" w:rsidP="006F157E">
                              <w:r>
                                <w:rPr>
                                  <w:rFonts w:eastAsia="Times New Roman" w:cs="Times New Roman"/>
                                  <w:sz w:val="24"/>
                                </w:rPr>
                                <w:t xml:space="preserve">„Launch </w:t>
                              </w:r>
                            </w:p>
                          </w:txbxContent>
                        </wps:txbx>
                        <wps:bodyPr horzOverflow="overflow" vert="horz" lIns="0" tIns="0" rIns="0" bIns="0" rtlCol="0">
                          <a:noAutofit/>
                        </wps:bodyPr>
                      </wps:wsp>
                      <wps:wsp>
                        <wps:cNvPr id="161542" name="Rectangle 161542"/>
                        <wps:cNvSpPr/>
                        <wps:spPr>
                          <a:xfrm>
                            <a:off x="3246120" y="5792851"/>
                            <a:ext cx="871576" cy="190585"/>
                          </a:xfrm>
                          <a:prstGeom prst="rect">
                            <a:avLst/>
                          </a:prstGeom>
                          <a:ln>
                            <a:noFill/>
                          </a:ln>
                        </wps:spPr>
                        <wps:txbx>
                          <w:txbxContent>
                            <w:p w14:paraId="6D11FCA6" w14:textId="77777777" w:rsidR="006F157E" w:rsidRDefault="006F157E" w:rsidP="006F157E">
                              <w:r>
                                <w:rPr>
                                  <w:rFonts w:eastAsia="Times New Roman" w:cs="Times New Roman"/>
                                  <w:sz w:val="24"/>
                                </w:rPr>
                                <w:t>instace"-ra</w:t>
                              </w:r>
                            </w:p>
                          </w:txbxContent>
                        </wps:txbx>
                        <wps:bodyPr horzOverflow="overflow" vert="horz" lIns="0" tIns="0" rIns="0" bIns="0" rtlCol="0">
                          <a:noAutofit/>
                        </wps:bodyPr>
                      </wps:wsp>
                      <wps:wsp>
                        <wps:cNvPr id="161410" name="Rectangle 161410"/>
                        <wps:cNvSpPr/>
                        <wps:spPr>
                          <a:xfrm>
                            <a:off x="0" y="97564"/>
                            <a:ext cx="616184" cy="190585"/>
                          </a:xfrm>
                          <a:prstGeom prst="rect">
                            <a:avLst/>
                          </a:prstGeom>
                          <a:ln>
                            <a:noFill/>
                          </a:ln>
                        </wps:spPr>
                        <wps:txbx>
                          <w:txbxContent>
                            <w:p w14:paraId="661660E4" w14:textId="77777777" w:rsidR="006F157E" w:rsidRDefault="006F157E" w:rsidP="006F157E">
                              <w:r>
                                <w:rPr>
                                  <w:rFonts w:eastAsia="Times New Roman" w:cs="Times New Roman"/>
                                  <w:sz w:val="24"/>
                                </w:rPr>
                                <w:t xml:space="preserve">közötti </w:t>
                              </w:r>
                            </w:p>
                          </w:txbxContent>
                        </wps:txbx>
                        <wps:bodyPr horzOverflow="overflow" vert="horz" lIns="0" tIns="0" rIns="0" bIns="0" rtlCol="0">
                          <a:noAutofit/>
                        </wps:bodyPr>
                      </wps:wsp>
                    </wpg:wgp>
                  </a:graphicData>
                </a:graphic>
              </wp:inline>
            </w:drawing>
          </mc:Choice>
          <mc:Fallback>
            <w:pict>
              <v:group w14:anchorId="1B390B4A" id="Group 576897" o:spid="_x0000_s1069" style="width:451.2pt;height:467.4pt;mso-position-horizontal-relative:char;mso-position-vertical-relative:line" coordsize="57302,593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IBGDTXVdhBAKngin0hAIwaA&#10;OG8UeFzZE3dkm5Ty8QHB/wA5zXKLnDjHI6+1exOq7CCAVPBFcR4o8MGzY3dkm5Ty8QHB/wA5zQBy&#10;dFKucOMcjr7UlABRRRQAUUUUAFFFFABRRRQAUUUUAFFFFABRRRQAUUUUAFFFFABRRRQAUUUUAFGG&#10;bhcZ96MM3C4z711fhnwr9qEd1cp+5BzHG45P+9QAeGfCv2oR3Vyn7kHMcbjk/wC9XcIqgDAxjjih&#10;FUAYGMccU4ADpQAAAdKW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IBGDTXVdhBAKngin0hAIwaAOG8UeGDZsbuyTcp5eIDg/5&#10;zmuUXOHGOR19q9idV2EEAqeCK4jxR4XNmxu7JNynl4gOD/nrQBydFKucOMcjr7UlABRRRQAUUUUA&#10;FFFFABRRRQAUUUUAFFFFABRRRQAUUUUAFFFFABRhm4XGfejDNwuM+9dX4Z8K/aRHdXKfuQcxxuOT&#10;/vUAHhnwr9pEd1cp+5BzHG45P+9XcIqgDAxjjihFUAYGMccU4ADpQAAAdKW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QgEYNNdV2EEAqeCKfSEAjBoA4bxR4XNmxu7JNynl4gOD/nrXKLnDjHI6+1exOq7CCAVPBFcR&#10;4o8LmzJu7JNynl4gOD/nrQBydFKucOMcjr7UlABRRRQAUUUUAFFFFABRRRQAUUUUAFFFFABRRRQA&#10;UYZuFxn3owzcLjPvXV+GfCv2kR3Vyn7kcxxuOT/vUAHhnwr9pEd1cp+5BzHG45P+9XcIqgDAxjji&#10;hFUAYGMccU4ADpQAAAdKW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">
                <v:shape id="Picture 605564" o:spid="_x0000_s1070" type="#_x0000_t75" style="position:absolute;left:304;width:56998;height:5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">
                  <v:imagedata r:id="rId123" o:title=""/>
                </v:shape>
                <v:rect id="Rectangle 161498" o:spid="_x0000_s1071" style="position:absolute;left:30;top:30793;width:2959;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" filled="f" stroked="f">
                  <v:textbox inset="0,0,0,0">
                    <w:txbxContent>
                      <w:p w14:paraId="6943B175" w14:textId="77777777" w:rsidR="006F157E" w:rsidRDefault="006F157E" w:rsidP="006F157E">
                        <w:r>
                          <w:rPr>
                            <w:rFonts w:eastAsia="Times New Roman" w:cs="Times New Roman"/>
                            <w:sz w:val="24"/>
                          </w:rPr>
                          <w:t xml:space="preserve">4.1 </w:t>
                        </w:r>
                      </w:p>
                    </w:txbxContent>
                  </v:textbox>
                </v:rect>
                <v:rect id="Rectangle 161539" o:spid="_x0000_s1072" style="position:absolute;left:18592;top:57928;width:9567;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" filled="f" stroked="f">
                  <v:textbox inset="0,0,0,0">
                    <w:txbxContent>
                      <w:p w14:paraId="64FBC898" w14:textId="77777777" w:rsidR="006F157E" w:rsidRDefault="006F157E" w:rsidP="006F157E">
                        <w:r>
                          <w:rPr>
                            <w:rFonts w:eastAsia="Times New Roman" w:cs="Times New Roman"/>
                            <w:sz w:val="24"/>
                          </w:rPr>
                          <w:t xml:space="preserve">kattintsunk </w:t>
                        </w:r>
                      </w:p>
                    </w:txbxContent>
                  </v:textbox>
                </v:rect>
                <v:rect id="Rectangle 161540" o:spid="_x0000_s1073" style="position:absolute;left:25786;top:57928;width:1378;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" filled="f" stroked="f">
                  <v:textbox inset="0,0,0,0">
                    <w:txbxContent>
                      <w:p w14:paraId="2A4B490F" w14:textId="77777777" w:rsidR="006F157E" w:rsidRDefault="006F157E" w:rsidP="006F157E">
                        <w:r>
                          <w:rPr>
                            <w:rFonts w:eastAsia="Times New Roman" w:cs="Times New Roman"/>
                            <w:sz w:val="24"/>
                          </w:rPr>
                          <w:t xml:space="preserve">a </w:t>
                        </w:r>
                      </w:p>
                    </w:txbxContent>
                  </v:textbox>
                </v:rect>
                <v:rect id="Rectangle 161541" o:spid="_x0000_s1074" style="position:absolute;left:26822;top:57928;width:7500;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" filled="f" stroked="f">
                  <v:textbox inset="0,0,0,0">
                    <w:txbxContent>
                      <w:p w14:paraId="253E961F" w14:textId="77777777" w:rsidR="006F157E" w:rsidRDefault="006F157E" w:rsidP="006F157E">
                        <w:r>
                          <w:rPr>
                            <w:rFonts w:eastAsia="Times New Roman" w:cs="Times New Roman"/>
                            <w:sz w:val="24"/>
                          </w:rPr>
                          <w:t xml:space="preserve">„Launch </w:t>
                        </w:r>
                      </w:p>
                    </w:txbxContent>
                  </v:textbox>
                </v:rect>
                <v:rect id="Rectangle 161542" o:spid="_x0000_s1075" style="position:absolute;left:32461;top:57928;width:871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" filled="f" stroked="f">
                  <v:textbox inset="0,0,0,0">
                    <w:txbxContent>
                      <w:p w14:paraId="6D11FCA6" w14:textId="77777777" w:rsidR="006F157E" w:rsidRDefault="006F157E" w:rsidP="006F157E">
                        <w:r>
                          <w:rPr>
                            <w:rFonts w:eastAsia="Times New Roman" w:cs="Times New Roman"/>
                            <w:sz w:val="24"/>
                          </w:rPr>
                          <w:t>instace"-ra</w:t>
                        </w:r>
                      </w:p>
                    </w:txbxContent>
                  </v:textbox>
                </v:rect>
                <v:rect id="Rectangle 161410" o:spid="_x0000_s1076" style="position:absolute;top:975;width:6161;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" filled="f" stroked="f">
                  <v:textbox inset="0,0,0,0">
                    <w:txbxContent>
                      <w:p w14:paraId="661660E4" w14:textId="77777777" w:rsidR="006F157E" w:rsidRDefault="006F157E" w:rsidP="006F157E">
                        <w:r>
                          <w:rPr>
                            <w:rFonts w:eastAsia="Times New Roman" w:cs="Times New Roman"/>
                            <w:sz w:val="24"/>
                          </w:rPr>
                          <w:t xml:space="preserve">közötti </w:t>
                        </w:r>
                      </w:p>
                    </w:txbxContent>
                  </v:textbox>
                </v:rect>
                <w10:anchorlock/>
              </v:group>
            </w:pict>
          </mc:Fallback>
        </mc:AlternateContent>
      </w:r>
    </w:p>
    <w:p w14:paraId="7544B743" w14:textId="77777777" w:rsidR="006F157E" w:rsidRDefault="006F157E" w:rsidP="006F157E">
      <w:pPr>
        <w:spacing w:after="353"/>
        <w:ind w:left="4671" w:hanging="10"/>
        <w:jc w:val="center"/>
      </w:pPr>
      <w:r>
        <w:rPr>
          <w:rFonts w:eastAsia="Times New Roman" w:cs="Times New Roman"/>
          <w:sz w:val="4"/>
        </w:rPr>
        <w:t xml:space="preserve">I </w:t>
      </w:r>
    </w:p>
    <w:p w14:paraId="68377282" w14:textId="77777777" w:rsidR="006F157E" w:rsidRDefault="006F157E" w:rsidP="006F157E">
      <w:pPr>
        <w:spacing w:after="4" w:line="260" w:lineRule="auto"/>
        <w:ind w:left="14" w:hanging="5"/>
        <w:jc w:val="both"/>
      </w:pPr>
      <w:proofErr w:type="spellStart"/>
      <w:r>
        <w:rPr>
          <w:rFonts w:ascii="Calibri" w:eastAsia="Calibri" w:hAnsi="Calibri" w:cs="Calibri"/>
          <w:sz w:val="26"/>
        </w:rPr>
        <w:t>Végezzük</w:t>
      </w:r>
      <w:proofErr w:type="spellEnd"/>
      <w:r>
        <w:rPr>
          <w:rFonts w:ascii="Calibri" w:eastAsia="Calibri" w:hAnsi="Calibri" w:cs="Calibri"/>
          <w:sz w:val="26"/>
        </w:rPr>
        <w:t xml:space="preserve"> </w:t>
      </w:r>
      <w:proofErr w:type="spellStart"/>
      <w:r>
        <w:rPr>
          <w:rFonts w:ascii="Calibri" w:eastAsia="Calibri" w:hAnsi="Calibri" w:cs="Calibri"/>
          <w:sz w:val="26"/>
        </w:rPr>
        <w:t>el</w:t>
      </w:r>
      <w:proofErr w:type="spellEnd"/>
      <w:r>
        <w:rPr>
          <w:rFonts w:ascii="Calibri" w:eastAsia="Calibri" w:hAnsi="Calibri" w:cs="Calibri"/>
          <w:sz w:val="26"/>
        </w:rPr>
        <w:t xml:space="preserve"> </w:t>
      </w:r>
      <w:proofErr w:type="spellStart"/>
      <w:r>
        <w:rPr>
          <w:rFonts w:ascii="Calibri" w:eastAsia="Calibri" w:hAnsi="Calibri" w:cs="Calibri"/>
          <w:sz w:val="26"/>
        </w:rPr>
        <w:t>az</w:t>
      </w:r>
      <w:proofErr w:type="spellEnd"/>
      <w:r>
        <w:rPr>
          <w:rFonts w:ascii="Calibri" w:eastAsia="Calibri" w:hAnsi="Calibri" w:cs="Calibri"/>
          <w:sz w:val="26"/>
        </w:rPr>
        <w:t xml:space="preserve"> </w:t>
      </w:r>
      <w:proofErr w:type="spellStart"/>
      <w:r>
        <w:rPr>
          <w:rFonts w:ascii="Calibri" w:eastAsia="Calibri" w:hAnsi="Calibri" w:cs="Calibri"/>
          <w:sz w:val="26"/>
        </w:rPr>
        <w:t>alåbbi</w:t>
      </w:r>
      <w:proofErr w:type="spellEnd"/>
      <w:r>
        <w:rPr>
          <w:rFonts w:ascii="Calibri" w:eastAsia="Calibri" w:hAnsi="Calibri" w:cs="Calibri"/>
          <w:sz w:val="26"/>
        </w:rPr>
        <w:t xml:space="preserve"> </w:t>
      </w:r>
      <w:proofErr w:type="spellStart"/>
      <w:r>
        <w:rPr>
          <w:rFonts w:ascii="Calibri" w:eastAsia="Calibri" w:hAnsi="Calibri" w:cs="Calibri"/>
          <w:sz w:val="26"/>
        </w:rPr>
        <w:t>beållitåsokat</w:t>
      </w:r>
      <w:proofErr w:type="spellEnd"/>
      <w:r>
        <w:rPr>
          <w:rFonts w:ascii="Calibri" w:eastAsia="Calibri" w:hAnsi="Calibri" w:cs="Calibri"/>
          <w:sz w:val="26"/>
        </w:rPr>
        <w:t>:</w:t>
      </w:r>
    </w:p>
    <w:tbl>
      <w:tblPr>
        <w:tblStyle w:val="TableGrid0"/>
        <w:tblW w:w="5400" w:type="dxa"/>
        <w:tblInd w:w="1812" w:type="dxa"/>
        <w:tblCellMar>
          <w:top w:w="4" w:type="dxa"/>
          <w:right w:w="41" w:type="dxa"/>
        </w:tblCellMar>
        <w:tblLook w:val="04A0" w:firstRow="1" w:lastRow="0" w:firstColumn="1" w:lastColumn="0" w:noHBand="0" w:noVBand="1"/>
      </w:tblPr>
      <w:tblGrid>
        <w:gridCol w:w="5394"/>
        <w:gridCol w:w="6"/>
      </w:tblGrid>
      <w:tr w:rsidR="006F157E" w14:paraId="3A26ACE3" w14:textId="77777777" w:rsidTr="0009524A">
        <w:trPr>
          <w:trHeight w:val="4584"/>
        </w:trPr>
        <w:tc>
          <w:tcPr>
            <w:tcW w:w="5400" w:type="dxa"/>
            <w:gridSpan w:val="2"/>
            <w:tcBorders>
              <w:top w:val="nil"/>
              <w:left w:val="nil"/>
              <w:bottom w:val="single" w:sz="2" w:space="0" w:color="000000"/>
              <w:right w:val="single" w:sz="2" w:space="0" w:color="000000"/>
            </w:tcBorders>
          </w:tcPr>
          <w:p w14:paraId="3230D818" w14:textId="77777777" w:rsidR="006F157E" w:rsidRDefault="006F157E" w:rsidP="0009524A">
            <w:pPr>
              <w:ind w:left="2"/>
            </w:pPr>
            <w:r>
              <w:rPr>
                <w:rFonts w:ascii="Calibri" w:eastAsia="Calibri" w:hAnsi="Calibri" w:cs="Calibri"/>
                <w:sz w:val="14"/>
              </w:rPr>
              <w:lastRenderedPageBreak/>
              <w:t>Launch an instance</w:t>
            </w:r>
          </w:p>
          <w:p w14:paraId="16DED5A8" w14:textId="77777777" w:rsidR="006F157E" w:rsidRDefault="006F157E" w:rsidP="0009524A">
            <w:pPr>
              <w:ind w:left="-2"/>
            </w:pPr>
            <w:r>
              <w:rPr>
                <w:rFonts w:ascii="Calibri" w:eastAsia="Calibri" w:hAnsi="Calibri" w:cs="Calibri"/>
                <w:sz w:val="8"/>
              </w:rPr>
              <w:t>Amazon EC2 allows you to creatc virtual machines, or instances, that run on the AWS Cloud. Quickly get started by following the simple steps below.</w:t>
            </w:r>
          </w:p>
          <w:p w14:paraId="7DB745B3" w14:textId="77777777" w:rsidR="006F157E" w:rsidRDefault="006F157E" w:rsidP="0009524A">
            <w:pPr>
              <w:spacing w:after="106"/>
              <w:ind w:left="17"/>
            </w:pPr>
            <w:r>
              <w:rPr>
                <w:noProof/>
              </w:rPr>
              <w:drawing>
                <wp:inline distT="0" distB="0" distL="0" distR="0" wp14:anchorId="2D95153B" wp14:editId="4B5C5113">
                  <wp:extent cx="3392424" cy="118906"/>
                  <wp:effectExtent l="0" t="0" r="0" b="0"/>
                  <wp:docPr id="605565" name="Picture 605565"/>
                  <wp:cNvGraphicFramePr/>
                  <a:graphic xmlns:a="http://schemas.openxmlformats.org/drawingml/2006/main">
                    <a:graphicData uri="http://schemas.openxmlformats.org/drawingml/2006/picture">
                      <pic:pic xmlns:pic="http://schemas.openxmlformats.org/drawingml/2006/picture">
                        <pic:nvPicPr>
                          <pic:cNvPr id="605565" name="Picture 605565"/>
                          <pic:cNvPicPr/>
                        </pic:nvPicPr>
                        <pic:blipFill>
                          <a:blip r:embed="rId124"/>
                          <a:stretch>
                            <a:fillRect/>
                          </a:stretch>
                        </pic:blipFill>
                        <pic:spPr>
                          <a:xfrm>
                            <a:off x="0" y="0"/>
                            <a:ext cx="3392424" cy="118906"/>
                          </a:xfrm>
                          <a:prstGeom prst="rect">
                            <a:avLst/>
                          </a:prstGeom>
                        </pic:spPr>
                      </pic:pic>
                    </a:graphicData>
                  </a:graphic>
                </wp:inline>
              </w:drawing>
            </w:r>
          </w:p>
          <w:p w14:paraId="7AF9E2A7" w14:textId="77777777" w:rsidR="006F157E" w:rsidRDefault="006F157E" w:rsidP="0009524A">
            <w:pPr>
              <w:spacing w:after="38"/>
              <w:ind w:left="103"/>
            </w:pPr>
            <w:r>
              <w:rPr>
                <w:rFonts w:ascii="Calibri" w:eastAsia="Calibri" w:hAnsi="Calibri" w:cs="Calibri"/>
                <w:sz w:val="8"/>
              </w:rPr>
              <w:t>Name</w:t>
            </w:r>
          </w:p>
          <w:tbl>
            <w:tblPr>
              <w:tblStyle w:val="TableGrid0"/>
              <w:tblpPr w:vertAnchor="text" w:tblpX="101" w:tblpY="-46"/>
              <w:tblOverlap w:val="never"/>
              <w:tblW w:w="3410" w:type="dxa"/>
              <w:tblInd w:w="0" w:type="dxa"/>
              <w:tblCellMar>
                <w:top w:w="55" w:type="dxa"/>
                <w:left w:w="70" w:type="dxa"/>
                <w:right w:w="115" w:type="dxa"/>
              </w:tblCellMar>
              <w:tblLook w:val="04A0" w:firstRow="1" w:lastRow="0" w:firstColumn="1" w:lastColumn="0" w:noHBand="0" w:noVBand="1"/>
            </w:tblPr>
            <w:tblGrid>
              <w:gridCol w:w="3410"/>
            </w:tblGrid>
            <w:tr w:rsidR="006F157E" w14:paraId="44CC5E4F" w14:textId="77777777" w:rsidTr="0009524A">
              <w:trPr>
                <w:trHeight w:val="168"/>
              </w:trPr>
              <w:tc>
                <w:tcPr>
                  <w:tcW w:w="3410" w:type="dxa"/>
                  <w:tcBorders>
                    <w:top w:val="single" w:sz="2" w:space="0" w:color="000000"/>
                    <w:left w:val="single" w:sz="2" w:space="0" w:color="000000"/>
                    <w:bottom w:val="single" w:sz="2" w:space="0" w:color="000000"/>
                    <w:right w:val="single" w:sz="2" w:space="0" w:color="000000"/>
                  </w:tcBorders>
                </w:tcPr>
                <w:p w14:paraId="5F791FF8" w14:textId="77777777" w:rsidR="006F157E" w:rsidRDefault="006F157E" w:rsidP="0009524A">
                  <w:r>
                    <w:rPr>
                      <w:rFonts w:ascii="Calibri" w:eastAsia="Calibri" w:hAnsi="Calibri" w:cs="Calibri"/>
                      <w:sz w:val="8"/>
                    </w:rPr>
                    <w:t>linux.web.scrver</w:t>
                  </w:r>
                </w:p>
              </w:tc>
            </w:tr>
          </w:tbl>
          <w:p w14:paraId="6F4AE825" w14:textId="77777777" w:rsidR="006F157E" w:rsidRDefault="006F157E" w:rsidP="0009524A">
            <w:pPr>
              <w:spacing w:after="357"/>
              <w:ind w:left="101"/>
              <w:jc w:val="center"/>
            </w:pPr>
            <w:r>
              <w:rPr>
                <w:rFonts w:ascii="Calibri" w:eastAsia="Calibri" w:hAnsi="Calibri" w:cs="Calibri"/>
                <w:sz w:val="8"/>
              </w:rPr>
              <w:t>Add additional tags</w:t>
            </w:r>
          </w:p>
          <w:p w14:paraId="27B8BF6A" w14:textId="77777777" w:rsidR="006F157E" w:rsidRDefault="006F157E" w:rsidP="0009524A">
            <w:pPr>
              <w:ind w:left="228"/>
            </w:pPr>
            <w:r>
              <w:rPr>
                <w:rFonts w:ascii="Calibri" w:eastAsia="Calibri" w:hAnsi="Calibri" w:cs="Calibri"/>
                <w:sz w:val="12"/>
              </w:rPr>
              <w:t>Application and OS Images (Amazon Machine Image)</w:t>
            </w:r>
          </w:p>
          <w:p w14:paraId="7594159A" w14:textId="77777777" w:rsidR="006F157E" w:rsidRDefault="006F157E" w:rsidP="0009524A">
            <w:pPr>
              <w:ind w:left="103"/>
            </w:pPr>
            <w:r>
              <w:rPr>
                <w:rFonts w:ascii="Calibri" w:eastAsia="Calibri" w:hAnsi="Calibri" w:cs="Calibri"/>
                <w:sz w:val="8"/>
              </w:rPr>
              <w:t>An AMI contains the operating system, application server, and applications for your instance. If you don't see a suitable AMI below, use the search field or choose</w:t>
            </w:r>
          </w:p>
          <w:p w14:paraId="4D0DBBD1" w14:textId="77777777" w:rsidR="006F157E" w:rsidRDefault="006F157E" w:rsidP="0009524A">
            <w:pPr>
              <w:spacing w:after="133"/>
              <w:ind w:left="103"/>
            </w:pPr>
            <w:r>
              <w:rPr>
                <w:rFonts w:ascii="Calibri" w:eastAsia="Calibri" w:hAnsi="Calibri" w:cs="Calibri"/>
                <w:sz w:val="8"/>
              </w:rPr>
              <w:t>Browse more AM Is.</w:t>
            </w:r>
          </w:p>
          <w:p w14:paraId="22EB18F8" w14:textId="77777777" w:rsidR="006F157E" w:rsidRDefault="006F157E" w:rsidP="0009524A">
            <w:pPr>
              <w:spacing w:after="133"/>
              <w:ind w:left="166"/>
            </w:pPr>
            <w:r>
              <w:rPr>
                <w:rFonts w:ascii="Calibri" w:eastAsia="Calibri" w:hAnsi="Calibri" w:cs="Calibri"/>
                <w:sz w:val="8"/>
              </w:rPr>
              <w:t>Q Search our full catalog including 1 OOOs of application and OS Images</w:t>
            </w:r>
          </w:p>
          <w:p w14:paraId="3029A5FB" w14:textId="77777777" w:rsidR="006F157E" w:rsidRDefault="006F157E" w:rsidP="0009524A">
            <w:pPr>
              <w:spacing w:after="183"/>
              <w:ind w:left="214"/>
            </w:pPr>
            <w:r>
              <w:rPr>
                <w:rFonts w:ascii="Calibri" w:eastAsia="Calibri" w:hAnsi="Calibri" w:cs="Calibri"/>
                <w:sz w:val="10"/>
              </w:rPr>
              <w:t>Quick Start</w:t>
            </w:r>
          </w:p>
          <w:p w14:paraId="48D15763" w14:textId="77777777" w:rsidR="006F157E" w:rsidRDefault="006F157E" w:rsidP="0009524A">
            <w:pPr>
              <w:tabs>
                <w:tab w:val="center" w:pos="358"/>
                <w:tab w:val="center" w:pos="845"/>
                <w:tab w:val="center" w:pos="1334"/>
                <w:tab w:val="center" w:pos="2311"/>
                <w:tab w:val="center" w:pos="2796"/>
                <w:tab w:val="center" w:pos="3286"/>
              </w:tabs>
            </w:pPr>
            <w:r>
              <w:rPr>
                <w:sz w:val="8"/>
              </w:rPr>
              <w:tab/>
            </w:r>
            <w:r>
              <w:rPr>
                <w:rFonts w:ascii="Calibri" w:eastAsia="Calibri" w:hAnsi="Calibri" w:cs="Calibri"/>
                <w:sz w:val="8"/>
              </w:rPr>
              <w:t>Amazon</w:t>
            </w:r>
            <w:r>
              <w:rPr>
                <w:rFonts w:ascii="Calibri" w:eastAsia="Calibri" w:hAnsi="Calibri" w:cs="Calibri"/>
                <w:sz w:val="8"/>
              </w:rPr>
              <w:tab/>
              <w:t>macOS</w:t>
            </w:r>
            <w:r>
              <w:rPr>
                <w:rFonts w:ascii="Calibri" w:eastAsia="Calibri" w:hAnsi="Calibri" w:cs="Calibri"/>
                <w:sz w:val="8"/>
              </w:rPr>
              <w:tab/>
              <w:t>Ubuntu</w:t>
            </w:r>
            <w:r>
              <w:rPr>
                <w:rFonts w:ascii="Calibri" w:eastAsia="Calibri" w:hAnsi="Calibri" w:cs="Calibri"/>
                <w:sz w:val="8"/>
              </w:rPr>
              <w:tab/>
              <w:t>Red Hat</w:t>
            </w:r>
            <w:r>
              <w:rPr>
                <w:rFonts w:ascii="Calibri" w:eastAsia="Calibri" w:hAnsi="Calibri" w:cs="Calibri"/>
                <w:sz w:val="8"/>
              </w:rPr>
              <w:tab/>
              <w:t>susE Linux</w:t>
            </w:r>
            <w:r>
              <w:rPr>
                <w:rFonts w:ascii="Calibri" w:eastAsia="Calibri" w:hAnsi="Calibri" w:cs="Calibri"/>
                <w:sz w:val="8"/>
              </w:rPr>
              <w:tab/>
              <w:t>Debian</w:t>
            </w:r>
          </w:p>
          <w:p w14:paraId="22125C90" w14:textId="77777777" w:rsidR="006F157E" w:rsidRDefault="006F157E" w:rsidP="0009524A">
            <w:pPr>
              <w:ind w:left="276"/>
            </w:pPr>
            <w:r>
              <w:rPr>
                <w:rFonts w:ascii="Calibri" w:eastAsia="Calibri" w:hAnsi="Calibri" w:cs="Calibri"/>
                <w:sz w:val="8"/>
              </w:rPr>
              <w:t>Linux</w:t>
            </w:r>
          </w:p>
          <w:p w14:paraId="3575D3DC" w14:textId="77777777" w:rsidR="006F157E" w:rsidRDefault="006F157E" w:rsidP="0009524A">
            <w:pPr>
              <w:spacing w:after="17"/>
              <w:ind w:right="202"/>
              <w:jc w:val="right"/>
            </w:pPr>
            <w:r>
              <w:rPr>
                <w:rFonts w:ascii="Calibri" w:eastAsia="Calibri" w:hAnsi="Calibri" w:cs="Calibri"/>
                <w:sz w:val="8"/>
              </w:rPr>
              <w:t>Browse more AMIS</w:t>
            </w:r>
          </w:p>
          <w:p w14:paraId="044D66B5" w14:textId="77777777" w:rsidR="006F157E" w:rsidRDefault="006F157E" w:rsidP="0009524A">
            <w:pPr>
              <w:spacing w:line="228" w:lineRule="auto"/>
              <w:ind w:left="262" w:firstLine="4598"/>
            </w:pPr>
            <w:r>
              <w:rPr>
                <w:rFonts w:ascii="Calibri" w:eastAsia="Calibri" w:hAnsi="Calibri" w:cs="Calibri"/>
                <w:sz w:val="6"/>
              </w:rPr>
              <w:t>AMIS from aws</w:t>
            </w:r>
            <w:r>
              <w:rPr>
                <w:rFonts w:ascii="Calibri" w:eastAsia="Calibri" w:hAnsi="Calibri" w:cs="Calibri"/>
                <w:sz w:val="6"/>
              </w:rPr>
              <w:tab/>
              <w:t>ubuntu•</w:t>
            </w:r>
            <w:r>
              <w:rPr>
                <w:rFonts w:ascii="Calibri" w:eastAsia="Calibri" w:hAnsi="Calibri" w:cs="Calibri"/>
                <w:sz w:val="6"/>
              </w:rPr>
              <w:tab/>
              <w:t>Microsoft</w:t>
            </w:r>
            <w:r>
              <w:rPr>
                <w:rFonts w:ascii="Calibri" w:eastAsia="Calibri" w:hAnsi="Calibri" w:cs="Calibri"/>
                <w:sz w:val="6"/>
              </w:rPr>
              <w:tab/>
              <w:t>Red'-Ot</w:t>
            </w:r>
            <w:r>
              <w:rPr>
                <w:rFonts w:ascii="Calibri" w:eastAsia="Calibri" w:hAnsi="Calibri" w:cs="Calibri"/>
                <w:sz w:val="6"/>
              </w:rPr>
              <w:tab/>
              <w:t>AWS. Marketplace and</w:t>
            </w:r>
          </w:p>
          <w:p w14:paraId="2869E1AE" w14:textId="77777777" w:rsidR="006F157E" w:rsidRDefault="006F157E" w:rsidP="0009524A">
            <w:pPr>
              <w:spacing w:after="143"/>
              <w:ind w:left="233"/>
              <w:jc w:val="center"/>
            </w:pPr>
            <w:r>
              <w:rPr>
                <w:rFonts w:ascii="Calibri" w:eastAsia="Calibri" w:hAnsi="Calibri" w:cs="Calibri"/>
                <w:sz w:val="10"/>
              </w:rPr>
              <w:t>SUSE</w:t>
            </w:r>
          </w:p>
          <w:p w14:paraId="0103A555" w14:textId="77777777" w:rsidR="006F157E" w:rsidRDefault="006F157E" w:rsidP="0009524A">
            <w:pPr>
              <w:ind w:left="103"/>
            </w:pPr>
            <w:r>
              <w:rPr>
                <w:rFonts w:ascii="Calibri" w:eastAsia="Calibri" w:hAnsi="Calibri" w:cs="Calibri"/>
                <w:sz w:val="8"/>
              </w:rPr>
              <w:t>Amazon Machine Image (AMI)</w:t>
            </w:r>
          </w:p>
          <w:tbl>
            <w:tblPr>
              <w:tblStyle w:val="TableGrid0"/>
              <w:tblW w:w="5162" w:type="dxa"/>
              <w:tblInd w:w="101" w:type="dxa"/>
              <w:tblCellMar>
                <w:top w:w="58" w:type="dxa"/>
                <w:left w:w="65" w:type="dxa"/>
                <w:right w:w="178" w:type="dxa"/>
              </w:tblCellMar>
              <w:tblLook w:val="04A0" w:firstRow="1" w:lastRow="0" w:firstColumn="1" w:lastColumn="0" w:noHBand="0" w:noVBand="1"/>
            </w:tblPr>
            <w:tblGrid>
              <w:gridCol w:w="2489"/>
              <w:gridCol w:w="2673"/>
            </w:tblGrid>
            <w:tr w:rsidR="006F157E" w14:paraId="2D090494" w14:textId="77777777" w:rsidTr="0009524A">
              <w:trPr>
                <w:trHeight w:val="319"/>
              </w:trPr>
              <w:tc>
                <w:tcPr>
                  <w:tcW w:w="2489" w:type="dxa"/>
                  <w:tcBorders>
                    <w:top w:val="single" w:sz="2" w:space="0" w:color="000000"/>
                    <w:left w:val="single" w:sz="2" w:space="0" w:color="000000"/>
                    <w:bottom w:val="single" w:sz="2" w:space="0" w:color="000000"/>
                    <w:right w:val="nil"/>
                  </w:tcBorders>
                </w:tcPr>
                <w:p w14:paraId="03EA6E8C" w14:textId="77777777" w:rsidR="006F157E" w:rsidRDefault="006F157E" w:rsidP="0009524A">
                  <w:pPr>
                    <w:ind w:firstLine="5"/>
                    <w:jc w:val="both"/>
                  </w:pPr>
                  <w:r>
                    <w:rPr>
                      <w:rFonts w:ascii="Calibri" w:eastAsia="Calibri" w:hAnsi="Calibri" w:cs="Calibri"/>
                      <w:sz w:val="8"/>
                    </w:rPr>
                    <w:t>Dcbian 13 (HVM). SSD volume Type arni-Ob0012dad04fbe3d7 (6a-bit (x86)) / uni-01b1eba8Sc1cd6a3d (6d-bit (Arm)) Virtualization: hvrn ENA ma-bled: Root device type: ebs</w:t>
                  </w:r>
                </w:p>
              </w:tc>
              <w:tc>
                <w:tcPr>
                  <w:tcW w:w="2674" w:type="dxa"/>
                  <w:tcBorders>
                    <w:top w:val="single" w:sz="2" w:space="0" w:color="000000"/>
                    <w:left w:val="nil"/>
                    <w:bottom w:val="single" w:sz="2" w:space="0" w:color="000000"/>
                    <w:right w:val="single" w:sz="2" w:space="0" w:color="000000"/>
                  </w:tcBorders>
                </w:tcPr>
                <w:p w14:paraId="539F9AF8" w14:textId="77777777" w:rsidR="006F157E" w:rsidRDefault="006F157E" w:rsidP="0009524A">
                  <w:pPr>
                    <w:ind w:right="10"/>
                    <w:jc w:val="right"/>
                  </w:pPr>
                  <w:r>
                    <w:rPr>
                      <w:rFonts w:ascii="Calibri" w:eastAsia="Calibri" w:hAnsi="Calibri" w:cs="Calibri"/>
                      <w:sz w:val="8"/>
                    </w:rPr>
                    <w:t>Free tier eligble</w:t>
                  </w:r>
                </w:p>
              </w:tc>
            </w:tr>
          </w:tbl>
          <w:p w14:paraId="4E016C3E" w14:textId="77777777" w:rsidR="006F157E" w:rsidRDefault="006F157E" w:rsidP="0009524A">
            <w:pPr>
              <w:spacing w:after="23"/>
              <w:ind w:left="103"/>
            </w:pPr>
            <w:r>
              <w:rPr>
                <w:rFonts w:ascii="Calibri" w:eastAsia="Calibri" w:hAnsi="Calibri" w:cs="Calibri"/>
                <w:sz w:val="8"/>
              </w:rPr>
              <w:t>Description</w:t>
            </w:r>
          </w:p>
          <w:p w14:paraId="27A2757E" w14:textId="77777777" w:rsidR="006F157E" w:rsidRDefault="006F157E" w:rsidP="0009524A">
            <w:pPr>
              <w:spacing w:after="98"/>
              <w:ind w:left="103"/>
            </w:pPr>
            <w:r>
              <w:rPr>
                <w:rFonts w:ascii="Calibri" w:eastAsia="Calibri" w:hAnsi="Calibri" w:cs="Calibri"/>
                <w:sz w:val="8"/>
              </w:rPr>
              <w:t>Debian 13 (BVM). EBS General purpose (SSD) Volume Type. Community developed free GNU/Linux distribution. https://www.debian.org/</w:t>
            </w:r>
          </w:p>
          <w:p w14:paraId="1E823CFD" w14:textId="77777777" w:rsidR="006F157E" w:rsidRDefault="006F157E" w:rsidP="0009524A">
            <w:pPr>
              <w:spacing w:after="115"/>
              <w:ind w:left="103"/>
            </w:pPr>
            <w:r>
              <w:rPr>
                <w:rFonts w:ascii="Calibri" w:eastAsia="Calibri" w:hAnsi="Calibri" w:cs="Calibri"/>
                <w:sz w:val="8"/>
              </w:rPr>
              <w:t>Debian 13 (20250814-2204)</w:t>
            </w:r>
          </w:p>
          <w:p w14:paraId="056A8410" w14:textId="77777777" w:rsidR="006F157E" w:rsidRDefault="006F157E" w:rsidP="0009524A">
            <w:pPr>
              <w:tabs>
                <w:tab w:val="center" w:pos="1183"/>
                <w:tab w:val="center" w:pos="2208"/>
                <w:tab w:val="center" w:pos="3043"/>
              </w:tabs>
              <w:spacing w:after="42"/>
            </w:pPr>
            <w:r>
              <w:rPr>
                <w:rFonts w:ascii="Calibri" w:eastAsia="Calibri" w:hAnsi="Calibri" w:cs="Calibri"/>
                <w:sz w:val="8"/>
              </w:rPr>
              <w:t>Architecture</w:t>
            </w:r>
            <w:r>
              <w:rPr>
                <w:rFonts w:ascii="Calibri" w:eastAsia="Calibri" w:hAnsi="Calibri" w:cs="Calibri"/>
                <w:sz w:val="8"/>
              </w:rPr>
              <w:tab/>
              <w:t>AMI 10</w:t>
            </w:r>
            <w:r>
              <w:rPr>
                <w:rFonts w:ascii="Calibri" w:eastAsia="Calibri" w:hAnsi="Calibri" w:cs="Calibri"/>
                <w:sz w:val="8"/>
              </w:rPr>
              <w:tab/>
              <w:t>Publish Date</w:t>
            </w:r>
            <w:r>
              <w:rPr>
                <w:rFonts w:ascii="Calibri" w:eastAsia="Calibri" w:hAnsi="Calibri" w:cs="Calibri"/>
                <w:sz w:val="8"/>
              </w:rPr>
              <w:tab/>
              <w:t>Username</w:t>
            </w:r>
          </w:p>
          <w:tbl>
            <w:tblPr>
              <w:tblStyle w:val="TableGrid0"/>
              <w:tblpPr w:vertAnchor="text" w:tblpX="99" w:tblpY="-23"/>
              <w:tblOverlap w:val="never"/>
              <w:tblW w:w="786" w:type="dxa"/>
              <w:tblInd w:w="0" w:type="dxa"/>
              <w:tblCellMar>
                <w:top w:w="55" w:type="dxa"/>
                <w:left w:w="67" w:type="dxa"/>
                <w:right w:w="115" w:type="dxa"/>
              </w:tblCellMar>
              <w:tblLook w:val="04A0" w:firstRow="1" w:lastRow="0" w:firstColumn="1" w:lastColumn="0" w:noHBand="0" w:noVBand="1"/>
            </w:tblPr>
            <w:tblGrid>
              <w:gridCol w:w="786"/>
            </w:tblGrid>
            <w:tr w:rsidR="006F157E" w14:paraId="0FF7A3AF" w14:textId="77777777" w:rsidTr="0009524A">
              <w:trPr>
                <w:trHeight w:val="164"/>
              </w:trPr>
              <w:tc>
                <w:tcPr>
                  <w:tcW w:w="786" w:type="dxa"/>
                  <w:tcBorders>
                    <w:top w:val="single" w:sz="2" w:space="0" w:color="000000"/>
                    <w:left w:val="single" w:sz="2" w:space="0" w:color="000000"/>
                    <w:bottom w:val="single" w:sz="2" w:space="0" w:color="000000"/>
                    <w:right w:val="single" w:sz="2" w:space="0" w:color="000000"/>
                  </w:tcBorders>
                </w:tcPr>
                <w:p w14:paraId="62591E98" w14:textId="77777777" w:rsidR="006F157E" w:rsidRDefault="006F157E" w:rsidP="0009524A">
                  <w:r>
                    <w:rPr>
                      <w:rFonts w:ascii="Calibri" w:eastAsia="Calibri" w:hAnsi="Calibri" w:cs="Calibri"/>
                      <w:sz w:val="8"/>
                    </w:rPr>
                    <w:t>64-bit (x86)</w:t>
                  </w:r>
                </w:p>
              </w:tc>
            </w:tr>
          </w:tbl>
          <w:p w14:paraId="2A4F2AB8" w14:textId="77777777" w:rsidR="006F157E" w:rsidRDefault="006F157E" w:rsidP="0009524A">
            <w:pPr>
              <w:tabs>
                <w:tab w:val="center" w:pos="1728"/>
                <w:tab w:val="center" w:pos="2974"/>
                <w:tab w:val="center" w:pos="4020"/>
              </w:tabs>
            </w:pPr>
            <w:r>
              <w:rPr>
                <w:sz w:val="8"/>
              </w:rPr>
              <w:tab/>
            </w:r>
            <w:r>
              <w:rPr>
                <w:rFonts w:ascii="Calibri" w:eastAsia="Calibri" w:hAnsi="Calibri" w:cs="Calibri"/>
                <w:sz w:val="8"/>
              </w:rPr>
              <w:t>ami-Ob0012dad04fbUd7 2025-08-14</w:t>
            </w:r>
            <w:r>
              <w:rPr>
                <w:rFonts w:ascii="Calibri" w:eastAsia="Calibri" w:hAnsi="Calibri" w:cs="Calibri"/>
                <w:sz w:val="8"/>
              </w:rPr>
              <w:tab/>
              <w:t>admin</w:t>
            </w:r>
            <w:r>
              <w:rPr>
                <w:rFonts w:ascii="Calibri" w:eastAsia="Calibri" w:hAnsi="Calibri" w:cs="Calibri"/>
                <w:sz w:val="8"/>
              </w:rPr>
              <w:tab/>
              <w:t>Verified provider</w:t>
            </w:r>
          </w:p>
        </w:tc>
      </w:tr>
      <w:tr w:rsidR="006F157E" w14:paraId="27B97CA5" w14:textId="77777777" w:rsidTr="0009524A">
        <w:trPr>
          <w:gridAfter w:val="1"/>
          <w:wAfter w:w="7" w:type="dxa"/>
          <w:trHeight w:val="1103"/>
        </w:trPr>
        <w:tc>
          <w:tcPr>
            <w:tcW w:w="5400" w:type="dxa"/>
            <w:tcBorders>
              <w:top w:val="nil"/>
              <w:left w:val="nil"/>
              <w:bottom w:val="single" w:sz="2" w:space="0" w:color="000000"/>
              <w:right w:val="single" w:sz="2" w:space="0" w:color="000000"/>
            </w:tcBorders>
          </w:tcPr>
          <w:p w14:paraId="78C34459" w14:textId="77777777" w:rsidR="006F157E" w:rsidRDefault="006F157E" w:rsidP="0009524A">
            <w:pPr>
              <w:ind w:left="139"/>
            </w:pPr>
            <w:r>
              <w:rPr>
                <w:rFonts w:ascii="Calibri" w:eastAsia="Calibri" w:hAnsi="Calibri" w:cs="Calibri"/>
                <w:sz w:val="8"/>
              </w:rPr>
              <w:t>Instance type Info I Get advice</w:t>
            </w:r>
          </w:p>
          <w:p w14:paraId="7621F9E6" w14:textId="77777777" w:rsidR="006F157E" w:rsidRDefault="006F157E" w:rsidP="0009524A">
            <w:pPr>
              <w:spacing w:after="115"/>
              <w:ind w:left="5"/>
            </w:pPr>
            <w:r>
              <w:rPr>
                <w:rFonts w:ascii="Calibri" w:eastAsia="Calibri" w:hAnsi="Calibri" w:cs="Calibri"/>
                <w:sz w:val="8"/>
              </w:rPr>
              <w:t>Instance type</w:t>
            </w:r>
          </w:p>
          <w:tbl>
            <w:tblPr>
              <w:tblStyle w:val="TableGrid0"/>
              <w:tblpPr w:vertAnchor="text" w:tblpX="72" w:tblpY="-120"/>
              <w:tblOverlap w:val="never"/>
              <w:tblW w:w="3846" w:type="dxa"/>
              <w:tblInd w:w="0" w:type="dxa"/>
              <w:tblCellMar>
                <w:top w:w="53" w:type="dxa"/>
                <w:left w:w="67" w:type="dxa"/>
                <w:right w:w="558" w:type="dxa"/>
              </w:tblCellMar>
              <w:tblLook w:val="04A0" w:firstRow="1" w:lastRow="0" w:firstColumn="1" w:lastColumn="0" w:noHBand="0" w:noVBand="1"/>
            </w:tblPr>
            <w:tblGrid>
              <w:gridCol w:w="3846"/>
            </w:tblGrid>
            <w:tr w:rsidR="006F157E" w14:paraId="6DF9742D" w14:textId="77777777" w:rsidTr="0009524A">
              <w:trPr>
                <w:trHeight w:val="484"/>
              </w:trPr>
              <w:tc>
                <w:tcPr>
                  <w:tcW w:w="3846" w:type="dxa"/>
                  <w:tcBorders>
                    <w:top w:val="single" w:sz="2" w:space="0" w:color="000000"/>
                    <w:left w:val="single" w:sz="2" w:space="0" w:color="000000"/>
                    <w:bottom w:val="single" w:sz="2" w:space="0" w:color="000000"/>
                    <w:right w:val="single" w:sz="2" w:space="0" w:color="000000"/>
                  </w:tcBorders>
                </w:tcPr>
                <w:p w14:paraId="107CD83B" w14:textId="77777777" w:rsidR="006F157E" w:rsidRDefault="006F157E" w:rsidP="0009524A">
                  <w:r>
                    <w:rPr>
                      <w:rFonts w:ascii="Calibri" w:eastAsia="Calibri" w:hAnsi="Calibri" w:cs="Calibri"/>
                      <w:sz w:val="8"/>
                    </w:rPr>
                    <w:t>t2.medium</w:t>
                  </w:r>
                </w:p>
                <w:p w14:paraId="208003A9" w14:textId="77777777" w:rsidR="006F157E" w:rsidRDefault="006F157E" w:rsidP="0009524A">
                  <w:r>
                    <w:rPr>
                      <w:rFonts w:ascii="Calibri" w:eastAsia="Calibri" w:hAnsi="Calibri" w:cs="Calibri"/>
                      <w:sz w:val="8"/>
                    </w:rPr>
                    <w:t>Family: t2 2 vCPU 4 GiB Memory Current generation: true</w:t>
                  </w:r>
                </w:p>
                <w:p w14:paraId="6A193505" w14:textId="77777777" w:rsidR="006F157E" w:rsidRDefault="006F157E" w:rsidP="0009524A">
                  <w:r>
                    <w:rPr>
                      <w:rFonts w:ascii="Calibri" w:eastAsia="Calibri" w:hAnsi="Calibri" w:cs="Calibri"/>
                      <w:sz w:val="8"/>
                    </w:rPr>
                    <w:t>On-Demand Ubuntu Pro base pricing; 0.0499 USO per Hour On-Demand Linux base pricing: 0.0464 LJSD per Hour</w:t>
                  </w:r>
                </w:p>
                <w:p w14:paraId="6413FDB8" w14:textId="77777777" w:rsidR="006F157E" w:rsidRDefault="006F157E" w:rsidP="0009524A">
                  <w:pPr>
                    <w:jc w:val="both"/>
                  </w:pPr>
                  <w:r>
                    <w:rPr>
                      <w:rFonts w:ascii="Calibri" w:eastAsia="Calibri" w:hAnsi="Calibri" w:cs="Calibri"/>
                      <w:sz w:val="8"/>
                    </w:rPr>
                    <w:t>On-Demand RHEL base pricing: 0.0752 USO per Hour On-Demand Windows base pricing: 0.0644 USD per Hour On-Demand SuSE base pricing: 0.1464 USD per Hour</w:t>
                  </w:r>
                </w:p>
              </w:tc>
            </w:tr>
          </w:tbl>
          <w:p w14:paraId="15EAD79D" w14:textId="77777777" w:rsidR="006F157E" w:rsidRDefault="006F157E" w:rsidP="0009524A">
            <w:pPr>
              <w:spacing w:after="54"/>
              <w:ind w:right="158"/>
              <w:jc w:val="right"/>
            </w:pPr>
            <w:r>
              <w:rPr>
                <w:rFonts w:ascii="Calibri" w:eastAsia="Calibri" w:hAnsi="Calibri" w:cs="Calibri"/>
                <w:sz w:val="8"/>
              </w:rPr>
              <w:t>All generations</w:t>
            </w:r>
          </w:p>
          <w:p w14:paraId="6D5E5FD9" w14:textId="77777777" w:rsidR="006F157E" w:rsidRDefault="006F157E" w:rsidP="0009524A">
            <w:pPr>
              <w:spacing w:after="118"/>
              <w:jc w:val="right"/>
            </w:pPr>
            <w:r>
              <w:rPr>
                <w:rFonts w:ascii="Calibri" w:eastAsia="Calibri" w:hAnsi="Calibri" w:cs="Calibri"/>
                <w:sz w:val="8"/>
              </w:rPr>
              <w:t>Compare instance types</w:t>
            </w:r>
          </w:p>
          <w:p w14:paraId="5890026A" w14:textId="77777777" w:rsidR="006F157E" w:rsidRDefault="006F157E" w:rsidP="0009524A">
            <w:r>
              <w:rPr>
                <w:rFonts w:ascii="Calibri" w:eastAsia="Calibri" w:hAnsi="Calibri" w:cs="Calibri"/>
                <w:sz w:val="8"/>
              </w:rPr>
              <w:t>Additional costs apply for AMIS with pre-installed software</w:t>
            </w:r>
          </w:p>
        </w:tc>
      </w:tr>
      <w:tr w:rsidR="006F157E" w14:paraId="2B53EC92" w14:textId="77777777" w:rsidTr="0009524A">
        <w:trPr>
          <w:gridAfter w:val="1"/>
          <w:wAfter w:w="7" w:type="dxa"/>
          <w:trHeight w:val="26"/>
        </w:trPr>
        <w:tc>
          <w:tcPr>
            <w:tcW w:w="5400" w:type="dxa"/>
            <w:tcBorders>
              <w:top w:val="single" w:sz="2" w:space="0" w:color="000000"/>
              <w:left w:val="nil"/>
              <w:bottom w:val="nil"/>
              <w:right w:val="single" w:sz="2" w:space="0" w:color="000000"/>
            </w:tcBorders>
          </w:tcPr>
          <w:p w14:paraId="11EF7B25" w14:textId="77777777" w:rsidR="006F157E" w:rsidRDefault="006F157E" w:rsidP="0009524A"/>
        </w:tc>
      </w:tr>
    </w:tbl>
    <w:tbl>
      <w:tblPr>
        <w:tblStyle w:val="TableGrid0"/>
        <w:tblpPr w:vertAnchor="text" w:tblpX="2299" w:tblpY="2583"/>
        <w:tblOverlap w:val="never"/>
        <w:tblW w:w="4343" w:type="dxa"/>
        <w:tblInd w:w="0" w:type="dxa"/>
        <w:tblCellMar>
          <w:right w:w="86" w:type="dxa"/>
        </w:tblCellMar>
        <w:tblLook w:val="04A0" w:firstRow="1" w:lastRow="0" w:firstColumn="1" w:lastColumn="0" w:noHBand="0" w:noVBand="1"/>
      </w:tblPr>
      <w:tblGrid>
        <w:gridCol w:w="6182"/>
        <w:gridCol w:w="2892"/>
      </w:tblGrid>
      <w:tr w:rsidR="006F157E" w14:paraId="16AE67C6" w14:textId="77777777" w:rsidTr="0009524A">
        <w:trPr>
          <w:trHeight w:val="3865"/>
        </w:trPr>
        <w:tc>
          <w:tcPr>
            <w:tcW w:w="4343" w:type="dxa"/>
            <w:gridSpan w:val="2"/>
            <w:tcBorders>
              <w:top w:val="nil"/>
              <w:left w:val="nil"/>
              <w:bottom w:val="single" w:sz="2" w:space="0" w:color="000000"/>
              <w:right w:val="single" w:sz="2" w:space="0" w:color="000000"/>
            </w:tcBorders>
          </w:tcPr>
          <w:p w14:paraId="4DA7645F" w14:textId="77777777" w:rsidR="006F157E" w:rsidRDefault="006F157E" w:rsidP="0009524A">
            <w:pPr>
              <w:spacing w:after="50"/>
              <w:ind w:left="120"/>
            </w:pPr>
            <w:r>
              <w:rPr>
                <w:noProof/>
              </w:rPr>
              <w:drawing>
                <wp:inline distT="0" distB="0" distL="0" distR="0" wp14:anchorId="2F9F1B2C" wp14:editId="05E23597">
                  <wp:extent cx="2627376" cy="564041"/>
                  <wp:effectExtent l="0" t="0" r="0" b="0"/>
                  <wp:docPr id="605570" name="Picture 605570"/>
                  <wp:cNvGraphicFramePr/>
                  <a:graphic xmlns:a="http://schemas.openxmlformats.org/drawingml/2006/main">
                    <a:graphicData uri="http://schemas.openxmlformats.org/drawingml/2006/picture">
                      <pic:pic xmlns:pic="http://schemas.openxmlformats.org/drawingml/2006/picture">
                        <pic:nvPicPr>
                          <pic:cNvPr id="605570" name="Picture 605570"/>
                          <pic:cNvPicPr/>
                        </pic:nvPicPr>
                        <pic:blipFill>
                          <a:blip r:embed="rId125"/>
                          <a:stretch>
                            <a:fillRect/>
                          </a:stretch>
                        </pic:blipFill>
                        <pic:spPr>
                          <a:xfrm>
                            <a:off x="0" y="0"/>
                            <a:ext cx="2627376" cy="564041"/>
                          </a:xfrm>
                          <a:prstGeom prst="rect">
                            <a:avLst/>
                          </a:prstGeom>
                        </pic:spPr>
                      </pic:pic>
                    </a:graphicData>
                  </a:graphic>
                </wp:inline>
              </w:drawing>
            </w:r>
          </w:p>
          <w:p w14:paraId="29C2675B" w14:textId="77777777" w:rsidR="006F157E" w:rsidRDefault="006F157E" w:rsidP="0009524A">
            <w:pPr>
              <w:ind w:left="125"/>
            </w:pPr>
            <w:r>
              <w:rPr>
                <w:rFonts w:ascii="Calibri" w:eastAsia="Calibri" w:hAnsi="Calibri" w:cs="Calibri"/>
                <w:sz w:val="10"/>
              </w:rPr>
              <w:t>The name can include up to 255 ASCII characters. It can't include leading or trailing spaces.</w:t>
            </w:r>
          </w:p>
          <w:p w14:paraId="2203D58B" w14:textId="77777777" w:rsidR="006F157E" w:rsidRDefault="006F157E" w:rsidP="0009524A">
            <w:pPr>
              <w:spacing w:after="18"/>
              <w:ind w:left="1008"/>
            </w:pPr>
            <w:r>
              <w:rPr>
                <w:noProof/>
              </w:rPr>
              <w:drawing>
                <wp:inline distT="0" distB="0" distL="0" distR="0" wp14:anchorId="522E83B9" wp14:editId="5D802DF1">
                  <wp:extent cx="283464" cy="94515"/>
                  <wp:effectExtent l="0" t="0" r="0" b="0"/>
                  <wp:docPr id="179167" name="Picture 179167"/>
                  <wp:cNvGraphicFramePr/>
                  <a:graphic xmlns:a="http://schemas.openxmlformats.org/drawingml/2006/main">
                    <a:graphicData uri="http://schemas.openxmlformats.org/drawingml/2006/picture">
                      <pic:pic xmlns:pic="http://schemas.openxmlformats.org/drawingml/2006/picture">
                        <pic:nvPicPr>
                          <pic:cNvPr id="179167" name="Picture 179167"/>
                          <pic:cNvPicPr/>
                        </pic:nvPicPr>
                        <pic:blipFill>
                          <a:blip r:embed="rId126"/>
                          <a:stretch>
                            <a:fillRect/>
                          </a:stretch>
                        </pic:blipFill>
                        <pic:spPr>
                          <a:xfrm>
                            <a:off x="0" y="0"/>
                            <a:ext cx="283464" cy="94515"/>
                          </a:xfrm>
                          <a:prstGeom prst="rect">
                            <a:avLst/>
                          </a:prstGeom>
                        </pic:spPr>
                      </pic:pic>
                    </a:graphicData>
                  </a:graphic>
                </wp:inline>
              </w:drawing>
            </w:r>
          </w:p>
          <w:p w14:paraId="0823F3EA" w14:textId="77777777" w:rsidR="006F157E" w:rsidRDefault="006F157E" w:rsidP="0009524A">
            <w:pPr>
              <w:ind w:left="130"/>
            </w:pPr>
            <w:r>
              <w:rPr>
                <w:rFonts w:ascii="Calibri" w:eastAsia="Calibri" w:hAnsi="Calibri" w:cs="Calibri"/>
                <w:sz w:val="14"/>
              </w:rPr>
              <w:t>Key pair type</w:t>
            </w:r>
          </w:p>
          <w:tbl>
            <w:tblPr>
              <w:tblStyle w:val="TableGrid0"/>
              <w:tblW w:w="4126" w:type="dxa"/>
              <w:tblInd w:w="122" w:type="dxa"/>
              <w:tblLook w:val="04A0" w:firstRow="1" w:lastRow="0" w:firstColumn="1" w:lastColumn="0" w:noHBand="0" w:noVBand="1"/>
            </w:tblPr>
            <w:tblGrid>
              <w:gridCol w:w="1813"/>
              <w:gridCol w:w="7053"/>
            </w:tblGrid>
            <w:tr w:rsidR="006F157E" w14:paraId="41E54AA9" w14:textId="77777777" w:rsidTr="0009524A">
              <w:trPr>
                <w:trHeight w:val="558"/>
              </w:trPr>
              <w:tc>
                <w:tcPr>
                  <w:tcW w:w="2070" w:type="dxa"/>
                  <w:tcBorders>
                    <w:top w:val="nil"/>
                    <w:left w:val="nil"/>
                    <w:bottom w:val="nil"/>
                    <w:right w:val="nil"/>
                  </w:tcBorders>
                </w:tcPr>
                <w:p w14:paraId="6651173F" w14:textId="77777777" w:rsidR="006F157E" w:rsidRDefault="006F157E" w:rsidP="005C621D">
                  <w:pPr>
                    <w:framePr w:wrap="around" w:vAnchor="text" w:hAnchor="text" w:x="2299" w:y="2583"/>
                    <w:ind w:left="-3837" w:right="50"/>
                    <w:suppressOverlap/>
                  </w:pPr>
                </w:p>
                <w:tbl>
                  <w:tblPr>
                    <w:tblStyle w:val="TableGrid0"/>
                    <w:tblW w:w="2020" w:type="dxa"/>
                    <w:tblInd w:w="0" w:type="dxa"/>
                    <w:tblCellMar>
                      <w:top w:w="86" w:type="dxa"/>
                      <w:left w:w="104" w:type="dxa"/>
                      <w:right w:w="115" w:type="dxa"/>
                    </w:tblCellMar>
                    <w:tblLook w:val="04A0" w:firstRow="1" w:lastRow="0" w:firstColumn="1" w:lastColumn="0" w:noHBand="0" w:noVBand="1"/>
                  </w:tblPr>
                  <w:tblGrid>
                    <w:gridCol w:w="2020"/>
                  </w:tblGrid>
                  <w:tr w:rsidR="006F157E" w14:paraId="73BC84DA" w14:textId="77777777" w:rsidTr="0009524A">
                    <w:trPr>
                      <w:trHeight w:val="558"/>
                    </w:trPr>
                    <w:tc>
                      <w:tcPr>
                        <w:tcW w:w="2020" w:type="dxa"/>
                        <w:tcBorders>
                          <w:top w:val="single" w:sz="2" w:space="0" w:color="000000"/>
                          <w:left w:val="single" w:sz="2" w:space="0" w:color="000000"/>
                          <w:bottom w:val="single" w:sz="2" w:space="0" w:color="000000"/>
                          <w:right w:val="single" w:sz="2" w:space="0" w:color="000000"/>
                        </w:tcBorders>
                      </w:tcPr>
                      <w:p w14:paraId="4FF5B16A" w14:textId="77777777" w:rsidR="006F157E" w:rsidRDefault="006F157E" w:rsidP="005C621D">
                        <w:pPr>
                          <w:framePr w:wrap="around" w:vAnchor="text" w:hAnchor="text" w:x="2299" w:y="2583"/>
                          <w:suppressOverlap/>
                        </w:pPr>
                        <w:r>
                          <w:rPr>
                            <w:rFonts w:ascii="Calibri" w:eastAsia="Calibri" w:hAnsi="Calibri" w:cs="Calibri"/>
                            <w:sz w:val="12"/>
                          </w:rPr>
                          <w:t>O RSA</w:t>
                        </w:r>
                      </w:p>
                      <w:p w14:paraId="1FA40E12" w14:textId="77777777" w:rsidR="006F157E" w:rsidRDefault="006F157E" w:rsidP="005C621D">
                        <w:pPr>
                          <w:framePr w:wrap="around" w:vAnchor="text" w:hAnchor="text" w:x="2299" w:y="2583"/>
                          <w:ind w:left="178"/>
                          <w:suppressOverlap/>
                        </w:pPr>
                        <w:r>
                          <w:rPr>
                            <w:rFonts w:ascii="Calibri" w:eastAsia="Calibri" w:hAnsi="Calibri" w:cs="Calibri"/>
                            <w:sz w:val="10"/>
                          </w:rPr>
                          <w:t>RSA encrypted private and public key pair</w:t>
                        </w:r>
                      </w:p>
                    </w:tc>
                  </w:tr>
                </w:tbl>
                <w:p w14:paraId="2241A7DE" w14:textId="77777777" w:rsidR="006F157E" w:rsidRDefault="006F157E" w:rsidP="005C621D">
                  <w:pPr>
                    <w:framePr w:wrap="around" w:vAnchor="text" w:hAnchor="text" w:x="2299" w:y="2583"/>
                    <w:suppressOverlap/>
                  </w:pPr>
                </w:p>
              </w:tc>
              <w:tc>
                <w:tcPr>
                  <w:tcW w:w="2056" w:type="dxa"/>
                  <w:tcBorders>
                    <w:top w:val="nil"/>
                    <w:left w:val="nil"/>
                    <w:bottom w:val="nil"/>
                    <w:right w:val="nil"/>
                  </w:tcBorders>
                </w:tcPr>
                <w:p w14:paraId="4BD1AF1D" w14:textId="77777777" w:rsidR="006F157E" w:rsidRDefault="006F157E" w:rsidP="005C621D">
                  <w:pPr>
                    <w:framePr w:wrap="around" w:vAnchor="text" w:hAnchor="text" w:x="2299" w:y="2583"/>
                    <w:ind w:left="-5907" w:right="7963"/>
                    <w:suppressOverlap/>
                  </w:pPr>
                </w:p>
                <w:tbl>
                  <w:tblPr>
                    <w:tblStyle w:val="TableGrid0"/>
                    <w:tblW w:w="2006" w:type="dxa"/>
                    <w:tblInd w:w="50" w:type="dxa"/>
                    <w:tblCellMar>
                      <w:top w:w="86" w:type="dxa"/>
                      <w:left w:w="96" w:type="dxa"/>
                      <w:right w:w="115" w:type="dxa"/>
                    </w:tblCellMar>
                    <w:tblLook w:val="04A0" w:firstRow="1" w:lastRow="0" w:firstColumn="1" w:lastColumn="0" w:noHBand="0" w:noVBand="1"/>
                  </w:tblPr>
                  <w:tblGrid>
                    <w:gridCol w:w="2006"/>
                  </w:tblGrid>
                  <w:tr w:rsidR="006F157E" w14:paraId="1BC88BAC" w14:textId="77777777" w:rsidTr="0009524A">
                    <w:trPr>
                      <w:trHeight w:val="547"/>
                    </w:trPr>
                    <w:tc>
                      <w:tcPr>
                        <w:tcW w:w="2006" w:type="dxa"/>
                        <w:tcBorders>
                          <w:top w:val="single" w:sz="2" w:space="0" w:color="000000"/>
                          <w:left w:val="single" w:sz="2" w:space="0" w:color="000000"/>
                          <w:bottom w:val="single" w:sz="2" w:space="0" w:color="000000"/>
                          <w:right w:val="single" w:sz="2" w:space="0" w:color="000000"/>
                        </w:tcBorders>
                      </w:tcPr>
                      <w:p w14:paraId="4637BF9B" w14:textId="77777777" w:rsidR="006F157E" w:rsidRDefault="006F157E" w:rsidP="005C621D">
                        <w:pPr>
                          <w:framePr w:wrap="around" w:vAnchor="text" w:hAnchor="text" w:x="2299" w:y="2583"/>
                          <w:suppressOverlap/>
                        </w:pPr>
                        <w:r>
                          <w:rPr>
                            <w:rFonts w:ascii="Calibri" w:eastAsia="Calibri" w:hAnsi="Calibri" w:cs="Calibri"/>
                            <w:sz w:val="12"/>
                          </w:rPr>
                          <w:t>O ED25519</w:t>
                        </w:r>
                      </w:p>
                      <w:p w14:paraId="63BE6F81" w14:textId="77777777" w:rsidR="006F157E" w:rsidRDefault="006F157E" w:rsidP="005C621D">
                        <w:pPr>
                          <w:framePr w:wrap="around" w:vAnchor="text" w:hAnchor="text" w:x="2299" w:y="2583"/>
                          <w:ind w:left="178"/>
                          <w:suppressOverlap/>
                        </w:pPr>
                        <w:r>
                          <w:rPr>
                            <w:rFonts w:ascii="Calibri" w:eastAsia="Calibri" w:hAnsi="Calibri" w:cs="Calibri"/>
                            <w:sz w:val="10"/>
                          </w:rPr>
                          <w:t>ED25519 encrypted private and public key pair</w:t>
                        </w:r>
                      </w:p>
                    </w:tc>
                  </w:tr>
                </w:tbl>
                <w:p w14:paraId="77A2F6DC" w14:textId="77777777" w:rsidR="006F157E" w:rsidRDefault="006F157E" w:rsidP="005C621D">
                  <w:pPr>
                    <w:framePr w:wrap="around" w:vAnchor="text" w:hAnchor="text" w:x="2299" w:y="2583"/>
                    <w:suppressOverlap/>
                  </w:pPr>
                </w:p>
              </w:tc>
            </w:tr>
          </w:tbl>
          <w:p w14:paraId="146E0F3D" w14:textId="77777777" w:rsidR="006F157E" w:rsidRDefault="006F157E" w:rsidP="0009524A">
            <w:pPr>
              <w:spacing w:after="47"/>
              <w:ind w:left="130"/>
            </w:pPr>
            <w:r>
              <w:rPr>
                <w:noProof/>
              </w:rPr>
              <w:drawing>
                <wp:anchor distT="0" distB="0" distL="114300" distR="114300" simplePos="0" relativeHeight="251672576" behindDoc="0" locked="0" layoutInCell="1" allowOverlap="0" wp14:anchorId="196F594F" wp14:editId="5FC1EE9C">
                  <wp:simplePos x="0" y="0"/>
                  <wp:positionH relativeFrom="column">
                    <wp:posOffset>-3047</wp:posOffset>
                  </wp:positionH>
                  <wp:positionV relativeFrom="paragraph">
                    <wp:posOffset>-58471</wp:posOffset>
                  </wp:positionV>
                  <wp:extent cx="2706624" cy="1073203"/>
                  <wp:effectExtent l="0" t="0" r="0" b="0"/>
                  <wp:wrapSquare wrapText="bothSides"/>
                  <wp:docPr id="605568" name="Picture 605568"/>
                  <wp:cNvGraphicFramePr/>
                  <a:graphic xmlns:a="http://schemas.openxmlformats.org/drawingml/2006/main">
                    <a:graphicData uri="http://schemas.openxmlformats.org/drawingml/2006/picture">
                      <pic:pic xmlns:pic="http://schemas.openxmlformats.org/drawingml/2006/picture">
                        <pic:nvPicPr>
                          <pic:cNvPr id="605568" name="Picture 605568"/>
                          <pic:cNvPicPr/>
                        </pic:nvPicPr>
                        <pic:blipFill>
                          <a:blip r:embed="rId127"/>
                          <a:stretch>
                            <a:fillRect/>
                          </a:stretch>
                        </pic:blipFill>
                        <pic:spPr>
                          <a:xfrm>
                            <a:off x="0" y="0"/>
                            <a:ext cx="2706624" cy="1073203"/>
                          </a:xfrm>
                          <a:prstGeom prst="rect">
                            <a:avLst/>
                          </a:prstGeom>
                        </pic:spPr>
                      </pic:pic>
                    </a:graphicData>
                  </a:graphic>
                </wp:anchor>
              </w:drawing>
            </w:r>
            <w:r>
              <w:rPr>
                <w:rFonts w:ascii="Calibri" w:eastAsia="Calibri" w:hAnsi="Calibri" w:cs="Calibri"/>
                <w:sz w:val="12"/>
              </w:rPr>
              <w:t>Private key file format</w:t>
            </w:r>
          </w:p>
          <w:p w14:paraId="5D4B4278" w14:textId="77777777" w:rsidR="006F157E" w:rsidRDefault="006F157E" w:rsidP="0009524A">
            <w:pPr>
              <w:ind w:left="120"/>
            </w:pPr>
            <w:r>
              <w:rPr>
                <w:rFonts w:ascii="Calibri" w:eastAsia="Calibri" w:hAnsi="Calibri" w:cs="Calibri"/>
                <w:sz w:val="12"/>
              </w:rPr>
              <w:t>O .pem</w:t>
            </w:r>
          </w:p>
          <w:p w14:paraId="2B41CEFC" w14:textId="77777777" w:rsidR="006F157E" w:rsidRDefault="006F157E" w:rsidP="0009524A">
            <w:pPr>
              <w:ind w:left="302"/>
            </w:pPr>
            <w:r>
              <w:rPr>
                <w:rFonts w:ascii="Calibri" w:eastAsia="Calibri" w:hAnsi="Calibri" w:cs="Calibri"/>
                <w:sz w:val="10"/>
              </w:rPr>
              <w:t>For use with OpenSSH</w:t>
            </w:r>
          </w:p>
        </w:tc>
      </w:tr>
      <w:tr w:rsidR="006F157E" w14:paraId="511F451B" w14:textId="77777777" w:rsidTr="0009524A">
        <w:trPr>
          <w:trHeight w:val="310"/>
        </w:trPr>
        <w:tc>
          <w:tcPr>
            <w:tcW w:w="3178" w:type="dxa"/>
            <w:tcBorders>
              <w:top w:val="single" w:sz="2" w:space="0" w:color="000000"/>
              <w:left w:val="nil"/>
              <w:bottom w:val="single" w:sz="2" w:space="0" w:color="000000"/>
              <w:right w:val="single" w:sz="2" w:space="0" w:color="000000"/>
            </w:tcBorders>
          </w:tcPr>
          <w:p w14:paraId="3BCFE2AF" w14:textId="77777777" w:rsidR="006F157E" w:rsidRDefault="006F157E" w:rsidP="0009524A">
            <w:pPr>
              <w:ind w:right="121"/>
              <w:jc w:val="right"/>
            </w:pPr>
            <w:r>
              <w:rPr>
                <w:rFonts w:ascii="Calibri" w:eastAsia="Calibri" w:hAnsi="Calibri" w:cs="Calibri"/>
                <w:sz w:val="12"/>
              </w:rPr>
              <w:t>Cancel</w:t>
            </w:r>
          </w:p>
        </w:tc>
        <w:tc>
          <w:tcPr>
            <w:tcW w:w="1165" w:type="dxa"/>
            <w:tcBorders>
              <w:top w:val="single" w:sz="2" w:space="0" w:color="000000"/>
              <w:left w:val="single" w:sz="2" w:space="0" w:color="000000"/>
              <w:bottom w:val="single" w:sz="2" w:space="0" w:color="000000"/>
              <w:right w:val="single" w:sz="2" w:space="0" w:color="000000"/>
            </w:tcBorders>
          </w:tcPr>
          <w:p w14:paraId="31381F8E" w14:textId="77777777" w:rsidR="006F157E" w:rsidRDefault="006F157E" w:rsidP="0009524A">
            <w:pPr>
              <w:ind w:left="182"/>
            </w:pPr>
            <w:r>
              <w:rPr>
                <w:rFonts w:ascii="Calibri" w:eastAsia="Calibri" w:hAnsi="Calibri" w:cs="Calibri"/>
                <w:sz w:val="12"/>
              </w:rPr>
              <w:t>Create key pair</w:t>
            </w:r>
          </w:p>
        </w:tc>
      </w:tr>
    </w:tbl>
    <w:p w14:paraId="37AAF154" w14:textId="77777777" w:rsidR="006F157E" w:rsidRDefault="006F157E" w:rsidP="006F157E">
      <w:pPr>
        <w:pStyle w:val="Heading3"/>
        <w:spacing w:after="1292" w:line="265" w:lineRule="auto"/>
        <w:ind w:left="10" w:right="335"/>
        <w:jc w:val="right"/>
      </w:pPr>
      <w:r>
        <w:rPr>
          <w:noProof/>
        </w:rPr>
        <w:lastRenderedPageBreak/>
        <mc:AlternateContent>
          <mc:Choice Requires="wpg">
            <w:drawing>
              <wp:inline distT="0" distB="0" distL="0" distR="0" wp14:anchorId="2DEBB861" wp14:editId="470D35AF">
                <wp:extent cx="5407152" cy="3497053"/>
                <wp:effectExtent l="0" t="0" r="0" b="0"/>
                <wp:docPr id="585797" name="Group 585797"/>
                <wp:cNvGraphicFramePr/>
                <a:graphic xmlns:a="http://schemas.openxmlformats.org/drawingml/2006/main">
                  <a:graphicData uri="http://schemas.microsoft.com/office/word/2010/wordprocessingGroup">
                    <wpg:wgp>
                      <wpg:cNvGrpSpPr/>
                      <wpg:grpSpPr>
                        <a:xfrm>
                          <a:off x="0" y="0"/>
                          <a:ext cx="5407152" cy="3497053"/>
                          <a:chOff x="0" y="0"/>
                          <a:chExt cx="5407152" cy="3497053"/>
                        </a:xfrm>
                      </wpg:grpSpPr>
                      <pic:pic xmlns:pic="http://schemas.openxmlformats.org/drawingml/2006/picture">
                        <pic:nvPicPr>
                          <pic:cNvPr id="605567" name="Picture 605567"/>
                          <pic:cNvPicPr/>
                        </pic:nvPicPr>
                        <pic:blipFill>
                          <a:blip r:embed="rId128"/>
                          <a:stretch>
                            <a:fillRect/>
                          </a:stretch>
                        </pic:blipFill>
                        <pic:spPr>
                          <a:xfrm>
                            <a:off x="0" y="0"/>
                            <a:ext cx="4480560" cy="3497053"/>
                          </a:xfrm>
                          <a:prstGeom prst="rect">
                            <a:avLst/>
                          </a:prstGeom>
                        </pic:spPr>
                      </pic:pic>
                      <wps:wsp>
                        <wps:cNvPr id="173420" name="Rectangle 173420"/>
                        <wps:cNvSpPr/>
                        <wps:spPr>
                          <a:xfrm>
                            <a:off x="4346448" y="112808"/>
                            <a:ext cx="695488" cy="190585"/>
                          </a:xfrm>
                          <a:prstGeom prst="rect">
                            <a:avLst/>
                          </a:prstGeom>
                          <a:ln>
                            <a:noFill/>
                          </a:ln>
                        </wps:spPr>
                        <wps:txbx>
                          <w:txbxContent>
                            <w:p w14:paraId="038FFCF3" w14:textId="77777777" w:rsidR="006F157E" w:rsidRDefault="006F157E" w:rsidP="006F157E">
                              <w:r>
                                <w:rPr>
                                  <w:rFonts w:ascii="Calibri" w:eastAsia="Calibri" w:hAnsi="Calibri" w:cs="Calibri"/>
                                  <w:sz w:val="24"/>
                                </w:rPr>
                                <w:t xml:space="preserve">eligible) </w:t>
                              </w:r>
                            </w:p>
                          </w:txbxContent>
                        </wps:txbx>
                        <wps:bodyPr horzOverflow="overflow" vert="horz" lIns="0" tIns="0" rIns="0" bIns="0" rtlCol="0">
                          <a:noAutofit/>
                        </wps:bodyPr>
                      </wps:wsp>
                      <wps:wsp>
                        <wps:cNvPr id="173421" name="Rectangle 173421"/>
                        <wps:cNvSpPr/>
                        <wps:spPr>
                          <a:xfrm>
                            <a:off x="4895088" y="112808"/>
                            <a:ext cx="488742" cy="190585"/>
                          </a:xfrm>
                          <a:prstGeom prst="rect">
                            <a:avLst/>
                          </a:prstGeom>
                          <a:ln>
                            <a:noFill/>
                          </a:ln>
                        </wps:spPr>
                        <wps:txbx>
                          <w:txbxContent>
                            <w:p w14:paraId="45E79BE4" w14:textId="77777777" w:rsidR="006F157E" w:rsidRDefault="006F157E" w:rsidP="006F157E">
                              <w:r>
                                <w:rPr>
                                  <w:rFonts w:ascii="Calibri" w:eastAsia="Calibri" w:hAnsi="Calibri" w:cs="Calibri"/>
                                  <w:sz w:val="24"/>
                                </w:rPr>
                                <w:t xml:space="preserve">tipust </w:t>
                              </w:r>
                            </w:p>
                          </w:txbxContent>
                        </wps:txbx>
                        <wps:bodyPr horzOverflow="overflow" vert="horz" lIns="0" tIns="0" rIns="0" bIns="0" rtlCol="0">
                          <a:noAutofit/>
                        </wps:bodyPr>
                      </wps:wsp>
                      <wps:wsp>
                        <wps:cNvPr id="173422" name="Rectangle 173422"/>
                        <wps:cNvSpPr/>
                        <wps:spPr>
                          <a:xfrm>
                            <a:off x="5269992" y="112808"/>
                            <a:ext cx="182424" cy="188557"/>
                          </a:xfrm>
                          <a:prstGeom prst="rect">
                            <a:avLst/>
                          </a:prstGeom>
                          <a:ln>
                            <a:noFill/>
                          </a:ln>
                        </wps:spPr>
                        <wps:txbx>
                          <w:txbxContent>
                            <w:p w14:paraId="61545AB5" w14:textId="77777777" w:rsidR="006F157E" w:rsidRDefault="006F157E" w:rsidP="006F157E">
                              <w:r>
                                <w:rPr>
                                  <w:rFonts w:ascii="Calibri" w:eastAsia="Calibri" w:hAnsi="Calibri" w:cs="Calibri"/>
                                  <w:sz w:val="24"/>
                                </w:rPr>
                                <w:t>is)</w:t>
                              </w:r>
                            </w:p>
                          </w:txbxContent>
                        </wps:txbx>
                        <wps:bodyPr horzOverflow="overflow" vert="horz" lIns="0" tIns="0" rIns="0" bIns="0" rtlCol="0">
                          <a:noAutofit/>
                        </wps:bodyPr>
                      </wps:wsp>
                    </wpg:wgp>
                  </a:graphicData>
                </a:graphic>
              </wp:inline>
            </w:drawing>
          </mc:Choice>
          <mc:Fallback>
            <w:pict>
              <v:group w14:anchorId="2DEBB861" id="Group 585797" o:spid="_x0000_s1077" style="width:425.75pt;height:275.35pt;mso-position-horizontal-relative:char;mso-position-vertical-relative:line" coordsize="54071,3497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">
                <v:shape id="Picture 605567" o:spid="_x0000_s1078" type="#_x0000_t75" style="position:absolute;width:44805;height:34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">
                  <v:imagedata r:id="rId129" o:title=""/>
                </v:shape>
                <v:rect id="Rectangle 173420" o:spid="_x0000_s1079" style="position:absolute;left:43464;top:1128;width:695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" filled="f" stroked="f">
                  <v:textbox inset="0,0,0,0">
                    <w:txbxContent>
                      <w:p w14:paraId="038FFCF3" w14:textId="77777777" w:rsidR="006F157E" w:rsidRDefault="006F157E" w:rsidP="006F157E">
                        <w:r>
                          <w:rPr>
                            <w:rFonts w:ascii="Calibri" w:eastAsia="Calibri" w:hAnsi="Calibri" w:cs="Calibri"/>
                            <w:sz w:val="24"/>
                          </w:rPr>
                          <w:t xml:space="preserve">eligible) </w:t>
                        </w:r>
                      </w:p>
                    </w:txbxContent>
                  </v:textbox>
                </v:rect>
                <v:rect id="Rectangle 173421" o:spid="_x0000_s1080" style="position:absolute;left:48950;top:1128;width:488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" filled="f" stroked="f">
                  <v:textbox inset="0,0,0,0">
                    <w:txbxContent>
                      <w:p w14:paraId="45E79BE4" w14:textId="77777777" w:rsidR="006F157E" w:rsidRDefault="006F157E" w:rsidP="006F157E">
                        <w:r>
                          <w:rPr>
                            <w:rFonts w:ascii="Calibri" w:eastAsia="Calibri" w:hAnsi="Calibri" w:cs="Calibri"/>
                            <w:sz w:val="24"/>
                          </w:rPr>
                          <w:t xml:space="preserve">tipust </w:t>
                        </w:r>
                      </w:p>
                    </w:txbxContent>
                  </v:textbox>
                </v:rect>
                <v:rect id="Rectangle 173422" o:spid="_x0000_s1081" style="position:absolute;left:52699;top:1128;width:1825;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" filled="f" stroked="f">
                  <v:textbox inset="0,0,0,0">
                    <w:txbxContent>
                      <w:p w14:paraId="61545AB5" w14:textId="77777777" w:rsidR="006F157E" w:rsidRDefault="006F157E" w:rsidP="006F157E">
                        <w:r>
                          <w:rPr>
                            <w:rFonts w:ascii="Calibri" w:eastAsia="Calibri" w:hAnsi="Calibri" w:cs="Calibri"/>
                            <w:sz w:val="24"/>
                          </w:rPr>
                          <w:t>is)</w:t>
                        </w:r>
                      </w:p>
                    </w:txbxContent>
                  </v:textbox>
                </v:rect>
                <w10:anchorlock/>
              </v:group>
            </w:pict>
          </mc:Fallback>
        </mc:AlternateContent>
      </w:r>
      <w:proofErr w:type="spellStart"/>
      <w:r>
        <w:rPr>
          <w:rFonts w:ascii="Calibri" w:eastAsia="Calibri" w:hAnsi="Calibri" w:cs="Calibri"/>
          <w:u w:color="000000"/>
        </w:rPr>
        <w:t>katiintsunk</w:t>
      </w:r>
      <w:proofErr w:type="spellEnd"/>
      <w:r>
        <w:rPr>
          <w:rFonts w:ascii="Calibri" w:eastAsia="Calibri" w:hAnsi="Calibri" w:cs="Calibri"/>
          <w:u w:color="000000"/>
        </w:rPr>
        <w:t xml:space="preserve"> </w:t>
      </w:r>
      <w:proofErr w:type="gramStart"/>
      <w:r>
        <w:rPr>
          <w:rFonts w:ascii="Calibri" w:eastAsia="Calibri" w:hAnsi="Calibri" w:cs="Calibri"/>
          <w:u w:color="000000"/>
        </w:rPr>
        <w:t>a ,</w:t>
      </w:r>
      <w:proofErr w:type="gramEnd"/>
      <w:r>
        <w:rPr>
          <w:rFonts w:ascii="Calibri" w:eastAsia="Calibri" w:hAnsi="Calibri" w:cs="Calibri"/>
          <w:u w:color="000000"/>
        </w:rPr>
        <w:t xml:space="preserve"> create new key pair " </w:t>
      </w:r>
      <w:proofErr w:type="spellStart"/>
      <w:r>
        <w:rPr>
          <w:rFonts w:ascii="Calibri" w:eastAsia="Calibri" w:hAnsi="Calibri" w:cs="Calibri"/>
          <w:u w:color="000000"/>
        </w:rPr>
        <w:t>linkre</w:t>
      </w:r>
      <w:proofErr w:type="spellEnd"/>
    </w:p>
    <w:p w14:paraId="33F8F929" w14:textId="77777777" w:rsidR="006F157E" w:rsidRDefault="006F157E" w:rsidP="006F157E">
      <w:pPr>
        <w:pStyle w:val="Heading3"/>
        <w:spacing w:after="455" w:line="265" w:lineRule="auto"/>
        <w:ind w:left="10" w:right="2126"/>
        <w:jc w:val="right"/>
      </w:pPr>
      <w:r>
        <w:rPr>
          <w:rFonts w:ascii="Calibri" w:eastAsia="Calibri" w:hAnsi="Calibri" w:cs="Calibri"/>
          <w:u w:color="000000"/>
        </w:rPr>
        <w:t xml:space="preserve">a </w:t>
      </w:r>
      <w:proofErr w:type="spellStart"/>
      <w:r>
        <w:rPr>
          <w:rFonts w:ascii="Calibri" w:eastAsia="Calibri" w:hAnsi="Calibri" w:cs="Calibri"/>
          <w:u w:color="000000"/>
        </w:rPr>
        <w:t>legenerålt</w:t>
      </w:r>
      <w:proofErr w:type="spellEnd"/>
      <w:r>
        <w:rPr>
          <w:rFonts w:ascii="Calibri" w:eastAsia="Calibri" w:hAnsi="Calibri" w:cs="Calibri"/>
          <w:u w:color="000000"/>
        </w:rPr>
        <w:t xml:space="preserve"> </w:t>
      </w:r>
      <w:proofErr w:type="spellStart"/>
      <w:r>
        <w:rPr>
          <w:rFonts w:ascii="Calibri" w:eastAsia="Calibri" w:hAnsi="Calibri" w:cs="Calibri"/>
          <w:u w:color="000000"/>
        </w:rPr>
        <w:t>kulcsot</w:t>
      </w:r>
      <w:proofErr w:type="spellEnd"/>
      <w:r>
        <w:rPr>
          <w:rFonts w:ascii="Calibri" w:eastAsia="Calibri" w:hAnsi="Calibri" w:cs="Calibri"/>
          <w:u w:color="000000"/>
        </w:rPr>
        <w:t xml:space="preserve"> </w:t>
      </w:r>
      <w:proofErr w:type="spellStart"/>
      <w:r>
        <w:rPr>
          <w:rFonts w:ascii="Calibri" w:eastAsia="Calibri" w:hAnsi="Calibri" w:cs="Calibri"/>
          <w:u w:color="000000"/>
        </w:rPr>
        <w:t>mentsük</w:t>
      </w:r>
      <w:proofErr w:type="spellEnd"/>
      <w:r>
        <w:rPr>
          <w:rFonts w:ascii="Calibri" w:eastAsia="Calibri" w:hAnsi="Calibri" w:cs="Calibri"/>
          <w:u w:color="000000"/>
        </w:rPr>
        <w:t xml:space="preserve"> le a szåmit6gépünkre</w:t>
      </w:r>
    </w:p>
    <w:p w14:paraId="717B64F8" w14:textId="77777777" w:rsidR="006F157E" w:rsidRDefault="006F157E" w:rsidP="006F157E">
      <w:pPr>
        <w:spacing w:after="48"/>
        <w:ind w:left="10" w:right="2188" w:hanging="10"/>
        <w:jc w:val="right"/>
      </w:pPr>
      <w:r>
        <w:rPr>
          <w:rFonts w:ascii="Calibri" w:eastAsia="Calibri" w:hAnsi="Calibri" w:cs="Calibri"/>
          <w:sz w:val="4"/>
        </w:rPr>
        <w:t xml:space="preserve">I </w:t>
      </w:r>
    </w:p>
    <w:tbl>
      <w:tblPr>
        <w:tblStyle w:val="TableGrid0"/>
        <w:tblW w:w="7956" w:type="dxa"/>
        <w:tblInd w:w="533" w:type="dxa"/>
        <w:tblCellMar>
          <w:top w:w="91" w:type="dxa"/>
          <w:left w:w="144" w:type="dxa"/>
          <w:right w:w="115" w:type="dxa"/>
        </w:tblCellMar>
        <w:tblLook w:val="04A0" w:firstRow="1" w:lastRow="0" w:firstColumn="1" w:lastColumn="0" w:noHBand="0" w:noVBand="1"/>
      </w:tblPr>
      <w:tblGrid>
        <w:gridCol w:w="6763"/>
        <w:gridCol w:w="1193"/>
      </w:tblGrid>
      <w:tr w:rsidR="006F157E" w14:paraId="23B36A49" w14:textId="77777777" w:rsidTr="0009524A">
        <w:trPr>
          <w:trHeight w:val="3889"/>
        </w:trPr>
        <w:tc>
          <w:tcPr>
            <w:tcW w:w="6763" w:type="dxa"/>
            <w:tcBorders>
              <w:top w:val="single" w:sz="2" w:space="0" w:color="000000"/>
              <w:left w:val="single" w:sz="2" w:space="0" w:color="000000"/>
              <w:bottom w:val="single" w:sz="2" w:space="0" w:color="000000"/>
              <w:right w:val="nil"/>
            </w:tcBorders>
            <w:vAlign w:val="center"/>
          </w:tcPr>
          <w:p w14:paraId="25DD7E73" w14:textId="77777777" w:rsidR="006F157E" w:rsidRDefault="006F157E" w:rsidP="0009524A">
            <w:pPr>
              <w:ind w:left="19"/>
            </w:pPr>
            <w:r>
              <w:rPr>
                <w:rFonts w:ascii="Calibri" w:eastAsia="Calibri" w:hAnsi="Calibri" w:cs="Calibri"/>
                <w:sz w:val="18"/>
              </w:rPr>
              <w:t>v Network settings Info</w:t>
            </w:r>
          </w:p>
          <w:p w14:paraId="3D48BB19" w14:textId="77777777" w:rsidR="006F157E" w:rsidRDefault="006F157E" w:rsidP="0009524A">
            <w:pPr>
              <w:spacing w:after="33" w:line="338" w:lineRule="auto"/>
              <w:ind w:right="4560" w:firstLine="5"/>
            </w:pPr>
            <w:r>
              <w:rPr>
                <w:rFonts w:ascii="Calibri" w:eastAsia="Calibri" w:hAnsi="Calibri" w:cs="Calibri"/>
                <w:sz w:val="12"/>
              </w:rPr>
              <w:t>Network Info vpc-Obb56e3afb92494d8</w:t>
            </w:r>
          </w:p>
          <w:p w14:paraId="2A3E8633" w14:textId="77777777" w:rsidR="006F157E" w:rsidRDefault="006F157E" w:rsidP="0009524A">
            <w:pPr>
              <w:spacing w:after="53"/>
            </w:pPr>
            <w:r>
              <w:rPr>
                <w:rFonts w:ascii="Calibri" w:eastAsia="Calibri" w:hAnsi="Calibri" w:cs="Calibri"/>
                <w:sz w:val="12"/>
              </w:rPr>
              <w:t>Subnet Info</w:t>
            </w:r>
          </w:p>
          <w:p w14:paraId="3BAF1D62" w14:textId="77777777" w:rsidR="006F157E" w:rsidRDefault="006F157E" w:rsidP="0009524A">
            <w:pPr>
              <w:spacing w:after="77"/>
              <w:ind w:left="5"/>
            </w:pPr>
            <w:r>
              <w:rPr>
                <w:rFonts w:ascii="Calibri" w:eastAsia="Calibri" w:hAnsi="Calibri" w:cs="Calibri"/>
                <w:sz w:val="12"/>
              </w:rPr>
              <w:t>No preference (Default subnet in any availability zone)</w:t>
            </w:r>
          </w:p>
          <w:p w14:paraId="4806FDAF" w14:textId="77777777" w:rsidR="006F157E" w:rsidRDefault="006F157E" w:rsidP="0009524A">
            <w:pPr>
              <w:spacing w:after="4"/>
            </w:pPr>
            <w:r>
              <w:rPr>
                <w:rFonts w:ascii="Calibri" w:eastAsia="Calibri" w:hAnsi="Calibri" w:cs="Calibri"/>
                <w:sz w:val="12"/>
              </w:rPr>
              <w:t>Auto-assign public IP Info</w:t>
            </w:r>
          </w:p>
          <w:p w14:paraId="4F3F0E8C" w14:textId="77777777" w:rsidR="006F157E" w:rsidRDefault="006F157E" w:rsidP="0009524A">
            <w:pPr>
              <w:spacing w:after="77"/>
              <w:ind w:left="5"/>
            </w:pPr>
            <w:r>
              <w:rPr>
                <w:rFonts w:ascii="Calibri" w:eastAsia="Calibri" w:hAnsi="Calibri" w:cs="Calibri"/>
                <w:sz w:val="12"/>
              </w:rPr>
              <w:t>Enable</w:t>
            </w:r>
          </w:p>
          <w:p w14:paraId="411DE0E2" w14:textId="77777777" w:rsidR="006F157E" w:rsidRDefault="006F157E" w:rsidP="0009524A">
            <w:pPr>
              <w:ind w:left="5"/>
            </w:pPr>
            <w:r>
              <w:rPr>
                <w:rFonts w:ascii="Calibri" w:eastAsia="Calibri" w:hAnsi="Calibri" w:cs="Calibri"/>
                <w:sz w:val="12"/>
              </w:rPr>
              <w:t>Firewall (security groups) Info</w:t>
            </w:r>
          </w:p>
          <w:p w14:paraId="324917A4" w14:textId="77777777" w:rsidR="006F157E" w:rsidRDefault="006F157E" w:rsidP="0009524A">
            <w:pPr>
              <w:spacing w:after="218"/>
            </w:pPr>
            <w:r>
              <w:rPr>
                <w:rFonts w:ascii="Calibri" w:eastAsia="Calibri" w:hAnsi="Calibri" w:cs="Calibri"/>
                <w:sz w:val="10"/>
              </w:rPr>
              <w:t>A security group is a set of firewall rules that control the traffic for your instance. Add rules to allow specific traffic to reach your instance.</w:t>
            </w:r>
          </w:p>
          <w:tbl>
            <w:tblPr>
              <w:tblStyle w:val="TableGrid0"/>
              <w:tblpPr w:vertAnchor="text" w:tblpX="154" w:tblpY="-85"/>
              <w:tblOverlap w:val="never"/>
              <w:tblW w:w="2456" w:type="dxa"/>
              <w:tblInd w:w="0" w:type="dxa"/>
              <w:tblCellMar>
                <w:top w:w="89" w:type="dxa"/>
                <w:left w:w="86" w:type="dxa"/>
                <w:right w:w="115" w:type="dxa"/>
              </w:tblCellMar>
              <w:tblLook w:val="04A0" w:firstRow="1" w:lastRow="0" w:firstColumn="1" w:lastColumn="0" w:noHBand="0" w:noVBand="1"/>
            </w:tblPr>
            <w:tblGrid>
              <w:gridCol w:w="2456"/>
            </w:tblGrid>
            <w:tr w:rsidR="006F157E" w14:paraId="209A9E89" w14:textId="77777777" w:rsidTr="0009524A">
              <w:trPr>
                <w:trHeight w:val="267"/>
              </w:trPr>
              <w:tc>
                <w:tcPr>
                  <w:tcW w:w="2456" w:type="dxa"/>
                  <w:tcBorders>
                    <w:top w:val="single" w:sz="2" w:space="0" w:color="000000"/>
                    <w:left w:val="single" w:sz="2" w:space="0" w:color="000000"/>
                    <w:bottom w:val="single" w:sz="2" w:space="0" w:color="000000"/>
                    <w:right w:val="single" w:sz="2" w:space="0" w:color="000000"/>
                  </w:tcBorders>
                </w:tcPr>
                <w:p w14:paraId="391CCABE" w14:textId="77777777" w:rsidR="006F157E" w:rsidRDefault="006F157E" w:rsidP="0009524A">
                  <w:r>
                    <w:rPr>
                      <w:rFonts w:ascii="Calibri" w:eastAsia="Calibri" w:hAnsi="Calibri" w:cs="Calibri"/>
                      <w:sz w:val="12"/>
                    </w:rPr>
                    <w:t>O Create security group</w:t>
                  </w:r>
                </w:p>
              </w:tc>
            </w:tr>
          </w:tbl>
          <w:p w14:paraId="66C0BA7E" w14:textId="77777777" w:rsidR="006F157E" w:rsidRDefault="006F157E">
            <w:pPr>
              <w:numPr>
                <w:ilvl w:val="0"/>
                <w:numId w:val="300"/>
              </w:numPr>
              <w:spacing w:after="5"/>
            </w:pPr>
            <w:r>
              <w:rPr>
                <w:rFonts w:ascii="Calibri" w:eastAsia="Calibri" w:hAnsi="Calibri" w:cs="Calibri"/>
                <w:sz w:val="12"/>
              </w:rPr>
              <w:t>Select existing security group</w:t>
            </w:r>
          </w:p>
          <w:p w14:paraId="0ABF73FB" w14:textId="77777777" w:rsidR="006F157E" w:rsidRDefault="006F157E" w:rsidP="0009524A">
            <w:pPr>
              <w:spacing w:after="74"/>
            </w:pPr>
            <w:r>
              <w:rPr>
                <w:rFonts w:ascii="Calibri" w:eastAsia="Calibri" w:hAnsi="Calibri" w:cs="Calibri"/>
                <w:sz w:val="12"/>
              </w:rPr>
              <w:t>We'll create a new security group called 'launch-wizard-I' with the following rules:</w:t>
            </w:r>
          </w:p>
          <w:p w14:paraId="6DD10F7D" w14:textId="77777777" w:rsidR="006F157E" w:rsidRDefault="006F157E" w:rsidP="0009524A">
            <w:pPr>
              <w:tabs>
                <w:tab w:val="center" w:pos="2918"/>
              </w:tabs>
              <w:spacing w:after="7"/>
            </w:pPr>
            <w:r>
              <w:rPr>
                <w:rFonts w:ascii="Calibri" w:eastAsia="Calibri" w:hAnsi="Calibri" w:cs="Calibri"/>
                <w:sz w:val="12"/>
              </w:rPr>
              <w:t>Allow SSH traffic from</w:t>
            </w:r>
            <w:r>
              <w:rPr>
                <w:rFonts w:ascii="Calibri" w:eastAsia="Calibri" w:hAnsi="Calibri" w:cs="Calibri"/>
                <w:sz w:val="12"/>
              </w:rPr>
              <w:tab/>
              <w:t>Anywhere</w:t>
            </w:r>
          </w:p>
          <w:p w14:paraId="084C2E2B" w14:textId="77777777" w:rsidR="006F157E" w:rsidRDefault="006F157E" w:rsidP="0009524A">
            <w:pPr>
              <w:tabs>
                <w:tab w:val="center" w:pos="2873"/>
              </w:tabs>
              <w:spacing w:after="267"/>
            </w:pPr>
            <w:r>
              <w:rPr>
                <w:rFonts w:ascii="Calibri" w:eastAsia="Calibri" w:hAnsi="Calibri" w:cs="Calibri"/>
                <w:sz w:val="10"/>
              </w:rPr>
              <w:t>Helps you connect to your instance</w:t>
            </w:r>
            <w:r>
              <w:rPr>
                <w:rFonts w:ascii="Calibri" w:eastAsia="Calibri" w:hAnsi="Calibri" w:cs="Calibri"/>
                <w:sz w:val="10"/>
              </w:rPr>
              <w:tab/>
              <w:t>0.0.0.0/0</w:t>
            </w:r>
          </w:p>
          <w:p w14:paraId="6D93CF8E" w14:textId="77777777" w:rsidR="006F157E" w:rsidRDefault="006F157E">
            <w:pPr>
              <w:numPr>
                <w:ilvl w:val="0"/>
                <w:numId w:val="300"/>
              </w:numPr>
            </w:pPr>
            <w:r>
              <w:rPr>
                <w:rFonts w:ascii="Calibri" w:eastAsia="Calibri" w:hAnsi="Calibri" w:cs="Calibri"/>
                <w:sz w:val="12"/>
              </w:rPr>
              <w:t>Allow HTTPS traffic from the internet</w:t>
            </w:r>
          </w:p>
          <w:p w14:paraId="5A8E73AB" w14:textId="77777777" w:rsidR="006F157E" w:rsidRDefault="006F157E" w:rsidP="0009524A">
            <w:pPr>
              <w:spacing w:after="204"/>
              <w:ind w:left="178"/>
            </w:pPr>
            <w:r>
              <w:rPr>
                <w:rFonts w:ascii="Calibri" w:eastAsia="Calibri" w:hAnsi="Calibri" w:cs="Calibri"/>
                <w:sz w:val="10"/>
              </w:rPr>
              <w:t>To set up an endpoint, for example when creating a web server</w:t>
            </w:r>
          </w:p>
          <w:p w14:paraId="25F85558" w14:textId="77777777" w:rsidR="006F157E" w:rsidRDefault="006F157E">
            <w:pPr>
              <w:numPr>
                <w:ilvl w:val="0"/>
                <w:numId w:val="300"/>
              </w:numPr>
            </w:pPr>
            <w:r>
              <w:rPr>
                <w:rFonts w:ascii="Calibri" w:eastAsia="Calibri" w:hAnsi="Calibri" w:cs="Calibri"/>
                <w:sz w:val="12"/>
              </w:rPr>
              <w:t>Allow HTTP traffic from the internet</w:t>
            </w:r>
          </w:p>
          <w:p w14:paraId="42EECBDD" w14:textId="77777777" w:rsidR="006F157E" w:rsidRDefault="006F157E" w:rsidP="0009524A">
            <w:pPr>
              <w:ind w:left="178"/>
            </w:pPr>
            <w:r>
              <w:rPr>
                <w:rFonts w:ascii="Calibri" w:eastAsia="Calibri" w:hAnsi="Calibri" w:cs="Calibri"/>
                <w:sz w:val="10"/>
              </w:rPr>
              <w:t>To set up an endpoint, for example when creating a web server</w:t>
            </w:r>
          </w:p>
        </w:tc>
        <w:tc>
          <w:tcPr>
            <w:tcW w:w="1193" w:type="dxa"/>
            <w:tcBorders>
              <w:top w:val="single" w:sz="2" w:space="0" w:color="000000"/>
              <w:left w:val="nil"/>
              <w:bottom w:val="single" w:sz="2" w:space="0" w:color="000000"/>
              <w:right w:val="single" w:sz="2" w:space="0" w:color="000000"/>
            </w:tcBorders>
          </w:tcPr>
          <w:p w14:paraId="5E0FAE48" w14:textId="77777777" w:rsidR="006F157E" w:rsidRDefault="006F157E" w:rsidP="0009524A">
            <w:pPr>
              <w:ind w:left="-8856" w:right="69"/>
            </w:pPr>
          </w:p>
          <w:tbl>
            <w:tblPr>
              <w:tblStyle w:val="TableGrid0"/>
              <w:tblW w:w="533" w:type="dxa"/>
              <w:tblInd w:w="331" w:type="dxa"/>
              <w:tblCellMar>
                <w:top w:w="73" w:type="dxa"/>
                <w:left w:w="115" w:type="dxa"/>
                <w:right w:w="115" w:type="dxa"/>
              </w:tblCellMar>
              <w:tblLook w:val="04A0" w:firstRow="1" w:lastRow="0" w:firstColumn="1" w:lastColumn="0" w:noHBand="0" w:noVBand="1"/>
            </w:tblPr>
            <w:tblGrid>
              <w:gridCol w:w="533"/>
            </w:tblGrid>
            <w:tr w:rsidR="006F157E" w14:paraId="36C925E7" w14:textId="77777777" w:rsidTr="0009524A">
              <w:trPr>
                <w:trHeight w:val="239"/>
              </w:trPr>
              <w:tc>
                <w:tcPr>
                  <w:tcW w:w="533" w:type="dxa"/>
                  <w:tcBorders>
                    <w:top w:val="single" w:sz="2" w:space="0" w:color="000000"/>
                    <w:left w:val="single" w:sz="2" w:space="0" w:color="000000"/>
                    <w:bottom w:val="single" w:sz="2" w:space="0" w:color="000000"/>
                    <w:right w:val="single" w:sz="2" w:space="0" w:color="000000"/>
                  </w:tcBorders>
                </w:tcPr>
                <w:p w14:paraId="1A9DE78F" w14:textId="77777777" w:rsidR="006F157E" w:rsidRDefault="006F157E" w:rsidP="0009524A">
                  <w:pPr>
                    <w:ind w:left="19"/>
                    <w:jc w:val="center"/>
                  </w:pPr>
                  <w:r>
                    <w:rPr>
                      <w:rFonts w:ascii="Calibri" w:eastAsia="Calibri" w:hAnsi="Calibri" w:cs="Calibri"/>
                      <w:sz w:val="14"/>
                    </w:rPr>
                    <w:t>Edit</w:t>
                  </w:r>
                </w:p>
              </w:tc>
            </w:tr>
          </w:tbl>
          <w:p w14:paraId="5DBFD74C" w14:textId="77777777" w:rsidR="006F157E" w:rsidRDefault="006F157E" w:rsidP="0009524A"/>
        </w:tc>
      </w:tr>
    </w:tbl>
    <w:p w14:paraId="350126AC" w14:textId="77777777" w:rsidR="006F157E" w:rsidRDefault="006F157E" w:rsidP="006F157E">
      <w:pPr>
        <w:spacing w:after="220" w:line="265" w:lineRule="auto"/>
        <w:ind w:left="1392" w:right="1363" w:hanging="10"/>
        <w:jc w:val="center"/>
      </w:pPr>
      <w:proofErr w:type="spellStart"/>
      <w:r>
        <w:rPr>
          <w:rFonts w:ascii="Calibri" w:eastAsia="Calibri" w:hAnsi="Calibri" w:cs="Calibri"/>
          <w:sz w:val="24"/>
        </w:rPr>
        <w:t>szerkesszük</w:t>
      </w:r>
      <w:proofErr w:type="spellEnd"/>
      <w:r>
        <w:rPr>
          <w:rFonts w:ascii="Calibri" w:eastAsia="Calibri" w:hAnsi="Calibri" w:cs="Calibri"/>
          <w:sz w:val="24"/>
        </w:rPr>
        <w:t xml:space="preserve"> a </w:t>
      </w:r>
      <w:proofErr w:type="spellStart"/>
      <w:r>
        <w:rPr>
          <w:rFonts w:ascii="Calibri" w:eastAsia="Calibri" w:hAnsi="Calibri" w:cs="Calibri"/>
          <w:sz w:val="24"/>
        </w:rPr>
        <w:t>hålözati</w:t>
      </w:r>
      <w:proofErr w:type="spellEnd"/>
      <w:r>
        <w:rPr>
          <w:rFonts w:ascii="Calibri" w:eastAsia="Calibri" w:hAnsi="Calibri" w:cs="Calibri"/>
          <w:sz w:val="24"/>
        </w:rPr>
        <w:t xml:space="preserve"> </w:t>
      </w:r>
      <w:proofErr w:type="spellStart"/>
      <w:r>
        <w:rPr>
          <w:rFonts w:ascii="Calibri" w:eastAsia="Calibri" w:hAnsi="Calibri" w:cs="Calibri"/>
          <w:sz w:val="24"/>
        </w:rPr>
        <w:t>beållitåsokat</w:t>
      </w:r>
      <w:proofErr w:type="spellEnd"/>
    </w:p>
    <w:tbl>
      <w:tblPr>
        <w:tblStyle w:val="TableGrid0"/>
        <w:tblpPr w:vertAnchor="text" w:tblpX="515" w:tblpY="-4671"/>
        <w:tblOverlap w:val="never"/>
        <w:tblW w:w="7983" w:type="dxa"/>
        <w:tblInd w:w="0" w:type="dxa"/>
        <w:tblCellMar>
          <w:left w:w="157" w:type="dxa"/>
          <w:right w:w="962" w:type="dxa"/>
        </w:tblCellMar>
        <w:tblLook w:val="04A0" w:firstRow="1" w:lastRow="0" w:firstColumn="1" w:lastColumn="0" w:noHBand="0" w:noVBand="1"/>
      </w:tblPr>
      <w:tblGrid>
        <w:gridCol w:w="9074"/>
      </w:tblGrid>
      <w:tr w:rsidR="006F157E" w14:paraId="01835E1C" w14:textId="77777777" w:rsidTr="0009524A">
        <w:trPr>
          <w:trHeight w:val="34"/>
        </w:trPr>
        <w:tc>
          <w:tcPr>
            <w:tcW w:w="7983" w:type="dxa"/>
            <w:tcBorders>
              <w:top w:val="nil"/>
              <w:left w:val="nil"/>
              <w:bottom w:val="single" w:sz="2" w:space="0" w:color="000000"/>
              <w:right w:val="single" w:sz="2" w:space="0" w:color="000000"/>
            </w:tcBorders>
          </w:tcPr>
          <w:p w14:paraId="08355826" w14:textId="77777777" w:rsidR="006F157E" w:rsidRDefault="006F157E" w:rsidP="0009524A"/>
        </w:tc>
      </w:tr>
      <w:tr w:rsidR="006F157E" w14:paraId="0620494F" w14:textId="77777777" w:rsidTr="0009524A">
        <w:trPr>
          <w:trHeight w:val="4436"/>
        </w:trPr>
        <w:tc>
          <w:tcPr>
            <w:tcW w:w="7983" w:type="dxa"/>
            <w:tcBorders>
              <w:top w:val="single" w:sz="2" w:space="0" w:color="000000"/>
              <w:left w:val="single" w:sz="2" w:space="0" w:color="000000"/>
              <w:bottom w:val="single" w:sz="2" w:space="0" w:color="000000"/>
              <w:right w:val="single" w:sz="2" w:space="0" w:color="000000"/>
            </w:tcBorders>
            <w:vAlign w:val="center"/>
          </w:tcPr>
          <w:p w14:paraId="27BE0368" w14:textId="77777777" w:rsidR="006F157E" w:rsidRDefault="006F157E" w:rsidP="0009524A">
            <w:pPr>
              <w:ind w:left="19"/>
            </w:pPr>
            <w:r>
              <w:rPr>
                <w:rFonts w:ascii="Calibri" w:eastAsia="Calibri" w:hAnsi="Calibri" w:cs="Calibri"/>
                <w:sz w:val="18"/>
              </w:rPr>
              <w:t>v Network settings Info</w:t>
            </w:r>
          </w:p>
          <w:p w14:paraId="3F957F34" w14:textId="77777777" w:rsidR="006F157E" w:rsidRDefault="006F157E" w:rsidP="0009524A">
            <w:pPr>
              <w:spacing w:after="118"/>
            </w:pPr>
            <w:r>
              <w:rPr>
                <w:rFonts w:ascii="Calibri" w:eastAsia="Calibri" w:hAnsi="Calibri" w:cs="Calibri"/>
                <w:sz w:val="12"/>
              </w:rPr>
              <w:t>VPC - required Info</w:t>
            </w:r>
          </w:p>
          <w:tbl>
            <w:tblPr>
              <w:tblStyle w:val="TableGrid0"/>
              <w:tblpPr w:vertAnchor="text" w:tblpX="161" w:tblpY="-101"/>
              <w:tblOverlap w:val="never"/>
              <w:tblW w:w="4997" w:type="dxa"/>
              <w:tblInd w:w="0" w:type="dxa"/>
              <w:tblCellMar>
                <w:top w:w="69" w:type="dxa"/>
                <w:right w:w="110" w:type="dxa"/>
              </w:tblCellMar>
              <w:tblLook w:val="04A0" w:firstRow="1" w:lastRow="0" w:firstColumn="1" w:lastColumn="0" w:noHBand="0" w:noVBand="1"/>
            </w:tblPr>
            <w:tblGrid>
              <w:gridCol w:w="2539"/>
              <w:gridCol w:w="2458"/>
            </w:tblGrid>
            <w:tr w:rsidR="006F157E" w14:paraId="1F23320C" w14:textId="77777777" w:rsidTr="0009524A">
              <w:trPr>
                <w:trHeight w:val="356"/>
              </w:trPr>
              <w:tc>
                <w:tcPr>
                  <w:tcW w:w="2539" w:type="dxa"/>
                  <w:tcBorders>
                    <w:top w:val="single" w:sz="2" w:space="0" w:color="000000"/>
                    <w:left w:val="single" w:sz="2" w:space="0" w:color="000000"/>
                    <w:bottom w:val="single" w:sz="2" w:space="0" w:color="000000"/>
                    <w:right w:val="nil"/>
                  </w:tcBorders>
                </w:tcPr>
                <w:p w14:paraId="653DCBBD" w14:textId="77777777" w:rsidR="006F157E" w:rsidRDefault="006F157E" w:rsidP="0009524A">
                  <w:pPr>
                    <w:ind w:left="96"/>
                  </w:pPr>
                  <w:r>
                    <w:rPr>
                      <w:rFonts w:ascii="Calibri" w:eastAsia="Calibri" w:hAnsi="Calibri" w:cs="Calibri"/>
                      <w:sz w:val="12"/>
                    </w:rPr>
                    <w:t>vpc-021 Obf6a7983707a7 (vpc-web-server)</w:t>
                  </w:r>
                </w:p>
                <w:p w14:paraId="0EBDEBBA" w14:textId="77777777" w:rsidR="006F157E" w:rsidRDefault="006F157E" w:rsidP="0009524A">
                  <w:pPr>
                    <w:ind w:left="106"/>
                  </w:pPr>
                  <w:r>
                    <w:rPr>
                      <w:rFonts w:ascii="Calibri" w:eastAsia="Calibri" w:hAnsi="Calibri" w:cs="Calibri"/>
                      <w:sz w:val="10"/>
                    </w:rPr>
                    <w:t>10.10.0.0/16</w:t>
                  </w:r>
                </w:p>
              </w:tc>
              <w:tc>
                <w:tcPr>
                  <w:tcW w:w="2458" w:type="dxa"/>
                  <w:tcBorders>
                    <w:top w:val="single" w:sz="2" w:space="0" w:color="000000"/>
                    <w:left w:val="nil"/>
                    <w:bottom w:val="single" w:sz="2" w:space="0" w:color="000000"/>
                    <w:right w:val="single" w:sz="2" w:space="0" w:color="000000"/>
                  </w:tcBorders>
                </w:tcPr>
                <w:p w14:paraId="2708FEC9" w14:textId="77777777" w:rsidR="006F157E" w:rsidRDefault="006F157E" w:rsidP="0009524A"/>
              </w:tc>
            </w:tr>
            <w:tr w:rsidR="006F157E" w14:paraId="6653C339" w14:textId="77777777" w:rsidTr="0009524A">
              <w:trPr>
                <w:trHeight w:val="221"/>
              </w:trPr>
              <w:tc>
                <w:tcPr>
                  <w:tcW w:w="2539" w:type="dxa"/>
                  <w:tcBorders>
                    <w:top w:val="single" w:sz="2" w:space="0" w:color="000000"/>
                    <w:left w:val="nil"/>
                    <w:bottom w:val="single" w:sz="2" w:space="0" w:color="000000"/>
                    <w:right w:val="nil"/>
                  </w:tcBorders>
                </w:tcPr>
                <w:p w14:paraId="2443C5B6" w14:textId="77777777" w:rsidR="006F157E" w:rsidRDefault="006F157E" w:rsidP="0009524A">
                  <w:pPr>
                    <w:ind w:left="5"/>
                  </w:pPr>
                  <w:r>
                    <w:rPr>
                      <w:rFonts w:ascii="Calibri" w:eastAsia="Calibri" w:hAnsi="Calibri" w:cs="Calibri"/>
                      <w:sz w:val="12"/>
                    </w:rPr>
                    <w:t>Subnet I Info</w:t>
                  </w:r>
                </w:p>
              </w:tc>
              <w:tc>
                <w:tcPr>
                  <w:tcW w:w="2458" w:type="dxa"/>
                  <w:tcBorders>
                    <w:top w:val="single" w:sz="2" w:space="0" w:color="000000"/>
                    <w:left w:val="nil"/>
                    <w:bottom w:val="single" w:sz="2" w:space="0" w:color="000000"/>
                    <w:right w:val="nil"/>
                  </w:tcBorders>
                </w:tcPr>
                <w:p w14:paraId="5704984E" w14:textId="77777777" w:rsidR="006F157E" w:rsidRDefault="006F157E" w:rsidP="0009524A"/>
              </w:tc>
            </w:tr>
            <w:tr w:rsidR="006F157E" w14:paraId="4EC1B79A" w14:textId="77777777" w:rsidTr="0009524A">
              <w:trPr>
                <w:trHeight w:val="465"/>
              </w:trPr>
              <w:tc>
                <w:tcPr>
                  <w:tcW w:w="2539" w:type="dxa"/>
                  <w:tcBorders>
                    <w:top w:val="single" w:sz="2" w:space="0" w:color="000000"/>
                    <w:left w:val="single" w:sz="2" w:space="0" w:color="000000"/>
                    <w:bottom w:val="single" w:sz="2" w:space="0" w:color="000000"/>
                    <w:right w:val="nil"/>
                  </w:tcBorders>
                </w:tcPr>
                <w:p w14:paraId="36754836" w14:textId="77777777" w:rsidR="006F157E" w:rsidRDefault="006F157E" w:rsidP="0009524A">
                  <w:pPr>
                    <w:ind w:left="96"/>
                    <w:jc w:val="both"/>
                  </w:pPr>
                  <w:r>
                    <w:rPr>
                      <w:rFonts w:ascii="Calibri" w:eastAsia="Calibri" w:hAnsi="Calibri" w:cs="Calibri"/>
                      <w:sz w:val="10"/>
                    </w:rPr>
                    <w:t>subnet-087b8f94e3f01 b049 vpc: vpc-02100f6ä7983707a7 OwnE 043011324168 Zone type: Availability Zone [P addresses available: 2S1</w:t>
                  </w:r>
                </w:p>
              </w:tc>
              <w:tc>
                <w:tcPr>
                  <w:tcW w:w="2458" w:type="dxa"/>
                  <w:tcBorders>
                    <w:top w:val="single" w:sz="2" w:space="0" w:color="000000"/>
                    <w:left w:val="nil"/>
                    <w:bottom w:val="single" w:sz="2" w:space="0" w:color="000000"/>
                    <w:right w:val="single" w:sz="2" w:space="0" w:color="000000"/>
                  </w:tcBorders>
                </w:tcPr>
                <w:p w14:paraId="4C6005AD" w14:textId="77777777" w:rsidR="006F157E" w:rsidRDefault="006F157E" w:rsidP="0009524A">
                  <w:pPr>
                    <w:ind w:left="1291"/>
                  </w:pPr>
                  <w:r>
                    <w:rPr>
                      <w:rFonts w:ascii="Calibri" w:eastAsia="Calibri" w:hAnsi="Calibri" w:cs="Calibri"/>
                      <w:sz w:val="12"/>
                    </w:rPr>
                    <w:t>subnet-web-server</w:t>
                  </w:r>
                </w:p>
                <w:p w14:paraId="1AC69152" w14:textId="77777777" w:rsidR="006F157E" w:rsidRDefault="006F157E" w:rsidP="0009524A">
                  <w:pPr>
                    <w:ind w:left="19" w:right="547" w:hanging="19"/>
                    <w:jc w:val="both"/>
                  </w:pPr>
                  <w:r>
                    <w:rPr>
                      <w:rFonts w:ascii="Calibri" w:eastAsia="Calibri" w:hAnsi="Calibri" w:cs="Calibri"/>
                      <w:sz w:val="10"/>
                    </w:rPr>
                    <w:t>Availability Zone: us-east-Ic (usel -azl) OOR: 10.10.1.0/24)</w:t>
                  </w:r>
                </w:p>
              </w:tc>
            </w:tr>
          </w:tbl>
          <w:p w14:paraId="78AD6D5A" w14:textId="77777777" w:rsidR="006F157E" w:rsidRDefault="006F157E" w:rsidP="0009524A">
            <w:pPr>
              <w:spacing w:after="253"/>
              <w:ind w:left="5"/>
              <w:jc w:val="center"/>
            </w:pPr>
            <w:r>
              <w:rPr>
                <w:rFonts w:ascii="Calibri" w:eastAsia="Calibri" w:hAnsi="Calibri" w:cs="Calibri"/>
                <w:sz w:val="28"/>
              </w:rPr>
              <w:t>c</w:t>
            </w:r>
          </w:p>
          <w:p w14:paraId="304910CE" w14:textId="77777777" w:rsidR="006F157E" w:rsidRDefault="006F157E" w:rsidP="0009524A">
            <w:pPr>
              <w:spacing w:after="248"/>
              <w:ind w:left="5"/>
            </w:pPr>
            <w:r>
              <w:rPr>
                <w:rFonts w:ascii="Calibri" w:eastAsia="Calibri" w:hAnsi="Calibri" w:cs="Calibri"/>
                <w:sz w:val="12"/>
              </w:rPr>
              <w:t>Create new subnet</w:t>
            </w:r>
          </w:p>
          <w:p w14:paraId="7E167318" w14:textId="77777777" w:rsidR="006F157E" w:rsidRDefault="006F157E" w:rsidP="0009524A">
            <w:pPr>
              <w:ind w:left="5"/>
            </w:pPr>
            <w:r>
              <w:rPr>
                <w:rFonts w:ascii="Calibri" w:eastAsia="Calibri" w:hAnsi="Calibri" w:cs="Calibri"/>
                <w:sz w:val="12"/>
              </w:rPr>
              <w:t>Auto-assign public IP Info</w:t>
            </w:r>
          </w:p>
          <w:tbl>
            <w:tblPr>
              <w:tblStyle w:val="TableGrid0"/>
              <w:tblW w:w="5024" w:type="dxa"/>
              <w:tblInd w:w="14" w:type="dxa"/>
              <w:tblCellMar>
                <w:top w:w="71" w:type="dxa"/>
                <w:left w:w="96" w:type="dxa"/>
                <w:right w:w="115" w:type="dxa"/>
              </w:tblCellMar>
              <w:tblLook w:val="04A0" w:firstRow="1" w:lastRow="0" w:firstColumn="1" w:lastColumn="0" w:noHBand="0" w:noVBand="1"/>
            </w:tblPr>
            <w:tblGrid>
              <w:gridCol w:w="5024"/>
            </w:tblGrid>
            <w:tr w:rsidR="006F157E" w14:paraId="43497558" w14:textId="77777777" w:rsidTr="0009524A">
              <w:trPr>
                <w:trHeight w:val="230"/>
              </w:trPr>
              <w:tc>
                <w:tcPr>
                  <w:tcW w:w="5024" w:type="dxa"/>
                  <w:tcBorders>
                    <w:top w:val="single" w:sz="2" w:space="0" w:color="000000"/>
                    <w:left w:val="nil"/>
                    <w:bottom w:val="single" w:sz="2" w:space="0" w:color="000000"/>
                    <w:right w:val="single" w:sz="2" w:space="0" w:color="000000"/>
                  </w:tcBorders>
                </w:tcPr>
                <w:p w14:paraId="3E4A4BC4" w14:textId="77777777" w:rsidR="006F157E" w:rsidRDefault="006F157E" w:rsidP="005C621D">
                  <w:pPr>
                    <w:framePr w:wrap="around" w:vAnchor="text" w:hAnchor="text" w:x="515" w:y="-4671"/>
                    <w:suppressOverlap/>
                  </w:pPr>
                  <w:r>
                    <w:rPr>
                      <w:rFonts w:ascii="Calibri" w:eastAsia="Calibri" w:hAnsi="Calibri" w:cs="Calibri"/>
                      <w:sz w:val="12"/>
                    </w:rPr>
                    <w:t>Disable</w:t>
                  </w:r>
                </w:p>
              </w:tc>
            </w:tr>
          </w:tbl>
          <w:p w14:paraId="74279452" w14:textId="77777777" w:rsidR="006F157E" w:rsidRDefault="006F157E" w:rsidP="0009524A">
            <w:pPr>
              <w:ind w:left="10"/>
            </w:pPr>
            <w:r>
              <w:rPr>
                <w:rFonts w:ascii="Calibri" w:eastAsia="Calibri" w:hAnsi="Calibri" w:cs="Calibri"/>
                <w:sz w:val="12"/>
              </w:rPr>
              <w:t>Firewall (security groups) I Info</w:t>
            </w:r>
          </w:p>
          <w:p w14:paraId="2D720873" w14:textId="77777777" w:rsidR="006F157E" w:rsidRDefault="006F157E" w:rsidP="0009524A">
            <w:pPr>
              <w:ind w:left="5"/>
            </w:pPr>
            <w:r>
              <w:rPr>
                <w:rFonts w:ascii="Calibri" w:eastAsia="Calibri" w:hAnsi="Calibri" w:cs="Calibri"/>
                <w:sz w:val="10"/>
              </w:rPr>
              <w:t>A security youp is a set of firewall rtAes that control the traffic for your instance. Add rules to allow *ecific traffic to reach your instance.</w:t>
            </w:r>
          </w:p>
          <w:tbl>
            <w:tblPr>
              <w:tblStyle w:val="TableGrid0"/>
              <w:tblW w:w="5021" w:type="dxa"/>
              <w:tblInd w:w="14" w:type="dxa"/>
              <w:tblLook w:val="04A0" w:firstRow="1" w:lastRow="0" w:firstColumn="1" w:lastColumn="0" w:noHBand="0" w:noVBand="1"/>
            </w:tblPr>
            <w:tblGrid>
              <w:gridCol w:w="2056"/>
              <w:gridCol w:w="5885"/>
            </w:tblGrid>
            <w:tr w:rsidR="006F157E" w14:paraId="785BC450" w14:textId="77777777" w:rsidTr="0009524A">
              <w:trPr>
                <w:trHeight w:val="277"/>
              </w:trPr>
              <w:tc>
                <w:tcPr>
                  <w:tcW w:w="2512" w:type="dxa"/>
                  <w:tcBorders>
                    <w:top w:val="nil"/>
                    <w:left w:val="nil"/>
                    <w:bottom w:val="nil"/>
                    <w:right w:val="nil"/>
                  </w:tcBorders>
                </w:tcPr>
                <w:p w14:paraId="0ABAE498" w14:textId="77777777" w:rsidR="006F157E" w:rsidRDefault="006F157E" w:rsidP="005C621D">
                  <w:pPr>
                    <w:framePr w:wrap="around" w:vAnchor="text" w:hAnchor="text" w:x="515" w:y="-4671"/>
                    <w:ind w:left="-2102" w:right="51"/>
                    <w:suppressOverlap/>
                  </w:pPr>
                </w:p>
                <w:tbl>
                  <w:tblPr>
                    <w:tblStyle w:val="TableGrid0"/>
                    <w:tblW w:w="2461" w:type="dxa"/>
                    <w:tblInd w:w="0" w:type="dxa"/>
                    <w:tblCellMar>
                      <w:top w:w="84" w:type="dxa"/>
                      <w:left w:w="86" w:type="dxa"/>
                      <w:right w:w="115" w:type="dxa"/>
                    </w:tblCellMar>
                    <w:tblLook w:val="04A0" w:firstRow="1" w:lastRow="0" w:firstColumn="1" w:lastColumn="0" w:noHBand="0" w:noVBand="1"/>
                  </w:tblPr>
                  <w:tblGrid>
                    <w:gridCol w:w="2461"/>
                  </w:tblGrid>
                  <w:tr w:rsidR="006F157E" w14:paraId="3EE72C73" w14:textId="77777777" w:rsidTr="0009524A">
                    <w:trPr>
                      <w:trHeight w:val="277"/>
                    </w:trPr>
                    <w:tc>
                      <w:tcPr>
                        <w:tcW w:w="2461" w:type="dxa"/>
                        <w:tcBorders>
                          <w:top w:val="single" w:sz="2" w:space="0" w:color="000000"/>
                          <w:left w:val="nil"/>
                          <w:bottom w:val="single" w:sz="2" w:space="0" w:color="000000"/>
                          <w:right w:val="single" w:sz="2" w:space="0" w:color="000000"/>
                        </w:tcBorders>
                      </w:tcPr>
                      <w:p w14:paraId="3EE05344" w14:textId="77777777" w:rsidR="006F157E" w:rsidRDefault="006F157E" w:rsidP="005C621D">
                        <w:pPr>
                          <w:framePr w:wrap="around" w:vAnchor="text" w:hAnchor="text" w:x="515" w:y="-4671"/>
                          <w:suppressOverlap/>
                        </w:pPr>
                        <w:r>
                          <w:rPr>
                            <w:rFonts w:ascii="Calibri" w:eastAsia="Calibri" w:hAnsi="Calibri" w:cs="Calibri"/>
                            <w:sz w:val="12"/>
                          </w:rPr>
                          <w:t>C) Create security group</w:t>
                        </w:r>
                      </w:p>
                    </w:tc>
                  </w:tr>
                </w:tbl>
                <w:p w14:paraId="45A0FBF6" w14:textId="77777777" w:rsidR="006F157E" w:rsidRDefault="006F157E" w:rsidP="005C621D">
                  <w:pPr>
                    <w:framePr w:wrap="around" w:vAnchor="text" w:hAnchor="text" w:x="515" w:y="-4671"/>
                    <w:suppressOverlap/>
                  </w:pPr>
                </w:p>
              </w:tc>
              <w:tc>
                <w:tcPr>
                  <w:tcW w:w="2509" w:type="dxa"/>
                  <w:tcBorders>
                    <w:top w:val="nil"/>
                    <w:left w:val="nil"/>
                    <w:bottom w:val="nil"/>
                    <w:right w:val="nil"/>
                  </w:tcBorders>
                </w:tcPr>
                <w:p w14:paraId="4BEEF172" w14:textId="77777777" w:rsidR="006F157E" w:rsidRDefault="006F157E" w:rsidP="005C621D">
                  <w:pPr>
                    <w:framePr w:wrap="around" w:vAnchor="text" w:hAnchor="text" w:x="515" w:y="-4671"/>
                    <w:ind w:left="-4614" w:right="7123"/>
                    <w:suppressOverlap/>
                  </w:pPr>
                </w:p>
                <w:tbl>
                  <w:tblPr>
                    <w:tblStyle w:val="TableGrid0"/>
                    <w:tblW w:w="2458" w:type="dxa"/>
                    <w:tblInd w:w="51" w:type="dxa"/>
                    <w:tblCellMar>
                      <w:top w:w="87" w:type="dxa"/>
                      <w:left w:w="87" w:type="dxa"/>
                      <w:right w:w="115" w:type="dxa"/>
                    </w:tblCellMar>
                    <w:tblLook w:val="04A0" w:firstRow="1" w:lastRow="0" w:firstColumn="1" w:lastColumn="0" w:noHBand="0" w:noVBand="1"/>
                  </w:tblPr>
                  <w:tblGrid>
                    <w:gridCol w:w="2458"/>
                  </w:tblGrid>
                  <w:tr w:rsidR="006F157E" w14:paraId="3C297916" w14:textId="77777777" w:rsidTr="0009524A">
                    <w:trPr>
                      <w:trHeight w:val="275"/>
                    </w:trPr>
                    <w:tc>
                      <w:tcPr>
                        <w:tcW w:w="2458" w:type="dxa"/>
                        <w:tcBorders>
                          <w:top w:val="single" w:sz="2" w:space="0" w:color="000000"/>
                          <w:left w:val="single" w:sz="2" w:space="0" w:color="000000"/>
                          <w:bottom w:val="single" w:sz="2" w:space="0" w:color="000000"/>
                          <w:right w:val="single" w:sz="2" w:space="0" w:color="000000"/>
                        </w:tcBorders>
                      </w:tcPr>
                      <w:p w14:paraId="28B17D87" w14:textId="77777777" w:rsidR="006F157E" w:rsidRDefault="006F157E" w:rsidP="005C621D">
                        <w:pPr>
                          <w:framePr w:wrap="around" w:vAnchor="text" w:hAnchor="text" w:x="515" w:y="-4671"/>
                          <w:suppressOverlap/>
                        </w:pPr>
                        <w:r>
                          <w:rPr>
                            <w:rFonts w:ascii="Calibri" w:eastAsia="Calibri" w:hAnsi="Calibri" w:cs="Calibri"/>
                            <w:sz w:val="12"/>
                          </w:rPr>
                          <w:t>O Select existing security group</w:t>
                        </w:r>
                      </w:p>
                    </w:tc>
                  </w:tr>
                </w:tbl>
                <w:p w14:paraId="1E17210D" w14:textId="77777777" w:rsidR="006F157E" w:rsidRDefault="006F157E" w:rsidP="005C621D">
                  <w:pPr>
                    <w:framePr w:wrap="around" w:vAnchor="text" w:hAnchor="text" w:x="515" w:y="-4671"/>
                    <w:suppressOverlap/>
                  </w:pPr>
                </w:p>
              </w:tc>
            </w:tr>
          </w:tbl>
          <w:p w14:paraId="73873409" w14:textId="77777777" w:rsidR="006F157E" w:rsidRDefault="006F157E" w:rsidP="0009524A">
            <w:pPr>
              <w:ind w:left="10"/>
            </w:pPr>
            <w:r>
              <w:rPr>
                <w:rFonts w:ascii="Calibri" w:eastAsia="Calibri" w:hAnsi="Calibri" w:cs="Calibri"/>
                <w:sz w:val="12"/>
              </w:rPr>
              <w:t>Common security groups i Info</w:t>
            </w:r>
          </w:p>
          <w:tbl>
            <w:tblPr>
              <w:tblStyle w:val="TableGrid0"/>
              <w:tblW w:w="4978" w:type="dxa"/>
              <w:tblInd w:w="14" w:type="dxa"/>
              <w:tblCellMar>
                <w:top w:w="74" w:type="dxa"/>
                <w:left w:w="86" w:type="dxa"/>
                <w:right w:w="115" w:type="dxa"/>
              </w:tblCellMar>
              <w:tblLook w:val="04A0" w:firstRow="1" w:lastRow="0" w:firstColumn="1" w:lastColumn="0" w:noHBand="0" w:noVBand="1"/>
            </w:tblPr>
            <w:tblGrid>
              <w:gridCol w:w="4978"/>
            </w:tblGrid>
            <w:tr w:rsidR="006F157E" w14:paraId="6042BD4B" w14:textId="77777777" w:rsidTr="0009524A">
              <w:trPr>
                <w:trHeight w:val="230"/>
              </w:trPr>
              <w:tc>
                <w:tcPr>
                  <w:tcW w:w="4978" w:type="dxa"/>
                  <w:tcBorders>
                    <w:top w:val="single" w:sz="2" w:space="0" w:color="000000"/>
                    <w:left w:val="nil"/>
                    <w:bottom w:val="single" w:sz="2" w:space="0" w:color="000000"/>
                    <w:right w:val="nil"/>
                  </w:tcBorders>
                </w:tcPr>
                <w:p w14:paraId="24E42A98" w14:textId="77777777" w:rsidR="006F157E" w:rsidRDefault="006F157E" w:rsidP="005C621D">
                  <w:pPr>
                    <w:framePr w:wrap="around" w:vAnchor="text" w:hAnchor="text" w:x="515" w:y="-4671"/>
                    <w:suppressOverlap/>
                  </w:pPr>
                  <w:r>
                    <w:rPr>
                      <w:rFonts w:ascii="Calibri" w:eastAsia="Calibri" w:hAnsi="Calibri" w:cs="Calibri"/>
                      <w:sz w:val="12"/>
                    </w:rPr>
                    <w:t>Select security groups</w:t>
                  </w:r>
                </w:p>
              </w:tc>
            </w:tr>
          </w:tbl>
          <w:tbl>
            <w:tblPr>
              <w:tblStyle w:val="TableGrid0"/>
              <w:tblpPr w:vertAnchor="text" w:tblpX="171" w:tblpY="21"/>
              <w:tblOverlap w:val="never"/>
              <w:tblW w:w="2830" w:type="dxa"/>
              <w:tblInd w:w="0" w:type="dxa"/>
              <w:tblCellMar>
                <w:top w:w="61" w:type="dxa"/>
                <w:left w:w="86" w:type="dxa"/>
                <w:right w:w="70" w:type="dxa"/>
              </w:tblCellMar>
              <w:tblLook w:val="04A0" w:firstRow="1" w:lastRow="0" w:firstColumn="1" w:lastColumn="0" w:noHBand="0" w:noVBand="1"/>
            </w:tblPr>
            <w:tblGrid>
              <w:gridCol w:w="2830"/>
            </w:tblGrid>
            <w:tr w:rsidR="006F157E" w14:paraId="648B6DC1" w14:textId="77777777" w:rsidTr="0009524A">
              <w:trPr>
                <w:trHeight w:val="333"/>
              </w:trPr>
              <w:tc>
                <w:tcPr>
                  <w:tcW w:w="2830" w:type="dxa"/>
                  <w:tcBorders>
                    <w:top w:val="single" w:sz="2" w:space="0" w:color="000000"/>
                    <w:left w:val="nil"/>
                    <w:bottom w:val="single" w:sz="2" w:space="0" w:color="000000"/>
                    <w:right w:val="single" w:sz="2" w:space="0" w:color="000000"/>
                  </w:tcBorders>
                </w:tcPr>
                <w:p w14:paraId="7B64C94C" w14:textId="77777777" w:rsidR="006F157E" w:rsidRDefault="006F157E" w:rsidP="0009524A">
                  <w:pPr>
                    <w:jc w:val="both"/>
                  </w:pPr>
                  <w:r>
                    <w:rPr>
                      <w:rFonts w:ascii="Calibri" w:eastAsia="Calibri" w:hAnsi="Calibri" w:cs="Calibri"/>
                      <w:sz w:val="12"/>
                    </w:rPr>
                    <w:t>security-group-web-server sg-0148d220f25239285 X vpc: vpc-02</w:t>
                  </w:r>
                  <w:r>
                    <w:rPr>
                      <w:noProof/>
                    </w:rPr>
                    <w:drawing>
                      <wp:inline distT="0" distB="0" distL="0" distR="0" wp14:anchorId="60D1493F" wp14:editId="57F3EB73">
                        <wp:extent cx="475488" cy="48782"/>
                        <wp:effectExtent l="0" t="0" r="0" b="0"/>
                        <wp:docPr id="185056" name="Picture 185056"/>
                        <wp:cNvGraphicFramePr/>
                        <a:graphic xmlns:a="http://schemas.openxmlformats.org/drawingml/2006/main">
                          <a:graphicData uri="http://schemas.openxmlformats.org/drawingml/2006/picture">
                            <pic:pic xmlns:pic="http://schemas.openxmlformats.org/drawingml/2006/picture">
                              <pic:nvPicPr>
                                <pic:cNvPr id="185056" name="Picture 185056"/>
                                <pic:cNvPicPr/>
                              </pic:nvPicPr>
                              <pic:blipFill>
                                <a:blip r:embed="rId130"/>
                                <a:stretch>
                                  <a:fillRect/>
                                </a:stretch>
                              </pic:blipFill>
                              <pic:spPr>
                                <a:xfrm>
                                  <a:off x="0" y="0"/>
                                  <a:ext cx="475488" cy="48782"/>
                                </a:xfrm>
                                <a:prstGeom prst="rect">
                                  <a:avLst/>
                                </a:prstGeom>
                              </pic:spPr>
                            </pic:pic>
                          </a:graphicData>
                        </a:graphic>
                      </wp:inline>
                    </w:drawing>
                  </w:r>
                </w:p>
              </w:tc>
            </w:tr>
          </w:tbl>
          <w:p w14:paraId="53FE7CC6" w14:textId="77777777" w:rsidR="006F157E" w:rsidRDefault="006F157E" w:rsidP="0009524A">
            <w:pPr>
              <w:tabs>
                <w:tab w:val="center" w:pos="3146"/>
                <w:tab w:val="right" w:pos="6864"/>
              </w:tabs>
            </w:pPr>
            <w:r>
              <w:rPr>
                <w:sz w:val="12"/>
              </w:rPr>
              <w:tab/>
            </w:r>
            <w:r>
              <w:rPr>
                <w:noProof/>
              </w:rPr>
              <w:drawing>
                <wp:inline distT="0" distB="0" distL="0" distR="0" wp14:anchorId="439C7464" wp14:editId="642A0375">
                  <wp:extent cx="332232" cy="170736"/>
                  <wp:effectExtent l="0" t="0" r="0" b="0"/>
                  <wp:docPr id="186045" name="Picture 186045"/>
                  <wp:cNvGraphicFramePr/>
                  <a:graphic xmlns:a="http://schemas.openxmlformats.org/drawingml/2006/main">
                    <a:graphicData uri="http://schemas.openxmlformats.org/drawingml/2006/picture">
                      <pic:pic xmlns:pic="http://schemas.openxmlformats.org/drawingml/2006/picture">
                        <pic:nvPicPr>
                          <pic:cNvPr id="186045" name="Picture 186045"/>
                          <pic:cNvPicPr/>
                        </pic:nvPicPr>
                        <pic:blipFill>
                          <a:blip r:embed="rId131"/>
                          <a:stretch>
                            <a:fillRect/>
                          </a:stretch>
                        </pic:blipFill>
                        <pic:spPr>
                          <a:xfrm>
                            <a:off x="0" y="0"/>
                            <a:ext cx="332232" cy="170736"/>
                          </a:xfrm>
                          <a:prstGeom prst="rect">
                            <a:avLst/>
                          </a:prstGeom>
                        </pic:spPr>
                      </pic:pic>
                    </a:graphicData>
                  </a:graphic>
                </wp:inline>
              </w:drawing>
            </w:r>
            <w:r>
              <w:rPr>
                <w:rFonts w:ascii="Calibri" w:eastAsia="Calibri" w:hAnsi="Calibri" w:cs="Calibri"/>
                <w:sz w:val="12"/>
              </w:rPr>
              <w:tab/>
              <w:t>Compare security group ru les</w:t>
            </w:r>
          </w:p>
          <w:p w14:paraId="650594D7" w14:textId="77777777" w:rsidR="006F157E" w:rsidRDefault="006F157E" w:rsidP="0009524A">
            <w:pPr>
              <w:ind w:left="10"/>
            </w:pPr>
            <w:r>
              <w:rPr>
                <w:rFonts w:ascii="Calibri" w:eastAsia="Calibri" w:hAnsi="Calibri" w:cs="Calibri"/>
                <w:sz w:val="10"/>
              </w:rPr>
              <w:t>Security groups that you edd or rervw•e ha-e will be added to or rernoved from all your network interfaces.</w:t>
            </w:r>
          </w:p>
          <w:p w14:paraId="222BDEF0" w14:textId="77777777" w:rsidR="006F157E" w:rsidRDefault="006F157E" w:rsidP="0009524A">
            <w:pPr>
              <w:spacing w:after="29"/>
              <w:ind w:left="1829"/>
            </w:pPr>
            <w:r>
              <w:rPr>
                <w:noProof/>
              </w:rPr>
              <w:drawing>
                <wp:inline distT="0" distB="0" distL="0" distR="0" wp14:anchorId="3AD38542" wp14:editId="5FAC0213">
                  <wp:extent cx="3048" cy="3049"/>
                  <wp:effectExtent l="0" t="0" r="0" b="0"/>
                  <wp:docPr id="185606" name="Picture 185606"/>
                  <wp:cNvGraphicFramePr/>
                  <a:graphic xmlns:a="http://schemas.openxmlformats.org/drawingml/2006/main">
                    <a:graphicData uri="http://schemas.openxmlformats.org/drawingml/2006/picture">
                      <pic:pic xmlns:pic="http://schemas.openxmlformats.org/drawingml/2006/picture">
                        <pic:nvPicPr>
                          <pic:cNvPr id="185606" name="Picture 185606"/>
                          <pic:cNvPicPr/>
                        </pic:nvPicPr>
                        <pic:blipFill>
                          <a:blip r:embed="rId132"/>
                          <a:stretch>
                            <a:fillRect/>
                          </a:stretch>
                        </pic:blipFill>
                        <pic:spPr>
                          <a:xfrm>
                            <a:off x="0" y="0"/>
                            <a:ext cx="3048" cy="3049"/>
                          </a:xfrm>
                          <a:prstGeom prst="rect">
                            <a:avLst/>
                          </a:prstGeom>
                        </pic:spPr>
                      </pic:pic>
                    </a:graphicData>
                  </a:graphic>
                </wp:inline>
              </w:drawing>
            </w:r>
          </w:p>
          <w:p w14:paraId="08146712" w14:textId="77777777" w:rsidR="006F157E" w:rsidRDefault="006F157E" w:rsidP="0009524A">
            <w:pPr>
              <w:spacing w:after="14"/>
              <w:ind w:left="1848"/>
            </w:pPr>
            <w:r>
              <w:rPr>
                <w:noProof/>
              </w:rPr>
              <w:drawing>
                <wp:inline distT="0" distB="0" distL="0" distR="0" wp14:anchorId="64D88F95" wp14:editId="63092A8F">
                  <wp:extent cx="6096" cy="6097"/>
                  <wp:effectExtent l="0" t="0" r="0" b="0"/>
                  <wp:docPr id="185607" name="Picture 185607"/>
                  <wp:cNvGraphicFramePr/>
                  <a:graphic xmlns:a="http://schemas.openxmlformats.org/drawingml/2006/main">
                    <a:graphicData uri="http://schemas.openxmlformats.org/drawingml/2006/picture">
                      <pic:pic xmlns:pic="http://schemas.openxmlformats.org/drawingml/2006/picture">
                        <pic:nvPicPr>
                          <pic:cNvPr id="185607" name="Picture 185607"/>
                          <pic:cNvPicPr/>
                        </pic:nvPicPr>
                        <pic:blipFill>
                          <a:blip r:embed="rId133"/>
                          <a:stretch>
                            <a:fillRect/>
                          </a:stretch>
                        </pic:blipFill>
                        <pic:spPr>
                          <a:xfrm>
                            <a:off x="0" y="0"/>
                            <a:ext cx="6096" cy="6097"/>
                          </a:xfrm>
                          <a:prstGeom prst="rect">
                            <a:avLst/>
                          </a:prstGeom>
                        </pic:spPr>
                      </pic:pic>
                    </a:graphicData>
                  </a:graphic>
                </wp:inline>
              </w:drawing>
            </w:r>
          </w:p>
          <w:p w14:paraId="11C2D4C4" w14:textId="77777777" w:rsidR="006F157E" w:rsidRDefault="006F157E" w:rsidP="0009524A">
            <w:pPr>
              <w:spacing w:after="24"/>
              <w:ind w:left="1872"/>
            </w:pPr>
            <w:r>
              <w:rPr>
                <w:noProof/>
              </w:rPr>
              <w:drawing>
                <wp:inline distT="0" distB="0" distL="0" distR="0" wp14:anchorId="71B28B36" wp14:editId="69937998">
                  <wp:extent cx="3048" cy="3049"/>
                  <wp:effectExtent l="0" t="0" r="0" b="0"/>
                  <wp:docPr id="185608" name="Picture 185608"/>
                  <wp:cNvGraphicFramePr/>
                  <a:graphic xmlns:a="http://schemas.openxmlformats.org/drawingml/2006/main">
                    <a:graphicData uri="http://schemas.openxmlformats.org/drawingml/2006/picture">
                      <pic:pic xmlns:pic="http://schemas.openxmlformats.org/drawingml/2006/picture">
                        <pic:nvPicPr>
                          <pic:cNvPr id="185608" name="Picture 185608"/>
                          <pic:cNvPicPr/>
                        </pic:nvPicPr>
                        <pic:blipFill>
                          <a:blip r:embed="rId134"/>
                          <a:stretch>
                            <a:fillRect/>
                          </a:stretch>
                        </pic:blipFill>
                        <pic:spPr>
                          <a:xfrm>
                            <a:off x="0" y="0"/>
                            <a:ext cx="3048" cy="3049"/>
                          </a:xfrm>
                          <a:prstGeom prst="rect">
                            <a:avLst/>
                          </a:prstGeom>
                        </pic:spPr>
                      </pic:pic>
                    </a:graphicData>
                  </a:graphic>
                </wp:inline>
              </w:drawing>
            </w:r>
          </w:p>
          <w:p w14:paraId="7A6911A8" w14:textId="77777777" w:rsidR="006F157E" w:rsidRDefault="006F157E" w:rsidP="0009524A">
            <w:pPr>
              <w:spacing w:after="24"/>
              <w:ind w:left="1886"/>
            </w:pPr>
            <w:r>
              <w:rPr>
                <w:noProof/>
              </w:rPr>
              <w:drawing>
                <wp:inline distT="0" distB="0" distL="0" distR="0" wp14:anchorId="59ACBA79" wp14:editId="527A9045">
                  <wp:extent cx="6096" cy="9147"/>
                  <wp:effectExtent l="0" t="0" r="0" b="0"/>
                  <wp:docPr id="185609" name="Picture 185609"/>
                  <wp:cNvGraphicFramePr/>
                  <a:graphic xmlns:a="http://schemas.openxmlformats.org/drawingml/2006/main">
                    <a:graphicData uri="http://schemas.openxmlformats.org/drawingml/2006/picture">
                      <pic:pic xmlns:pic="http://schemas.openxmlformats.org/drawingml/2006/picture">
                        <pic:nvPicPr>
                          <pic:cNvPr id="185609" name="Picture 185609"/>
                          <pic:cNvPicPr/>
                        </pic:nvPicPr>
                        <pic:blipFill>
                          <a:blip r:embed="rId135"/>
                          <a:stretch>
                            <a:fillRect/>
                          </a:stretch>
                        </pic:blipFill>
                        <pic:spPr>
                          <a:xfrm>
                            <a:off x="0" y="0"/>
                            <a:ext cx="6096" cy="9147"/>
                          </a:xfrm>
                          <a:prstGeom prst="rect">
                            <a:avLst/>
                          </a:prstGeom>
                        </pic:spPr>
                      </pic:pic>
                    </a:graphicData>
                  </a:graphic>
                </wp:inline>
              </w:drawing>
            </w:r>
          </w:p>
          <w:p w14:paraId="2BD74B8D" w14:textId="77777777" w:rsidR="006F157E" w:rsidRDefault="006F157E" w:rsidP="0009524A">
            <w:pPr>
              <w:ind w:left="182"/>
            </w:pPr>
            <w:r>
              <w:rPr>
                <w:rFonts w:ascii="Calibri" w:eastAsia="Calibri" w:hAnsi="Calibri" w:cs="Calibri"/>
                <w:sz w:val="14"/>
              </w:rPr>
              <w:t>Advanced network configuration</w:t>
            </w:r>
          </w:p>
          <w:p w14:paraId="7D7A1AE3" w14:textId="77777777" w:rsidR="006F157E" w:rsidRDefault="006F157E" w:rsidP="0009524A">
            <w:pPr>
              <w:spacing w:after="14"/>
              <w:ind w:left="2002"/>
            </w:pPr>
            <w:r>
              <w:rPr>
                <w:noProof/>
              </w:rPr>
              <mc:AlternateContent>
                <mc:Choice Requires="wpg">
                  <w:drawing>
                    <wp:inline distT="0" distB="0" distL="0" distR="0" wp14:anchorId="42FD7883" wp14:editId="11052471">
                      <wp:extent cx="850392" cy="6098"/>
                      <wp:effectExtent l="0" t="0" r="0" b="0"/>
                      <wp:docPr id="607998" name="Group 607998"/>
                      <wp:cNvGraphicFramePr/>
                      <a:graphic xmlns:a="http://schemas.openxmlformats.org/drawingml/2006/main">
                        <a:graphicData uri="http://schemas.microsoft.com/office/word/2010/wordprocessingGroup">
                          <wpg:wgp>
                            <wpg:cNvGrpSpPr/>
                            <wpg:grpSpPr>
                              <a:xfrm>
                                <a:off x="0" y="0"/>
                                <a:ext cx="850392" cy="6098"/>
                                <a:chOff x="0" y="0"/>
                                <a:chExt cx="850392" cy="6098"/>
                              </a:xfrm>
                            </wpg:grpSpPr>
                            <pic:pic xmlns:pic="http://schemas.openxmlformats.org/drawingml/2006/picture">
                              <pic:nvPicPr>
                                <pic:cNvPr id="185610" name="Picture 185610"/>
                                <pic:cNvPicPr/>
                              </pic:nvPicPr>
                              <pic:blipFill>
                                <a:blip r:embed="rId136"/>
                                <a:stretch>
                                  <a:fillRect/>
                                </a:stretch>
                              </pic:blipFill>
                              <pic:spPr>
                                <a:xfrm>
                                  <a:off x="847344" y="0"/>
                                  <a:ext cx="3048" cy="6098"/>
                                </a:xfrm>
                                <a:prstGeom prst="rect">
                                  <a:avLst/>
                                </a:prstGeom>
                              </pic:spPr>
                            </pic:pic>
                            <pic:pic xmlns:pic="http://schemas.openxmlformats.org/drawingml/2006/picture">
                              <pic:nvPicPr>
                                <pic:cNvPr id="185611" name="Picture 185611"/>
                                <pic:cNvPicPr/>
                              </pic:nvPicPr>
                              <pic:blipFill>
                                <a:blip r:embed="rId137"/>
                                <a:stretch>
                                  <a:fillRect/>
                                </a:stretch>
                              </pic:blipFill>
                              <pic:spPr>
                                <a:xfrm>
                                  <a:off x="0" y="3049"/>
                                  <a:ext cx="3048" cy="3049"/>
                                </a:xfrm>
                                <a:prstGeom prst="rect">
                                  <a:avLst/>
                                </a:prstGeom>
                              </pic:spPr>
                            </pic:pic>
                          </wpg:wgp>
                        </a:graphicData>
                      </a:graphic>
                    </wp:inline>
                  </w:drawing>
                </mc:Choice>
                <mc:Fallback>
                  <w:pict>
                    <v:group w14:anchorId="3F869334" id="Group 607998" o:spid="_x0000_s1026" style="width:66.95pt;height:.5pt;mso-position-horizontal-relative:char;mso-position-vertical-relative:line" coordsize="8503,6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0W+8frRRRQB&#10;/9lQSwMECgAAAAAAAAAhAB5ckFh4AgAAeAIAABQAAABkcnMvbWVkaWEvaW1hZ2UyLmpwZ//Y/+AA&#10;EEpGSUYAAQEBAGAAYAAA/9sAQwADAgIDAgIDAwMDBAMDBAUIBQUEBAUKBwcGCAwKDAwLCgsLDQ4S&#10;EA0OEQ4LCxAWEBETFBUVFQwPFxgWFBgSFBUU/9sAQwEDBAQFBAUJBQUJFA0LDRQUFBQUFBQUFBQU&#10;FBQUFBQUFBQUFBQUFBQUFBQUFBQUFBQUFBQUFBQUFBQUFBQUFBQU/8AAEQgAAQA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">
                      <v:shape id="Picture 185610" o:spid="_x0000_s1027" type="#_x0000_t75" style="position:absolute;left:8473;width:30;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">
                        <v:imagedata r:id="rId138" o:title=""/>
                      </v:shape>
                      <v:shape id="Picture 185611" o:spid="_x0000_s1028" type="#_x0000_t75" style="position:absolute;top:30;width:30;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">
                        <v:imagedata r:id="rId139" o:title=""/>
                      </v:shape>
                      <w10:anchorlock/>
                    </v:group>
                  </w:pict>
                </mc:Fallback>
              </mc:AlternateContent>
            </w:r>
          </w:p>
          <w:p w14:paraId="50667F49" w14:textId="77777777" w:rsidR="006F157E" w:rsidRDefault="006F157E" w:rsidP="0009524A">
            <w:pPr>
              <w:spacing w:after="5"/>
              <w:ind w:left="2021"/>
            </w:pPr>
            <w:r>
              <w:rPr>
                <w:noProof/>
              </w:rPr>
              <mc:AlternateContent>
                <mc:Choice Requires="wpg">
                  <w:drawing>
                    <wp:inline distT="0" distB="0" distL="0" distR="0" wp14:anchorId="0D53B747" wp14:editId="5FAAE96C">
                      <wp:extent cx="847344" cy="15244"/>
                      <wp:effectExtent l="0" t="0" r="0" b="0"/>
                      <wp:docPr id="608001" name="Group 608001"/>
                      <wp:cNvGraphicFramePr/>
                      <a:graphic xmlns:a="http://schemas.openxmlformats.org/drawingml/2006/main">
                        <a:graphicData uri="http://schemas.microsoft.com/office/word/2010/wordprocessingGroup">
                          <wpg:wgp>
                            <wpg:cNvGrpSpPr/>
                            <wpg:grpSpPr>
                              <a:xfrm>
                                <a:off x="0" y="0"/>
                                <a:ext cx="847344" cy="15244"/>
                                <a:chOff x="0" y="0"/>
                                <a:chExt cx="847344" cy="15244"/>
                              </a:xfrm>
                            </wpg:grpSpPr>
                            <pic:pic xmlns:pic="http://schemas.openxmlformats.org/drawingml/2006/picture">
                              <pic:nvPicPr>
                                <pic:cNvPr id="185612" name="Picture 185612"/>
                                <pic:cNvPicPr/>
                              </pic:nvPicPr>
                              <pic:blipFill>
                                <a:blip r:embed="rId140"/>
                                <a:stretch>
                                  <a:fillRect/>
                                </a:stretch>
                              </pic:blipFill>
                              <pic:spPr>
                                <a:xfrm>
                                  <a:off x="841248" y="0"/>
                                  <a:ext cx="3048" cy="3049"/>
                                </a:xfrm>
                                <a:prstGeom prst="rect">
                                  <a:avLst/>
                                </a:prstGeom>
                              </pic:spPr>
                            </pic:pic>
                            <pic:pic xmlns:pic="http://schemas.openxmlformats.org/drawingml/2006/picture">
                              <pic:nvPicPr>
                                <pic:cNvPr id="185613" name="Picture 185613"/>
                                <pic:cNvPicPr/>
                              </pic:nvPicPr>
                              <pic:blipFill>
                                <a:blip r:embed="rId141"/>
                                <a:stretch>
                                  <a:fillRect/>
                                </a:stretch>
                              </pic:blipFill>
                              <pic:spPr>
                                <a:xfrm>
                                  <a:off x="0" y="3049"/>
                                  <a:ext cx="3048" cy="6098"/>
                                </a:xfrm>
                                <a:prstGeom prst="rect">
                                  <a:avLst/>
                                </a:prstGeom>
                              </pic:spPr>
                            </pic:pic>
                            <pic:pic xmlns:pic="http://schemas.openxmlformats.org/drawingml/2006/picture">
                              <pic:nvPicPr>
                                <pic:cNvPr id="185614" name="Picture 185614"/>
                                <pic:cNvPicPr/>
                              </pic:nvPicPr>
                              <pic:blipFill>
                                <a:blip r:embed="rId142"/>
                                <a:stretch>
                                  <a:fillRect/>
                                </a:stretch>
                              </pic:blipFill>
                              <pic:spPr>
                                <a:xfrm>
                                  <a:off x="844296" y="9147"/>
                                  <a:ext cx="3048" cy="6097"/>
                                </a:xfrm>
                                <a:prstGeom prst="rect">
                                  <a:avLst/>
                                </a:prstGeom>
                              </pic:spPr>
                            </pic:pic>
                            <pic:pic xmlns:pic="http://schemas.openxmlformats.org/drawingml/2006/picture">
                              <pic:nvPicPr>
                                <pic:cNvPr id="185615" name="Picture 185615"/>
                                <pic:cNvPicPr/>
                              </pic:nvPicPr>
                              <pic:blipFill>
                                <a:blip r:embed="rId143"/>
                                <a:stretch>
                                  <a:fillRect/>
                                </a:stretch>
                              </pic:blipFill>
                              <pic:spPr>
                                <a:xfrm>
                                  <a:off x="6096" y="12195"/>
                                  <a:ext cx="3048" cy="3049"/>
                                </a:xfrm>
                                <a:prstGeom prst="rect">
                                  <a:avLst/>
                                </a:prstGeom>
                              </pic:spPr>
                            </pic:pic>
                          </wpg:wgp>
                        </a:graphicData>
                      </a:graphic>
                    </wp:inline>
                  </w:drawing>
                </mc:Choice>
                <mc:Fallback>
                  <w:pict>
                    <v:group w14:anchorId="0E338ADA" id="Group 608001" o:spid="_x0000_s1026" style="width:66.7pt;height:1.2pt;mso-position-horizontal-relative:char;mso-position-vertical-relative:line" coordsize="8473,1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">
                      <v:shape id="Picture 185612" o:spid="_x0000_s1027" type="#_x0000_t75" style="position:absolute;left:8412;width:30;height: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">
                        <v:imagedata r:id="rId144" o:title=""/>
                      </v:shape>
                      <v:shape id="Picture 185613" o:spid="_x0000_s1028" type="#_x0000_t75" style="position:absolute;top:30;width:30;height: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">
                        <v:imagedata r:id="rId145" o:title=""/>
                      </v:shape>
                      <v:shape id="Picture 185614" o:spid="_x0000_s1029" type="#_x0000_t75" style="position:absolute;left:8442;top:91;width:31;height: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">
                        <v:imagedata r:id="rId146" o:title=""/>
                      </v:shape>
                      <v:shape id="Picture 185615" o:spid="_x0000_s1030" type="#_x0000_t75" style="position:absolute;left:60;top:121;width:31;height: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">
                        <v:imagedata r:id="rId147" o:title=""/>
                      </v:shape>
                      <w10:anchorlock/>
                    </v:group>
                  </w:pict>
                </mc:Fallback>
              </mc:AlternateContent>
            </w:r>
          </w:p>
          <w:p w14:paraId="072DE113" w14:textId="77777777" w:rsidR="006F157E" w:rsidRDefault="006F157E" w:rsidP="0009524A">
            <w:pPr>
              <w:ind w:left="2040"/>
            </w:pPr>
            <w:r>
              <w:rPr>
                <w:noProof/>
              </w:rPr>
              <w:drawing>
                <wp:inline distT="0" distB="0" distL="0" distR="0" wp14:anchorId="3AC9AAC7" wp14:editId="65A96643">
                  <wp:extent cx="3048" cy="9147"/>
                  <wp:effectExtent l="0" t="0" r="0" b="0"/>
                  <wp:docPr id="185616" name="Picture 185616"/>
                  <wp:cNvGraphicFramePr/>
                  <a:graphic xmlns:a="http://schemas.openxmlformats.org/drawingml/2006/main">
                    <a:graphicData uri="http://schemas.openxmlformats.org/drawingml/2006/picture">
                      <pic:pic xmlns:pic="http://schemas.openxmlformats.org/drawingml/2006/picture">
                        <pic:nvPicPr>
                          <pic:cNvPr id="185616" name="Picture 185616"/>
                          <pic:cNvPicPr/>
                        </pic:nvPicPr>
                        <pic:blipFill>
                          <a:blip r:embed="rId148"/>
                          <a:stretch>
                            <a:fillRect/>
                          </a:stretch>
                        </pic:blipFill>
                        <pic:spPr>
                          <a:xfrm>
                            <a:off x="0" y="0"/>
                            <a:ext cx="3048" cy="9147"/>
                          </a:xfrm>
                          <a:prstGeom prst="rect">
                            <a:avLst/>
                          </a:prstGeom>
                        </pic:spPr>
                      </pic:pic>
                    </a:graphicData>
                  </a:graphic>
                </wp:inline>
              </w:drawing>
            </w:r>
          </w:p>
        </w:tc>
      </w:tr>
    </w:tbl>
    <w:tbl>
      <w:tblPr>
        <w:tblStyle w:val="TableGrid0"/>
        <w:tblpPr w:vertAnchor="text" w:tblpX="538" w:tblpY="1743"/>
        <w:tblOverlap w:val="never"/>
        <w:tblW w:w="7947" w:type="dxa"/>
        <w:tblInd w:w="0" w:type="dxa"/>
        <w:tblCellMar>
          <w:left w:w="101" w:type="dxa"/>
          <w:right w:w="118" w:type="dxa"/>
        </w:tblCellMar>
        <w:tblLook w:val="04A0" w:firstRow="1" w:lastRow="0" w:firstColumn="1" w:lastColumn="0" w:noHBand="0" w:noVBand="1"/>
      </w:tblPr>
      <w:tblGrid>
        <w:gridCol w:w="7947"/>
      </w:tblGrid>
      <w:tr w:rsidR="006F157E" w14:paraId="70E94290" w14:textId="77777777" w:rsidTr="0009524A">
        <w:trPr>
          <w:trHeight w:val="2194"/>
        </w:trPr>
        <w:tc>
          <w:tcPr>
            <w:tcW w:w="7947" w:type="dxa"/>
            <w:tcBorders>
              <w:top w:val="single" w:sz="2" w:space="0" w:color="000000"/>
              <w:left w:val="single" w:sz="2" w:space="0" w:color="000000"/>
              <w:bottom w:val="single" w:sz="2" w:space="0" w:color="000000"/>
              <w:right w:val="single" w:sz="2" w:space="0" w:color="000000"/>
            </w:tcBorders>
            <w:vAlign w:val="center"/>
          </w:tcPr>
          <w:p w14:paraId="1FA9000B" w14:textId="77777777" w:rsidR="006F157E" w:rsidRDefault="006F157E" w:rsidP="0009524A">
            <w:pPr>
              <w:tabs>
                <w:tab w:val="center" w:pos="974"/>
                <w:tab w:val="center" w:pos="2134"/>
                <w:tab w:val="right" w:pos="7728"/>
              </w:tabs>
            </w:pPr>
            <w:r>
              <w:rPr>
                <w:sz w:val="18"/>
              </w:rPr>
              <w:tab/>
            </w:r>
            <w:r>
              <w:rPr>
                <w:rFonts w:ascii="Calibri" w:eastAsia="Calibri" w:hAnsi="Calibri" w:cs="Calibri"/>
                <w:sz w:val="18"/>
              </w:rPr>
              <w:t>Configure storage Info</w:t>
            </w:r>
            <w:r>
              <w:rPr>
                <w:rFonts w:ascii="Calibri" w:eastAsia="Calibri" w:hAnsi="Calibri" w:cs="Calibri"/>
                <w:sz w:val="18"/>
              </w:rPr>
              <w:tab/>
            </w:r>
            <w:r>
              <w:rPr>
                <w:noProof/>
              </w:rPr>
              <w:drawing>
                <wp:inline distT="0" distB="0" distL="0" distR="0" wp14:anchorId="2EC50D9B" wp14:editId="58A7B10C">
                  <wp:extent cx="344424" cy="204274"/>
                  <wp:effectExtent l="0" t="0" r="0" b="0"/>
                  <wp:docPr id="185466" name="Picture 185466"/>
                  <wp:cNvGraphicFramePr/>
                  <a:graphic xmlns:a="http://schemas.openxmlformats.org/drawingml/2006/main">
                    <a:graphicData uri="http://schemas.openxmlformats.org/drawingml/2006/picture">
                      <pic:pic xmlns:pic="http://schemas.openxmlformats.org/drawingml/2006/picture">
                        <pic:nvPicPr>
                          <pic:cNvPr id="185466" name="Picture 185466"/>
                          <pic:cNvPicPr/>
                        </pic:nvPicPr>
                        <pic:blipFill>
                          <a:blip r:embed="rId149"/>
                          <a:stretch>
                            <a:fillRect/>
                          </a:stretch>
                        </pic:blipFill>
                        <pic:spPr>
                          <a:xfrm>
                            <a:off x="0" y="0"/>
                            <a:ext cx="344424" cy="204274"/>
                          </a:xfrm>
                          <a:prstGeom prst="rect">
                            <a:avLst/>
                          </a:prstGeom>
                        </pic:spPr>
                      </pic:pic>
                    </a:graphicData>
                  </a:graphic>
                </wp:inline>
              </w:drawing>
            </w:r>
            <w:r>
              <w:rPr>
                <w:rFonts w:ascii="Calibri" w:eastAsia="Calibri" w:hAnsi="Calibri" w:cs="Calibri"/>
                <w:sz w:val="18"/>
              </w:rPr>
              <w:tab/>
              <w:t>Advanced</w:t>
            </w:r>
          </w:p>
          <w:p w14:paraId="31735D25" w14:textId="77777777" w:rsidR="006F157E" w:rsidRDefault="006F157E" w:rsidP="0009524A">
            <w:pPr>
              <w:spacing w:after="106"/>
            </w:pPr>
            <w:r>
              <w:rPr>
                <w:noProof/>
              </w:rPr>
              <w:drawing>
                <wp:inline distT="0" distB="0" distL="0" distR="0" wp14:anchorId="34400CFA" wp14:editId="183E90B7">
                  <wp:extent cx="4907281" cy="591480"/>
                  <wp:effectExtent l="0" t="0" r="0" b="0"/>
                  <wp:docPr id="605576" name="Picture 605576"/>
                  <wp:cNvGraphicFramePr/>
                  <a:graphic xmlns:a="http://schemas.openxmlformats.org/drawingml/2006/main">
                    <a:graphicData uri="http://schemas.openxmlformats.org/drawingml/2006/picture">
                      <pic:pic xmlns:pic="http://schemas.openxmlformats.org/drawingml/2006/picture">
                        <pic:nvPicPr>
                          <pic:cNvPr id="605576" name="Picture 605576"/>
                          <pic:cNvPicPr/>
                        </pic:nvPicPr>
                        <pic:blipFill>
                          <a:blip r:embed="rId150"/>
                          <a:stretch>
                            <a:fillRect/>
                          </a:stretch>
                        </pic:blipFill>
                        <pic:spPr>
                          <a:xfrm>
                            <a:off x="0" y="0"/>
                            <a:ext cx="4907281" cy="591480"/>
                          </a:xfrm>
                          <a:prstGeom prst="rect">
                            <a:avLst/>
                          </a:prstGeom>
                        </pic:spPr>
                      </pic:pic>
                    </a:graphicData>
                  </a:graphic>
                </wp:inline>
              </w:drawing>
            </w:r>
          </w:p>
          <w:p w14:paraId="31C9224B" w14:textId="77777777" w:rsidR="006F157E" w:rsidRDefault="006F157E" w:rsidP="0009524A">
            <w:pPr>
              <w:spacing w:line="247" w:lineRule="auto"/>
              <w:ind w:left="48" w:firstLine="5"/>
              <w:jc w:val="both"/>
            </w:pPr>
            <w:r>
              <w:rPr>
                <w:rFonts w:ascii="Calibri" w:eastAsia="Calibri" w:hAnsi="Calibri" w:cs="Calibri"/>
                <w:sz w:val="12"/>
              </w:rPr>
              <w:t>@ Click refresh to view backup information</w:t>
            </w:r>
            <w:r>
              <w:rPr>
                <w:rFonts w:ascii="Calibri" w:eastAsia="Calibri" w:hAnsi="Calibri" w:cs="Calibri"/>
                <w:sz w:val="12"/>
              </w:rPr>
              <w:tab/>
              <w:t>c The tags that you assign determine whether the instance will bc backed up by any Data Lifecycle Manager policies.</w:t>
            </w:r>
          </w:p>
          <w:p w14:paraId="0C356686" w14:textId="77777777" w:rsidR="006F157E" w:rsidRDefault="006F157E" w:rsidP="0009524A">
            <w:pPr>
              <w:spacing w:after="101"/>
            </w:pPr>
            <w:r>
              <w:rPr>
                <w:noProof/>
              </w:rPr>
              <w:drawing>
                <wp:inline distT="0" distB="0" distL="0" distR="0" wp14:anchorId="3342714E" wp14:editId="1701995A">
                  <wp:extent cx="4904232" cy="9147"/>
                  <wp:effectExtent l="0" t="0" r="0" b="0"/>
                  <wp:docPr id="185468" name="Picture 185468"/>
                  <wp:cNvGraphicFramePr/>
                  <a:graphic xmlns:a="http://schemas.openxmlformats.org/drawingml/2006/main">
                    <a:graphicData uri="http://schemas.openxmlformats.org/drawingml/2006/picture">
                      <pic:pic xmlns:pic="http://schemas.openxmlformats.org/drawingml/2006/picture">
                        <pic:nvPicPr>
                          <pic:cNvPr id="185468" name="Picture 185468"/>
                          <pic:cNvPicPr/>
                        </pic:nvPicPr>
                        <pic:blipFill>
                          <a:blip r:embed="rId151"/>
                          <a:stretch>
                            <a:fillRect/>
                          </a:stretch>
                        </pic:blipFill>
                        <pic:spPr>
                          <a:xfrm>
                            <a:off x="0" y="0"/>
                            <a:ext cx="4904232" cy="9147"/>
                          </a:xfrm>
                          <a:prstGeom prst="rect">
                            <a:avLst/>
                          </a:prstGeom>
                        </pic:spPr>
                      </pic:pic>
                    </a:graphicData>
                  </a:graphic>
                </wp:inline>
              </w:drawing>
            </w:r>
          </w:p>
          <w:p w14:paraId="77AADCE5" w14:textId="77777777" w:rsidR="006F157E" w:rsidRDefault="006F157E" w:rsidP="0009524A">
            <w:pPr>
              <w:tabs>
                <w:tab w:val="right" w:pos="7728"/>
              </w:tabs>
            </w:pPr>
            <w:r>
              <w:rPr>
                <w:rFonts w:ascii="Calibri" w:eastAsia="Calibri" w:hAnsi="Calibri" w:cs="Calibri"/>
                <w:sz w:val="12"/>
              </w:rPr>
              <w:t>O x File systems</w:t>
            </w:r>
            <w:r>
              <w:rPr>
                <w:rFonts w:ascii="Calibri" w:eastAsia="Calibri" w:hAnsi="Calibri" w:cs="Calibri"/>
                <w:sz w:val="12"/>
              </w:rPr>
              <w:tab/>
              <w:t>Edit</w:t>
            </w:r>
          </w:p>
        </w:tc>
      </w:tr>
    </w:tbl>
    <w:p w14:paraId="3FAB7471" w14:textId="77777777" w:rsidR="006F157E" w:rsidRDefault="006F157E" w:rsidP="006F157E">
      <w:pPr>
        <w:tabs>
          <w:tab w:val="center" w:pos="3029"/>
          <w:tab w:val="center" w:pos="4973"/>
        </w:tabs>
        <w:spacing w:before="201" w:after="3" w:line="265" w:lineRule="auto"/>
      </w:pPr>
      <w:r>
        <w:rPr>
          <w:noProof/>
        </w:rPr>
        <w:drawing>
          <wp:anchor distT="0" distB="0" distL="114300" distR="114300" simplePos="0" relativeHeight="251673600" behindDoc="0" locked="0" layoutInCell="1" allowOverlap="0" wp14:anchorId="3364C745" wp14:editId="3C3D7709">
            <wp:simplePos x="0" y="0"/>
            <wp:positionH relativeFrom="column">
              <wp:posOffset>134112</wp:posOffset>
            </wp:positionH>
            <wp:positionV relativeFrom="paragraph">
              <wp:posOffset>-280140</wp:posOffset>
            </wp:positionV>
            <wp:extent cx="1520952" cy="1387236"/>
            <wp:effectExtent l="0" t="0" r="0" b="0"/>
            <wp:wrapSquare wrapText="bothSides"/>
            <wp:docPr id="605572" name="Picture 605572"/>
            <wp:cNvGraphicFramePr/>
            <a:graphic xmlns:a="http://schemas.openxmlformats.org/drawingml/2006/main">
              <a:graphicData uri="http://schemas.openxmlformats.org/drawingml/2006/picture">
                <pic:pic xmlns:pic="http://schemas.openxmlformats.org/drawingml/2006/picture">
                  <pic:nvPicPr>
                    <pic:cNvPr id="605572" name="Picture 605572"/>
                    <pic:cNvPicPr/>
                  </pic:nvPicPr>
                  <pic:blipFill>
                    <a:blip r:embed="rId152"/>
                    <a:stretch>
                      <a:fillRect/>
                    </a:stretch>
                  </pic:blipFill>
                  <pic:spPr>
                    <a:xfrm>
                      <a:off x="0" y="0"/>
                      <a:ext cx="1520952" cy="1387236"/>
                    </a:xfrm>
                    <a:prstGeom prst="rect">
                      <a:avLst/>
                    </a:prstGeom>
                  </pic:spPr>
                </pic:pic>
              </a:graphicData>
            </a:graphic>
          </wp:anchor>
        </w:drawing>
      </w:r>
      <w:r>
        <w:rPr>
          <w:noProof/>
        </w:rPr>
        <w:drawing>
          <wp:anchor distT="0" distB="0" distL="114300" distR="114300" simplePos="0" relativeHeight="251674624" behindDoc="0" locked="0" layoutInCell="1" allowOverlap="0" wp14:anchorId="1D0C6D5D" wp14:editId="00CC3B24">
            <wp:simplePos x="0" y="0"/>
            <wp:positionH relativeFrom="column">
              <wp:posOffset>2545080</wp:posOffset>
            </wp:positionH>
            <wp:positionV relativeFrom="paragraph">
              <wp:posOffset>753425</wp:posOffset>
            </wp:positionV>
            <wp:extent cx="460248" cy="341474"/>
            <wp:effectExtent l="0" t="0" r="0" b="0"/>
            <wp:wrapSquare wrapText="bothSides"/>
            <wp:docPr id="605574" name="Picture 605574"/>
            <wp:cNvGraphicFramePr/>
            <a:graphic xmlns:a="http://schemas.openxmlformats.org/drawingml/2006/main">
              <a:graphicData uri="http://schemas.openxmlformats.org/drawingml/2006/picture">
                <pic:pic xmlns:pic="http://schemas.openxmlformats.org/drawingml/2006/picture">
                  <pic:nvPicPr>
                    <pic:cNvPr id="605574" name="Picture 605574"/>
                    <pic:cNvPicPr/>
                  </pic:nvPicPr>
                  <pic:blipFill>
                    <a:blip r:embed="rId153"/>
                    <a:stretch>
                      <a:fillRect/>
                    </a:stretch>
                  </pic:blipFill>
                  <pic:spPr>
                    <a:xfrm>
                      <a:off x="0" y="0"/>
                      <a:ext cx="460248" cy="341474"/>
                    </a:xfrm>
                    <a:prstGeom prst="rect">
                      <a:avLst/>
                    </a:prstGeom>
                  </pic:spPr>
                </pic:pic>
              </a:graphicData>
            </a:graphic>
          </wp:anchor>
        </w:drawing>
      </w:r>
      <w:r>
        <w:rPr>
          <w:sz w:val="24"/>
        </w:rPr>
        <w:tab/>
      </w:r>
      <w:r>
        <w:rPr>
          <w:rFonts w:ascii="Calibri" w:eastAsia="Calibri" w:hAnsi="Calibri" w:cs="Calibri"/>
          <w:sz w:val="24"/>
        </w:rPr>
        <w:t xml:space="preserve">VPC </w:t>
      </w:r>
      <w:r>
        <w:rPr>
          <w:rFonts w:ascii="Calibri" w:eastAsia="Calibri" w:hAnsi="Calibri" w:cs="Calibri"/>
          <w:sz w:val="24"/>
        </w:rPr>
        <w:tab/>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åltalunk</w:t>
      </w:r>
      <w:proofErr w:type="spellEnd"/>
      <w:r>
        <w:rPr>
          <w:rFonts w:ascii="Calibri" w:eastAsia="Calibri" w:hAnsi="Calibri" w:cs="Calibri"/>
          <w:sz w:val="24"/>
        </w:rPr>
        <w:t xml:space="preserve"> </w:t>
      </w:r>
      <w:proofErr w:type="spellStart"/>
      <w:r>
        <w:rPr>
          <w:rFonts w:ascii="Calibri" w:eastAsia="Calibri" w:hAnsi="Calibri" w:cs="Calibri"/>
          <w:sz w:val="24"/>
        </w:rPr>
        <w:t>létrehozott</w:t>
      </w:r>
      <w:proofErr w:type="spellEnd"/>
      <w:r>
        <w:rPr>
          <w:rFonts w:ascii="Calibri" w:eastAsia="Calibri" w:hAnsi="Calibri" w:cs="Calibri"/>
          <w:sz w:val="24"/>
        </w:rPr>
        <w:t xml:space="preserve"> VPC</w:t>
      </w:r>
      <w:r>
        <w:rPr>
          <w:noProof/>
        </w:rPr>
        <w:drawing>
          <wp:inline distT="0" distB="0" distL="0" distR="0" wp14:anchorId="360589F4" wp14:editId="0D8A2020">
            <wp:extent cx="3048" cy="3049"/>
            <wp:effectExtent l="0" t="0" r="0" b="0"/>
            <wp:docPr id="186053" name="Picture 186053"/>
            <wp:cNvGraphicFramePr/>
            <a:graphic xmlns:a="http://schemas.openxmlformats.org/drawingml/2006/main">
              <a:graphicData uri="http://schemas.openxmlformats.org/drawingml/2006/picture">
                <pic:pic xmlns:pic="http://schemas.openxmlformats.org/drawingml/2006/picture">
                  <pic:nvPicPr>
                    <pic:cNvPr id="186053" name="Picture 186053"/>
                    <pic:cNvPicPr/>
                  </pic:nvPicPr>
                  <pic:blipFill>
                    <a:blip r:embed="rId11"/>
                    <a:stretch>
                      <a:fillRect/>
                    </a:stretch>
                  </pic:blipFill>
                  <pic:spPr>
                    <a:xfrm>
                      <a:off x="0" y="0"/>
                      <a:ext cx="3048" cy="3049"/>
                    </a:xfrm>
                    <a:prstGeom prst="rect">
                      <a:avLst/>
                    </a:prstGeom>
                  </pic:spPr>
                </pic:pic>
              </a:graphicData>
            </a:graphic>
          </wp:inline>
        </w:drawing>
      </w:r>
    </w:p>
    <w:p w14:paraId="2F9EDCB5" w14:textId="77777777" w:rsidR="006F157E" w:rsidRDefault="006F157E" w:rsidP="006F157E">
      <w:pPr>
        <w:spacing w:after="3" w:line="265" w:lineRule="auto"/>
        <w:ind w:left="1392" w:right="1367" w:hanging="10"/>
        <w:jc w:val="center"/>
      </w:pPr>
      <w:r>
        <w:rPr>
          <w:rFonts w:ascii="Calibri" w:eastAsia="Calibri" w:hAnsi="Calibri" w:cs="Calibri"/>
          <w:sz w:val="24"/>
        </w:rPr>
        <w:t xml:space="preserve">Subnet -5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åltalunk</w:t>
      </w:r>
      <w:proofErr w:type="spellEnd"/>
      <w:r>
        <w:rPr>
          <w:rFonts w:ascii="Calibri" w:eastAsia="Calibri" w:hAnsi="Calibri" w:cs="Calibri"/>
          <w:sz w:val="24"/>
        </w:rPr>
        <w:t xml:space="preserve"> </w:t>
      </w:r>
      <w:proofErr w:type="spellStart"/>
      <w:r>
        <w:rPr>
          <w:rFonts w:ascii="Calibri" w:eastAsia="Calibri" w:hAnsi="Calibri" w:cs="Calibri"/>
          <w:sz w:val="24"/>
        </w:rPr>
        <w:t>létrehozott</w:t>
      </w:r>
      <w:proofErr w:type="spellEnd"/>
      <w:r>
        <w:rPr>
          <w:rFonts w:ascii="Calibri" w:eastAsia="Calibri" w:hAnsi="Calibri" w:cs="Calibri"/>
          <w:sz w:val="24"/>
        </w:rPr>
        <w:t xml:space="preserve"> subnet</w:t>
      </w:r>
    </w:p>
    <w:p w14:paraId="7C85D46E" w14:textId="77777777" w:rsidR="006F157E" w:rsidRDefault="006F157E" w:rsidP="006F157E">
      <w:pPr>
        <w:tabs>
          <w:tab w:val="center" w:pos="2938"/>
          <w:tab w:val="center" w:pos="6050"/>
        </w:tabs>
        <w:spacing w:after="3" w:line="265" w:lineRule="auto"/>
      </w:pPr>
      <w:r>
        <w:rPr>
          <w:sz w:val="24"/>
        </w:rPr>
        <w:tab/>
      </w:r>
      <w:r>
        <w:rPr>
          <w:rFonts w:ascii="Calibri" w:eastAsia="Calibri" w:hAnsi="Calibri" w:cs="Calibri"/>
          <w:sz w:val="24"/>
        </w:rPr>
        <w:t xml:space="preserve">Firewall (security groups) </w:t>
      </w:r>
      <w:r>
        <w:rPr>
          <w:rFonts w:ascii="Calibri" w:eastAsia="Calibri" w:hAnsi="Calibri" w:cs="Calibri"/>
          <w:sz w:val="24"/>
        </w:rPr>
        <w:tab/>
        <w:t>Select existing security group</w:t>
      </w:r>
    </w:p>
    <w:p w14:paraId="35338782" w14:textId="77777777" w:rsidR="006F157E" w:rsidRDefault="006F157E" w:rsidP="006F157E">
      <w:pPr>
        <w:spacing w:after="4" w:line="266" w:lineRule="auto"/>
        <w:ind w:left="543" w:hanging="5"/>
        <w:jc w:val="both"/>
      </w:pPr>
      <w:r>
        <w:rPr>
          <w:rFonts w:ascii="Calibri" w:eastAsia="Calibri" w:hAnsi="Calibri" w:cs="Calibri"/>
          <w:sz w:val="24"/>
        </w:rPr>
        <w:t xml:space="preserve">Common security groups -5 </w:t>
      </w:r>
      <w:proofErr w:type="spellStart"/>
      <w:r>
        <w:rPr>
          <w:rFonts w:ascii="Calibri" w:eastAsia="Calibri" w:hAnsi="Calibri" w:cs="Calibri"/>
          <w:sz w:val="24"/>
        </w:rPr>
        <w:t>vålasszuk</w:t>
      </w:r>
      <w:proofErr w:type="spellEnd"/>
      <w:r>
        <w:rPr>
          <w:rFonts w:ascii="Calibri" w:eastAsia="Calibri" w:hAnsi="Calibri" w:cs="Calibri"/>
          <w:sz w:val="24"/>
        </w:rPr>
        <w:t xml:space="preserve"> ki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åltalunk</w:t>
      </w:r>
      <w:proofErr w:type="spellEnd"/>
      <w:r>
        <w:rPr>
          <w:rFonts w:ascii="Calibri" w:eastAsia="Calibri" w:hAnsi="Calibri" w:cs="Calibri"/>
          <w:sz w:val="24"/>
        </w:rPr>
        <w:t xml:space="preserve"> </w:t>
      </w:r>
      <w:proofErr w:type="spellStart"/>
      <w:r>
        <w:rPr>
          <w:rFonts w:ascii="Calibri" w:eastAsia="Calibri" w:hAnsi="Calibri" w:cs="Calibri"/>
          <w:sz w:val="24"/>
        </w:rPr>
        <w:t>létrehozott</w:t>
      </w:r>
      <w:proofErr w:type="spellEnd"/>
      <w:r>
        <w:rPr>
          <w:rFonts w:ascii="Calibri" w:eastAsia="Calibri" w:hAnsi="Calibri" w:cs="Calibri"/>
          <w:sz w:val="24"/>
        </w:rPr>
        <w:t xml:space="preserve"> security group-</w:t>
      </w:r>
      <w:proofErr w:type="spellStart"/>
      <w:r>
        <w:rPr>
          <w:rFonts w:ascii="Calibri" w:eastAsia="Calibri" w:hAnsi="Calibri" w:cs="Calibri"/>
          <w:sz w:val="24"/>
        </w:rPr>
        <w:t>ot</w:t>
      </w:r>
      <w:proofErr w:type="spellEnd"/>
    </w:p>
    <w:p w14:paraId="14E25055" w14:textId="77777777" w:rsidR="006F157E" w:rsidRDefault="006F157E" w:rsidP="006F157E">
      <w:pPr>
        <w:spacing w:before="203" w:after="113" w:line="260" w:lineRule="auto"/>
        <w:ind w:left="1049" w:right="1049" w:hanging="10"/>
        <w:jc w:val="center"/>
      </w:pPr>
      <w:r>
        <w:rPr>
          <w:rFonts w:ascii="Calibri" w:eastAsia="Calibri" w:hAnsi="Calibri" w:cs="Calibri"/>
          <w:sz w:val="26"/>
        </w:rPr>
        <w:t>Configure storage -5 50GB</w:t>
      </w:r>
    </w:p>
    <w:p w14:paraId="49309901" w14:textId="77777777" w:rsidR="006F157E" w:rsidRDefault="006F157E" w:rsidP="006F157E">
      <w:pPr>
        <w:sectPr w:rsidR="006F157E" w:rsidSect="006F157E">
          <w:headerReference w:type="even" r:id="rId154"/>
          <w:headerReference w:type="default" r:id="rId155"/>
          <w:footerReference w:type="even" r:id="rId156"/>
          <w:footerReference w:type="default" r:id="rId157"/>
          <w:headerReference w:type="first" r:id="rId158"/>
          <w:footerReference w:type="first" r:id="rId159"/>
          <w:pgSz w:w="11909" w:h="16838"/>
          <w:pgMar w:top="759" w:right="1416" w:bottom="706" w:left="1416" w:header="759" w:footer="696" w:gutter="0"/>
          <w:cols w:space="708"/>
          <w:titlePg/>
        </w:sectPr>
      </w:pPr>
    </w:p>
    <w:tbl>
      <w:tblPr>
        <w:tblStyle w:val="TableGrid0"/>
        <w:tblW w:w="4673" w:type="dxa"/>
        <w:tblInd w:w="2174" w:type="dxa"/>
        <w:tblCellMar>
          <w:left w:w="163" w:type="dxa"/>
          <w:right w:w="200" w:type="dxa"/>
        </w:tblCellMar>
        <w:tblLook w:val="04A0" w:firstRow="1" w:lastRow="0" w:firstColumn="1" w:lastColumn="0" w:noHBand="0" w:noVBand="1"/>
      </w:tblPr>
      <w:tblGrid>
        <w:gridCol w:w="4673"/>
      </w:tblGrid>
      <w:tr w:rsidR="006F157E" w14:paraId="55DE9924" w14:textId="77777777" w:rsidTr="0009524A">
        <w:trPr>
          <w:trHeight w:val="3505"/>
        </w:trPr>
        <w:tc>
          <w:tcPr>
            <w:tcW w:w="4673" w:type="dxa"/>
            <w:tcBorders>
              <w:top w:val="single" w:sz="2" w:space="0" w:color="000000"/>
              <w:left w:val="single" w:sz="2" w:space="0" w:color="000000"/>
              <w:bottom w:val="single" w:sz="2" w:space="0" w:color="000000"/>
              <w:right w:val="single" w:sz="2" w:space="0" w:color="000000"/>
            </w:tcBorders>
            <w:vAlign w:val="center"/>
          </w:tcPr>
          <w:p w14:paraId="686AAA2E" w14:textId="77777777" w:rsidR="006F157E" w:rsidRDefault="006F157E" w:rsidP="0009524A">
            <w:pPr>
              <w:ind w:left="34"/>
            </w:pPr>
            <w:r>
              <w:rPr>
                <w:rFonts w:ascii="Calibri" w:eastAsia="Calibri" w:hAnsi="Calibri" w:cs="Calibri"/>
              </w:rPr>
              <w:lastRenderedPageBreak/>
              <w:t>v Summary</w:t>
            </w:r>
          </w:p>
          <w:p w14:paraId="5F0F995A" w14:textId="77777777" w:rsidR="006F157E" w:rsidRDefault="006F157E" w:rsidP="0009524A">
            <w:pPr>
              <w:spacing w:after="274"/>
            </w:pPr>
            <w:r>
              <w:rPr>
                <w:noProof/>
              </w:rPr>
              <w:drawing>
                <wp:inline distT="0" distB="0" distL="0" distR="0" wp14:anchorId="06FF1956" wp14:editId="037BA414">
                  <wp:extent cx="2737104" cy="307936"/>
                  <wp:effectExtent l="0" t="0" r="0" b="0"/>
                  <wp:docPr id="605578" name="Picture 605578"/>
                  <wp:cNvGraphicFramePr/>
                  <a:graphic xmlns:a="http://schemas.openxmlformats.org/drawingml/2006/main">
                    <a:graphicData uri="http://schemas.openxmlformats.org/drawingml/2006/picture">
                      <pic:pic xmlns:pic="http://schemas.openxmlformats.org/drawingml/2006/picture">
                        <pic:nvPicPr>
                          <pic:cNvPr id="605578" name="Picture 605578"/>
                          <pic:cNvPicPr/>
                        </pic:nvPicPr>
                        <pic:blipFill>
                          <a:blip r:embed="rId160"/>
                          <a:stretch>
                            <a:fillRect/>
                          </a:stretch>
                        </pic:blipFill>
                        <pic:spPr>
                          <a:xfrm>
                            <a:off x="0" y="0"/>
                            <a:ext cx="2737104" cy="307936"/>
                          </a:xfrm>
                          <a:prstGeom prst="rect">
                            <a:avLst/>
                          </a:prstGeom>
                        </pic:spPr>
                      </pic:pic>
                    </a:graphicData>
                  </a:graphic>
                </wp:inline>
              </w:drawing>
            </w:r>
          </w:p>
          <w:p w14:paraId="747AE816" w14:textId="77777777" w:rsidR="006F157E" w:rsidRDefault="006F157E" w:rsidP="0009524A">
            <w:pPr>
              <w:spacing w:after="206"/>
              <w:ind w:left="14" w:right="2688" w:firstLine="5"/>
              <w:jc w:val="both"/>
            </w:pPr>
            <w:r>
              <w:rPr>
                <w:rFonts w:ascii="Calibri" w:eastAsia="Calibri" w:hAnsi="Calibri" w:cs="Calibri"/>
                <w:sz w:val="14"/>
              </w:rPr>
              <w:t>Software Image (AMI) Debian 13 (20250814-2204) ami-Ob0012dad04fbe3d7</w:t>
            </w:r>
          </w:p>
          <w:p w14:paraId="2A267E64" w14:textId="77777777" w:rsidR="006F157E" w:rsidRDefault="006F157E" w:rsidP="0009524A">
            <w:pPr>
              <w:spacing w:after="173" w:line="256" w:lineRule="auto"/>
              <w:ind w:left="14" w:right="1656" w:firstLine="5"/>
            </w:pPr>
            <w:r>
              <w:rPr>
                <w:rFonts w:ascii="Calibri" w:eastAsia="Calibri" w:hAnsi="Calibri" w:cs="Calibri"/>
                <w:sz w:val="14"/>
              </w:rPr>
              <w:t>Virtual server type (instance type) t2.medium</w:t>
            </w:r>
          </w:p>
          <w:p w14:paraId="21CB9979" w14:textId="77777777" w:rsidR="006F157E" w:rsidRDefault="006F157E" w:rsidP="0009524A">
            <w:pPr>
              <w:spacing w:after="178" w:line="249" w:lineRule="auto"/>
              <w:ind w:left="19" w:right="1339" w:firstLine="5"/>
            </w:pPr>
            <w:r>
              <w:rPr>
                <w:rFonts w:ascii="Calibri" w:eastAsia="Calibri" w:hAnsi="Calibri" w:cs="Calibri"/>
                <w:sz w:val="14"/>
              </w:rPr>
              <w:t>Firewall (security group) security-group-web-server</w:t>
            </w:r>
          </w:p>
          <w:p w14:paraId="1ACB73F4" w14:textId="77777777" w:rsidR="006F157E" w:rsidRDefault="006F157E" w:rsidP="0009524A">
            <w:pPr>
              <w:ind w:left="19"/>
            </w:pPr>
            <w:r>
              <w:rPr>
                <w:rFonts w:ascii="Calibri" w:eastAsia="Calibri" w:hAnsi="Calibri" w:cs="Calibri"/>
                <w:sz w:val="16"/>
              </w:rPr>
              <w:t>Storage (volumes)</w:t>
            </w:r>
          </w:p>
          <w:p w14:paraId="0A2C0593" w14:textId="77777777" w:rsidR="006F157E" w:rsidRDefault="006F157E" w:rsidP="0009524A">
            <w:pPr>
              <w:ind w:left="24"/>
            </w:pPr>
            <w:r>
              <w:rPr>
                <w:rFonts w:ascii="Calibri" w:eastAsia="Calibri" w:hAnsi="Calibri" w:cs="Calibri"/>
                <w:sz w:val="14"/>
              </w:rPr>
              <w:t>1 volume(s) - 50 GiB</w:t>
            </w:r>
          </w:p>
        </w:tc>
      </w:tr>
      <w:tr w:rsidR="006F157E" w14:paraId="0DBEF2C0" w14:textId="77777777" w:rsidTr="0009524A">
        <w:trPr>
          <w:trHeight w:val="1044"/>
        </w:trPr>
        <w:tc>
          <w:tcPr>
            <w:tcW w:w="4673" w:type="dxa"/>
            <w:tcBorders>
              <w:top w:val="single" w:sz="2" w:space="0" w:color="000000"/>
              <w:left w:val="single" w:sz="2" w:space="0" w:color="000000"/>
              <w:bottom w:val="single" w:sz="2" w:space="0" w:color="000000"/>
              <w:right w:val="single" w:sz="2" w:space="0" w:color="000000"/>
            </w:tcBorders>
            <w:vAlign w:val="center"/>
          </w:tcPr>
          <w:tbl>
            <w:tblPr>
              <w:tblStyle w:val="TableGrid0"/>
              <w:tblpPr w:vertAnchor="text" w:tblpX="3118" w:tblpY="-98"/>
              <w:tblOverlap w:val="never"/>
              <w:tblW w:w="1354" w:type="dxa"/>
              <w:tblInd w:w="0" w:type="dxa"/>
              <w:tblCellMar>
                <w:top w:w="101" w:type="dxa"/>
                <w:left w:w="115" w:type="dxa"/>
                <w:right w:w="115" w:type="dxa"/>
              </w:tblCellMar>
              <w:tblLook w:val="04A0" w:firstRow="1" w:lastRow="0" w:firstColumn="1" w:lastColumn="0" w:noHBand="0" w:noVBand="1"/>
            </w:tblPr>
            <w:tblGrid>
              <w:gridCol w:w="1354"/>
            </w:tblGrid>
            <w:tr w:rsidR="006F157E" w14:paraId="0F63B42F" w14:textId="77777777" w:rsidTr="0009524A">
              <w:trPr>
                <w:trHeight w:val="295"/>
              </w:trPr>
              <w:tc>
                <w:tcPr>
                  <w:tcW w:w="1354" w:type="dxa"/>
                  <w:tcBorders>
                    <w:top w:val="single" w:sz="2" w:space="0" w:color="000000"/>
                    <w:left w:val="single" w:sz="2" w:space="0" w:color="000000"/>
                    <w:bottom w:val="single" w:sz="2" w:space="0" w:color="000000"/>
                    <w:right w:val="single" w:sz="2" w:space="0" w:color="000000"/>
                  </w:tcBorders>
                </w:tcPr>
                <w:p w14:paraId="57A5D185" w14:textId="77777777" w:rsidR="006F157E" w:rsidRDefault="006F157E" w:rsidP="0009524A">
                  <w:pPr>
                    <w:ind w:right="5"/>
                    <w:jc w:val="center"/>
                  </w:pPr>
                  <w:r>
                    <w:rPr>
                      <w:rFonts w:ascii="Calibri" w:eastAsia="Calibri" w:hAnsi="Calibri" w:cs="Calibri"/>
                      <w:sz w:val="14"/>
                    </w:rPr>
                    <w:t>Launch instance</w:t>
                  </w:r>
                </w:p>
              </w:tc>
            </w:tr>
          </w:tbl>
          <w:p w14:paraId="7F0432E1" w14:textId="77777777" w:rsidR="006F157E" w:rsidRDefault="006F157E" w:rsidP="0009524A">
            <w:pPr>
              <w:spacing w:after="144"/>
              <w:ind w:left="216" w:right="2"/>
            </w:pPr>
            <w:r>
              <w:rPr>
                <w:rFonts w:ascii="Calibri" w:eastAsia="Calibri" w:hAnsi="Calibri" w:cs="Calibri"/>
                <w:sz w:val="16"/>
              </w:rPr>
              <w:t>Cancel</w:t>
            </w:r>
          </w:p>
          <w:p w14:paraId="5F20F0B3" w14:textId="77777777" w:rsidR="006F157E" w:rsidRDefault="006F157E" w:rsidP="0009524A">
            <w:pPr>
              <w:ind w:right="211"/>
              <w:jc w:val="right"/>
            </w:pPr>
            <w:r>
              <w:rPr>
                <w:rFonts w:ascii="Calibri" w:eastAsia="Calibri" w:hAnsi="Calibri" w:cs="Calibri"/>
                <w:sz w:val="14"/>
              </w:rPr>
              <w:t>Preview code</w:t>
            </w:r>
          </w:p>
        </w:tc>
      </w:tr>
    </w:tbl>
    <w:p w14:paraId="71735C8E" w14:textId="77777777" w:rsidR="006F157E" w:rsidRDefault="006F157E" w:rsidP="006F157E">
      <w:pPr>
        <w:spacing w:after="36" w:line="265" w:lineRule="auto"/>
        <w:ind w:left="1392" w:right="1382" w:hanging="10"/>
        <w:jc w:val="center"/>
      </w:pPr>
      <w:proofErr w:type="spellStart"/>
      <w:r>
        <w:rPr>
          <w:rFonts w:ascii="Calibri" w:eastAsia="Calibri" w:hAnsi="Calibri" w:cs="Calibri"/>
          <w:sz w:val="24"/>
        </w:rPr>
        <w:t>inditsuk</w:t>
      </w:r>
      <w:proofErr w:type="spellEnd"/>
      <w:r>
        <w:rPr>
          <w:rFonts w:ascii="Calibri" w:eastAsia="Calibri" w:hAnsi="Calibri" w:cs="Calibri"/>
          <w:sz w:val="24"/>
        </w:rPr>
        <w:t xml:space="preserve"> </w:t>
      </w:r>
      <w:proofErr w:type="spellStart"/>
      <w:r>
        <w:rPr>
          <w:rFonts w:ascii="Calibri" w:eastAsia="Calibri" w:hAnsi="Calibri" w:cs="Calibri"/>
          <w:sz w:val="24"/>
        </w:rPr>
        <w:t>el</w:t>
      </w:r>
      <w:proofErr w:type="spellEnd"/>
      <w:r>
        <w:rPr>
          <w:rFonts w:ascii="Calibri" w:eastAsia="Calibri" w:hAnsi="Calibri" w:cs="Calibri"/>
          <w:sz w:val="24"/>
        </w:rPr>
        <w:t xml:space="preserve"> a felh6ben </w:t>
      </w:r>
      <w:proofErr w:type="spellStart"/>
      <w:r>
        <w:rPr>
          <w:rFonts w:ascii="Calibri" w:eastAsia="Calibri" w:hAnsi="Calibri" w:cs="Calibri"/>
          <w:sz w:val="24"/>
        </w:rPr>
        <w:t>létrehozott</w:t>
      </w:r>
      <w:proofErr w:type="spellEnd"/>
      <w:r>
        <w:rPr>
          <w:rFonts w:ascii="Calibri" w:eastAsia="Calibri" w:hAnsi="Calibri" w:cs="Calibri"/>
          <w:sz w:val="24"/>
        </w:rPr>
        <w:t xml:space="preserve"> </w:t>
      </w:r>
      <w:proofErr w:type="spellStart"/>
      <w:r>
        <w:rPr>
          <w:rFonts w:ascii="Calibri" w:eastAsia="Calibri" w:hAnsi="Calibri" w:cs="Calibri"/>
          <w:sz w:val="24"/>
        </w:rPr>
        <w:t>virtuålis</w:t>
      </w:r>
      <w:proofErr w:type="spellEnd"/>
      <w:r>
        <w:rPr>
          <w:rFonts w:ascii="Calibri" w:eastAsia="Calibri" w:hAnsi="Calibri" w:cs="Calibri"/>
          <w:sz w:val="24"/>
        </w:rPr>
        <w:t xml:space="preserve"> </w:t>
      </w:r>
      <w:proofErr w:type="spellStart"/>
      <w:r>
        <w:rPr>
          <w:rFonts w:ascii="Calibri" w:eastAsia="Calibri" w:hAnsi="Calibri" w:cs="Calibri"/>
          <w:sz w:val="24"/>
        </w:rPr>
        <w:t>gépünket</w:t>
      </w:r>
      <w:proofErr w:type="spellEnd"/>
    </w:p>
    <w:tbl>
      <w:tblPr>
        <w:tblStyle w:val="TableGrid0"/>
        <w:tblW w:w="7954" w:type="dxa"/>
        <w:tblInd w:w="518" w:type="dxa"/>
        <w:tblCellMar>
          <w:top w:w="4" w:type="dxa"/>
          <w:bottom w:w="455" w:type="dxa"/>
          <w:right w:w="58" w:type="dxa"/>
        </w:tblCellMar>
        <w:tblLook w:val="04A0" w:firstRow="1" w:lastRow="0" w:firstColumn="1" w:lastColumn="0" w:noHBand="0" w:noVBand="1"/>
      </w:tblPr>
      <w:tblGrid>
        <w:gridCol w:w="1416"/>
        <w:gridCol w:w="964"/>
        <w:gridCol w:w="240"/>
        <w:gridCol w:w="1474"/>
        <w:gridCol w:w="1320"/>
        <w:gridCol w:w="1325"/>
        <w:gridCol w:w="983"/>
        <w:gridCol w:w="232"/>
      </w:tblGrid>
      <w:tr w:rsidR="006F157E" w14:paraId="46849169" w14:textId="77777777" w:rsidTr="0009524A">
        <w:trPr>
          <w:trHeight w:val="88"/>
        </w:trPr>
        <w:tc>
          <w:tcPr>
            <w:tcW w:w="1417" w:type="dxa"/>
            <w:tcBorders>
              <w:top w:val="nil"/>
              <w:left w:val="nil"/>
              <w:bottom w:val="single" w:sz="2" w:space="0" w:color="000000"/>
              <w:right w:val="nil"/>
            </w:tcBorders>
          </w:tcPr>
          <w:p w14:paraId="71B2A540" w14:textId="77777777" w:rsidR="006F157E" w:rsidRDefault="006F157E" w:rsidP="0009524A"/>
        </w:tc>
        <w:tc>
          <w:tcPr>
            <w:tcW w:w="964" w:type="dxa"/>
            <w:tcBorders>
              <w:top w:val="nil"/>
              <w:left w:val="nil"/>
              <w:bottom w:val="single" w:sz="2" w:space="0" w:color="000000"/>
              <w:right w:val="nil"/>
            </w:tcBorders>
          </w:tcPr>
          <w:p w14:paraId="6D7A7737" w14:textId="77777777" w:rsidR="006F157E" w:rsidRDefault="006F157E" w:rsidP="0009524A"/>
        </w:tc>
        <w:tc>
          <w:tcPr>
            <w:tcW w:w="240" w:type="dxa"/>
            <w:tcBorders>
              <w:top w:val="nil"/>
              <w:left w:val="nil"/>
              <w:bottom w:val="single" w:sz="2" w:space="0" w:color="000000"/>
              <w:right w:val="nil"/>
            </w:tcBorders>
          </w:tcPr>
          <w:p w14:paraId="0E3C79A3" w14:textId="77777777" w:rsidR="006F157E" w:rsidRDefault="006F157E" w:rsidP="0009524A"/>
        </w:tc>
        <w:tc>
          <w:tcPr>
            <w:tcW w:w="1474" w:type="dxa"/>
            <w:vMerge w:val="restart"/>
            <w:tcBorders>
              <w:top w:val="nil"/>
              <w:left w:val="nil"/>
              <w:bottom w:val="single" w:sz="2" w:space="0" w:color="000000"/>
              <w:right w:val="nil"/>
            </w:tcBorders>
          </w:tcPr>
          <w:p w14:paraId="4113110C" w14:textId="77777777" w:rsidR="006F157E" w:rsidRDefault="006F157E" w:rsidP="0009524A"/>
        </w:tc>
        <w:tc>
          <w:tcPr>
            <w:tcW w:w="1320" w:type="dxa"/>
            <w:vMerge w:val="restart"/>
            <w:tcBorders>
              <w:top w:val="nil"/>
              <w:left w:val="nil"/>
              <w:bottom w:val="single" w:sz="2" w:space="0" w:color="000000"/>
              <w:right w:val="nil"/>
            </w:tcBorders>
          </w:tcPr>
          <w:p w14:paraId="1381C0FE" w14:textId="77777777" w:rsidR="006F157E" w:rsidRDefault="006F157E" w:rsidP="0009524A"/>
        </w:tc>
        <w:tc>
          <w:tcPr>
            <w:tcW w:w="1325" w:type="dxa"/>
            <w:vMerge w:val="restart"/>
            <w:tcBorders>
              <w:top w:val="nil"/>
              <w:left w:val="nil"/>
              <w:bottom w:val="single" w:sz="2" w:space="0" w:color="000000"/>
              <w:right w:val="nil"/>
            </w:tcBorders>
          </w:tcPr>
          <w:p w14:paraId="73D59C9F" w14:textId="77777777" w:rsidR="006F157E" w:rsidRDefault="006F157E" w:rsidP="0009524A"/>
        </w:tc>
        <w:tc>
          <w:tcPr>
            <w:tcW w:w="983" w:type="dxa"/>
            <w:tcBorders>
              <w:top w:val="nil"/>
              <w:left w:val="nil"/>
              <w:bottom w:val="nil"/>
              <w:right w:val="nil"/>
            </w:tcBorders>
          </w:tcPr>
          <w:p w14:paraId="64E6837C" w14:textId="77777777" w:rsidR="006F157E" w:rsidRDefault="006F157E" w:rsidP="0009524A"/>
        </w:tc>
        <w:tc>
          <w:tcPr>
            <w:tcW w:w="232" w:type="dxa"/>
            <w:tcBorders>
              <w:top w:val="nil"/>
              <w:left w:val="nil"/>
              <w:bottom w:val="single" w:sz="2" w:space="0" w:color="000000"/>
              <w:right w:val="single" w:sz="2" w:space="0" w:color="000000"/>
            </w:tcBorders>
          </w:tcPr>
          <w:p w14:paraId="7A4F1278" w14:textId="77777777" w:rsidR="006F157E" w:rsidRDefault="006F157E" w:rsidP="0009524A"/>
        </w:tc>
      </w:tr>
      <w:tr w:rsidR="006F157E" w14:paraId="2691863C" w14:textId="77777777" w:rsidTr="0009524A">
        <w:trPr>
          <w:trHeight w:val="287"/>
        </w:trPr>
        <w:tc>
          <w:tcPr>
            <w:tcW w:w="1417" w:type="dxa"/>
            <w:tcBorders>
              <w:top w:val="single" w:sz="2" w:space="0" w:color="000000"/>
              <w:left w:val="nil"/>
              <w:bottom w:val="single" w:sz="2" w:space="0" w:color="000000"/>
              <w:right w:val="nil"/>
            </w:tcBorders>
          </w:tcPr>
          <w:p w14:paraId="66CB40E2" w14:textId="77777777" w:rsidR="006F157E" w:rsidRDefault="006F157E" w:rsidP="0009524A"/>
        </w:tc>
        <w:tc>
          <w:tcPr>
            <w:tcW w:w="964" w:type="dxa"/>
            <w:tcBorders>
              <w:top w:val="single" w:sz="2" w:space="0" w:color="000000"/>
              <w:left w:val="nil"/>
              <w:bottom w:val="single" w:sz="2" w:space="0" w:color="000000"/>
              <w:right w:val="nil"/>
            </w:tcBorders>
          </w:tcPr>
          <w:p w14:paraId="1E8512D8" w14:textId="77777777" w:rsidR="006F157E" w:rsidRDefault="006F157E" w:rsidP="0009524A"/>
        </w:tc>
        <w:tc>
          <w:tcPr>
            <w:tcW w:w="240" w:type="dxa"/>
            <w:tcBorders>
              <w:top w:val="single" w:sz="2" w:space="0" w:color="000000"/>
              <w:left w:val="nil"/>
              <w:bottom w:val="single" w:sz="2" w:space="0" w:color="000000"/>
              <w:right w:val="nil"/>
            </w:tcBorders>
          </w:tcPr>
          <w:p w14:paraId="72309BCB" w14:textId="77777777" w:rsidR="006F157E" w:rsidRDefault="006F157E" w:rsidP="0009524A"/>
        </w:tc>
        <w:tc>
          <w:tcPr>
            <w:tcW w:w="0" w:type="auto"/>
            <w:vMerge/>
            <w:tcBorders>
              <w:top w:val="nil"/>
              <w:left w:val="nil"/>
              <w:bottom w:val="single" w:sz="2" w:space="0" w:color="000000"/>
              <w:right w:val="nil"/>
            </w:tcBorders>
          </w:tcPr>
          <w:p w14:paraId="4DD5A4D8" w14:textId="77777777" w:rsidR="006F157E" w:rsidRDefault="006F157E" w:rsidP="0009524A"/>
        </w:tc>
        <w:tc>
          <w:tcPr>
            <w:tcW w:w="0" w:type="auto"/>
            <w:vMerge/>
            <w:tcBorders>
              <w:top w:val="nil"/>
              <w:left w:val="nil"/>
              <w:bottom w:val="single" w:sz="2" w:space="0" w:color="000000"/>
              <w:right w:val="nil"/>
            </w:tcBorders>
          </w:tcPr>
          <w:p w14:paraId="1821D41A" w14:textId="77777777" w:rsidR="006F157E" w:rsidRDefault="006F157E" w:rsidP="0009524A"/>
        </w:tc>
        <w:tc>
          <w:tcPr>
            <w:tcW w:w="0" w:type="auto"/>
            <w:vMerge/>
            <w:tcBorders>
              <w:top w:val="nil"/>
              <w:left w:val="nil"/>
              <w:bottom w:val="single" w:sz="2" w:space="0" w:color="000000"/>
              <w:right w:val="nil"/>
            </w:tcBorders>
          </w:tcPr>
          <w:p w14:paraId="64D2B6EB" w14:textId="77777777" w:rsidR="006F157E" w:rsidRDefault="006F157E" w:rsidP="0009524A"/>
        </w:tc>
        <w:tc>
          <w:tcPr>
            <w:tcW w:w="1215" w:type="dxa"/>
            <w:gridSpan w:val="2"/>
            <w:tcBorders>
              <w:top w:val="nil"/>
              <w:left w:val="nil"/>
              <w:bottom w:val="single" w:sz="2" w:space="0" w:color="000000"/>
              <w:right w:val="single" w:sz="2" w:space="0" w:color="000000"/>
            </w:tcBorders>
          </w:tcPr>
          <w:p w14:paraId="02C04E89" w14:textId="77777777" w:rsidR="006F157E" w:rsidRDefault="006F157E" w:rsidP="0009524A"/>
        </w:tc>
      </w:tr>
      <w:tr w:rsidR="006F157E" w14:paraId="04640353" w14:textId="77777777" w:rsidTr="0009524A">
        <w:trPr>
          <w:trHeight w:val="3249"/>
        </w:trPr>
        <w:tc>
          <w:tcPr>
            <w:tcW w:w="1417" w:type="dxa"/>
            <w:tcBorders>
              <w:top w:val="single" w:sz="2" w:space="0" w:color="000000"/>
              <w:left w:val="nil"/>
              <w:bottom w:val="single" w:sz="2" w:space="0" w:color="000000"/>
              <w:right w:val="nil"/>
            </w:tcBorders>
          </w:tcPr>
          <w:p w14:paraId="37D76293" w14:textId="77777777" w:rsidR="006F157E" w:rsidRDefault="006F157E" w:rsidP="0009524A">
            <w:pPr>
              <w:spacing w:after="151"/>
              <w:ind w:left="197"/>
            </w:pPr>
            <w:r>
              <w:rPr>
                <w:rFonts w:ascii="Calibri" w:eastAsia="Calibri" w:hAnsi="Calibri" w:cs="Calibri"/>
                <w:sz w:val="6"/>
              </w:rPr>
              <w:t>Successfully</w:t>
            </w:r>
          </w:p>
          <w:p w14:paraId="5CED636A" w14:textId="77777777" w:rsidR="006F157E" w:rsidRDefault="006F157E" w:rsidP="0009524A">
            <w:pPr>
              <w:spacing w:after="178"/>
              <w:ind w:left="403"/>
            </w:pPr>
            <w:r>
              <w:rPr>
                <w:rFonts w:ascii="Calibri" w:eastAsia="Calibri" w:hAnsi="Calibri" w:cs="Calibri"/>
                <w:sz w:val="8"/>
              </w:rPr>
              <w:t>log</w:t>
            </w:r>
          </w:p>
          <w:p w14:paraId="1A0BB453" w14:textId="77777777" w:rsidR="006F157E" w:rsidRDefault="006F157E" w:rsidP="0009524A">
            <w:pPr>
              <w:spacing w:after="315"/>
              <w:ind w:left="130"/>
            </w:pPr>
            <w:r>
              <w:rPr>
                <w:rFonts w:ascii="Calibri" w:eastAsia="Calibri" w:hAnsi="Calibri" w:cs="Calibri"/>
                <w:sz w:val="10"/>
              </w:rPr>
              <w:t>Next Steps</w:t>
            </w:r>
          </w:p>
          <w:p w14:paraId="4E118D52" w14:textId="77777777" w:rsidR="006F157E" w:rsidRDefault="006F157E" w:rsidP="0009524A">
            <w:pPr>
              <w:spacing w:after="62"/>
              <w:ind w:left="125"/>
            </w:pPr>
            <w:r>
              <w:rPr>
                <w:rFonts w:ascii="Calibri" w:eastAsia="Calibri" w:hAnsi="Calibri" w:cs="Calibri"/>
                <w:sz w:val="8"/>
              </w:rPr>
              <w:t>Create billing usage alerts</w:t>
            </w:r>
          </w:p>
          <w:p w14:paraId="12677356" w14:textId="77777777" w:rsidR="006F157E" w:rsidRDefault="006F157E" w:rsidP="0009524A">
            <w:pPr>
              <w:tabs>
                <w:tab w:val="center" w:pos="794"/>
              </w:tabs>
              <w:spacing w:after="213"/>
            </w:pPr>
            <w:r>
              <w:rPr>
                <w:rFonts w:ascii="Calibri" w:eastAsia="Calibri" w:hAnsi="Calibri" w:cs="Calibri"/>
                <w:sz w:val="6"/>
              </w:rPr>
              <w:t xml:space="preserve">ro </w:t>
            </w:r>
            <w:r>
              <w:rPr>
                <w:rFonts w:ascii="Calibri" w:eastAsia="Calibri" w:hAnsi="Calibri" w:cs="Calibri"/>
                <w:sz w:val="6"/>
              </w:rPr>
              <w:tab/>
              <w:t>costs *Oid sawpose bills, set</w:t>
            </w:r>
          </w:p>
          <w:p w14:paraId="25C056FA" w14:textId="77777777" w:rsidR="006F157E" w:rsidRDefault="006F157E" w:rsidP="0009524A">
            <w:pPr>
              <w:spacing w:after="497"/>
              <w:ind w:left="202"/>
            </w:pPr>
            <w:r>
              <w:rPr>
                <w:rFonts w:ascii="Calibri" w:eastAsia="Calibri" w:hAnsi="Calibri" w:cs="Calibri"/>
                <w:sz w:val="6"/>
              </w:rPr>
              <w:t>Create billing alerts</w:t>
            </w:r>
          </w:p>
          <w:p w14:paraId="5ED57927" w14:textId="77777777" w:rsidR="006F157E" w:rsidRDefault="006F157E" w:rsidP="0009524A">
            <w:pPr>
              <w:spacing w:after="37"/>
              <w:ind w:left="120"/>
            </w:pPr>
            <w:r>
              <w:rPr>
                <w:rFonts w:ascii="Calibri" w:eastAsia="Calibri" w:hAnsi="Calibri" w:cs="Calibri"/>
                <w:sz w:val="8"/>
              </w:rPr>
              <w:t>Create AWS budget</w:t>
            </w:r>
          </w:p>
          <w:p w14:paraId="3E95C02F" w14:textId="77777777" w:rsidR="006F157E" w:rsidRDefault="006F157E" w:rsidP="0009524A">
            <w:pPr>
              <w:spacing w:after="151" w:line="216" w:lineRule="auto"/>
              <w:ind w:left="331" w:right="265" w:hanging="206"/>
            </w:pPr>
            <w:r>
              <w:rPr>
                <w:rFonts w:ascii="Calibri" w:eastAsia="Calibri" w:hAnsi="Calibri" w:cs="Calibri"/>
                <w:sz w:val="6"/>
              </w:rPr>
              <w:t>AV.'S Budgets allows to Crete speru take</w:t>
            </w:r>
          </w:p>
          <w:p w14:paraId="11FA9DF3" w14:textId="77777777" w:rsidR="006F157E" w:rsidRDefault="006F157E" w:rsidP="0009524A">
            <w:pPr>
              <w:ind w:left="202"/>
            </w:pPr>
            <w:r>
              <w:rPr>
                <w:rFonts w:ascii="Calibri" w:eastAsia="Calibri" w:hAnsi="Calibri" w:cs="Calibri"/>
                <w:sz w:val="6"/>
              </w:rPr>
              <w:t>Create</w:t>
            </w:r>
          </w:p>
        </w:tc>
        <w:tc>
          <w:tcPr>
            <w:tcW w:w="964" w:type="dxa"/>
            <w:tcBorders>
              <w:top w:val="single" w:sz="2" w:space="0" w:color="000000"/>
              <w:left w:val="nil"/>
              <w:bottom w:val="single" w:sz="2" w:space="0" w:color="000000"/>
              <w:right w:val="nil"/>
            </w:tcBorders>
          </w:tcPr>
          <w:p w14:paraId="568A22B5" w14:textId="77777777" w:rsidR="006F157E" w:rsidRDefault="006F157E" w:rsidP="0009524A">
            <w:pPr>
              <w:spacing w:after="44"/>
              <w:ind w:left="28"/>
            </w:pPr>
            <w:r>
              <w:rPr>
                <w:rFonts w:ascii="Calibri" w:eastAsia="Calibri" w:hAnsi="Calibri" w:cs="Calibri"/>
                <w:sz w:val="8"/>
              </w:rPr>
              <w:t>Connect to your instance</w:t>
            </w:r>
          </w:p>
          <w:p w14:paraId="0C6252C6" w14:textId="77777777" w:rsidR="006F157E" w:rsidRDefault="006F157E" w:rsidP="0009524A">
            <w:pPr>
              <w:spacing w:after="731" w:line="266" w:lineRule="auto"/>
              <w:ind w:left="33" w:hanging="5"/>
            </w:pPr>
            <w:r>
              <w:rPr>
                <w:rFonts w:ascii="Calibri" w:eastAsia="Calibri" w:hAnsi="Calibri" w:cs="Calibri"/>
                <w:sz w:val="6"/>
              </w:rPr>
              <w:t xml:space="preserve">Once ytxjr instance is </w:t>
            </w:r>
            <w:r>
              <w:rPr>
                <w:rFonts w:ascii="Calibri" w:eastAsia="Calibri" w:hAnsi="Calibri" w:cs="Calibri"/>
                <w:sz w:val="6"/>
              </w:rPr>
              <w:tab/>
              <w:t xml:space="preserve">ioq from </w:t>
            </w:r>
            <w:r>
              <w:rPr>
                <w:rFonts w:ascii="Calibri" w:eastAsia="Calibri" w:hAnsi="Calibri" w:cs="Calibri"/>
                <w:sz w:val="6"/>
              </w:rPr>
              <w:tab/>
              <w:t>local</w:t>
            </w:r>
          </w:p>
          <w:p w14:paraId="330E2150" w14:textId="77777777" w:rsidR="006F157E" w:rsidRDefault="006F157E" w:rsidP="0009524A">
            <w:pPr>
              <w:spacing w:after="34"/>
              <w:ind w:left="33"/>
            </w:pPr>
            <w:r>
              <w:rPr>
                <w:rFonts w:ascii="Calibri" w:eastAsia="Calibri" w:hAnsi="Calibri" w:cs="Calibri"/>
                <w:sz w:val="8"/>
              </w:rPr>
              <w:t>Manage CioudWatch alarms</w:t>
            </w:r>
          </w:p>
          <w:p w14:paraId="4020DA6C" w14:textId="77777777" w:rsidR="006F157E" w:rsidRDefault="006F157E" w:rsidP="0009524A">
            <w:pPr>
              <w:ind w:left="28"/>
            </w:pPr>
            <w:r>
              <w:rPr>
                <w:rFonts w:ascii="Calibri" w:eastAsia="Calibri" w:hAnsi="Calibri" w:cs="Calibri"/>
                <w:sz w:val="6"/>
              </w:rPr>
              <w:t xml:space="preserve">Create or upote Amazon </w:t>
            </w:r>
          </w:p>
        </w:tc>
        <w:tc>
          <w:tcPr>
            <w:tcW w:w="240" w:type="dxa"/>
            <w:tcBorders>
              <w:top w:val="single" w:sz="2" w:space="0" w:color="000000"/>
              <w:left w:val="nil"/>
              <w:bottom w:val="single" w:sz="2" w:space="0" w:color="000000"/>
              <w:right w:val="nil"/>
            </w:tcBorders>
            <w:vAlign w:val="center"/>
          </w:tcPr>
          <w:p w14:paraId="47682B57" w14:textId="77777777" w:rsidR="006F157E" w:rsidRDefault="006F157E" w:rsidP="0009524A">
            <w:pPr>
              <w:spacing w:after="912"/>
              <w:ind w:left="5"/>
            </w:pPr>
            <w:r>
              <w:rPr>
                <w:rFonts w:ascii="Calibri" w:eastAsia="Calibri" w:hAnsi="Calibri" w:cs="Calibri"/>
                <w:sz w:val="8"/>
              </w:rPr>
              <w:t>it</w:t>
            </w:r>
          </w:p>
          <w:p w14:paraId="025374BD" w14:textId="77777777" w:rsidR="006F157E" w:rsidRDefault="006F157E" w:rsidP="0009524A">
            <w:r>
              <w:rPr>
                <w:rFonts w:ascii="Calibri" w:eastAsia="Calibri" w:hAnsi="Calibri" w:cs="Calibri"/>
                <w:sz w:val="8"/>
              </w:rPr>
              <w:t>Orms</w:t>
            </w:r>
          </w:p>
        </w:tc>
        <w:tc>
          <w:tcPr>
            <w:tcW w:w="1474" w:type="dxa"/>
            <w:tcBorders>
              <w:top w:val="single" w:sz="2" w:space="0" w:color="000000"/>
              <w:left w:val="nil"/>
              <w:bottom w:val="single" w:sz="2" w:space="0" w:color="000000"/>
              <w:right w:val="nil"/>
            </w:tcBorders>
            <w:vAlign w:val="bottom"/>
          </w:tcPr>
          <w:p w14:paraId="56B218C0" w14:textId="77777777" w:rsidR="006F157E" w:rsidRDefault="006F157E" w:rsidP="0009524A">
            <w:pPr>
              <w:spacing w:after="39"/>
              <w:ind w:left="154"/>
            </w:pPr>
            <w:r>
              <w:rPr>
                <w:rFonts w:ascii="Calibri" w:eastAsia="Calibri" w:hAnsi="Calibri" w:cs="Calibri"/>
                <w:sz w:val="8"/>
              </w:rPr>
              <w:t>Connect an ROS database</w:t>
            </w:r>
          </w:p>
          <w:p w14:paraId="096C7065" w14:textId="77777777" w:rsidR="006F157E" w:rsidRDefault="006F157E" w:rsidP="0009524A">
            <w:pPr>
              <w:spacing w:after="147" w:line="216" w:lineRule="auto"/>
              <w:ind w:left="365" w:right="173" w:hanging="216"/>
            </w:pPr>
            <w:r>
              <w:rPr>
                <w:rFonts w:ascii="Calibri" w:eastAsia="Calibri" w:hAnsi="Calibri" w:cs="Calibri"/>
                <w:sz w:val="6"/>
              </w:rPr>
              <w:t>Ccnfiqtwe the connection between EQ and a database to</w:t>
            </w:r>
          </w:p>
          <w:p w14:paraId="202099BA" w14:textId="77777777" w:rsidR="006F157E" w:rsidRDefault="006F157E" w:rsidP="0009524A">
            <w:pPr>
              <w:spacing w:after="79"/>
              <w:ind w:left="230"/>
            </w:pPr>
            <w:r>
              <w:rPr>
                <w:rFonts w:ascii="Calibri" w:eastAsia="Calibri" w:hAnsi="Calibri" w:cs="Calibri"/>
                <w:sz w:val="6"/>
              </w:rPr>
              <w:t>Connect ROS database</w:t>
            </w:r>
          </w:p>
          <w:p w14:paraId="1DB62F8B" w14:textId="77777777" w:rsidR="006F157E" w:rsidRDefault="006F157E" w:rsidP="0009524A">
            <w:pPr>
              <w:spacing w:after="194" w:line="429" w:lineRule="auto"/>
              <w:ind w:left="154" w:right="480"/>
            </w:pPr>
            <w:r>
              <w:rPr>
                <w:rFonts w:ascii="Calibri" w:eastAsia="Calibri" w:hAnsi="Calibri" w:cs="Calibri"/>
                <w:sz w:val="6"/>
                <w:u w:val="single" w:color="000000"/>
              </w:rPr>
              <w:t xml:space="preserve">Create </w:t>
            </w:r>
            <w:r>
              <w:rPr>
                <w:rFonts w:ascii="Calibri" w:eastAsia="Calibri" w:hAnsi="Calibri" w:cs="Calibri"/>
                <w:sz w:val="6"/>
                <w:u w:val="single" w:color="000000"/>
              </w:rPr>
              <w:tab/>
              <w:t xml:space="preserve">ROS eatat'k'* </w:t>
            </w:r>
            <w:r>
              <w:rPr>
                <w:rFonts w:ascii="Calibri" w:eastAsia="Calibri" w:hAnsi="Calibri" w:cs="Calibri"/>
                <w:sz w:val="6"/>
              </w:rPr>
              <w:t>ream</w:t>
            </w:r>
          </w:p>
          <w:p w14:paraId="714A9919" w14:textId="77777777" w:rsidR="006F157E" w:rsidRDefault="006F157E" w:rsidP="0009524A">
            <w:pPr>
              <w:spacing w:after="47" w:line="216" w:lineRule="auto"/>
              <w:ind w:left="149" w:right="163" w:firstLine="5"/>
            </w:pPr>
            <w:r>
              <w:rPr>
                <w:rFonts w:ascii="Calibri" w:eastAsia="Calibri" w:hAnsi="Calibri" w:cs="Calibri"/>
                <w:sz w:val="8"/>
              </w:rPr>
              <w:t>Disaster recovery for pur instances</w:t>
            </w:r>
          </w:p>
          <w:p w14:paraId="55E0375C" w14:textId="77777777" w:rsidR="006F157E" w:rsidRDefault="006F157E" w:rsidP="0009524A">
            <w:pPr>
              <w:spacing w:after="91" w:line="224" w:lineRule="auto"/>
              <w:ind w:left="149" w:right="202" w:firstLine="202"/>
              <w:jc w:val="both"/>
            </w:pPr>
            <w:r>
              <w:rPr>
                <w:rFonts w:ascii="Calibri" w:eastAsia="Calibri" w:hAnsi="Calibri" w:cs="Calibri"/>
                <w:sz w:val="6"/>
              </w:rPr>
              <w:t>the ytx• iu•st into different Zone c. a Off—eit ARS Elastic 1085).</w:t>
            </w:r>
          </w:p>
          <w:p w14:paraId="15B8B830" w14:textId="77777777" w:rsidR="006F157E" w:rsidRDefault="006F157E" w:rsidP="0009524A">
            <w:pPr>
              <w:tabs>
                <w:tab w:val="center" w:pos="331"/>
                <w:tab w:val="center" w:pos="715"/>
                <w:tab w:val="center" w:pos="1010"/>
              </w:tabs>
            </w:pPr>
            <w:r>
              <w:rPr>
                <w:sz w:val="6"/>
              </w:rPr>
              <w:tab/>
            </w:r>
            <w:r>
              <w:rPr>
                <w:rFonts w:ascii="Calibri" w:eastAsia="Calibri" w:hAnsi="Calibri" w:cs="Calibri"/>
                <w:sz w:val="6"/>
              </w:rPr>
              <w:t xml:space="preserve">Disaster </w:t>
            </w:r>
            <w:r>
              <w:rPr>
                <w:rFonts w:ascii="Calibri" w:eastAsia="Calibri" w:hAnsi="Calibri" w:cs="Calibri"/>
                <w:sz w:val="6"/>
              </w:rPr>
              <w:tab/>
              <w:t xml:space="preserve">for </w:t>
            </w:r>
            <w:r>
              <w:rPr>
                <w:rFonts w:ascii="Calibri" w:eastAsia="Calibri" w:hAnsi="Calibri" w:cs="Calibri"/>
                <w:sz w:val="6"/>
              </w:rPr>
              <w:tab/>
              <w:t>instances</w:t>
            </w:r>
          </w:p>
        </w:tc>
        <w:tc>
          <w:tcPr>
            <w:tcW w:w="1320" w:type="dxa"/>
            <w:tcBorders>
              <w:top w:val="single" w:sz="2" w:space="0" w:color="000000"/>
              <w:left w:val="nil"/>
              <w:bottom w:val="single" w:sz="2" w:space="0" w:color="000000"/>
              <w:right w:val="nil"/>
            </w:tcBorders>
            <w:vAlign w:val="bottom"/>
          </w:tcPr>
          <w:p w14:paraId="6A7ED543" w14:textId="77777777" w:rsidR="006F157E" w:rsidRDefault="006F157E" w:rsidP="0009524A">
            <w:pPr>
              <w:spacing w:after="42"/>
              <w:ind w:left="5"/>
            </w:pPr>
            <w:r>
              <w:rPr>
                <w:rFonts w:ascii="Calibri" w:eastAsia="Calibri" w:hAnsi="Calibri" w:cs="Calibri"/>
                <w:sz w:val="8"/>
              </w:rPr>
              <w:t>Create EBS snapshot policy</w:t>
            </w:r>
          </w:p>
          <w:p w14:paraId="1EC864A7" w14:textId="77777777" w:rsidR="006F157E" w:rsidRDefault="006F157E" w:rsidP="0009524A">
            <w:pPr>
              <w:spacing w:after="723" w:line="280" w:lineRule="auto"/>
              <w:ind w:left="5" w:right="206"/>
            </w:pPr>
            <w:r>
              <w:rPr>
                <w:rFonts w:ascii="Calibri" w:eastAsia="Calibri" w:hAnsi="Calibri" w:cs="Calibri"/>
                <w:sz w:val="6"/>
              </w:rPr>
              <w:t xml:space="preserve">Create policy that A'tmnats ti•e retention, etid </w:t>
            </w:r>
            <w:r>
              <w:rPr>
                <w:rFonts w:ascii="Calibri" w:eastAsia="Calibri" w:hAnsi="Calibri" w:cs="Calibri"/>
                <w:sz w:val="6"/>
              </w:rPr>
              <w:tab/>
              <w:t>EDS</w:t>
            </w:r>
          </w:p>
          <w:p w14:paraId="08CA1112" w14:textId="77777777" w:rsidR="006F157E" w:rsidRDefault="006F157E" w:rsidP="0009524A">
            <w:pPr>
              <w:spacing w:after="53" w:line="216" w:lineRule="auto"/>
              <w:ind w:right="10" w:firstLine="5"/>
            </w:pPr>
            <w:r>
              <w:rPr>
                <w:rFonts w:ascii="Calibri" w:eastAsia="Calibri" w:hAnsi="Calibri" w:cs="Calibri"/>
                <w:sz w:val="8"/>
              </w:rPr>
              <w:t>Monitor for suspicious runtime activities</w:t>
            </w:r>
          </w:p>
          <w:p w14:paraId="4AFD8E12" w14:textId="77777777" w:rsidR="006F157E" w:rsidRDefault="006F157E" w:rsidP="0009524A">
            <w:pPr>
              <w:spacing w:after="164" w:line="252" w:lineRule="auto"/>
              <w:ind w:right="298" w:firstLine="682"/>
            </w:pPr>
            <w:r>
              <w:rPr>
                <w:rFonts w:ascii="Calibri" w:eastAsia="Calibri" w:hAnsi="Calibri" w:cs="Calibri"/>
                <w:sz w:val="6"/>
              </w:rPr>
              <w:t xml:space="preserve">pu to malicious activity mauthorized betuvk*. *ith real-tune </w:t>
            </w:r>
            <w:r>
              <w:rPr>
                <w:rFonts w:ascii="Calibri" w:eastAsia="Calibri" w:hAnsi="Calibri" w:cs="Calibri"/>
                <w:sz w:val="6"/>
              </w:rPr>
              <w:tab/>
              <w:t>Into on-tryst acrog your Anuzon EC2</w:t>
            </w:r>
          </w:p>
          <w:p w14:paraId="7C401AA8" w14:textId="77777777" w:rsidR="006F157E" w:rsidRDefault="006F157E" w:rsidP="0009524A">
            <w:pPr>
              <w:tabs>
                <w:tab w:val="center" w:pos="334"/>
                <w:tab w:val="center" w:pos="758"/>
              </w:tabs>
            </w:pPr>
            <w:r>
              <w:rPr>
                <w:sz w:val="6"/>
              </w:rPr>
              <w:tab/>
            </w:r>
            <w:r>
              <w:rPr>
                <w:rFonts w:ascii="Calibri" w:eastAsia="Calibri" w:hAnsi="Calibri" w:cs="Calibri"/>
                <w:sz w:val="6"/>
              </w:rPr>
              <w:t xml:space="preserve">for </w:t>
            </w:r>
            <w:r>
              <w:rPr>
                <w:rFonts w:ascii="Calibri" w:eastAsia="Calibri" w:hAnsi="Calibri" w:cs="Calibri"/>
                <w:sz w:val="6"/>
              </w:rPr>
              <w:tab/>
              <w:t>runtime</w:t>
            </w:r>
          </w:p>
        </w:tc>
        <w:tc>
          <w:tcPr>
            <w:tcW w:w="1325" w:type="dxa"/>
            <w:tcBorders>
              <w:top w:val="single" w:sz="2" w:space="0" w:color="000000"/>
              <w:left w:val="nil"/>
              <w:bottom w:val="single" w:sz="2" w:space="0" w:color="000000"/>
              <w:right w:val="nil"/>
            </w:tcBorders>
            <w:vAlign w:val="bottom"/>
          </w:tcPr>
          <w:p w14:paraId="424BA23B" w14:textId="77777777" w:rsidR="006F157E" w:rsidRDefault="006F157E" w:rsidP="0009524A">
            <w:pPr>
              <w:spacing w:after="44"/>
              <w:ind w:left="10"/>
            </w:pPr>
            <w:r>
              <w:rPr>
                <w:rFonts w:ascii="Calibri" w:eastAsia="Calibri" w:hAnsi="Calibri" w:cs="Calibri"/>
                <w:sz w:val="8"/>
              </w:rPr>
              <w:t>Manage detailed monitoring</w:t>
            </w:r>
          </w:p>
          <w:p w14:paraId="6A9B8D5E" w14:textId="77777777" w:rsidR="006F157E" w:rsidRDefault="006F157E" w:rsidP="0009524A">
            <w:pPr>
              <w:tabs>
                <w:tab w:val="center" w:pos="1006"/>
              </w:tabs>
              <w:spacing w:after="52"/>
            </w:pPr>
            <w:r>
              <w:rPr>
                <w:rFonts w:ascii="Calibri" w:eastAsia="Calibri" w:hAnsi="Calibri" w:cs="Calibri"/>
                <w:sz w:val="6"/>
              </w:rPr>
              <w:t xml:space="preserve">Enable or t%.able detailed </w:t>
            </w:r>
            <w:r>
              <w:rPr>
                <w:rFonts w:ascii="Calibri" w:eastAsia="Calibri" w:hAnsi="Calibri" w:cs="Calibri"/>
                <w:sz w:val="6"/>
              </w:rPr>
              <w:tab/>
              <w:t>'o. the</w:t>
            </w:r>
          </w:p>
          <w:p w14:paraId="6C8B4A7A" w14:textId="77777777" w:rsidR="006F157E" w:rsidRDefault="006F157E" w:rsidP="0009524A">
            <w:pPr>
              <w:spacing w:after="565" w:line="216" w:lineRule="auto"/>
              <w:ind w:right="518" w:firstLine="5"/>
            </w:pPr>
            <w:r>
              <w:rPr>
                <w:rFonts w:ascii="Calibri" w:eastAsia="Calibri" w:hAnsi="Calibri" w:cs="Calibri"/>
                <w:sz w:val="6"/>
              </w:rPr>
              <w:t xml:space="preserve">tiu• Amano q•aohs Mth </w:t>
            </w:r>
            <w:r>
              <w:rPr>
                <w:rFonts w:ascii="Calibri" w:eastAsia="Calibri" w:hAnsi="Calibri" w:cs="Calibri"/>
                <w:sz w:val="6"/>
              </w:rPr>
              <w:tab/>
              <w:t>perm</w:t>
            </w:r>
          </w:p>
          <w:p w14:paraId="36B529C6" w14:textId="77777777" w:rsidR="006F157E" w:rsidRDefault="006F157E" w:rsidP="0009524A">
            <w:pPr>
              <w:spacing w:after="39"/>
              <w:ind w:left="130"/>
            </w:pPr>
            <w:r>
              <w:rPr>
                <w:rFonts w:ascii="Calibri" w:eastAsia="Calibri" w:hAnsi="Calibri" w:cs="Calibri"/>
                <w:sz w:val="8"/>
              </w:rPr>
              <w:t>instance screenshot</w:t>
            </w:r>
          </w:p>
          <w:p w14:paraId="5F1069B8" w14:textId="77777777" w:rsidR="006F157E" w:rsidRDefault="006F157E" w:rsidP="0009524A">
            <w:pPr>
              <w:spacing w:after="180"/>
              <w:ind w:left="5"/>
            </w:pPr>
            <w:r>
              <w:rPr>
                <w:rFonts w:ascii="Calibri" w:eastAsia="Calibri" w:hAnsi="Calibri" w:cs="Calibri"/>
                <w:sz w:val="6"/>
              </w:rPr>
              <w:t>Cawe a screenshot from O'e</w:t>
            </w:r>
          </w:p>
          <w:p w14:paraId="13B49B0D" w14:textId="77777777" w:rsidR="006F157E" w:rsidRDefault="006F157E" w:rsidP="0009524A">
            <w:pPr>
              <w:ind w:left="86"/>
            </w:pPr>
            <w:r>
              <w:rPr>
                <w:rFonts w:ascii="Calibri" w:eastAsia="Calibri" w:hAnsi="Calibri" w:cs="Calibri"/>
                <w:sz w:val="6"/>
              </w:rPr>
              <w:t>Get instance screenshot</w:t>
            </w:r>
          </w:p>
        </w:tc>
        <w:tc>
          <w:tcPr>
            <w:tcW w:w="1215" w:type="dxa"/>
            <w:gridSpan w:val="2"/>
            <w:tcBorders>
              <w:top w:val="single" w:sz="2" w:space="0" w:color="000000"/>
              <w:left w:val="nil"/>
              <w:bottom w:val="single" w:sz="2" w:space="0" w:color="000000"/>
              <w:right w:val="single" w:sz="2" w:space="0" w:color="000000"/>
            </w:tcBorders>
            <w:vAlign w:val="center"/>
          </w:tcPr>
          <w:p w14:paraId="12AD0815" w14:textId="77777777" w:rsidR="006F157E" w:rsidRDefault="006F157E" w:rsidP="0009524A">
            <w:pPr>
              <w:spacing w:after="44"/>
            </w:pPr>
            <w:r>
              <w:rPr>
                <w:rFonts w:ascii="Calibri" w:eastAsia="Calibri" w:hAnsi="Calibri" w:cs="Calibri"/>
                <w:sz w:val="8"/>
              </w:rPr>
              <w:t>Create Load Balancer</w:t>
            </w:r>
          </w:p>
          <w:p w14:paraId="131BD69D" w14:textId="77777777" w:rsidR="006F157E" w:rsidRDefault="006F157E" w:rsidP="0009524A">
            <w:pPr>
              <w:tabs>
                <w:tab w:val="center" w:pos="823"/>
              </w:tabs>
              <w:spacing w:after="780"/>
            </w:pPr>
            <w:r>
              <w:rPr>
                <w:rFonts w:ascii="Calibri" w:eastAsia="Calibri" w:hAnsi="Calibri" w:cs="Calibri"/>
                <w:sz w:val="6"/>
              </w:rPr>
              <w:t xml:space="preserve">Create aooiic.atioo. </w:t>
            </w:r>
            <w:r>
              <w:rPr>
                <w:rFonts w:ascii="Calibri" w:eastAsia="Calibri" w:hAnsi="Calibri" w:cs="Calibri"/>
                <w:sz w:val="6"/>
              </w:rPr>
              <w:tab/>
              <w:t>qate.ay</w:t>
            </w:r>
          </w:p>
          <w:p w14:paraId="2E04F55E" w14:textId="77777777" w:rsidR="006F157E" w:rsidRDefault="006F157E" w:rsidP="0009524A">
            <w:pPr>
              <w:spacing w:after="9"/>
            </w:pPr>
            <w:r>
              <w:rPr>
                <w:rFonts w:ascii="Calibri" w:eastAsia="Calibri" w:hAnsi="Calibri" w:cs="Calibri"/>
                <w:sz w:val="8"/>
              </w:rPr>
              <w:t>Get system log</w:t>
            </w:r>
          </w:p>
          <w:p w14:paraId="0F45D0B2" w14:textId="77777777" w:rsidR="006F157E" w:rsidRDefault="006F157E" w:rsidP="0009524A">
            <w:pPr>
              <w:ind w:left="110"/>
              <w:jc w:val="center"/>
            </w:pPr>
            <w:r>
              <w:rPr>
                <w:rFonts w:ascii="Calibri" w:eastAsia="Calibri" w:hAnsi="Calibri" w:cs="Calibri"/>
                <w:sz w:val="8"/>
              </w:rPr>
              <w:t>"stem 109 to</w:t>
            </w:r>
          </w:p>
        </w:tc>
      </w:tr>
    </w:tbl>
    <w:p w14:paraId="0BE045A5" w14:textId="77777777" w:rsidR="006F157E" w:rsidRDefault="006F157E" w:rsidP="006F157E">
      <w:pPr>
        <w:spacing w:after="173" w:line="266" w:lineRule="auto"/>
        <w:ind w:left="898" w:hanging="5"/>
        <w:jc w:val="both"/>
      </w:pPr>
      <w:proofErr w:type="spellStart"/>
      <w:r>
        <w:rPr>
          <w:rFonts w:ascii="Calibri" w:eastAsia="Calibri" w:hAnsi="Calibri" w:cs="Calibri"/>
          <w:sz w:val="24"/>
        </w:rPr>
        <w:t>létrejött</w:t>
      </w:r>
      <w:proofErr w:type="spellEnd"/>
      <w:r>
        <w:rPr>
          <w:rFonts w:ascii="Calibri" w:eastAsia="Calibri" w:hAnsi="Calibri" w:cs="Calibri"/>
          <w:sz w:val="24"/>
        </w:rPr>
        <w:t xml:space="preserve"> a </w:t>
      </w:r>
      <w:proofErr w:type="spellStart"/>
      <w:r>
        <w:rPr>
          <w:rFonts w:ascii="Calibri" w:eastAsia="Calibri" w:hAnsi="Calibri" w:cs="Calibri"/>
          <w:sz w:val="24"/>
        </w:rPr>
        <w:t>virtuålis</w:t>
      </w:r>
      <w:proofErr w:type="spellEnd"/>
      <w:r>
        <w:rPr>
          <w:rFonts w:ascii="Calibri" w:eastAsia="Calibri" w:hAnsi="Calibri" w:cs="Calibri"/>
          <w:sz w:val="24"/>
        </w:rPr>
        <w:t xml:space="preserve"> </w:t>
      </w:r>
      <w:proofErr w:type="spellStart"/>
      <w:r>
        <w:rPr>
          <w:rFonts w:ascii="Calibri" w:eastAsia="Calibri" w:hAnsi="Calibri" w:cs="Calibri"/>
          <w:sz w:val="24"/>
        </w:rPr>
        <w:t>gépünk</w:t>
      </w:r>
      <w:proofErr w:type="spellEnd"/>
      <w:r>
        <w:rPr>
          <w:rFonts w:ascii="Calibri" w:eastAsia="Calibri" w:hAnsi="Calibri" w:cs="Calibri"/>
          <w:sz w:val="24"/>
        </w:rPr>
        <w:t xml:space="preserve"> a felh6ben </w:t>
      </w:r>
      <w:proofErr w:type="spellStart"/>
      <w:r>
        <w:rPr>
          <w:rFonts w:ascii="Calibri" w:eastAsia="Calibri" w:hAnsi="Calibri" w:cs="Calibri"/>
          <w:sz w:val="24"/>
        </w:rPr>
        <w:t>kattintsunk</w:t>
      </w:r>
      <w:proofErr w:type="spellEnd"/>
      <w:r>
        <w:rPr>
          <w:rFonts w:ascii="Calibri" w:eastAsia="Calibri" w:hAnsi="Calibri" w:cs="Calibri"/>
          <w:sz w:val="24"/>
        </w:rPr>
        <w:t xml:space="preserve"> a „View all instances"-</w:t>
      </w:r>
      <w:proofErr w:type="spellStart"/>
      <w:r>
        <w:rPr>
          <w:rFonts w:ascii="Calibri" w:eastAsia="Calibri" w:hAnsi="Calibri" w:cs="Calibri"/>
          <w:sz w:val="24"/>
        </w:rPr>
        <w:t>ra</w:t>
      </w:r>
      <w:proofErr w:type="spellEnd"/>
    </w:p>
    <w:tbl>
      <w:tblPr>
        <w:tblStyle w:val="TableGrid0"/>
        <w:tblW w:w="8001" w:type="dxa"/>
        <w:tblInd w:w="499" w:type="dxa"/>
        <w:tblCellMar>
          <w:top w:w="200" w:type="dxa"/>
          <w:bottom w:w="68" w:type="dxa"/>
        </w:tblCellMar>
        <w:tblLook w:val="04A0" w:firstRow="1" w:lastRow="0" w:firstColumn="1" w:lastColumn="0" w:noHBand="0" w:noVBand="1"/>
      </w:tblPr>
      <w:tblGrid>
        <w:gridCol w:w="1051"/>
        <w:gridCol w:w="1776"/>
        <w:gridCol w:w="312"/>
        <w:gridCol w:w="130"/>
        <w:gridCol w:w="4732"/>
      </w:tblGrid>
      <w:tr w:rsidR="006F157E" w14:paraId="37BE6ACD" w14:textId="77777777" w:rsidTr="0009524A">
        <w:trPr>
          <w:trHeight w:val="3822"/>
        </w:trPr>
        <w:tc>
          <w:tcPr>
            <w:tcW w:w="1051" w:type="dxa"/>
            <w:tcBorders>
              <w:top w:val="nil"/>
              <w:left w:val="nil"/>
              <w:bottom w:val="single" w:sz="2" w:space="0" w:color="000000"/>
              <w:right w:val="nil"/>
            </w:tcBorders>
            <w:vAlign w:val="bottom"/>
          </w:tcPr>
          <w:p w14:paraId="35DC9126" w14:textId="77777777" w:rsidR="006F157E" w:rsidRDefault="006F157E" w:rsidP="0009524A">
            <w:pPr>
              <w:spacing w:after="46"/>
              <w:ind w:left="86"/>
            </w:pPr>
            <w:r>
              <w:rPr>
                <w:rFonts w:ascii="Calibri" w:eastAsia="Calibri" w:hAnsi="Calibri" w:cs="Calibri"/>
                <w:sz w:val="10"/>
              </w:rPr>
              <w:lastRenderedPageBreak/>
              <w:t>EC2</w:t>
            </w:r>
          </w:p>
          <w:p w14:paraId="69B94036" w14:textId="77777777" w:rsidR="006F157E" w:rsidRDefault="006F157E" w:rsidP="0009524A">
            <w:pPr>
              <w:spacing w:after="67"/>
              <w:ind w:left="82"/>
            </w:pPr>
            <w:r>
              <w:rPr>
                <w:rFonts w:ascii="Calibri" w:eastAsia="Calibri" w:hAnsi="Calibri" w:cs="Calibri"/>
                <w:sz w:val="6"/>
              </w:rPr>
              <w:t>Dashboard</w:t>
            </w:r>
          </w:p>
          <w:p w14:paraId="02E1368E" w14:textId="77777777" w:rsidR="006F157E" w:rsidRDefault="006F157E" w:rsidP="0009524A">
            <w:pPr>
              <w:tabs>
                <w:tab w:val="center" w:pos="502"/>
              </w:tabs>
              <w:spacing w:after="47"/>
            </w:pPr>
            <w:r>
              <w:rPr>
                <w:rFonts w:ascii="Calibri" w:eastAsia="Calibri" w:hAnsi="Calibri" w:cs="Calibri"/>
                <w:sz w:val="6"/>
              </w:rPr>
              <w:t xml:space="preserve">EQ </w:t>
            </w:r>
            <w:r>
              <w:rPr>
                <w:rFonts w:ascii="Calibri" w:eastAsia="Calibri" w:hAnsi="Calibri" w:cs="Calibri"/>
                <w:sz w:val="6"/>
              </w:rPr>
              <w:tab/>
              <w:t>v-,ew e</w:t>
            </w:r>
          </w:p>
          <w:p w14:paraId="14F69E62" w14:textId="77777777" w:rsidR="006F157E" w:rsidRDefault="006F157E" w:rsidP="0009524A">
            <w:pPr>
              <w:spacing w:after="15"/>
              <w:ind w:left="86"/>
            </w:pPr>
            <w:r>
              <w:rPr>
                <w:rFonts w:ascii="Calibri" w:eastAsia="Calibri" w:hAnsi="Calibri" w:cs="Calibri"/>
                <w:sz w:val="8"/>
              </w:rPr>
              <w:t>Instances</w:t>
            </w:r>
          </w:p>
          <w:p w14:paraId="5426E34E" w14:textId="77777777" w:rsidR="006F157E" w:rsidRDefault="006F157E" w:rsidP="0009524A">
            <w:pPr>
              <w:spacing w:after="46"/>
              <w:ind w:left="82"/>
            </w:pPr>
            <w:r>
              <w:rPr>
                <w:rFonts w:ascii="Calibri" w:eastAsia="Calibri" w:hAnsi="Calibri" w:cs="Calibri"/>
                <w:sz w:val="6"/>
              </w:rPr>
              <w:t>Instane—</w:t>
            </w:r>
          </w:p>
          <w:p w14:paraId="72EAFFAC" w14:textId="77777777" w:rsidR="006F157E" w:rsidRDefault="006F157E" w:rsidP="0009524A">
            <w:pPr>
              <w:spacing w:after="39"/>
              <w:ind w:left="322"/>
            </w:pPr>
            <w:r>
              <w:rPr>
                <w:rFonts w:ascii="Calibri" w:eastAsia="Calibri" w:hAnsi="Calibri" w:cs="Calibri"/>
                <w:sz w:val="6"/>
              </w:rPr>
              <w:t>Types</w:t>
            </w:r>
          </w:p>
          <w:p w14:paraId="3C5F6F9B" w14:textId="77777777" w:rsidR="006F157E" w:rsidRDefault="006F157E" w:rsidP="0009524A">
            <w:pPr>
              <w:spacing w:after="10"/>
              <w:ind w:left="82"/>
            </w:pPr>
            <w:r>
              <w:rPr>
                <w:rFonts w:ascii="Calibri" w:eastAsia="Calibri" w:hAnsi="Calibri" w:cs="Calibri"/>
                <w:sz w:val="8"/>
              </w:rPr>
              <w:t>Laund Terrv&amp;tes</w:t>
            </w:r>
          </w:p>
          <w:p w14:paraId="34496C8B" w14:textId="77777777" w:rsidR="006F157E" w:rsidRDefault="006F157E" w:rsidP="0009524A">
            <w:pPr>
              <w:spacing w:after="15"/>
              <w:ind w:left="82"/>
            </w:pPr>
            <w:r>
              <w:rPr>
                <w:rFonts w:ascii="Calibri" w:eastAsia="Calibri" w:hAnsi="Calibri" w:cs="Calibri"/>
                <w:sz w:val="6"/>
              </w:rPr>
              <w:t>Spot Requests</w:t>
            </w:r>
          </w:p>
          <w:p w14:paraId="7FD5E529" w14:textId="77777777" w:rsidR="006F157E" w:rsidRDefault="006F157E" w:rsidP="0009524A">
            <w:pPr>
              <w:spacing w:after="15"/>
              <w:ind w:left="82"/>
            </w:pPr>
            <w:r>
              <w:rPr>
                <w:rFonts w:ascii="Calibri" w:eastAsia="Calibri" w:hAnsi="Calibri" w:cs="Calibri"/>
                <w:sz w:val="8"/>
              </w:rPr>
              <w:t>Savings mans</w:t>
            </w:r>
          </w:p>
          <w:p w14:paraId="4BC55FD6" w14:textId="77777777" w:rsidR="006F157E" w:rsidRDefault="006F157E" w:rsidP="0009524A">
            <w:pPr>
              <w:spacing w:after="46"/>
              <w:ind w:left="86"/>
            </w:pPr>
            <w:r>
              <w:rPr>
                <w:rFonts w:ascii="Calibri" w:eastAsia="Calibri" w:hAnsi="Calibri" w:cs="Calibri"/>
                <w:sz w:val="6"/>
              </w:rPr>
              <w:t>Reserved</w:t>
            </w:r>
          </w:p>
          <w:p w14:paraId="6DFA7E04" w14:textId="77777777" w:rsidR="006F157E" w:rsidRDefault="006F157E" w:rsidP="0009524A">
            <w:pPr>
              <w:spacing w:after="10"/>
              <w:ind w:left="82"/>
            </w:pPr>
            <w:r>
              <w:rPr>
                <w:rFonts w:ascii="Calibri" w:eastAsia="Calibri" w:hAnsi="Calibri" w:cs="Calibri"/>
                <w:sz w:val="8"/>
              </w:rPr>
              <w:t>Dedicated Hosts</w:t>
            </w:r>
          </w:p>
          <w:p w14:paraId="3DC14129" w14:textId="77777777" w:rsidR="006F157E" w:rsidRDefault="006F157E" w:rsidP="0009524A">
            <w:pPr>
              <w:spacing w:after="71" w:line="403" w:lineRule="auto"/>
              <w:ind w:left="87" w:right="154" w:hanging="5"/>
            </w:pPr>
            <w:r>
              <w:rPr>
                <w:rFonts w:ascii="Calibri" w:eastAsia="Calibri" w:hAnsi="Calibri" w:cs="Calibri"/>
                <w:sz w:val="8"/>
              </w:rPr>
              <w:t>Capacity Reservations images</w:t>
            </w:r>
          </w:p>
          <w:p w14:paraId="39ED9657" w14:textId="77777777" w:rsidR="006F157E" w:rsidRDefault="006F157E" w:rsidP="0009524A">
            <w:pPr>
              <w:spacing w:after="50"/>
              <w:ind w:left="82"/>
            </w:pPr>
            <w:r>
              <w:rPr>
                <w:rFonts w:ascii="Calibri" w:eastAsia="Calibri" w:hAnsi="Calibri" w:cs="Calibri"/>
                <w:sz w:val="8"/>
              </w:rPr>
              <w:t>AMI catalog</w:t>
            </w:r>
          </w:p>
          <w:p w14:paraId="6AAD5647" w14:textId="77777777" w:rsidR="006F157E" w:rsidRDefault="006F157E" w:rsidP="0009524A">
            <w:pPr>
              <w:spacing w:after="258"/>
              <w:ind w:left="86"/>
            </w:pPr>
            <w:r>
              <w:rPr>
                <w:rFonts w:ascii="Calibri" w:eastAsia="Calibri" w:hAnsi="Calibri" w:cs="Calibri"/>
                <w:sz w:val="8"/>
              </w:rPr>
              <w:t>Elastic Block Store</w:t>
            </w:r>
          </w:p>
          <w:p w14:paraId="16D3D75C" w14:textId="77777777" w:rsidR="006F157E" w:rsidRDefault="006F157E" w:rsidP="0009524A">
            <w:pPr>
              <w:spacing w:after="24"/>
              <w:ind w:left="82"/>
            </w:pPr>
            <w:r>
              <w:rPr>
                <w:rFonts w:ascii="Calibri" w:eastAsia="Calibri" w:hAnsi="Calibri" w:cs="Calibri"/>
                <w:sz w:val="6"/>
              </w:rPr>
              <w:t>Lif«ße Manager</w:t>
            </w:r>
          </w:p>
          <w:p w14:paraId="57F997AC" w14:textId="77777777" w:rsidR="006F157E" w:rsidRDefault="006F157E" w:rsidP="0009524A">
            <w:pPr>
              <w:ind w:left="86"/>
            </w:pPr>
            <w:r>
              <w:rPr>
                <w:rFonts w:ascii="Calibri" w:eastAsia="Calibri" w:hAnsi="Calibri" w:cs="Calibri"/>
                <w:sz w:val="8"/>
              </w:rPr>
              <w:t>Network &amp; Security</w:t>
            </w:r>
          </w:p>
          <w:p w14:paraId="1D3C849E" w14:textId="77777777" w:rsidR="006F157E" w:rsidRDefault="006F157E" w:rsidP="0009524A">
            <w:pPr>
              <w:spacing w:after="41"/>
              <w:ind w:left="82"/>
            </w:pPr>
            <w:r>
              <w:rPr>
                <w:rFonts w:ascii="Calibri" w:eastAsia="Calibri" w:hAnsi="Calibri" w:cs="Calibri"/>
                <w:sz w:val="6"/>
              </w:rPr>
              <w:t>Security Groups</w:t>
            </w:r>
          </w:p>
          <w:p w14:paraId="35B860CA" w14:textId="77777777" w:rsidR="006F157E" w:rsidRDefault="006F157E" w:rsidP="0009524A">
            <w:pPr>
              <w:spacing w:after="15"/>
              <w:ind w:left="82"/>
            </w:pPr>
            <w:r>
              <w:rPr>
                <w:rFonts w:ascii="Calibri" w:eastAsia="Calibri" w:hAnsi="Calibri" w:cs="Calibri"/>
                <w:sz w:val="8"/>
              </w:rPr>
              <w:t>Elastic</w:t>
            </w:r>
          </w:p>
          <w:p w14:paraId="7D65F27B" w14:textId="77777777" w:rsidR="006F157E" w:rsidRDefault="006F157E" w:rsidP="0009524A">
            <w:pPr>
              <w:spacing w:after="36"/>
              <w:ind w:left="82"/>
            </w:pPr>
            <w:r>
              <w:rPr>
                <w:rFonts w:ascii="Calibri" w:eastAsia="Calibri" w:hAnsi="Calibri" w:cs="Calibri"/>
                <w:sz w:val="6"/>
              </w:rPr>
              <w:t>Placernent Groups</w:t>
            </w:r>
          </w:p>
          <w:p w14:paraId="4B14555D" w14:textId="77777777" w:rsidR="006F157E" w:rsidRDefault="006F157E" w:rsidP="0009524A">
            <w:pPr>
              <w:spacing w:after="21"/>
              <w:ind w:left="82"/>
            </w:pPr>
            <w:r>
              <w:rPr>
                <w:rFonts w:ascii="Calibri" w:eastAsia="Calibri" w:hAnsi="Calibri" w:cs="Calibri"/>
                <w:sz w:val="8"/>
              </w:rPr>
              <w:t>Key pairs</w:t>
            </w:r>
          </w:p>
          <w:p w14:paraId="661BB437" w14:textId="77777777" w:rsidR="006F157E" w:rsidRDefault="006F157E" w:rsidP="0009524A">
            <w:pPr>
              <w:spacing w:after="57"/>
              <w:ind w:left="82"/>
            </w:pPr>
            <w:r>
              <w:rPr>
                <w:rFonts w:ascii="Calibri" w:eastAsia="Calibri" w:hAnsi="Calibri" w:cs="Calibri"/>
                <w:sz w:val="8"/>
              </w:rPr>
              <w:t>Network Interfates</w:t>
            </w:r>
          </w:p>
          <w:p w14:paraId="4FDD7D3E" w14:textId="77777777" w:rsidR="006F157E" w:rsidRDefault="006F157E" w:rsidP="0009524A">
            <w:pPr>
              <w:spacing w:after="19"/>
              <w:ind w:left="86"/>
            </w:pPr>
            <w:r>
              <w:rPr>
                <w:rFonts w:ascii="Calibri" w:eastAsia="Calibri" w:hAnsi="Calibri" w:cs="Calibri"/>
                <w:sz w:val="8"/>
              </w:rPr>
              <w:t>Load Balancing</w:t>
            </w:r>
          </w:p>
          <w:p w14:paraId="7F1A9680" w14:textId="77777777" w:rsidR="006F157E" w:rsidRDefault="006F157E" w:rsidP="0009524A">
            <w:pPr>
              <w:ind w:left="86"/>
            </w:pPr>
            <w:r>
              <w:rPr>
                <w:rFonts w:ascii="Calibri" w:eastAsia="Calibri" w:hAnsi="Calibri" w:cs="Calibri"/>
                <w:sz w:val="6"/>
              </w:rPr>
              <w:t>Load Balancers</w:t>
            </w:r>
          </w:p>
        </w:tc>
        <w:tc>
          <w:tcPr>
            <w:tcW w:w="1776" w:type="dxa"/>
            <w:tcBorders>
              <w:top w:val="nil"/>
              <w:left w:val="nil"/>
              <w:bottom w:val="single" w:sz="2" w:space="0" w:color="000000"/>
              <w:right w:val="nil"/>
            </w:tcBorders>
          </w:tcPr>
          <w:p w14:paraId="3A0CAAAE" w14:textId="77777777" w:rsidR="006F157E" w:rsidRDefault="006F157E" w:rsidP="0009524A">
            <w:pPr>
              <w:spacing w:after="208"/>
              <w:ind w:left="5"/>
            </w:pPr>
            <w:r>
              <w:rPr>
                <w:rFonts w:ascii="Calibri" w:eastAsia="Calibri" w:hAnsi="Calibri" w:cs="Calibri"/>
                <w:sz w:val="10"/>
              </w:rPr>
              <w:t>Instances (1/1) info</w:t>
            </w:r>
          </w:p>
          <w:p w14:paraId="12FCAA8F" w14:textId="77777777" w:rsidR="006F157E" w:rsidRDefault="006F157E" w:rsidP="0009524A">
            <w:pPr>
              <w:tabs>
                <w:tab w:val="center" w:pos="691"/>
                <w:tab w:val="right" w:pos="1776"/>
              </w:tabs>
              <w:spacing w:after="20"/>
              <w:ind w:right="-43"/>
            </w:pPr>
            <w:r>
              <w:rPr>
                <w:sz w:val="8"/>
              </w:rPr>
              <w:tab/>
            </w:r>
            <w:r>
              <w:rPr>
                <w:rFonts w:ascii="Calibri" w:eastAsia="Calibri" w:hAnsi="Calibri" w:cs="Calibri"/>
                <w:sz w:val="8"/>
              </w:rPr>
              <w:t>Name' v Instance ID</w:t>
            </w:r>
            <w:r>
              <w:rPr>
                <w:rFonts w:ascii="Calibri" w:eastAsia="Calibri" w:hAnsi="Calibri" w:cs="Calibri"/>
                <w:sz w:val="8"/>
              </w:rPr>
              <w:tab/>
              <w:t xml:space="preserve">hi-stance </w:t>
            </w:r>
          </w:p>
          <w:p w14:paraId="0227DF28" w14:textId="77777777" w:rsidR="006F157E" w:rsidRDefault="006F157E" w:rsidP="0009524A">
            <w:pPr>
              <w:tabs>
                <w:tab w:val="center" w:pos="838"/>
                <w:tab w:val="right" w:pos="1776"/>
              </w:tabs>
              <w:spacing w:after="495"/>
              <w:ind w:right="-120"/>
            </w:pPr>
            <w:r>
              <w:rPr>
                <w:sz w:val="8"/>
              </w:rPr>
              <w:tab/>
            </w:r>
            <w:r>
              <w:rPr>
                <w:rFonts w:ascii="Calibri" w:eastAsia="Calibri" w:hAnsi="Calibri" w:cs="Calibri"/>
                <w:sz w:val="8"/>
              </w:rPr>
              <w:t>lhux-web-server i-Oe2b1b311 fl eG9e5d</w:t>
            </w:r>
            <w:r>
              <w:rPr>
                <w:rFonts w:ascii="Calibri" w:eastAsia="Calibri" w:hAnsi="Calibri" w:cs="Calibri"/>
                <w:sz w:val="8"/>
              </w:rPr>
              <w:tab/>
              <w:t xml:space="preserve">@Gunning </w:t>
            </w:r>
          </w:p>
          <w:p w14:paraId="4EA8C5A4" w14:textId="77777777" w:rsidR="006F157E" w:rsidRDefault="006F157E" w:rsidP="0009524A">
            <w:pPr>
              <w:spacing w:after="114"/>
              <w:ind w:left="5"/>
            </w:pPr>
            <w:r>
              <w:rPr>
                <w:rFonts w:ascii="Calibri" w:eastAsia="Calibri" w:hAnsi="Calibri" w:cs="Calibri"/>
                <w:sz w:val="10"/>
              </w:rPr>
              <w:t>i-Oe2b1 b311fie69e54 (linux-web-server)</w:t>
            </w:r>
          </w:p>
          <w:p w14:paraId="3BB302B1" w14:textId="77777777" w:rsidR="006F157E" w:rsidRDefault="006F157E" w:rsidP="0009524A">
            <w:pPr>
              <w:tabs>
                <w:tab w:val="center" w:pos="1418"/>
              </w:tabs>
            </w:pPr>
            <w:r>
              <w:rPr>
                <w:rFonts w:ascii="Calibri" w:eastAsia="Calibri" w:hAnsi="Calibri" w:cs="Calibri"/>
                <w:sz w:val="8"/>
              </w:rPr>
              <w:t xml:space="preserve">Details I Status and alarms </w:t>
            </w:r>
            <w:r>
              <w:rPr>
                <w:rFonts w:ascii="Calibri" w:eastAsia="Calibri" w:hAnsi="Calibri" w:cs="Calibri"/>
                <w:sz w:val="8"/>
              </w:rPr>
              <w:tab/>
              <w:t>Monitoring</w:t>
            </w:r>
          </w:p>
          <w:p w14:paraId="5D7B102C" w14:textId="77777777" w:rsidR="006F157E" w:rsidRDefault="006F157E" w:rsidP="0009524A">
            <w:pPr>
              <w:spacing w:after="259"/>
              <w:ind w:left="86"/>
            </w:pPr>
            <w:r>
              <w:rPr>
                <w:rFonts w:ascii="Calibri" w:eastAsia="Calibri" w:hAnsi="Calibri" w:cs="Calibri"/>
                <w:sz w:val="8"/>
              </w:rPr>
              <w:t>Instance summary</w:t>
            </w:r>
          </w:p>
          <w:p w14:paraId="552859F3" w14:textId="77777777" w:rsidR="006F157E" w:rsidRDefault="006F157E" w:rsidP="0009524A">
            <w:pPr>
              <w:spacing w:after="130"/>
              <w:ind w:left="139"/>
            </w:pPr>
            <w:r>
              <w:rPr>
                <w:rFonts w:ascii="Calibri" w:eastAsia="Calibri" w:hAnsi="Calibri" w:cs="Calibri"/>
                <w:sz w:val="8"/>
              </w:rPr>
              <w:t>ad&amp;esv</w:t>
            </w:r>
          </w:p>
          <w:p w14:paraId="080FA3AF" w14:textId="77777777" w:rsidR="006F157E" w:rsidRDefault="006F157E" w:rsidP="0009524A">
            <w:pPr>
              <w:spacing w:after="77" w:line="216" w:lineRule="auto"/>
              <w:ind w:left="67" w:right="773" w:hanging="62"/>
            </w:pPr>
            <w:r>
              <w:rPr>
                <w:rFonts w:ascii="Calibri" w:eastAsia="Calibri" w:hAnsi="Calibri" w:cs="Calibri"/>
                <w:sz w:val="6"/>
              </w:rPr>
              <w:t>Hostname type name: ip- 10-10-1-120.ec2.internai</w:t>
            </w:r>
          </w:p>
          <w:p w14:paraId="5B073356" w14:textId="77777777" w:rsidR="006F157E" w:rsidRDefault="006F157E" w:rsidP="0009524A">
            <w:pPr>
              <w:spacing w:after="135"/>
              <w:ind w:left="5"/>
            </w:pPr>
            <w:r>
              <w:rPr>
                <w:rFonts w:ascii="Calibri" w:eastAsia="Calibri" w:hAnsi="Calibri" w:cs="Calibri"/>
                <w:sz w:val="8"/>
              </w:rPr>
              <w:t>Answer private resource DNS name</w:t>
            </w:r>
          </w:p>
          <w:p w14:paraId="3E493E03" w14:textId="77777777" w:rsidR="006F157E" w:rsidRDefault="006F157E" w:rsidP="0009524A">
            <w:pPr>
              <w:spacing w:after="133"/>
            </w:pPr>
            <w:r>
              <w:rPr>
                <w:rFonts w:ascii="Calibri" w:eastAsia="Calibri" w:hAnsi="Calibri" w:cs="Calibri"/>
                <w:sz w:val="8"/>
              </w:rPr>
              <w:t>Auto-assigned address</w:t>
            </w:r>
          </w:p>
          <w:p w14:paraId="1ADCD5C7" w14:textId="77777777" w:rsidR="006F157E" w:rsidRDefault="006F157E" w:rsidP="0009524A">
            <w:pPr>
              <w:spacing w:after="161"/>
              <w:ind w:left="130"/>
            </w:pPr>
            <w:r>
              <w:rPr>
                <w:rFonts w:ascii="Calibri" w:eastAsia="Calibri" w:hAnsi="Calibri" w:cs="Calibri"/>
                <w:sz w:val="6"/>
              </w:rPr>
              <w:t>Rote</w:t>
            </w:r>
          </w:p>
          <w:p w14:paraId="25020138" w14:textId="77777777" w:rsidR="006F157E" w:rsidRDefault="006F157E" w:rsidP="0009524A">
            <w:pPr>
              <w:ind w:left="5"/>
            </w:pPr>
            <w:r>
              <w:rPr>
                <w:rFonts w:ascii="Calibri" w:eastAsia="Calibri" w:hAnsi="Calibri" w:cs="Calibri"/>
                <w:sz w:val="8"/>
              </w:rPr>
              <w:t>iMDSv2</w:t>
            </w:r>
          </w:p>
        </w:tc>
        <w:tc>
          <w:tcPr>
            <w:tcW w:w="312" w:type="dxa"/>
            <w:tcBorders>
              <w:top w:val="nil"/>
              <w:left w:val="nil"/>
              <w:bottom w:val="single" w:sz="2" w:space="0" w:color="000000"/>
              <w:right w:val="nil"/>
            </w:tcBorders>
          </w:tcPr>
          <w:p w14:paraId="58F59796" w14:textId="77777777" w:rsidR="006F157E" w:rsidRDefault="006F157E" w:rsidP="0009524A">
            <w:pPr>
              <w:spacing w:after="39"/>
              <w:ind w:left="58"/>
            </w:pPr>
            <w:r>
              <w:rPr>
                <w:rFonts w:ascii="Calibri" w:eastAsia="Calibri" w:hAnsi="Calibri" w:cs="Calibri"/>
                <w:sz w:val="8"/>
              </w:rPr>
              <w:t xml:space="preserve">state </w:t>
            </w:r>
          </w:p>
          <w:p w14:paraId="60C531F4" w14:textId="77777777" w:rsidR="006F157E" w:rsidRDefault="006F157E" w:rsidP="0009524A">
            <w:pPr>
              <w:spacing w:after="740"/>
              <w:ind w:left="86"/>
              <w:jc w:val="center"/>
            </w:pPr>
            <w:r>
              <w:rPr>
                <w:rFonts w:ascii="Calibri" w:eastAsia="Calibri" w:hAnsi="Calibri" w:cs="Calibri"/>
                <w:sz w:val="8"/>
              </w:rPr>
              <w:t>@</w:t>
            </w:r>
          </w:p>
          <w:p w14:paraId="081A3D07" w14:textId="77777777" w:rsidR="006F157E" w:rsidRDefault="006F157E" w:rsidP="0009524A">
            <w:r>
              <w:rPr>
                <w:rFonts w:ascii="Calibri" w:eastAsia="Calibri" w:hAnsi="Calibri" w:cs="Calibri"/>
                <w:sz w:val="8"/>
              </w:rPr>
              <w:t>Security</w:t>
            </w:r>
          </w:p>
        </w:tc>
        <w:tc>
          <w:tcPr>
            <w:tcW w:w="130" w:type="dxa"/>
            <w:tcBorders>
              <w:top w:val="nil"/>
              <w:left w:val="nil"/>
              <w:bottom w:val="single" w:sz="2" w:space="0" w:color="000000"/>
              <w:right w:val="nil"/>
            </w:tcBorders>
          </w:tcPr>
          <w:p w14:paraId="71A3F1C8" w14:textId="77777777" w:rsidR="006F157E" w:rsidRDefault="006F157E" w:rsidP="0009524A">
            <w:r>
              <w:rPr>
                <w:rFonts w:ascii="Calibri" w:eastAsia="Calibri" w:hAnsi="Calibri" w:cs="Calibri"/>
                <w:sz w:val="10"/>
              </w:rPr>
              <w:t>v</w:t>
            </w:r>
          </w:p>
        </w:tc>
        <w:tc>
          <w:tcPr>
            <w:tcW w:w="4732" w:type="dxa"/>
            <w:tcBorders>
              <w:top w:val="nil"/>
              <w:left w:val="nil"/>
              <w:bottom w:val="single" w:sz="2" w:space="0" w:color="000000"/>
              <w:right w:val="single" w:sz="2" w:space="0" w:color="000000"/>
            </w:tcBorders>
            <w:vAlign w:val="center"/>
          </w:tcPr>
          <w:p w14:paraId="397F875C" w14:textId="77777777" w:rsidR="006F157E" w:rsidRDefault="006F157E" w:rsidP="0009524A">
            <w:pPr>
              <w:spacing w:line="216" w:lineRule="auto"/>
              <w:ind w:left="873" w:right="878" w:hanging="230"/>
            </w:pPr>
            <w:r>
              <w:rPr>
                <w:rFonts w:ascii="Calibri" w:eastAsia="Calibri" w:hAnsi="Calibri" w:cs="Calibri"/>
                <w:sz w:val="8"/>
              </w:rPr>
              <w:t xml:space="preserve">All check </w:t>
            </w:r>
            <w:r>
              <w:rPr>
                <w:rFonts w:ascii="Calibri" w:eastAsia="Calibri" w:hAnsi="Calibri" w:cs="Calibri"/>
                <w:sz w:val="8"/>
              </w:rPr>
              <w:tab/>
              <w:t xml:space="preserve">I Atarm status I Availabilityzøne v I publiclPvaoNS v I </w:t>
            </w:r>
            <w:r>
              <w:rPr>
                <w:rFonts w:ascii="Calibri" w:eastAsia="Calibri" w:hAnsi="Calibri" w:cs="Calibri"/>
                <w:sz w:val="8"/>
              </w:rPr>
              <w:tab/>
              <w:t>v</w:t>
            </w:r>
          </w:p>
          <w:p w14:paraId="6C789814" w14:textId="77777777" w:rsidR="006F157E" w:rsidRDefault="006F157E" w:rsidP="0009524A">
            <w:pPr>
              <w:tabs>
                <w:tab w:val="center" w:pos="970"/>
                <w:tab w:val="center" w:pos="1817"/>
              </w:tabs>
              <w:spacing w:after="720"/>
            </w:pPr>
            <w:r>
              <w:rPr>
                <w:rFonts w:ascii="Calibri" w:eastAsia="Calibri" w:hAnsi="Calibri" w:cs="Calibri"/>
                <w:sz w:val="6"/>
              </w:rPr>
              <w:t>u.medium</w:t>
            </w:r>
            <w:r>
              <w:rPr>
                <w:rFonts w:ascii="Calibri" w:eastAsia="Calibri" w:hAnsi="Calibri" w:cs="Calibri"/>
                <w:sz w:val="6"/>
              </w:rPr>
              <w:tab/>
              <w:t>@ 3/3 checks passed</w:t>
            </w:r>
            <w:r>
              <w:rPr>
                <w:rFonts w:ascii="Calibri" w:eastAsia="Calibri" w:hAnsi="Calibri" w:cs="Calibri"/>
                <w:sz w:val="6"/>
              </w:rPr>
              <w:tab/>
              <w:t>View alarms + us-east-1 c</w:t>
            </w:r>
          </w:p>
          <w:p w14:paraId="696F384A" w14:textId="77777777" w:rsidR="006F157E" w:rsidRDefault="006F157E" w:rsidP="0009524A">
            <w:pPr>
              <w:tabs>
                <w:tab w:val="center" w:pos="677"/>
                <w:tab w:val="center" w:pos="1054"/>
              </w:tabs>
              <w:spacing w:after="211"/>
            </w:pPr>
            <w:r>
              <w:rPr>
                <w:rFonts w:ascii="Calibri" w:eastAsia="Calibri" w:hAnsi="Calibri" w:cs="Calibri"/>
                <w:sz w:val="8"/>
              </w:rPr>
              <w:t>Networking</w:t>
            </w:r>
            <w:r>
              <w:rPr>
                <w:rFonts w:ascii="Calibri" w:eastAsia="Calibri" w:hAnsi="Calibri" w:cs="Calibri"/>
                <w:sz w:val="8"/>
              </w:rPr>
              <w:tab/>
              <w:t>Storage</w:t>
            </w:r>
            <w:r>
              <w:rPr>
                <w:rFonts w:ascii="Calibri" w:eastAsia="Calibri" w:hAnsi="Calibri" w:cs="Calibri"/>
                <w:sz w:val="8"/>
              </w:rPr>
              <w:tab/>
              <w:t>Tags</w:t>
            </w:r>
          </w:p>
          <w:p w14:paraId="6ACF66FE" w14:textId="77777777" w:rsidR="006F157E" w:rsidRDefault="006F157E" w:rsidP="0009524A">
            <w:pPr>
              <w:ind w:left="82"/>
            </w:pPr>
            <w:r>
              <w:rPr>
                <w:rFonts w:ascii="Calibri" w:eastAsia="Calibri" w:hAnsi="Calibri" w:cs="Calibri"/>
                <w:sz w:val="8"/>
              </w:rPr>
              <w:t>Public IPva address</w:t>
            </w:r>
          </w:p>
          <w:p w14:paraId="31AEFEA2" w14:textId="77777777" w:rsidR="006F157E" w:rsidRDefault="006F157E" w:rsidP="0009524A">
            <w:pPr>
              <w:spacing w:after="97"/>
              <w:ind w:left="567"/>
              <w:jc w:val="center"/>
            </w:pPr>
            <w:r>
              <w:rPr>
                <w:rFonts w:ascii="Calibri" w:eastAsia="Calibri" w:hAnsi="Calibri" w:cs="Calibri"/>
                <w:sz w:val="6"/>
              </w:rPr>
              <w:t>10.10.1.120</w:t>
            </w:r>
          </w:p>
          <w:p w14:paraId="216B571C" w14:textId="77777777" w:rsidR="006F157E" w:rsidRDefault="006F157E" w:rsidP="0009524A">
            <w:pPr>
              <w:tabs>
                <w:tab w:val="center" w:pos="2532"/>
              </w:tabs>
            </w:pPr>
            <w:r>
              <w:rPr>
                <w:rFonts w:ascii="Calibri" w:eastAsia="Calibri" w:hAnsi="Calibri" w:cs="Calibri"/>
                <w:sz w:val="8"/>
              </w:rPr>
              <w:t>*'stance State</w:t>
            </w:r>
            <w:r>
              <w:rPr>
                <w:rFonts w:ascii="Calibri" w:eastAsia="Calibri" w:hAnsi="Calibri" w:cs="Calibri"/>
                <w:sz w:val="8"/>
              </w:rPr>
              <w:tab/>
              <w:t>public DNS</w:t>
            </w:r>
          </w:p>
          <w:p w14:paraId="2DF980E0" w14:textId="77777777" w:rsidR="006F157E" w:rsidRDefault="006F157E" w:rsidP="0009524A">
            <w:pPr>
              <w:spacing w:after="50"/>
              <w:ind w:left="77"/>
            </w:pPr>
            <w:r>
              <w:rPr>
                <w:rFonts w:ascii="Calibri" w:eastAsia="Calibri" w:hAnsi="Calibri" w:cs="Calibri"/>
                <w:sz w:val="8"/>
              </w:rPr>
              <w:t>@Running</w:t>
            </w:r>
          </w:p>
          <w:p w14:paraId="57D1D196" w14:textId="77777777" w:rsidR="006F157E" w:rsidRDefault="006F157E" w:rsidP="0009524A">
            <w:pPr>
              <w:spacing w:after="82" w:line="229" w:lineRule="auto"/>
              <w:ind w:left="197" w:right="3009" w:hanging="115"/>
            </w:pPr>
            <w:r>
              <w:rPr>
                <w:rFonts w:ascii="Calibri" w:eastAsia="Calibri" w:hAnsi="Calibri" w:cs="Calibri"/>
                <w:sz w:val="8"/>
              </w:rPr>
              <w:t>Private IP DNS name (IPva only) ip-10-10-1-120.ea.internai</w:t>
            </w:r>
          </w:p>
          <w:p w14:paraId="27625AE2" w14:textId="77777777" w:rsidR="006F157E" w:rsidRDefault="006F157E" w:rsidP="0009524A">
            <w:pPr>
              <w:tabs>
                <w:tab w:val="center" w:pos="391"/>
                <w:tab w:val="center" w:pos="2467"/>
              </w:tabs>
            </w:pPr>
            <w:r>
              <w:rPr>
                <w:sz w:val="8"/>
              </w:rPr>
              <w:tab/>
            </w:r>
            <w:r>
              <w:rPr>
                <w:rFonts w:ascii="Calibri" w:eastAsia="Calibri" w:hAnsi="Calibri" w:cs="Calibri"/>
                <w:sz w:val="8"/>
              </w:rPr>
              <w:t>type</w:t>
            </w:r>
            <w:r>
              <w:rPr>
                <w:rFonts w:ascii="Calibri" w:eastAsia="Calibri" w:hAnsi="Calibri" w:cs="Calibri"/>
                <w:sz w:val="8"/>
              </w:rPr>
              <w:tab/>
              <w:t>Elastic</w:t>
            </w:r>
          </w:p>
          <w:p w14:paraId="03455F74" w14:textId="77777777" w:rsidR="006F157E" w:rsidRDefault="006F157E" w:rsidP="0009524A">
            <w:pPr>
              <w:spacing w:after="43"/>
              <w:ind w:left="77"/>
            </w:pPr>
            <w:r>
              <w:rPr>
                <w:rFonts w:ascii="Calibri" w:eastAsia="Calibri" w:hAnsi="Calibri" w:cs="Calibri"/>
                <w:sz w:val="6"/>
              </w:rPr>
              <w:t>t3.medium</w:t>
            </w:r>
          </w:p>
          <w:p w14:paraId="176BA655" w14:textId="77777777" w:rsidR="006F157E" w:rsidRDefault="006F157E" w:rsidP="0009524A">
            <w:pPr>
              <w:spacing w:line="216" w:lineRule="auto"/>
              <w:ind w:left="192" w:right="369" w:firstLine="2184"/>
              <w:jc w:val="both"/>
            </w:pPr>
            <w:r>
              <w:rPr>
                <w:rFonts w:ascii="Calibri" w:eastAsia="Calibri" w:hAnsi="Calibri" w:cs="Calibri"/>
                <w:sz w:val="8"/>
              </w:rPr>
              <w:t>AWS Compute Optimizer finding vpc-0210bt6e/98370ia7 Wpc.eb-server) O Opt-in to AWS Compute Optimizer for recommendations. I Learn rnore</w:t>
            </w:r>
          </w:p>
          <w:p w14:paraId="17D8BF69" w14:textId="77777777" w:rsidR="006F157E" w:rsidRDefault="006F157E" w:rsidP="0009524A">
            <w:pPr>
              <w:spacing w:after="77" w:line="318" w:lineRule="auto"/>
              <w:ind w:left="192" w:right="3220" w:hanging="115"/>
            </w:pPr>
            <w:r>
              <w:rPr>
                <w:rFonts w:ascii="Calibri" w:eastAsia="Calibri" w:hAnsi="Calibri" w:cs="Calibri"/>
                <w:sz w:val="6"/>
              </w:rPr>
              <w:t xml:space="preserve">Subnet ID subnet- 087b8f94e3fO </w:t>
            </w:r>
            <w:r>
              <w:rPr>
                <w:rFonts w:ascii="Calibri" w:eastAsia="Calibri" w:hAnsi="Calibri" w:cs="Calibri"/>
                <w:sz w:val="6"/>
              </w:rPr>
              <w:tab/>
              <w:t>(sub-opt-web-serve')</w:t>
            </w:r>
          </w:p>
          <w:p w14:paraId="7133CFEC" w14:textId="77777777" w:rsidR="006F157E" w:rsidRDefault="006F157E" w:rsidP="0009524A">
            <w:pPr>
              <w:tabs>
                <w:tab w:val="center" w:pos="2506"/>
              </w:tabs>
            </w:pPr>
            <w:r>
              <w:rPr>
                <w:rFonts w:ascii="Calibri" w:eastAsia="Calibri" w:hAnsi="Calibri" w:cs="Calibri"/>
                <w:sz w:val="8"/>
              </w:rPr>
              <w:t>Instance ARN</w:t>
            </w:r>
            <w:r>
              <w:rPr>
                <w:rFonts w:ascii="Calibri" w:eastAsia="Calibri" w:hAnsi="Calibri" w:cs="Calibri"/>
                <w:sz w:val="8"/>
              </w:rPr>
              <w:tab/>
              <w:t>Marvaged</w:t>
            </w:r>
          </w:p>
          <w:p w14:paraId="6BBC7416" w14:textId="77777777" w:rsidR="006F157E" w:rsidRDefault="006F157E" w:rsidP="0009524A">
            <w:pPr>
              <w:ind w:left="1786"/>
            </w:pPr>
            <w:r>
              <w:rPr>
                <w:rFonts w:ascii="Calibri" w:eastAsia="Calibri" w:hAnsi="Calibri" w:cs="Calibri"/>
                <w:sz w:val="8"/>
              </w:rPr>
              <w:t>If1e69eS4</w:t>
            </w:r>
          </w:p>
        </w:tc>
      </w:tr>
    </w:tbl>
    <w:p w14:paraId="1F14093A" w14:textId="77777777" w:rsidR="006F157E" w:rsidRDefault="006F157E" w:rsidP="006F157E">
      <w:pPr>
        <w:spacing w:after="209" w:line="260" w:lineRule="auto"/>
        <w:ind w:left="14" w:hanging="5"/>
        <w:jc w:val="both"/>
      </w:pPr>
      <w:r>
        <w:rPr>
          <w:rFonts w:ascii="Calibri" w:eastAsia="Calibri" w:hAnsi="Calibri" w:cs="Calibri"/>
          <w:sz w:val="26"/>
        </w:rPr>
        <w:t>5. Elastic IPs</w:t>
      </w:r>
    </w:p>
    <w:p w14:paraId="5EB2A5DF" w14:textId="77777777" w:rsidR="006F157E" w:rsidRDefault="006F157E" w:rsidP="006F157E">
      <w:pPr>
        <w:spacing w:after="4" w:line="355" w:lineRule="auto"/>
        <w:ind w:left="14" w:hanging="5"/>
        <w:jc w:val="both"/>
      </w:pPr>
      <w:r>
        <w:rPr>
          <w:rFonts w:ascii="Calibri" w:eastAsia="Calibri" w:hAnsi="Calibri" w:cs="Calibri"/>
          <w:sz w:val="24"/>
        </w:rPr>
        <w:t xml:space="preserve">Az </w:t>
      </w:r>
      <w:proofErr w:type="spellStart"/>
      <w:r>
        <w:rPr>
          <w:rFonts w:ascii="Calibri" w:eastAsia="Calibri" w:hAnsi="Calibri" w:cs="Calibri"/>
          <w:sz w:val="24"/>
        </w:rPr>
        <w:t>elasztikus</w:t>
      </w:r>
      <w:proofErr w:type="spellEnd"/>
      <w:r>
        <w:rPr>
          <w:rFonts w:ascii="Calibri" w:eastAsia="Calibri" w:hAnsi="Calibri" w:cs="Calibri"/>
          <w:sz w:val="24"/>
        </w:rPr>
        <w:t xml:space="preserve"> IP-cim </w:t>
      </w:r>
      <w:proofErr w:type="spellStart"/>
      <w:r>
        <w:rPr>
          <w:rFonts w:ascii="Calibri" w:eastAsia="Calibri" w:hAnsi="Calibri" w:cs="Calibri"/>
          <w:sz w:val="24"/>
        </w:rPr>
        <w:t>nyilvånos</w:t>
      </w:r>
      <w:proofErr w:type="spellEnd"/>
      <w:r>
        <w:rPr>
          <w:rFonts w:ascii="Calibri" w:eastAsia="Calibri" w:hAnsi="Calibri" w:cs="Calibri"/>
          <w:sz w:val="24"/>
        </w:rPr>
        <w:t xml:space="preserve"> IPv4-cim, </w:t>
      </w:r>
      <w:proofErr w:type="spellStart"/>
      <w:r>
        <w:rPr>
          <w:rFonts w:ascii="Calibri" w:eastAsia="Calibri" w:hAnsi="Calibri" w:cs="Calibri"/>
          <w:sz w:val="24"/>
        </w:rPr>
        <w:t>amely</w:t>
      </w:r>
      <w:proofErr w:type="spellEnd"/>
      <w:r>
        <w:rPr>
          <w:rFonts w:ascii="Calibri" w:eastAsia="Calibri" w:hAnsi="Calibri" w:cs="Calibri"/>
          <w:sz w:val="24"/>
        </w:rPr>
        <w:t xml:space="preserve"> elérhet6 </w:t>
      </w:r>
      <w:proofErr w:type="spellStart"/>
      <w:r>
        <w:rPr>
          <w:rFonts w:ascii="Calibri" w:eastAsia="Calibri" w:hAnsi="Calibri" w:cs="Calibri"/>
          <w:sz w:val="24"/>
        </w:rPr>
        <w:t>az</w:t>
      </w:r>
      <w:proofErr w:type="spellEnd"/>
      <w:r>
        <w:rPr>
          <w:rFonts w:ascii="Calibri" w:eastAsia="Calibri" w:hAnsi="Calibri" w:cs="Calibri"/>
          <w:sz w:val="24"/>
        </w:rPr>
        <w:t xml:space="preserve"> internetr61. Ha </w:t>
      </w:r>
      <w:proofErr w:type="spellStart"/>
      <w:r>
        <w:rPr>
          <w:rFonts w:ascii="Calibri" w:eastAsia="Calibri" w:hAnsi="Calibri" w:cs="Calibri"/>
          <w:sz w:val="24"/>
        </w:rPr>
        <w:t>az</w:t>
      </w:r>
      <w:proofErr w:type="spellEnd"/>
      <w:r>
        <w:rPr>
          <w:rFonts w:ascii="Calibri" w:eastAsia="Calibri" w:hAnsi="Calibri" w:cs="Calibri"/>
          <w:sz w:val="24"/>
        </w:rPr>
        <w:t xml:space="preserve"> instance-nak (</w:t>
      </w:r>
      <w:proofErr w:type="spellStart"/>
      <w:r>
        <w:rPr>
          <w:rFonts w:ascii="Calibri" w:eastAsia="Calibri" w:hAnsi="Calibri" w:cs="Calibri"/>
          <w:sz w:val="24"/>
        </w:rPr>
        <w:t>példånyånak</w:t>
      </w:r>
      <w:proofErr w:type="spellEnd"/>
      <w:r>
        <w:rPr>
          <w:rFonts w:ascii="Calibri" w:eastAsia="Calibri" w:hAnsi="Calibri" w:cs="Calibri"/>
          <w:sz w:val="24"/>
        </w:rPr>
        <w:t xml:space="preserve">) </w:t>
      </w:r>
      <w:proofErr w:type="spellStart"/>
      <w:r>
        <w:rPr>
          <w:rFonts w:ascii="Calibri" w:eastAsia="Calibri" w:hAnsi="Calibri" w:cs="Calibri"/>
          <w:sz w:val="24"/>
        </w:rPr>
        <w:t>nincs</w:t>
      </w:r>
      <w:proofErr w:type="spellEnd"/>
      <w:r>
        <w:rPr>
          <w:rFonts w:ascii="Calibri" w:eastAsia="Calibri" w:hAnsi="Calibri" w:cs="Calibri"/>
          <w:sz w:val="24"/>
        </w:rPr>
        <w:t xml:space="preserve"> </w:t>
      </w:r>
      <w:proofErr w:type="spellStart"/>
      <w:r>
        <w:rPr>
          <w:rFonts w:ascii="Calibri" w:eastAsia="Calibri" w:hAnsi="Calibri" w:cs="Calibri"/>
          <w:sz w:val="24"/>
        </w:rPr>
        <w:t>nyilvånos</w:t>
      </w:r>
      <w:proofErr w:type="spellEnd"/>
      <w:r>
        <w:rPr>
          <w:rFonts w:ascii="Calibri" w:eastAsia="Calibri" w:hAnsi="Calibri" w:cs="Calibri"/>
          <w:sz w:val="24"/>
        </w:rPr>
        <w:t xml:space="preserve"> IPv4 </w:t>
      </w:r>
      <w:proofErr w:type="spellStart"/>
      <w:r>
        <w:rPr>
          <w:rFonts w:ascii="Calibri" w:eastAsia="Calibri" w:hAnsi="Calibri" w:cs="Calibri"/>
          <w:sz w:val="24"/>
        </w:rPr>
        <w:t>cime</w:t>
      </w:r>
      <w:proofErr w:type="spellEnd"/>
      <w:r>
        <w:rPr>
          <w:rFonts w:ascii="Calibri" w:eastAsia="Calibri" w:hAnsi="Calibri" w:cs="Calibri"/>
          <w:sz w:val="24"/>
        </w:rPr>
        <w:t xml:space="preserve">, </w:t>
      </w:r>
      <w:proofErr w:type="spellStart"/>
      <w:r>
        <w:rPr>
          <w:rFonts w:ascii="Calibri" w:eastAsia="Calibri" w:hAnsi="Calibri" w:cs="Calibri"/>
          <w:sz w:val="24"/>
        </w:rPr>
        <w:t>tårsithatunk</w:t>
      </w:r>
      <w:proofErr w:type="spellEnd"/>
      <w:r>
        <w:rPr>
          <w:rFonts w:ascii="Calibri" w:eastAsia="Calibri" w:hAnsi="Calibri" w:cs="Calibri"/>
          <w:sz w:val="24"/>
        </w:rPr>
        <w:t xml:space="preserve"> </w:t>
      </w:r>
      <w:proofErr w:type="spellStart"/>
      <w:r>
        <w:rPr>
          <w:rFonts w:ascii="Calibri" w:eastAsia="Calibri" w:hAnsi="Calibri" w:cs="Calibri"/>
          <w:sz w:val="24"/>
        </w:rPr>
        <w:t>hozzå</w:t>
      </w:r>
      <w:proofErr w:type="spellEnd"/>
      <w:r>
        <w:rPr>
          <w:rFonts w:ascii="Calibri" w:eastAsia="Calibri" w:hAnsi="Calibri" w:cs="Calibri"/>
          <w:sz w:val="24"/>
        </w:rPr>
        <w:t xml:space="preserve"> </w:t>
      </w:r>
      <w:proofErr w:type="spellStart"/>
      <w:r>
        <w:rPr>
          <w:rFonts w:ascii="Calibri" w:eastAsia="Calibri" w:hAnsi="Calibri" w:cs="Calibri"/>
          <w:sz w:val="24"/>
        </w:rPr>
        <w:t>egy</w:t>
      </w:r>
      <w:proofErr w:type="spellEnd"/>
      <w:r>
        <w:rPr>
          <w:rFonts w:ascii="Calibri" w:eastAsia="Calibri" w:hAnsi="Calibri" w:cs="Calibri"/>
          <w:sz w:val="24"/>
        </w:rPr>
        <w:t xml:space="preserve"> </w:t>
      </w:r>
      <w:proofErr w:type="spellStart"/>
      <w:r>
        <w:rPr>
          <w:rFonts w:ascii="Calibri" w:eastAsia="Calibri" w:hAnsi="Calibri" w:cs="Calibri"/>
          <w:sz w:val="24"/>
        </w:rPr>
        <w:t>elasztikus</w:t>
      </w:r>
      <w:proofErr w:type="spellEnd"/>
      <w:r>
        <w:rPr>
          <w:rFonts w:ascii="Calibri" w:eastAsia="Calibri" w:hAnsi="Calibri" w:cs="Calibri"/>
          <w:sz w:val="24"/>
        </w:rPr>
        <w:t xml:space="preserve"> IPv4-cimet, </w:t>
      </w:r>
      <w:proofErr w:type="spellStart"/>
      <w:r>
        <w:rPr>
          <w:rFonts w:ascii="Calibri" w:eastAsia="Calibri" w:hAnsi="Calibri" w:cs="Calibri"/>
          <w:sz w:val="24"/>
        </w:rPr>
        <w:t>mely</w:t>
      </w:r>
      <w:proofErr w:type="spellEnd"/>
      <w:r>
        <w:rPr>
          <w:rFonts w:ascii="Calibri" w:eastAsia="Calibri" w:hAnsi="Calibri" w:cs="Calibri"/>
          <w:sz w:val="24"/>
        </w:rPr>
        <w:t xml:space="preserve"> </w:t>
      </w:r>
      <w:proofErr w:type="spellStart"/>
      <w:r>
        <w:rPr>
          <w:rFonts w:ascii="Calibri" w:eastAsia="Calibri" w:hAnsi="Calibri" w:cs="Calibri"/>
          <w:sz w:val="24"/>
        </w:rPr>
        <w:t>segitségével</w:t>
      </w:r>
      <w:proofErr w:type="spellEnd"/>
      <w:r>
        <w:rPr>
          <w:rFonts w:ascii="Calibri" w:eastAsia="Calibri" w:hAnsi="Calibri" w:cs="Calibri"/>
          <w:sz w:val="24"/>
        </w:rPr>
        <w:t xml:space="preserve"> </w:t>
      </w:r>
      <w:proofErr w:type="spellStart"/>
      <w:r>
        <w:rPr>
          <w:rFonts w:ascii="Calibri" w:eastAsia="Calibri" w:hAnsi="Calibri" w:cs="Calibri"/>
          <w:sz w:val="24"/>
        </w:rPr>
        <w:t>tudunk</w:t>
      </w:r>
      <w:proofErr w:type="spellEnd"/>
      <w:r>
        <w:rPr>
          <w:rFonts w:ascii="Calibri" w:eastAsia="Calibri" w:hAnsi="Calibri" w:cs="Calibri"/>
          <w:sz w:val="24"/>
        </w:rPr>
        <w:t xml:space="preserve"> </w:t>
      </w:r>
      <w:proofErr w:type="spellStart"/>
      <w:r>
        <w:rPr>
          <w:rFonts w:ascii="Calibri" w:eastAsia="Calibri" w:hAnsi="Calibri" w:cs="Calibri"/>
          <w:sz w:val="24"/>
        </w:rPr>
        <w:t>kommunikålni</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interneten</w:t>
      </w:r>
      <w:proofErr w:type="spellEnd"/>
      <w:r>
        <w:rPr>
          <w:rFonts w:ascii="Calibri" w:eastAsia="Calibri" w:hAnsi="Calibri" w:cs="Calibri"/>
          <w:sz w:val="24"/>
        </w:rPr>
        <w:t xml:space="preserve">. </w:t>
      </w:r>
      <w:proofErr w:type="spellStart"/>
      <w:r>
        <w:rPr>
          <w:rFonts w:ascii="Calibri" w:eastAsia="Calibri" w:hAnsi="Calibri" w:cs="Calibri"/>
          <w:sz w:val="24"/>
        </w:rPr>
        <w:t>Ezen</w:t>
      </w:r>
      <w:proofErr w:type="spellEnd"/>
      <w:r>
        <w:rPr>
          <w:rFonts w:ascii="Calibri" w:eastAsia="Calibri" w:hAnsi="Calibri" w:cs="Calibri"/>
          <w:sz w:val="24"/>
        </w:rPr>
        <w:t xml:space="preserve"> cim </w:t>
      </w:r>
      <w:proofErr w:type="spellStart"/>
      <w:r>
        <w:rPr>
          <w:rFonts w:ascii="Calibri" w:eastAsia="Calibri" w:hAnsi="Calibri" w:cs="Calibri"/>
          <w:sz w:val="24"/>
        </w:rPr>
        <w:t>segitségével</w:t>
      </w:r>
      <w:proofErr w:type="spellEnd"/>
      <w:r>
        <w:rPr>
          <w:rFonts w:ascii="Calibri" w:eastAsia="Calibri" w:hAnsi="Calibri" w:cs="Calibri"/>
          <w:sz w:val="24"/>
        </w:rPr>
        <w:t xml:space="preserve"> </w:t>
      </w:r>
      <w:proofErr w:type="spellStart"/>
      <w:r>
        <w:rPr>
          <w:rFonts w:ascii="Calibri" w:eastAsia="Calibri" w:hAnsi="Calibri" w:cs="Calibri"/>
          <w:sz w:val="24"/>
        </w:rPr>
        <w:t>tudunk</w:t>
      </w:r>
      <w:proofErr w:type="spellEnd"/>
      <w:r>
        <w:rPr>
          <w:rFonts w:ascii="Calibri" w:eastAsia="Calibri" w:hAnsi="Calibri" w:cs="Calibri"/>
          <w:sz w:val="24"/>
        </w:rPr>
        <w:t xml:space="preserve"> </w:t>
      </w:r>
      <w:proofErr w:type="spellStart"/>
      <w:r>
        <w:rPr>
          <w:rFonts w:ascii="Calibri" w:eastAsia="Calibri" w:hAnsi="Calibri" w:cs="Calibri"/>
          <w:sz w:val="24"/>
        </w:rPr>
        <w:t>csatlakozni</w:t>
      </w:r>
      <w:proofErr w:type="spellEnd"/>
      <w:r>
        <w:rPr>
          <w:rFonts w:ascii="Calibri" w:eastAsia="Calibri" w:hAnsi="Calibri" w:cs="Calibri"/>
          <w:sz w:val="24"/>
        </w:rPr>
        <w:t xml:space="preserve"> a </w:t>
      </w:r>
      <w:proofErr w:type="spellStart"/>
      <w:r>
        <w:rPr>
          <w:rFonts w:ascii="Calibri" w:eastAsia="Calibri" w:hAnsi="Calibri" w:cs="Calibri"/>
          <w:sz w:val="24"/>
        </w:rPr>
        <w:t>példånyhoz</w:t>
      </w:r>
      <w:proofErr w:type="spellEnd"/>
      <w:r>
        <w:rPr>
          <w:rFonts w:ascii="Calibri" w:eastAsia="Calibri" w:hAnsi="Calibri" w:cs="Calibri"/>
          <w:sz w:val="24"/>
        </w:rPr>
        <w:t xml:space="preserve"> a </w:t>
      </w:r>
      <w:proofErr w:type="spellStart"/>
      <w:r>
        <w:rPr>
          <w:rFonts w:ascii="Calibri" w:eastAsia="Calibri" w:hAnsi="Calibri" w:cs="Calibri"/>
          <w:sz w:val="24"/>
        </w:rPr>
        <w:t>helyi</w:t>
      </w:r>
      <w:proofErr w:type="spellEnd"/>
      <w:r>
        <w:rPr>
          <w:rFonts w:ascii="Calibri" w:eastAsia="Calibri" w:hAnsi="Calibri" w:cs="Calibri"/>
          <w:sz w:val="24"/>
        </w:rPr>
        <w:t xml:space="preserve"> szåmit6gépünkr61 Az </w:t>
      </w:r>
      <w:proofErr w:type="spellStart"/>
      <w:r>
        <w:rPr>
          <w:rFonts w:ascii="Calibri" w:eastAsia="Calibri" w:hAnsi="Calibri" w:cs="Calibri"/>
          <w:sz w:val="24"/>
        </w:rPr>
        <w:t>elasztikus</w:t>
      </w:r>
      <w:proofErr w:type="spellEnd"/>
      <w:r>
        <w:rPr>
          <w:rFonts w:ascii="Calibri" w:eastAsia="Calibri" w:hAnsi="Calibri" w:cs="Calibri"/>
          <w:sz w:val="24"/>
        </w:rPr>
        <w:t xml:space="preserve"> IP-cim </w:t>
      </w:r>
      <w:proofErr w:type="spellStart"/>
      <w:r>
        <w:rPr>
          <w:rFonts w:ascii="Calibri" w:eastAsia="Calibri" w:hAnsi="Calibri" w:cs="Calibri"/>
          <w:sz w:val="24"/>
        </w:rPr>
        <w:t>statikus</w:t>
      </w:r>
      <w:proofErr w:type="spellEnd"/>
      <w:r>
        <w:rPr>
          <w:rFonts w:ascii="Calibri" w:eastAsia="Calibri" w:hAnsi="Calibri" w:cs="Calibri"/>
          <w:sz w:val="24"/>
        </w:rPr>
        <w:t xml:space="preserve">, </w:t>
      </w:r>
      <w:proofErr w:type="spellStart"/>
      <w:r>
        <w:rPr>
          <w:rFonts w:ascii="Calibri" w:eastAsia="Calibri" w:hAnsi="Calibri" w:cs="Calibri"/>
          <w:sz w:val="24"/>
        </w:rPr>
        <w:t>csak</w:t>
      </w:r>
      <w:proofErr w:type="spellEnd"/>
      <w:r>
        <w:rPr>
          <w:rFonts w:ascii="Calibri" w:eastAsia="Calibri" w:hAnsi="Calibri" w:cs="Calibri"/>
          <w:sz w:val="24"/>
        </w:rPr>
        <w:t xml:space="preserve"> </w:t>
      </w:r>
      <w:proofErr w:type="spellStart"/>
      <w:r>
        <w:rPr>
          <w:rFonts w:ascii="Calibri" w:eastAsia="Calibri" w:hAnsi="Calibri" w:cs="Calibri"/>
          <w:sz w:val="24"/>
        </w:rPr>
        <w:t>egy</w:t>
      </w:r>
      <w:proofErr w:type="spellEnd"/>
      <w:r>
        <w:rPr>
          <w:rFonts w:ascii="Calibri" w:eastAsia="Calibri" w:hAnsi="Calibri" w:cs="Calibri"/>
          <w:sz w:val="24"/>
        </w:rPr>
        <w:t xml:space="preserve"> </w:t>
      </w:r>
      <w:proofErr w:type="spellStart"/>
      <w:r>
        <w:rPr>
          <w:rFonts w:ascii="Calibri" w:eastAsia="Calibri" w:hAnsi="Calibri" w:cs="Calibri"/>
          <w:sz w:val="24"/>
        </w:rPr>
        <w:t>adott</w:t>
      </w:r>
      <w:proofErr w:type="spellEnd"/>
      <w:r>
        <w:rPr>
          <w:rFonts w:ascii="Calibri" w:eastAsia="Calibri" w:hAnsi="Calibri" w:cs="Calibri"/>
          <w:sz w:val="24"/>
        </w:rPr>
        <w:t xml:space="preserve"> régi6ban</w:t>
      </w:r>
    </w:p>
    <w:p w14:paraId="069257DF" w14:textId="77777777" w:rsidR="006F157E" w:rsidRDefault="006F157E" w:rsidP="006F157E">
      <w:pPr>
        <w:spacing w:after="4" w:line="266" w:lineRule="auto"/>
        <w:ind w:left="14" w:hanging="5"/>
        <w:jc w:val="both"/>
      </w:pPr>
      <w:r>
        <w:rPr>
          <w:rFonts w:ascii="Calibri" w:eastAsia="Calibri" w:hAnsi="Calibri" w:cs="Calibri"/>
          <w:sz w:val="24"/>
        </w:rPr>
        <w:t>hasznålhat6.</w:t>
      </w:r>
    </w:p>
    <w:tbl>
      <w:tblPr>
        <w:tblStyle w:val="TableGrid0"/>
        <w:tblW w:w="7652" w:type="dxa"/>
        <w:tblInd w:w="667" w:type="dxa"/>
        <w:tblCellMar>
          <w:top w:w="34" w:type="dxa"/>
          <w:bottom w:w="40" w:type="dxa"/>
        </w:tblCellMar>
        <w:tblLook w:val="04A0" w:firstRow="1" w:lastRow="0" w:firstColumn="1" w:lastColumn="0" w:noHBand="0" w:noVBand="1"/>
      </w:tblPr>
      <w:tblGrid>
        <w:gridCol w:w="897"/>
        <w:gridCol w:w="1238"/>
        <w:gridCol w:w="412"/>
        <w:gridCol w:w="466"/>
        <w:gridCol w:w="1042"/>
        <w:gridCol w:w="605"/>
        <w:gridCol w:w="697"/>
        <w:gridCol w:w="211"/>
        <w:gridCol w:w="2084"/>
      </w:tblGrid>
      <w:tr w:rsidR="006F157E" w14:paraId="7E2AA759" w14:textId="77777777" w:rsidTr="0009524A">
        <w:trPr>
          <w:trHeight w:val="3641"/>
        </w:trPr>
        <w:tc>
          <w:tcPr>
            <w:tcW w:w="922" w:type="dxa"/>
            <w:tcBorders>
              <w:top w:val="nil"/>
              <w:left w:val="nil"/>
              <w:bottom w:val="single" w:sz="2" w:space="0" w:color="000000"/>
              <w:right w:val="nil"/>
            </w:tcBorders>
          </w:tcPr>
          <w:p w14:paraId="3741C327" w14:textId="77777777" w:rsidR="006F157E" w:rsidRDefault="006F157E" w:rsidP="0009524A">
            <w:pPr>
              <w:spacing w:after="274"/>
              <w:ind w:right="48"/>
              <w:jc w:val="center"/>
            </w:pPr>
            <w:r>
              <w:rPr>
                <w:rFonts w:ascii="Calibri" w:eastAsia="Calibri" w:hAnsi="Calibri" w:cs="Calibri"/>
                <w:sz w:val="8"/>
              </w:rPr>
              <w:t>EQ &gt; inst.nces</w:t>
            </w:r>
          </w:p>
          <w:p w14:paraId="70E89165" w14:textId="77777777" w:rsidR="006F157E" w:rsidRDefault="006F157E" w:rsidP="0009524A">
            <w:pPr>
              <w:spacing w:after="36"/>
              <w:ind w:left="173"/>
            </w:pPr>
            <w:r>
              <w:rPr>
                <w:rFonts w:ascii="Calibri" w:eastAsia="Calibri" w:hAnsi="Calibri" w:cs="Calibri"/>
                <w:sz w:val="6"/>
              </w:rPr>
              <w:t>hboard</w:t>
            </w:r>
          </w:p>
          <w:p w14:paraId="251ED4EA" w14:textId="77777777" w:rsidR="006F157E" w:rsidRDefault="006F157E" w:rsidP="0009524A">
            <w:pPr>
              <w:tabs>
                <w:tab w:val="center" w:pos="434"/>
              </w:tabs>
              <w:spacing w:after="11"/>
            </w:pPr>
            <w:r>
              <w:rPr>
                <w:rFonts w:ascii="Calibri" w:eastAsia="Calibri" w:hAnsi="Calibri" w:cs="Calibri"/>
                <w:sz w:val="6"/>
              </w:rPr>
              <w:t xml:space="preserve">EQ </w:t>
            </w:r>
            <w:r>
              <w:rPr>
                <w:rFonts w:ascii="Calibri" w:eastAsia="Calibri" w:hAnsi="Calibri" w:cs="Calibri"/>
                <w:sz w:val="6"/>
              </w:rPr>
              <w:tab/>
              <w:t>View</w:t>
            </w:r>
          </w:p>
          <w:p w14:paraId="2ADAED5A" w14:textId="77777777" w:rsidR="006F157E" w:rsidRDefault="006F157E" w:rsidP="0009524A">
            <w:pPr>
              <w:spacing w:after="70"/>
              <w:ind w:left="77"/>
            </w:pPr>
            <w:r>
              <w:rPr>
                <w:rFonts w:ascii="Calibri" w:eastAsia="Calibri" w:hAnsi="Calibri" w:cs="Calibri"/>
                <w:sz w:val="6"/>
              </w:rPr>
              <w:t>Events</w:t>
            </w:r>
          </w:p>
          <w:p w14:paraId="2BD04F18" w14:textId="77777777" w:rsidR="006F157E" w:rsidRDefault="006F157E" w:rsidP="0009524A">
            <w:pPr>
              <w:spacing w:after="125"/>
              <w:ind w:left="77"/>
            </w:pPr>
            <w:r>
              <w:rPr>
                <w:rFonts w:ascii="Calibri" w:eastAsia="Calibri" w:hAnsi="Calibri" w:cs="Calibri"/>
                <w:sz w:val="8"/>
              </w:rPr>
              <w:t>Instances</w:t>
            </w:r>
          </w:p>
          <w:p w14:paraId="71770470" w14:textId="77777777" w:rsidR="006F157E" w:rsidRDefault="006F157E" w:rsidP="0009524A">
            <w:pPr>
              <w:spacing w:line="253" w:lineRule="auto"/>
              <w:ind w:left="72" w:right="379" w:firstLine="5"/>
            </w:pPr>
            <w:r>
              <w:rPr>
                <w:rFonts w:ascii="Calibri" w:eastAsia="Calibri" w:hAnsi="Calibri" w:cs="Calibri"/>
                <w:sz w:val="6"/>
              </w:rPr>
              <w:t>Irvstaru.e Types tmanch Templates</w:t>
            </w:r>
          </w:p>
          <w:p w14:paraId="7DF229C8" w14:textId="77777777" w:rsidR="006F157E" w:rsidRDefault="006F157E" w:rsidP="0009524A">
            <w:pPr>
              <w:spacing w:after="151"/>
              <w:ind w:left="77"/>
            </w:pPr>
            <w:r>
              <w:rPr>
                <w:rFonts w:ascii="Calibri" w:eastAsia="Calibri" w:hAnsi="Calibri" w:cs="Calibri"/>
                <w:sz w:val="6"/>
              </w:rPr>
              <w:t>Spot Requests</w:t>
            </w:r>
          </w:p>
          <w:p w14:paraId="4E39C97A" w14:textId="77777777" w:rsidR="006F157E" w:rsidRDefault="006F157E" w:rsidP="0009524A">
            <w:pPr>
              <w:spacing w:after="31"/>
              <w:ind w:left="77"/>
            </w:pPr>
            <w:r>
              <w:rPr>
                <w:rFonts w:ascii="Calibri" w:eastAsia="Calibri" w:hAnsi="Calibri" w:cs="Calibri"/>
                <w:sz w:val="6"/>
              </w:rPr>
              <w:t>Reserved Instances</w:t>
            </w:r>
          </w:p>
          <w:p w14:paraId="19F335D9" w14:textId="77777777" w:rsidR="006F157E" w:rsidRDefault="006F157E" w:rsidP="0009524A">
            <w:pPr>
              <w:spacing w:after="36"/>
              <w:ind w:left="77"/>
            </w:pPr>
            <w:r>
              <w:rPr>
                <w:rFonts w:ascii="Calibri" w:eastAsia="Calibri" w:hAnsi="Calibri" w:cs="Calibri"/>
                <w:sz w:val="6"/>
              </w:rPr>
              <w:t>Dedirated</w:t>
            </w:r>
          </w:p>
          <w:p w14:paraId="22658838" w14:textId="77777777" w:rsidR="006F157E" w:rsidRDefault="006F157E" w:rsidP="0009524A">
            <w:pPr>
              <w:spacing w:after="88"/>
              <w:ind w:left="77"/>
            </w:pPr>
            <w:r>
              <w:rPr>
                <w:rFonts w:ascii="Calibri" w:eastAsia="Calibri" w:hAnsi="Calibri" w:cs="Calibri"/>
                <w:sz w:val="6"/>
              </w:rPr>
              <w:t>Capacity Reservations</w:t>
            </w:r>
          </w:p>
          <w:p w14:paraId="2C27A3A3" w14:textId="77777777" w:rsidR="006F157E" w:rsidRDefault="006F157E" w:rsidP="0009524A">
            <w:pPr>
              <w:spacing w:after="24"/>
              <w:ind w:left="-5"/>
            </w:pPr>
            <w:r>
              <w:rPr>
                <w:rFonts w:ascii="Calibri" w:eastAsia="Calibri" w:hAnsi="Calibri" w:cs="Calibri"/>
                <w:sz w:val="8"/>
              </w:rPr>
              <w:t>• Images</w:t>
            </w:r>
          </w:p>
          <w:p w14:paraId="07BD6F26" w14:textId="77777777" w:rsidR="006F157E" w:rsidRDefault="006F157E" w:rsidP="0009524A">
            <w:pPr>
              <w:spacing w:after="87"/>
              <w:ind w:left="192"/>
            </w:pPr>
            <w:r>
              <w:rPr>
                <w:rFonts w:ascii="Calibri" w:eastAsia="Calibri" w:hAnsi="Calibri" w:cs="Calibri"/>
                <w:sz w:val="6"/>
              </w:rPr>
              <w:t>Catalog</w:t>
            </w:r>
          </w:p>
          <w:p w14:paraId="095DAA7F" w14:textId="77777777" w:rsidR="006F157E" w:rsidRDefault="006F157E" w:rsidP="0009524A">
            <w:pPr>
              <w:tabs>
                <w:tab w:val="center" w:pos="552"/>
              </w:tabs>
              <w:spacing w:after="130"/>
            </w:pPr>
            <w:r>
              <w:rPr>
                <w:rFonts w:ascii="Calibri" w:eastAsia="Calibri" w:hAnsi="Calibri" w:cs="Calibri"/>
                <w:sz w:val="8"/>
              </w:rPr>
              <w:t xml:space="preserve">Elastic </w:t>
            </w:r>
            <w:r>
              <w:rPr>
                <w:rFonts w:ascii="Calibri" w:eastAsia="Calibri" w:hAnsi="Calibri" w:cs="Calibri"/>
                <w:sz w:val="8"/>
              </w:rPr>
              <w:tab/>
              <w:t>Store</w:t>
            </w:r>
          </w:p>
          <w:p w14:paraId="69628B9F" w14:textId="77777777" w:rsidR="006F157E" w:rsidRDefault="006F157E" w:rsidP="0009524A">
            <w:pPr>
              <w:spacing w:after="180"/>
              <w:ind w:left="77"/>
            </w:pPr>
            <w:r>
              <w:rPr>
                <w:rFonts w:ascii="Calibri" w:eastAsia="Calibri" w:hAnsi="Calibri" w:cs="Calibri"/>
                <w:sz w:val="6"/>
              </w:rPr>
              <w:t>Snapshots</w:t>
            </w:r>
          </w:p>
          <w:p w14:paraId="04934987" w14:textId="77777777" w:rsidR="006F157E" w:rsidRDefault="006F157E" w:rsidP="0009524A">
            <w:pPr>
              <w:spacing w:after="21"/>
              <w:ind w:left="77"/>
            </w:pPr>
            <w:r>
              <w:rPr>
                <w:rFonts w:ascii="Calibri" w:eastAsia="Calibri" w:hAnsi="Calibri" w:cs="Calibri"/>
                <w:sz w:val="8"/>
              </w:rPr>
              <w:t>Network &amp; Security</w:t>
            </w:r>
          </w:p>
          <w:p w14:paraId="21786FB3" w14:textId="77777777" w:rsidR="006F157E" w:rsidRDefault="006F157E" w:rsidP="0009524A">
            <w:pPr>
              <w:spacing w:after="31"/>
              <w:ind w:left="77"/>
            </w:pPr>
            <w:r>
              <w:rPr>
                <w:rFonts w:ascii="Calibri" w:eastAsia="Calibri" w:hAnsi="Calibri" w:cs="Calibri"/>
                <w:sz w:val="6"/>
              </w:rPr>
              <w:t>Security Groups</w:t>
            </w:r>
          </w:p>
          <w:p w14:paraId="2461ED96" w14:textId="77777777" w:rsidR="006F157E" w:rsidRDefault="006F157E" w:rsidP="0009524A">
            <w:pPr>
              <w:spacing w:after="36"/>
              <w:ind w:left="77"/>
            </w:pPr>
            <w:r>
              <w:rPr>
                <w:rFonts w:ascii="Calibri" w:eastAsia="Calibri" w:hAnsi="Calibri" w:cs="Calibri"/>
                <w:sz w:val="6"/>
              </w:rPr>
              <w:t>Elastic</w:t>
            </w:r>
          </w:p>
          <w:p w14:paraId="5BE458E0" w14:textId="77777777" w:rsidR="006F157E" w:rsidRDefault="006F157E" w:rsidP="0009524A">
            <w:pPr>
              <w:spacing w:after="31"/>
              <w:ind w:left="77"/>
            </w:pPr>
            <w:r>
              <w:rPr>
                <w:rFonts w:ascii="Calibri" w:eastAsia="Calibri" w:hAnsi="Calibri" w:cs="Calibri"/>
                <w:sz w:val="6"/>
              </w:rPr>
              <w:t>Placement Groups</w:t>
            </w:r>
          </w:p>
          <w:p w14:paraId="62326ADB" w14:textId="77777777" w:rsidR="006F157E" w:rsidRDefault="006F157E" w:rsidP="0009524A">
            <w:pPr>
              <w:spacing w:after="164"/>
              <w:ind w:left="72"/>
            </w:pPr>
            <w:r>
              <w:rPr>
                <w:rFonts w:ascii="Calibri" w:eastAsia="Calibri" w:hAnsi="Calibri" w:cs="Calibri"/>
                <w:sz w:val="6"/>
              </w:rPr>
              <w:t>Key pairs</w:t>
            </w:r>
          </w:p>
          <w:p w14:paraId="433A3976" w14:textId="77777777" w:rsidR="006F157E" w:rsidRDefault="006F157E" w:rsidP="0009524A">
            <w:pPr>
              <w:spacing w:after="12"/>
              <w:ind w:left="77"/>
            </w:pPr>
            <w:r>
              <w:rPr>
                <w:rFonts w:ascii="Calibri" w:eastAsia="Calibri" w:hAnsi="Calibri" w:cs="Calibri"/>
                <w:sz w:val="8"/>
              </w:rPr>
              <w:t>Load Balancing</w:t>
            </w:r>
          </w:p>
          <w:p w14:paraId="2BBB3EE8" w14:textId="77777777" w:rsidR="006F157E" w:rsidRDefault="006F157E" w:rsidP="0009524A">
            <w:pPr>
              <w:ind w:left="77"/>
            </w:pPr>
            <w:r>
              <w:rPr>
                <w:rFonts w:ascii="Calibri" w:eastAsia="Calibri" w:hAnsi="Calibri" w:cs="Calibri"/>
                <w:sz w:val="6"/>
              </w:rPr>
              <w:t>Load Balancers</w:t>
            </w:r>
          </w:p>
        </w:tc>
        <w:tc>
          <w:tcPr>
            <w:tcW w:w="1267" w:type="dxa"/>
            <w:tcBorders>
              <w:top w:val="nil"/>
              <w:left w:val="nil"/>
              <w:bottom w:val="single" w:sz="2" w:space="0" w:color="000000"/>
              <w:right w:val="nil"/>
            </w:tcBorders>
            <w:vAlign w:val="center"/>
          </w:tcPr>
          <w:p w14:paraId="4969185B" w14:textId="77777777" w:rsidR="006F157E" w:rsidRDefault="006F157E" w:rsidP="0009524A">
            <w:pPr>
              <w:spacing w:after="910"/>
              <w:ind w:left="86"/>
            </w:pPr>
            <w:r>
              <w:rPr>
                <w:rFonts w:ascii="Calibri" w:eastAsia="Calibri" w:hAnsi="Calibri" w:cs="Calibri"/>
                <w:sz w:val="10"/>
              </w:rPr>
              <w:t>Instances (1/1)</w:t>
            </w:r>
          </w:p>
          <w:p w14:paraId="5FD83F3C" w14:textId="77777777" w:rsidR="006F157E" w:rsidRDefault="006F157E" w:rsidP="0009524A">
            <w:pPr>
              <w:spacing w:after="4"/>
              <w:ind w:left="346" w:right="-197"/>
            </w:pPr>
            <w:r>
              <w:rPr>
                <w:rFonts w:ascii="Calibri" w:eastAsia="Calibri" w:hAnsi="Calibri" w:cs="Calibri"/>
                <w:sz w:val="8"/>
              </w:rPr>
              <w:t>b31 Ifl e69e54 (limn-web-server)</w:t>
            </w:r>
          </w:p>
          <w:p w14:paraId="05FEDB62" w14:textId="77777777" w:rsidR="006F157E" w:rsidRDefault="006F157E" w:rsidP="0009524A">
            <w:pPr>
              <w:tabs>
                <w:tab w:val="center" w:pos="274"/>
                <w:tab w:val="center" w:pos="826"/>
              </w:tabs>
              <w:spacing w:after="87"/>
            </w:pPr>
            <w:r>
              <w:rPr>
                <w:sz w:val="8"/>
              </w:rPr>
              <w:tab/>
            </w:r>
            <w:r>
              <w:rPr>
                <w:rFonts w:ascii="Calibri" w:eastAsia="Calibri" w:hAnsi="Calibri" w:cs="Calibri"/>
                <w:sz w:val="8"/>
              </w:rPr>
              <w:t xml:space="preserve">Details </w:t>
            </w:r>
            <w:r>
              <w:rPr>
                <w:rFonts w:ascii="Calibri" w:eastAsia="Calibri" w:hAnsi="Calibri" w:cs="Calibri"/>
                <w:sz w:val="8"/>
              </w:rPr>
              <w:tab/>
              <w:t xml:space="preserve">Status and alarms </w:t>
            </w:r>
          </w:p>
          <w:p w14:paraId="1D32F860" w14:textId="77777777" w:rsidR="006F157E" w:rsidRDefault="006F157E" w:rsidP="0009524A">
            <w:pPr>
              <w:spacing w:after="19"/>
              <w:ind w:left="163"/>
            </w:pPr>
            <w:r>
              <w:rPr>
                <w:rFonts w:ascii="Calibri" w:eastAsia="Calibri" w:hAnsi="Calibri" w:cs="Calibri"/>
                <w:sz w:val="8"/>
              </w:rPr>
              <w:t>Instarxe summary</w:t>
            </w:r>
          </w:p>
          <w:p w14:paraId="476F3013" w14:textId="77777777" w:rsidR="006F157E" w:rsidRDefault="006F157E" w:rsidP="0009524A">
            <w:pPr>
              <w:spacing w:after="71" w:line="255" w:lineRule="auto"/>
              <w:ind w:left="188" w:right="307" w:hanging="106"/>
            </w:pPr>
            <w:r>
              <w:rPr>
                <w:rFonts w:ascii="Calibri" w:eastAsia="Calibri" w:hAnsi="Calibri" w:cs="Calibri"/>
                <w:sz w:val="6"/>
              </w:rPr>
              <w:t>instance 10 ivoezb1h31tf1r69e54</w:t>
            </w:r>
          </w:p>
          <w:p w14:paraId="0F942165" w14:textId="77777777" w:rsidR="006F157E" w:rsidRDefault="006F157E" w:rsidP="0009524A">
            <w:pPr>
              <w:spacing w:after="120"/>
              <w:ind w:left="216"/>
            </w:pPr>
            <w:r>
              <w:rPr>
                <w:rFonts w:ascii="Calibri" w:eastAsia="Calibri" w:hAnsi="Calibri" w:cs="Calibri"/>
                <w:sz w:val="8"/>
              </w:rPr>
              <w:t>addr.ss</w:t>
            </w:r>
          </w:p>
          <w:p w14:paraId="40D1E706" w14:textId="77777777" w:rsidR="006F157E" w:rsidRDefault="006F157E" w:rsidP="0009524A">
            <w:pPr>
              <w:spacing w:after="125"/>
              <w:ind w:left="82"/>
            </w:pPr>
            <w:r>
              <w:rPr>
                <w:rFonts w:ascii="Calibri" w:eastAsia="Calibri" w:hAnsi="Calibri" w:cs="Calibri"/>
                <w:sz w:val="6"/>
              </w:rPr>
              <w:t>Hostname type</w:t>
            </w:r>
          </w:p>
          <w:p w14:paraId="4F98A805" w14:textId="77777777" w:rsidR="006F157E" w:rsidRDefault="006F157E" w:rsidP="0009524A">
            <w:pPr>
              <w:spacing w:after="350"/>
              <w:ind w:left="82"/>
            </w:pPr>
            <w:r>
              <w:rPr>
                <w:rFonts w:ascii="Calibri" w:eastAsia="Calibri" w:hAnsi="Calibri" w:cs="Calibri"/>
                <w:sz w:val="6"/>
              </w:rPr>
              <w:t>Answer private resource ONS rum.</w:t>
            </w:r>
          </w:p>
          <w:p w14:paraId="2E72B5AA" w14:textId="77777777" w:rsidR="006F157E" w:rsidRDefault="006F157E" w:rsidP="0009524A">
            <w:pPr>
              <w:spacing w:after="207"/>
              <w:ind w:left="202"/>
            </w:pPr>
            <w:r>
              <w:rPr>
                <w:rFonts w:ascii="Calibri" w:eastAsia="Calibri" w:hAnsi="Calibri" w:cs="Calibri"/>
                <w:sz w:val="8"/>
              </w:rPr>
              <w:t>Role</w:t>
            </w:r>
          </w:p>
          <w:p w14:paraId="01AFF92D" w14:textId="77777777" w:rsidR="006F157E" w:rsidRDefault="006F157E" w:rsidP="0009524A">
            <w:pPr>
              <w:spacing w:after="68"/>
              <w:ind w:left="82"/>
            </w:pPr>
            <w:r>
              <w:rPr>
                <w:rFonts w:ascii="Calibri" w:eastAsia="Calibri" w:hAnsi="Calibri" w:cs="Calibri"/>
                <w:sz w:val="6"/>
              </w:rPr>
              <w:t>Required</w:t>
            </w:r>
          </w:p>
          <w:p w14:paraId="56F6F296" w14:textId="77777777" w:rsidR="006F157E" w:rsidRDefault="006F157E" w:rsidP="0009524A">
            <w:pPr>
              <w:ind w:left="82"/>
            </w:pPr>
            <w:r>
              <w:rPr>
                <w:rFonts w:ascii="Calibri" w:eastAsia="Calibri" w:hAnsi="Calibri" w:cs="Calibri"/>
                <w:sz w:val="10"/>
              </w:rPr>
              <w:t>O*ratOr</w:t>
            </w:r>
          </w:p>
        </w:tc>
        <w:tc>
          <w:tcPr>
            <w:tcW w:w="418" w:type="dxa"/>
            <w:tcBorders>
              <w:top w:val="nil"/>
              <w:left w:val="nil"/>
              <w:bottom w:val="single" w:sz="2" w:space="0" w:color="000000"/>
              <w:right w:val="nil"/>
            </w:tcBorders>
          </w:tcPr>
          <w:p w14:paraId="5AC54A05" w14:textId="77777777" w:rsidR="006F157E" w:rsidRDefault="006F157E" w:rsidP="0009524A">
            <w:pPr>
              <w:spacing w:after="684"/>
              <w:ind w:right="19"/>
              <w:jc w:val="right"/>
            </w:pPr>
            <w:r>
              <w:rPr>
                <w:rFonts w:ascii="Calibri" w:eastAsia="Calibri" w:hAnsi="Calibri" w:cs="Calibri"/>
                <w:sz w:val="10"/>
              </w:rPr>
              <w:t xml:space="preserve">@ </w:t>
            </w:r>
          </w:p>
          <w:p w14:paraId="5DB59761" w14:textId="77777777" w:rsidR="006F157E" w:rsidRDefault="006F157E" w:rsidP="0009524A">
            <w:r>
              <w:rPr>
                <w:rFonts w:ascii="Calibri" w:eastAsia="Calibri" w:hAnsi="Calibri" w:cs="Calibri"/>
                <w:sz w:val="8"/>
              </w:rPr>
              <w:t>Monitoring</w:t>
            </w:r>
          </w:p>
        </w:tc>
        <w:tc>
          <w:tcPr>
            <w:tcW w:w="480" w:type="dxa"/>
            <w:tcBorders>
              <w:top w:val="nil"/>
              <w:left w:val="nil"/>
              <w:bottom w:val="single" w:sz="2" w:space="0" w:color="000000"/>
              <w:right w:val="nil"/>
            </w:tcBorders>
          </w:tcPr>
          <w:p w14:paraId="1A7D3DDB" w14:textId="77777777" w:rsidR="006F157E" w:rsidRDefault="006F157E" w:rsidP="0009524A">
            <w:pPr>
              <w:spacing w:after="55"/>
              <w:ind w:left="-86"/>
            </w:pPr>
            <w:r>
              <w:rPr>
                <w:rFonts w:ascii="Calibri" w:eastAsia="Calibri" w:hAnsi="Calibri" w:cs="Calibri"/>
                <w:sz w:val="6"/>
              </w:rPr>
              <w:t>Instance</w:t>
            </w:r>
          </w:p>
          <w:p w14:paraId="51BAB753" w14:textId="77777777" w:rsidR="006F157E" w:rsidRDefault="006F157E" w:rsidP="0009524A">
            <w:pPr>
              <w:spacing w:after="704"/>
            </w:pPr>
            <w:r>
              <w:rPr>
                <w:rFonts w:ascii="Calibri" w:eastAsia="Calibri" w:hAnsi="Calibri" w:cs="Calibri"/>
                <w:sz w:val="6"/>
              </w:rPr>
              <w:t>Running @ @</w:t>
            </w:r>
          </w:p>
          <w:p w14:paraId="0317D0E9" w14:textId="77777777" w:rsidR="006F157E" w:rsidRDefault="006F157E" w:rsidP="0009524A">
            <w:pPr>
              <w:ind w:left="96"/>
            </w:pPr>
            <w:r>
              <w:rPr>
                <w:rFonts w:ascii="Calibri" w:eastAsia="Calibri" w:hAnsi="Calibri" w:cs="Calibri"/>
                <w:sz w:val="8"/>
              </w:rPr>
              <w:t>Security</w:t>
            </w:r>
          </w:p>
        </w:tc>
        <w:tc>
          <w:tcPr>
            <w:tcW w:w="970" w:type="dxa"/>
            <w:tcBorders>
              <w:top w:val="nil"/>
              <w:left w:val="nil"/>
              <w:bottom w:val="single" w:sz="2" w:space="0" w:color="000000"/>
              <w:right w:val="nil"/>
            </w:tcBorders>
            <w:vAlign w:val="center"/>
          </w:tcPr>
          <w:p w14:paraId="43B62162" w14:textId="77777777" w:rsidR="006F157E" w:rsidRDefault="006F157E" w:rsidP="0009524A">
            <w:pPr>
              <w:spacing w:after="47"/>
              <w:ind w:right="77"/>
              <w:jc w:val="right"/>
            </w:pPr>
            <w:r>
              <w:rPr>
                <w:rFonts w:ascii="Calibri" w:eastAsia="Calibri" w:hAnsi="Calibri" w:cs="Calibri"/>
                <w:sz w:val="8"/>
              </w:rPr>
              <w:t>states</w:t>
            </w:r>
          </w:p>
          <w:p w14:paraId="3D2B82EC" w14:textId="77777777" w:rsidR="006F157E" w:rsidRDefault="006F157E" w:rsidP="0009524A">
            <w:pPr>
              <w:tabs>
                <w:tab w:val="center" w:pos="444"/>
                <w:tab w:val="right" w:pos="970"/>
              </w:tabs>
              <w:spacing w:after="47"/>
              <w:ind w:right="-58"/>
            </w:pPr>
            <w:r>
              <w:rPr>
                <w:sz w:val="8"/>
              </w:rPr>
              <w:tab/>
            </w:r>
            <w:r>
              <w:rPr>
                <w:rFonts w:ascii="Calibri" w:eastAsia="Calibri" w:hAnsi="Calibri" w:cs="Calibri"/>
                <w:sz w:val="8"/>
              </w:rPr>
              <w:t>type V</w:t>
            </w:r>
            <w:r>
              <w:rPr>
                <w:rFonts w:ascii="Calibri" w:eastAsia="Calibri" w:hAnsi="Calibri" w:cs="Calibri"/>
                <w:sz w:val="8"/>
              </w:rPr>
              <w:tab/>
              <w:t>Status check</w:t>
            </w:r>
          </w:p>
          <w:p w14:paraId="494A6BCE" w14:textId="77777777" w:rsidR="006F157E" w:rsidRDefault="006F157E" w:rsidP="0009524A">
            <w:pPr>
              <w:spacing w:after="702"/>
              <w:ind w:right="106"/>
              <w:jc w:val="right"/>
            </w:pPr>
            <w:r>
              <w:rPr>
                <w:rFonts w:ascii="Calibri" w:eastAsia="Calibri" w:hAnsi="Calibri" w:cs="Calibri"/>
                <w:sz w:val="6"/>
              </w:rPr>
              <w:t xml:space="preserve">@ 4/3 </w:t>
            </w:r>
          </w:p>
          <w:p w14:paraId="47169008" w14:textId="77777777" w:rsidR="006F157E" w:rsidRDefault="006F157E" w:rsidP="0009524A">
            <w:pPr>
              <w:tabs>
                <w:tab w:val="center" w:pos="686"/>
              </w:tabs>
              <w:spacing w:after="202"/>
            </w:pPr>
            <w:r>
              <w:rPr>
                <w:rFonts w:ascii="Calibri" w:eastAsia="Calibri" w:hAnsi="Calibri" w:cs="Calibri"/>
                <w:sz w:val="8"/>
              </w:rPr>
              <w:t>Networking</w:t>
            </w:r>
            <w:r>
              <w:rPr>
                <w:rFonts w:ascii="Calibri" w:eastAsia="Calibri" w:hAnsi="Calibri" w:cs="Calibri"/>
                <w:sz w:val="8"/>
              </w:rPr>
              <w:tab/>
              <w:t>Storage</w:t>
            </w:r>
          </w:p>
          <w:p w14:paraId="47A066B6" w14:textId="77777777" w:rsidR="006F157E" w:rsidRDefault="006F157E" w:rsidP="0009524A">
            <w:pPr>
              <w:spacing w:after="120"/>
              <w:ind w:left="115"/>
            </w:pPr>
            <w:r>
              <w:rPr>
                <w:rFonts w:ascii="Calibri" w:eastAsia="Calibri" w:hAnsi="Calibri" w:cs="Calibri"/>
                <w:sz w:val="6"/>
              </w:rPr>
              <w:t>public address</w:t>
            </w:r>
          </w:p>
          <w:p w14:paraId="6F912BDB" w14:textId="77777777" w:rsidR="006F157E" w:rsidRDefault="006F157E" w:rsidP="0009524A">
            <w:pPr>
              <w:spacing w:after="120"/>
              <w:ind w:left="115"/>
            </w:pPr>
            <w:r>
              <w:rPr>
                <w:rFonts w:ascii="Calibri" w:eastAsia="Calibri" w:hAnsi="Calibri" w:cs="Calibri"/>
                <w:sz w:val="6"/>
              </w:rPr>
              <w:t>Instance state</w:t>
            </w:r>
          </w:p>
          <w:p w14:paraId="2F4C654C" w14:textId="77777777" w:rsidR="006F157E" w:rsidRDefault="006F157E" w:rsidP="0009524A">
            <w:pPr>
              <w:spacing w:after="125"/>
              <w:ind w:left="322"/>
            </w:pPr>
            <w:r>
              <w:rPr>
                <w:rFonts w:ascii="Calibri" w:eastAsia="Calibri" w:hAnsi="Calibri" w:cs="Calibri"/>
                <w:sz w:val="6"/>
              </w:rPr>
              <w:t>•p DNS</w:t>
            </w:r>
          </w:p>
          <w:p w14:paraId="20D6EE73" w14:textId="77777777" w:rsidR="006F157E" w:rsidRDefault="006F157E" w:rsidP="0009524A">
            <w:pPr>
              <w:spacing w:after="147"/>
              <w:ind w:left="115"/>
            </w:pPr>
            <w:r>
              <w:rPr>
                <w:rFonts w:ascii="Calibri" w:eastAsia="Calibri" w:hAnsi="Calibri" w:cs="Calibri"/>
                <w:sz w:val="6"/>
              </w:rPr>
              <w:t>Instance</w:t>
            </w:r>
          </w:p>
          <w:p w14:paraId="70868372" w14:textId="77777777" w:rsidR="006F157E" w:rsidRDefault="006F157E" w:rsidP="0009524A">
            <w:pPr>
              <w:spacing w:after="120"/>
              <w:ind w:left="115"/>
            </w:pPr>
            <w:r>
              <w:rPr>
                <w:rFonts w:ascii="Calibri" w:eastAsia="Calibri" w:hAnsi="Calibri" w:cs="Calibri"/>
                <w:sz w:val="8"/>
              </w:rPr>
              <w:t>vec to</w:t>
            </w:r>
          </w:p>
          <w:p w14:paraId="736DAC2A" w14:textId="77777777" w:rsidR="006F157E" w:rsidRDefault="006F157E" w:rsidP="0009524A">
            <w:pPr>
              <w:spacing w:after="56" w:line="216" w:lineRule="auto"/>
              <w:ind w:left="221" w:hanging="106"/>
            </w:pPr>
            <w:r>
              <w:rPr>
                <w:rFonts w:ascii="Calibri" w:eastAsia="Calibri" w:hAnsi="Calibri" w:cs="Calibri"/>
                <w:sz w:val="8"/>
              </w:rPr>
              <w:t xml:space="preserve">Subnet ID subnet07b8Bae3t01b049 </w:t>
            </w:r>
          </w:p>
          <w:p w14:paraId="5172BBEC" w14:textId="77777777" w:rsidR="006F157E" w:rsidRDefault="006F157E" w:rsidP="0009524A">
            <w:pPr>
              <w:ind w:left="350"/>
            </w:pPr>
            <w:r>
              <w:rPr>
                <w:rFonts w:ascii="Calibri" w:eastAsia="Calibri" w:hAnsi="Calibri" w:cs="Calibri"/>
                <w:sz w:val="6"/>
              </w:rPr>
              <w:t>ARN</w:t>
            </w:r>
          </w:p>
        </w:tc>
        <w:tc>
          <w:tcPr>
            <w:tcW w:w="408" w:type="dxa"/>
            <w:tcBorders>
              <w:top w:val="nil"/>
              <w:left w:val="nil"/>
              <w:bottom w:val="single" w:sz="2" w:space="0" w:color="000000"/>
              <w:right w:val="nil"/>
            </w:tcBorders>
            <w:vAlign w:val="bottom"/>
          </w:tcPr>
          <w:p w14:paraId="39A01F88" w14:textId="77777777" w:rsidR="006F157E" w:rsidRDefault="006F157E" w:rsidP="0009524A">
            <w:pPr>
              <w:spacing w:after="728"/>
              <w:ind w:left="101"/>
            </w:pPr>
            <w:r>
              <w:rPr>
                <w:rFonts w:ascii="Calibri" w:eastAsia="Calibri" w:hAnsi="Calibri" w:cs="Calibri"/>
                <w:sz w:val="6"/>
              </w:rPr>
              <w:t>passed</w:t>
            </w:r>
          </w:p>
          <w:p w14:paraId="4EE6733B" w14:textId="77777777" w:rsidR="006F157E" w:rsidRDefault="006F157E" w:rsidP="0009524A">
            <w:pPr>
              <w:spacing w:after="1417"/>
            </w:pPr>
            <w:r>
              <w:rPr>
                <w:rFonts w:ascii="Calibri" w:eastAsia="Calibri" w:hAnsi="Calibri" w:cs="Calibri"/>
                <w:sz w:val="8"/>
              </w:rPr>
              <w:t>Tags</w:t>
            </w:r>
          </w:p>
          <w:p w14:paraId="79DF7B91" w14:textId="77777777" w:rsidR="006F157E" w:rsidRDefault="006F157E" w:rsidP="0009524A">
            <w:pPr>
              <w:spacing w:after="151"/>
              <w:ind w:right="-110"/>
            </w:pPr>
            <w:r>
              <w:rPr>
                <w:rFonts w:ascii="Calibri" w:eastAsia="Calibri" w:hAnsi="Calibri" w:cs="Calibri"/>
                <w:sz w:val="6"/>
              </w:rPr>
              <w:t>(subnet-neb-server)</w:t>
            </w:r>
          </w:p>
          <w:p w14:paraId="0D94616A" w14:textId="77777777" w:rsidR="006F157E" w:rsidRDefault="006F157E" w:rsidP="0009524A">
            <w:pPr>
              <w:ind w:left="-10" w:right="-226"/>
            </w:pPr>
            <w:r>
              <w:rPr>
                <w:rFonts w:ascii="Calibri" w:eastAsia="Calibri" w:hAnsi="Calibri" w:cs="Calibri"/>
                <w:sz w:val="6"/>
              </w:rPr>
              <w:t xml:space="preserve">1324168:instance/i.Oe2b </w:t>
            </w:r>
          </w:p>
        </w:tc>
        <w:tc>
          <w:tcPr>
            <w:tcW w:w="715" w:type="dxa"/>
            <w:tcBorders>
              <w:top w:val="nil"/>
              <w:left w:val="nil"/>
              <w:bottom w:val="single" w:sz="2" w:space="0" w:color="000000"/>
              <w:right w:val="nil"/>
            </w:tcBorders>
            <w:vAlign w:val="bottom"/>
          </w:tcPr>
          <w:p w14:paraId="1069DD2D" w14:textId="77777777" w:rsidR="006F157E" w:rsidRDefault="006F157E" w:rsidP="0009524A">
            <w:pPr>
              <w:ind w:left="202"/>
              <w:jc w:val="center"/>
            </w:pPr>
            <w:r>
              <w:rPr>
                <w:rFonts w:ascii="Calibri" w:eastAsia="Calibri" w:hAnsi="Calibri" w:cs="Calibri"/>
              </w:rPr>
              <w:t xml:space="preserve">I </w:t>
            </w:r>
          </w:p>
          <w:p w14:paraId="4856CDA1" w14:textId="77777777" w:rsidR="006F157E" w:rsidRDefault="006F157E" w:rsidP="0009524A">
            <w:pPr>
              <w:spacing w:after="2463"/>
            </w:pPr>
            <w:r>
              <w:rPr>
                <w:rFonts w:ascii="Calibri" w:eastAsia="Calibri" w:hAnsi="Calibri" w:cs="Calibri"/>
                <w:sz w:val="8"/>
              </w:rPr>
              <w:t>View alarms</w:t>
            </w:r>
          </w:p>
          <w:p w14:paraId="451B81DD" w14:textId="77777777" w:rsidR="006F157E" w:rsidRDefault="006F157E" w:rsidP="0009524A">
            <w:pPr>
              <w:ind w:left="235"/>
            </w:pPr>
            <w:r>
              <w:rPr>
                <w:rFonts w:ascii="Calibri" w:eastAsia="Calibri" w:hAnsi="Calibri" w:cs="Calibri"/>
                <w:sz w:val="8"/>
              </w:rPr>
              <w:t>1b" If1e69eS4</w:t>
            </w:r>
          </w:p>
        </w:tc>
        <w:tc>
          <w:tcPr>
            <w:tcW w:w="216" w:type="dxa"/>
            <w:tcBorders>
              <w:top w:val="nil"/>
              <w:left w:val="nil"/>
              <w:bottom w:val="single" w:sz="2" w:space="0" w:color="000000"/>
              <w:right w:val="nil"/>
            </w:tcBorders>
          </w:tcPr>
          <w:p w14:paraId="4B51D619" w14:textId="77777777" w:rsidR="006F157E" w:rsidRDefault="006F157E" w:rsidP="0009524A">
            <w:pPr>
              <w:ind w:left="10"/>
              <w:jc w:val="both"/>
            </w:pPr>
            <w:r>
              <w:rPr>
                <w:rFonts w:ascii="Calibri" w:eastAsia="Calibri" w:hAnsi="Calibri" w:cs="Calibri"/>
              </w:rPr>
              <w:t xml:space="preserve">O </w:t>
            </w:r>
          </w:p>
        </w:tc>
        <w:tc>
          <w:tcPr>
            <w:tcW w:w="2257" w:type="dxa"/>
            <w:tcBorders>
              <w:top w:val="nil"/>
              <w:left w:val="nil"/>
              <w:bottom w:val="single" w:sz="2" w:space="0" w:color="000000"/>
              <w:right w:val="single" w:sz="2" w:space="0" w:color="000000"/>
            </w:tcBorders>
          </w:tcPr>
          <w:p w14:paraId="1D8F5C9E" w14:textId="77777777" w:rsidR="006F157E" w:rsidRDefault="006F157E" w:rsidP="0009524A">
            <w:pPr>
              <w:ind w:left="124"/>
              <w:jc w:val="center"/>
            </w:pPr>
            <w:r>
              <w:rPr>
                <w:rFonts w:ascii="Calibri" w:eastAsia="Calibri" w:hAnsi="Calibri" w:cs="Calibri"/>
                <w:sz w:val="26"/>
              </w:rPr>
              <w:t>CES)</w:t>
            </w:r>
          </w:p>
          <w:p w14:paraId="1FE0E394" w14:textId="77777777" w:rsidR="006F157E" w:rsidRDefault="006F157E" w:rsidP="0009524A">
            <w:pPr>
              <w:tabs>
                <w:tab w:val="center" w:pos="850"/>
                <w:tab w:val="center" w:pos="1397"/>
                <w:tab w:val="center" w:pos="1759"/>
              </w:tabs>
              <w:spacing w:after="1108"/>
            </w:pPr>
            <w:r>
              <w:rPr>
                <w:rFonts w:ascii="Calibri" w:eastAsia="Calibri" w:hAnsi="Calibri" w:cs="Calibri"/>
                <w:sz w:val="8"/>
              </w:rPr>
              <w:t xml:space="preserve">V </w:t>
            </w:r>
            <w:r>
              <w:rPr>
                <w:rFonts w:ascii="Calibri" w:eastAsia="Calibri" w:hAnsi="Calibri" w:cs="Calibri"/>
                <w:sz w:val="8"/>
              </w:rPr>
              <w:tab/>
              <w:t xml:space="preserve">DNS v public </w:t>
            </w:r>
            <w:r>
              <w:rPr>
                <w:rFonts w:ascii="Calibri" w:eastAsia="Calibri" w:hAnsi="Calibri" w:cs="Calibri"/>
                <w:sz w:val="8"/>
              </w:rPr>
              <w:tab/>
              <w:t xml:space="preserve">v </w:t>
            </w:r>
            <w:r>
              <w:rPr>
                <w:rFonts w:ascii="Calibri" w:eastAsia="Calibri" w:hAnsi="Calibri" w:cs="Calibri"/>
                <w:sz w:val="8"/>
              </w:rPr>
              <w:tab/>
              <w:t>•p</w:t>
            </w:r>
          </w:p>
          <w:p w14:paraId="118777DD" w14:textId="77777777" w:rsidR="006F157E" w:rsidRDefault="006F157E" w:rsidP="0009524A">
            <w:pPr>
              <w:spacing w:after="122"/>
              <w:ind w:left="5"/>
            </w:pPr>
            <w:r>
              <w:rPr>
                <w:rFonts w:ascii="Calibri" w:eastAsia="Calibri" w:hAnsi="Calibri" w:cs="Calibri"/>
                <w:sz w:val="6"/>
              </w:rPr>
              <w:t>Private addreø•s</w:t>
            </w:r>
          </w:p>
          <w:p w14:paraId="150E1D9F" w14:textId="77777777" w:rsidR="006F157E" w:rsidRDefault="006F157E" w:rsidP="0009524A">
            <w:pPr>
              <w:spacing w:after="351"/>
              <w:ind w:left="182"/>
            </w:pPr>
            <w:r>
              <w:rPr>
                <w:rFonts w:ascii="Calibri" w:eastAsia="Calibri" w:hAnsi="Calibri" w:cs="Calibri"/>
                <w:sz w:val="8"/>
              </w:rPr>
              <w:t>DNS</w:t>
            </w:r>
          </w:p>
          <w:p w14:paraId="5993296A" w14:textId="77777777" w:rsidR="006F157E" w:rsidRDefault="006F157E" w:rsidP="0009524A">
            <w:pPr>
              <w:spacing w:after="146"/>
              <w:ind w:left="259"/>
            </w:pPr>
            <w:r>
              <w:rPr>
                <w:rFonts w:ascii="Calibri" w:eastAsia="Calibri" w:hAnsi="Calibri" w:cs="Calibri"/>
                <w:sz w:val="6"/>
              </w:rPr>
              <w:t>addresses</w:t>
            </w:r>
          </w:p>
          <w:p w14:paraId="7DA89A60" w14:textId="77777777" w:rsidR="006F157E" w:rsidRDefault="006F157E" w:rsidP="0009524A">
            <w:pPr>
              <w:ind w:left="5"/>
            </w:pPr>
            <w:r>
              <w:rPr>
                <w:rFonts w:ascii="Calibri" w:eastAsia="Calibri" w:hAnsi="Calibri" w:cs="Calibri"/>
                <w:sz w:val="6"/>
              </w:rPr>
              <w:t>AWS Compute Optimizer findinq</w:t>
            </w:r>
          </w:p>
          <w:p w14:paraId="48375108" w14:textId="77777777" w:rsidR="006F157E" w:rsidRDefault="006F157E" w:rsidP="0009524A">
            <w:r>
              <w:rPr>
                <w:rFonts w:ascii="Calibri" w:eastAsia="Calibri" w:hAnsi="Calibri" w:cs="Calibri"/>
                <w:sz w:val="6"/>
              </w:rPr>
              <w:t>@ Opt-in t. AWS Compute Opt'mi:.zer for r«mmodations. I Learn more</w:t>
            </w:r>
          </w:p>
          <w:p w14:paraId="0D2C7900" w14:textId="77777777" w:rsidR="006F157E" w:rsidRDefault="006F157E" w:rsidP="0009524A">
            <w:r>
              <w:rPr>
                <w:rFonts w:ascii="Calibri" w:eastAsia="Calibri" w:hAnsi="Calibri" w:cs="Calibri"/>
                <w:sz w:val="6"/>
              </w:rPr>
              <w:t>Auto Scaling Group</w:t>
            </w:r>
          </w:p>
        </w:tc>
      </w:tr>
      <w:tr w:rsidR="006F157E" w14:paraId="3A1E4D89" w14:textId="77777777" w:rsidTr="0009524A">
        <w:trPr>
          <w:trHeight w:val="32"/>
        </w:trPr>
        <w:tc>
          <w:tcPr>
            <w:tcW w:w="922" w:type="dxa"/>
            <w:tcBorders>
              <w:top w:val="single" w:sz="2" w:space="0" w:color="000000"/>
              <w:left w:val="nil"/>
              <w:bottom w:val="nil"/>
              <w:right w:val="nil"/>
            </w:tcBorders>
          </w:tcPr>
          <w:p w14:paraId="456303EF" w14:textId="77777777" w:rsidR="006F157E" w:rsidRDefault="006F157E" w:rsidP="0009524A"/>
        </w:tc>
        <w:tc>
          <w:tcPr>
            <w:tcW w:w="2165" w:type="dxa"/>
            <w:gridSpan w:val="3"/>
            <w:tcBorders>
              <w:top w:val="single" w:sz="2" w:space="0" w:color="000000"/>
              <w:left w:val="nil"/>
              <w:bottom w:val="nil"/>
              <w:right w:val="nil"/>
            </w:tcBorders>
          </w:tcPr>
          <w:p w14:paraId="029AB262" w14:textId="77777777" w:rsidR="006F157E" w:rsidRDefault="006F157E" w:rsidP="0009524A"/>
        </w:tc>
        <w:tc>
          <w:tcPr>
            <w:tcW w:w="2093" w:type="dxa"/>
            <w:gridSpan w:val="3"/>
            <w:tcBorders>
              <w:top w:val="single" w:sz="2" w:space="0" w:color="000000"/>
              <w:left w:val="nil"/>
              <w:bottom w:val="nil"/>
              <w:right w:val="nil"/>
            </w:tcBorders>
          </w:tcPr>
          <w:p w14:paraId="03BA02D1" w14:textId="77777777" w:rsidR="006F157E" w:rsidRDefault="006F157E" w:rsidP="0009524A"/>
        </w:tc>
        <w:tc>
          <w:tcPr>
            <w:tcW w:w="216" w:type="dxa"/>
            <w:tcBorders>
              <w:top w:val="single" w:sz="2" w:space="0" w:color="000000"/>
              <w:left w:val="nil"/>
              <w:bottom w:val="nil"/>
              <w:right w:val="nil"/>
            </w:tcBorders>
          </w:tcPr>
          <w:p w14:paraId="120ABBA9" w14:textId="77777777" w:rsidR="006F157E" w:rsidRDefault="006F157E" w:rsidP="0009524A"/>
        </w:tc>
        <w:tc>
          <w:tcPr>
            <w:tcW w:w="2257" w:type="dxa"/>
            <w:tcBorders>
              <w:top w:val="single" w:sz="2" w:space="0" w:color="000000"/>
              <w:left w:val="nil"/>
              <w:bottom w:val="nil"/>
              <w:right w:val="single" w:sz="2" w:space="0" w:color="000000"/>
            </w:tcBorders>
          </w:tcPr>
          <w:p w14:paraId="40CE018D" w14:textId="77777777" w:rsidR="006F157E" w:rsidRDefault="006F157E" w:rsidP="0009524A"/>
        </w:tc>
      </w:tr>
    </w:tbl>
    <w:p w14:paraId="379151B1" w14:textId="77777777" w:rsidR="006F157E" w:rsidRDefault="006F157E" w:rsidP="006F157E">
      <w:pPr>
        <w:spacing w:after="430" w:line="265" w:lineRule="auto"/>
        <w:ind w:left="1392" w:right="1387" w:hanging="10"/>
        <w:jc w:val="center"/>
      </w:pP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„Elastic IPs"-re</w:t>
      </w:r>
    </w:p>
    <w:p w14:paraId="5CF7D3BB" w14:textId="77777777" w:rsidR="006F157E" w:rsidRDefault="006F157E" w:rsidP="006F157E">
      <w:pPr>
        <w:tabs>
          <w:tab w:val="center" w:pos="2186"/>
          <w:tab w:val="center" w:pos="7690"/>
        </w:tabs>
        <w:spacing w:after="39" w:line="265" w:lineRule="auto"/>
      </w:pPr>
      <w:r>
        <w:rPr>
          <w:sz w:val="10"/>
        </w:rPr>
        <w:tab/>
      </w:r>
      <w:r>
        <w:rPr>
          <w:rFonts w:ascii="Calibri" w:eastAsia="Calibri" w:hAnsi="Calibri" w:cs="Calibri"/>
          <w:sz w:val="10"/>
        </w:rPr>
        <w:t>Elastic IP addresses</w:t>
      </w:r>
      <w:r>
        <w:rPr>
          <w:rFonts w:ascii="Calibri" w:eastAsia="Calibri" w:hAnsi="Calibri" w:cs="Calibri"/>
          <w:sz w:val="10"/>
        </w:rPr>
        <w:tab/>
        <w:t xml:space="preserve">Allocate </w:t>
      </w:r>
      <w:proofErr w:type="spellStart"/>
      <w:proofErr w:type="gramStart"/>
      <w:r>
        <w:rPr>
          <w:rFonts w:ascii="Calibri" w:eastAsia="Calibri" w:hAnsi="Calibri" w:cs="Calibri"/>
          <w:sz w:val="10"/>
        </w:rPr>
        <w:t>EL.stic</w:t>
      </w:r>
      <w:proofErr w:type="spellEnd"/>
      <w:proofErr w:type="gramEnd"/>
    </w:p>
    <w:p w14:paraId="2A82A45F" w14:textId="77777777" w:rsidR="006F157E" w:rsidRDefault="006F157E" w:rsidP="006F157E">
      <w:pPr>
        <w:tabs>
          <w:tab w:val="center" w:pos="926"/>
          <w:tab w:val="center" w:pos="2148"/>
          <w:tab w:val="center" w:pos="2686"/>
        </w:tabs>
        <w:spacing w:after="46" w:line="262" w:lineRule="auto"/>
      </w:pPr>
      <w:r>
        <w:rPr>
          <w:sz w:val="6"/>
        </w:rPr>
        <w:tab/>
      </w:r>
      <w:r>
        <w:rPr>
          <w:rFonts w:ascii="Calibri" w:eastAsia="Calibri" w:hAnsi="Calibri" w:cs="Calibri"/>
          <w:sz w:val="6"/>
        </w:rPr>
        <w:t>Global</w:t>
      </w:r>
      <w:r>
        <w:rPr>
          <w:rFonts w:ascii="Calibri" w:eastAsia="Calibri" w:hAnsi="Calibri" w:cs="Calibri"/>
          <w:sz w:val="6"/>
        </w:rPr>
        <w:tab/>
        <w:t xml:space="preserve">q </w:t>
      </w:r>
      <w:proofErr w:type="spellStart"/>
      <w:r>
        <w:rPr>
          <w:rFonts w:ascii="Calibri" w:eastAsia="Calibri" w:hAnsi="Calibri" w:cs="Calibri"/>
          <w:sz w:val="6"/>
        </w:rPr>
        <w:t>nnd</w:t>
      </w:r>
      <w:proofErr w:type="spellEnd"/>
      <w:r>
        <w:rPr>
          <w:rFonts w:ascii="Calibri" w:eastAsia="Calibri" w:hAnsi="Calibri" w:cs="Calibri"/>
          <w:sz w:val="6"/>
        </w:rPr>
        <w:t xml:space="preserve"> resource' by </w:t>
      </w:r>
      <w:r>
        <w:rPr>
          <w:rFonts w:ascii="Calibri" w:eastAsia="Calibri" w:hAnsi="Calibri" w:cs="Calibri"/>
          <w:sz w:val="6"/>
        </w:rPr>
        <w:tab/>
        <w:t>or</w:t>
      </w:r>
    </w:p>
    <w:p w14:paraId="70E89884" w14:textId="77777777" w:rsidR="006F157E" w:rsidRDefault="006F157E" w:rsidP="006F157E">
      <w:pPr>
        <w:tabs>
          <w:tab w:val="center" w:pos="871"/>
          <w:tab w:val="center" w:pos="2134"/>
          <w:tab w:val="center" w:pos="3550"/>
          <w:tab w:val="center" w:pos="4133"/>
          <w:tab w:val="center" w:pos="5011"/>
          <w:tab w:val="center" w:pos="6012"/>
          <w:tab w:val="center" w:pos="7102"/>
          <w:tab w:val="center" w:pos="7807"/>
        </w:tabs>
        <w:spacing w:after="1" w:line="262" w:lineRule="auto"/>
      </w:pPr>
      <w:r>
        <w:rPr>
          <w:sz w:val="6"/>
        </w:rPr>
        <w:tab/>
      </w:r>
      <w:r>
        <w:rPr>
          <w:rFonts w:ascii="Calibri" w:eastAsia="Calibri" w:hAnsi="Calibri" w:cs="Calibri"/>
          <w:sz w:val="6"/>
        </w:rPr>
        <w:t>Instances</w:t>
      </w:r>
      <w:r>
        <w:rPr>
          <w:rFonts w:ascii="Calibri" w:eastAsia="Calibri" w:hAnsi="Calibri" w:cs="Calibri"/>
          <w:sz w:val="6"/>
        </w:rPr>
        <w:tab/>
        <w:t>Name</w:t>
      </w:r>
      <w:r>
        <w:rPr>
          <w:rFonts w:ascii="Calibri" w:eastAsia="Calibri" w:hAnsi="Calibri" w:cs="Calibri"/>
          <w:sz w:val="6"/>
        </w:rPr>
        <w:tab/>
        <w:t xml:space="preserve">Allocated iPv4 </w:t>
      </w:r>
      <w:proofErr w:type="spellStart"/>
      <w:proofErr w:type="gramStart"/>
      <w:r>
        <w:rPr>
          <w:rFonts w:ascii="Calibri" w:eastAsia="Calibri" w:hAnsi="Calibri" w:cs="Calibri"/>
          <w:sz w:val="6"/>
        </w:rPr>
        <w:t>addr</w:t>
      </w:r>
      <w:proofErr w:type="spellEnd"/>
      <w:r>
        <w:rPr>
          <w:rFonts w:ascii="Calibri" w:eastAsia="Calibri" w:hAnsi="Calibri" w:cs="Calibri"/>
          <w:sz w:val="6"/>
        </w:rPr>
        <w:t>.„</w:t>
      </w:r>
      <w:proofErr w:type="gramEnd"/>
      <w:r>
        <w:rPr>
          <w:rFonts w:ascii="Calibri" w:eastAsia="Calibri" w:hAnsi="Calibri" w:cs="Calibri"/>
          <w:sz w:val="6"/>
        </w:rPr>
        <w:tab/>
        <w:t>Type</w:t>
      </w:r>
      <w:r>
        <w:rPr>
          <w:rFonts w:ascii="Calibri" w:eastAsia="Calibri" w:hAnsi="Calibri" w:cs="Calibri"/>
          <w:sz w:val="6"/>
        </w:rPr>
        <w:tab/>
        <w:t>I Allocation ID</w:t>
      </w:r>
      <w:r>
        <w:rPr>
          <w:rFonts w:ascii="Calibri" w:eastAsia="Calibri" w:hAnsi="Calibri" w:cs="Calibri"/>
          <w:sz w:val="6"/>
        </w:rPr>
        <w:tab/>
        <w:t>Reverse DNS</w:t>
      </w:r>
      <w:r>
        <w:rPr>
          <w:rFonts w:ascii="Calibri" w:eastAsia="Calibri" w:hAnsi="Calibri" w:cs="Calibri"/>
          <w:sz w:val="6"/>
        </w:rPr>
        <w:tab/>
        <w:t>Associated instance ID</w:t>
      </w:r>
      <w:r>
        <w:rPr>
          <w:rFonts w:ascii="Calibri" w:eastAsia="Calibri" w:hAnsi="Calibri" w:cs="Calibri"/>
          <w:sz w:val="6"/>
        </w:rPr>
        <w:tab/>
        <w:t>I private 'P a</w:t>
      </w:r>
    </w:p>
    <w:p w14:paraId="262FEF26" w14:textId="77777777" w:rsidR="006F157E" w:rsidRDefault="006F157E" w:rsidP="006F157E">
      <w:pPr>
        <w:tabs>
          <w:tab w:val="center" w:pos="850"/>
          <w:tab w:val="center" w:pos="5052"/>
        </w:tabs>
        <w:spacing w:after="28" w:line="262" w:lineRule="auto"/>
      </w:pPr>
      <w:r>
        <w:rPr>
          <w:sz w:val="6"/>
        </w:rPr>
        <w:tab/>
      </w:r>
      <w:r>
        <w:rPr>
          <w:rFonts w:ascii="Calibri" w:eastAsia="Calibri" w:hAnsi="Calibri" w:cs="Calibri"/>
          <w:sz w:val="6"/>
        </w:rPr>
        <w:t>Instances</w:t>
      </w:r>
      <w:r>
        <w:rPr>
          <w:rFonts w:ascii="Calibri" w:eastAsia="Calibri" w:hAnsi="Calibri" w:cs="Calibri"/>
          <w:sz w:val="6"/>
        </w:rPr>
        <w:tab/>
        <w:t>No Elastic IP addresses found in this Region</w:t>
      </w:r>
    </w:p>
    <w:p w14:paraId="17F64D90" w14:textId="77777777" w:rsidR="006F157E" w:rsidRDefault="006F157E" w:rsidP="006F157E">
      <w:pPr>
        <w:spacing w:after="35" w:line="262" w:lineRule="auto"/>
        <w:ind w:left="740" w:right="869" w:hanging="10"/>
      </w:pPr>
      <w:r>
        <w:rPr>
          <w:rFonts w:ascii="Calibri" w:eastAsia="Calibri" w:hAnsi="Calibri" w:cs="Calibri"/>
          <w:sz w:val="6"/>
        </w:rPr>
        <w:t>Instance Types</w:t>
      </w:r>
    </w:p>
    <w:p w14:paraId="5F0A4F19" w14:textId="77777777" w:rsidR="006F157E" w:rsidRDefault="006F157E" w:rsidP="006F157E">
      <w:pPr>
        <w:spacing w:after="35"/>
        <w:ind w:left="725" w:hanging="10"/>
      </w:pPr>
      <w:r>
        <w:rPr>
          <w:rFonts w:ascii="Calibri" w:eastAsia="Calibri" w:hAnsi="Calibri" w:cs="Calibri"/>
          <w:sz w:val="6"/>
        </w:rPr>
        <w:t>Launch Templates</w:t>
      </w:r>
    </w:p>
    <w:p w14:paraId="29895E5B" w14:textId="77777777" w:rsidR="006F157E" w:rsidRDefault="006F157E" w:rsidP="006F157E">
      <w:pPr>
        <w:spacing w:after="35"/>
        <w:ind w:left="725" w:hanging="10"/>
      </w:pPr>
      <w:r>
        <w:rPr>
          <w:rFonts w:ascii="Calibri" w:eastAsia="Calibri" w:hAnsi="Calibri" w:cs="Calibri"/>
          <w:sz w:val="6"/>
        </w:rPr>
        <w:t>Spot Requests</w:t>
      </w:r>
    </w:p>
    <w:p w14:paraId="15F58E98" w14:textId="77777777" w:rsidR="006F157E" w:rsidRDefault="006F157E" w:rsidP="006F157E">
      <w:pPr>
        <w:spacing w:after="35" w:line="262" w:lineRule="auto"/>
        <w:ind w:left="951" w:right="869" w:hanging="10"/>
      </w:pPr>
      <w:r>
        <w:rPr>
          <w:rFonts w:ascii="Calibri" w:eastAsia="Calibri" w:hAnsi="Calibri" w:cs="Calibri"/>
          <w:sz w:val="6"/>
        </w:rPr>
        <w:t>mans</w:t>
      </w:r>
    </w:p>
    <w:p w14:paraId="086C2647" w14:textId="77777777" w:rsidR="006F157E" w:rsidRDefault="006F157E" w:rsidP="006F157E">
      <w:pPr>
        <w:spacing w:after="35"/>
        <w:ind w:left="725" w:hanging="10"/>
      </w:pPr>
      <w:r>
        <w:rPr>
          <w:rFonts w:ascii="Calibri" w:eastAsia="Calibri" w:hAnsi="Calibri" w:cs="Calibri"/>
          <w:sz w:val="6"/>
        </w:rPr>
        <w:t>Reserved</w:t>
      </w:r>
    </w:p>
    <w:p w14:paraId="38052917" w14:textId="77777777" w:rsidR="006F157E" w:rsidRDefault="006F157E" w:rsidP="006F157E">
      <w:pPr>
        <w:spacing w:after="153" w:line="261" w:lineRule="auto"/>
        <w:ind w:left="740" w:hanging="10"/>
      </w:pPr>
      <w:proofErr w:type="spellStart"/>
      <w:r>
        <w:rPr>
          <w:rFonts w:ascii="Calibri" w:eastAsia="Calibri" w:hAnsi="Calibri" w:cs="Calibri"/>
          <w:sz w:val="8"/>
        </w:rPr>
        <w:t>Dejicatei</w:t>
      </w:r>
      <w:proofErr w:type="spellEnd"/>
      <w:r>
        <w:rPr>
          <w:rFonts w:ascii="Calibri" w:eastAsia="Calibri" w:hAnsi="Calibri" w:cs="Calibri"/>
          <w:sz w:val="8"/>
        </w:rPr>
        <w:t xml:space="preserve"> Hosts</w:t>
      </w:r>
    </w:p>
    <w:p w14:paraId="39063325" w14:textId="77777777" w:rsidR="006F157E" w:rsidRDefault="006F157E" w:rsidP="006F157E">
      <w:pPr>
        <w:spacing w:after="120" w:line="261" w:lineRule="auto"/>
        <w:ind w:left="740" w:hanging="10"/>
      </w:pPr>
      <w:r>
        <w:rPr>
          <w:rFonts w:ascii="Calibri" w:eastAsia="Calibri" w:hAnsi="Calibri" w:cs="Calibri"/>
          <w:sz w:val="8"/>
        </w:rPr>
        <w:t>Images</w:t>
      </w:r>
    </w:p>
    <w:p w14:paraId="3DE4D979" w14:textId="77777777" w:rsidR="006F157E" w:rsidRDefault="006F157E" w:rsidP="006F157E">
      <w:pPr>
        <w:spacing w:after="434" w:line="262" w:lineRule="auto"/>
        <w:ind w:left="855" w:right="869" w:hanging="10"/>
      </w:pPr>
      <w:proofErr w:type="spellStart"/>
      <w:r>
        <w:rPr>
          <w:rFonts w:ascii="Calibri" w:eastAsia="Calibri" w:hAnsi="Calibri" w:cs="Calibri"/>
          <w:sz w:val="6"/>
        </w:rPr>
        <w:t>Catalog</w:t>
      </w:r>
      <w:proofErr w:type="spellEnd"/>
    </w:p>
    <w:p w14:paraId="0F77D84B" w14:textId="77777777" w:rsidR="006F157E" w:rsidRDefault="006F157E" w:rsidP="006F157E">
      <w:pPr>
        <w:spacing w:after="75" w:line="265" w:lineRule="auto"/>
        <w:ind w:left="1392" w:right="1387" w:hanging="10"/>
        <w:jc w:val="center"/>
      </w:pP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„Allocate Elastic IP address"-re</w:t>
      </w:r>
    </w:p>
    <w:tbl>
      <w:tblPr>
        <w:tblStyle w:val="TableGrid0"/>
        <w:tblW w:w="7653" w:type="dxa"/>
        <w:tblInd w:w="691" w:type="dxa"/>
        <w:tblCellMar>
          <w:top w:w="24" w:type="dxa"/>
          <w:bottom w:w="314" w:type="dxa"/>
        </w:tblCellMar>
        <w:tblLook w:val="04A0" w:firstRow="1" w:lastRow="0" w:firstColumn="1" w:lastColumn="0" w:noHBand="0" w:noVBand="1"/>
      </w:tblPr>
      <w:tblGrid>
        <w:gridCol w:w="3158"/>
        <w:gridCol w:w="341"/>
        <w:gridCol w:w="274"/>
        <w:gridCol w:w="2016"/>
        <w:gridCol w:w="1864"/>
      </w:tblGrid>
      <w:tr w:rsidR="006F157E" w14:paraId="7FF3D485" w14:textId="77777777" w:rsidTr="0009524A">
        <w:trPr>
          <w:trHeight w:val="290"/>
        </w:trPr>
        <w:tc>
          <w:tcPr>
            <w:tcW w:w="3158" w:type="dxa"/>
            <w:vMerge w:val="restart"/>
            <w:tcBorders>
              <w:top w:val="nil"/>
              <w:left w:val="nil"/>
              <w:bottom w:val="single" w:sz="2" w:space="0" w:color="000000"/>
              <w:right w:val="nil"/>
            </w:tcBorders>
          </w:tcPr>
          <w:p w14:paraId="03B166DA" w14:textId="77777777" w:rsidR="006F157E" w:rsidRDefault="006F157E" w:rsidP="0009524A">
            <w:pPr>
              <w:tabs>
                <w:tab w:val="center" w:pos="358"/>
                <w:tab w:val="center" w:pos="1006"/>
              </w:tabs>
              <w:spacing w:after="111"/>
            </w:pPr>
            <w:r>
              <w:rPr>
                <w:sz w:val="6"/>
              </w:rPr>
              <w:lastRenderedPageBreak/>
              <w:tab/>
            </w:r>
            <w:r>
              <w:rPr>
                <w:rFonts w:ascii="Calibri" w:eastAsia="Calibri" w:hAnsi="Calibri" w:cs="Calibri"/>
                <w:sz w:val="6"/>
              </w:rPr>
              <w:t xml:space="preserve">Flaqir </w:t>
            </w:r>
            <w:r>
              <w:rPr>
                <w:rFonts w:ascii="Calibri" w:eastAsia="Calibri" w:hAnsi="Calibri" w:cs="Calibri"/>
                <w:sz w:val="6"/>
              </w:rPr>
              <w:tab/>
              <w:t>Allocate</w:t>
            </w:r>
          </w:p>
          <w:p w14:paraId="47C3761D" w14:textId="77777777" w:rsidR="006F157E" w:rsidRDefault="006F157E" w:rsidP="0009524A">
            <w:pPr>
              <w:spacing w:after="57"/>
              <w:ind w:left="552"/>
            </w:pPr>
            <w:r>
              <w:rPr>
                <w:rFonts w:ascii="Calibri" w:eastAsia="Calibri" w:hAnsi="Calibri" w:cs="Calibri"/>
                <w:sz w:val="12"/>
              </w:rPr>
              <w:t>Allocate Elastic IP address</w:t>
            </w:r>
          </w:p>
          <w:p w14:paraId="309703DD" w14:textId="77777777" w:rsidR="006F157E" w:rsidRDefault="006F157E" w:rsidP="0009524A">
            <w:pPr>
              <w:spacing w:after="26"/>
              <w:ind w:left="643"/>
            </w:pPr>
            <w:r>
              <w:rPr>
                <w:rFonts w:ascii="Calibri" w:eastAsia="Calibri" w:hAnsi="Calibri" w:cs="Calibri"/>
                <w:sz w:val="10"/>
              </w:rPr>
              <w:t>Elastic IP address settings</w:t>
            </w:r>
          </w:p>
          <w:p w14:paraId="2C7BFA25" w14:textId="77777777" w:rsidR="006F157E" w:rsidRDefault="006F157E" w:rsidP="0009524A">
            <w:pPr>
              <w:spacing w:after="40"/>
              <w:ind w:left="643"/>
            </w:pPr>
            <w:r>
              <w:rPr>
                <w:rFonts w:ascii="Calibri" w:eastAsia="Calibri" w:hAnsi="Calibri" w:cs="Calibri"/>
                <w:sz w:val="8"/>
              </w:rPr>
              <w:t>Public address pool</w:t>
            </w:r>
          </w:p>
          <w:p w14:paraId="2B383482" w14:textId="77777777" w:rsidR="006F157E" w:rsidRDefault="006F157E" w:rsidP="0009524A">
            <w:pPr>
              <w:tabs>
                <w:tab w:val="center" w:pos="672"/>
                <w:tab w:val="center" w:pos="1090"/>
              </w:tabs>
              <w:spacing w:after="79"/>
            </w:pPr>
            <w:r>
              <w:rPr>
                <w:sz w:val="6"/>
              </w:rPr>
              <w:tab/>
            </w:r>
            <w:r>
              <w:rPr>
                <w:rFonts w:ascii="Calibri" w:eastAsia="Calibri" w:hAnsi="Calibri" w:cs="Calibri"/>
                <w:sz w:val="6"/>
              </w:rPr>
              <w:t xml:space="preserve">O </w:t>
            </w:r>
            <w:r>
              <w:rPr>
                <w:rFonts w:ascii="Calibri" w:eastAsia="Calibri" w:hAnsi="Calibri" w:cs="Calibri"/>
                <w:sz w:val="6"/>
              </w:rPr>
              <w:tab/>
              <w:t>pool Of</w:t>
            </w:r>
          </w:p>
          <w:p w14:paraId="26433B9D" w14:textId="77777777" w:rsidR="006F157E" w:rsidRDefault="006F157E" w:rsidP="0009524A">
            <w:pPr>
              <w:tabs>
                <w:tab w:val="center" w:pos="672"/>
                <w:tab w:val="center" w:pos="1346"/>
              </w:tabs>
              <w:spacing w:after="252"/>
            </w:pPr>
            <w:r>
              <w:rPr>
                <w:sz w:val="6"/>
              </w:rPr>
              <w:tab/>
            </w:r>
            <w:r>
              <w:rPr>
                <w:rFonts w:ascii="Calibri" w:eastAsia="Calibri" w:hAnsi="Calibri" w:cs="Calibri"/>
                <w:sz w:val="6"/>
              </w:rPr>
              <w:t xml:space="preserve">O </w:t>
            </w:r>
            <w:r>
              <w:rPr>
                <w:rFonts w:ascii="Calibri" w:eastAsia="Calibri" w:hAnsi="Calibri" w:cs="Calibri"/>
                <w:sz w:val="6"/>
              </w:rPr>
              <w:tab/>
              <w:t xml:space="preserve">ur </w:t>
            </w:r>
          </w:p>
          <w:p w14:paraId="7C52CE72" w14:textId="77777777" w:rsidR="006F157E" w:rsidRDefault="006F157E" w:rsidP="0009524A">
            <w:pPr>
              <w:spacing w:after="343"/>
              <w:ind w:left="643"/>
            </w:pPr>
            <w:r>
              <w:rPr>
                <w:rFonts w:ascii="Calibri" w:eastAsia="Calibri" w:hAnsi="Calibri" w:cs="Calibri"/>
                <w:sz w:val="6"/>
              </w:rPr>
              <w:t>Network border group</w:t>
            </w:r>
          </w:p>
          <w:p w14:paraId="0FC6F882" w14:textId="77777777" w:rsidR="006F157E" w:rsidRDefault="006F157E" w:rsidP="0009524A">
            <w:pPr>
              <w:spacing w:after="16"/>
              <w:ind w:left="638"/>
            </w:pPr>
            <w:r>
              <w:rPr>
                <w:rFonts w:ascii="Calibri" w:eastAsia="Calibri" w:hAnsi="Calibri" w:cs="Calibri"/>
                <w:sz w:val="6"/>
              </w:rPr>
              <w:t>Gioböl static addresses</w:t>
            </w:r>
          </w:p>
          <w:p w14:paraId="5F3847E6" w14:textId="77777777" w:rsidR="006F157E" w:rsidRDefault="006F157E" w:rsidP="0009524A">
            <w:pPr>
              <w:ind w:left="638"/>
            </w:pPr>
            <w:r>
              <w:rPr>
                <w:rFonts w:ascii="Calibri" w:eastAsia="Calibri" w:hAnsi="Calibri" w:cs="Calibri"/>
                <w:sz w:val="6"/>
              </w:rPr>
              <w:t xml:space="preserve">AWS Gloo.alßccelerato« can provide 9LCL-al static addressE that are announced worldwide </w:t>
            </w:r>
          </w:p>
          <w:p w14:paraId="0D2B36FF" w14:textId="77777777" w:rsidR="006F157E" w:rsidRDefault="006F157E" w:rsidP="0009524A">
            <w:pPr>
              <w:spacing w:after="228"/>
              <w:ind w:left="730"/>
            </w:pPr>
            <w:r>
              <w:rPr>
                <w:rFonts w:ascii="Calibri" w:eastAsia="Calibri" w:hAnsi="Calibri" w:cs="Calibri"/>
                <w:sz w:val="6"/>
              </w:rPr>
              <w:t>Create</w:t>
            </w:r>
          </w:p>
          <w:p w14:paraId="4DE99274" w14:textId="77777777" w:rsidR="006F157E" w:rsidRDefault="006F157E" w:rsidP="0009524A">
            <w:pPr>
              <w:spacing w:after="49" w:line="235" w:lineRule="auto"/>
              <w:ind w:left="691" w:right="-10" w:hanging="53"/>
              <w:jc w:val="both"/>
            </w:pPr>
            <w:r>
              <w:rPr>
                <w:rFonts w:ascii="Calibri" w:eastAsia="Calibri" w:hAnsi="Calibri" w:cs="Calibri"/>
                <w:sz w:val="6"/>
              </w:rPr>
              <w:t xml:space="preserve">Tags tag a label that a%ign to retourcp. Fath tag of a and an optionai value. </w:t>
            </w:r>
          </w:p>
          <w:p w14:paraId="14A4405D" w14:textId="77777777" w:rsidR="006F157E" w:rsidRDefault="006F157E" w:rsidP="0009524A">
            <w:pPr>
              <w:tabs>
                <w:tab w:val="center" w:pos="739"/>
                <w:tab w:val="center" w:pos="1186"/>
              </w:tabs>
              <w:spacing w:after="57"/>
            </w:pPr>
            <w:r>
              <w:rPr>
                <w:sz w:val="6"/>
              </w:rPr>
              <w:tab/>
            </w:r>
            <w:r>
              <w:rPr>
                <w:rFonts w:ascii="Calibri" w:eastAsia="Calibri" w:hAnsi="Calibri" w:cs="Calibri"/>
                <w:sz w:val="6"/>
              </w:rPr>
              <w:t xml:space="preserve">MO Lays </w:t>
            </w:r>
            <w:r>
              <w:rPr>
                <w:rFonts w:ascii="Calibri" w:eastAsia="Calibri" w:hAnsi="Calibri" w:cs="Calibri"/>
                <w:sz w:val="6"/>
              </w:rPr>
              <w:tab/>
              <w:t>"tit</w:t>
            </w:r>
          </w:p>
          <w:p w14:paraId="7C45E98D" w14:textId="77777777" w:rsidR="006F157E" w:rsidRDefault="006F157E" w:rsidP="0009524A">
            <w:pPr>
              <w:spacing w:after="21"/>
              <w:ind w:left="730"/>
            </w:pPr>
            <w:r>
              <w:rPr>
                <w:rFonts w:ascii="Calibri" w:eastAsia="Calibri" w:hAnsi="Calibri" w:cs="Calibri"/>
                <w:sz w:val="8"/>
              </w:rPr>
              <w:t>Add</w:t>
            </w:r>
          </w:p>
          <w:p w14:paraId="211DC827" w14:textId="77777777" w:rsidR="006F157E" w:rsidRDefault="006F157E" w:rsidP="0009524A">
            <w:pPr>
              <w:tabs>
                <w:tab w:val="center" w:pos="684"/>
                <w:tab w:val="center" w:pos="950"/>
                <w:tab w:val="center" w:pos="1282"/>
              </w:tabs>
            </w:pPr>
            <w:r>
              <w:rPr>
                <w:sz w:val="6"/>
              </w:rPr>
              <w:tab/>
            </w:r>
            <w:r>
              <w:rPr>
                <w:rFonts w:ascii="Calibri" w:eastAsia="Calibri" w:hAnsi="Calibri" w:cs="Calibri"/>
                <w:sz w:val="6"/>
              </w:rPr>
              <w:t xml:space="preserve">Yau </w:t>
            </w:r>
            <w:r>
              <w:rPr>
                <w:rFonts w:ascii="Calibri" w:eastAsia="Calibri" w:hAnsi="Calibri" w:cs="Calibri"/>
                <w:sz w:val="6"/>
              </w:rPr>
              <w:tab/>
              <w:t xml:space="preserve">up </w:t>
            </w:r>
            <w:r>
              <w:rPr>
                <w:rFonts w:ascii="Calibri" w:eastAsia="Calibri" w:hAnsi="Calibri" w:cs="Calibri"/>
                <w:sz w:val="6"/>
              </w:rPr>
              <w:tab/>
              <w:t>t"</w:t>
            </w:r>
          </w:p>
        </w:tc>
        <w:tc>
          <w:tcPr>
            <w:tcW w:w="341" w:type="dxa"/>
            <w:vMerge w:val="restart"/>
            <w:tcBorders>
              <w:top w:val="nil"/>
              <w:left w:val="nil"/>
              <w:bottom w:val="single" w:sz="2" w:space="0" w:color="000000"/>
              <w:right w:val="nil"/>
            </w:tcBorders>
            <w:vAlign w:val="bottom"/>
          </w:tcPr>
          <w:p w14:paraId="0E943273" w14:textId="77777777" w:rsidR="006F157E" w:rsidRDefault="006F157E" w:rsidP="0009524A">
            <w:pPr>
              <w:spacing w:after="497"/>
            </w:pPr>
            <w:r>
              <w:rPr>
                <w:rFonts w:ascii="Calibri" w:eastAsia="Calibri" w:hAnsi="Calibri" w:cs="Calibri"/>
                <w:sz w:val="6"/>
              </w:rPr>
              <w:t xml:space="preserve">anycast </w:t>
            </w:r>
          </w:p>
          <w:p w14:paraId="666014AE" w14:textId="77777777" w:rsidR="006F157E" w:rsidRDefault="006F157E" w:rsidP="0009524A">
            <w:pPr>
              <w:ind w:left="139"/>
            </w:pPr>
            <w:r>
              <w:rPr>
                <w:rFonts w:ascii="Calibri" w:eastAsia="Calibri" w:hAnsi="Calibri" w:cs="Calibri"/>
                <w:sz w:val="6"/>
              </w:rPr>
              <w:t xml:space="preserve">can </w:t>
            </w:r>
          </w:p>
        </w:tc>
        <w:tc>
          <w:tcPr>
            <w:tcW w:w="274" w:type="dxa"/>
            <w:vMerge w:val="restart"/>
            <w:tcBorders>
              <w:top w:val="nil"/>
              <w:left w:val="nil"/>
              <w:bottom w:val="single" w:sz="2" w:space="0" w:color="000000"/>
              <w:right w:val="nil"/>
            </w:tcBorders>
            <w:vAlign w:val="bottom"/>
          </w:tcPr>
          <w:p w14:paraId="0F064C2D" w14:textId="77777777" w:rsidR="006F157E" w:rsidRDefault="006F157E" w:rsidP="0009524A">
            <w:pPr>
              <w:spacing w:after="497"/>
            </w:pPr>
            <w:r>
              <w:rPr>
                <w:rFonts w:ascii="Calibri" w:eastAsia="Calibri" w:hAnsi="Calibri" w:cs="Calibri"/>
                <w:sz w:val="6"/>
              </w:rPr>
              <w:t xml:space="preserve">AWS </w:t>
            </w:r>
          </w:p>
          <w:p w14:paraId="7FA52293" w14:textId="77777777" w:rsidR="006F157E" w:rsidRDefault="006F157E" w:rsidP="0009524A">
            <w:r>
              <w:rPr>
                <w:rFonts w:ascii="Calibri" w:eastAsia="Calibri" w:hAnsi="Calibri" w:cs="Calibri"/>
                <w:sz w:val="6"/>
              </w:rPr>
              <w:t xml:space="preserve">tags to </w:t>
            </w:r>
          </w:p>
        </w:tc>
        <w:tc>
          <w:tcPr>
            <w:tcW w:w="2016" w:type="dxa"/>
            <w:vMerge w:val="restart"/>
            <w:tcBorders>
              <w:top w:val="nil"/>
              <w:left w:val="nil"/>
              <w:bottom w:val="single" w:sz="2" w:space="0" w:color="000000"/>
              <w:right w:val="nil"/>
            </w:tcBorders>
            <w:vAlign w:val="bottom"/>
          </w:tcPr>
          <w:p w14:paraId="7D2C657F" w14:textId="77777777" w:rsidR="006F157E" w:rsidRDefault="006F157E" w:rsidP="0009524A">
            <w:pPr>
              <w:spacing w:after="781"/>
              <w:ind w:right="240"/>
              <w:jc w:val="center"/>
            </w:pPr>
            <w:r>
              <w:rPr>
                <w:rFonts w:ascii="Calibri" w:eastAsia="Calibri" w:hAnsi="Calibri" w:cs="Calibri"/>
                <w:sz w:val="6"/>
              </w:rPr>
              <w:t>pouti</w:t>
            </w:r>
          </w:p>
          <w:p w14:paraId="2B3EC255" w14:textId="77777777" w:rsidR="006F157E" w:rsidRDefault="006F157E" w:rsidP="0009524A">
            <w:pPr>
              <w:tabs>
                <w:tab w:val="center" w:pos="1265"/>
              </w:tabs>
              <w:spacing w:after="476"/>
            </w:pPr>
            <w:r>
              <w:rPr>
                <w:rFonts w:ascii="Calibri" w:eastAsia="Calibri" w:hAnsi="Calibri" w:cs="Calibri"/>
                <w:sz w:val="6"/>
              </w:rPr>
              <w:t xml:space="preserve">locations This </w:t>
            </w:r>
            <w:r>
              <w:rPr>
                <w:rFonts w:ascii="Calibri" w:eastAsia="Calibri" w:hAnsi="Calibri" w:cs="Calibri"/>
                <w:sz w:val="6"/>
              </w:rPr>
              <w:tab/>
              <w:t xml:space="preserve">availability and tatency tor </w:t>
            </w:r>
          </w:p>
          <w:p w14:paraId="21B200D6" w14:textId="77777777" w:rsidR="006F157E" w:rsidRDefault="006F157E" w:rsidP="0009524A">
            <w:pPr>
              <w:ind w:left="206"/>
            </w:pPr>
            <w:r>
              <w:rPr>
                <w:rFonts w:ascii="Calibri" w:eastAsia="Calibri" w:hAnsi="Calibri" w:cs="Calibri"/>
                <w:sz w:val="6"/>
              </w:rPr>
              <w:t>filter your resources or track your AWA</w:t>
            </w:r>
          </w:p>
        </w:tc>
        <w:tc>
          <w:tcPr>
            <w:tcW w:w="1864" w:type="dxa"/>
            <w:vMerge w:val="restart"/>
            <w:tcBorders>
              <w:top w:val="nil"/>
              <w:left w:val="nil"/>
              <w:bottom w:val="single" w:sz="2" w:space="0" w:color="000000"/>
              <w:right w:val="single" w:sz="2" w:space="0" w:color="000000"/>
            </w:tcBorders>
            <w:vAlign w:val="bottom"/>
          </w:tcPr>
          <w:p w14:paraId="44D6CFEF" w14:textId="77777777" w:rsidR="006F157E" w:rsidRDefault="006F157E" w:rsidP="0009524A">
            <w:pPr>
              <w:ind w:left="14"/>
            </w:pPr>
            <w:r>
              <w:rPr>
                <w:rFonts w:ascii="Calibri" w:eastAsia="Calibri" w:hAnsi="Calibri" w:cs="Calibri"/>
                <w:sz w:val="6"/>
              </w:rPr>
              <w:t>by users the Amazon globat network. Learn</w:t>
            </w:r>
          </w:p>
        </w:tc>
      </w:tr>
      <w:tr w:rsidR="006F157E" w14:paraId="24BBEEA8" w14:textId="77777777" w:rsidTr="0009524A">
        <w:trPr>
          <w:trHeight w:val="3066"/>
        </w:trPr>
        <w:tc>
          <w:tcPr>
            <w:tcW w:w="0" w:type="auto"/>
            <w:vMerge/>
            <w:tcBorders>
              <w:top w:val="nil"/>
              <w:left w:val="nil"/>
              <w:bottom w:val="single" w:sz="2" w:space="0" w:color="000000"/>
              <w:right w:val="nil"/>
            </w:tcBorders>
          </w:tcPr>
          <w:p w14:paraId="482CE435" w14:textId="77777777" w:rsidR="006F157E" w:rsidRDefault="006F157E" w:rsidP="0009524A"/>
        </w:tc>
        <w:tc>
          <w:tcPr>
            <w:tcW w:w="0" w:type="auto"/>
            <w:vMerge/>
            <w:tcBorders>
              <w:top w:val="nil"/>
              <w:left w:val="nil"/>
              <w:bottom w:val="single" w:sz="2" w:space="0" w:color="000000"/>
              <w:right w:val="nil"/>
            </w:tcBorders>
          </w:tcPr>
          <w:p w14:paraId="7D3BA2B0" w14:textId="77777777" w:rsidR="006F157E" w:rsidRDefault="006F157E" w:rsidP="0009524A"/>
        </w:tc>
        <w:tc>
          <w:tcPr>
            <w:tcW w:w="0" w:type="auto"/>
            <w:vMerge/>
            <w:tcBorders>
              <w:top w:val="nil"/>
              <w:left w:val="nil"/>
              <w:bottom w:val="single" w:sz="2" w:space="0" w:color="000000"/>
              <w:right w:val="nil"/>
            </w:tcBorders>
          </w:tcPr>
          <w:p w14:paraId="73DD272E" w14:textId="77777777" w:rsidR="006F157E" w:rsidRDefault="006F157E" w:rsidP="0009524A"/>
        </w:tc>
        <w:tc>
          <w:tcPr>
            <w:tcW w:w="0" w:type="auto"/>
            <w:vMerge/>
            <w:tcBorders>
              <w:top w:val="nil"/>
              <w:left w:val="nil"/>
              <w:bottom w:val="single" w:sz="2" w:space="0" w:color="000000"/>
              <w:right w:val="nil"/>
            </w:tcBorders>
          </w:tcPr>
          <w:p w14:paraId="063509A0" w14:textId="77777777" w:rsidR="006F157E" w:rsidRDefault="006F157E" w:rsidP="0009524A"/>
        </w:tc>
        <w:tc>
          <w:tcPr>
            <w:tcW w:w="0" w:type="auto"/>
            <w:vMerge/>
            <w:tcBorders>
              <w:top w:val="nil"/>
              <w:left w:val="nil"/>
              <w:bottom w:val="single" w:sz="2" w:space="0" w:color="000000"/>
              <w:right w:val="single" w:sz="2" w:space="0" w:color="000000"/>
            </w:tcBorders>
          </w:tcPr>
          <w:p w14:paraId="3BBEE09E" w14:textId="77777777" w:rsidR="006F157E" w:rsidRDefault="006F157E" w:rsidP="0009524A"/>
        </w:tc>
      </w:tr>
    </w:tbl>
    <w:p w14:paraId="58BF7407" w14:textId="77777777" w:rsidR="006F157E" w:rsidRDefault="006F157E" w:rsidP="006F157E">
      <w:pPr>
        <w:spacing w:after="3" w:line="265" w:lineRule="auto"/>
        <w:ind w:left="1392" w:right="1391" w:hanging="10"/>
        <w:jc w:val="center"/>
      </w:pPr>
      <w:r>
        <w:rPr>
          <w:noProof/>
        </w:rPr>
        <w:drawing>
          <wp:inline distT="0" distB="0" distL="0" distR="0" wp14:anchorId="395250B5" wp14:editId="25EF077F">
            <wp:extent cx="3048" cy="3048"/>
            <wp:effectExtent l="0" t="0" r="0" b="0"/>
            <wp:docPr id="204098" name="Picture 204098"/>
            <wp:cNvGraphicFramePr/>
            <a:graphic xmlns:a="http://schemas.openxmlformats.org/drawingml/2006/main">
              <a:graphicData uri="http://schemas.openxmlformats.org/drawingml/2006/picture">
                <pic:pic xmlns:pic="http://schemas.openxmlformats.org/drawingml/2006/picture">
                  <pic:nvPicPr>
                    <pic:cNvPr id="204098" name="Picture 204098"/>
                    <pic:cNvPicPr/>
                  </pic:nvPicPr>
                  <pic:blipFill>
                    <a:blip r:embed="rId51"/>
                    <a:stretch>
                      <a:fillRect/>
                    </a:stretch>
                  </pic:blipFill>
                  <pic:spPr>
                    <a:xfrm>
                      <a:off x="0" y="0"/>
                      <a:ext cx="3048" cy="3048"/>
                    </a:xfrm>
                    <a:prstGeom prst="rect">
                      <a:avLst/>
                    </a:prstGeom>
                  </pic:spPr>
                </pic:pic>
              </a:graphicData>
            </a:graphic>
          </wp:inline>
        </w:drawing>
      </w:r>
      <w:proofErr w:type="spellStart"/>
      <w:r>
        <w:rPr>
          <w:rFonts w:ascii="Calibri" w:eastAsia="Calibri" w:hAnsi="Calibri" w:cs="Calibri"/>
          <w:sz w:val="24"/>
        </w:rPr>
        <w:t>maradhat</w:t>
      </w:r>
      <w:proofErr w:type="spellEnd"/>
      <w:r>
        <w:rPr>
          <w:rFonts w:ascii="Calibri" w:eastAsia="Calibri" w:hAnsi="Calibri" w:cs="Calibri"/>
          <w:sz w:val="24"/>
        </w:rPr>
        <w:t xml:space="preserve"> </w:t>
      </w:r>
      <w:proofErr w:type="spellStart"/>
      <w:r>
        <w:rPr>
          <w:rFonts w:ascii="Calibri" w:eastAsia="Calibri" w:hAnsi="Calibri" w:cs="Calibri"/>
          <w:sz w:val="24"/>
        </w:rPr>
        <w:t>minden</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alapbeållitåson</w:t>
      </w:r>
      <w:proofErr w:type="spellEnd"/>
      <w:r>
        <w:rPr>
          <w:rFonts w:ascii="Calibri" w:eastAsia="Calibri" w:hAnsi="Calibri" w:cs="Calibri"/>
          <w:sz w:val="24"/>
        </w:rPr>
        <w:t xml:space="preserve">, </w:t>
      </w: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Allocate"-re</w:t>
      </w:r>
      <w:r>
        <w:rPr>
          <w:noProof/>
        </w:rPr>
        <w:drawing>
          <wp:inline distT="0" distB="0" distL="0" distR="0" wp14:anchorId="5DFF6183" wp14:editId="294CB848">
            <wp:extent cx="3047" cy="3049"/>
            <wp:effectExtent l="0" t="0" r="0" b="0"/>
            <wp:docPr id="204097" name="Picture 204097"/>
            <wp:cNvGraphicFramePr/>
            <a:graphic xmlns:a="http://schemas.openxmlformats.org/drawingml/2006/main">
              <a:graphicData uri="http://schemas.openxmlformats.org/drawingml/2006/picture">
                <pic:pic xmlns:pic="http://schemas.openxmlformats.org/drawingml/2006/picture">
                  <pic:nvPicPr>
                    <pic:cNvPr id="204097" name="Picture 204097"/>
                    <pic:cNvPicPr/>
                  </pic:nvPicPr>
                  <pic:blipFill>
                    <a:blip r:embed="rId161"/>
                    <a:stretch>
                      <a:fillRect/>
                    </a:stretch>
                  </pic:blipFill>
                  <pic:spPr>
                    <a:xfrm>
                      <a:off x="0" y="0"/>
                      <a:ext cx="3047" cy="3049"/>
                    </a:xfrm>
                    <a:prstGeom prst="rect">
                      <a:avLst/>
                    </a:prstGeom>
                  </pic:spPr>
                </pic:pic>
              </a:graphicData>
            </a:graphic>
          </wp:inline>
        </w:drawing>
      </w:r>
    </w:p>
    <w:p w14:paraId="43D317F2" w14:textId="77777777" w:rsidR="006F157E" w:rsidRDefault="006F157E" w:rsidP="006F157E">
      <w:pPr>
        <w:spacing w:after="0"/>
        <w:ind w:left="1397" w:right="1406"/>
      </w:pPr>
      <w:r>
        <w:rPr>
          <w:noProof/>
        </w:rPr>
        <w:drawing>
          <wp:inline distT="0" distB="0" distL="0" distR="0" wp14:anchorId="7F4665E3" wp14:editId="4ABFBD76">
            <wp:extent cx="54864" cy="39636"/>
            <wp:effectExtent l="0" t="0" r="0" b="0"/>
            <wp:docPr id="605580" name="Picture 605580"/>
            <wp:cNvGraphicFramePr/>
            <a:graphic xmlns:a="http://schemas.openxmlformats.org/drawingml/2006/main">
              <a:graphicData uri="http://schemas.openxmlformats.org/drawingml/2006/picture">
                <pic:pic xmlns:pic="http://schemas.openxmlformats.org/drawingml/2006/picture">
                  <pic:nvPicPr>
                    <pic:cNvPr id="605580" name="Picture 605580"/>
                    <pic:cNvPicPr/>
                  </pic:nvPicPr>
                  <pic:blipFill>
                    <a:blip r:embed="rId162"/>
                    <a:stretch>
                      <a:fillRect/>
                    </a:stretch>
                  </pic:blipFill>
                  <pic:spPr>
                    <a:xfrm>
                      <a:off x="0" y="0"/>
                      <a:ext cx="54864" cy="39636"/>
                    </a:xfrm>
                    <a:prstGeom prst="rect">
                      <a:avLst/>
                    </a:prstGeom>
                  </pic:spPr>
                </pic:pic>
              </a:graphicData>
            </a:graphic>
          </wp:inline>
        </w:drawing>
      </w:r>
    </w:p>
    <w:tbl>
      <w:tblPr>
        <w:tblStyle w:val="TableGrid0"/>
        <w:tblW w:w="8587" w:type="dxa"/>
        <w:tblInd w:w="221" w:type="dxa"/>
        <w:tblCellMar>
          <w:bottom w:w="56" w:type="dxa"/>
        </w:tblCellMar>
        <w:tblLook w:val="04A0" w:firstRow="1" w:lastRow="0" w:firstColumn="1" w:lastColumn="0" w:noHBand="0" w:noVBand="1"/>
      </w:tblPr>
      <w:tblGrid>
        <w:gridCol w:w="1011"/>
        <w:gridCol w:w="7576"/>
      </w:tblGrid>
      <w:tr w:rsidR="006F157E" w14:paraId="5047F4A8" w14:textId="77777777" w:rsidTr="0009524A">
        <w:trPr>
          <w:trHeight w:val="3777"/>
        </w:trPr>
        <w:tc>
          <w:tcPr>
            <w:tcW w:w="1012" w:type="dxa"/>
            <w:tcBorders>
              <w:top w:val="nil"/>
              <w:left w:val="nil"/>
              <w:bottom w:val="single" w:sz="2" w:space="0" w:color="000000"/>
              <w:right w:val="single" w:sz="2" w:space="0" w:color="000000"/>
            </w:tcBorders>
          </w:tcPr>
          <w:p w14:paraId="144A6BDE" w14:textId="77777777" w:rsidR="006F157E" w:rsidRDefault="006F157E" w:rsidP="0009524A">
            <w:pPr>
              <w:spacing w:after="143"/>
              <w:ind w:left="221" w:right="-44"/>
            </w:pPr>
            <w:r>
              <w:rPr>
                <w:rFonts w:ascii="Calibri" w:eastAsia="Calibri" w:hAnsi="Calibri" w:cs="Calibri"/>
                <w:sz w:val="8"/>
              </w:rPr>
              <w:t>EC2 &gt; Elastic IP addresses</w:t>
            </w:r>
          </w:p>
          <w:p w14:paraId="0618EC08" w14:textId="77777777" w:rsidR="006F157E" w:rsidRDefault="006F157E" w:rsidP="0009524A">
            <w:pPr>
              <w:spacing w:after="55"/>
              <w:ind w:left="86"/>
            </w:pPr>
            <w:r>
              <w:rPr>
                <w:rFonts w:ascii="Calibri" w:eastAsia="Calibri" w:hAnsi="Calibri" w:cs="Calibri"/>
                <w:sz w:val="10"/>
              </w:rPr>
              <w:t>EC2</w:t>
            </w:r>
          </w:p>
          <w:p w14:paraId="0523B438" w14:textId="77777777" w:rsidR="006F157E" w:rsidRDefault="006F157E" w:rsidP="0009524A">
            <w:pPr>
              <w:spacing w:after="19"/>
              <w:ind w:left="86"/>
            </w:pPr>
            <w:r>
              <w:rPr>
                <w:rFonts w:ascii="Calibri" w:eastAsia="Calibri" w:hAnsi="Calibri" w:cs="Calibri"/>
                <w:sz w:val="8"/>
              </w:rPr>
              <w:t>Dashboard</w:t>
            </w:r>
          </w:p>
          <w:p w14:paraId="45C57C7E" w14:textId="77777777" w:rsidR="006F157E" w:rsidRDefault="006F157E" w:rsidP="0009524A">
            <w:pPr>
              <w:spacing w:after="161"/>
              <w:ind w:left="86"/>
            </w:pPr>
            <w:r>
              <w:rPr>
                <w:rFonts w:ascii="Calibri" w:eastAsia="Calibri" w:hAnsi="Calibri" w:cs="Calibri"/>
                <w:sz w:val="8"/>
              </w:rPr>
              <w:t>EQ Global View</w:t>
            </w:r>
          </w:p>
          <w:p w14:paraId="4445D7CC" w14:textId="77777777" w:rsidR="006F157E" w:rsidRDefault="006F157E" w:rsidP="0009524A">
            <w:pPr>
              <w:spacing w:after="24"/>
              <w:ind w:left="86"/>
            </w:pPr>
            <w:r>
              <w:rPr>
                <w:rFonts w:ascii="Calibri" w:eastAsia="Calibri" w:hAnsi="Calibri" w:cs="Calibri"/>
                <w:sz w:val="8"/>
              </w:rPr>
              <w:t>Instances</w:t>
            </w:r>
          </w:p>
          <w:p w14:paraId="467487C6" w14:textId="77777777" w:rsidR="006F157E" w:rsidRDefault="006F157E" w:rsidP="0009524A">
            <w:pPr>
              <w:spacing w:after="19"/>
              <w:ind w:left="86"/>
            </w:pPr>
            <w:r>
              <w:rPr>
                <w:rFonts w:ascii="Calibri" w:eastAsia="Calibri" w:hAnsi="Calibri" w:cs="Calibri"/>
                <w:sz w:val="8"/>
              </w:rPr>
              <w:t>Instances</w:t>
            </w:r>
          </w:p>
          <w:p w14:paraId="7F898886" w14:textId="77777777" w:rsidR="006F157E" w:rsidRDefault="006F157E" w:rsidP="0009524A">
            <w:pPr>
              <w:spacing w:after="24"/>
              <w:ind w:left="86"/>
            </w:pPr>
            <w:r>
              <w:rPr>
                <w:rFonts w:ascii="Calibri" w:eastAsia="Calibri" w:hAnsi="Calibri" w:cs="Calibri"/>
                <w:sz w:val="8"/>
              </w:rPr>
              <w:t>Instance Types</w:t>
            </w:r>
          </w:p>
          <w:p w14:paraId="5A477576" w14:textId="77777777" w:rsidR="006F157E" w:rsidRDefault="006F157E" w:rsidP="0009524A">
            <w:pPr>
              <w:spacing w:after="19"/>
              <w:ind w:left="86"/>
            </w:pPr>
            <w:r>
              <w:rPr>
                <w:rFonts w:ascii="Calibri" w:eastAsia="Calibri" w:hAnsi="Calibri" w:cs="Calibri"/>
                <w:sz w:val="8"/>
              </w:rPr>
              <w:t>Launch Ternplates</w:t>
            </w:r>
          </w:p>
          <w:p w14:paraId="02722895" w14:textId="77777777" w:rsidR="006F157E" w:rsidRDefault="006F157E" w:rsidP="0009524A">
            <w:pPr>
              <w:spacing w:after="27"/>
              <w:ind w:left="86"/>
            </w:pPr>
            <w:r>
              <w:rPr>
                <w:rFonts w:ascii="Calibri" w:eastAsia="Calibri" w:hAnsi="Calibri" w:cs="Calibri"/>
                <w:sz w:val="8"/>
              </w:rPr>
              <w:t>Spot Requests</w:t>
            </w:r>
          </w:p>
          <w:p w14:paraId="708B8124" w14:textId="77777777" w:rsidR="006F157E" w:rsidRDefault="006F157E" w:rsidP="0009524A">
            <w:pPr>
              <w:spacing w:after="23"/>
              <w:ind w:left="86"/>
            </w:pPr>
            <w:r>
              <w:rPr>
                <w:rFonts w:ascii="Calibri" w:eastAsia="Calibri" w:hAnsi="Calibri" w:cs="Calibri"/>
                <w:sz w:val="8"/>
              </w:rPr>
              <w:t>Savings Plans</w:t>
            </w:r>
          </w:p>
          <w:p w14:paraId="32E637F2" w14:textId="77777777" w:rsidR="006F157E" w:rsidRDefault="006F157E" w:rsidP="0009524A">
            <w:pPr>
              <w:spacing w:after="27"/>
              <w:ind w:left="86"/>
            </w:pPr>
            <w:r>
              <w:rPr>
                <w:rFonts w:ascii="Calibri" w:eastAsia="Calibri" w:hAnsi="Calibri" w:cs="Calibri"/>
                <w:sz w:val="6"/>
              </w:rPr>
              <w:t>Reserved Instances</w:t>
            </w:r>
          </w:p>
          <w:p w14:paraId="44FCFEAE" w14:textId="77777777" w:rsidR="006F157E" w:rsidRDefault="006F157E" w:rsidP="0009524A">
            <w:pPr>
              <w:spacing w:after="19"/>
              <w:ind w:left="86"/>
            </w:pPr>
            <w:r>
              <w:rPr>
                <w:rFonts w:ascii="Calibri" w:eastAsia="Calibri" w:hAnsi="Calibri" w:cs="Calibri"/>
                <w:sz w:val="8"/>
              </w:rPr>
              <w:t>Dedicated Hosts</w:t>
            </w:r>
          </w:p>
          <w:p w14:paraId="38C322CB" w14:textId="77777777" w:rsidR="006F157E" w:rsidRDefault="006F157E" w:rsidP="0009524A">
            <w:pPr>
              <w:spacing w:line="408" w:lineRule="auto"/>
              <w:ind w:left="86" w:right="56"/>
            </w:pPr>
            <w:r>
              <w:rPr>
                <w:rFonts w:ascii="Calibri" w:eastAsia="Calibri" w:hAnsi="Calibri" w:cs="Calibri"/>
                <w:sz w:val="8"/>
              </w:rPr>
              <w:t>Capacity Reservations images</w:t>
            </w:r>
          </w:p>
          <w:p w14:paraId="311A8776" w14:textId="77777777" w:rsidR="006F157E" w:rsidRDefault="006F157E" w:rsidP="0009524A">
            <w:pPr>
              <w:spacing w:after="24"/>
              <w:ind w:left="86"/>
            </w:pPr>
            <w:r>
              <w:rPr>
                <w:rFonts w:ascii="Calibri" w:eastAsia="Calibri" w:hAnsi="Calibri" w:cs="Calibri"/>
                <w:sz w:val="8"/>
              </w:rPr>
              <w:t>AM's</w:t>
            </w:r>
          </w:p>
          <w:p w14:paraId="61CB78CE" w14:textId="77777777" w:rsidR="006F157E" w:rsidRDefault="006F157E" w:rsidP="0009524A">
            <w:pPr>
              <w:spacing w:after="70"/>
              <w:ind w:left="86"/>
            </w:pPr>
            <w:r>
              <w:rPr>
                <w:rFonts w:ascii="Calibri" w:eastAsia="Calibri" w:hAnsi="Calibri" w:cs="Calibri"/>
                <w:sz w:val="8"/>
              </w:rPr>
              <w:t>AMI Catalog</w:t>
            </w:r>
          </w:p>
          <w:p w14:paraId="55E666DA" w14:textId="77777777" w:rsidR="006F157E" w:rsidRDefault="006F157E" w:rsidP="0009524A">
            <w:pPr>
              <w:spacing w:after="19"/>
              <w:ind w:left="86"/>
            </w:pPr>
            <w:r>
              <w:rPr>
                <w:rFonts w:ascii="Calibri" w:eastAsia="Calibri" w:hAnsi="Calibri" w:cs="Calibri"/>
                <w:sz w:val="8"/>
              </w:rPr>
              <w:t>Elastic Block Store</w:t>
            </w:r>
          </w:p>
          <w:p w14:paraId="0304A83E" w14:textId="77777777" w:rsidR="006F157E" w:rsidRDefault="006F157E" w:rsidP="0009524A">
            <w:pPr>
              <w:spacing w:after="19"/>
              <w:ind w:left="86"/>
            </w:pPr>
            <w:r>
              <w:rPr>
                <w:rFonts w:ascii="Calibri" w:eastAsia="Calibri" w:hAnsi="Calibri" w:cs="Calibri"/>
                <w:sz w:val="8"/>
              </w:rPr>
              <w:t>Volumes</w:t>
            </w:r>
          </w:p>
          <w:p w14:paraId="64B70D57" w14:textId="77777777" w:rsidR="006F157E" w:rsidRDefault="006F157E" w:rsidP="0009524A">
            <w:pPr>
              <w:spacing w:after="24"/>
              <w:ind w:left="86"/>
            </w:pPr>
            <w:r>
              <w:rPr>
                <w:rFonts w:ascii="Calibri" w:eastAsia="Calibri" w:hAnsi="Calibri" w:cs="Calibri"/>
                <w:sz w:val="8"/>
              </w:rPr>
              <w:t>Snapshots</w:t>
            </w:r>
          </w:p>
          <w:p w14:paraId="5D87B300" w14:textId="77777777" w:rsidR="006F157E" w:rsidRDefault="006F157E" w:rsidP="0009524A">
            <w:pPr>
              <w:spacing w:after="60"/>
              <w:ind w:left="86"/>
            </w:pPr>
            <w:r>
              <w:rPr>
                <w:rFonts w:ascii="Calibri" w:eastAsia="Calibri" w:hAnsi="Calibri" w:cs="Calibri"/>
                <w:sz w:val="6"/>
              </w:rPr>
              <w:t>Lifecycle Manager</w:t>
            </w:r>
          </w:p>
          <w:p w14:paraId="39EAE32A" w14:textId="77777777" w:rsidR="006F157E" w:rsidRDefault="006F157E" w:rsidP="0009524A">
            <w:pPr>
              <w:spacing w:after="5"/>
              <w:ind w:left="86"/>
            </w:pPr>
            <w:r>
              <w:rPr>
                <w:rFonts w:ascii="Calibri" w:eastAsia="Calibri" w:hAnsi="Calibri" w:cs="Calibri"/>
                <w:sz w:val="8"/>
              </w:rPr>
              <w:t>Network &amp; Security</w:t>
            </w:r>
          </w:p>
          <w:p w14:paraId="031985C6" w14:textId="77777777" w:rsidR="006F157E" w:rsidRDefault="006F157E" w:rsidP="0009524A">
            <w:pPr>
              <w:spacing w:after="22"/>
              <w:ind w:left="86"/>
            </w:pPr>
            <w:r>
              <w:rPr>
                <w:rFonts w:ascii="Calibri" w:eastAsia="Calibri" w:hAnsi="Calibri" w:cs="Calibri"/>
                <w:sz w:val="8"/>
              </w:rPr>
              <w:t>Security Groups</w:t>
            </w:r>
          </w:p>
          <w:p w14:paraId="052DA34C" w14:textId="77777777" w:rsidR="006F157E" w:rsidRDefault="006F157E" w:rsidP="0009524A">
            <w:pPr>
              <w:spacing w:after="24"/>
              <w:ind w:left="86"/>
            </w:pPr>
            <w:r>
              <w:rPr>
                <w:rFonts w:ascii="Calibri" w:eastAsia="Calibri" w:hAnsi="Calibri" w:cs="Calibri"/>
                <w:sz w:val="8"/>
              </w:rPr>
              <w:t>Elastic</w:t>
            </w:r>
          </w:p>
          <w:p w14:paraId="42DE4E16" w14:textId="77777777" w:rsidR="006F157E" w:rsidRDefault="006F157E" w:rsidP="0009524A">
            <w:pPr>
              <w:spacing w:after="19"/>
              <w:ind w:left="86"/>
            </w:pPr>
            <w:r>
              <w:rPr>
                <w:rFonts w:ascii="Calibri" w:eastAsia="Calibri" w:hAnsi="Calibri" w:cs="Calibri"/>
                <w:sz w:val="8"/>
              </w:rPr>
              <w:t>Placement Groups</w:t>
            </w:r>
          </w:p>
          <w:p w14:paraId="65668AA8" w14:textId="77777777" w:rsidR="006F157E" w:rsidRDefault="006F157E" w:rsidP="0009524A">
            <w:pPr>
              <w:spacing w:after="29"/>
              <w:ind w:left="86"/>
            </w:pPr>
            <w:r>
              <w:rPr>
                <w:rFonts w:ascii="Calibri" w:eastAsia="Calibri" w:hAnsi="Calibri" w:cs="Calibri"/>
                <w:sz w:val="8"/>
              </w:rPr>
              <w:t>Key pairs</w:t>
            </w:r>
          </w:p>
          <w:p w14:paraId="29E2366F" w14:textId="77777777" w:rsidR="006F157E" w:rsidRDefault="006F157E" w:rsidP="0009524A">
            <w:pPr>
              <w:ind w:left="86"/>
            </w:pPr>
            <w:r>
              <w:rPr>
                <w:rFonts w:ascii="Calibri" w:eastAsia="Calibri" w:hAnsi="Calibri" w:cs="Calibri"/>
                <w:sz w:val="8"/>
              </w:rPr>
              <w:t>Network Interfaces</w:t>
            </w:r>
          </w:p>
        </w:tc>
        <w:tc>
          <w:tcPr>
            <w:tcW w:w="7576" w:type="dxa"/>
            <w:tcBorders>
              <w:top w:val="nil"/>
              <w:left w:val="single" w:sz="2" w:space="0" w:color="000000"/>
              <w:bottom w:val="single" w:sz="2" w:space="0" w:color="000000"/>
              <w:right w:val="single" w:sz="2" w:space="0" w:color="000000"/>
            </w:tcBorders>
            <w:vAlign w:val="bottom"/>
          </w:tcPr>
          <w:p w14:paraId="664F0D46" w14:textId="77777777" w:rsidR="006F157E" w:rsidRDefault="006F157E" w:rsidP="0009524A">
            <w:pPr>
              <w:spacing w:after="475"/>
              <w:ind w:left="-4"/>
            </w:pPr>
            <w:r>
              <w:rPr>
                <w:noProof/>
              </w:rPr>
              <w:drawing>
                <wp:inline distT="0" distB="0" distL="0" distR="0" wp14:anchorId="38D4256B" wp14:editId="3DAC53A3">
                  <wp:extent cx="4767073" cy="835390"/>
                  <wp:effectExtent l="0" t="0" r="0" b="0"/>
                  <wp:docPr id="605582" name="Picture 605582"/>
                  <wp:cNvGraphicFramePr/>
                  <a:graphic xmlns:a="http://schemas.openxmlformats.org/drawingml/2006/main">
                    <a:graphicData uri="http://schemas.openxmlformats.org/drawingml/2006/picture">
                      <pic:pic xmlns:pic="http://schemas.openxmlformats.org/drawingml/2006/picture">
                        <pic:nvPicPr>
                          <pic:cNvPr id="605582" name="Picture 605582"/>
                          <pic:cNvPicPr/>
                        </pic:nvPicPr>
                        <pic:blipFill>
                          <a:blip r:embed="rId163"/>
                          <a:stretch>
                            <a:fillRect/>
                          </a:stretch>
                        </pic:blipFill>
                        <pic:spPr>
                          <a:xfrm>
                            <a:off x="0" y="0"/>
                            <a:ext cx="4767073" cy="835390"/>
                          </a:xfrm>
                          <a:prstGeom prst="rect">
                            <a:avLst/>
                          </a:prstGeom>
                        </pic:spPr>
                      </pic:pic>
                    </a:graphicData>
                  </a:graphic>
                </wp:inline>
              </w:drawing>
            </w:r>
          </w:p>
          <w:p w14:paraId="01BD252E" w14:textId="77777777" w:rsidR="006F157E" w:rsidRDefault="006F157E" w:rsidP="0009524A">
            <w:pPr>
              <w:tabs>
                <w:tab w:val="right" w:pos="7576"/>
              </w:tabs>
            </w:pPr>
            <w:r>
              <w:rPr>
                <w:rFonts w:ascii="Calibri" w:eastAsia="Calibri" w:hAnsi="Calibri" w:cs="Calibri"/>
                <w:sz w:val="10"/>
              </w:rPr>
              <w:t>Select an elastic IP address</w:t>
            </w:r>
            <w:r>
              <w:rPr>
                <w:rFonts w:ascii="Calibri" w:eastAsia="Calibri" w:hAnsi="Calibri" w:cs="Calibri"/>
                <w:sz w:val="10"/>
              </w:rPr>
              <w:tab/>
            </w:r>
            <w:r>
              <w:rPr>
                <w:noProof/>
              </w:rPr>
              <w:drawing>
                <wp:inline distT="0" distB="0" distL="0" distR="0" wp14:anchorId="17115EEC" wp14:editId="10733AE3">
                  <wp:extent cx="1734312" cy="1210401"/>
                  <wp:effectExtent l="0" t="0" r="0" b="0"/>
                  <wp:docPr id="605584" name="Picture 605584"/>
                  <wp:cNvGraphicFramePr/>
                  <a:graphic xmlns:a="http://schemas.openxmlformats.org/drawingml/2006/main">
                    <a:graphicData uri="http://schemas.openxmlformats.org/drawingml/2006/picture">
                      <pic:pic xmlns:pic="http://schemas.openxmlformats.org/drawingml/2006/picture">
                        <pic:nvPicPr>
                          <pic:cNvPr id="605584" name="Picture 605584"/>
                          <pic:cNvPicPr/>
                        </pic:nvPicPr>
                        <pic:blipFill>
                          <a:blip r:embed="rId164"/>
                          <a:stretch>
                            <a:fillRect/>
                          </a:stretch>
                        </pic:blipFill>
                        <pic:spPr>
                          <a:xfrm>
                            <a:off x="0" y="0"/>
                            <a:ext cx="1734312" cy="1210401"/>
                          </a:xfrm>
                          <a:prstGeom prst="rect">
                            <a:avLst/>
                          </a:prstGeom>
                        </pic:spPr>
                      </pic:pic>
                    </a:graphicData>
                  </a:graphic>
                </wp:inline>
              </w:drawing>
            </w:r>
          </w:p>
        </w:tc>
      </w:tr>
    </w:tbl>
    <w:p w14:paraId="7381AB8B" w14:textId="77777777" w:rsidR="006F157E" w:rsidRDefault="006F157E" w:rsidP="006F157E">
      <w:pPr>
        <w:spacing w:after="100" w:line="265" w:lineRule="auto"/>
        <w:ind w:left="1392" w:right="1377" w:hanging="10"/>
        <w:jc w:val="center"/>
      </w:pPr>
      <w:proofErr w:type="spellStart"/>
      <w:r>
        <w:rPr>
          <w:rFonts w:ascii="Calibri" w:eastAsia="Calibri" w:hAnsi="Calibri" w:cs="Calibri"/>
          <w:sz w:val="24"/>
        </w:rPr>
        <w:t>hozzå</w:t>
      </w:r>
      <w:proofErr w:type="spellEnd"/>
      <w:r>
        <w:rPr>
          <w:rFonts w:ascii="Calibri" w:eastAsia="Calibri" w:hAnsi="Calibri" w:cs="Calibri"/>
          <w:sz w:val="24"/>
        </w:rPr>
        <w:t xml:space="preserve"> </w:t>
      </w:r>
      <w:proofErr w:type="spellStart"/>
      <w:r>
        <w:rPr>
          <w:rFonts w:ascii="Calibri" w:eastAsia="Calibri" w:hAnsi="Calibri" w:cs="Calibri"/>
          <w:sz w:val="24"/>
        </w:rPr>
        <w:t>kell</w:t>
      </w:r>
      <w:proofErr w:type="spellEnd"/>
      <w:r>
        <w:rPr>
          <w:rFonts w:ascii="Calibri" w:eastAsia="Calibri" w:hAnsi="Calibri" w:cs="Calibri"/>
          <w:sz w:val="24"/>
        </w:rPr>
        <w:t xml:space="preserve"> </w:t>
      </w:r>
      <w:proofErr w:type="spellStart"/>
      <w:r>
        <w:rPr>
          <w:rFonts w:ascii="Calibri" w:eastAsia="Calibri" w:hAnsi="Calibri" w:cs="Calibri"/>
          <w:sz w:val="24"/>
        </w:rPr>
        <w:t>rendelnünk</w:t>
      </w:r>
      <w:proofErr w:type="spellEnd"/>
      <w:r>
        <w:rPr>
          <w:rFonts w:ascii="Calibri" w:eastAsia="Calibri" w:hAnsi="Calibri" w:cs="Calibri"/>
          <w:sz w:val="24"/>
        </w:rPr>
        <w:t xml:space="preserve"> a </w:t>
      </w:r>
      <w:proofErr w:type="spellStart"/>
      <w:r>
        <w:rPr>
          <w:rFonts w:ascii="Calibri" w:eastAsia="Calibri" w:hAnsi="Calibri" w:cs="Calibri"/>
          <w:sz w:val="24"/>
        </w:rPr>
        <w:t>példånyunkhoz</w:t>
      </w:r>
      <w:proofErr w:type="spellEnd"/>
      <w:r>
        <w:rPr>
          <w:rFonts w:ascii="Calibri" w:eastAsia="Calibri" w:hAnsi="Calibri" w:cs="Calibri"/>
          <w:sz w:val="24"/>
        </w:rPr>
        <w:t xml:space="preserve"> a </w:t>
      </w:r>
      <w:proofErr w:type="spellStart"/>
      <w:r>
        <w:rPr>
          <w:rFonts w:ascii="Calibri" w:eastAsia="Calibri" w:hAnsi="Calibri" w:cs="Calibri"/>
          <w:sz w:val="24"/>
        </w:rPr>
        <w:t>lefoglalt</w:t>
      </w:r>
      <w:proofErr w:type="spellEnd"/>
      <w:r>
        <w:rPr>
          <w:rFonts w:ascii="Calibri" w:eastAsia="Calibri" w:hAnsi="Calibri" w:cs="Calibri"/>
          <w:sz w:val="24"/>
        </w:rPr>
        <w:t xml:space="preserve"> IP-t </w:t>
      </w: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„Associate this Elastic IP address"-re</w:t>
      </w:r>
    </w:p>
    <w:tbl>
      <w:tblPr>
        <w:tblStyle w:val="TableGrid0"/>
        <w:tblW w:w="8578" w:type="dxa"/>
        <w:tblInd w:w="230" w:type="dxa"/>
        <w:tblCellMar>
          <w:top w:w="19" w:type="dxa"/>
          <w:right w:w="109" w:type="dxa"/>
        </w:tblCellMar>
        <w:tblLook w:val="04A0" w:firstRow="1" w:lastRow="0" w:firstColumn="1" w:lastColumn="0" w:noHBand="0" w:noVBand="1"/>
      </w:tblPr>
      <w:tblGrid>
        <w:gridCol w:w="475"/>
        <w:gridCol w:w="8103"/>
      </w:tblGrid>
      <w:tr w:rsidR="006F157E" w14:paraId="472EFAD7" w14:textId="77777777" w:rsidTr="0009524A">
        <w:trPr>
          <w:trHeight w:val="2606"/>
        </w:trPr>
        <w:tc>
          <w:tcPr>
            <w:tcW w:w="475" w:type="dxa"/>
            <w:tcBorders>
              <w:top w:val="nil"/>
              <w:left w:val="nil"/>
              <w:bottom w:val="single" w:sz="2" w:space="0" w:color="000000"/>
              <w:right w:val="nil"/>
            </w:tcBorders>
          </w:tcPr>
          <w:p w14:paraId="509EF486" w14:textId="77777777" w:rsidR="006F157E" w:rsidRDefault="006F157E" w:rsidP="0009524A">
            <w:pPr>
              <w:ind w:left="176"/>
              <w:jc w:val="center"/>
            </w:pPr>
            <w:r>
              <w:rPr>
                <w:rFonts w:ascii="Calibri" w:eastAsia="Calibri" w:hAnsi="Calibri" w:cs="Calibri"/>
                <w:sz w:val="12"/>
              </w:rPr>
              <w:t xml:space="preserve">Ea </w:t>
            </w:r>
          </w:p>
        </w:tc>
        <w:tc>
          <w:tcPr>
            <w:tcW w:w="8103" w:type="dxa"/>
            <w:tcBorders>
              <w:top w:val="nil"/>
              <w:left w:val="nil"/>
              <w:bottom w:val="single" w:sz="2" w:space="0" w:color="000000"/>
              <w:right w:val="single" w:sz="2" w:space="0" w:color="000000"/>
            </w:tcBorders>
          </w:tcPr>
          <w:p w14:paraId="7D178A6C" w14:textId="77777777" w:rsidR="006F157E" w:rsidRDefault="006F157E" w:rsidP="0009524A">
            <w:pPr>
              <w:spacing w:after="65"/>
            </w:pPr>
            <w:r>
              <w:rPr>
                <w:rFonts w:ascii="Calibri" w:eastAsia="Calibri" w:hAnsi="Calibri" w:cs="Calibri"/>
                <w:sz w:val="8"/>
                <w:u w:val="single" w:color="000000"/>
              </w:rPr>
              <w:t>Elastic IP addresses</w:t>
            </w:r>
            <w:r>
              <w:rPr>
                <w:rFonts w:ascii="Calibri" w:eastAsia="Calibri" w:hAnsi="Calibri" w:cs="Calibri"/>
                <w:sz w:val="8"/>
              </w:rPr>
              <w:t xml:space="preserve"> &gt; Associate Elastic IP address</w:t>
            </w:r>
          </w:p>
          <w:p w14:paraId="0B2657F6" w14:textId="77777777" w:rsidR="006F157E" w:rsidRDefault="006F157E" w:rsidP="0009524A">
            <w:pPr>
              <w:ind w:left="106"/>
            </w:pPr>
            <w:r>
              <w:rPr>
                <w:rFonts w:ascii="Calibri" w:eastAsia="Calibri" w:hAnsi="Calibri" w:cs="Calibri"/>
                <w:sz w:val="10"/>
              </w:rPr>
              <w:t>Associate Elastic IP address</w:t>
            </w:r>
          </w:p>
          <w:p w14:paraId="59091C42" w14:textId="77777777" w:rsidR="006F157E" w:rsidRDefault="006F157E" w:rsidP="0009524A">
            <w:pPr>
              <w:spacing w:after="132"/>
              <w:ind w:left="110"/>
            </w:pPr>
            <w:r>
              <w:rPr>
                <w:rFonts w:ascii="Calibri" w:eastAsia="Calibri" w:hAnsi="Calibri" w:cs="Calibri"/>
                <w:sz w:val="8"/>
              </w:rPr>
              <w:t>Choose the instance or net-work interface to associate to this Elastic address (3.232.235.23</w:t>
            </w:r>
          </w:p>
          <w:p w14:paraId="4D8DEA0A" w14:textId="77777777" w:rsidR="006F157E" w:rsidRDefault="006F157E" w:rsidP="0009524A">
            <w:pPr>
              <w:ind w:left="206"/>
            </w:pPr>
            <w:r>
              <w:rPr>
                <w:rFonts w:ascii="Calibri" w:eastAsia="Calibri" w:hAnsi="Calibri" w:cs="Calibri"/>
                <w:sz w:val="10"/>
              </w:rPr>
              <w:t>Elastic IP address: 3.232.235.231</w:t>
            </w:r>
          </w:p>
          <w:p w14:paraId="58586835" w14:textId="77777777" w:rsidR="006F157E" w:rsidRDefault="006F157E" w:rsidP="0009524A">
            <w:pPr>
              <w:ind w:left="202" w:right="6170"/>
              <w:jc w:val="both"/>
            </w:pPr>
            <w:r>
              <w:rPr>
                <w:rFonts w:ascii="Calibri" w:eastAsia="Calibri" w:hAnsi="Calibri" w:cs="Calibri"/>
                <w:sz w:val="6"/>
              </w:rPr>
              <w:t>Resource type the type of resource mvlctl to awoOate the IP O Instance o Network interface</w:t>
            </w:r>
          </w:p>
          <w:tbl>
            <w:tblPr>
              <w:tblStyle w:val="TableGrid0"/>
              <w:tblW w:w="7138" w:type="dxa"/>
              <w:tblInd w:w="209" w:type="dxa"/>
              <w:tblCellMar>
                <w:top w:w="50" w:type="dxa"/>
                <w:right w:w="115" w:type="dxa"/>
              </w:tblCellMar>
              <w:tblLook w:val="04A0" w:firstRow="1" w:lastRow="0" w:firstColumn="1" w:lastColumn="0" w:noHBand="0" w:noVBand="1"/>
            </w:tblPr>
            <w:tblGrid>
              <w:gridCol w:w="6285"/>
              <w:gridCol w:w="853"/>
            </w:tblGrid>
            <w:tr w:rsidR="006F157E" w14:paraId="37B3B037" w14:textId="77777777" w:rsidTr="0009524A">
              <w:trPr>
                <w:trHeight w:val="352"/>
              </w:trPr>
              <w:tc>
                <w:tcPr>
                  <w:tcW w:w="6285" w:type="dxa"/>
                  <w:tcBorders>
                    <w:top w:val="single" w:sz="2" w:space="0" w:color="000000"/>
                    <w:left w:val="single" w:sz="2" w:space="0" w:color="000000"/>
                    <w:bottom w:val="single" w:sz="2" w:space="0" w:color="000000"/>
                    <w:right w:val="nil"/>
                  </w:tcBorders>
                </w:tcPr>
                <w:p w14:paraId="52A2ACA5" w14:textId="77777777" w:rsidR="006F157E" w:rsidRDefault="006F157E" w:rsidP="0009524A">
                  <w:pPr>
                    <w:spacing w:after="62"/>
                    <w:ind w:left="184"/>
                  </w:pPr>
                  <w:r>
                    <w:rPr>
                      <w:rFonts w:ascii="Calibri" w:eastAsia="Calibri" w:hAnsi="Calibri" w:cs="Calibri"/>
                      <w:sz w:val="8"/>
                    </w:rPr>
                    <w:t xml:space="preserve">If you associate an Elastic IP address with an instance that already has an Elastic IP address associated. the previousty assocoted Elastic IP acfiÉess will be disassociated, but the address wilt still be allocated to </w:t>
                  </w:r>
                </w:p>
                <w:p w14:paraId="45C6054A" w14:textId="77777777" w:rsidR="006F157E" w:rsidRDefault="006F157E" w:rsidP="0009524A">
                  <w:pPr>
                    <w:ind w:left="184"/>
                  </w:pPr>
                  <w:r>
                    <w:rPr>
                      <w:rFonts w:ascii="Calibri" w:eastAsia="Calibri" w:hAnsi="Calibri" w:cs="Calibri"/>
                      <w:sz w:val="8"/>
                    </w:rPr>
                    <w:t>If private •P address is specified, the Elastic iP address witl be associated with the primary private iP address</w:t>
                  </w:r>
                </w:p>
              </w:tc>
              <w:tc>
                <w:tcPr>
                  <w:tcW w:w="853" w:type="dxa"/>
                  <w:tcBorders>
                    <w:top w:val="single" w:sz="2" w:space="0" w:color="000000"/>
                    <w:left w:val="nil"/>
                    <w:bottom w:val="single" w:sz="2" w:space="0" w:color="000000"/>
                    <w:right w:val="single" w:sz="2" w:space="0" w:color="000000"/>
                  </w:tcBorders>
                </w:tcPr>
                <w:p w14:paraId="58C5CF6F" w14:textId="77777777" w:rsidR="006F157E" w:rsidRDefault="006F157E" w:rsidP="0009524A">
                  <w:r>
                    <w:rPr>
                      <w:rFonts w:ascii="Calibri" w:eastAsia="Calibri" w:hAnsi="Calibri" w:cs="Calibri"/>
                      <w:sz w:val="8"/>
                    </w:rPr>
                    <w:t>account.</w:t>
                  </w:r>
                </w:p>
              </w:tc>
            </w:tr>
          </w:tbl>
          <w:p w14:paraId="037BEE20" w14:textId="77777777" w:rsidR="006F157E" w:rsidRDefault="006F157E" w:rsidP="0009524A">
            <w:pPr>
              <w:spacing w:after="163"/>
              <w:ind w:left="202"/>
            </w:pPr>
            <w:r>
              <w:rPr>
                <w:rFonts w:ascii="Calibri" w:eastAsia="Calibri" w:hAnsi="Calibri" w:cs="Calibri"/>
                <w:sz w:val="8"/>
              </w:rPr>
              <w:t>Instance</w:t>
            </w:r>
          </w:p>
          <w:p w14:paraId="446AE152" w14:textId="77777777" w:rsidR="006F157E" w:rsidRDefault="006F157E" w:rsidP="0009524A">
            <w:pPr>
              <w:ind w:left="202"/>
            </w:pPr>
            <w:r>
              <w:rPr>
                <w:rFonts w:ascii="Calibri" w:eastAsia="Calibri" w:hAnsi="Calibri" w:cs="Calibri"/>
                <w:sz w:val="8"/>
              </w:rPr>
              <w:t>private IP address</w:t>
            </w:r>
          </w:p>
          <w:p w14:paraId="5352DA42" w14:textId="77777777" w:rsidR="006F157E" w:rsidRDefault="006F157E" w:rsidP="0009524A">
            <w:pPr>
              <w:tabs>
                <w:tab w:val="center" w:pos="538"/>
                <w:tab w:val="center" w:pos="1075"/>
                <w:tab w:val="center" w:pos="1399"/>
                <w:tab w:val="center" w:pos="1786"/>
              </w:tabs>
            </w:pPr>
            <w:r>
              <w:rPr>
                <w:sz w:val="6"/>
              </w:rPr>
              <w:tab/>
            </w:r>
            <w:r>
              <w:rPr>
                <w:rFonts w:ascii="Calibri" w:eastAsia="Calibri" w:hAnsi="Calibri" w:cs="Calibri"/>
                <w:sz w:val="6"/>
              </w:rPr>
              <w:t xml:space="preserve">Ihr pnvarQ addrm.s with </w:t>
            </w:r>
            <w:r>
              <w:rPr>
                <w:rFonts w:ascii="Calibri" w:eastAsia="Calibri" w:hAnsi="Calibri" w:cs="Calibri"/>
                <w:sz w:val="6"/>
              </w:rPr>
              <w:tab/>
              <w:t xml:space="preserve">to </w:t>
            </w:r>
            <w:r>
              <w:rPr>
                <w:rFonts w:ascii="Calibri" w:eastAsia="Calibri" w:hAnsi="Calibri" w:cs="Calibri"/>
                <w:sz w:val="6"/>
              </w:rPr>
              <w:tab/>
              <w:t xml:space="preserve">'tm </w:t>
            </w:r>
            <w:r>
              <w:rPr>
                <w:rFonts w:ascii="Calibri" w:eastAsia="Calibri" w:hAnsi="Calibri" w:cs="Calibri"/>
                <w:sz w:val="6"/>
              </w:rPr>
              <w:tab/>
              <w:t>addrr".</w:t>
            </w:r>
          </w:p>
          <w:p w14:paraId="2C8BFD28" w14:textId="77777777" w:rsidR="006F157E" w:rsidRDefault="006F157E" w:rsidP="0009524A">
            <w:pPr>
              <w:spacing w:after="24"/>
              <w:ind w:left="259"/>
            </w:pPr>
            <w:r>
              <w:rPr>
                <w:rFonts w:ascii="Calibri" w:eastAsia="Calibri" w:hAnsi="Calibri" w:cs="Calibri"/>
                <w:sz w:val="8"/>
              </w:rPr>
              <w:t>Q 10.10.1.120</w:t>
            </w:r>
          </w:p>
          <w:p w14:paraId="117B9F95" w14:textId="77777777" w:rsidR="006F157E" w:rsidRDefault="006F157E" w:rsidP="0009524A">
            <w:pPr>
              <w:ind w:left="202"/>
            </w:pPr>
            <w:r>
              <w:rPr>
                <w:rFonts w:ascii="Calibri" w:eastAsia="Calibri" w:hAnsi="Calibri" w:cs="Calibri"/>
                <w:sz w:val="8"/>
              </w:rPr>
              <w:t>Reassoeiation</w:t>
            </w:r>
          </w:p>
          <w:p w14:paraId="4EA5C582" w14:textId="77777777" w:rsidR="006F157E" w:rsidRDefault="006F157E" w:rsidP="0009524A">
            <w:pPr>
              <w:tabs>
                <w:tab w:val="center" w:pos="722"/>
                <w:tab w:val="center" w:pos="2110"/>
                <w:tab w:val="center" w:pos="2928"/>
              </w:tabs>
            </w:pPr>
            <w:r>
              <w:rPr>
                <w:sz w:val="6"/>
              </w:rPr>
              <w:tab/>
            </w:r>
            <w:r>
              <w:rPr>
                <w:rFonts w:ascii="Calibri" w:eastAsia="Calibri" w:hAnsi="Calibri" w:cs="Calibri"/>
                <w:sz w:val="6"/>
              </w:rPr>
              <w:t xml:space="preserve">Specify whether thr Hastic IP address tan </w:t>
            </w:r>
            <w:r>
              <w:rPr>
                <w:rFonts w:ascii="Calibri" w:eastAsia="Calibri" w:hAnsi="Calibri" w:cs="Calibri"/>
                <w:sz w:val="6"/>
              </w:rPr>
              <w:tab/>
              <w:t xml:space="preserve">with a different resource f it already </w:t>
            </w:r>
            <w:r>
              <w:rPr>
                <w:rFonts w:ascii="Calibri" w:eastAsia="Calibri" w:hAnsi="Calibri" w:cs="Calibri"/>
                <w:sz w:val="6"/>
              </w:rPr>
              <w:tab/>
              <w:t>With a</w:t>
            </w:r>
          </w:p>
          <w:p w14:paraId="4896F6C6" w14:textId="77777777" w:rsidR="006F157E" w:rsidRDefault="006F157E" w:rsidP="0009524A">
            <w:pPr>
              <w:spacing w:after="166"/>
              <w:ind w:left="202"/>
            </w:pPr>
            <w:r>
              <w:rPr>
                <w:rFonts w:ascii="Calibri" w:eastAsia="Calibri" w:hAnsi="Calibri" w:cs="Calibri"/>
                <w:sz w:val="8"/>
              </w:rPr>
              <w:t>C) Allow this Elastic iP address to be reassociated</w:t>
            </w:r>
          </w:p>
          <w:p w14:paraId="6285EF02" w14:textId="77777777" w:rsidR="006F157E" w:rsidRDefault="006F157E" w:rsidP="0009524A">
            <w:pPr>
              <w:tabs>
                <w:tab w:val="center" w:pos="6818"/>
                <w:tab w:val="center" w:pos="7224"/>
              </w:tabs>
            </w:pPr>
            <w:r>
              <w:rPr>
                <w:sz w:val="8"/>
              </w:rPr>
              <w:tab/>
            </w:r>
            <w:r>
              <w:rPr>
                <w:rFonts w:ascii="Calibri" w:eastAsia="Calibri" w:hAnsi="Calibri" w:cs="Calibri"/>
                <w:sz w:val="8"/>
              </w:rPr>
              <w:t>Cancel</w:t>
            </w:r>
            <w:r>
              <w:rPr>
                <w:rFonts w:ascii="Calibri" w:eastAsia="Calibri" w:hAnsi="Calibri" w:cs="Calibri"/>
                <w:sz w:val="8"/>
              </w:rPr>
              <w:tab/>
              <w:t>Associate</w:t>
            </w:r>
          </w:p>
        </w:tc>
      </w:tr>
    </w:tbl>
    <w:p w14:paraId="7059DF25" w14:textId="77777777" w:rsidR="006F157E" w:rsidRDefault="006F157E" w:rsidP="006F157E">
      <w:pPr>
        <w:spacing w:after="37" w:line="265" w:lineRule="auto"/>
        <w:ind w:left="1392" w:right="1377" w:hanging="10"/>
        <w:jc w:val="center"/>
      </w:pPr>
      <w:proofErr w:type="spellStart"/>
      <w:r>
        <w:rPr>
          <w:rFonts w:ascii="Calibri" w:eastAsia="Calibri" w:hAnsi="Calibri" w:cs="Calibri"/>
          <w:sz w:val="24"/>
        </w:rPr>
        <w:t>vålasszuk</w:t>
      </w:r>
      <w:proofErr w:type="spellEnd"/>
      <w:r>
        <w:rPr>
          <w:rFonts w:ascii="Calibri" w:eastAsia="Calibri" w:hAnsi="Calibri" w:cs="Calibri"/>
          <w:sz w:val="24"/>
        </w:rPr>
        <w:t xml:space="preserve"> ki a fut6 </w:t>
      </w:r>
      <w:proofErr w:type="spellStart"/>
      <w:r>
        <w:rPr>
          <w:rFonts w:ascii="Calibri" w:eastAsia="Calibri" w:hAnsi="Calibri" w:cs="Calibri"/>
          <w:sz w:val="24"/>
        </w:rPr>
        <w:t>példånyunkat</w:t>
      </w:r>
      <w:proofErr w:type="spellEnd"/>
      <w:r>
        <w:rPr>
          <w:rFonts w:ascii="Calibri" w:eastAsia="Calibri" w:hAnsi="Calibri" w:cs="Calibri"/>
          <w:sz w:val="24"/>
        </w:rPr>
        <w:t xml:space="preserve"> </w:t>
      </w:r>
      <w:proofErr w:type="spellStart"/>
      <w:r>
        <w:rPr>
          <w:rFonts w:ascii="Calibri" w:eastAsia="Calibri" w:hAnsi="Calibri" w:cs="Calibri"/>
          <w:sz w:val="24"/>
        </w:rPr>
        <w:t>és</w:t>
      </w:r>
      <w:proofErr w:type="spellEnd"/>
      <w:r>
        <w:rPr>
          <w:rFonts w:ascii="Calibri" w:eastAsia="Calibri" w:hAnsi="Calibri" w:cs="Calibri"/>
          <w:sz w:val="24"/>
        </w:rPr>
        <w:t xml:space="preserve"> a </w:t>
      </w:r>
      <w:proofErr w:type="spellStart"/>
      <w:r>
        <w:rPr>
          <w:rFonts w:ascii="Calibri" w:eastAsia="Calibri" w:hAnsi="Calibri" w:cs="Calibri"/>
          <w:sz w:val="24"/>
        </w:rPr>
        <w:t>privåt</w:t>
      </w:r>
      <w:proofErr w:type="spellEnd"/>
      <w:r>
        <w:rPr>
          <w:rFonts w:ascii="Calibri" w:eastAsia="Calibri" w:hAnsi="Calibri" w:cs="Calibri"/>
          <w:sz w:val="24"/>
        </w:rPr>
        <w:t xml:space="preserve"> IP-t </w:t>
      </w:r>
      <w:proofErr w:type="spellStart"/>
      <w:r>
        <w:rPr>
          <w:rFonts w:ascii="Calibri" w:eastAsia="Calibri" w:hAnsi="Calibri" w:cs="Calibri"/>
          <w:sz w:val="24"/>
        </w:rPr>
        <w:t>az</w:t>
      </w:r>
      <w:proofErr w:type="spellEnd"/>
      <w:r>
        <w:rPr>
          <w:rFonts w:ascii="Calibri" w:eastAsia="Calibri" w:hAnsi="Calibri" w:cs="Calibri"/>
          <w:sz w:val="24"/>
        </w:rPr>
        <w:t xml:space="preserve"> „Associate" </w:t>
      </w:r>
      <w:proofErr w:type="spellStart"/>
      <w:r>
        <w:rPr>
          <w:rFonts w:ascii="Calibri" w:eastAsia="Calibri" w:hAnsi="Calibri" w:cs="Calibri"/>
          <w:sz w:val="24"/>
        </w:rPr>
        <w:t>gombbal</w:t>
      </w:r>
      <w:proofErr w:type="spellEnd"/>
      <w:r>
        <w:rPr>
          <w:rFonts w:ascii="Calibri" w:eastAsia="Calibri" w:hAnsi="Calibri" w:cs="Calibri"/>
          <w:sz w:val="24"/>
        </w:rPr>
        <w:t xml:space="preserve"> </w:t>
      </w:r>
      <w:proofErr w:type="spellStart"/>
      <w:r>
        <w:rPr>
          <w:rFonts w:ascii="Calibri" w:eastAsia="Calibri" w:hAnsi="Calibri" w:cs="Calibri"/>
          <w:sz w:val="24"/>
        </w:rPr>
        <w:t>rendeljük</w:t>
      </w:r>
      <w:proofErr w:type="spellEnd"/>
      <w:r>
        <w:rPr>
          <w:rFonts w:ascii="Calibri" w:eastAsia="Calibri" w:hAnsi="Calibri" w:cs="Calibri"/>
          <w:sz w:val="24"/>
        </w:rPr>
        <w:t xml:space="preserve"> </w:t>
      </w:r>
      <w:proofErr w:type="spellStart"/>
      <w:r>
        <w:rPr>
          <w:rFonts w:ascii="Calibri" w:eastAsia="Calibri" w:hAnsi="Calibri" w:cs="Calibri"/>
          <w:sz w:val="24"/>
        </w:rPr>
        <w:t>hozzå</w:t>
      </w:r>
      <w:proofErr w:type="spellEnd"/>
      <w:r>
        <w:rPr>
          <w:rFonts w:ascii="Calibri" w:eastAsia="Calibri" w:hAnsi="Calibri" w:cs="Calibri"/>
          <w:sz w:val="24"/>
        </w:rPr>
        <w:t xml:space="preserve"> a </w:t>
      </w:r>
      <w:proofErr w:type="spellStart"/>
      <w:r>
        <w:rPr>
          <w:rFonts w:ascii="Calibri" w:eastAsia="Calibri" w:hAnsi="Calibri" w:cs="Calibri"/>
          <w:sz w:val="24"/>
        </w:rPr>
        <w:t>példånyunkhoz</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IP-t</w:t>
      </w:r>
    </w:p>
    <w:p w14:paraId="42D294DD" w14:textId="77777777" w:rsidR="006F157E" w:rsidRDefault="006F157E" w:rsidP="006F157E">
      <w:pPr>
        <w:spacing w:after="154"/>
        <w:ind w:left="216"/>
      </w:pPr>
      <w:r>
        <w:rPr>
          <w:noProof/>
        </w:rPr>
        <w:drawing>
          <wp:inline distT="0" distB="0" distL="0" distR="0" wp14:anchorId="2FA6BDF4" wp14:editId="2AD208EB">
            <wp:extent cx="5465065" cy="853684"/>
            <wp:effectExtent l="0" t="0" r="0" b="0"/>
            <wp:docPr id="605586" name="Picture 605586"/>
            <wp:cNvGraphicFramePr/>
            <a:graphic xmlns:a="http://schemas.openxmlformats.org/drawingml/2006/main">
              <a:graphicData uri="http://schemas.openxmlformats.org/drawingml/2006/picture">
                <pic:pic xmlns:pic="http://schemas.openxmlformats.org/drawingml/2006/picture">
                  <pic:nvPicPr>
                    <pic:cNvPr id="605586" name="Picture 605586"/>
                    <pic:cNvPicPr/>
                  </pic:nvPicPr>
                  <pic:blipFill>
                    <a:blip r:embed="rId165"/>
                    <a:stretch>
                      <a:fillRect/>
                    </a:stretch>
                  </pic:blipFill>
                  <pic:spPr>
                    <a:xfrm>
                      <a:off x="0" y="0"/>
                      <a:ext cx="5465065" cy="853684"/>
                    </a:xfrm>
                    <a:prstGeom prst="rect">
                      <a:avLst/>
                    </a:prstGeom>
                  </pic:spPr>
                </pic:pic>
              </a:graphicData>
            </a:graphic>
          </wp:inline>
        </w:drawing>
      </w:r>
    </w:p>
    <w:p w14:paraId="23A5B708" w14:textId="77777777" w:rsidR="006F157E" w:rsidRDefault="006F157E" w:rsidP="006F157E">
      <w:pPr>
        <w:spacing w:after="56" w:line="265" w:lineRule="auto"/>
        <w:ind w:left="1392" w:right="1382" w:hanging="10"/>
        <w:jc w:val="center"/>
      </w:pPr>
      <w:proofErr w:type="spellStart"/>
      <w:r>
        <w:rPr>
          <w:rFonts w:ascii="Calibri" w:eastAsia="Calibri" w:hAnsi="Calibri" w:cs="Calibri"/>
          <w:sz w:val="24"/>
        </w:rPr>
        <w:t>létrejött</w:t>
      </w:r>
      <w:proofErr w:type="spellEnd"/>
      <w:r>
        <w:rPr>
          <w:rFonts w:ascii="Calibri" w:eastAsia="Calibri" w:hAnsi="Calibri" w:cs="Calibri"/>
          <w:sz w:val="24"/>
        </w:rPr>
        <w:t xml:space="preserve"> a </w:t>
      </w:r>
      <w:proofErr w:type="spellStart"/>
      <w:r>
        <w:rPr>
          <w:rFonts w:ascii="Calibri" w:eastAsia="Calibri" w:hAnsi="Calibri" w:cs="Calibri"/>
          <w:sz w:val="24"/>
        </w:rPr>
        <w:t>publikus</w:t>
      </w:r>
      <w:proofErr w:type="spellEnd"/>
      <w:r>
        <w:rPr>
          <w:rFonts w:ascii="Calibri" w:eastAsia="Calibri" w:hAnsi="Calibri" w:cs="Calibri"/>
          <w:sz w:val="24"/>
        </w:rPr>
        <w:t xml:space="preserve"> IP </w:t>
      </w:r>
      <w:proofErr w:type="spellStart"/>
      <w:r>
        <w:rPr>
          <w:rFonts w:ascii="Calibri" w:eastAsia="Calibri" w:hAnsi="Calibri" w:cs="Calibri"/>
          <w:sz w:val="24"/>
        </w:rPr>
        <w:t>cimünk</w:t>
      </w:r>
      <w:proofErr w:type="spellEnd"/>
      <w:r>
        <w:rPr>
          <w:rFonts w:ascii="Calibri" w:eastAsia="Calibri" w:hAnsi="Calibri" w:cs="Calibri"/>
          <w:sz w:val="24"/>
        </w:rPr>
        <w:t xml:space="preserve"> </w:t>
      </w:r>
      <w:proofErr w:type="spellStart"/>
      <w:r>
        <w:rPr>
          <w:rFonts w:ascii="Calibri" w:eastAsia="Calibri" w:hAnsi="Calibri" w:cs="Calibri"/>
          <w:sz w:val="24"/>
        </w:rPr>
        <w:t>és</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összerendelésünk</w:t>
      </w:r>
      <w:proofErr w:type="spellEnd"/>
    </w:p>
    <w:tbl>
      <w:tblPr>
        <w:tblStyle w:val="TableGrid0"/>
        <w:tblW w:w="8549" w:type="dxa"/>
        <w:tblInd w:w="211" w:type="dxa"/>
        <w:tblCellMar>
          <w:bottom w:w="51" w:type="dxa"/>
        </w:tblCellMar>
        <w:tblLook w:val="04A0" w:firstRow="1" w:lastRow="0" w:firstColumn="1" w:lastColumn="0" w:noHBand="0" w:noVBand="1"/>
      </w:tblPr>
      <w:tblGrid>
        <w:gridCol w:w="830"/>
        <w:gridCol w:w="3764"/>
        <w:gridCol w:w="662"/>
        <w:gridCol w:w="630"/>
        <w:gridCol w:w="438"/>
        <w:gridCol w:w="1841"/>
        <w:gridCol w:w="197"/>
        <w:gridCol w:w="187"/>
      </w:tblGrid>
      <w:tr w:rsidR="006F157E" w14:paraId="2B6C8D43" w14:textId="77777777" w:rsidTr="0009524A">
        <w:trPr>
          <w:trHeight w:val="237"/>
        </w:trPr>
        <w:tc>
          <w:tcPr>
            <w:tcW w:w="1039" w:type="dxa"/>
            <w:tcBorders>
              <w:top w:val="nil"/>
              <w:left w:val="nil"/>
              <w:bottom w:val="single" w:sz="2" w:space="0" w:color="000000"/>
              <w:right w:val="nil"/>
            </w:tcBorders>
          </w:tcPr>
          <w:p w14:paraId="276B7218" w14:textId="77777777" w:rsidR="006F157E" w:rsidRDefault="006F157E" w:rsidP="0009524A">
            <w:pPr>
              <w:tabs>
                <w:tab w:val="center" w:pos="307"/>
                <w:tab w:val="center" w:pos="643"/>
              </w:tabs>
            </w:pPr>
            <w:r>
              <w:rPr>
                <w:sz w:val="10"/>
              </w:rPr>
              <w:lastRenderedPageBreak/>
              <w:tab/>
            </w:r>
            <w:r>
              <w:rPr>
                <w:rFonts w:ascii="Calibri" w:eastAsia="Calibri" w:hAnsi="Calibri" w:cs="Calibri"/>
                <w:sz w:val="10"/>
              </w:rPr>
              <w:t>EC2</w:t>
            </w:r>
            <w:r>
              <w:rPr>
                <w:rFonts w:ascii="Calibri" w:eastAsia="Calibri" w:hAnsi="Calibri" w:cs="Calibri"/>
                <w:sz w:val="10"/>
              </w:rPr>
              <w:tab/>
              <w:t>i@nees</w:t>
            </w:r>
          </w:p>
        </w:tc>
        <w:tc>
          <w:tcPr>
            <w:tcW w:w="3881" w:type="dxa"/>
            <w:gridSpan w:val="3"/>
            <w:tcBorders>
              <w:top w:val="nil"/>
              <w:left w:val="nil"/>
              <w:bottom w:val="single" w:sz="2" w:space="0" w:color="000000"/>
              <w:right w:val="nil"/>
            </w:tcBorders>
          </w:tcPr>
          <w:p w14:paraId="6004C16F" w14:textId="77777777" w:rsidR="006F157E" w:rsidRDefault="006F157E" w:rsidP="0009524A"/>
        </w:tc>
        <w:tc>
          <w:tcPr>
            <w:tcW w:w="590" w:type="dxa"/>
            <w:tcBorders>
              <w:top w:val="nil"/>
              <w:left w:val="nil"/>
              <w:bottom w:val="single" w:sz="2" w:space="0" w:color="000000"/>
              <w:right w:val="nil"/>
            </w:tcBorders>
          </w:tcPr>
          <w:p w14:paraId="317D9A70" w14:textId="77777777" w:rsidR="006F157E" w:rsidRDefault="006F157E" w:rsidP="0009524A"/>
        </w:tc>
        <w:tc>
          <w:tcPr>
            <w:tcW w:w="2494" w:type="dxa"/>
            <w:tcBorders>
              <w:top w:val="nil"/>
              <w:left w:val="nil"/>
              <w:bottom w:val="single" w:sz="2" w:space="0" w:color="000000"/>
              <w:right w:val="nil"/>
            </w:tcBorders>
          </w:tcPr>
          <w:p w14:paraId="3A9A8FBB" w14:textId="77777777" w:rsidR="006F157E" w:rsidRDefault="006F157E" w:rsidP="0009524A"/>
        </w:tc>
        <w:tc>
          <w:tcPr>
            <w:tcW w:w="281" w:type="dxa"/>
            <w:tcBorders>
              <w:top w:val="nil"/>
              <w:left w:val="nil"/>
              <w:bottom w:val="single" w:sz="2" w:space="0" w:color="000000"/>
              <w:right w:val="nil"/>
            </w:tcBorders>
          </w:tcPr>
          <w:p w14:paraId="5688D8FE" w14:textId="77777777" w:rsidR="006F157E" w:rsidRDefault="006F157E" w:rsidP="0009524A"/>
        </w:tc>
        <w:tc>
          <w:tcPr>
            <w:tcW w:w="263" w:type="dxa"/>
            <w:tcBorders>
              <w:top w:val="nil"/>
              <w:left w:val="nil"/>
              <w:bottom w:val="single" w:sz="2" w:space="0" w:color="000000"/>
              <w:right w:val="single" w:sz="2" w:space="0" w:color="000000"/>
            </w:tcBorders>
          </w:tcPr>
          <w:p w14:paraId="5AF95CDE" w14:textId="77777777" w:rsidR="006F157E" w:rsidRDefault="006F157E" w:rsidP="0009524A"/>
        </w:tc>
      </w:tr>
      <w:tr w:rsidR="006F157E" w14:paraId="4585AFE3" w14:textId="77777777" w:rsidTr="0009524A">
        <w:trPr>
          <w:trHeight w:val="2191"/>
        </w:trPr>
        <w:tc>
          <w:tcPr>
            <w:tcW w:w="1039" w:type="dxa"/>
            <w:tcBorders>
              <w:top w:val="single" w:sz="2" w:space="0" w:color="000000"/>
              <w:left w:val="nil"/>
              <w:bottom w:val="single" w:sz="2" w:space="0" w:color="000000"/>
              <w:right w:val="single" w:sz="2" w:space="0" w:color="000000"/>
            </w:tcBorders>
            <w:vAlign w:val="bottom"/>
          </w:tcPr>
          <w:p w14:paraId="7E740A4B" w14:textId="77777777" w:rsidR="006F157E" w:rsidRDefault="006F157E" w:rsidP="0009524A">
            <w:pPr>
              <w:spacing w:after="25"/>
              <w:ind w:left="115"/>
            </w:pPr>
            <w:r>
              <w:rPr>
                <w:rFonts w:ascii="Calibri" w:eastAsia="Calibri" w:hAnsi="Calibri" w:cs="Calibri"/>
                <w:sz w:val="8"/>
              </w:rPr>
              <w:t>Dashboard</w:t>
            </w:r>
          </w:p>
          <w:p w14:paraId="44BBDFF9" w14:textId="77777777" w:rsidR="006F157E" w:rsidRDefault="006F157E" w:rsidP="0009524A">
            <w:pPr>
              <w:spacing w:after="194"/>
              <w:ind w:left="115"/>
            </w:pPr>
            <w:r>
              <w:rPr>
                <w:rFonts w:ascii="Calibri" w:eastAsia="Calibri" w:hAnsi="Calibri" w:cs="Calibri"/>
                <w:sz w:val="8"/>
              </w:rPr>
              <w:t>EC2 Global View</w:t>
            </w:r>
          </w:p>
          <w:p w14:paraId="768C2FB1" w14:textId="77777777" w:rsidR="006F157E" w:rsidRDefault="006F157E" w:rsidP="0009524A">
            <w:pPr>
              <w:spacing w:after="144"/>
              <w:ind w:left="115"/>
            </w:pPr>
            <w:r>
              <w:rPr>
                <w:rFonts w:ascii="Calibri" w:eastAsia="Calibri" w:hAnsi="Calibri" w:cs="Calibri"/>
                <w:sz w:val="8"/>
              </w:rPr>
              <w:t>Instances</w:t>
            </w:r>
          </w:p>
          <w:p w14:paraId="7B0E8A24" w14:textId="77777777" w:rsidR="006F157E" w:rsidRDefault="006F157E" w:rsidP="0009524A">
            <w:pPr>
              <w:spacing w:after="24"/>
              <w:ind w:left="115"/>
            </w:pPr>
            <w:r>
              <w:rPr>
                <w:rFonts w:ascii="Calibri" w:eastAsia="Calibri" w:hAnsi="Calibri" w:cs="Calibri"/>
                <w:sz w:val="8"/>
              </w:rPr>
              <w:t>Instance</w:t>
            </w:r>
          </w:p>
          <w:p w14:paraId="77D67632" w14:textId="77777777" w:rsidR="006F157E" w:rsidRDefault="006F157E" w:rsidP="0009524A">
            <w:pPr>
              <w:spacing w:after="19"/>
              <w:ind w:left="115"/>
            </w:pPr>
            <w:r>
              <w:rPr>
                <w:rFonts w:ascii="Calibri" w:eastAsia="Calibri" w:hAnsi="Calibri" w:cs="Calibri"/>
                <w:sz w:val="8"/>
              </w:rPr>
              <w:t>Launch Templates</w:t>
            </w:r>
          </w:p>
          <w:p w14:paraId="79814463" w14:textId="77777777" w:rsidR="006F157E" w:rsidRDefault="006F157E" w:rsidP="0009524A">
            <w:pPr>
              <w:spacing w:after="24"/>
              <w:ind w:left="115"/>
            </w:pPr>
            <w:r>
              <w:rPr>
                <w:rFonts w:ascii="Calibri" w:eastAsia="Calibri" w:hAnsi="Calibri" w:cs="Calibri"/>
                <w:sz w:val="8"/>
              </w:rPr>
              <w:t>Spot Requests</w:t>
            </w:r>
          </w:p>
          <w:p w14:paraId="6F297D47" w14:textId="77777777" w:rsidR="006F157E" w:rsidRDefault="006F157E" w:rsidP="0009524A">
            <w:pPr>
              <w:spacing w:after="23"/>
              <w:ind w:left="110"/>
            </w:pPr>
            <w:r>
              <w:rPr>
                <w:rFonts w:ascii="Calibri" w:eastAsia="Calibri" w:hAnsi="Calibri" w:cs="Calibri"/>
                <w:sz w:val="8"/>
              </w:rPr>
              <w:t>Savings Plans</w:t>
            </w:r>
          </w:p>
          <w:p w14:paraId="25B7FB9D" w14:textId="77777777" w:rsidR="006F157E" w:rsidRDefault="006F157E" w:rsidP="0009524A">
            <w:pPr>
              <w:spacing w:after="24"/>
              <w:ind w:left="12"/>
              <w:jc w:val="center"/>
            </w:pPr>
            <w:r>
              <w:rPr>
                <w:rFonts w:ascii="Calibri" w:eastAsia="Calibri" w:hAnsi="Calibri" w:cs="Calibri"/>
                <w:sz w:val="8"/>
              </w:rPr>
              <w:t>Instances</w:t>
            </w:r>
          </w:p>
          <w:p w14:paraId="1E3C8264" w14:textId="77777777" w:rsidR="006F157E" w:rsidRDefault="006F157E" w:rsidP="0009524A">
            <w:pPr>
              <w:spacing w:after="19"/>
              <w:ind w:left="115"/>
            </w:pPr>
            <w:r>
              <w:rPr>
                <w:rFonts w:ascii="Calibri" w:eastAsia="Calibri" w:hAnsi="Calibri" w:cs="Calibri"/>
                <w:sz w:val="8"/>
              </w:rPr>
              <w:t>Dedicated Hosts</w:t>
            </w:r>
          </w:p>
          <w:p w14:paraId="1262ED54" w14:textId="77777777" w:rsidR="006F157E" w:rsidRDefault="006F157E" w:rsidP="0009524A">
            <w:pPr>
              <w:spacing w:after="68"/>
              <w:ind w:left="110"/>
            </w:pPr>
            <w:r>
              <w:rPr>
                <w:rFonts w:ascii="Calibri" w:eastAsia="Calibri" w:hAnsi="Calibri" w:cs="Calibri"/>
                <w:sz w:val="8"/>
              </w:rPr>
              <w:t>Capacity Reservations</w:t>
            </w:r>
          </w:p>
          <w:p w14:paraId="78376F6D" w14:textId="77777777" w:rsidR="006F157E" w:rsidRDefault="006F157E" w:rsidP="0009524A">
            <w:pPr>
              <w:spacing w:after="149"/>
              <w:ind w:left="115"/>
            </w:pPr>
            <w:r>
              <w:rPr>
                <w:rFonts w:ascii="Calibri" w:eastAsia="Calibri" w:hAnsi="Calibri" w:cs="Calibri"/>
                <w:sz w:val="8"/>
              </w:rPr>
              <w:t>Images</w:t>
            </w:r>
          </w:p>
          <w:p w14:paraId="01BAA67B" w14:textId="77777777" w:rsidR="006F157E" w:rsidRDefault="006F157E" w:rsidP="0009524A">
            <w:pPr>
              <w:ind w:left="110"/>
            </w:pPr>
            <w:r>
              <w:rPr>
                <w:rFonts w:ascii="Calibri" w:eastAsia="Calibri" w:hAnsi="Calibri" w:cs="Calibri"/>
                <w:sz w:val="8"/>
              </w:rPr>
              <w:t>AMI Catalog</w:t>
            </w:r>
          </w:p>
        </w:tc>
        <w:tc>
          <w:tcPr>
            <w:tcW w:w="2474" w:type="dxa"/>
            <w:tcBorders>
              <w:top w:val="single" w:sz="2" w:space="0" w:color="000000"/>
              <w:left w:val="single" w:sz="2" w:space="0" w:color="000000"/>
              <w:bottom w:val="single" w:sz="2" w:space="0" w:color="000000"/>
              <w:right w:val="nil"/>
            </w:tcBorders>
          </w:tcPr>
          <w:p w14:paraId="70917627" w14:textId="77777777" w:rsidR="006F157E" w:rsidRDefault="006F157E" w:rsidP="0009524A">
            <w:pPr>
              <w:spacing w:after="45"/>
              <w:ind w:left="113"/>
            </w:pPr>
            <w:r>
              <w:rPr>
                <w:rFonts w:ascii="Calibri" w:eastAsia="Calibri" w:hAnsi="Calibri" w:cs="Calibri"/>
                <w:sz w:val="10"/>
              </w:rPr>
              <w:t>Instances (1/1) info</w:t>
            </w:r>
          </w:p>
          <w:p w14:paraId="176E9C3A" w14:textId="77777777" w:rsidR="006F157E" w:rsidRDefault="006F157E" w:rsidP="0009524A">
            <w:pPr>
              <w:tabs>
                <w:tab w:val="center" w:pos="1147"/>
              </w:tabs>
              <w:spacing w:after="116"/>
            </w:pPr>
            <w:r>
              <w:rPr>
                <w:rFonts w:ascii="Calibri" w:eastAsia="Calibri" w:hAnsi="Calibri" w:cs="Calibri"/>
                <w:sz w:val="8"/>
              </w:rPr>
              <w:t xml:space="preserve">Q Find </w:t>
            </w:r>
            <w:r>
              <w:rPr>
                <w:rFonts w:ascii="Calibri" w:eastAsia="Calibri" w:hAnsi="Calibri" w:cs="Calibri"/>
                <w:sz w:val="8"/>
              </w:rPr>
              <w:tab/>
              <w:t>by attribute or tag Kase-sensitiw'</w:t>
            </w:r>
          </w:p>
          <w:p w14:paraId="096C1066" w14:textId="77777777" w:rsidR="006F157E" w:rsidRDefault="006F157E" w:rsidP="0009524A">
            <w:pPr>
              <w:tabs>
                <w:tab w:val="center" w:pos="451"/>
                <w:tab w:val="center" w:pos="965"/>
                <w:tab w:val="center" w:pos="1306"/>
                <w:tab w:val="right" w:pos="2474"/>
              </w:tabs>
            </w:pPr>
            <w:r>
              <w:rPr>
                <w:sz w:val="8"/>
              </w:rPr>
              <w:tab/>
            </w:r>
            <w:r>
              <w:rPr>
                <w:rFonts w:ascii="Calibri" w:eastAsia="Calibri" w:hAnsi="Calibri" w:cs="Calibri"/>
                <w:sz w:val="8"/>
              </w:rPr>
              <w:t xml:space="preserve">Name </w:t>
            </w:r>
            <w:r>
              <w:rPr>
                <w:rFonts w:ascii="Calibri" w:eastAsia="Calibri" w:hAnsi="Calibri" w:cs="Calibri"/>
                <w:sz w:val="8"/>
              </w:rPr>
              <w:tab/>
              <w:t xml:space="preserve">I i </w:t>
            </w:r>
            <w:r>
              <w:rPr>
                <w:rFonts w:ascii="Calibri" w:eastAsia="Calibri" w:hAnsi="Calibri" w:cs="Calibri"/>
                <w:sz w:val="8"/>
              </w:rPr>
              <w:tab/>
              <w:t>D</w:t>
            </w:r>
            <w:r>
              <w:rPr>
                <w:rFonts w:ascii="Calibri" w:eastAsia="Calibri" w:hAnsi="Calibri" w:cs="Calibri"/>
                <w:sz w:val="8"/>
              </w:rPr>
              <w:tab/>
              <w:t>Instance state v</w:t>
            </w:r>
          </w:p>
          <w:p w14:paraId="11BDDCCB" w14:textId="77777777" w:rsidR="006F157E" w:rsidRDefault="006F157E" w:rsidP="0009524A">
            <w:pPr>
              <w:tabs>
                <w:tab w:val="center" w:pos="605"/>
                <w:tab w:val="center" w:pos="1322"/>
                <w:tab w:val="right" w:pos="2474"/>
              </w:tabs>
              <w:spacing w:after="610"/>
            </w:pPr>
            <w:r>
              <w:rPr>
                <w:sz w:val="8"/>
              </w:rPr>
              <w:tab/>
            </w:r>
            <w:r>
              <w:rPr>
                <w:rFonts w:ascii="Calibri" w:eastAsia="Calibri" w:hAnsi="Calibri" w:cs="Calibri"/>
                <w:sz w:val="8"/>
              </w:rPr>
              <w:t xml:space="preserve">linuy-web-server </w:t>
            </w:r>
            <w:r>
              <w:rPr>
                <w:rFonts w:ascii="Calibri" w:eastAsia="Calibri" w:hAnsi="Calibri" w:cs="Calibri"/>
                <w:sz w:val="8"/>
              </w:rPr>
              <w:tab/>
              <w:t>i-Oe7b 1b3t If1e69e54</w:t>
            </w:r>
            <w:r>
              <w:rPr>
                <w:rFonts w:ascii="Calibri" w:eastAsia="Calibri" w:hAnsi="Calibri" w:cs="Calibri"/>
                <w:sz w:val="8"/>
              </w:rPr>
              <w:tab/>
              <w:t>@Running @ @</w:t>
            </w:r>
          </w:p>
          <w:p w14:paraId="3BCC1304" w14:textId="77777777" w:rsidR="006F157E" w:rsidRDefault="006F157E" w:rsidP="0009524A">
            <w:pPr>
              <w:ind w:left="113"/>
            </w:pPr>
            <w:r>
              <w:rPr>
                <w:rFonts w:ascii="Calibri" w:eastAsia="Calibri" w:hAnsi="Calibri" w:cs="Calibri"/>
                <w:sz w:val="10"/>
              </w:rPr>
              <w:t>i-Oe2b1b311 fl e69e54 (linux-web-server)</w:t>
            </w:r>
          </w:p>
          <w:p w14:paraId="1F024DEE" w14:textId="77777777" w:rsidR="006F157E" w:rsidRDefault="006F157E" w:rsidP="0009524A">
            <w:pPr>
              <w:spacing w:after="72"/>
              <w:ind w:left="118" w:right="-1286"/>
            </w:pPr>
            <w:r>
              <w:rPr>
                <w:noProof/>
              </w:rPr>
              <w:drawing>
                <wp:inline distT="0" distB="0" distL="0" distR="0" wp14:anchorId="56ACD997" wp14:editId="402454DD">
                  <wp:extent cx="2313432" cy="164639"/>
                  <wp:effectExtent l="0" t="0" r="0" b="0"/>
                  <wp:docPr id="605588" name="Picture 605588"/>
                  <wp:cNvGraphicFramePr/>
                  <a:graphic xmlns:a="http://schemas.openxmlformats.org/drawingml/2006/main">
                    <a:graphicData uri="http://schemas.openxmlformats.org/drawingml/2006/picture">
                      <pic:pic xmlns:pic="http://schemas.openxmlformats.org/drawingml/2006/picture">
                        <pic:nvPicPr>
                          <pic:cNvPr id="605588" name="Picture 605588"/>
                          <pic:cNvPicPr/>
                        </pic:nvPicPr>
                        <pic:blipFill>
                          <a:blip r:embed="rId166"/>
                          <a:stretch>
                            <a:fillRect/>
                          </a:stretch>
                        </pic:blipFill>
                        <pic:spPr>
                          <a:xfrm>
                            <a:off x="0" y="0"/>
                            <a:ext cx="2313432" cy="164639"/>
                          </a:xfrm>
                          <a:prstGeom prst="rect">
                            <a:avLst/>
                          </a:prstGeom>
                        </pic:spPr>
                      </pic:pic>
                    </a:graphicData>
                  </a:graphic>
                </wp:inline>
              </w:drawing>
            </w:r>
          </w:p>
          <w:p w14:paraId="36747642" w14:textId="77777777" w:rsidR="006F157E" w:rsidRDefault="006F157E" w:rsidP="0009524A">
            <w:pPr>
              <w:spacing w:after="72" w:line="224" w:lineRule="auto"/>
              <w:ind w:left="228" w:right="1382" w:hanging="120"/>
            </w:pPr>
            <w:r>
              <w:rPr>
                <w:rFonts w:ascii="Calibri" w:eastAsia="Calibri" w:hAnsi="Calibri" w:cs="Calibri"/>
                <w:sz w:val="8"/>
              </w:rPr>
              <w:t>Instance JD i-Oe2b1b311f1e69e54</w:t>
            </w:r>
          </w:p>
          <w:p w14:paraId="2CE990CD" w14:textId="77777777" w:rsidR="006F157E" w:rsidRDefault="006F157E" w:rsidP="0009524A">
            <w:pPr>
              <w:ind w:left="257"/>
            </w:pPr>
            <w:r>
              <w:rPr>
                <w:rFonts w:ascii="Calibri" w:eastAsia="Calibri" w:hAnsi="Calibri" w:cs="Calibri"/>
                <w:sz w:val="8"/>
              </w:rPr>
              <w:t>address</w:t>
            </w:r>
          </w:p>
        </w:tc>
        <w:tc>
          <w:tcPr>
            <w:tcW w:w="590" w:type="dxa"/>
            <w:tcBorders>
              <w:top w:val="single" w:sz="2" w:space="0" w:color="000000"/>
              <w:left w:val="nil"/>
              <w:bottom w:val="single" w:sz="2" w:space="0" w:color="000000"/>
              <w:right w:val="nil"/>
            </w:tcBorders>
          </w:tcPr>
          <w:p w14:paraId="1764E59C" w14:textId="77777777" w:rsidR="006F157E" w:rsidRDefault="006F157E" w:rsidP="0009524A">
            <w:pPr>
              <w:spacing w:after="667"/>
              <w:ind w:left="53"/>
            </w:pPr>
            <w:r>
              <w:rPr>
                <w:rFonts w:ascii="Calibri" w:eastAsia="Calibri" w:hAnsi="Calibri" w:cs="Calibri"/>
                <w:sz w:val="8"/>
              </w:rPr>
              <w:t>I•stance type</w:t>
            </w:r>
          </w:p>
          <w:p w14:paraId="14C9630C" w14:textId="77777777" w:rsidR="006F157E" w:rsidRDefault="006F157E" w:rsidP="0009524A">
            <w:pPr>
              <w:spacing w:after="115"/>
            </w:pPr>
            <w:r>
              <w:rPr>
                <w:rFonts w:ascii="Calibri" w:eastAsia="Calibri" w:hAnsi="Calibri" w:cs="Calibri"/>
                <w:sz w:val="8"/>
              </w:rPr>
              <w:t>Networking</w:t>
            </w:r>
          </w:p>
          <w:p w14:paraId="0CE980E1" w14:textId="77777777" w:rsidR="006F157E" w:rsidRDefault="006F157E" w:rsidP="0009524A">
            <w:pPr>
              <w:ind w:left="48" w:right="-72"/>
            </w:pPr>
            <w:r>
              <w:rPr>
                <w:noProof/>
              </w:rPr>
              <mc:AlternateContent>
                <mc:Choice Requires="wpg">
                  <w:drawing>
                    <wp:inline distT="0" distB="0" distL="0" distR="0" wp14:anchorId="4CD88869" wp14:editId="29F61417">
                      <wp:extent cx="390144" cy="292691"/>
                      <wp:effectExtent l="0" t="0" r="0" b="0"/>
                      <wp:docPr id="585221" name="Group 585221"/>
                      <wp:cNvGraphicFramePr/>
                      <a:graphic xmlns:a="http://schemas.openxmlformats.org/drawingml/2006/main">
                        <a:graphicData uri="http://schemas.microsoft.com/office/word/2010/wordprocessingGroup">
                          <wpg:wgp>
                            <wpg:cNvGrpSpPr/>
                            <wpg:grpSpPr>
                              <a:xfrm>
                                <a:off x="0" y="0"/>
                                <a:ext cx="390144" cy="292691"/>
                                <a:chOff x="0" y="0"/>
                                <a:chExt cx="390144" cy="292691"/>
                              </a:xfrm>
                            </wpg:grpSpPr>
                            <pic:pic xmlns:pic="http://schemas.openxmlformats.org/drawingml/2006/picture">
                              <pic:nvPicPr>
                                <pic:cNvPr id="605590" name="Picture 605590"/>
                                <pic:cNvPicPr/>
                              </pic:nvPicPr>
                              <pic:blipFill>
                                <a:blip r:embed="rId167"/>
                                <a:stretch>
                                  <a:fillRect/>
                                </a:stretch>
                              </pic:blipFill>
                              <pic:spPr>
                                <a:xfrm>
                                  <a:off x="0" y="0"/>
                                  <a:ext cx="335280" cy="280495"/>
                                </a:xfrm>
                                <a:prstGeom prst="rect">
                                  <a:avLst/>
                                </a:prstGeom>
                              </pic:spPr>
                            </pic:pic>
                            <wps:wsp>
                              <wps:cNvPr id="205735" name="Rectangle 205735"/>
                              <wps:cNvSpPr/>
                              <wps:spPr>
                                <a:xfrm>
                                  <a:off x="246888" y="27440"/>
                                  <a:ext cx="190530" cy="52714"/>
                                </a:xfrm>
                                <a:prstGeom prst="rect">
                                  <a:avLst/>
                                </a:prstGeom>
                                <a:ln>
                                  <a:noFill/>
                                </a:ln>
                              </wps:spPr>
                              <wps:txbx>
                                <w:txbxContent>
                                  <w:p w14:paraId="7C28CCA2" w14:textId="77777777" w:rsidR="006F157E" w:rsidRDefault="006F157E" w:rsidP="006F157E">
                                    <w:r>
                                      <w:rPr>
                                        <w:rFonts w:ascii="Calibri" w:eastAsia="Calibri" w:hAnsi="Calibri" w:cs="Calibri"/>
                                        <w:sz w:val="8"/>
                                      </w:rPr>
                                      <w:t>address</w:t>
                                    </w:r>
                                  </w:p>
                                </w:txbxContent>
                              </wps:txbx>
                              <wps:bodyPr horzOverflow="overflow" vert="horz" lIns="0" tIns="0" rIns="0" bIns="0" rtlCol="0">
                                <a:noAutofit/>
                              </wps:bodyPr>
                            </wps:wsp>
                          </wpg:wgp>
                        </a:graphicData>
                      </a:graphic>
                    </wp:inline>
                  </w:drawing>
                </mc:Choice>
                <mc:Fallback>
                  <w:pict>
                    <v:group w14:anchorId="4CD88869" id="Group 585221" o:spid="_x0000_s1082" style="width:30.7pt;height:23.05pt;mso-position-horizontal-relative:char;mso-position-vertical-relative:line" coordsize="390144,2926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">
                      <v:shape id="Picture 605590" o:spid="_x0000_s1083" type="#_x0000_t75" style="position:absolute;width:335280;height:280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">
                        <v:imagedata r:id="rId168" o:title=""/>
                      </v:shape>
                      <v:rect id="Rectangle 205735" o:spid="_x0000_s1084" style="position:absolute;left:246888;top:27440;width:190530;height:52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" filled="f" stroked="f">
                        <v:textbox inset="0,0,0,0">
                          <w:txbxContent>
                            <w:p w14:paraId="7C28CCA2" w14:textId="77777777" w:rsidR="006F157E" w:rsidRDefault="006F157E" w:rsidP="006F157E">
                              <w:r>
                                <w:rPr>
                                  <w:rFonts w:ascii="Calibri" w:eastAsia="Calibri" w:hAnsi="Calibri" w:cs="Calibri"/>
                                  <w:sz w:val="8"/>
                                </w:rPr>
                                <w:t>address</w:t>
                              </w:r>
                            </w:p>
                          </w:txbxContent>
                        </v:textbox>
                      </v:rect>
                      <w10:anchorlock/>
                    </v:group>
                  </w:pict>
                </mc:Fallback>
              </mc:AlternateContent>
            </w:r>
          </w:p>
        </w:tc>
        <w:tc>
          <w:tcPr>
            <w:tcW w:w="816" w:type="dxa"/>
            <w:tcBorders>
              <w:top w:val="single" w:sz="2" w:space="0" w:color="000000"/>
              <w:left w:val="nil"/>
              <w:bottom w:val="single" w:sz="2" w:space="0" w:color="000000"/>
              <w:right w:val="nil"/>
            </w:tcBorders>
          </w:tcPr>
          <w:p w14:paraId="7501F015" w14:textId="77777777" w:rsidR="006F157E" w:rsidRDefault="006F157E" w:rsidP="0009524A">
            <w:pPr>
              <w:spacing w:after="55"/>
              <w:ind w:left="101"/>
            </w:pPr>
            <w:r>
              <w:rPr>
                <w:rFonts w:ascii="Calibri" w:eastAsia="Calibri" w:hAnsi="Calibri" w:cs="Calibri"/>
                <w:sz w:val="8"/>
              </w:rPr>
              <w:t>All States</w:t>
            </w:r>
          </w:p>
          <w:p w14:paraId="6664463E" w14:textId="77777777" w:rsidR="006F157E" w:rsidRDefault="006F157E" w:rsidP="0009524A">
            <w:pPr>
              <w:tabs>
                <w:tab w:val="right" w:pos="816"/>
              </w:tabs>
            </w:pPr>
            <w:r>
              <w:rPr>
                <w:rFonts w:ascii="Calibri" w:eastAsia="Calibri" w:hAnsi="Calibri" w:cs="Calibri"/>
                <w:sz w:val="8"/>
              </w:rPr>
              <w:t xml:space="preserve">I Status check </w:t>
            </w:r>
            <w:r>
              <w:rPr>
                <w:rFonts w:ascii="Calibri" w:eastAsia="Calibri" w:hAnsi="Calibri" w:cs="Calibri"/>
                <w:sz w:val="8"/>
              </w:rPr>
              <w:tab/>
              <w:t>I</w:t>
            </w:r>
          </w:p>
          <w:p w14:paraId="2FE7B907" w14:textId="77777777" w:rsidR="006F157E" w:rsidRDefault="006F157E" w:rsidP="0009524A">
            <w:pPr>
              <w:spacing w:after="804"/>
              <w:ind w:left="139"/>
            </w:pPr>
            <w:r>
              <w:rPr>
                <w:rFonts w:ascii="Calibri" w:eastAsia="Calibri" w:hAnsi="Calibri" w:cs="Calibri"/>
                <w:sz w:val="8"/>
              </w:rPr>
              <w:t>@ 3/3 checks passec</w:t>
            </w:r>
          </w:p>
          <w:p w14:paraId="67B208B9" w14:textId="77777777" w:rsidR="006F157E" w:rsidRDefault="006F157E" w:rsidP="0009524A">
            <w:pPr>
              <w:tabs>
                <w:tab w:val="center" w:pos="535"/>
              </w:tabs>
              <w:spacing w:after="296"/>
            </w:pPr>
            <w:r>
              <w:rPr>
                <w:rFonts w:ascii="Calibri" w:eastAsia="Calibri" w:hAnsi="Calibri" w:cs="Calibri"/>
                <w:sz w:val="8"/>
              </w:rPr>
              <w:t>Storage</w:t>
            </w:r>
            <w:r>
              <w:rPr>
                <w:rFonts w:ascii="Calibri" w:eastAsia="Calibri" w:hAnsi="Calibri" w:cs="Calibri"/>
                <w:sz w:val="8"/>
              </w:rPr>
              <w:tab/>
              <w:t>Tags</w:t>
            </w:r>
          </w:p>
          <w:p w14:paraId="3405907A" w14:textId="77777777" w:rsidR="006F157E" w:rsidRDefault="006F157E" w:rsidP="0009524A">
            <w:pPr>
              <w:ind w:left="82"/>
            </w:pPr>
            <w:r>
              <w:rPr>
                <w:rFonts w:ascii="Calibri" w:eastAsia="Calibri" w:hAnsi="Calibri" w:cs="Calibri"/>
                <w:sz w:val="8"/>
              </w:rPr>
              <w:t>open address</w:t>
            </w:r>
          </w:p>
        </w:tc>
        <w:tc>
          <w:tcPr>
            <w:tcW w:w="590" w:type="dxa"/>
            <w:tcBorders>
              <w:top w:val="single" w:sz="2" w:space="0" w:color="000000"/>
              <w:left w:val="nil"/>
              <w:bottom w:val="single" w:sz="2" w:space="0" w:color="000000"/>
              <w:right w:val="nil"/>
            </w:tcBorders>
          </w:tcPr>
          <w:p w14:paraId="5484680B" w14:textId="77777777" w:rsidR="006F157E" w:rsidRDefault="006F157E" w:rsidP="0009524A">
            <w:pPr>
              <w:spacing w:after="43"/>
              <w:ind w:left="5"/>
            </w:pPr>
            <w:r>
              <w:rPr>
                <w:rFonts w:ascii="Calibri" w:eastAsia="Calibri" w:hAnsi="Calibri" w:cs="Calibri"/>
                <w:sz w:val="8"/>
              </w:rPr>
              <w:t>Alarm status</w:t>
            </w:r>
          </w:p>
          <w:p w14:paraId="76985206" w14:textId="77777777" w:rsidR="006F157E" w:rsidRDefault="006F157E" w:rsidP="0009524A">
            <w:r>
              <w:rPr>
                <w:rFonts w:ascii="Calibri" w:eastAsia="Calibri" w:hAnsi="Calibri" w:cs="Calibri"/>
                <w:sz w:val="8"/>
              </w:rPr>
              <w:t>View alarms</w:t>
            </w:r>
          </w:p>
        </w:tc>
        <w:tc>
          <w:tcPr>
            <w:tcW w:w="3038" w:type="dxa"/>
            <w:gridSpan w:val="3"/>
            <w:tcBorders>
              <w:top w:val="single" w:sz="2" w:space="0" w:color="000000"/>
              <w:left w:val="nil"/>
              <w:bottom w:val="single" w:sz="2" w:space="0" w:color="000000"/>
              <w:right w:val="single" w:sz="2" w:space="0" w:color="000000"/>
            </w:tcBorders>
            <w:vAlign w:val="bottom"/>
          </w:tcPr>
          <w:p w14:paraId="4C8F9CD3" w14:textId="77777777" w:rsidR="006F157E" w:rsidRDefault="006F157E" w:rsidP="0009524A">
            <w:pPr>
              <w:tabs>
                <w:tab w:val="center" w:pos="694"/>
                <w:tab w:val="center" w:pos="1186"/>
              </w:tabs>
            </w:pPr>
            <w:r>
              <w:rPr>
                <w:rFonts w:ascii="Calibri" w:eastAsia="Calibri" w:hAnsi="Calibri" w:cs="Calibri"/>
                <w:sz w:val="8"/>
              </w:rPr>
              <w:t xml:space="preserve">AvailabilityZone </w:t>
            </w:r>
            <w:r>
              <w:rPr>
                <w:rFonts w:ascii="Calibri" w:eastAsia="Calibri" w:hAnsi="Calibri" w:cs="Calibri"/>
                <w:sz w:val="8"/>
              </w:rPr>
              <w:tab/>
              <w:t xml:space="preserve">I </w:t>
            </w:r>
            <w:r>
              <w:rPr>
                <w:rFonts w:ascii="Calibri" w:eastAsia="Calibri" w:hAnsi="Calibri" w:cs="Calibri"/>
                <w:sz w:val="8"/>
              </w:rPr>
              <w:tab/>
              <w:t>DNS</w:t>
            </w:r>
          </w:p>
          <w:p w14:paraId="3C80332E" w14:textId="77777777" w:rsidR="006F157E" w:rsidRDefault="006F157E" w:rsidP="0009524A">
            <w:pPr>
              <w:spacing w:after="1152"/>
              <w:ind w:left="5"/>
            </w:pPr>
            <w:r>
              <w:rPr>
                <w:rFonts w:ascii="Calibri" w:eastAsia="Calibri" w:hAnsi="Calibri" w:cs="Calibri"/>
                <w:sz w:val="8"/>
              </w:rPr>
              <w:t>us-east-1 c</w:t>
            </w:r>
          </w:p>
          <w:p w14:paraId="1D382E1A" w14:textId="77777777" w:rsidR="006F157E" w:rsidRDefault="006F157E" w:rsidP="0009524A">
            <w:pPr>
              <w:ind w:left="542"/>
            </w:pPr>
            <w:r>
              <w:rPr>
                <w:rFonts w:ascii="Calibri" w:eastAsia="Calibri" w:hAnsi="Calibri" w:cs="Calibri"/>
                <w:sz w:val="8"/>
              </w:rPr>
              <w:t>private</w:t>
            </w:r>
          </w:p>
          <w:p w14:paraId="0F4D4C60" w14:textId="77777777" w:rsidR="006F157E" w:rsidRDefault="006F157E" w:rsidP="0009524A">
            <w:pPr>
              <w:spacing w:after="58"/>
              <w:ind w:left="662"/>
            </w:pPr>
            <w:r>
              <w:rPr>
                <w:rFonts w:ascii="Calibri" w:eastAsia="Calibri" w:hAnsi="Calibri" w:cs="Calibri"/>
                <w:sz w:val="8"/>
              </w:rPr>
              <w:t>10.10.1.120</w:t>
            </w:r>
          </w:p>
          <w:p w14:paraId="2377C9CE" w14:textId="77777777" w:rsidR="006F157E" w:rsidRDefault="006F157E" w:rsidP="0009524A">
            <w:pPr>
              <w:ind w:left="542"/>
            </w:pPr>
            <w:r>
              <w:rPr>
                <w:rFonts w:ascii="Calibri" w:eastAsia="Calibri" w:hAnsi="Calibri" w:cs="Calibri"/>
                <w:sz w:val="8"/>
              </w:rPr>
              <w:t>Public DNS</w:t>
            </w:r>
          </w:p>
        </w:tc>
      </w:tr>
    </w:tbl>
    <w:p w14:paraId="34B97F51" w14:textId="77777777" w:rsidR="006F157E" w:rsidRDefault="006F157E" w:rsidP="006F157E">
      <w:pPr>
        <w:spacing w:after="443" w:line="265" w:lineRule="auto"/>
        <w:ind w:left="149" w:right="130" w:hanging="10"/>
        <w:jc w:val="center"/>
      </w:pP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lnstances</w:t>
      </w:r>
      <w:proofErr w:type="spellEnd"/>
      <w:r>
        <w:rPr>
          <w:rFonts w:ascii="Calibri" w:eastAsia="Calibri" w:hAnsi="Calibri" w:cs="Calibri"/>
          <w:sz w:val="24"/>
        </w:rPr>
        <w:t xml:space="preserve">" </w:t>
      </w:r>
      <w:proofErr w:type="spellStart"/>
      <w:r>
        <w:rPr>
          <w:rFonts w:ascii="Calibri" w:eastAsia="Calibri" w:hAnsi="Calibri" w:cs="Calibri"/>
          <w:sz w:val="24"/>
        </w:rPr>
        <w:t>fülön</w:t>
      </w:r>
      <w:proofErr w:type="spellEnd"/>
      <w:r>
        <w:rPr>
          <w:rFonts w:ascii="Calibri" w:eastAsia="Calibri" w:hAnsi="Calibri" w:cs="Calibri"/>
          <w:sz w:val="24"/>
        </w:rPr>
        <w:t xml:space="preserve"> a „Details" </w:t>
      </w:r>
      <w:proofErr w:type="spellStart"/>
      <w:r>
        <w:rPr>
          <w:rFonts w:ascii="Calibri" w:eastAsia="Calibri" w:hAnsi="Calibri" w:cs="Calibri"/>
          <w:sz w:val="24"/>
        </w:rPr>
        <w:t>alatt</w:t>
      </w:r>
      <w:proofErr w:type="spellEnd"/>
      <w:r>
        <w:rPr>
          <w:rFonts w:ascii="Calibri" w:eastAsia="Calibri" w:hAnsi="Calibri" w:cs="Calibri"/>
          <w:sz w:val="24"/>
        </w:rPr>
        <w:t xml:space="preserve"> </w:t>
      </w:r>
      <w:proofErr w:type="spellStart"/>
      <w:r>
        <w:rPr>
          <w:rFonts w:ascii="Calibri" w:eastAsia="Calibri" w:hAnsi="Calibri" w:cs="Calibri"/>
          <w:sz w:val="24"/>
        </w:rPr>
        <w:t>låthatjuk</w:t>
      </w:r>
      <w:proofErr w:type="spellEnd"/>
      <w:r>
        <w:rPr>
          <w:rFonts w:ascii="Calibri" w:eastAsia="Calibri" w:hAnsi="Calibri" w:cs="Calibri"/>
          <w:sz w:val="24"/>
        </w:rPr>
        <w:t xml:space="preserve">, </w:t>
      </w:r>
      <w:proofErr w:type="spellStart"/>
      <w:r>
        <w:rPr>
          <w:rFonts w:ascii="Calibri" w:eastAsia="Calibri" w:hAnsi="Calibri" w:cs="Calibri"/>
          <w:sz w:val="24"/>
        </w:rPr>
        <w:t>hogy</w:t>
      </w:r>
      <w:proofErr w:type="spellEnd"/>
      <w:r>
        <w:rPr>
          <w:rFonts w:ascii="Calibri" w:eastAsia="Calibri" w:hAnsi="Calibri" w:cs="Calibri"/>
          <w:sz w:val="24"/>
        </w:rPr>
        <w:t xml:space="preserve"> a </w:t>
      </w:r>
      <w:proofErr w:type="spellStart"/>
      <w:r>
        <w:rPr>
          <w:rFonts w:ascii="Calibri" w:eastAsia="Calibri" w:hAnsi="Calibri" w:cs="Calibri"/>
          <w:sz w:val="24"/>
        </w:rPr>
        <w:t>példånyhoz</w:t>
      </w:r>
      <w:proofErr w:type="spellEnd"/>
      <w:r>
        <w:rPr>
          <w:rFonts w:ascii="Calibri" w:eastAsia="Calibri" w:hAnsi="Calibri" w:cs="Calibri"/>
          <w:sz w:val="24"/>
        </w:rPr>
        <w:t xml:space="preserve"> </w:t>
      </w:r>
      <w:proofErr w:type="spellStart"/>
      <w:r>
        <w:rPr>
          <w:rFonts w:ascii="Calibri" w:eastAsia="Calibri" w:hAnsi="Calibri" w:cs="Calibri"/>
          <w:sz w:val="24"/>
        </w:rPr>
        <w:t>hozzårendeltük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IP-t ha </w:t>
      </w:r>
      <w:proofErr w:type="spellStart"/>
      <w:r>
        <w:rPr>
          <w:rFonts w:ascii="Calibri" w:eastAsia="Calibri" w:hAnsi="Calibri" w:cs="Calibri"/>
          <w:sz w:val="24"/>
        </w:rPr>
        <w:t>nem</w:t>
      </w:r>
      <w:proofErr w:type="spellEnd"/>
      <w:r>
        <w:rPr>
          <w:rFonts w:ascii="Calibri" w:eastAsia="Calibri" w:hAnsi="Calibri" w:cs="Calibri"/>
          <w:sz w:val="24"/>
        </w:rPr>
        <w:t xml:space="preserve"> </w:t>
      </w:r>
      <w:proofErr w:type="spellStart"/>
      <w:r>
        <w:rPr>
          <w:rFonts w:ascii="Calibri" w:eastAsia="Calibri" w:hAnsi="Calibri" w:cs="Calibri"/>
          <w:sz w:val="24"/>
        </w:rPr>
        <w:t>jelenne</w:t>
      </w:r>
      <w:proofErr w:type="spellEnd"/>
      <w:r>
        <w:rPr>
          <w:rFonts w:ascii="Calibri" w:eastAsia="Calibri" w:hAnsi="Calibri" w:cs="Calibri"/>
          <w:sz w:val="24"/>
        </w:rPr>
        <w:t xml:space="preserve"> meg a </w:t>
      </w:r>
      <w:proofErr w:type="spellStart"/>
      <w:r>
        <w:rPr>
          <w:rFonts w:ascii="Calibri" w:eastAsia="Calibri" w:hAnsi="Calibri" w:cs="Calibri"/>
          <w:sz w:val="24"/>
        </w:rPr>
        <w:t>publikus</w:t>
      </w:r>
      <w:proofErr w:type="spellEnd"/>
      <w:r>
        <w:rPr>
          <w:rFonts w:ascii="Calibri" w:eastAsia="Calibri" w:hAnsi="Calibri" w:cs="Calibri"/>
          <w:sz w:val="24"/>
        </w:rPr>
        <w:t xml:space="preserve"> IP-cim, </w:t>
      </w:r>
      <w:proofErr w:type="spellStart"/>
      <w:r>
        <w:rPr>
          <w:rFonts w:ascii="Calibri" w:eastAsia="Calibri" w:hAnsi="Calibri" w:cs="Calibri"/>
          <w:sz w:val="24"/>
        </w:rPr>
        <w:t>kattintsunk</w:t>
      </w:r>
      <w:proofErr w:type="spellEnd"/>
      <w:r>
        <w:rPr>
          <w:rFonts w:ascii="Calibri" w:eastAsia="Calibri" w:hAnsi="Calibri" w:cs="Calibri"/>
          <w:sz w:val="24"/>
        </w:rPr>
        <w:t xml:space="preserve"> a </w:t>
      </w:r>
      <w:proofErr w:type="spellStart"/>
      <w:r>
        <w:rPr>
          <w:rFonts w:ascii="Calibri" w:eastAsia="Calibri" w:hAnsi="Calibri" w:cs="Calibri"/>
          <w:sz w:val="24"/>
        </w:rPr>
        <w:t>frissités</w:t>
      </w:r>
      <w:proofErr w:type="spellEnd"/>
      <w:r>
        <w:rPr>
          <w:rFonts w:ascii="Calibri" w:eastAsia="Calibri" w:hAnsi="Calibri" w:cs="Calibri"/>
          <w:sz w:val="24"/>
        </w:rPr>
        <w:t xml:space="preserve"> </w:t>
      </w:r>
      <w:proofErr w:type="spellStart"/>
      <w:r>
        <w:rPr>
          <w:rFonts w:ascii="Calibri" w:eastAsia="Calibri" w:hAnsi="Calibri" w:cs="Calibri"/>
          <w:sz w:val="24"/>
        </w:rPr>
        <w:t>gombra</w:t>
      </w:r>
      <w:proofErr w:type="spellEnd"/>
    </w:p>
    <w:p w14:paraId="4B5616D3" w14:textId="77777777" w:rsidR="006F157E" w:rsidRDefault="006F157E" w:rsidP="006F157E">
      <w:pPr>
        <w:spacing w:after="222"/>
        <w:ind w:left="4666" w:hanging="10"/>
        <w:jc w:val="center"/>
      </w:pPr>
      <w:r>
        <w:rPr>
          <w:rFonts w:ascii="Calibri" w:eastAsia="Calibri" w:hAnsi="Calibri" w:cs="Calibri"/>
          <w:sz w:val="4"/>
        </w:rPr>
        <w:t xml:space="preserve">I </w:t>
      </w:r>
    </w:p>
    <w:p w14:paraId="40B672AC" w14:textId="77777777" w:rsidR="006F157E" w:rsidRDefault="006F157E" w:rsidP="006F157E">
      <w:pPr>
        <w:sectPr w:rsidR="006F157E" w:rsidSect="006F157E">
          <w:headerReference w:type="even" r:id="rId169"/>
          <w:headerReference w:type="default" r:id="rId170"/>
          <w:footerReference w:type="even" r:id="rId171"/>
          <w:footerReference w:type="default" r:id="rId172"/>
          <w:headerReference w:type="first" r:id="rId173"/>
          <w:footerReference w:type="first" r:id="rId174"/>
          <w:pgSz w:w="11909" w:h="16838"/>
          <w:pgMar w:top="1469" w:right="1416" w:bottom="706" w:left="1421" w:header="759" w:footer="696" w:gutter="0"/>
          <w:cols w:space="708"/>
          <w:titlePg/>
        </w:sectPr>
      </w:pPr>
    </w:p>
    <w:p w14:paraId="3259F80B" w14:textId="77777777" w:rsidR="006F157E" w:rsidRDefault="006F157E" w:rsidP="006F157E">
      <w:pPr>
        <w:spacing w:after="367" w:line="303" w:lineRule="auto"/>
        <w:ind w:left="1766" w:hanging="10"/>
      </w:pPr>
      <w:r>
        <w:rPr>
          <w:rFonts w:ascii="Calibri" w:eastAsia="Calibri" w:hAnsi="Calibri" w:cs="Calibri"/>
          <w:sz w:val="26"/>
        </w:rPr>
        <w:lastRenderedPageBreak/>
        <w:t xml:space="preserve">I IO </w:t>
      </w:r>
    </w:p>
    <w:p w14:paraId="408D8361" w14:textId="77777777" w:rsidR="006F157E" w:rsidRDefault="006F157E" w:rsidP="006F157E">
      <w:pPr>
        <w:spacing w:after="219" w:line="268" w:lineRule="auto"/>
        <w:ind w:left="19" w:hanging="5"/>
        <w:jc w:val="both"/>
      </w:pPr>
      <w:r>
        <w:rPr>
          <w:rFonts w:eastAsia="Times New Roman" w:cs="Times New Roman"/>
          <w:sz w:val="24"/>
        </w:rPr>
        <w:t xml:space="preserve">6. A DDNS </w:t>
      </w:r>
      <w:proofErr w:type="spellStart"/>
      <w:r>
        <w:rPr>
          <w:rFonts w:eastAsia="Times New Roman" w:cs="Times New Roman"/>
          <w:sz w:val="24"/>
        </w:rPr>
        <w:t>és</w:t>
      </w:r>
      <w:proofErr w:type="spellEnd"/>
      <w:r>
        <w:rPr>
          <w:rFonts w:eastAsia="Times New Roman" w:cs="Times New Roman"/>
          <w:sz w:val="24"/>
        </w:rPr>
        <w:t xml:space="preserve"> DDNS </w:t>
      </w:r>
      <w:proofErr w:type="spellStart"/>
      <w:r>
        <w:rPr>
          <w:rFonts w:eastAsia="Times New Roman" w:cs="Times New Roman"/>
          <w:sz w:val="24"/>
        </w:rPr>
        <w:t>cím</w:t>
      </w:r>
      <w:proofErr w:type="spellEnd"/>
      <w:r>
        <w:rPr>
          <w:rFonts w:eastAsia="Times New Roman" w:cs="Times New Roman"/>
          <w:sz w:val="24"/>
        </w:rPr>
        <w:t xml:space="preserve"> </w:t>
      </w:r>
      <w:proofErr w:type="spellStart"/>
      <w:r>
        <w:rPr>
          <w:rFonts w:eastAsia="Times New Roman" w:cs="Times New Roman"/>
          <w:sz w:val="24"/>
        </w:rPr>
        <w:t>regisztrálása</w:t>
      </w:r>
      <w:proofErr w:type="spellEnd"/>
    </w:p>
    <w:p w14:paraId="0FF601B9" w14:textId="77777777" w:rsidR="006F157E" w:rsidRDefault="006F157E" w:rsidP="006F157E">
      <w:pPr>
        <w:spacing w:after="238" w:line="358" w:lineRule="auto"/>
        <w:ind w:left="19" w:hanging="5"/>
        <w:jc w:val="both"/>
      </w:pPr>
      <w:r>
        <w:rPr>
          <w:rFonts w:eastAsia="Times New Roman" w:cs="Times New Roman"/>
          <w:sz w:val="24"/>
        </w:rPr>
        <w:t xml:space="preserve">A DDNS (Dynamic Domain Name System)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olyan</w:t>
      </w:r>
      <w:proofErr w:type="spellEnd"/>
      <w:r>
        <w:rPr>
          <w:rFonts w:eastAsia="Times New Roman" w:cs="Times New Roman"/>
          <w:sz w:val="24"/>
        </w:rPr>
        <w:t xml:space="preserve"> </w:t>
      </w:r>
      <w:proofErr w:type="spellStart"/>
      <w:r>
        <w:rPr>
          <w:rFonts w:eastAsia="Times New Roman" w:cs="Times New Roman"/>
          <w:sz w:val="24"/>
        </w:rPr>
        <w:t>szolgáltatás</w:t>
      </w:r>
      <w:proofErr w:type="spellEnd"/>
      <w:r>
        <w:rPr>
          <w:rFonts w:eastAsia="Times New Roman" w:cs="Times New Roman"/>
          <w:sz w:val="24"/>
        </w:rPr>
        <w:t xml:space="preserve">, </w:t>
      </w:r>
      <w:proofErr w:type="spellStart"/>
      <w:r>
        <w:rPr>
          <w:rFonts w:eastAsia="Times New Roman" w:cs="Times New Roman"/>
          <w:sz w:val="24"/>
        </w:rPr>
        <w:t>amely</w:t>
      </w:r>
      <w:proofErr w:type="spellEnd"/>
      <w:r>
        <w:rPr>
          <w:rFonts w:eastAsia="Times New Roman" w:cs="Times New Roman"/>
          <w:sz w:val="24"/>
        </w:rPr>
        <w:t xml:space="preserve"> </w:t>
      </w:r>
      <w:proofErr w:type="spellStart"/>
      <w:r>
        <w:rPr>
          <w:rFonts w:eastAsia="Times New Roman" w:cs="Times New Roman"/>
          <w:sz w:val="24"/>
        </w:rPr>
        <w:t>lehetővé</w:t>
      </w:r>
      <w:proofErr w:type="spellEnd"/>
      <w:r>
        <w:rPr>
          <w:rFonts w:eastAsia="Times New Roman" w:cs="Times New Roman"/>
          <w:sz w:val="24"/>
        </w:rPr>
        <w:t xml:space="preserve"> </w:t>
      </w:r>
      <w:proofErr w:type="spellStart"/>
      <w:r>
        <w:rPr>
          <w:rFonts w:eastAsia="Times New Roman" w:cs="Times New Roman"/>
          <w:sz w:val="24"/>
        </w:rPr>
        <w:t>teszi</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dinamikus</w:t>
      </w:r>
      <w:proofErr w:type="spellEnd"/>
      <w:r>
        <w:rPr>
          <w:rFonts w:eastAsia="Times New Roman" w:cs="Times New Roman"/>
          <w:sz w:val="24"/>
        </w:rPr>
        <w:t xml:space="preserve"> IP-</w:t>
      </w:r>
      <w:proofErr w:type="spellStart"/>
      <w:r>
        <w:rPr>
          <w:rFonts w:eastAsia="Times New Roman" w:cs="Times New Roman"/>
          <w:sz w:val="24"/>
        </w:rPr>
        <w:t>címmel</w:t>
      </w:r>
      <w:proofErr w:type="spellEnd"/>
      <w:r>
        <w:rPr>
          <w:rFonts w:eastAsia="Times New Roman" w:cs="Times New Roman"/>
          <w:sz w:val="24"/>
        </w:rPr>
        <w:t xml:space="preserve"> </w:t>
      </w:r>
      <w:proofErr w:type="spellStart"/>
      <w:r>
        <w:rPr>
          <w:rFonts w:eastAsia="Times New Roman" w:cs="Times New Roman"/>
          <w:sz w:val="24"/>
        </w:rPr>
        <w:t>rendelkező</w:t>
      </w:r>
      <w:proofErr w:type="spellEnd"/>
      <w:r>
        <w:rPr>
          <w:rFonts w:eastAsia="Times New Roman" w:cs="Times New Roman"/>
          <w:sz w:val="24"/>
        </w:rPr>
        <w:t xml:space="preserve"> </w:t>
      </w:r>
      <w:proofErr w:type="spellStart"/>
      <w:r>
        <w:rPr>
          <w:rFonts w:eastAsia="Times New Roman" w:cs="Times New Roman"/>
          <w:sz w:val="24"/>
        </w:rPr>
        <w:t>eszközt</w:t>
      </w:r>
      <w:proofErr w:type="spellEnd"/>
      <w:r>
        <w:rPr>
          <w:rFonts w:eastAsia="Times New Roman" w:cs="Times New Roman"/>
          <w:sz w:val="24"/>
        </w:rPr>
        <w:t xml:space="preserve"> (pl. </w:t>
      </w:r>
      <w:proofErr w:type="spellStart"/>
      <w:r>
        <w:rPr>
          <w:rFonts w:eastAsia="Times New Roman" w:cs="Times New Roman"/>
          <w:sz w:val="24"/>
        </w:rPr>
        <w:t>otthoni</w:t>
      </w:r>
      <w:proofErr w:type="spellEnd"/>
      <w:r>
        <w:rPr>
          <w:rFonts w:eastAsia="Times New Roman" w:cs="Times New Roman"/>
          <w:sz w:val="24"/>
        </w:rPr>
        <w:t xml:space="preserve"> router, NAS, IP-</w:t>
      </w:r>
      <w:proofErr w:type="spellStart"/>
      <w:r>
        <w:rPr>
          <w:rFonts w:eastAsia="Times New Roman" w:cs="Times New Roman"/>
          <w:sz w:val="24"/>
        </w:rPr>
        <w:t>kamera</w:t>
      </w:r>
      <w:proofErr w:type="spellEnd"/>
      <w:r>
        <w:rPr>
          <w:rFonts w:eastAsia="Times New Roman" w:cs="Times New Roman"/>
          <w:sz w:val="24"/>
        </w:rPr>
        <w:t xml:space="preserve"> </w:t>
      </w:r>
      <w:proofErr w:type="spellStart"/>
      <w:r>
        <w:rPr>
          <w:rFonts w:eastAsia="Times New Roman" w:cs="Times New Roman"/>
          <w:sz w:val="24"/>
        </w:rPr>
        <w:t>stb</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állandó</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könnyen</w:t>
      </w:r>
      <w:proofErr w:type="spellEnd"/>
      <w:r>
        <w:rPr>
          <w:rFonts w:eastAsia="Times New Roman" w:cs="Times New Roman"/>
          <w:sz w:val="24"/>
        </w:rPr>
        <w:t xml:space="preserve"> </w:t>
      </w:r>
      <w:proofErr w:type="spellStart"/>
      <w:r>
        <w:rPr>
          <w:rFonts w:eastAsia="Times New Roman" w:cs="Times New Roman"/>
          <w:sz w:val="24"/>
        </w:rPr>
        <w:t>megj</w:t>
      </w:r>
      <w:proofErr w:type="spellEnd"/>
      <w:r>
        <w:rPr>
          <w:rFonts w:eastAsia="Times New Roman" w:cs="Times New Roman"/>
          <w:sz w:val="24"/>
        </w:rPr>
        <w:t xml:space="preserve"> </w:t>
      </w:r>
      <w:proofErr w:type="spellStart"/>
      <w:r>
        <w:rPr>
          <w:rFonts w:eastAsia="Times New Roman" w:cs="Times New Roman"/>
          <w:sz w:val="24"/>
        </w:rPr>
        <w:t>egyezhető</w:t>
      </w:r>
      <w:proofErr w:type="spellEnd"/>
      <w:r>
        <w:rPr>
          <w:rFonts w:eastAsia="Times New Roman" w:cs="Times New Roman"/>
          <w:sz w:val="24"/>
        </w:rPr>
        <w:t xml:space="preserve"> domain </w:t>
      </w:r>
      <w:proofErr w:type="spellStart"/>
      <w:r>
        <w:rPr>
          <w:rFonts w:eastAsia="Times New Roman" w:cs="Times New Roman"/>
          <w:sz w:val="24"/>
        </w:rPr>
        <w:t>névhez</w:t>
      </w:r>
      <w:proofErr w:type="spellEnd"/>
      <w:r>
        <w:rPr>
          <w:rFonts w:eastAsia="Times New Roman" w:cs="Times New Roman"/>
          <w:sz w:val="24"/>
        </w:rPr>
        <w:t xml:space="preserve"> </w:t>
      </w:r>
      <w:proofErr w:type="spellStart"/>
      <w:r>
        <w:rPr>
          <w:rFonts w:eastAsia="Times New Roman" w:cs="Times New Roman"/>
          <w:sz w:val="24"/>
        </w:rPr>
        <w:t>társítsunk</w:t>
      </w:r>
      <w:proofErr w:type="spellEnd"/>
      <w:r>
        <w:rPr>
          <w:rFonts w:eastAsia="Times New Roman" w:cs="Times New Roman"/>
          <w:sz w:val="24"/>
        </w:rPr>
        <w:t xml:space="preserve">. Ez </w:t>
      </w:r>
      <w:proofErr w:type="spellStart"/>
      <w:r>
        <w:rPr>
          <w:rFonts w:eastAsia="Times New Roman" w:cs="Times New Roman"/>
          <w:sz w:val="24"/>
        </w:rPr>
        <w:t>különösen</w:t>
      </w:r>
      <w:proofErr w:type="spellEnd"/>
      <w:r>
        <w:rPr>
          <w:rFonts w:eastAsia="Times New Roman" w:cs="Times New Roman"/>
          <w:sz w:val="24"/>
        </w:rPr>
        <w:t xml:space="preserve"> </w:t>
      </w:r>
      <w:proofErr w:type="spellStart"/>
      <w:r>
        <w:rPr>
          <w:rFonts w:eastAsia="Times New Roman" w:cs="Times New Roman"/>
          <w:sz w:val="24"/>
        </w:rPr>
        <w:t>akkor</w:t>
      </w:r>
      <w:proofErr w:type="spellEnd"/>
      <w:r>
        <w:rPr>
          <w:rFonts w:eastAsia="Times New Roman" w:cs="Times New Roman"/>
          <w:sz w:val="24"/>
        </w:rPr>
        <w:t xml:space="preserve"> </w:t>
      </w:r>
      <w:proofErr w:type="spellStart"/>
      <w:r>
        <w:rPr>
          <w:rFonts w:eastAsia="Times New Roman" w:cs="Times New Roman"/>
          <w:sz w:val="24"/>
        </w:rPr>
        <w:t>hasznos</w:t>
      </w:r>
      <w:proofErr w:type="spellEnd"/>
      <w:r>
        <w:rPr>
          <w:rFonts w:eastAsia="Times New Roman" w:cs="Times New Roman"/>
          <w:sz w:val="24"/>
        </w:rPr>
        <w:t xml:space="preserve">, ha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internetszolgáltatónk</w:t>
      </w:r>
      <w:proofErr w:type="spellEnd"/>
      <w:r>
        <w:rPr>
          <w:rFonts w:eastAsia="Times New Roman" w:cs="Times New Roman"/>
          <w:sz w:val="24"/>
        </w:rPr>
        <w:t xml:space="preserve"> </w:t>
      </w:r>
      <w:proofErr w:type="spellStart"/>
      <w:r>
        <w:rPr>
          <w:rFonts w:eastAsia="Times New Roman" w:cs="Times New Roman"/>
          <w:sz w:val="24"/>
        </w:rPr>
        <w:t>dinamikus</w:t>
      </w:r>
      <w:proofErr w:type="spellEnd"/>
      <w:r>
        <w:rPr>
          <w:rFonts w:eastAsia="Times New Roman" w:cs="Times New Roman"/>
          <w:sz w:val="24"/>
        </w:rPr>
        <w:t xml:space="preserve"> IP-</w:t>
      </w:r>
      <w:proofErr w:type="spellStart"/>
      <w:r>
        <w:rPr>
          <w:rFonts w:eastAsia="Times New Roman" w:cs="Times New Roman"/>
          <w:sz w:val="24"/>
        </w:rPr>
        <w:t>címet</w:t>
      </w:r>
      <w:proofErr w:type="spellEnd"/>
      <w:r>
        <w:rPr>
          <w:rFonts w:eastAsia="Times New Roman" w:cs="Times New Roman"/>
          <w:sz w:val="24"/>
        </w:rPr>
        <w:t xml:space="preserve"> </w:t>
      </w:r>
      <w:proofErr w:type="spellStart"/>
      <w:r>
        <w:rPr>
          <w:rFonts w:eastAsia="Times New Roman" w:cs="Times New Roman"/>
          <w:sz w:val="24"/>
        </w:rPr>
        <w:t>oszt</w:t>
      </w:r>
      <w:proofErr w:type="spellEnd"/>
      <w:r>
        <w:rPr>
          <w:rFonts w:eastAsia="Times New Roman" w:cs="Times New Roman"/>
          <w:sz w:val="24"/>
        </w:rPr>
        <w:t xml:space="preserve"> ki, </w:t>
      </w:r>
      <w:proofErr w:type="spellStart"/>
      <w:r>
        <w:rPr>
          <w:rFonts w:eastAsia="Times New Roman" w:cs="Times New Roman"/>
          <w:sz w:val="24"/>
        </w:rPr>
        <w:t>amely</w:t>
      </w:r>
      <w:proofErr w:type="spellEnd"/>
      <w:r>
        <w:rPr>
          <w:rFonts w:eastAsia="Times New Roman" w:cs="Times New Roman"/>
          <w:sz w:val="24"/>
        </w:rPr>
        <w:t xml:space="preserve"> </w:t>
      </w:r>
      <w:proofErr w:type="spellStart"/>
      <w:r>
        <w:rPr>
          <w:rFonts w:eastAsia="Times New Roman" w:cs="Times New Roman"/>
          <w:sz w:val="24"/>
        </w:rPr>
        <w:t>időnként</w:t>
      </w:r>
      <w:proofErr w:type="spellEnd"/>
      <w:r>
        <w:rPr>
          <w:rFonts w:eastAsia="Times New Roman" w:cs="Times New Roman"/>
          <w:sz w:val="24"/>
        </w:rPr>
        <w:t xml:space="preserve"> </w:t>
      </w:r>
      <w:proofErr w:type="spellStart"/>
      <w:r>
        <w:rPr>
          <w:rFonts w:eastAsia="Times New Roman" w:cs="Times New Roman"/>
          <w:sz w:val="24"/>
        </w:rPr>
        <w:t>megváltozik</w:t>
      </w:r>
      <w:proofErr w:type="spellEnd"/>
      <w:r>
        <w:rPr>
          <w:rFonts w:eastAsia="Times New Roman" w:cs="Times New Roman"/>
          <w:sz w:val="24"/>
        </w:rPr>
        <w:t>.</w:t>
      </w:r>
      <w:r>
        <w:rPr>
          <w:noProof/>
        </w:rPr>
        <w:drawing>
          <wp:inline distT="0" distB="0" distL="0" distR="0" wp14:anchorId="606D7811" wp14:editId="62A4097A">
            <wp:extent cx="240792" cy="103662"/>
            <wp:effectExtent l="0" t="0" r="0" b="0"/>
            <wp:docPr id="605594" name="Picture 605594"/>
            <wp:cNvGraphicFramePr/>
            <a:graphic xmlns:a="http://schemas.openxmlformats.org/drawingml/2006/main">
              <a:graphicData uri="http://schemas.openxmlformats.org/drawingml/2006/picture">
                <pic:pic xmlns:pic="http://schemas.openxmlformats.org/drawingml/2006/picture">
                  <pic:nvPicPr>
                    <pic:cNvPr id="605594" name="Picture 605594"/>
                    <pic:cNvPicPr/>
                  </pic:nvPicPr>
                  <pic:blipFill>
                    <a:blip r:embed="rId175"/>
                    <a:stretch>
                      <a:fillRect/>
                    </a:stretch>
                  </pic:blipFill>
                  <pic:spPr>
                    <a:xfrm>
                      <a:off x="0" y="0"/>
                      <a:ext cx="240792" cy="103662"/>
                    </a:xfrm>
                    <a:prstGeom prst="rect">
                      <a:avLst/>
                    </a:prstGeom>
                  </pic:spPr>
                </pic:pic>
              </a:graphicData>
            </a:graphic>
          </wp:inline>
        </w:drawing>
      </w:r>
    </w:p>
    <w:p w14:paraId="6BACD5BE" w14:textId="77777777" w:rsidR="006F157E" w:rsidRDefault="006F157E" w:rsidP="006F157E">
      <w:pPr>
        <w:spacing w:after="208"/>
        <w:ind w:left="24" w:right="269" w:hanging="10"/>
        <w:jc w:val="both"/>
      </w:pPr>
      <w:proofErr w:type="spellStart"/>
      <w:r>
        <w:rPr>
          <w:rFonts w:eastAsia="Times New Roman" w:cs="Times New Roman"/>
          <w:sz w:val="26"/>
        </w:rPr>
        <w:t>Hogyan</w:t>
      </w:r>
      <w:proofErr w:type="spellEnd"/>
      <w:r>
        <w:rPr>
          <w:rFonts w:eastAsia="Times New Roman" w:cs="Times New Roman"/>
          <w:sz w:val="26"/>
        </w:rPr>
        <w:t xml:space="preserve"> </w:t>
      </w:r>
      <w:proofErr w:type="spellStart"/>
      <w:r>
        <w:rPr>
          <w:rFonts w:eastAsia="Times New Roman" w:cs="Times New Roman"/>
          <w:sz w:val="26"/>
        </w:rPr>
        <w:t>mííködik</w:t>
      </w:r>
      <w:proofErr w:type="spellEnd"/>
      <w:r>
        <w:rPr>
          <w:rFonts w:eastAsia="Times New Roman" w:cs="Times New Roman"/>
          <w:sz w:val="26"/>
        </w:rPr>
        <w:t xml:space="preserve"> a DDNS?</w:t>
      </w:r>
    </w:p>
    <w:p w14:paraId="6090DB6C" w14:textId="77777777" w:rsidR="006F157E" w:rsidRDefault="006F157E" w:rsidP="006F157E">
      <w:pPr>
        <w:spacing w:after="3" w:line="346" w:lineRule="auto"/>
        <w:ind w:left="19" w:hanging="5"/>
        <w:jc w:val="both"/>
      </w:pPr>
      <w:proofErr w:type="spellStart"/>
      <w:r>
        <w:rPr>
          <w:rFonts w:eastAsia="Times New Roman" w:cs="Times New Roman"/>
          <w:sz w:val="24"/>
        </w:rPr>
        <w:t>Dinamikus</w:t>
      </w:r>
      <w:proofErr w:type="spellEnd"/>
      <w:r>
        <w:rPr>
          <w:rFonts w:eastAsia="Times New Roman" w:cs="Times New Roman"/>
          <w:sz w:val="24"/>
        </w:rPr>
        <w:t xml:space="preserve"> IP-</w:t>
      </w:r>
      <w:proofErr w:type="spellStart"/>
      <w:r>
        <w:rPr>
          <w:rFonts w:eastAsia="Times New Roman" w:cs="Times New Roman"/>
          <w:sz w:val="24"/>
        </w:rPr>
        <w:t>cím</w:t>
      </w:r>
      <w:proofErr w:type="spellEnd"/>
      <w:r>
        <w:rPr>
          <w:rFonts w:eastAsia="Times New Roman" w:cs="Times New Roman"/>
          <w:sz w:val="24"/>
        </w:rPr>
        <w:t xml:space="preserve"> </w:t>
      </w:r>
      <w:proofErr w:type="spellStart"/>
      <w:r>
        <w:rPr>
          <w:rFonts w:eastAsia="Times New Roman" w:cs="Times New Roman"/>
          <w:sz w:val="24"/>
        </w:rPr>
        <w:t>változása</w:t>
      </w:r>
      <w:proofErr w:type="spellEnd"/>
      <w:r>
        <w:rPr>
          <w:rFonts w:eastAsia="Times New Roman" w:cs="Times New Roman"/>
          <w:sz w:val="24"/>
        </w:rPr>
        <w:t xml:space="preserve">: Az </w:t>
      </w:r>
      <w:proofErr w:type="spellStart"/>
      <w:r>
        <w:rPr>
          <w:rFonts w:eastAsia="Times New Roman" w:cs="Times New Roman"/>
          <w:sz w:val="24"/>
        </w:rPr>
        <w:t>internetszolgáltató</w:t>
      </w:r>
      <w:proofErr w:type="spellEnd"/>
      <w:r>
        <w:rPr>
          <w:rFonts w:eastAsia="Times New Roman" w:cs="Times New Roman"/>
          <w:sz w:val="24"/>
        </w:rPr>
        <w:t xml:space="preserve"> </w:t>
      </w:r>
      <w:proofErr w:type="spellStart"/>
      <w:r>
        <w:rPr>
          <w:rFonts w:eastAsia="Times New Roman" w:cs="Times New Roman"/>
          <w:sz w:val="24"/>
        </w:rPr>
        <w:t>idónként</w:t>
      </w:r>
      <w:proofErr w:type="spellEnd"/>
      <w:r>
        <w:rPr>
          <w:rFonts w:eastAsia="Times New Roman" w:cs="Times New Roman"/>
          <w:sz w:val="24"/>
        </w:rPr>
        <w:t xml:space="preserve"> </w:t>
      </w:r>
      <w:proofErr w:type="spellStart"/>
      <w:r>
        <w:rPr>
          <w:rFonts w:eastAsia="Times New Roman" w:cs="Times New Roman"/>
          <w:sz w:val="24"/>
        </w:rPr>
        <w:t>uj</w:t>
      </w:r>
      <w:proofErr w:type="spellEnd"/>
      <w:r>
        <w:rPr>
          <w:rFonts w:eastAsia="Times New Roman" w:cs="Times New Roman"/>
          <w:sz w:val="24"/>
        </w:rPr>
        <w:t xml:space="preserve"> IP-</w:t>
      </w:r>
      <w:proofErr w:type="spellStart"/>
      <w:r>
        <w:rPr>
          <w:rFonts w:eastAsia="Times New Roman" w:cs="Times New Roman"/>
          <w:sz w:val="24"/>
        </w:rPr>
        <w:t>címet</w:t>
      </w:r>
      <w:proofErr w:type="spellEnd"/>
      <w:r>
        <w:rPr>
          <w:rFonts w:eastAsia="Times New Roman" w:cs="Times New Roman"/>
          <w:sz w:val="24"/>
        </w:rPr>
        <w:t xml:space="preserve"> ad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eszközöknek</w:t>
      </w:r>
      <w:proofErr w:type="spellEnd"/>
      <w:r>
        <w:rPr>
          <w:rFonts w:eastAsia="Times New Roman" w:cs="Times New Roman"/>
          <w:sz w:val="24"/>
        </w:rPr>
        <w:t xml:space="preserve">. DDNS </w:t>
      </w:r>
      <w:proofErr w:type="spellStart"/>
      <w:r>
        <w:rPr>
          <w:rFonts w:eastAsia="Times New Roman" w:cs="Times New Roman"/>
          <w:sz w:val="24"/>
        </w:rPr>
        <w:t>kliens</w:t>
      </w:r>
      <w:proofErr w:type="spellEnd"/>
      <w:r>
        <w:rPr>
          <w:rFonts w:eastAsia="Times New Roman" w:cs="Times New Roman"/>
          <w:sz w:val="24"/>
        </w:rPr>
        <w:t xml:space="preserve"> </w:t>
      </w:r>
      <w:proofErr w:type="spellStart"/>
      <w:r>
        <w:rPr>
          <w:rFonts w:eastAsia="Times New Roman" w:cs="Times New Roman"/>
          <w:sz w:val="24"/>
        </w:rPr>
        <w:t>frissítés</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DDNS </w:t>
      </w:r>
      <w:proofErr w:type="spellStart"/>
      <w:r>
        <w:rPr>
          <w:rFonts w:eastAsia="Times New Roman" w:cs="Times New Roman"/>
          <w:sz w:val="24"/>
        </w:rPr>
        <w:t>kliens</w:t>
      </w:r>
      <w:proofErr w:type="spellEnd"/>
      <w:r>
        <w:rPr>
          <w:rFonts w:eastAsia="Times New Roman" w:cs="Times New Roman"/>
          <w:sz w:val="24"/>
        </w:rPr>
        <w:t xml:space="preserve">, </w:t>
      </w:r>
      <w:proofErr w:type="spellStart"/>
      <w:r>
        <w:rPr>
          <w:rFonts w:eastAsia="Times New Roman" w:cs="Times New Roman"/>
          <w:sz w:val="24"/>
        </w:rPr>
        <w:t>amely</w:t>
      </w:r>
      <w:proofErr w:type="spellEnd"/>
      <w:r>
        <w:rPr>
          <w:rFonts w:eastAsia="Times New Roman" w:cs="Times New Roman"/>
          <w:sz w:val="24"/>
        </w:rPr>
        <w:t xml:space="preserve"> </w:t>
      </w:r>
      <w:proofErr w:type="spellStart"/>
      <w:r>
        <w:rPr>
          <w:rFonts w:eastAsia="Times New Roman" w:cs="Times New Roman"/>
          <w:sz w:val="24"/>
        </w:rPr>
        <w:t>általában</w:t>
      </w:r>
      <w:proofErr w:type="spellEnd"/>
      <w:r>
        <w:rPr>
          <w:rFonts w:eastAsia="Times New Roman" w:cs="Times New Roman"/>
          <w:sz w:val="24"/>
        </w:rPr>
        <w:t xml:space="preserve"> a router-ben </w:t>
      </w:r>
      <w:proofErr w:type="spellStart"/>
      <w:r>
        <w:rPr>
          <w:rFonts w:eastAsia="Times New Roman" w:cs="Times New Roman"/>
          <w:sz w:val="24"/>
        </w:rPr>
        <w:t>vagy</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külön</w:t>
      </w:r>
      <w:proofErr w:type="spellEnd"/>
      <w:r>
        <w:rPr>
          <w:rFonts w:eastAsia="Times New Roman" w:cs="Times New Roman"/>
          <w:sz w:val="24"/>
        </w:rPr>
        <w:t xml:space="preserve"> </w:t>
      </w:r>
      <w:proofErr w:type="spellStart"/>
      <w:r>
        <w:rPr>
          <w:rFonts w:eastAsia="Times New Roman" w:cs="Times New Roman"/>
          <w:sz w:val="24"/>
        </w:rPr>
        <w:t>eszközön</w:t>
      </w:r>
      <w:proofErr w:type="spellEnd"/>
      <w:r>
        <w:rPr>
          <w:rFonts w:eastAsia="Times New Roman" w:cs="Times New Roman"/>
          <w:sz w:val="24"/>
        </w:rPr>
        <w:t xml:space="preserve"> </w:t>
      </w:r>
      <w:proofErr w:type="spellStart"/>
      <w:r>
        <w:rPr>
          <w:rFonts w:eastAsia="Times New Roman" w:cs="Times New Roman"/>
          <w:sz w:val="24"/>
        </w:rPr>
        <w:t>fut</w:t>
      </w:r>
      <w:proofErr w:type="spellEnd"/>
      <w:r>
        <w:rPr>
          <w:rFonts w:eastAsia="Times New Roman" w:cs="Times New Roman"/>
          <w:sz w:val="24"/>
        </w:rPr>
        <w:t xml:space="preserve">, </w:t>
      </w:r>
      <w:proofErr w:type="spellStart"/>
      <w:r>
        <w:rPr>
          <w:rFonts w:eastAsia="Times New Roman" w:cs="Times New Roman"/>
          <w:sz w:val="24"/>
        </w:rPr>
        <w:t>értesíti</w:t>
      </w:r>
      <w:proofErr w:type="spellEnd"/>
      <w:r>
        <w:rPr>
          <w:rFonts w:eastAsia="Times New Roman" w:cs="Times New Roman"/>
          <w:sz w:val="24"/>
        </w:rPr>
        <w:t xml:space="preserve"> a DDNS </w:t>
      </w:r>
      <w:proofErr w:type="spellStart"/>
      <w:r>
        <w:rPr>
          <w:rFonts w:eastAsia="Times New Roman" w:cs="Times New Roman"/>
          <w:sz w:val="24"/>
        </w:rPr>
        <w:t>szolgáltatót</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új</w:t>
      </w:r>
      <w:proofErr w:type="spellEnd"/>
      <w:r>
        <w:rPr>
          <w:rFonts w:eastAsia="Times New Roman" w:cs="Times New Roman"/>
          <w:sz w:val="24"/>
        </w:rPr>
        <w:t xml:space="preserve"> IP-</w:t>
      </w:r>
      <w:proofErr w:type="spellStart"/>
      <w:r>
        <w:rPr>
          <w:rFonts w:eastAsia="Times New Roman" w:cs="Times New Roman"/>
          <w:sz w:val="24"/>
        </w:rPr>
        <w:t>címról</w:t>
      </w:r>
      <w:proofErr w:type="spellEnd"/>
      <w:r>
        <w:rPr>
          <w:rFonts w:eastAsia="Times New Roman" w:cs="Times New Roman"/>
          <w:sz w:val="24"/>
        </w:rPr>
        <w:t>.</w:t>
      </w:r>
    </w:p>
    <w:p w14:paraId="303EB2C0" w14:textId="77777777" w:rsidR="006F157E" w:rsidRDefault="006F157E" w:rsidP="006F157E">
      <w:pPr>
        <w:spacing w:after="3" w:line="358" w:lineRule="auto"/>
        <w:ind w:left="19" w:hanging="5"/>
        <w:jc w:val="both"/>
      </w:pPr>
      <w:r>
        <w:rPr>
          <w:rFonts w:eastAsia="Times New Roman" w:cs="Times New Roman"/>
          <w:sz w:val="24"/>
        </w:rPr>
        <w:t xml:space="preserve">Domain </w:t>
      </w:r>
      <w:proofErr w:type="spellStart"/>
      <w:r>
        <w:rPr>
          <w:rFonts w:eastAsia="Times New Roman" w:cs="Times New Roman"/>
          <w:sz w:val="24"/>
        </w:rPr>
        <w:t>név</w:t>
      </w:r>
      <w:proofErr w:type="spellEnd"/>
      <w:r>
        <w:rPr>
          <w:rFonts w:eastAsia="Times New Roman" w:cs="Times New Roman"/>
          <w:sz w:val="24"/>
        </w:rPr>
        <w:t xml:space="preserve"> </w:t>
      </w:r>
      <w:proofErr w:type="spellStart"/>
      <w:r>
        <w:rPr>
          <w:rFonts w:eastAsia="Times New Roman" w:cs="Times New Roman"/>
          <w:sz w:val="24"/>
        </w:rPr>
        <w:t>frissítése</w:t>
      </w:r>
      <w:proofErr w:type="spellEnd"/>
      <w:r>
        <w:rPr>
          <w:rFonts w:eastAsia="Times New Roman" w:cs="Times New Roman"/>
          <w:sz w:val="24"/>
        </w:rPr>
        <w:t xml:space="preserve">: A DDNS </w:t>
      </w:r>
      <w:proofErr w:type="spellStart"/>
      <w:r>
        <w:rPr>
          <w:rFonts w:eastAsia="Times New Roman" w:cs="Times New Roman"/>
          <w:sz w:val="24"/>
        </w:rPr>
        <w:t>szolgáltató</w:t>
      </w:r>
      <w:proofErr w:type="spellEnd"/>
      <w:r>
        <w:rPr>
          <w:rFonts w:eastAsia="Times New Roman" w:cs="Times New Roman"/>
          <w:sz w:val="24"/>
        </w:rPr>
        <w:t xml:space="preserve"> </w:t>
      </w:r>
      <w:proofErr w:type="spellStart"/>
      <w:r>
        <w:rPr>
          <w:rFonts w:eastAsia="Times New Roman" w:cs="Times New Roman"/>
          <w:sz w:val="24"/>
        </w:rPr>
        <w:t>frissíti</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adott</w:t>
      </w:r>
      <w:proofErr w:type="spellEnd"/>
      <w:r>
        <w:rPr>
          <w:rFonts w:eastAsia="Times New Roman" w:cs="Times New Roman"/>
          <w:sz w:val="24"/>
        </w:rPr>
        <w:t xml:space="preserve"> domain </w:t>
      </w:r>
      <w:proofErr w:type="spellStart"/>
      <w:r>
        <w:rPr>
          <w:rFonts w:eastAsia="Times New Roman" w:cs="Times New Roman"/>
          <w:sz w:val="24"/>
        </w:rPr>
        <w:t>nevet</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új</w:t>
      </w:r>
      <w:proofErr w:type="spellEnd"/>
      <w:r>
        <w:rPr>
          <w:rFonts w:eastAsia="Times New Roman" w:cs="Times New Roman"/>
          <w:sz w:val="24"/>
        </w:rPr>
        <w:t xml:space="preserve"> </w:t>
      </w:r>
      <w:proofErr w:type="spellStart"/>
      <w:r>
        <w:rPr>
          <w:rFonts w:eastAsia="Times New Roman" w:cs="Times New Roman"/>
          <w:sz w:val="24"/>
        </w:rPr>
        <w:t>IPcímre</w:t>
      </w:r>
      <w:proofErr w:type="spellEnd"/>
      <w:r>
        <w:rPr>
          <w:rFonts w:eastAsia="Times New Roman" w:cs="Times New Roman"/>
          <w:sz w:val="24"/>
        </w:rPr>
        <w:t xml:space="preserve"> </w:t>
      </w:r>
      <w:proofErr w:type="spellStart"/>
      <w:r>
        <w:rPr>
          <w:rFonts w:eastAsia="Times New Roman" w:cs="Times New Roman"/>
          <w:sz w:val="24"/>
        </w:rPr>
        <w:t>mutasson</w:t>
      </w:r>
      <w:proofErr w:type="spellEnd"/>
      <w:r>
        <w:rPr>
          <w:rFonts w:eastAsia="Times New Roman" w:cs="Times New Roman"/>
          <w:sz w:val="24"/>
        </w:rPr>
        <w:t>.</w:t>
      </w:r>
    </w:p>
    <w:p w14:paraId="705C3488" w14:textId="77777777" w:rsidR="006F157E" w:rsidRDefault="006F157E" w:rsidP="006F157E">
      <w:pPr>
        <w:spacing w:after="239" w:line="360" w:lineRule="auto"/>
        <w:ind w:left="19" w:hanging="5"/>
        <w:jc w:val="both"/>
      </w:pPr>
      <w:proofErr w:type="spellStart"/>
      <w:r>
        <w:rPr>
          <w:rFonts w:eastAsia="Times New Roman" w:cs="Times New Roman"/>
          <w:sz w:val="24"/>
        </w:rPr>
        <w:t>Elérés</w:t>
      </w:r>
      <w:proofErr w:type="spellEnd"/>
      <w:r>
        <w:rPr>
          <w:rFonts w:eastAsia="Times New Roman" w:cs="Times New Roman"/>
          <w:sz w:val="24"/>
        </w:rPr>
        <w:t xml:space="preserve"> domain </w:t>
      </w:r>
      <w:proofErr w:type="spellStart"/>
      <w:r>
        <w:rPr>
          <w:rFonts w:eastAsia="Times New Roman" w:cs="Times New Roman"/>
          <w:sz w:val="24"/>
        </w:rPr>
        <w:t>név</w:t>
      </w:r>
      <w:proofErr w:type="spellEnd"/>
      <w:r>
        <w:rPr>
          <w:rFonts w:eastAsia="Times New Roman" w:cs="Times New Roman"/>
          <w:sz w:val="24"/>
        </w:rPr>
        <w:t xml:space="preserve"> </w:t>
      </w:r>
      <w:proofErr w:type="spellStart"/>
      <w:r>
        <w:rPr>
          <w:rFonts w:eastAsia="Times New Roman" w:cs="Times New Roman"/>
          <w:sz w:val="24"/>
        </w:rPr>
        <w:t>alapján</w:t>
      </w:r>
      <w:proofErr w:type="spellEnd"/>
      <w:r>
        <w:rPr>
          <w:rFonts w:eastAsia="Times New Roman" w:cs="Times New Roman"/>
          <w:sz w:val="24"/>
        </w:rPr>
        <w:t xml:space="preserve">: </w:t>
      </w:r>
      <w:proofErr w:type="spellStart"/>
      <w:r>
        <w:rPr>
          <w:rFonts w:eastAsia="Times New Roman" w:cs="Times New Roman"/>
          <w:sz w:val="24"/>
        </w:rPr>
        <w:t>Mostantól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eszköz</w:t>
      </w:r>
      <w:proofErr w:type="spellEnd"/>
      <w:r>
        <w:rPr>
          <w:rFonts w:eastAsia="Times New Roman" w:cs="Times New Roman"/>
          <w:sz w:val="24"/>
        </w:rPr>
        <w:t xml:space="preserve"> </w:t>
      </w:r>
      <w:proofErr w:type="spellStart"/>
      <w:r>
        <w:rPr>
          <w:rFonts w:eastAsia="Times New Roman" w:cs="Times New Roman"/>
          <w:sz w:val="24"/>
        </w:rPr>
        <w:t>elérhető</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általunk</w:t>
      </w:r>
      <w:proofErr w:type="spellEnd"/>
      <w:r>
        <w:rPr>
          <w:rFonts w:eastAsia="Times New Roman" w:cs="Times New Roman"/>
          <w:sz w:val="24"/>
        </w:rPr>
        <w:t xml:space="preserve"> </w:t>
      </w:r>
      <w:proofErr w:type="spellStart"/>
      <w:r>
        <w:rPr>
          <w:rFonts w:eastAsia="Times New Roman" w:cs="Times New Roman"/>
          <w:sz w:val="24"/>
        </w:rPr>
        <w:t>beállított</w:t>
      </w:r>
      <w:proofErr w:type="spellEnd"/>
      <w:r>
        <w:rPr>
          <w:rFonts w:eastAsia="Times New Roman" w:cs="Times New Roman"/>
          <w:sz w:val="24"/>
        </w:rPr>
        <w:t xml:space="preserve"> </w:t>
      </w:r>
      <w:proofErr w:type="spellStart"/>
      <w:r>
        <w:rPr>
          <w:rFonts w:eastAsia="Times New Roman" w:cs="Times New Roman"/>
          <w:sz w:val="24"/>
        </w:rPr>
        <w:t>állandó</w:t>
      </w:r>
      <w:proofErr w:type="spellEnd"/>
      <w:r>
        <w:rPr>
          <w:rFonts w:eastAsia="Times New Roman" w:cs="Times New Roman"/>
          <w:sz w:val="24"/>
        </w:rPr>
        <w:t xml:space="preserve"> domain </w:t>
      </w:r>
      <w:proofErr w:type="spellStart"/>
      <w:r>
        <w:rPr>
          <w:rFonts w:eastAsia="Times New Roman" w:cs="Times New Roman"/>
          <w:sz w:val="24"/>
        </w:rPr>
        <w:t>név</w:t>
      </w:r>
      <w:proofErr w:type="spellEnd"/>
      <w:r>
        <w:rPr>
          <w:rFonts w:eastAsia="Times New Roman" w:cs="Times New Roman"/>
          <w:sz w:val="24"/>
        </w:rPr>
        <w:t xml:space="preserve"> </w:t>
      </w:r>
      <w:proofErr w:type="spellStart"/>
      <w:r>
        <w:rPr>
          <w:rFonts w:eastAsia="Times New Roman" w:cs="Times New Roman"/>
          <w:sz w:val="24"/>
        </w:rPr>
        <w:t>segítségével</w:t>
      </w:r>
      <w:proofErr w:type="spellEnd"/>
      <w:r>
        <w:rPr>
          <w:rFonts w:eastAsia="Times New Roman" w:cs="Times New Roman"/>
          <w:sz w:val="24"/>
        </w:rPr>
        <w:t>.</w:t>
      </w:r>
    </w:p>
    <w:p w14:paraId="1C583BDF" w14:textId="77777777" w:rsidR="006F157E" w:rsidRDefault="006F157E" w:rsidP="006F157E">
      <w:pPr>
        <w:spacing w:after="80" w:line="268" w:lineRule="auto"/>
        <w:ind w:left="19" w:hanging="5"/>
        <w:jc w:val="both"/>
      </w:pPr>
      <w:r>
        <w:rPr>
          <w:noProof/>
        </w:rPr>
        <w:drawing>
          <wp:anchor distT="0" distB="0" distL="114300" distR="114300" simplePos="0" relativeHeight="251675648" behindDoc="0" locked="0" layoutInCell="1" allowOverlap="0" wp14:anchorId="4A0C7D56" wp14:editId="5C313B49">
            <wp:simplePos x="0" y="0"/>
            <wp:positionH relativeFrom="page">
              <wp:posOffset>886968</wp:posOffset>
            </wp:positionH>
            <wp:positionV relativeFrom="page">
              <wp:posOffset>487819</wp:posOffset>
            </wp:positionV>
            <wp:extent cx="3048" cy="3049"/>
            <wp:effectExtent l="0" t="0" r="0" b="0"/>
            <wp:wrapTopAndBottom/>
            <wp:docPr id="221531" name="Picture 221531"/>
            <wp:cNvGraphicFramePr/>
            <a:graphic xmlns:a="http://schemas.openxmlformats.org/drawingml/2006/main">
              <a:graphicData uri="http://schemas.openxmlformats.org/drawingml/2006/picture">
                <pic:pic xmlns:pic="http://schemas.openxmlformats.org/drawingml/2006/picture">
                  <pic:nvPicPr>
                    <pic:cNvPr id="221531" name="Picture 221531"/>
                    <pic:cNvPicPr/>
                  </pic:nvPicPr>
                  <pic:blipFill>
                    <a:blip r:embed="rId11"/>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676672" behindDoc="0" locked="0" layoutInCell="1" allowOverlap="0" wp14:anchorId="67BC40B3" wp14:editId="3C0B036C">
            <wp:simplePos x="0" y="0"/>
            <wp:positionH relativeFrom="page">
              <wp:posOffset>880872</wp:posOffset>
            </wp:positionH>
            <wp:positionV relativeFrom="page">
              <wp:posOffset>8485002</wp:posOffset>
            </wp:positionV>
            <wp:extent cx="3048" cy="3049"/>
            <wp:effectExtent l="0" t="0" r="0" b="0"/>
            <wp:wrapSquare wrapText="bothSides"/>
            <wp:docPr id="221547" name="Picture 221547"/>
            <wp:cNvGraphicFramePr/>
            <a:graphic xmlns:a="http://schemas.openxmlformats.org/drawingml/2006/main">
              <a:graphicData uri="http://schemas.openxmlformats.org/drawingml/2006/picture">
                <pic:pic xmlns:pic="http://schemas.openxmlformats.org/drawingml/2006/picture">
                  <pic:nvPicPr>
                    <pic:cNvPr id="221547" name="Picture 221547"/>
                    <pic:cNvPicPr/>
                  </pic:nvPicPr>
                  <pic:blipFill>
                    <a:blip r:embed="rId176"/>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677696" behindDoc="0" locked="0" layoutInCell="1" allowOverlap="0" wp14:anchorId="0D8F0B66" wp14:editId="43B4EE45">
            <wp:simplePos x="0" y="0"/>
            <wp:positionH relativeFrom="page">
              <wp:posOffset>4148328</wp:posOffset>
            </wp:positionH>
            <wp:positionV relativeFrom="page">
              <wp:posOffset>10146636</wp:posOffset>
            </wp:positionV>
            <wp:extent cx="6097" cy="70124"/>
            <wp:effectExtent l="0" t="0" r="0" b="0"/>
            <wp:wrapTopAndBottom/>
            <wp:docPr id="605596" name="Picture 605596"/>
            <wp:cNvGraphicFramePr/>
            <a:graphic xmlns:a="http://schemas.openxmlformats.org/drawingml/2006/main">
              <a:graphicData uri="http://schemas.openxmlformats.org/drawingml/2006/picture">
                <pic:pic xmlns:pic="http://schemas.openxmlformats.org/drawingml/2006/picture">
                  <pic:nvPicPr>
                    <pic:cNvPr id="605596" name="Picture 605596"/>
                    <pic:cNvPicPr/>
                  </pic:nvPicPr>
                  <pic:blipFill>
                    <a:blip r:embed="rId177"/>
                    <a:stretch>
                      <a:fillRect/>
                    </a:stretch>
                  </pic:blipFill>
                  <pic:spPr>
                    <a:xfrm>
                      <a:off x="0" y="0"/>
                      <a:ext cx="6097" cy="70124"/>
                    </a:xfrm>
                    <a:prstGeom prst="rect">
                      <a:avLst/>
                    </a:prstGeom>
                  </pic:spPr>
                </pic:pic>
              </a:graphicData>
            </a:graphic>
          </wp:anchor>
        </w:drawing>
      </w:r>
      <w:proofErr w:type="spellStart"/>
      <w:r>
        <w:rPr>
          <w:rFonts w:eastAsia="Times New Roman" w:cs="Times New Roman"/>
          <w:sz w:val="24"/>
        </w:rPr>
        <w:t>Népszeríí</w:t>
      </w:r>
      <w:proofErr w:type="spellEnd"/>
      <w:r>
        <w:rPr>
          <w:rFonts w:eastAsia="Times New Roman" w:cs="Times New Roman"/>
          <w:sz w:val="24"/>
        </w:rPr>
        <w:t xml:space="preserve"> DDNS </w:t>
      </w:r>
      <w:proofErr w:type="spellStart"/>
      <w:r>
        <w:rPr>
          <w:rFonts w:eastAsia="Times New Roman" w:cs="Times New Roman"/>
          <w:sz w:val="24"/>
        </w:rPr>
        <w:t>szolgáltatók</w:t>
      </w:r>
      <w:proofErr w:type="spellEnd"/>
      <w:r>
        <w:rPr>
          <w:rFonts w:eastAsia="Times New Roman" w:cs="Times New Roman"/>
          <w:sz w:val="24"/>
        </w:rPr>
        <w:t>:</w:t>
      </w:r>
    </w:p>
    <w:p w14:paraId="7FFD943A" w14:textId="77777777" w:rsidR="006F157E" w:rsidRDefault="006F157E">
      <w:pPr>
        <w:numPr>
          <w:ilvl w:val="0"/>
          <w:numId w:val="298"/>
        </w:numPr>
        <w:spacing w:after="3" w:line="363" w:lineRule="auto"/>
        <w:jc w:val="both"/>
      </w:pPr>
      <w:proofErr w:type="spellStart"/>
      <w:r>
        <w:rPr>
          <w:rFonts w:eastAsia="Times New Roman" w:cs="Times New Roman"/>
          <w:sz w:val="24"/>
        </w:rPr>
        <w:t>Dynu</w:t>
      </w:r>
      <w:proofErr w:type="spellEnd"/>
      <w:r>
        <w:rPr>
          <w:rFonts w:eastAsia="Times New Roman" w:cs="Times New Roman"/>
          <w:sz w:val="24"/>
        </w:rPr>
        <w:t xml:space="preserve"> DNS (</w:t>
      </w:r>
      <w:proofErr w:type="spellStart"/>
      <w:r>
        <w:rPr>
          <w:rFonts w:eastAsia="Times New Roman" w:cs="Times New Roman"/>
          <w:sz w:val="24"/>
        </w:rPr>
        <w:t>ingyenes</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fizetős</w:t>
      </w:r>
      <w:proofErr w:type="spellEnd"/>
      <w:r>
        <w:rPr>
          <w:rFonts w:eastAsia="Times New Roman" w:cs="Times New Roman"/>
          <w:sz w:val="24"/>
        </w:rPr>
        <w:t xml:space="preserve"> </w:t>
      </w:r>
      <w:proofErr w:type="spellStart"/>
      <w:r>
        <w:rPr>
          <w:rFonts w:eastAsia="Times New Roman" w:cs="Times New Roman"/>
          <w:sz w:val="24"/>
        </w:rPr>
        <w:t>opciók</w:t>
      </w:r>
      <w:proofErr w:type="spellEnd"/>
      <w:r>
        <w:rPr>
          <w:rFonts w:eastAsia="Times New Roman" w:cs="Times New Roman"/>
          <w:sz w:val="24"/>
        </w:rPr>
        <w:t>) - No-IP (</w:t>
      </w:r>
      <w:proofErr w:type="spellStart"/>
      <w:r>
        <w:rPr>
          <w:rFonts w:eastAsia="Times New Roman" w:cs="Times New Roman"/>
          <w:sz w:val="24"/>
        </w:rPr>
        <w:t>ingyenes</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fizetős</w:t>
      </w:r>
      <w:proofErr w:type="spellEnd"/>
      <w:r>
        <w:rPr>
          <w:rFonts w:eastAsia="Times New Roman" w:cs="Times New Roman"/>
          <w:sz w:val="24"/>
        </w:rPr>
        <w:t xml:space="preserve"> </w:t>
      </w:r>
      <w:proofErr w:type="spellStart"/>
      <w:r>
        <w:rPr>
          <w:rFonts w:eastAsia="Times New Roman" w:cs="Times New Roman"/>
          <w:sz w:val="24"/>
        </w:rPr>
        <w:t>opciók</w:t>
      </w:r>
      <w:proofErr w:type="spellEnd"/>
      <w:r>
        <w:rPr>
          <w:rFonts w:eastAsia="Times New Roman" w:cs="Times New Roman"/>
          <w:sz w:val="24"/>
        </w:rPr>
        <w:t>)</w:t>
      </w:r>
    </w:p>
    <w:p w14:paraId="3E2C7A71" w14:textId="77777777" w:rsidR="006F157E" w:rsidRDefault="006F157E">
      <w:pPr>
        <w:numPr>
          <w:ilvl w:val="0"/>
          <w:numId w:val="298"/>
        </w:numPr>
        <w:spacing w:after="136" w:line="268" w:lineRule="auto"/>
        <w:jc w:val="both"/>
      </w:pPr>
      <w:proofErr w:type="spellStart"/>
      <w:r>
        <w:rPr>
          <w:rFonts w:eastAsia="Times New Roman" w:cs="Times New Roman"/>
          <w:sz w:val="24"/>
        </w:rPr>
        <w:t>DynDNS</w:t>
      </w:r>
      <w:proofErr w:type="spellEnd"/>
      <w:r>
        <w:rPr>
          <w:rFonts w:eastAsia="Times New Roman" w:cs="Times New Roman"/>
          <w:sz w:val="24"/>
        </w:rPr>
        <w:t xml:space="preserve"> (</w:t>
      </w:r>
      <w:proofErr w:type="spellStart"/>
      <w:r>
        <w:rPr>
          <w:rFonts w:eastAsia="Times New Roman" w:cs="Times New Roman"/>
          <w:sz w:val="24"/>
        </w:rPr>
        <w:t>fizetős</w:t>
      </w:r>
      <w:proofErr w:type="spellEnd"/>
      <w:r>
        <w:rPr>
          <w:rFonts w:eastAsia="Times New Roman" w:cs="Times New Roman"/>
          <w:sz w:val="24"/>
        </w:rPr>
        <w:t>)</w:t>
      </w:r>
    </w:p>
    <w:p w14:paraId="4B62272D" w14:textId="77777777" w:rsidR="006F157E" w:rsidRDefault="006F157E">
      <w:pPr>
        <w:numPr>
          <w:ilvl w:val="0"/>
          <w:numId w:val="298"/>
        </w:numPr>
        <w:spacing w:after="104" w:line="268" w:lineRule="auto"/>
        <w:jc w:val="both"/>
      </w:pPr>
      <w:proofErr w:type="spellStart"/>
      <w:r>
        <w:rPr>
          <w:rFonts w:eastAsia="Times New Roman" w:cs="Times New Roman"/>
          <w:sz w:val="24"/>
        </w:rPr>
        <w:t>DuckDNS</w:t>
      </w:r>
      <w:proofErr w:type="spellEnd"/>
      <w:r>
        <w:rPr>
          <w:rFonts w:eastAsia="Times New Roman" w:cs="Times New Roman"/>
          <w:sz w:val="24"/>
        </w:rPr>
        <w:t xml:space="preserve"> (</w:t>
      </w:r>
      <w:proofErr w:type="spellStart"/>
      <w:r>
        <w:rPr>
          <w:rFonts w:eastAsia="Times New Roman" w:cs="Times New Roman"/>
          <w:sz w:val="24"/>
        </w:rPr>
        <w:t>ingyenes</w:t>
      </w:r>
      <w:proofErr w:type="spellEnd"/>
      <w:r>
        <w:rPr>
          <w:rFonts w:eastAsia="Times New Roman" w:cs="Times New Roman"/>
          <w:sz w:val="24"/>
        </w:rPr>
        <w:t>)</w:t>
      </w:r>
      <w:r>
        <w:rPr>
          <w:rFonts w:eastAsia="Times New Roman" w:cs="Times New Roman"/>
          <w:sz w:val="24"/>
        </w:rPr>
        <w:tab/>
      </w:r>
      <w:r>
        <w:rPr>
          <w:noProof/>
        </w:rPr>
        <w:drawing>
          <wp:inline distT="0" distB="0" distL="0" distR="0" wp14:anchorId="0F2598F9" wp14:editId="306A3C02">
            <wp:extent cx="12192" cy="3049"/>
            <wp:effectExtent l="0" t="0" r="0" b="0"/>
            <wp:docPr id="221537" name="Picture 221537"/>
            <wp:cNvGraphicFramePr/>
            <a:graphic xmlns:a="http://schemas.openxmlformats.org/drawingml/2006/main">
              <a:graphicData uri="http://schemas.openxmlformats.org/drawingml/2006/picture">
                <pic:pic xmlns:pic="http://schemas.openxmlformats.org/drawingml/2006/picture">
                  <pic:nvPicPr>
                    <pic:cNvPr id="221537" name="Picture 221537"/>
                    <pic:cNvPicPr/>
                  </pic:nvPicPr>
                  <pic:blipFill>
                    <a:blip r:embed="rId178"/>
                    <a:stretch>
                      <a:fillRect/>
                    </a:stretch>
                  </pic:blipFill>
                  <pic:spPr>
                    <a:xfrm>
                      <a:off x="0" y="0"/>
                      <a:ext cx="12192" cy="3049"/>
                    </a:xfrm>
                    <a:prstGeom prst="rect">
                      <a:avLst/>
                    </a:prstGeom>
                  </pic:spPr>
                </pic:pic>
              </a:graphicData>
            </a:graphic>
          </wp:inline>
        </w:drawing>
      </w:r>
    </w:p>
    <w:p w14:paraId="0F85D94B" w14:textId="77777777" w:rsidR="006F157E" w:rsidRDefault="006F157E">
      <w:pPr>
        <w:numPr>
          <w:ilvl w:val="0"/>
          <w:numId w:val="298"/>
        </w:numPr>
        <w:spacing w:after="345" w:line="268" w:lineRule="auto"/>
        <w:jc w:val="both"/>
      </w:pPr>
      <w:r>
        <w:rPr>
          <w:rFonts w:eastAsia="Times New Roman" w:cs="Times New Roman"/>
          <w:sz w:val="24"/>
        </w:rPr>
        <w:t xml:space="preserve">Cloudflare (DNS </w:t>
      </w:r>
      <w:proofErr w:type="spellStart"/>
      <w:r>
        <w:rPr>
          <w:rFonts w:eastAsia="Times New Roman" w:cs="Times New Roman"/>
          <w:sz w:val="24"/>
        </w:rPr>
        <w:t>funkciók</w:t>
      </w:r>
      <w:proofErr w:type="spellEnd"/>
      <w:r>
        <w:rPr>
          <w:rFonts w:eastAsia="Times New Roman" w:cs="Times New Roman"/>
          <w:sz w:val="24"/>
        </w:rPr>
        <w:t>)</w:t>
      </w:r>
      <w:r>
        <w:rPr>
          <w:noProof/>
        </w:rPr>
        <w:drawing>
          <wp:inline distT="0" distB="0" distL="0" distR="0" wp14:anchorId="768CF15D" wp14:editId="1814786B">
            <wp:extent cx="39624" cy="27440"/>
            <wp:effectExtent l="0" t="0" r="0" b="0"/>
            <wp:docPr id="605598" name="Picture 605598"/>
            <wp:cNvGraphicFramePr/>
            <a:graphic xmlns:a="http://schemas.openxmlformats.org/drawingml/2006/main">
              <a:graphicData uri="http://schemas.openxmlformats.org/drawingml/2006/picture">
                <pic:pic xmlns:pic="http://schemas.openxmlformats.org/drawingml/2006/picture">
                  <pic:nvPicPr>
                    <pic:cNvPr id="605598" name="Picture 605598"/>
                    <pic:cNvPicPr/>
                  </pic:nvPicPr>
                  <pic:blipFill>
                    <a:blip r:embed="rId179"/>
                    <a:stretch>
                      <a:fillRect/>
                    </a:stretch>
                  </pic:blipFill>
                  <pic:spPr>
                    <a:xfrm>
                      <a:off x="0" y="0"/>
                      <a:ext cx="39624" cy="27440"/>
                    </a:xfrm>
                    <a:prstGeom prst="rect">
                      <a:avLst/>
                    </a:prstGeom>
                  </pic:spPr>
                </pic:pic>
              </a:graphicData>
            </a:graphic>
          </wp:inline>
        </w:drawing>
      </w:r>
    </w:p>
    <w:p w14:paraId="1CEDD3F6" w14:textId="77777777" w:rsidR="006F157E" w:rsidRDefault="006F157E" w:rsidP="006F157E">
      <w:pPr>
        <w:spacing w:after="88"/>
        <w:ind w:left="24" w:right="269" w:hanging="10"/>
        <w:jc w:val="both"/>
      </w:pPr>
      <w:proofErr w:type="spellStart"/>
      <w:r>
        <w:rPr>
          <w:rFonts w:eastAsia="Times New Roman" w:cs="Times New Roman"/>
          <w:sz w:val="26"/>
        </w:rPr>
        <w:t>Előnyök</w:t>
      </w:r>
      <w:proofErr w:type="spellEnd"/>
      <w:r>
        <w:rPr>
          <w:rFonts w:eastAsia="Times New Roman" w:cs="Times New Roman"/>
          <w:sz w:val="26"/>
        </w:rPr>
        <w:t>:</w:t>
      </w:r>
      <w:r>
        <w:rPr>
          <w:noProof/>
        </w:rPr>
        <w:drawing>
          <wp:inline distT="0" distB="0" distL="0" distR="0" wp14:anchorId="645C6F9E" wp14:editId="4932FCEE">
            <wp:extent cx="128016" cy="88417"/>
            <wp:effectExtent l="0" t="0" r="0" b="0"/>
            <wp:docPr id="605600" name="Picture 605600"/>
            <wp:cNvGraphicFramePr/>
            <a:graphic xmlns:a="http://schemas.openxmlformats.org/drawingml/2006/main">
              <a:graphicData uri="http://schemas.openxmlformats.org/drawingml/2006/picture">
                <pic:pic xmlns:pic="http://schemas.openxmlformats.org/drawingml/2006/picture">
                  <pic:nvPicPr>
                    <pic:cNvPr id="605600" name="Picture 605600"/>
                    <pic:cNvPicPr/>
                  </pic:nvPicPr>
                  <pic:blipFill>
                    <a:blip r:embed="rId180"/>
                    <a:stretch>
                      <a:fillRect/>
                    </a:stretch>
                  </pic:blipFill>
                  <pic:spPr>
                    <a:xfrm>
                      <a:off x="0" y="0"/>
                      <a:ext cx="128016" cy="88417"/>
                    </a:xfrm>
                    <a:prstGeom prst="rect">
                      <a:avLst/>
                    </a:prstGeom>
                  </pic:spPr>
                </pic:pic>
              </a:graphicData>
            </a:graphic>
          </wp:inline>
        </w:drawing>
      </w:r>
    </w:p>
    <w:p w14:paraId="6AE9434E" w14:textId="77777777" w:rsidR="006F157E" w:rsidRDefault="006F157E">
      <w:pPr>
        <w:numPr>
          <w:ilvl w:val="0"/>
          <w:numId w:val="298"/>
        </w:numPr>
        <w:spacing w:after="108" w:line="268" w:lineRule="auto"/>
        <w:jc w:val="both"/>
      </w:pPr>
      <w:proofErr w:type="spellStart"/>
      <w:r>
        <w:rPr>
          <w:rFonts w:eastAsia="Times New Roman" w:cs="Times New Roman"/>
          <w:sz w:val="24"/>
        </w:rPr>
        <w:t>állandó</w:t>
      </w:r>
      <w:proofErr w:type="spellEnd"/>
      <w:r>
        <w:rPr>
          <w:rFonts w:eastAsia="Times New Roman" w:cs="Times New Roman"/>
          <w:sz w:val="24"/>
        </w:rPr>
        <w:t xml:space="preserve"> </w:t>
      </w:r>
      <w:proofErr w:type="spellStart"/>
      <w:r>
        <w:rPr>
          <w:rFonts w:eastAsia="Times New Roman" w:cs="Times New Roman"/>
          <w:sz w:val="24"/>
        </w:rPr>
        <w:t>hozzáférés</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eszközökhöz</w:t>
      </w:r>
      <w:proofErr w:type="spellEnd"/>
      <w:r>
        <w:rPr>
          <w:rFonts w:eastAsia="Times New Roman" w:cs="Times New Roman"/>
          <w:sz w:val="24"/>
        </w:rPr>
        <w:t xml:space="preserve"> a </w:t>
      </w:r>
      <w:proofErr w:type="spellStart"/>
      <w:r>
        <w:rPr>
          <w:rFonts w:eastAsia="Times New Roman" w:cs="Times New Roman"/>
          <w:sz w:val="24"/>
        </w:rPr>
        <w:t>dinamikus</w:t>
      </w:r>
      <w:proofErr w:type="spellEnd"/>
      <w:r>
        <w:rPr>
          <w:rFonts w:eastAsia="Times New Roman" w:cs="Times New Roman"/>
          <w:sz w:val="24"/>
        </w:rPr>
        <w:t xml:space="preserve"> IP-</w:t>
      </w:r>
      <w:proofErr w:type="spellStart"/>
      <w:r>
        <w:rPr>
          <w:rFonts w:eastAsia="Times New Roman" w:cs="Times New Roman"/>
          <w:sz w:val="24"/>
        </w:rPr>
        <w:t>címek</w:t>
      </w:r>
      <w:proofErr w:type="spellEnd"/>
      <w:r>
        <w:rPr>
          <w:rFonts w:eastAsia="Times New Roman" w:cs="Times New Roman"/>
          <w:sz w:val="24"/>
        </w:rPr>
        <w:t xml:space="preserve"> </w:t>
      </w:r>
      <w:proofErr w:type="spellStart"/>
      <w:r>
        <w:rPr>
          <w:rFonts w:eastAsia="Times New Roman" w:cs="Times New Roman"/>
          <w:sz w:val="24"/>
        </w:rPr>
        <w:t>ellenére</w:t>
      </w:r>
      <w:proofErr w:type="spellEnd"/>
    </w:p>
    <w:p w14:paraId="11C7F75B" w14:textId="77777777" w:rsidR="006F157E" w:rsidRDefault="006F157E">
      <w:pPr>
        <w:numPr>
          <w:ilvl w:val="0"/>
          <w:numId w:val="298"/>
        </w:numPr>
        <w:spacing w:after="363" w:line="268" w:lineRule="auto"/>
        <w:jc w:val="both"/>
      </w:pPr>
      <w:proofErr w:type="spellStart"/>
      <w:r>
        <w:rPr>
          <w:rFonts w:eastAsia="Times New Roman" w:cs="Times New Roman"/>
          <w:sz w:val="24"/>
        </w:rPr>
        <w:t>könnyebb</w:t>
      </w:r>
      <w:proofErr w:type="spellEnd"/>
      <w:r>
        <w:rPr>
          <w:rFonts w:eastAsia="Times New Roman" w:cs="Times New Roman"/>
          <w:sz w:val="24"/>
        </w:rPr>
        <w:t xml:space="preserve"> </w:t>
      </w:r>
      <w:proofErr w:type="spellStart"/>
      <w:r>
        <w:rPr>
          <w:rFonts w:eastAsia="Times New Roman" w:cs="Times New Roman"/>
          <w:sz w:val="24"/>
        </w:rPr>
        <w:t>távoli</w:t>
      </w:r>
      <w:proofErr w:type="spellEnd"/>
      <w:r>
        <w:rPr>
          <w:rFonts w:eastAsia="Times New Roman" w:cs="Times New Roman"/>
          <w:sz w:val="24"/>
        </w:rPr>
        <w:t xml:space="preserve"> </w:t>
      </w:r>
      <w:proofErr w:type="spellStart"/>
      <w:r>
        <w:rPr>
          <w:rFonts w:eastAsia="Times New Roman" w:cs="Times New Roman"/>
          <w:sz w:val="24"/>
        </w:rPr>
        <w:t>hozzáférés</w:t>
      </w:r>
      <w:proofErr w:type="spellEnd"/>
      <w:r>
        <w:rPr>
          <w:rFonts w:eastAsia="Times New Roman" w:cs="Times New Roman"/>
          <w:sz w:val="24"/>
        </w:rPr>
        <w:t xml:space="preserve">, </w:t>
      </w:r>
      <w:proofErr w:type="spellStart"/>
      <w:r>
        <w:rPr>
          <w:rFonts w:eastAsia="Times New Roman" w:cs="Times New Roman"/>
          <w:sz w:val="24"/>
        </w:rPr>
        <w:t>például</w:t>
      </w:r>
      <w:proofErr w:type="spellEnd"/>
      <w:r>
        <w:rPr>
          <w:rFonts w:eastAsia="Times New Roman" w:cs="Times New Roman"/>
          <w:sz w:val="24"/>
        </w:rPr>
        <w:t xml:space="preserve"> </w:t>
      </w:r>
      <w:proofErr w:type="spellStart"/>
      <w:r>
        <w:rPr>
          <w:rFonts w:eastAsia="Times New Roman" w:cs="Times New Roman"/>
          <w:sz w:val="24"/>
        </w:rPr>
        <w:t>kamerák</w:t>
      </w:r>
      <w:proofErr w:type="spellEnd"/>
      <w:r>
        <w:rPr>
          <w:rFonts w:eastAsia="Times New Roman" w:cs="Times New Roman"/>
          <w:sz w:val="24"/>
        </w:rPr>
        <w:t xml:space="preserve">, </w:t>
      </w:r>
      <w:proofErr w:type="spellStart"/>
      <w:r>
        <w:rPr>
          <w:rFonts w:eastAsia="Times New Roman" w:cs="Times New Roman"/>
          <w:sz w:val="24"/>
        </w:rPr>
        <w:t>szerverek</w:t>
      </w:r>
      <w:proofErr w:type="spellEnd"/>
      <w:r>
        <w:rPr>
          <w:rFonts w:eastAsia="Times New Roman" w:cs="Times New Roman"/>
          <w:sz w:val="24"/>
        </w:rPr>
        <w:t xml:space="preserve"> </w:t>
      </w:r>
      <w:proofErr w:type="spellStart"/>
      <w:r>
        <w:rPr>
          <w:rFonts w:eastAsia="Times New Roman" w:cs="Times New Roman"/>
          <w:sz w:val="24"/>
        </w:rPr>
        <w:t>vagy</w:t>
      </w:r>
      <w:proofErr w:type="spellEnd"/>
      <w:r>
        <w:rPr>
          <w:rFonts w:eastAsia="Times New Roman" w:cs="Times New Roman"/>
          <w:sz w:val="24"/>
        </w:rPr>
        <w:t xml:space="preserve"> </w:t>
      </w:r>
      <w:proofErr w:type="spellStart"/>
      <w:r>
        <w:rPr>
          <w:rFonts w:eastAsia="Times New Roman" w:cs="Times New Roman"/>
          <w:sz w:val="24"/>
        </w:rPr>
        <w:t>otthoni</w:t>
      </w:r>
      <w:proofErr w:type="spellEnd"/>
      <w:r>
        <w:rPr>
          <w:rFonts w:eastAsia="Times New Roman" w:cs="Times New Roman"/>
          <w:sz w:val="24"/>
        </w:rPr>
        <w:t xml:space="preserve"> </w:t>
      </w:r>
      <w:proofErr w:type="spellStart"/>
      <w:r>
        <w:rPr>
          <w:rFonts w:eastAsia="Times New Roman" w:cs="Times New Roman"/>
          <w:sz w:val="24"/>
        </w:rPr>
        <w:t>hálózat</w:t>
      </w:r>
      <w:proofErr w:type="spellEnd"/>
      <w:r>
        <w:rPr>
          <w:rFonts w:eastAsia="Times New Roman" w:cs="Times New Roman"/>
          <w:sz w:val="24"/>
        </w:rPr>
        <w:t xml:space="preserve"> </w:t>
      </w:r>
      <w:proofErr w:type="spellStart"/>
      <w:r>
        <w:rPr>
          <w:rFonts w:eastAsia="Times New Roman" w:cs="Times New Roman"/>
          <w:sz w:val="24"/>
        </w:rPr>
        <w:t>eléréséhez</w:t>
      </w:r>
      <w:proofErr w:type="spellEnd"/>
    </w:p>
    <w:p w14:paraId="3F6926D0" w14:textId="77777777" w:rsidR="006F157E" w:rsidRDefault="006F157E" w:rsidP="006F157E">
      <w:pPr>
        <w:spacing w:after="227"/>
        <w:ind w:left="14"/>
      </w:pPr>
      <w:r>
        <w:rPr>
          <w:rFonts w:eastAsia="Times New Roman" w:cs="Times New Roman"/>
          <w:sz w:val="26"/>
          <w:u w:val="single" w:color="000000"/>
        </w:rPr>
        <w:t xml:space="preserve">Nem </w:t>
      </w:r>
      <w:proofErr w:type="spellStart"/>
      <w:r>
        <w:rPr>
          <w:rFonts w:eastAsia="Times New Roman" w:cs="Times New Roman"/>
          <w:sz w:val="26"/>
          <w:u w:val="single" w:color="000000"/>
        </w:rPr>
        <w:t>csak</w:t>
      </w:r>
      <w:proofErr w:type="spellEnd"/>
      <w:r>
        <w:rPr>
          <w:rFonts w:eastAsia="Times New Roman" w:cs="Times New Roman"/>
          <w:sz w:val="26"/>
          <w:u w:val="single" w:color="000000"/>
        </w:rPr>
        <w:t xml:space="preserve"> </w:t>
      </w:r>
      <w:proofErr w:type="spellStart"/>
      <w:r>
        <w:rPr>
          <w:rFonts w:eastAsia="Times New Roman" w:cs="Times New Roman"/>
          <w:sz w:val="26"/>
          <w:u w:val="single" w:color="000000"/>
        </w:rPr>
        <w:t>dinamikus</w:t>
      </w:r>
      <w:proofErr w:type="spellEnd"/>
      <w:r>
        <w:rPr>
          <w:rFonts w:eastAsia="Times New Roman" w:cs="Times New Roman"/>
          <w:sz w:val="26"/>
          <w:u w:val="single" w:color="000000"/>
        </w:rPr>
        <w:t xml:space="preserve">, </w:t>
      </w:r>
      <w:proofErr w:type="spellStart"/>
      <w:r>
        <w:rPr>
          <w:rFonts w:eastAsia="Times New Roman" w:cs="Times New Roman"/>
          <w:sz w:val="26"/>
          <w:u w:val="single" w:color="000000"/>
        </w:rPr>
        <w:t>hanem</w:t>
      </w:r>
      <w:proofErr w:type="spellEnd"/>
      <w:r>
        <w:rPr>
          <w:rFonts w:eastAsia="Times New Roman" w:cs="Times New Roman"/>
          <w:sz w:val="26"/>
          <w:u w:val="single" w:color="000000"/>
        </w:rPr>
        <w:t xml:space="preserve"> fix, </w:t>
      </w:r>
      <w:proofErr w:type="spellStart"/>
      <w:r>
        <w:rPr>
          <w:rFonts w:eastAsia="Times New Roman" w:cs="Times New Roman"/>
          <w:sz w:val="26"/>
          <w:u w:val="single" w:color="000000"/>
        </w:rPr>
        <w:t>publikus</w:t>
      </w:r>
      <w:proofErr w:type="spellEnd"/>
      <w:r>
        <w:rPr>
          <w:rFonts w:eastAsia="Times New Roman" w:cs="Times New Roman"/>
          <w:sz w:val="26"/>
          <w:u w:val="single" w:color="000000"/>
        </w:rPr>
        <w:t xml:space="preserve"> IP-</w:t>
      </w:r>
      <w:proofErr w:type="spellStart"/>
      <w:r>
        <w:rPr>
          <w:rFonts w:eastAsia="Times New Roman" w:cs="Times New Roman"/>
          <w:sz w:val="26"/>
          <w:u w:val="single" w:color="000000"/>
        </w:rPr>
        <w:t>címekhez</w:t>
      </w:r>
      <w:proofErr w:type="spellEnd"/>
      <w:r>
        <w:rPr>
          <w:rFonts w:eastAsia="Times New Roman" w:cs="Times New Roman"/>
          <w:sz w:val="26"/>
          <w:u w:val="single" w:color="000000"/>
        </w:rPr>
        <w:t xml:space="preserve"> is </w:t>
      </w:r>
      <w:proofErr w:type="spellStart"/>
      <w:r>
        <w:rPr>
          <w:rFonts w:eastAsia="Times New Roman" w:cs="Times New Roman"/>
          <w:sz w:val="26"/>
          <w:u w:val="single" w:color="000000"/>
        </w:rPr>
        <w:t>használhatunk</w:t>
      </w:r>
      <w:proofErr w:type="spellEnd"/>
      <w:r>
        <w:rPr>
          <w:rFonts w:eastAsia="Times New Roman" w:cs="Times New Roman"/>
          <w:sz w:val="26"/>
          <w:u w:val="single" w:color="000000"/>
        </w:rPr>
        <w:t xml:space="preserve"> DDNS </w:t>
      </w:r>
      <w:proofErr w:type="spellStart"/>
      <w:r>
        <w:rPr>
          <w:rFonts w:eastAsia="Times New Roman" w:cs="Times New Roman"/>
          <w:sz w:val="26"/>
          <w:u w:val="single" w:color="000000"/>
        </w:rPr>
        <w:t>nevet</w:t>
      </w:r>
      <w:proofErr w:type="spellEnd"/>
      <w:r>
        <w:rPr>
          <w:rFonts w:eastAsia="Times New Roman" w:cs="Times New Roman"/>
          <w:sz w:val="26"/>
          <w:u w:val="single" w:color="000000"/>
        </w:rPr>
        <w:t>!</w:t>
      </w:r>
    </w:p>
    <w:p w14:paraId="4002E1B7" w14:textId="77777777" w:rsidR="006F157E" w:rsidRDefault="006F157E" w:rsidP="006F157E">
      <w:pPr>
        <w:spacing w:after="262" w:line="344" w:lineRule="auto"/>
        <w:ind w:left="19" w:hanging="5"/>
        <w:jc w:val="both"/>
      </w:pPr>
      <w:r>
        <w:rPr>
          <w:rFonts w:eastAsia="Times New Roman" w:cs="Times New Roman"/>
          <w:sz w:val="24"/>
        </w:rPr>
        <w:t xml:space="preserve">Jelen </w:t>
      </w:r>
      <w:proofErr w:type="spellStart"/>
      <w:r>
        <w:rPr>
          <w:rFonts w:eastAsia="Times New Roman" w:cs="Times New Roman"/>
          <w:sz w:val="24"/>
        </w:rPr>
        <w:t>esetben</w:t>
      </w:r>
      <w:proofErr w:type="spellEnd"/>
      <w:r>
        <w:rPr>
          <w:rFonts w:eastAsia="Times New Roman" w:cs="Times New Roman"/>
          <w:sz w:val="24"/>
        </w:rPr>
        <w:t xml:space="preserve"> a </w:t>
      </w:r>
      <w:proofErr w:type="spellStart"/>
      <w:r>
        <w:rPr>
          <w:rFonts w:eastAsia="Times New Roman" w:cs="Times New Roman"/>
          <w:sz w:val="24"/>
        </w:rPr>
        <w:t>laborgyakorlathoz</w:t>
      </w:r>
      <w:proofErr w:type="spellEnd"/>
      <w:r>
        <w:rPr>
          <w:rFonts w:eastAsia="Times New Roman" w:cs="Times New Roman"/>
          <w:sz w:val="24"/>
        </w:rPr>
        <w:t xml:space="preserve"> </w:t>
      </w:r>
      <w:proofErr w:type="spellStart"/>
      <w:r>
        <w:rPr>
          <w:rFonts w:eastAsia="Times New Roman" w:cs="Times New Roman"/>
          <w:sz w:val="24"/>
        </w:rPr>
        <w:t>költséghatékonysági</w:t>
      </w:r>
      <w:proofErr w:type="spellEnd"/>
      <w:r>
        <w:rPr>
          <w:rFonts w:eastAsia="Times New Roman" w:cs="Times New Roman"/>
          <w:sz w:val="24"/>
        </w:rPr>
        <w:t xml:space="preserve"> </w:t>
      </w:r>
      <w:proofErr w:type="spellStart"/>
      <w:r>
        <w:rPr>
          <w:rFonts w:eastAsia="Times New Roman" w:cs="Times New Roman"/>
          <w:sz w:val="24"/>
        </w:rPr>
        <w:t>szempontból</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kell</w:t>
      </w:r>
      <w:proofErr w:type="spellEnd"/>
      <w:r>
        <w:rPr>
          <w:rFonts w:eastAsia="Times New Roman" w:cs="Times New Roman"/>
          <w:sz w:val="24"/>
        </w:rPr>
        <w:t xml:space="preserve"> </w:t>
      </w:r>
      <w:proofErr w:type="spellStart"/>
      <w:r>
        <w:rPr>
          <w:rFonts w:eastAsia="Times New Roman" w:cs="Times New Roman"/>
          <w:sz w:val="24"/>
        </w:rPr>
        <w:t>fizetős</w:t>
      </w:r>
      <w:proofErr w:type="spellEnd"/>
      <w:r>
        <w:rPr>
          <w:rFonts w:eastAsia="Times New Roman" w:cs="Times New Roman"/>
          <w:sz w:val="24"/>
        </w:rPr>
        <w:t xml:space="preserve"> domain </w:t>
      </w:r>
      <w:proofErr w:type="spellStart"/>
      <w:r>
        <w:rPr>
          <w:rFonts w:eastAsia="Times New Roman" w:cs="Times New Roman"/>
          <w:sz w:val="24"/>
        </w:rPr>
        <w:t>nevet</w:t>
      </w:r>
      <w:proofErr w:type="spellEnd"/>
      <w:r>
        <w:rPr>
          <w:rFonts w:eastAsia="Times New Roman" w:cs="Times New Roman"/>
          <w:sz w:val="24"/>
        </w:rPr>
        <w:t xml:space="preserve"> </w:t>
      </w:r>
      <w:proofErr w:type="spellStart"/>
      <w:r>
        <w:rPr>
          <w:rFonts w:eastAsia="Times New Roman" w:cs="Times New Roman"/>
          <w:sz w:val="24"/>
        </w:rPr>
        <w:t>regisztrálnunk</w:t>
      </w:r>
      <w:proofErr w:type="spellEnd"/>
      <w:r>
        <w:rPr>
          <w:rFonts w:eastAsia="Times New Roman" w:cs="Times New Roman"/>
          <w:sz w:val="24"/>
        </w:rPr>
        <w:t xml:space="preserve">) DDNS </w:t>
      </w:r>
      <w:proofErr w:type="spellStart"/>
      <w:r>
        <w:rPr>
          <w:rFonts w:eastAsia="Times New Roman" w:cs="Times New Roman"/>
          <w:sz w:val="24"/>
        </w:rPr>
        <w:t>címet</w:t>
      </w:r>
      <w:proofErr w:type="spellEnd"/>
      <w:r>
        <w:rPr>
          <w:rFonts w:eastAsia="Times New Roman" w:cs="Times New Roman"/>
          <w:sz w:val="24"/>
        </w:rPr>
        <w:t xml:space="preserve"> </w:t>
      </w:r>
      <w:proofErr w:type="spellStart"/>
      <w:r>
        <w:rPr>
          <w:rFonts w:eastAsia="Times New Roman" w:cs="Times New Roman"/>
          <w:sz w:val="24"/>
        </w:rPr>
        <w:t>fogunk</w:t>
      </w:r>
      <w:proofErr w:type="spellEnd"/>
      <w:r>
        <w:rPr>
          <w:rFonts w:eastAsia="Times New Roman" w:cs="Times New Roman"/>
          <w:sz w:val="24"/>
        </w:rPr>
        <w:t xml:space="preserve"> </w:t>
      </w:r>
      <w:proofErr w:type="spellStart"/>
      <w:r>
        <w:rPr>
          <w:rFonts w:eastAsia="Times New Roman" w:cs="Times New Roman"/>
          <w:sz w:val="24"/>
        </w:rPr>
        <w:t>használni</w:t>
      </w:r>
      <w:proofErr w:type="spellEnd"/>
      <w:r>
        <w:rPr>
          <w:rFonts w:eastAsia="Times New Roman" w:cs="Times New Roman"/>
          <w:sz w:val="24"/>
        </w:rPr>
        <w:t xml:space="preserve"> a </w:t>
      </w:r>
      <w:proofErr w:type="spellStart"/>
      <w:r>
        <w:rPr>
          <w:rFonts w:eastAsia="Times New Roman" w:cs="Times New Roman"/>
          <w:sz w:val="24"/>
        </w:rPr>
        <w:t>statikus</w:t>
      </w:r>
      <w:proofErr w:type="spellEnd"/>
      <w:r>
        <w:rPr>
          <w:rFonts w:eastAsia="Times New Roman" w:cs="Times New Roman"/>
          <w:sz w:val="24"/>
        </w:rPr>
        <w:t xml:space="preserve"> </w:t>
      </w:r>
      <w:proofErr w:type="spellStart"/>
      <w:r>
        <w:rPr>
          <w:rFonts w:eastAsia="Times New Roman" w:cs="Times New Roman"/>
          <w:sz w:val="24"/>
        </w:rPr>
        <w:t>publikus</w:t>
      </w:r>
      <w:proofErr w:type="spellEnd"/>
      <w:r>
        <w:rPr>
          <w:rFonts w:eastAsia="Times New Roman" w:cs="Times New Roman"/>
          <w:sz w:val="24"/>
        </w:rPr>
        <w:t xml:space="preserve"> IP-</w:t>
      </w:r>
      <w:proofErr w:type="spellStart"/>
      <w:r>
        <w:rPr>
          <w:rFonts w:eastAsia="Times New Roman" w:cs="Times New Roman"/>
          <w:sz w:val="24"/>
        </w:rPr>
        <w:t>címünkhöz</w:t>
      </w:r>
      <w:proofErr w:type="spellEnd"/>
      <w:r>
        <w:rPr>
          <w:rFonts w:eastAsia="Times New Roman" w:cs="Times New Roman"/>
          <w:sz w:val="24"/>
        </w:rPr>
        <w:t xml:space="preserve">! A </w:t>
      </w:r>
      <w:r>
        <w:rPr>
          <w:noProof/>
        </w:rPr>
        <w:drawing>
          <wp:inline distT="0" distB="0" distL="0" distR="0" wp14:anchorId="441E0BF4" wp14:editId="4FBD7325">
            <wp:extent cx="3049" cy="3049"/>
            <wp:effectExtent l="0" t="0" r="0" b="0"/>
            <wp:docPr id="221545" name="Picture 221545"/>
            <wp:cNvGraphicFramePr/>
            <a:graphic xmlns:a="http://schemas.openxmlformats.org/drawingml/2006/main">
              <a:graphicData uri="http://schemas.openxmlformats.org/drawingml/2006/picture">
                <pic:pic xmlns:pic="http://schemas.openxmlformats.org/drawingml/2006/picture">
                  <pic:nvPicPr>
                    <pic:cNvPr id="221545" name="Picture 221545"/>
                    <pic:cNvPicPr/>
                  </pic:nvPicPr>
                  <pic:blipFill>
                    <a:blip r:embed="rId181"/>
                    <a:stretch>
                      <a:fillRect/>
                    </a:stretch>
                  </pic:blipFill>
                  <pic:spPr>
                    <a:xfrm>
                      <a:off x="0" y="0"/>
                      <a:ext cx="3049" cy="3049"/>
                    </a:xfrm>
                    <a:prstGeom prst="rect">
                      <a:avLst/>
                    </a:prstGeom>
                  </pic:spPr>
                </pic:pic>
              </a:graphicData>
            </a:graphic>
          </wp:inline>
        </w:drawing>
      </w:r>
      <w:proofErr w:type="spellStart"/>
      <w:r>
        <w:rPr>
          <w:rFonts w:eastAsia="Times New Roman" w:cs="Times New Roman"/>
          <w:sz w:val="24"/>
        </w:rPr>
        <w:t>DDNSfrissítési</w:t>
      </w:r>
      <w:proofErr w:type="spellEnd"/>
      <w:r>
        <w:rPr>
          <w:rFonts w:eastAsia="Times New Roman" w:cs="Times New Roman"/>
          <w:sz w:val="24"/>
        </w:rPr>
        <w:t xml:space="preserve"> </w:t>
      </w:r>
      <w:proofErr w:type="spellStart"/>
      <w:r>
        <w:rPr>
          <w:rFonts w:eastAsia="Times New Roman" w:cs="Times New Roman"/>
          <w:sz w:val="24"/>
        </w:rPr>
        <w:t>funkciója</w:t>
      </w:r>
      <w:proofErr w:type="spellEnd"/>
      <w:r>
        <w:rPr>
          <w:rFonts w:eastAsia="Times New Roman" w:cs="Times New Roman"/>
          <w:sz w:val="24"/>
        </w:rPr>
        <w:t xml:space="preserve"> </w:t>
      </w:r>
      <w:proofErr w:type="spellStart"/>
      <w:r>
        <w:rPr>
          <w:rFonts w:eastAsia="Times New Roman" w:cs="Times New Roman"/>
          <w:sz w:val="24"/>
        </w:rPr>
        <w:t>ebben</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esetben</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releváns</w:t>
      </w:r>
      <w:proofErr w:type="spellEnd"/>
      <w:r>
        <w:rPr>
          <w:rFonts w:eastAsia="Times New Roman" w:cs="Times New Roman"/>
          <w:sz w:val="24"/>
        </w:rPr>
        <w:t>.</w:t>
      </w:r>
      <w:r>
        <w:rPr>
          <w:noProof/>
        </w:rPr>
        <w:drawing>
          <wp:inline distT="0" distB="0" distL="0" distR="0" wp14:anchorId="31F734AC" wp14:editId="73AC8957">
            <wp:extent cx="3048" cy="3049"/>
            <wp:effectExtent l="0" t="0" r="0" b="0"/>
            <wp:docPr id="221546" name="Picture 221546"/>
            <wp:cNvGraphicFramePr/>
            <a:graphic xmlns:a="http://schemas.openxmlformats.org/drawingml/2006/main">
              <a:graphicData uri="http://schemas.openxmlformats.org/drawingml/2006/picture">
                <pic:pic xmlns:pic="http://schemas.openxmlformats.org/drawingml/2006/picture">
                  <pic:nvPicPr>
                    <pic:cNvPr id="221546" name="Picture 221546"/>
                    <pic:cNvPicPr/>
                  </pic:nvPicPr>
                  <pic:blipFill>
                    <a:blip r:embed="rId161"/>
                    <a:stretch>
                      <a:fillRect/>
                    </a:stretch>
                  </pic:blipFill>
                  <pic:spPr>
                    <a:xfrm>
                      <a:off x="0" y="0"/>
                      <a:ext cx="3048" cy="3049"/>
                    </a:xfrm>
                    <a:prstGeom prst="rect">
                      <a:avLst/>
                    </a:prstGeom>
                  </pic:spPr>
                </pic:pic>
              </a:graphicData>
            </a:graphic>
          </wp:inline>
        </w:drawing>
      </w:r>
    </w:p>
    <w:p w14:paraId="4999EF63" w14:textId="77777777" w:rsidR="006F157E" w:rsidRDefault="006F157E" w:rsidP="006F157E">
      <w:pPr>
        <w:spacing w:after="262" w:line="377" w:lineRule="auto"/>
        <w:ind w:left="19" w:hanging="5"/>
        <w:jc w:val="both"/>
      </w:pPr>
      <w:r>
        <w:rPr>
          <w:rFonts w:eastAsia="Times New Roman" w:cs="Times New Roman"/>
          <w:sz w:val="24"/>
        </w:rPr>
        <w:t xml:space="preserve">A fent </w:t>
      </w:r>
      <w:proofErr w:type="spellStart"/>
      <w:r>
        <w:rPr>
          <w:rFonts w:eastAsia="Times New Roman" w:cs="Times New Roman"/>
          <w:sz w:val="24"/>
        </w:rPr>
        <w:t>említett</w:t>
      </w:r>
      <w:proofErr w:type="spellEnd"/>
      <w:r>
        <w:rPr>
          <w:rFonts w:eastAsia="Times New Roman" w:cs="Times New Roman"/>
          <w:sz w:val="24"/>
        </w:rPr>
        <w:t xml:space="preserve"> DDNS </w:t>
      </w:r>
      <w:proofErr w:type="spellStart"/>
      <w:r>
        <w:rPr>
          <w:rFonts w:eastAsia="Times New Roman" w:cs="Times New Roman"/>
          <w:sz w:val="24"/>
        </w:rPr>
        <w:t>szolgáltatók</w:t>
      </w:r>
      <w:proofErr w:type="spellEnd"/>
      <w:r>
        <w:rPr>
          <w:rFonts w:eastAsia="Times New Roman" w:cs="Times New Roman"/>
          <w:sz w:val="24"/>
        </w:rPr>
        <w:t xml:space="preserve"> </w:t>
      </w:r>
      <w:proofErr w:type="spellStart"/>
      <w:r>
        <w:rPr>
          <w:rFonts w:eastAsia="Times New Roman" w:cs="Times New Roman"/>
          <w:sz w:val="24"/>
        </w:rPr>
        <w:t>közül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egyik</w:t>
      </w:r>
      <w:proofErr w:type="spellEnd"/>
      <w:r>
        <w:rPr>
          <w:rFonts w:eastAsia="Times New Roman" w:cs="Times New Roman"/>
          <w:sz w:val="24"/>
        </w:rPr>
        <w:t xml:space="preserve"> </w:t>
      </w:r>
      <w:proofErr w:type="spellStart"/>
      <w:r>
        <w:rPr>
          <w:rFonts w:eastAsia="Times New Roman" w:cs="Times New Roman"/>
          <w:sz w:val="24"/>
        </w:rPr>
        <w:t>legismertebbet</w:t>
      </w:r>
      <w:proofErr w:type="spellEnd"/>
      <w:r>
        <w:rPr>
          <w:rFonts w:eastAsia="Times New Roman" w:cs="Times New Roman"/>
          <w:sz w:val="24"/>
        </w:rPr>
        <w:t xml:space="preserve">, a </w:t>
      </w:r>
      <w:proofErr w:type="spellStart"/>
      <w:r>
        <w:rPr>
          <w:rFonts w:eastAsia="Times New Roman" w:cs="Times New Roman"/>
          <w:sz w:val="24"/>
        </w:rPr>
        <w:t>Dynu</w:t>
      </w:r>
      <w:proofErr w:type="spellEnd"/>
      <w:r>
        <w:rPr>
          <w:rFonts w:eastAsia="Times New Roman" w:cs="Times New Roman"/>
          <w:sz w:val="24"/>
        </w:rPr>
        <w:t xml:space="preserve"> DNS-t </w:t>
      </w:r>
      <w:proofErr w:type="spellStart"/>
      <w:r>
        <w:rPr>
          <w:rFonts w:eastAsia="Times New Roman" w:cs="Times New Roman"/>
          <w:sz w:val="24"/>
        </w:rPr>
        <w:t>fogjuk</w:t>
      </w:r>
      <w:proofErr w:type="spellEnd"/>
      <w:r>
        <w:rPr>
          <w:rFonts w:eastAsia="Times New Roman" w:cs="Times New Roman"/>
          <w:sz w:val="24"/>
        </w:rPr>
        <w:t xml:space="preserve"> </w:t>
      </w:r>
      <w:proofErr w:type="spellStart"/>
      <w:r>
        <w:rPr>
          <w:rFonts w:eastAsia="Times New Roman" w:cs="Times New Roman"/>
          <w:sz w:val="24"/>
        </w:rPr>
        <w:t>használni</w:t>
      </w:r>
      <w:proofErr w:type="spellEnd"/>
      <w:r>
        <w:rPr>
          <w:rFonts w:eastAsia="Times New Roman" w:cs="Times New Roman"/>
          <w:sz w:val="24"/>
        </w:rPr>
        <w:t xml:space="preserve">, </w:t>
      </w:r>
      <w:proofErr w:type="spellStart"/>
      <w:r>
        <w:rPr>
          <w:rFonts w:eastAsia="Times New Roman" w:cs="Times New Roman"/>
          <w:sz w:val="24"/>
        </w:rPr>
        <w:t>amely</w:t>
      </w:r>
      <w:proofErr w:type="spellEnd"/>
      <w:r>
        <w:rPr>
          <w:rFonts w:eastAsia="Times New Roman" w:cs="Times New Roman"/>
          <w:sz w:val="24"/>
        </w:rPr>
        <w:t xml:space="preserve"> a </w:t>
      </w:r>
      <w:r>
        <w:rPr>
          <w:rFonts w:eastAsia="Times New Roman" w:cs="Times New Roman"/>
          <w:sz w:val="24"/>
          <w:u w:val="single" w:color="000000"/>
        </w:rPr>
        <w:t>https://www.dynu.com</w:t>
      </w:r>
      <w:r>
        <w:rPr>
          <w:rFonts w:eastAsia="Times New Roman" w:cs="Times New Roman"/>
          <w:sz w:val="24"/>
        </w:rPr>
        <w:t xml:space="preserve"> </w:t>
      </w:r>
      <w:proofErr w:type="spellStart"/>
      <w:r>
        <w:rPr>
          <w:rFonts w:eastAsia="Times New Roman" w:cs="Times New Roman"/>
          <w:sz w:val="24"/>
        </w:rPr>
        <w:t>címen</w:t>
      </w:r>
      <w:proofErr w:type="spellEnd"/>
      <w:r>
        <w:rPr>
          <w:rFonts w:eastAsia="Times New Roman" w:cs="Times New Roman"/>
          <w:sz w:val="24"/>
        </w:rPr>
        <w:t xml:space="preserve"> </w:t>
      </w:r>
      <w:proofErr w:type="spellStart"/>
      <w:r>
        <w:rPr>
          <w:rFonts w:eastAsia="Times New Roman" w:cs="Times New Roman"/>
          <w:sz w:val="24"/>
        </w:rPr>
        <w:t>érhető</w:t>
      </w:r>
      <w:proofErr w:type="spellEnd"/>
      <w:r>
        <w:rPr>
          <w:rFonts w:eastAsia="Times New Roman" w:cs="Times New Roman"/>
          <w:sz w:val="24"/>
        </w:rPr>
        <w:t xml:space="preserve"> el.</w:t>
      </w:r>
    </w:p>
    <w:p w14:paraId="318194DD" w14:textId="77777777" w:rsidR="006F157E" w:rsidRDefault="006F157E" w:rsidP="006F157E">
      <w:pPr>
        <w:spacing w:after="232"/>
        <w:ind w:left="24" w:right="269" w:hanging="10"/>
        <w:jc w:val="both"/>
      </w:pPr>
      <w:proofErr w:type="spellStart"/>
      <w:r>
        <w:rPr>
          <w:rFonts w:eastAsia="Times New Roman" w:cs="Times New Roman"/>
          <w:sz w:val="26"/>
        </w:rPr>
        <w:t>Regisztráljuk</w:t>
      </w:r>
      <w:proofErr w:type="spellEnd"/>
      <w:r>
        <w:rPr>
          <w:rFonts w:eastAsia="Times New Roman" w:cs="Times New Roman"/>
          <w:sz w:val="26"/>
        </w:rPr>
        <w:t xml:space="preserve"> </w:t>
      </w:r>
      <w:proofErr w:type="spellStart"/>
      <w:r>
        <w:rPr>
          <w:rFonts w:eastAsia="Times New Roman" w:cs="Times New Roman"/>
          <w:sz w:val="26"/>
        </w:rPr>
        <w:t>erre</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oldalra</w:t>
      </w:r>
      <w:proofErr w:type="spellEnd"/>
      <w:r>
        <w:rPr>
          <w:rFonts w:eastAsia="Times New Roman" w:cs="Times New Roman"/>
          <w:sz w:val="26"/>
        </w:rPr>
        <w:t xml:space="preserve">, </w:t>
      </w:r>
      <w:proofErr w:type="spellStart"/>
      <w:r>
        <w:rPr>
          <w:rFonts w:eastAsia="Times New Roman" w:cs="Times New Roman"/>
          <w:sz w:val="26"/>
        </w:rPr>
        <w:t>jelentkezzünk</w:t>
      </w:r>
      <w:proofErr w:type="spellEnd"/>
      <w:r>
        <w:rPr>
          <w:rFonts w:eastAsia="Times New Roman" w:cs="Times New Roman"/>
          <w:sz w:val="26"/>
        </w:rPr>
        <w:t xml:space="preserve"> be, </w:t>
      </w:r>
      <w:proofErr w:type="spellStart"/>
      <w:r>
        <w:rPr>
          <w:rFonts w:eastAsia="Times New Roman" w:cs="Times New Roman"/>
          <w:sz w:val="26"/>
        </w:rPr>
        <w:t>és</w:t>
      </w:r>
      <w:proofErr w:type="spellEnd"/>
      <w:r>
        <w:rPr>
          <w:rFonts w:eastAsia="Times New Roman" w:cs="Times New Roman"/>
          <w:sz w:val="26"/>
        </w:rPr>
        <w:t xml:space="preserve"> </w:t>
      </w:r>
      <w:proofErr w:type="spellStart"/>
      <w:r>
        <w:rPr>
          <w:rFonts w:eastAsia="Times New Roman" w:cs="Times New Roman"/>
          <w:sz w:val="26"/>
        </w:rPr>
        <w:t>folytassuk</w:t>
      </w:r>
      <w:proofErr w:type="spellEnd"/>
      <w:r>
        <w:rPr>
          <w:rFonts w:eastAsia="Times New Roman" w:cs="Times New Roman"/>
          <w:sz w:val="26"/>
        </w:rPr>
        <w:t xml:space="preserve"> a </w:t>
      </w:r>
      <w:proofErr w:type="spellStart"/>
      <w:r>
        <w:rPr>
          <w:rFonts w:eastAsia="Times New Roman" w:cs="Times New Roman"/>
          <w:sz w:val="26"/>
        </w:rPr>
        <w:t>telepítést</w:t>
      </w:r>
      <w:proofErr w:type="spellEnd"/>
      <w:r>
        <w:rPr>
          <w:rFonts w:eastAsia="Times New Roman" w:cs="Times New Roman"/>
          <w:sz w:val="26"/>
        </w:rPr>
        <w:t>!</w:t>
      </w:r>
    </w:p>
    <w:p w14:paraId="5338AB57" w14:textId="77777777" w:rsidR="006F157E" w:rsidRDefault="006F157E" w:rsidP="006F157E">
      <w:pPr>
        <w:spacing w:after="269" w:line="260" w:lineRule="auto"/>
        <w:ind w:left="1049" w:right="1020" w:hanging="10"/>
        <w:jc w:val="center"/>
      </w:pPr>
      <w:r>
        <w:rPr>
          <w:noProof/>
        </w:rPr>
        <w:lastRenderedPageBreak/>
        <mc:AlternateContent>
          <mc:Choice Requires="wpg">
            <w:drawing>
              <wp:anchor distT="0" distB="0" distL="114300" distR="114300" simplePos="0" relativeHeight="251678720" behindDoc="0" locked="0" layoutInCell="1" allowOverlap="1" wp14:anchorId="3D1DCD29" wp14:editId="3B546FCB">
                <wp:simplePos x="0" y="0"/>
                <wp:positionH relativeFrom="column">
                  <wp:posOffset>9144</wp:posOffset>
                </wp:positionH>
                <wp:positionV relativeFrom="paragraph">
                  <wp:posOffset>-1853357</wp:posOffset>
                </wp:positionV>
                <wp:extent cx="5605272" cy="8606958"/>
                <wp:effectExtent l="0" t="0" r="0" b="0"/>
                <wp:wrapSquare wrapText="bothSides"/>
                <wp:docPr id="572091" name="Group 572091"/>
                <wp:cNvGraphicFramePr/>
                <a:graphic xmlns:a="http://schemas.openxmlformats.org/drawingml/2006/main">
                  <a:graphicData uri="http://schemas.microsoft.com/office/word/2010/wordprocessingGroup">
                    <wpg:wgp>
                      <wpg:cNvGrpSpPr/>
                      <wpg:grpSpPr>
                        <a:xfrm>
                          <a:off x="0" y="0"/>
                          <a:ext cx="5605272" cy="8606958"/>
                          <a:chOff x="0" y="0"/>
                          <a:chExt cx="5605272" cy="8606958"/>
                        </a:xfrm>
                      </wpg:grpSpPr>
                      <pic:pic xmlns:pic="http://schemas.openxmlformats.org/drawingml/2006/picture">
                        <pic:nvPicPr>
                          <pic:cNvPr id="605602" name="Picture 605602"/>
                          <pic:cNvPicPr/>
                        </pic:nvPicPr>
                        <pic:blipFill>
                          <a:blip r:embed="rId182"/>
                          <a:stretch>
                            <a:fillRect/>
                          </a:stretch>
                        </pic:blipFill>
                        <pic:spPr>
                          <a:xfrm>
                            <a:off x="131064" y="359767"/>
                            <a:ext cx="5474208" cy="8247191"/>
                          </a:xfrm>
                          <a:prstGeom prst="rect">
                            <a:avLst/>
                          </a:prstGeom>
                        </pic:spPr>
                      </pic:pic>
                      <wps:wsp>
                        <wps:cNvPr id="222832" name="Rectangle 222832"/>
                        <wps:cNvSpPr/>
                        <wps:spPr>
                          <a:xfrm>
                            <a:off x="3048" y="5509307"/>
                            <a:ext cx="187379" cy="194640"/>
                          </a:xfrm>
                          <a:prstGeom prst="rect">
                            <a:avLst/>
                          </a:prstGeom>
                          <a:ln>
                            <a:noFill/>
                          </a:ln>
                        </wps:spPr>
                        <wps:txbx>
                          <w:txbxContent>
                            <w:p w14:paraId="443F5EDC" w14:textId="77777777" w:rsidR="006F157E" w:rsidRDefault="006F157E" w:rsidP="006F157E">
                              <w:r>
                                <w:rPr>
                                  <w:rFonts w:ascii="Calibri" w:eastAsia="Calibri" w:hAnsi="Calibri" w:cs="Calibri"/>
                                  <w:sz w:val="24"/>
                                </w:rPr>
                                <w:t xml:space="preserve">7. </w:t>
                              </w:r>
                            </w:p>
                          </w:txbxContent>
                        </wps:txbx>
                        <wps:bodyPr horzOverflow="overflow" vert="horz" lIns="0" tIns="0" rIns="0" bIns="0" rtlCol="0">
                          <a:noAutofit/>
                        </wps:bodyPr>
                      </wps:wsp>
                      <wps:wsp>
                        <wps:cNvPr id="222684" name="Rectangle 222684"/>
                        <wps:cNvSpPr/>
                        <wps:spPr>
                          <a:xfrm>
                            <a:off x="0" y="0"/>
                            <a:ext cx="596817" cy="194640"/>
                          </a:xfrm>
                          <a:prstGeom prst="rect">
                            <a:avLst/>
                          </a:prstGeom>
                          <a:ln>
                            <a:noFill/>
                          </a:ln>
                        </wps:spPr>
                        <wps:txbx>
                          <w:txbxContent>
                            <w:p w14:paraId="4E26E913" w14:textId="77777777" w:rsidR="006F157E" w:rsidRDefault="006F157E" w:rsidP="006F157E">
                              <w:r>
                                <w:rPr>
                                  <w:rFonts w:ascii="Calibri" w:eastAsia="Calibri" w:hAnsi="Calibri" w:cs="Calibri"/>
                                  <w:sz w:val="24"/>
                                </w:rPr>
                                <w:t xml:space="preserve">DDNS </w:t>
                              </w:r>
                            </w:p>
                          </w:txbxContent>
                        </wps:txbx>
                        <wps:bodyPr horzOverflow="overflow" vert="horz" lIns="0" tIns="0" rIns="0" bIns="0" rtlCol="0">
                          <a:noAutofit/>
                        </wps:bodyPr>
                      </wps:wsp>
                      <wps:wsp>
                        <wps:cNvPr id="222685" name="Rectangle 222685"/>
                        <wps:cNvSpPr/>
                        <wps:spPr>
                          <a:xfrm>
                            <a:off x="457200" y="0"/>
                            <a:ext cx="349533" cy="194640"/>
                          </a:xfrm>
                          <a:prstGeom prst="rect">
                            <a:avLst/>
                          </a:prstGeom>
                          <a:ln>
                            <a:noFill/>
                          </a:ln>
                        </wps:spPr>
                        <wps:txbx>
                          <w:txbxContent>
                            <w:p w14:paraId="45C85EDC" w14:textId="77777777" w:rsidR="006F157E" w:rsidRDefault="006F157E" w:rsidP="006F157E">
                              <w:r>
                                <w:rPr>
                                  <w:rFonts w:ascii="Calibri" w:eastAsia="Calibri" w:hAnsi="Calibri" w:cs="Calibri"/>
                                  <w:sz w:val="24"/>
                                </w:rPr>
                                <w:t xml:space="preserve">cim </w:t>
                              </w:r>
                            </w:p>
                          </w:txbxContent>
                        </wps:txbx>
                        <wps:bodyPr horzOverflow="overflow" vert="horz" lIns="0" tIns="0" rIns="0" bIns="0" rtlCol="0">
                          <a:noAutofit/>
                        </wps:bodyPr>
                      </wps:wsp>
                      <wps:wsp>
                        <wps:cNvPr id="222686" name="Rectangle 222686"/>
                        <wps:cNvSpPr/>
                        <wps:spPr>
                          <a:xfrm>
                            <a:off x="728472" y="3049"/>
                            <a:ext cx="1025622" cy="190586"/>
                          </a:xfrm>
                          <a:prstGeom prst="rect">
                            <a:avLst/>
                          </a:prstGeom>
                          <a:ln>
                            <a:noFill/>
                          </a:ln>
                        </wps:spPr>
                        <wps:txbx>
                          <w:txbxContent>
                            <w:p w14:paraId="32EBF969" w14:textId="77777777" w:rsidR="006F157E" w:rsidRDefault="006F157E" w:rsidP="006F157E">
                              <w:r>
                                <w:rPr>
                                  <w:rFonts w:ascii="Calibri" w:eastAsia="Calibri" w:hAnsi="Calibri" w:cs="Calibri"/>
                                  <w:sz w:val="26"/>
                                </w:rPr>
                                <w:t>létrehozåsa:</w:t>
                              </w:r>
                            </w:p>
                          </w:txbxContent>
                        </wps:txbx>
                        <wps:bodyPr horzOverflow="overflow" vert="horz" lIns="0" tIns="0" rIns="0" bIns="0" rtlCol="0">
                          <a:noAutofit/>
                        </wps:bodyPr>
                      </wps:wsp>
                    </wpg:wgp>
                  </a:graphicData>
                </a:graphic>
              </wp:anchor>
            </w:drawing>
          </mc:Choice>
          <mc:Fallback>
            <w:pict>
              <v:group w14:anchorId="3D1DCD29" id="Group 572091" o:spid="_x0000_s1085" style="position:absolute;left:0;text-align:left;margin-left:.7pt;margin-top:-145.95pt;width:441.35pt;height:677.7pt;z-index:251678720;mso-position-horizontal-relative:text;mso-position-vertical-relative:text" coordsize="56052,860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&#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&#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&#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ql3/qjRRQBxutfxfWuOvvvn60UUAV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">
                <v:shape id="Picture 605602" o:spid="_x0000_s1086" type="#_x0000_t75" style="position:absolute;left:1310;top:3597;width:54742;height:82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">
                  <v:imagedata r:id="rId183" o:title=""/>
                </v:shape>
                <v:rect id="Rectangle 222832" o:spid="_x0000_s1087" style="position:absolute;left:30;top:55093;width:187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" filled="f" stroked="f">
                  <v:textbox inset="0,0,0,0">
                    <w:txbxContent>
                      <w:p w14:paraId="443F5EDC" w14:textId="77777777" w:rsidR="006F157E" w:rsidRDefault="006F157E" w:rsidP="006F157E">
                        <w:r>
                          <w:rPr>
                            <w:rFonts w:ascii="Calibri" w:eastAsia="Calibri" w:hAnsi="Calibri" w:cs="Calibri"/>
                            <w:sz w:val="24"/>
                          </w:rPr>
                          <w:t xml:space="preserve">7. </w:t>
                        </w:r>
                      </w:p>
                    </w:txbxContent>
                  </v:textbox>
                </v:rect>
                <v:rect id="Rectangle 222684" o:spid="_x0000_s1088" style="position:absolute;width:5968;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" filled="f" stroked="f">
                  <v:textbox inset="0,0,0,0">
                    <w:txbxContent>
                      <w:p w14:paraId="4E26E913" w14:textId="77777777" w:rsidR="006F157E" w:rsidRDefault="006F157E" w:rsidP="006F157E">
                        <w:r>
                          <w:rPr>
                            <w:rFonts w:ascii="Calibri" w:eastAsia="Calibri" w:hAnsi="Calibri" w:cs="Calibri"/>
                            <w:sz w:val="24"/>
                          </w:rPr>
                          <w:t xml:space="preserve">DDNS </w:t>
                        </w:r>
                      </w:p>
                    </w:txbxContent>
                  </v:textbox>
                </v:rect>
                <v:rect id="Rectangle 222685" o:spid="_x0000_s1089" style="position:absolute;left:4572;width:3495;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" filled="f" stroked="f">
                  <v:textbox inset="0,0,0,0">
                    <w:txbxContent>
                      <w:p w14:paraId="45C85EDC" w14:textId="77777777" w:rsidR="006F157E" w:rsidRDefault="006F157E" w:rsidP="006F157E">
                        <w:r>
                          <w:rPr>
                            <w:rFonts w:ascii="Calibri" w:eastAsia="Calibri" w:hAnsi="Calibri" w:cs="Calibri"/>
                            <w:sz w:val="24"/>
                          </w:rPr>
                          <w:t xml:space="preserve">cim </w:t>
                        </w:r>
                      </w:p>
                    </w:txbxContent>
                  </v:textbox>
                </v:rect>
                <v:rect id="Rectangle 222686" o:spid="_x0000_s1090" style="position:absolute;left:7284;top:30;width:10256;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" filled="f" stroked="f">
                  <v:textbox inset="0,0,0,0">
                    <w:txbxContent>
                      <w:p w14:paraId="32EBF969" w14:textId="77777777" w:rsidR="006F157E" w:rsidRDefault="006F157E" w:rsidP="006F157E">
                        <w:r>
                          <w:rPr>
                            <w:rFonts w:ascii="Calibri" w:eastAsia="Calibri" w:hAnsi="Calibri" w:cs="Calibri"/>
                            <w:sz w:val="26"/>
                          </w:rPr>
                          <w:t>létrehozåsa:</w:t>
                        </w:r>
                      </w:p>
                    </w:txbxContent>
                  </v:textbox>
                </v:rect>
                <w10:wrap type="square"/>
              </v:group>
            </w:pict>
          </mc:Fallback>
        </mc:AlternateContent>
      </w:r>
      <w:proofErr w:type="spellStart"/>
      <w:r>
        <w:rPr>
          <w:rFonts w:ascii="Calibri" w:eastAsia="Calibri" w:hAnsi="Calibri" w:cs="Calibri"/>
          <w:sz w:val="26"/>
        </w:rPr>
        <w:t>mindenki</w:t>
      </w:r>
      <w:proofErr w:type="spellEnd"/>
      <w:r>
        <w:rPr>
          <w:rFonts w:ascii="Calibri" w:eastAsia="Calibri" w:hAnsi="Calibri" w:cs="Calibri"/>
          <w:sz w:val="26"/>
        </w:rPr>
        <w:t xml:space="preserve"> </w:t>
      </w:r>
      <w:proofErr w:type="spellStart"/>
      <w:r>
        <w:rPr>
          <w:rFonts w:ascii="Calibri" w:eastAsia="Calibri" w:hAnsi="Calibri" w:cs="Calibri"/>
          <w:sz w:val="26"/>
        </w:rPr>
        <w:t>az</w:t>
      </w:r>
      <w:proofErr w:type="spellEnd"/>
      <w:r>
        <w:rPr>
          <w:rFonts w:ascii="Calibri" w:eastAsia="Calibri" w:hAnsi="Calibri" w:cs="Calibri"/>
          <w:sz w:val="26"/>
        </w:rPr>
        <w:t xml:space="preserve"> example- </w:t>
      </w:r>
      <w:proofErr w:type="spellStart"/>
      <w:r>
        <w:rPr>
          <w:rFonts w:ascii="Calibri" w:eastAsia="Calibri" w:hAnsi="Calibri" w:cs="Calibri"/>
          <w:sz w:val="26"/>
        </w:rPr>
        <w:t>utån</w:t>
      </w:r>
      <w:proofErr w:type="spellEnd"/>
      <w:r>
        <w:rPr>
          <w:rFonts w:ascii="Calibri" w:eastAsia="Calibri" w:hAnsi="Calibri" w:cs="Calibri"/>
          <w:sz w:val="26"/>
        </w:rPr>
        <w:t xml:space="preserve"> a </w:t>
      </w:r>
      <w:proofErr w:type="spellStart"/>
      <w:r>
        <w:rPr>
          <w:rFonts w:ascii="Calibri" w:eastAsia="Calibri" w:hAnsi="Calibri" w:cs="Calibri"/>
          <w:sz w:val="26"/>
          <w:u w:val="single" w:color="000000"/>
        </w:rPr>
        <w:t>saiåt</w:t>
      </w:r>
      <w:proofErr w:type="spellEnd"/>
      <w:r>
        <w:rPr>
          <w:rFonts w:ascii="Calibri" w:eastAsia="Calibri" w:hAnsi="Calibri" w:cs="Calibri"/>
          <w:sz w:val="26"/>
        </w:rPr>
        <w:t xml:space="preserve"> </w:t>
      </w:r>
      <w:proofErr w:type="spellStart"/>
      <w:r>
        <w:rPr>
          <w:rFonts w:ascii="Calibri" w:eastAsia="Calibri" w:hAnsi="Calibri" w:cs="Calibri"/>
          <w:sz w:val="26"/>
        </w:rPr>
        <w:t>monogramjåt</w:t>
      </w:r>
      <w:proofErr w:type="spellEnd"/>
      <w:r>
        <w:rPr>
          <w:rFonts w:ascii="Calibri" w:eastAsia="Calibri" w:hAnsi="Calibri" w:cs="Calibri"/>
          <w:sz w:val="26"/>
        </w:rPr>
        <w:t xml:space="preserve"> </w:t>
      </w:r>
      <w:proofErr w:type="spellStart"/>
      <w:r>
        <w:rPr>
          <w:rFonts w:ascii="Calibri" w:eastAsia="Calibri" w:hAnsi="Calibri" w:cs="Calibri"/>
          <w:sz w:val="26"/>
        </w:rPr>
        <w:t>adja</w:t>
      </w:r>
      <w:proofErr w:type="spellEnd"/>
      <w:r>
        <w:rPr>
          <w:rFonts w:ascii="Calibri" w:eastAsia="Calibri" w:hAnsi="Calibri" w:cs="Calibri"/>
          <w:sz w:val="26"/>
        </w:rPr>
        <w:t xml:space="preserve"> meg </w:t>
      </w:r>
      <w:proofErr w:type="spellStart"/>
      <w:r>
        <w:rPr>
          <w:rFonts w:ascii="Calibri" w:eastAsia="Calibri" w:hAnsi="Calibri" w:cs="Calibri"/>
          <w:sz w:val="26"/>
        </w:rPr>
        <w:t>kattintsunk</w:t>
      </w:r>
      <w:proofErr w:type="spellEnd"/>
      <w:r>
        <w:rPr>
          <w:rFonts w:ascii="Calibri" w:eastAsia="Calibri" w:hAnsi="Calibri" w:cs="Calibri"/>
          <w:sz w:val="26"/>
        </w:rPr>
        <w:t xml:space="preserve"> </w:t>
      </w:r>
      <w:proofErr w:type="spellStart"/>
      <w:r>
        <w:rPr>
          <w:rFonts w:ascii="Calibri" w:eastAsia="Calibri" w:hAnsi="Calibri" w:cs="Calibri"/>
          <w:sz w:val="26"/>
        </w:rPr>
        <w:t>az</w:t>
      </w:r>
      <w:proofErr w:type="spellEnd"/>
      <w:r>
        <w:rPr>
          <w:rFonts w:ascii="Calibri" w:eastAsia="Calibri" w:hAnsi="Calibri" w:cs="Calibri"/>
          <w:sz w:val="26"/>
        </w:rPr>
        <w:t xml:space="preserve"> „Add"-</w:t>
      </w:r>
      <w:proofErr w:type="spellStart"/>
      <w:r>
        <w:rPr>
          <w:rFonts w:ascii="Calibri" w:eastAsia="Calibri" w:hAnsi="Calibri" w:cs="Calibri"/>
          <w:sz w:val="26"/>
        </w:rPr>
        <w:t>ra</w:t>
      </w:r>
      <w:proofErr w:type="spellEnd"/>
    </w:p>
    <w:p w14:paraId="40120644" w14:textId="77777777" w:rsidR="006F157E" w:rsidRDefault="006F157E" w:rsidP="006F157E">
      <w:pPr>
        <w:spacing w:after="162" w:line="265" w:lineRule="auto"/>
        <w:ind w:left="941" w:hanging="10"/>
      </w:pPr>
      <w:r>
        <w:rPr>
          <w:rFonts w:ascii="Calibri" w:eastAsia="Calibri" w:hAnsi="Calibri" w:cs="Calibri"/>
          <w:sz w:val="12"/>
        </w:rPr>
        <w:lastRenderedPageBreak/>
        <w:t>example-bp.ddnsfree.com</w:t>
      </w:r>
    </w:p>
    <w:p w14:paraId="0E873A7E" w14:textId="77777777" w:rsidR="006F157E" w:rsidRDefault="006F157E" w:rsidP="006F157E">
      <w:pPr>
        <w:spacing w:after="4" w:line="7875" w:lineRule="auto"/>
        <w:ind w:left="2285" w:right="2275" w:hanging="1349"/>
        <w:jc w:val="both"/>
      </w:pPr>
      <w:r>
        <w:rPr>
          <w:rFonts w:ascii="Calibri" w:eastAsia="Calibri" w:hAnsi="Calibri" w:cs="Calibri"/>
          <w:sz w:val="24"/>
        </w:rPr>
        <w:t>Last Update</w:t>
      </w:r>
      <w:r>
        <w:rPr>
          <w:rFonts w:ascii="Calibri" w:eastAsia="Calibri" w:hAnsi="Calibri" w:cs="Calibri"/>
          <w:sz w:val="24"/>
        </w:rPr>
        <w:tab/>
        <w:t xml:space="preserve">Wildcard IPV4 Alias ta116zzuk be a </w:t>
      </w:r>
      <w:proofErr w:type="spellStart"/>
      <w:r>
        <w:rPr>
          <w:rFonts w:ascii="Calibri" w:eastAsia="Calibri" w:hAnsi="Calibri" w:cs="Calibri"/>
          <w:sz w:val="24"/>
        </w:rPr>
        <w:t>kulcsfåjlt</w:t>
      </w:r>
      <w:proofErr w:type="spellEnd"/>
      <w:r>
        <w:rPr>
          <w:rFonts w:ascii="Calibri" w:eastAsia="Calibri" w:hAnsi="Calibri" w:cs="Calibri"/>
          <w:sz w:val="24"/>
        </w:rPr>
        <w:t xml:space="preserve"> a </w:t>
      </w:r>
      <w:proofErr w:type="spellStart"/>
      <w:r>
        <w:rPr>
          <w:rFonts w:ascii="Calibri" w:eastAsia="Calibri" w:hAnsi="Calibri" w:cs="Calibri"/>
          <w:sz w:val="24"/>
        </w:rPr>
        <w:t>képen</w:t>
      </w:r>
      <w:proofErr w:type="spellEnd"/>
      <w:r>
        <w:rPr>
          <w:rFonts w:ascii="Calibri" w:eastAsia="Calibri" w:hAnsi="Calibri" w:cs="Calibri"/>
          <w:sz w:val="24"/>
        </w:rPr>
        <w:t xml:space="preserve"> låthat6 m6don</w:t>
      </w:r>
    </w:p>
    <w:p w14:paraId="74DBBACD" w14:textId="77777777" w:rsidR="006F157E" w:rsidRDefault="006F157E" w:rsidP="006F157E">
      <w:pPr>
        <w:spacing w:after="200" w:line="265" w:lineRule="auto"/>
        <w:ind w:left="1781" w:hanging="10"/>
      </w:pPr>
      <w:r>
        <w:rPr>
          <w:rFonts w:ascii="Calibri" w:eastAsia="Calibri" w:hAnsi="Calibri" w:cs="Calibri"/>
        </w:rPr>
        <w:lastRenderedPageBreak/>
        <w:t xml:space="preserve">| 10 </w:t>
      </w:r>
    </w:p>
    <w:p w14:paraId="2C9A522B" w14:textId="77777777" w:rsidR="006F157E" w:rsidRDefault="006F157E" w:rsidP="006F157E">
      <w:pPr>
        <w:spacing w:after="34"/>
        <w:ind w:left="974"/>
      </w:pPr>
      <w:r>
        <w:rPr>
          <w:noProof/>
        </w:rPr>
        <w:drawing>
          <wp:inline distT="0" distB="0" distL="0" distR="0" wp14:anchorId="315186AE" wp14:editId="1FA88313">
            <wp:extent cx="4995672" cy="4530620"/>
            <wp:effectExtent l="0" t="0" r="0" b="0"/>
            <wp:docPr id="605603" name="Picture 605603"/>
            <wp:cNvGraphicFramePr/>
            <a:graphic xmlns:a="http://schemas.openxmlformats.org/drawingml/2006/main">
              <a:graphicData uri="http://schemas.openxmlformats.org/drawingml/2006/picture">
                <pic:pic xmlns:pic="http://schemas.openxmlformats.org/drawingml/2006/picture">
                  <pic:nvPicPr>
                    <pic:cNvPr id="605603" name="Picture 605603"/>
                    <pic:cNvPicPr/>
                  </pic:nvPicPr>
                  <pic:blipFill>
                    <a:blip r:embed="rId184"/>
                    <a:stretch>
                      <a:fillRect/>
                    </a:stretch>
                  </pic:blipFill>
                  <pic:spPr>
                    <a:xfrm>
                      <a:off x="0" y="0"/>
                      <a:ext cx="4995672" cy="4530620"/>
                    </a:xfrm>
                    <a:prstGeom prst="rect">
                      <a:avLst/>
                    </a:prstGeom>
                  </pic:spPr>
                </pic:pic>
              </a:graphicData>
            </a:graphic>
          </wp:inline>
        </w:drawing>
      </w:r>
    </w:p>
    <w:tbl>
      <w:tblPr>
        <w:tblStyle w:val="TableGrid0"/>
        <w:tblpPr w:vertAnchor="text" w:tblpX="974" w:tblpY="869"/>
        <w:tblOverlap w:val="never"/>
        <w:tblW w:w="7118" w:type="dxa"/>
        <w:tblInd w:w="0" w:type="dxa"/>
        <w:tblCellMar>
          <w:right w:w="115" w:type="dxa"/>
        </w:tblCellMar>
        <w:tblLook w:val="04A0" w:firstRow="1" w:lastRow="0" w:firstColumn="1" w:lastColumn="0" w:noHBand="0" w:noVBand="1"/>
      </w:tblPr>
      <w:tblGrid>
        <w:gridCol w:w="3502"/>
        <w:gridCol w:w="835"/>
        <w:gridCol w:w="2781"/>
      </w:tblGrid>
      <w:tr w:rsidR="006F157E" w14:paraId="56399F62" w14:textId="77777777" w:rsidTr="0009524A">
        <w:trPr>
          <w:trHeight w:val="4886"/>
        </w:trPr>
        <w:tc>
          <w:tcPr>
            <w:tcW w:w="7118" w:type="dxa"/>
            <w:gridSpan w:val="3"/>
            <w:tcBorders>
              <w:top w:val="nil"/>
              <w:left w:val="nil"/>
              <w:bottom w:val="nil"/>
              <w:right w:val="single" w:sz="2" w:space="0" w:color="000000"/>
            </w:tcBorders>
          </w:tcPr>
          <w:p w14:paraId="374F13AA" w14:textId="77777777" w:rsidR="006F157E" w:rsidRDefault="006F157E" w:rsidP="0009524A">
            <w:pPr>
              <w:spacing w:after="2185"/>
              <w:jc w:val="right"/>
            </w:pPr>
            <w:r>
              <w:rPr>
                <w:rFonts w:ascii="Calibri" w:eastAsia="Calibri" w:hAnsi="Calibri" w:cs="Calibri"/>
                <w:sz w:val="40"/>
              </w:rPr>
              <w:t>x</w:t>
            </w:r>
          </w:p>
          <w:p w14:paraId="6FB224A4" w14:textId="77777777" w:rsidR="006F157E" w:rsidRDefault="006F157E" w:rsidP="0009524A">
            <w:pPr>
              <w:spacing w:after="167"/>
              <w:ind w:left="154"/>
              <w:jc w:val="center"/>
            </w:pPr>
            <w:r>
              <w:rPr>
                <w:noProof/>
              </w:rPr>
              <w:lastRenderedPageBreak/>
              <mc:AlternateContent>
                <mc:Choice Requires="wpg">
                  <w:drawing>
                    <wp:anchor distT="0" distB="0" distL="114300" distR="114300" simplePos="0" relativeHeight="251679744" behindDoc="0" locked="0" layoutInCell="1" allowOverlap="1" wp14:anchorId="1EB93CC8" wp14:editId="435D8612">
                      <wp:simplePos x="0" y="0"/>
                      <wp:positionH relativeFrom="column">
                        <wp:posOffset>0</wp:posOffset>
                      </wp:positionH>
                      <wp:positionV relativeFrom="paragraph">
                        <wp:posOffset>-1774441</wp:posOffset>
                      </wp:positionV>
                      <wp:extent cx="4218432" cy="2515317"/>
                      <wp:effectExtent l="0" t="0" r="0" b="0"/>
                      <wp:wrapSquare wrapText="bothSides"/>
                      <wp:docPr id="588006" name="Group 588006"/>
                      <wp:cNvGraphicFramePr/>
                      <a:graphic xmlns:a="http://schemas.openxmlformats.org/drawingml/2006/main">
                        <a:graphicData uri="http://schemas.microsoft.com/office/word/2010/wordprocessingGroup">
                          <wpg:wgp>
                            <wpg:cNvGrpSpPr/>
                            <wpg:grpSpPr>
                              <a:xfrm>
                                <a:off x="0" y="0"/>
                                <a:ext cx="4218432" cy="2515317"/>
                                <a:chOff x="0" y="0"/>
                                <a:chExt cx="4218432" cy="2515317"/>
                              </a:xfrm>
                            </wpg:grpSpPr>
                            <pic:pic xmlns:pic="http://schemas.openxmlformats.org/drawingml/2006/picture">
                              <pic:nvPicPr>
                                <pic:cNvPr id="605607" name="Picture 605607"/>
                                <pic:cNvPicPr/>
                              </pic:nvPicPr>
                              <pic:blipFill>
                                <a:blip r:embed="rId185"/>
                                <a:stretch>
                                  <a:fillRect/>
                                </a:stretch>
                              </pic:blipFill>
                              <pic:spPr>
                                <a:xfrm>
                                  <a:off x="0" y="0"/>
                                  <a:ext cx="2484120" cy="2515317"/>
                                </a:xfrm>
                                <a:prstGeom prst="rect">
                                  <a:avLst/>
                                </a:prstGeom>
                              </pic:spPr>
                            </pic:pic>
                            <wps:wsp>
                              <wps:cNvPr id="229675" name="Rectangle 229675"/>
                              <wps:cNvSpPr/>
                              <wps:spPr>
                                <a:xfrm>
                                  <a:off x="2423160" y="1307965"/>
                                  <a:ext cx="551323" cy="137869"/>
                                </a:xfrm>
                                <a:prstGeom prst="rect">
                                  <a:avLst/>
                                </a:prstGeom>
                                <a:ln>
                                  <a:noFill/>
                                </a:ln>
                              </wps:spPr>
                              <wps:txbx>
                                <w:txbxContent>
                                  <w:p w14:paraId="21CC02AB" w14:textId="77777777" w:rsidR="006F157E" w:rsidRDefault="006F157E" w:rsidP="006F157E">
                                    <w:r>
                                      <w:rPr>
                                        <w:rFonts w:ascii="Calibri" w:eastAsia="Calibri" w:hAnsi="Calibri" w:cs="Calibri"/>
                                        <w:sz w:val="16"/>
                                      </w:rPr>
                                      <w:t xml:space="preserve">computer </w:t>
                                    </w:r>
                                  </w:p>
                                </w:txbxContent>
                              </wps:txbx>
                              <wps:bodyPr horzOverflow="overflow" vert="horz" lIns="0" tIns="0" rIns="0" bIns="0" rtlCol="0">
                                <a:noAutofit/>
                              </wps:bodyPr>
                            </wps:wsp>
                            <wps:wsp>
                              <wps:cNvPr id="229676" name="Rectangle 229676"/>
                              <wps:cNvSpPr/>
                              <wps:spPr>
                                <a:xfrm>
                                  <a:off x="2837688" y="1307966"/>
                                  <a:ext cx="239176" cy="137868"/>
                                </a:xfrm>
                                <a:prstGeom prst="rect">
                                  <a:avLst/>
                                </a:prstGeom>
                                <a:ln>
                                  <a:noFill/>
                                </a:ln>
                              </wps:spPr>
                              <wps:txbx>
                                <w:txbxContent>
                                  <w:p w14:paraId="2A8F2593" w14:textId="77777777" w:rsidR="006F157E" w:rsidRDefault="006F157E" w:rsidP="006F157E">
                                    <w:r>
                                      <w:rPr>
                                        <w:rFonts w:ascii="Calibri" w:eastAsia="Calibri" w:hAnsi="Calibri" w:cs="Calibri"/>
                                        <w:sz w:val="18"/>
                                      </w:rPr>
                                      <w:t xml:space="preserve">you </w:t>
                                    </w:r>
                                  </w:p>
                                </w:txbxContent>
                              </wps:txbx>
                              <wps:bodyPr horzOverflow="overflow" vert="horz" lIns="0" tIns="0" rIns="0" bIns="0" rtlCol="0">
                                <a:noAutofit/>
                              </wps:bodyPr>
                            </wps:wsp>
                            <wps:wsp>
                              <wps:cNvPr id="229677" name="Rectangle 229677"/>
                              <wps:cNvSpPr/>
                              <wps:spPr>
                                <a:xfrm>
                                  <a:off x="3017520" y="1307965"/>
                                  <a:ext cx="316200" cy="133404"/>
                                </a:xfrm>
                                <a:prstGeom prst="rect">
                                  <a:avLst/>
                                </a:prstGeom>
                                <a:ln>
                                  <a:noFill/>
                                </a:ln>
                              </wps:spPr>
                              <wps:txbx>
                                <w:txbxContent>
                                  <w:p w14:paraId="50A14EDE" w14:textId="77777777" w:rsidR="006F157E" w:rsidRDefault="006F157E" w:rsidP="006F157E">
                                    <w:r>
                                      <w:rPr>
                                        <w:rFonts w:ascii="Calibri" w:eastAsia="Calibri" w:hAnsi="Calibri" w:cs="Calibri"/>
                                        <w:sz w:val="16"/>
                                      </w:rPr>
                                      <w:t xml:space="preserve">think </w:t>
                                    </w:r>
                                  </w:p>
                                </w:txbxContent>
                              </wps:txbx>
                              <wps:bodyPr horzOverflow="overflow" vert="horz" lIns="0" tIns="0" rIns="0" bIns="0" rtlCol="0">
                                <a:noAutofit/>
                              </wps:bodyPr>
                            </wps:wsp>
                            <wps:wsp>
                              <wps:cNvPr id="229678" name="Rectangle 229678"/>
                              <wps:cNvSpPr/>
                              <wps:spPr>
                                <a:xfrm>
                                  <a:off x="3255264" y="1307965"/>
                                  <a:ext cx="93238" cy="133404"/>
                                </a:xfrm>
                                <a:prstGeom prst="rect">
                                  <a:avLst/>
                                </a:prstGeom>
                                <a:ln>
                                  <a:noFill/>
                                </a:ln>
                              </wps:spPr>
                              <wps:txbx>
                                <w:txbxContent>
                                  <w:p w14:paraId="575B8C04" w14:textId="77777777" w:rsidR="006F157E" w:rsidRDefault="006F157E" w:rsidP="006F157E">
                                    <w:r>
                                      <w:rPr>
                                        <w:rFonts w:ascii="Calibri" w:eastAsia="Calibri" w:hAnsi="Calibri" w:cs="Calibri"/>
                                        <w:sz w:val="16"/>
                                      </w:rPr>
                                      <w:t xml:space="preserve">it </w:t>
                                    </w:r>
                                  </w:p>
                                </w:txbxContent>
                              </wps:txbx>
                              <wps:bodyPr horzOverflow="overflow" vert="horz" lIns="0" tIns="0" rIns="0" bIns="0" rtlCol="0">
                                <a:noAutofit/>
                              </wps:bodyPr>
                            </wps:wsp>
                            <wps:wsp>
                              <wps:cNvPr id="229679" name="Rectangle 229679"/>
                              <wps:cNvSpPr/>
                              <wps:spPr>
                                <a:xfrm>
                                  <a:off x="3325368" y="1277477"/>
                                  <a:ext cx="117561" cy="182474"/>
                                </a:xfrm>
                                <a:prstGeom prst="rect">
                                  <a:avLst/>
                                </a:prstGeom>
                                <a:ln>
                                  <a:noFill/>
                                </a:ln>
                              </wps:spPr>
                              <wps:txbx>
                                <w:txbxContent>
                                  <w:p w14:paraId="6E174879" w14:textId="77777777" w:rsidR="006F157E" w:rsidRDefault="006F157E" w:rsidP="006F157E">
                                    <w:r>
                                      <w:rPr>
                                        <w:rFonts w:ascii="Calibri" w:eastAsia="Calibri" w:hAnsi="Calibri" w:cs="Calibri"/>
                                        <w:sz w:val="20"/>
                                      </w:rPr>
                                      <w:t>is.</w:t>
                                    </w:r>
                                  </w:p>
                                </w:txbxContent>
                              </wps:txbx>
                              <wps:bodyPr horzOverflow="overflow" vert="horz" lIns="0" tIns="0" rIns="0" bIns="0" rtlCol="0">
                                <a:noAutofit/>
                              </wps:bodyPr>
                            </wps:wsp>
                            <wps:wsp>
                              <wps:cNvPr id="229718" name="Rectangle 229718"/>
                              <wps:cNvSpPr/>
                              <wps:spPr>
                                <a:xfrm>
                                  <a:off x="2414016" y="2356775"/>
                                  <a:ext cx="441868" cy="137870"/>
                                </a:xfrm>
                                <a:prstGeom prst="rect">
                                  <a:avLst/>
                                </a:prstGeom>
                                <a:ln>
                                  <a:noFill/>
                                </a:ln>
                              </wps:spPr>
                              <wps:txbx>
                                <w:txbxContent>
                                  <w:p w14:paraId="0E442DB1" w14:textId="77777777" w:rsidR="006F157E" w:rsidRDefault="006F157E" w:rsidP="006F157E">
                                    <w:r>
                                      <w:rPr>
                                        <w:rFonts w:ascii="Calibri" w:eastAsia="Calibri" w:hAnsi="Calibri" w:cs="Calibri"/>
                                        <w:sz w:val="16"/>
                                      </w:rPr>
                                      <w:t xml:space="preserve">without </w:t>
                                    </w:r>
                                  </w:p>
                                </w:txbxContent>
                              </wps:txbx>
                              <wps:bodyPr horzOverflow="overflow" vert="horz" lIns="0" tIns="0" rIns="0" bIns="0" rtlCol="0">
                                <a:noAutofit/>
                              </wps:bodyPr>
                            </wps:wsp>
                            <wps:wsp>
                              <wps:cNvPr id="229719" name="Rectangle 229719"/>
                              <wps:cNvSpPr/>
                              <wps:spPr>
                                <a:xfrm>
                                  <a:off x="2746248" y="2356775"/>
                                  <a:ext cx="405384" cy="137870"/>
                                </a:xfrm>
                                <a:prstGeom prst="rect">
                                  <a:avLst/>
                                </a:prstGeom>
                                <a:ln>
                                  <a:noFill/>
                                </a:ln>
                              </wps:spPr>
                              <wps:txbx>
                                <w:txbxContent>
                                  <w:p w14:paraId="689989C8" w14:textId="77777777" w:rsidR="006F157E" w:rsidRDefault="006F157E" w:rsidP="006F157E">
                                    <w:r>
                                      <w:rPr>
                                        <w:rFonts w:ascii="Calibri" w:eastAsia="Calibri" w:hAnsi="Calibri" w:cs="Calibri"/>
                                        <w:sz w:val="16"/>
                                      </w:rPr>
                                      <w:t xml:space="preserve">adding </w:t>
                                    </w:r>
                                  </w:p>
                                </w:txbxContent>
                              </wps:txbx>
                              <wps:bodyPr horzOverflow="overflow" vert="horz" lIns="0" tIns="0" rIns="0" bIns="0" rtlCol="0">
                                <a:noAutofit/>
                              </wps:bodyPr>
                            </wps:wsp>
                            <wps:wsp>
                              <wps:cNvPr id="229720" name="Rectangle 229720"/>
                              <wps:cNvSpPr/>
                              <wps:spPr>
                                <a:xfrm>
                                  <a:off x="3051048" y="2356776"/>
                                  <a:ext cx="222961" cy="141925"/>
                                </a:xfrm>
                                <a:prstGeom prst="rect">
                                  <a:avLst/>
                                </a:prstGeom>
                                <a:ln>
                                  <a:noFill/>
                                </a:ln>
                              </wps:spPr>
                              <wps:txbx>
                                <w:txbxContent>
                                  <w:p w14:paraId="6547BD7B" w14:textId="77777777" w:rsidR="006F157E" w:rsidRDefault="006F157E" w:rsidP="006F157E">
                                    <w:r>
                                      <w:rPr>
                                        <w:rFonts w:ascii="Calibri" w:eastAsia="Calibri" w:hAnsi="Calibri" w:cs="Calibri"/>
                                        <w:sz w:val="18"/>
                                      </w:rPr>
                                      <w:t xml:space="preserve">the </w:t>
                                    </w:r>
                                  </w:p>
                                </w:txbxContent>
                              </wps:txbx>
                              <wps:bodyPr horzOverflow="overflow" vert="horz" lIns="0" tIns="0" rIns="0" bIns="0" rtlCol="0">
                                <a:noAutofit/>
                              </wps:bodyPr>
                            </wps:wsp>
                            <wps:wsp>
                              <wps:cNvPr id="229721" name="Rectangle 229721"/>
                              <wps:cNvSpPr/>
                              <wps:spPr>
                                <a:xfrm>
                                  <a:off x="3218688" y="2326287"/>
                                  <a:ext cx="231069" cy="182475"/>
                                </a:xfrm>
                                <a:prstGeom prst="rect">
                                  <a:avLst/>
                                </a:prstGeom>
                                <a:ln>
                                  <a:noFill/>
                                </a:ln>
                              </wps:spPr>
                              <wps:txbx>
                                <w:txbxContent>
                                  <w:p w14:paraId="0C3D133E" w14:textId="77777777" w:rsidR="006F157E" w:rsidRDefault="006F157E" w:rsidP="006F157E">
                                    <w:r>
                                      <w:rPr>
                                        <w:rFonts w:ascii="Calibri" w:eastAsia="Calibri" w:hAnsi="Calibri" w:cs="Calibri"/>
                                        <w:sz w:val="20"/>
                                      </w:rPr>
                                      <w:t xml:space="preserve">key </w:t>
                                    </w:r>
                                  </w:p>
                                </w:txbxContent>
                              </wps:txbx>
                              <wps:bodyPr horzOverflow="overflow" vert="horz" lIns="0" tIns="0" rIns="0" bIns="0" rtlCol="0">
                                <a:noAutofit/>
                              </wps:bodyPr>
                            </wps:wsp>
                            <wps:wsp>
                              <wps:cNvPr id="229722" name="Rectangle 229722"/>
                              <wps:cNvSpPr/>
                              <wps:spPr>
                                <a:xfrm>
                                  <a:off x="3392424" y="2356775"/>
                                  <a:ext cx="145938" cy="133404"/>
                                </a:xfrm>
                                <a:prstGeom prst="rect">
                                  <a:avLst/>
                                </a:prstGeom>
                                <a:ln>
                                  <a:noFill/>
                                </a:ln>
                              </wps:spPr>
                              <wps:txbx>
                                <w:txbxContent>
                                  <w:p w14:paraId="1E17F928" w14:textId="77777777" w:rsidR="006F157E" w:rsidRDefault="006F157E" w:rsidP="006F157E">
                                    <w:r>
                                      <w:rPr>
                                        <w:rFonts w:ascii="Calibri" w:eastAsia="Calibri" w:hAnsi="Calibri" w:cs="Calibri"/>
                                        <w:sz w:val="16"/>
                                      </w:rPr>
                                      <w:t xml:space="preserve">to </w:t>
                                    </w:r>
                                  </w:p>
                                </w:txbxContent>
                              </wps:txbx>
                              <wps:bodyPr horzOverflow="overflow" vert="horz" lIns="0" tIns="0" rIns="0" bIns="0" rtlCol="0">
                                <a:noAutofit/>
                              </wps:bodyPr>
                            </wps:wsp>
                            <wps:wsp>
                              <wps:cNvPr id="229723" name="Rectangle 229723"/>
                              <wps:cNvSpPr/>
                              <wps:spPr>
                                <a:xfrm>
                                  <a:off x="3502152" y="2356776"/>
                                  <a:ext cx="222961" cy="133403"/>
                                </a:xfrm>
                                <a:prstGeom prst="rect">
                                  <a:avLst/>
                                </a:prstGeom>
                                <a:ln>
                                  <a:noFill/>
                                </a:ln>
                              </wps:spPr>
                              <wps:txbx>
                                <w:txbxContent>
                                  <w:p w14:paraId="18BE3FE3" w14:textId="77777777" w:rsidR="006F157E" w:rsidRDefault="006F157E" w:rsidP="006F157E">
                                    <w:r>
                                      <w:rPr>
                                        <w:rFonts w:ascii="Calibri" w:eastAsia="Calibri" w:hAnsi="Calibri" w:cs="Calibri"/>
                                        <w:sz w:val="18"/>
                                      </w:rPr>
                                      <w:t xml:space="preserve">the </w:t>
                                    </w:r>
                                  </w:p>
                                </w:txbxContent>
                              </wps:txbx>
                              <wps:bodyPr horzOverflow="overflow" vert="horz" lIns="0" tIns="0" rIns="0" bIns="0" rtlCol="0">
                                <a:noAutofit/>
                              </wps:bodyPr>
                            </wps:wsp>
                            <wps:wsp>
                              <wps:cNvPr id="229724" name="Rectangle 229724"/>
                              <wps:cNvSpPr/>
                              <wps:spPr>
                                <a:xfrm>
                                  <a:off x="3669792" y="2356776"/>
                                  <a:ext cx="429707" cy="141925"/>
                                </a:xfrm>
                                <a:prstGeom prst="rect">
                                  <a:avLst/>
                                </a:prstGeom>
                                <a:ln>
                                  <a:noFill/>
                                </a:ln>
                              </wps:spPr>
                              <wps:txbx>
                                <w:txbxContent>
                                  <w:p w14:paraId="55A59E76" w14:textId="77777777" w:rsidR="006F157E" w:rsidRDefault="006F157E" w:rsidP="006F157E">
                                    <w:r>
                                      <w:rPr>
                                        <w:rFonts w:ascii="Calibri" w:eastAsia="Calibri" w:hAnsi="Calibri" w:cs="Calibri"/>
                                        <w:sz w:val="18"/>
                                      </w:rPr>
                                      <w:t xml:space="preserve">cache, </w:t>
                                    </w:r>
                                  </w:p>
                                </w:txbxContent>
                              </wps:txbx>
                              <wps:bodyPr horzOverflow="overflow" vert="horz" lIns="0" tIns="0" rIns="0" bIns="0" rtlCol="0">
                                <a:noAutofit/>
                              </wps:bodyPr>
                            </wps:wsp>
                            <wps:wsp>
                              <wps:cNvPr id="229725" name="Rectangle 229725"/>
                              <wps:cNvSpPr/>
                              <wps:spPr>
                                <a:xfrm>
                                  <a:off x="3992880" y="2356776"/>
                                  <a:ext cx="299984" cy="141925"/>
                                </a:xfrm>
                                <a:prstGeom prst="rect">
                                  <a:avLst/>
                                </a:prstGeom>
                                <a:ln>
                                  <a:noFill/>
                                </a:ln>
                              </wps:spPr>
                              <wps:txbx>
                                <w:txbxContent>
                                  <w:p w14:paraId="4DBCFB25" w14:textId="77777777" w:rsidR="006F157E" w:rsidRDefault="006F157E" w:rsidP="006F157E">
                                    <w:r>
                                      <w:rPr>
                                        <w:rFonts w:ascii="Calibri" w:eastAsia="Calibri" w:hAnsi="Calibri" w:cs="Calibri"/>
                                        <w:sz w:val="18"/>
                                      </w:rPr>
                                      <w:t>press</w:t>
                                    </w:r>
                                  </w:p>
                                </w:txbxContent>
                              </wps:txbx>
                              <wps:bodyPr horzOverflow="overflow" vert="horz" lIns="0" tIns="0" rIns="0" bIns="0" rtlCol="0">
                                <a:noAutofit/>
                              </wps:bodyPr>
                            </wps:wsp>
                          </wpg:wgp>
                        </a:graphicData>
                      </a:graphic>
                    </wp:anchor>
                  </w:drawing>
                </mc:Choice>
                <mc:Fallback>
                  <w:pict>
                    <v:group w14:anchorId="1EB93CC8" id="Group 588006" o:spid="_x0000_s1091" style="position:absolute;left:0;text-align:left;margin-left:0;margin-top:-139.7pt;width:332.15pt;height:198.05pt;z-index:251679744;mso-position-horizontal-relative:text;mso-position-vertical-relative:text" coordsize="42184,251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">
                      <v:shape id="Picture 605607" o:spid="_x0000_s1092" type="#_x0000_t75" style="position:absolute;width:24841;height:25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">
                        <v:imagedata r:id="rId186" o:title=""/>
                      </v:shape>
                      <v:rect id="Rectangle 229675" o:spid="_x0000_s1093" style="position:absolute;left:24231;top:13079;width:5513;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" filled="f" stroked="f">
                        <v:textbox inset="0,0,0,0">
                          <w:txbxContent>
                            <w:p w14:paraId="21CC02AB" w14:textId="77777777" w:rsidR="006F157E" w:rsidRDefault="006F157E" w:rsidP="006F157E">
                              <w:r>
                                <w:rPr>
                                  <w:rFonts w:ascii="Calibri" w:eastAsia="Calibri" w:hAnsi="Calibri" w:cs="Calibri"/>
                                  <w:sz w:val="16"/>
                                </w:rPr>
                                <w:t xml:space="preserve">computer </w:t>
                              </w:r>
                            </w:p>
                          </w:txbxContent>
                        </v:textbox>
                      </v:rect>
                      <v:rect id="Rectangle 229676" o:spid="_x0000_s1094" style="position:absolute;left:28376;top:13079;width:2392;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" filled="f" stroked="f">
                        <v:textbox inset="0,0,0,0">
                          <w:txbxContent>
                            <w:p w14:paraId="2A8F2593" w14:textId="77777777" w:rsidR="006F157E" w:rsidRDefault="006F157E" w:rsidP="006F157E">
                              <w:r>
                                <w:rPr>
                                  <w:rFonts w:ascii="Calibri" w:eastAsia="Calibri" w:hAnsi="Calibri" w:cs="Calibri"/>
                                  <w:sz w:val="18"/>
                                </w:rPr>
                                <w:t xml:space="preserve">you </w:t>
                              </w:r>
                            </w:p>
                          </w:txbxContent>
                        </v:textbox>
                      </v:rect>
                      <v:rect id="Rectangle 229677" o:spid="_x0000_s1095" style="position:absolute;left:30175;top:13079;width:3162;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" filled="f" stroked="f">
                        <v:textbox inset="0,0,0,0">
                          <w:txbxContent>
                            <w:p w14:paraId="50A14EDE" w14:textId="77777777" w:rsidR="006F157E" w:rsidRDefault="006F157E" w:rsidP="006F157E">
                              <w:r>
                                <w:rPr>
                                  <w:rFonts w:ascii="Calibri" w:eastAsia="Calibri" w:hAnsi="Calibri" w:cs="Calibri"/>
                                  <w:sz w:val="16"/>
                                </w:rPr>
                                <w:t xml:space="preserve">think </w:t>
                              </w:r>
                            </w:p>
                          </w:txbxContent>
                        </v:textbox>
                      </v:rect>
                      <v:rect id="Rectangle 229678" o:spid="_x0000_s1096" style="position:absolute;left:32552;top:13079;width:93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" filled="f" stroked="f">
                        <v:textbox inset="0,0,0,0">
                          <w:txbxContent>
                            <w:p w14:paraId="575B8C04" w14:textId="77777777" w:rsidR="006F157E" w:rsidRDefault="006F157E" w:rsidP="006F157E">
                              <w:r>
                                <w:rPr>
                                  <w:rFonts w:ascii="Calibri" w:eastAsia="Calibri" w:hAnsi="Calibri" w:cs="Calibri"/>
                                  <w:sz w:val="16"/>
                                </w:rPr>
                                <w:t xml:space="preserve">it </w:t>
                              </w:r>
                            </w:p>
                          </w:txbxContent>
                        </v:textbox>
                      </v:rect>
                      <v:rect id="Rectangle 229679" o:spid="_x0000_s1097" style="position:absolute;left:33253;top:12774;width:1176;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" filled="f" stroked="f">
                        <v:textbox inset="0,0,0,0">
                          <w:txbxContent>
                            <w:p w14:paraId="6E174879" w14:textId="77777777" w:rsidR="006F157E" w:rsidRDefault="006F157E" w:rsidP="006F157E">
                              <w:r>
                                <w:rPr>
                                  <w:rFonts w:ascii="Calibri" w:eastAsia="Calibri" w:hAnsi="Calibri" w:cs="Calibri"/>
                                  <w:sz w:val="20"/>
                                </w:rPr>
                                <w:t>is.</w:t>
                              </w:r>
                            </w:p>
                          </w:txbxContent>
                        </v:textbox>
                      </v:rect>
                      <v:rect id="Rectangle 229718" o:spid="_x0000_s1098" style="position:absolute;left:24140;top:23567;width:4418;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" filled="f" stroked="f">
                        <v:textbox inset="0,0,0,0">
                          <w:txbxContent>
                            <w:p w14:paraId="0E442DB1" w14:textId="77777777" w:rsidR="006F157E" w:rsidRDefault="006F157E" w:rsidP="006F157E">
                              <w:r>
                                <w:rPr>
                                  <w:rFonts w:ascii="Calibri" w:eastAsia="Calibri" w:hAnsi="Calibri" w:cs="Calibri"/>
                                  <w:sz w:val="16"/>
                                </w:rPr>
                                <w:t xml:space="preserve">without </w:t>
                              </w:r>
                            </w:p>
                          </w:txbxContent>
                        </v:textbox>
                      </v:rect>
                      <v:rect id="Rectangle 229719" o:spid="_x0000_s1099" style="position:absolute;left:27462;top:23567;width:4054;height:1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" filled="f" stroked="f">
                        <v:textbox inset="0,0,0,0">
                          <w:txbxContent>
                            <w:p w14:paraId="689989C8" w14:textId="77777777" w:rsidR="006F157E" w:rsidRDefault="006F157E" w:rsidP="006F157E">
                              <w:r>
                                <w:rPr>
                                  <w:rFonts w:ascii="Calibri" w:eastAsia="Calibri" w:hAnsi="Calibri" w:cs="Calibri"/>
                                  <w:sz w:val="16"/>
                                </w:rPr>
                                <w:t xml:space="preserve">adding </w:t>
                              </w:r>
                            </w:p>
                          </w:txbxContent>
                        </v:textbox>
                      </v:rect>
                      <v:rect id="Rectangle 229720" o:spid="_x0000_s1100" style="position:absolute;left:30510;top:23567;width:2230;height: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" filled="f" stroked="f">
                        <v:textbox inset="0,0,0,0">
                          <w:txbxContent>
                            <w:p w14:paraId="6547BD7B" w14:textId="77777777" w:rsidR="006F157E" w:rsidRDefault="006F157E" w:rsidP="006F157E">
                              <w:r>
                                <w:rPr>
                                  <w:rFonts w:ascii="Calibri" w:eastAsia="Calibri" w:hAnsi="Calibri" w:cs="Calibri"/>
                                  <w:sz w:val="18"/>
                                </w:rPr>
                                <w:t xml:space="preserve">the </w:t>
                              </w:r>
                            </w:p>
                          </w:txbxContent>
                        </v:textbox>
                      </v:rect>
                      <v:rect id="Rectangle 229721" o:spid="_x0000_s1101" style="position:absolute;left:32186;top:23262;width:2311;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" filled="f" stroked="f">
                        <v:textbox inset="0,0,0,0">
                          <w:txbxContent>
                            <w:p w14:paraId="0C3D133E" w14:textId="77777777" w:rsidR="006F157E" w:rsidRDefault="006F157E" w:rsidP="006F157E">
                              <w:r>
                                <w:rPr>
                                  <w:rFonts w:ascii="Calibri" w:eastAsia="Calibri" w:hAnsi="Calibri" w:cs="Calibri"/>
                                  <w:sz w:val="20"/>
                                </w:rPr>
                                <w:t xml:space="preserve">key </w:t>
                              </w:r>
                            </w:p>
                          </w:txbxContent>
                        </v:textbox>
                      </v:rect>
                      <v:rect id="Rectangle 229722" o:spid="_x0000_s1102" style="position:absolute;left:33924;top:23567;width:1459;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" filled="f" stroked="f">
                        <v:textbox inset="0,0,0,0">
                          <w:txbxContent>
                            <w:p w14:paraId="1E17F928" w14:textId="77777777" w:rsidR="006F157E" w:rsidRDefault="006F157E" w:rsidP="006F157E">
                              <w:r>
                                <w:rPr>
                                  <w:rFonts w:ascii="Calibri" w:eastAsia="Calibri" w:hAnsi="Calibri" w:cs="Calibri"/>
                                  <w:sz w:val="16"/>
                                </w:rPr>
                                <w:t xml:space="preserve">to </w:t>
                              </w:r>
                            </w:p>
                          </w:txbxContent>
                        </v:textbox>
                      </v:rect>
                      <v:rect id="Rectangle 229723" o:spid="_x0000_s1103" style="position:absolute;left:35021;top:23567;width:2230;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" filled="f" stroked="f">
                        <v:textbox inset="0,0,0,0">
                          <w:txbxContent>
                            <w:p w14:paraId="18BE3FE3" w14:textId="77777777" w:rsidR="006F157E" w:rsidRDefault="006F157E" w:rsidP="006F157E">
                              <w:r>
                                <w:rPr>
                                  <w:rFonts w:ascii="Calibri" w:eastAsia="Calibri" w:hAnsi="Calibri" w:cs="Calibri"/>
                                  <w:sz w:val="18"/>
                                </w:rPr>
                                <w:t xml:space="preserve">the </w:t>
                              </w:r>
                            </w:p>
                          </w:txbxContent>
                        </v:textbox>
                      </v:rect>
                      <v:rect id="Rectangle 229724" o:spid="_x0000_s1104" style="position:absolute;left:36697;top:23567;width:4297;height: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" filled="f" stroked="f">
                        <v:textbox inset="0,0,0,0">
                          <w:txbxContent>
                            <w:p w14:paraId="55A59E76" w14:textId="77777777" w:rsidR="006F157E" w:rsidRDefault="006F157E" w:rsidP="006F157E">
                              <w:r>
                                <w:rPr>
                                  <w:rFonts w:ascii="Calibri" w:eastAsia="Calibri" w:hAnsi="Calibri" w:cs="Calibri"/>
                                  <w:sz w:val="18"/>
                                </w:rPr>
                                <w:t xml:space="preserve">cache, </w:t>
                              </w:r>
                            </w:p>
                          </w:txbxContent>
                        </v:textbox>
                      </v:rect>
                      <v:rect id="Rectangle 229725" o:spid="_x0000_s1105" style="position:absolute;left:39928;top:23567;width:3000;height: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" filled="f" stroked="f">
                        <v:textbox inset="0,0,0,0">
                          <w:txbxContent>
                            <w:p w14:paraId="4DBCFB25" w14:textId="77777777" w:rsidR="006F157E" w:rsidRDefault="006F157E" w:rsidP="006F157E">
                              <w:r>
                                <w:rPr>
                                  <w:rFonts w:ascii="Calibri" w:eastAsia="Calibri" w:hAnsi="Calibri" w:cs="Calibri"/>
                                  <w:sz w:val="18"/>
                                </w:rPr>
                                <w:t>press</w:t>
                              </w:r>
                            </w:p>
                          </w:txbxContent>
                        </v:textbox>
                      </v:rect>
                      <w10:wrap type="square"/>
                    </v:group>
                  </w:pict>
                </mc:Fallback>
              </mc:AlternateContent>
            </w:r>
            <w:r>
              <w:rPr>
                <w:rFonts w:ascii="Calibri" w:eastAsia="Calibri" w:hAnsi="Calibri" w:cs="Calibri"/>
                <w:sz w:val="18"/>
              </w:rPr>
              <w:t>ssh-ed25519255 SHA256.R30C/d9dCxr3k/W7gM3RU5/rL/CumF17760mYUR54</w:t>
            </w:r>
          </w:p>
          <w:p w14:paraId="20349726" w14:textId="77777777" w:rsidR="006F157E" w:rsidRDefault="006F157E" w:rsidP="0009524A">
            <w:pPr>
              <w:spacing w:after="497"/>
              <w:ind w:left="106"/>
              <w:jc w:val="center"/>
            </w:pPr>
            <w:r>
              <w:rPr>
                <w:rFonts w:ascii="Calibri" w:eastAsia="Calibri" w:hAnsi="Calibri" w:cs="Calibri"/>
                <w:sz w:val="18"/>
              </w:rPr>
              <w:t>If you trust this host. press Accept•r to add the key to PuTTY"s cache and cany on</w:t>
            </w:r>
          </w:p>
          <w:p w14:paraId="1C97521E" w14:textId="77777777" w:rsidR="006F157E" w:rsidRDefault="006F157E" w:rsidP="0009524A">
            <w:pPr>
              <w:spacing w:after="185"/>
              <w:ind w:left="792"/>
            </w:pPr>
            <w:r>
              <w:rPr>
                <w:rFonts w:ascii="Calibri" w:eastAsia="Calibri" w:hAnsi="Calibri" w:cs="Calibri"/>
                <w:sz w:val="18"/>
              </w:rPr>
              <w:t xml:space="preserve">'Connect Once" </w:t>
            </w:r>
            <w:r>
              <w:rPr>
                <w:noProof/>
              </w:rPr>
              <w:drawing>
                <wp:inline distT="0" distB="0" distL="0" distR="0" wp14:anchorId="75ED29F7" wp14:editId="266FE93C">
                  <wp:extent cx="12192" cy="6097"/>
                  <wp:effectExtent l="0" t="0" r="0" b="0"/>
                  <wp:docPr id="232841" name="Picture 232841"/>
                  <wp:cNvGraphicFramePr/>
                  <a:graphic xmlns:a="http://schemas.openxmlformats.org/drawingml/2006/main">
                    <a:graphicData uri="http://schemas.openxmlformats.org/drawingml/2006/picture">
                      <pic:pic xmlns:pic="http://schemas.openxmlformats.org/drawingml/2006/picture">
                        <pic:nvPicPr>
                          <pic:cNvPr id="232841" name="Picture 232841"/>
                          <pic:cNvPicPr/>
                        </pic:nvPicPr>
                        <pic:blipFill>
                          <a:blip r:embed="rId187"/>
                          <a:stretch>
                            <a:fillRect/>
                          </a:stretch>
                        </pic:blipFill>
                        <pic:spPr>
                          <a:xfrm>
                            <a:off x="0" y="0"/>
                            <a:ext cx="12192" cy="6097"/>
                          </a:xfrm>
                          <a:prstGeom prst="rect">
                            <a:avLst/>
                          </a:prstGeom>
                        </pic:spPr>
                      </pic:pic>
                    </a:graphicData>
                  </a:graphic>
                </wp:inline>
              </w:drawing>
            </w:r>
          </w:p>
          <w:p w14:paraId="7435FD0C" w14:textId="77777777" w:rsidR="006F157E" w:rsidRDefault="006F157E" w:rsidP="0009524A">
            <w:pPr>
              <w:ind w:left="802"/>
            </w:pPr>
            <w:r>
              <w:rPr>
                <w:rFonts w:ascii="Calibri" w:eastAsia="Calibri" w:hAnsi="Calibri" w:cs="Calibri"/>
                <w:sz w:val="18"/>
              </w:rPr>
              <w:t>If vou do not trust this host. oress 'Cancel" to abandon the connection.</w:t>
            </w:r>
          </w:p>
        </w:tc>
      </w:tr>
      <w:tr w:rsidR="006F157E" w14:paraId="38CFDFDB" w14:textId="77777777" w:rsidTr="0009524A">
        <w:trPr>
          <w:trHeight w:val="359"/>
        </w:trPr>
        <w:tc>
          <w:tcPr>
            <w:tcW w:w="3502" w:type="dxa"/>
            <w:tcBorders>
              <w:top w:val="nil"/>
              <w:left w:val="nil"/>
              <w:bottom w:val="single" w:sz="2" w:space="0" w:color="000000"/>
              <w:right w:val="single" w:sz="2" w:space="0" w:color="000000"/>
            </w:tcBorders>
          </w:tcPr>
          <w:p w14:paraId="7BA44D56" w14:textId="77777777" w:rsidR="006F157E" w:rsidRDefault="006F157E" w:rsidP="0009524A">
            <w:pPr>
              <w:ind w:left="-2381" w:right="847"/>
            </w:pPr>
          </w:p>
          <w:tbl>
            <w:tblPr>
              <w:tblStyle w:val="TableGrid0"/>
              <w:tblW w:w="2333" w:type="dxa"/>
              <w:tblInd w:w="206" w:type="dxa"/>
              <w:tblCellMar>
                <w:top w:w="25" w:type="dxa"/>
                <w:left w:w="115" w:type="dxa"/>
                <w:right w:w="115" w:type="dxa"/>
              </w:tblCellMar>
              <w:tblLook w:val="04A0" w:firstRow="1" w:lastRow="0" w:firstColumn="1" w:lastColumn="0" w:noHBand="0" w:noVBand="1"/>
            </w:tblPr>
            <w:tblGrid>
              <w:gridCol w:w="800"/>
              <w:gridCol w:w="236"/>
              <w:gridCol w:w="1297"/>
            </w:tblGrid>
            <w:tr w:rsidR="006F157E" w14:paraId="36EF1A29" w14:textId="77777777" w:rsidTr="0009524A">
              <w:trPr>
                <w:trHeight w:val="277"/>
              </w:trPr>
              <w:tc>
                <w:tcPr>
                  <w:tcW w:w="806" w:type="dxa"/>
                  <w:tcBorders>
                    <w:top w:val="single" w:sz="2" w:space="0" w:color="000000"/>
                    <w:left w:val="single" w:sz="2" w:space="0" w:color="000000"/>
                    <w:bottom w:val="single" w:sz="2" w:space="0" w:color="000000"/>
                    <w:right w:val="single" w:sz="2" w:space="0" w:color="000000"/>
                  </w:tcBorders>
                </w:tcPr>
                <w:p w14:paraId="6937DB2B" w14:textId="77777777" w:rsidR="006F157E" w:rsidRDefault="006F157E" w:rsidP="005C621D">
                  <w:pPr>
                    <w:framePr w:wrap="around" w:vAnchor="text" w:hAnchor="text" w:x="974" w:y="869"/>
                    <w:ind w:right="10"/>
                    <w:suppressOverlap/>
                    <w:jc w:val="center"/>
                  </w:pPr>
                  <w:r>
                    <w:rPr>
                      <w:rFonts w:ascii="Calibri" w:eastAsia="Calibri" w:hAnsi="Calibri" w:cs="Calibri"/>
                      <w:sz w:val="18"/>
                    </w:rPr>
                    <w:t>Help</w:t>
                  </w:r>
                </w:p>
              </w:tc>
              <w:tc>
                <w:tcPr>
                  <w:tcW w:w="211" w:type="dxa"/>
                  <w:tcBorders>
                    <w:top w:val="nil"/>
                    <w:left w:val="nil"/>
                    <w:bottom w:val="nil"/>
                    <w:right w:val="nil"/>
                  </w:tcBorders>
                </w:tcPr>
                <w:p w14:paraId="1EDFF570" w14:textId="77777777" w:rsidR="006F157E" w:rsidRDefault="006F157E" w:rsidP="005C621D">
                  <w:pPr>
                    <w:framePr w:wrap="around" w:vAnchor="text" w:hAnchor="text" w:x="974" w:y="869"/>
                    <w:suppressOverlap/>
                  </w:pPr>
                </w:p>
              </w:tc>
              <w:tc>
                <w:tcPr>
                  <w:tcW w:w="1315" w:type="dxa"/>
                  <w:tcBorders>
                    <w:top w:val="single" w:sz="2" w:space="0" w:color="000000"/>
                    <w:left w:val="nil"/>
                    <w:bottom w:val="single" w:sz="2" w:space="0" w:color="000000"/>
                    <w:right w:val="nil"/>
                  </w:tcBorders>
                </w:tcPr>
                <w:p w14:paraId="10D783FC" w14:textId="77777777" w:rsidR="006F157E" w:rsidRDefault="006F157E" w:rsidP="005C621D">
                  <w:pPr>
                    <w:framePr w:wrap="around" w:vAnchor="text" w:hAnchor="text" w:x="974" w:y="869"/>
                    <w:ind w:right="62"/>
                    <w:suppressOverlap/>
                    <w:jc w:val="center"/>
                  </w:pPr>
                  <w:r>
                    <w:rPr>
                      <w:rFonts w:ascii="Calibri" w:eastAsia="Calibri" w:hAnsi="Calibri" w:cs="Calibri"/>
                      <w:sz w:val="18"/>
                    </w:rPr>
                    <w:t>More info..</w:t>
                  </w:r>
                </w:p>
              </w:tc>
            </w:tr>
          </w:tbl>
          <w:p w14:paraId="0DCB78E7" w14:textId="77777777" w:rsidR="006F157E" w:rsidRDefault="006F157E" w:rsidP="0009524A"/>
        </w:tc>
        <w:tc>
          <w:tcPr>
            <w:tcW w:w="835" w:type="dxa"/>
            <w:tcBorders>
              <w:top w:val="single" w:sz="2" w:space="0" w:color="000000"/>
              <w:left w:val="single" w:sz="2" w:space="0" w:color="000000"/>
              <w:bottom w:val="single" w:sz="2" w:space="0" w:color="000000"/>
              <w:right w:val="single" w:sz="2" w:space="0" w:color="000000"/>
            </w:tcBorders>
          </w:tcPr>
          <w:p w14:paraId="51E9FFDF" w14:textId="77777777" w:rsidR="006F157E" w:rsidRDefault="006F157E" w:rsidP="0009524A">
            <w:pPr>
              <w:ind w:left="101"/>
              <w:jc w:val="center"/>
            </w:pPr>
            <w:r>
              <w:rPr>
                <w:rFonts w:ascii="Calibri" w:eastAsia="Calibri" w:hAnsi="Calibri" w:cs="Calibri"/>
                <w:sz w:val="18"/>
              </w:rPr>
              <w:t>Accept</w:t>
            </w:r>
          </w:p>
        </w:tc>
        <w:tc>
          <w:tcPr>
            <w:tcW w:w="2782" w:type="dxa"/>
            <w:tcBorders>
              <w:top w:val="nil"/>
              <w:left w:val="single" w:sz="2" w:space="0" w:color="000000"/>
              <w:bottom w:val="single" w:sz="2" w:space="0" w:color="000000"/>
              <w:right w:val="single" w:sz="2" w:space="0" w:color="000000"/>
            </w:tcBorders>
          </w:tcPr>
          <w:tbl>
            <w:tblPr>
              <w:tblStyle w:val="TableGrid0"/>
              <w:tblpPr w:vertAnchor="text" w:tblpX="1724" w:tblpY="-62"/>
              <w:tblOverlap w:val="never"/>
              <w:tblW w:w="806" w:type="dxa"/>
              <w:tblInd w:w="0" w:type="dxa"/>
              <w:tblCellMar>
                <w:top w:w="62" w:type="dxa"/>
                <w:left w:w="115" w:type="dxa"/>
                <w:right w:w="115" w:type="dxa"/>
              </w:tblCellMar>
              <w:tblLook w:val="04A0" w:firstRow="1" w:lastRow="0" w:firstColumn="1" w:lastColumn="0" w:noHBand="0" w:noVBand="1"/>
            </w:tblPr>
            <w:tblGrid>
              <w:gridCol w:w="806"/>
            </w:tblGrid>
            <w:tr w:rsidR="006F157E" w14:paraId="2DAB7560" w14:textId="77777777" w:rsidTr="0009524A">
              <w:trPr>
                <w:trHeight w:val="277"/>
              </w:trPr>
              <w:tc>
                <w:tcPr>
                  <w:tcW w:w="806" w:type="dxa"/>
                  <w:tcBorders>
                    <w:top w:val="single" w:sz="2" w:space="0" w:color="000000"/>
                    <w:left w:val="single" w:sz="2" w:space="0" w:color="000000"/>
                    <w:bottom w:val="single" w:sz="2" w:space="0" w:color="000000"/>
                    <w:right w:val="single" w:sz="2" w:space="0" w:color="000000"/>
                  </w:tcBorders>
                </w:tcPr>
                <w:p w14:paraId="1909F291" w14:textId="77777777" w:rsidR="006F157E" w:rsidRDefault="006F157E" w:rsidP="0009524A">
                  <w:pPr>
                    <w:ind w:right="30"/>
                    <w:jc w:val="center"/>
                  </w:pPr>
                  <w:r>
                    <w:rPr>
                      <w:rFonts w:ascii="Calibri" w:eastAsia="Calibri" w:hAnsi="Calibri" w:cs="Calibri"/>
                      <w:sz w:val="18"/>
                    </w:rPr>
                    <w:t>Cancel</w:t>
                  </w:r>
                </w:p>
              </w:tc>
            </w:tr>
          </w:tbl>
          <w:p w14:paraId="25C2AF68" w14:textId="77777777" w:rsidR="006F157E" w:rsidRDefault="006F157E" w:rsidP="0009524A">
            <w:pPr>
              <w:ind w:left="349" w:right="136"/>
            </w:pPr>
            <w:r>
              <w:rPr>
                <w:rFonts w:ascii="Calibri" w:eastAsia="Calibri" w:hAnsi="Calibri" w:cs="Calibri"/>
                <w:sz w:val="18"/>
                <w:u w:val="single" w:color="000000"/>
              </w:rPr>
              <w:t>Connect Once</w:t>
            </w:r>
          </w:p>
        </w:tc>
      </w:tr>
    </w:tbl>
    <w:p w14:paraId="19CB9B72" w14:textId="77777777" w:rsidR="006F157E" w:rsidRDefault="006F157E" w:rsidP="006F157E">
      <w:pPr>
        <w:spacing w:after="4" w:line="260" w:lineRule="auto"/>
        <w:ind w:left="14" w:hanging="5"/>
        <w:jc w:val="both"/>
      </w:pPr>
      <w:r>
        <w:rPr>
          <w:noProof/>
        </w:rPr>
        <w:drawing>
          <wp:anchor distT="0" distB="0" distL="114300" distR="114300" simplePos="0" relativeHeight="251680768" behindDoc="0" locked="0" layoutInCell="1" allowOverlap="0" wp14:anchorId="2E536A0E" wp14:editId="51186AF5">
            <wp:simplePos x="0" y="0"/>
            <wp:positionH relativeFrom="column">
              <wp:posOffset>710184</wp:posOffset>
            </wp:positionH>
            <wp:positionV relativeFrom="paragraph">
              <wp:posOffset>146345</wp:posOffset>
            </wp:positionV>
            <wp:extent cx="3493008" cy="405500"/>
            <wp:effectExtent l="0" t="0" r="0" b="0"/>
            <wp:wrapSquare wrapText="bothSides"/>
            <wp:docPr id="605605" name="Picture 605605"/>
            <wp:cNvGraphicFramePr/>
            <a:graphic xmlns:a="http://schemas.openxmlformats.org/drawingml/2006/main">
              <a:graphicData uri="http://schemas.openxmlformats.org/drawingml/2006/picture">
                <pic:pic xmlns:pic="http://schemas.openxmlformats.org/drawingml/2006/picture">
                  <pic:nvPicPr>
                    <pic:cNvPr id="605605" name="Picture 605605"/>
                    <pic:cNvPicPr/>
                  </pic:nvPicPr>
                  <pic:blipFill>
                    <a:blip r:embed="rId188"/>
                    <a:stretch>
                      <a:fillRect/>
                    </a:stretch>
                  </pic:blipFill>
                  <pic:spPr>
                    <a:xfrm>
                      <a:off x="0" y="0"/>
                      <a:ext cx="3493008" cy="405500"/>
                    </a:xfrm>
                    <a:prstGeom prst="rect">
                      <a:avLst/>
                    </a:prstGeom>
                  </pic:spPr>
                </pic:pic>
              </a:graphicData>
            </a:graphic>
          </wp:anchor>
        </w:drawing>
      </w:r>
      <w:r>
        <w:rPr>
          <w:noProof/>
        </w:rPr>
        <w:drawing>
          <wp:anchor distT="0" distB="0" distL="114300" distR="114300" simplePos="0" relativeHeight="251681792" behindDoc="0" locked="0" layoutInCell="1" allowOverlap="0" wp14:anchorId="30CC2AF9" wp14:editId="23995080">
            <wp:simplePos x="0" y="0"/>
            <wp:positionH relativeFrom="column">
              <wp:posOffset>140208</wp:posOffset>
            </wp:positionH>
            <wp:positionV relativeFrom="paragraph">
              <wp:posOffset>643311</wp:posOffset>
            </wp:positionV>
            <wp:extent cx="478536" cy="2106768"/>
            <wp:effectExtent l="0" t="0" r="0" b="0"/>
            <wp:wrapSquare wrapText="bothSides"/>
            <wp:docPr id="605608" name="Picture 605608"/>
            <wp:cNvGraphicFramePr/>
            <a:graphic xmlns:a="http://schemas.openxmlformats.org/drawingml/2006/main">
              <a:graphicData uri="http://schemas.openxmlformats.org/drawingml/2006/picture">
                <pic:pic xmlns:pic="http://schemas.openxmlformats.org/drawingml/2006/picture">
                  <pic:nvPicPr>
                    <pic:cNvPr id="605608" name="Picture 605608"/>
                    <pic:cNvPicPr/>
                  </pic:nvPicPr>
                  <pic:blipFill>
                    <a:blip r:embed="rId189"/>
                    <a:stretch>
                      <a:fillRect/>
                    </a:stretch>
                  </pic:blipFill>
                  <pic:spPr>
                    <a:xfrm>
                      <a:off x="0" y="0"/>
                      <a:ext cx="478536" cy="2106768"/>
                    </a:xfrm>
                    <a:prstGeom prst="rect">
                      <a:avLst/>
                    </a:prstGeom>
                  </pic:spPr>
                </pic:pic>
              </a:graphicData>
            </a:graphic>
          </wp:anchor>
        </w:drawing>
      </w:r>
      <w:r>
        <w:rPr>
          <w:rFonts w:ascii="Calibri" w:eastAsia="Calibri" w:hAnsi="Calibri" w:cs="Calibri"/>
          <w:sz w:val="26"/>
        </w:rPr>
        <w:t>a „Host Name"-</w:t>
      </w:r>
      <w:proofErr w:type="spellStart"/>
      <w:r>
        <w:rPr>
          <w:rFonts w:ascii="Calibri" w:eastAsia="Calibri" w:hAnsi="Calibri" w:cs="Calibri"/>
          <w:sz w:val="26"/>
        </w:rPr>
        <w:t>hez</w:t>
      </w:r>
      <w:proofErr w:type="spellEnd"/>
      <w:r>
        <w:rPr>
          <w:rFonts w:ascii="Calibri" w:eastAsia="Calibri" w:hAnsi="Calibri" w:cs="Calibri"/>
          <w:sz w:val="26"/>
        </w:rPr>
        <w:t xml:space="preserve"> </w:t>
      </w:r>
      <w:proofErr w:type="spellStart"/>
      <w:r>
        <w:rPr>
          <w:rFonts w:ascii="Calibri" w:eastAsia="Calibri" w:hAnsi="Calibri" w:cs="Calibri"/>
          <w:sz w:val="26"/>
        </w:rPr>
        <w:t>mindenki</w:t>
      </w:r>
      <w:proofErr w:type="spellEnd"/>
      <w:r>
        <w:rPr>
          <w:rFonts w:ascii="Calibri" w:eastAsia="Calibri" w:hAnsi="Calibri" w:cs="Calibri"/>
          <w:sz w:val="26"/>
        </w:rPr>
        <w:t xml:space="preserve"> a </w:t>
      </w:r>
      <w:proofErr w:type="spellStart"/>
      <w:r>
        <w:rPr>
          <w:rFonts w:ascii="Calibri" w:eastAsia="Calibri" w:hAnsi="Calibri" w:cs="Calibri"/>
          <w:sz w:val="26"/>
        </w:rPr>
        <w:t>sajåt</w:t>
      </w:r>
      <w:proofErr w:type="spellEnd"/>
      <w:r>
        <w:rPr>
          <w:rFonts w:ascii="Calibri" w:eastAsia="Calibri" w:hAnsi="Calibri" w:cs="Calibri"/>
          <w:sz w:val="26"/>
        </w:rPr>
        <w:t xml:space="preserve"> </w:t>
      </w:r>
      <w:proofErr w:type="spellStart"/>
      <w:r>
        <w:rPr>
          <w:rFonts w:ascii="Calibri" w:eastAsia="Calibri" w:hAnsi="Calibri" w:cs="Calibri"/>
          <w:sz w:val="26"/>
        </w:rPr>
        <w:t>létrehozott</w:t>
      </w:r>
      <w:proofErr w:type="spellEnd"/>
      <w:r>
        <w:rPr>
          <w:rFonts w:ascii="Calibri" w:eastAsia="Calibri" w:hAnsi="Calibri" w:cs="Calibri"/>
          <w:sz w:val="26"/>
        </w:rPr>
        <w:t xml:space="preserve"> </w:t>
      </w:r>
      <w:proofErr w:type="spellStart"/>
      <w:r>
        <w:rPr>
          <w:rFonts w:ascii="Calibri" w:eastAsia="Calibri" w:hAnsi="Calibri" w:cs="Calibri"/>
          <w:sz w:val="26"/>
        </w:rPr>
        <w:t>virtuålis</w:t>
      </w:r>
      <w:proofErr w:type="spellEnd"/>
      <w:r>
        <w:rPr>
          <w:rFonts w:ascii="Calibri" w:eastAsia="Calibri" w:hAnsi="Calibri" w:cs="Calibri"/>
          <w:sz w:val="26"/>
        </w:rPr>
        <w:t xml:space="preserve"> </w:t>
      </w:r>
      <w:proofErr w:type="spellStart"/>
      <w:r>
        <w:rPr>
          <w:rFonts w:ascii="Calibri" w:eastAsia="Calibri" w:hAnsi="Calibri" w:cs="Calibri"/>
          <w:sz w:val="26"/>
        </w:rPr>
        <w:t>gépének</w:t>
      </w:r>
      <w:proofErr w:type="spellEnd"/>
      <w:r>
        <w:rPr>
          <w:rFonts w:ascii="Calibri" w:eastAsia="Calibri" w:hAnsi="Calibri" w:cs="Calibri"/>
          <w:sz w:val="26"/>
        </w:rPr>
        <w:t xml:space="preserve"> </w:t>
      </w:r>
      <w:proofErr w:type="spellStart"/>
      <w:r>
        <w:rPr>
          <w:rFonts w:ascii="Calibri" w:eastAsia="Calibri" w:hAnsi="Calibri" w:cs="Calibri"/>
          <w:sz w:val="26"/>
        </w:rPr>
        <w:t>publikus</w:t>
      </w:r>
      <w:proofErr w:type="spellEnd"/>
      <w:r>
        <w:rPr>
          <w:rFonts w:ascii="Calibri" w:eastAsia="Calibri" w:hAnsi="Calibri" w:cs="Calibri"/>
          <w:sz w:val="26"/>
        </w:rPr>
        <w:t xml:space="preserve"> IP </w:t>
      </w:r>
      <w:proofErr w:type="spellStart"/>
      <w:r>
        <w:rPr>
          <w:rFonts w:ascii="Calibri" w:eastAsia="Calibri" w:hAnsi="Calibri" w:cs="Calibri"/>
          <w:sz w:val="26"/>
        </w:rPr>
        <w:t>cimét</w:t>
      </w:r>
      <w:proofErr w:type="spellEnd"/>
      <w:r>
        <w:rPr>
          <w:rFonts w:ascii="Calibri" w:eastAsia="Calibri" w:hAnsi="Calibri" w:cs="Calibri"/>
          <w:sz w:val="26"/>
        </w:rPr>
        <w:t xml:space="preserve"> </w:t>
      </w:r>
      <w:proofErr w:type="spellStart"/>
      <w:r>
        <w:rPr>
          <w:rFonts w:ascii="Calibri" w:eastAsia="Calibri" w:hAnsi="Calibri" w:cs="Calibri"/>
          <w:sz w:val="26"/>
        </w:rPr>
        <w:t>irja</w:t>
      </w:r>
      <w:proofErr w:type="spellEnd"/>
    </w:p>
    <w:p w14:paraId="33171172" w14:textId="77777777" w:rsidR="006F157E" w:rsidRDefault="006F157E" w:rsidP="006F157E">
      <w:pPr>
        <w:spacing w:before="229" w:after="3" w:line="265" w:lineRule="auto"/>
        <w:ind w:left="1392" w:right="1372" w:hanging="10"/>
        <w:jc w:val="center"/>
      </w:pPr>
      <w:proofErr w:type="spellStart"/>
      <w:r>
        <w:rPr>
          <w:rFonts w:ascii="Calibri" w:eastAsia="Calibri" w:hAnsi="Calibri" w:cs="Calibri"/>
          <w:sz w:val="24"/>
        </w:rPr>
        <w:t>fogadjuk</w:t>
      </w:r>
      <w:proofErr w:type="spellEnd"/>
      <w:r>
        <w:rPr>
          <w:rFonts w:ascii="Calibri" w:eastAsia="Calibri" w:hAnsi="Calibri" w:cs="Calibri"/>
          <w:sz w:val="24"/>
        </w:rPr>
        <w:t xml:space="preserve"> </w:t>
      </w:r>
      <w:proofErr w:type="spellStart"/>
      <w:r>
        <w:rPr>
          <w:rFonts w:ascii="Calibri" w:eastAsia="Calibri" w:hAnsi="Calibri" w:cs="Calibri"/>
          <w:sz w:val="24"/>
        </w:rPr>
        <w:t>el</w:t>
      </w:r>
      <w:proofErr w:type="spellEnd"/>
      <w:r>
        <w:rPr>
          <w:rFonts w:ascii="Calibri" w:eastAsia="Calibri" w:hAnsi="Calibri" w:cs="Calibri"/>
          <w:sz w:val="24"/>
        </w:rPr>
        <w:t xml:space="preserve"> a </w:t>
      </w:r>
      <w:proofErr w:type="spellStart"/>
      <w:r>
        <w:rPr>
          <w:rFonts w:ascii="Calibri" w:eastAsia="Calibri" w:hAnsi="Calibri" w:cs="Calibri"/>
          <w:sz w:val="24"/>
        </w:rPr>
        <w:t>flgyelmeztetést</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„Accept" </w:t>
      </w:r>
      <w:proofErr w:type="spellStart"/>
      <w:r>
        <w:rPr>
          <w:rFonts w:ascii="Calibri" w:eastAsia="Calibri" w:hAnsi="Calibri" w:cs="Calibri"/>
          <w:sz w:val="24"/>
        </w:rPr>
        <w:t>gombbal</w:t>
      </w:r>
      <w:proofErr w:type="spellEnd"/>
    </w:p>
    <w:p w14:paraId="170522A0" w14:textId="77777777" w:rsidR="006F157E" w:rsidRDefault="006F157E" w:rsidP="006F157E">
      <w:pPr>
        <w:sectPr w:rsidR="006F157E" w:rsidSect="006F157E">
          <w:headerReference w:type="even" r:id="rId190"/>
          <w:headerReference w:type="default" r:id="rId191"/>
          <w:footerReference w:type="even" r:id="rId192"/>
          <w:footerReference w:type="default" r:id="rId193"/>
          <w:headerReference w:type="first" r:id="rId194"/>
          <w:footerReference w:type="first" r:id="rId195"/>
          <w:pgSz w:w="11909" w:h="16838"/>
          <w:pgMar w:top="753" w:right="1421" w:bottom="1433" w:left="1406" w:header="759" w:footer="691" w:gutter="0"/>
          <w:cols w:space="708"/>
          <w:titlePg/>
        </w:sectPr>
      </w:pPr>
    </w:p>
    <w:p w14:paraId="3B0E104B" w14:textId="77777777" w:rsidR="006F157E" w:rsidRDefault="006F157E" w:rsidP="006F157E">
      <w:pPr>
        <w:spacing w:after="23"/>
        <w:ind w:left="58" w:right="-288"/>
      </w:pPr>
      <w:r>
        <w:rPr>
          <w:noProof/>
        </w:rPr>
        <w:lastRenderedPageBreak/>
        <w:drawing>
          <wp:inline distT="0" distB="0" distL="0" distR="0" wp14:anchorId="4BB20143" wp14:editId="06E73B1D">
            <wp:extent cx="5687569" cy="7738030"/>
            <wp:effectExtent l="0" t="0" r="0" b="0"/>
            <wp:docPr id="605610" name="Picture 605610"/>
            <wp:cNvGraphicFramePr/>
            <a:graphic xmlns:a="http://schemas.openxmlformats.org/drawingml/2006/main">
              <a:graphicData uri="http://schemas.openxmlformats.org/drawingml/2006/picture">
                <pic:pic xmlns:pic="http://schemas.openxmlformats.org/drawingml/2006/picture">
                  <pic:nvPicPr>
                    <pic:cNvPr id="605610" name="Picture 605610"/>
                    <pic:cNvPicPr/>
                  </pic:nvPicPr>
                  <pic:blipFill>
                    <a:blip r:embed="rId196"/>
                    <a:stretch>
                      <a:fillRect/>
                    </a:stretch>
                  </pic:blipFill>
                  <pic:spPr>
                    <a:xfrm>
                      <a:off x="0" y="0"/>
                      <a:ext cx="5687569" cy="7738030"/>
                    </a:xfrm>
                    <a:prstGeom prst="rect">
                      <a:avLst/>
                    </a:prstGeom>
                  </pic:spPr>
                </pic:pic>
              </a:graphicData>
            </a:graphic>
          </wp:inline>
        </w:drawing>
      </w:r>
    </w:p>
    <w:p w14:paraId="2593E19E" w14:textId="77777777" w:rsidR="006F157E" w:rsidRDefault="006F157E" w:rsidP="006F157E">
      <w:pPr>
        <w:spacing w:after="0" w:line="489" w:lineRule="auto"/>
        <w:ind w:left="15" w:right="3494" w:hanging="5"/>
        <w:jc w:val="both"/>
      </w:pPr>
      <w:r>
        <w:rPr>
          <w:rFonts w:eastAsia="Times New Roman" w:cs="Times New Roman"/>
          <w:sz w:val="24"/>
        </w:rPr>
        <w:t xml:space="preserve">8. Az Apache2 </w:t>
      </w:r>
      <w:proofErr w:type="spellStart"/>
      <w:r>
        <w:rPr>
          <w:rFonts w:eastAsia="Times New Roman" w:cs="Times New Roman"/>
          <w:sz w:val="24"/>
        </w:rPr>
        <w:t>webszerver</w:t>
      </w:r>
      <w:proofErr w:type="spellEnd"/>
      <w:r>
        <w:rPr>
          <w:rFonts w:eastAsia="Times New Roman" w:cs="Times New Roman"/>
          <w:sz w:val="24"/>
        </w:rPr>
        <w:t xml:space="preserve"> </w:t>
      </w:r>
      <w:proofErr w:type="spellStart"/>
      <w:r>
        <w:rPr>
          <w:rFonts w:eastAsia="Times New Roman" w:cs="Times New Roman"/>
          <w:sz w:val="24"/>
        </w:rPr>
        <w:t>telepitése</w:t>
      </w:r>
      <w:proofErr w:type="spellEnd"/>
      <w:r>
        <w:rPr>
          <w:rFonts w:eastAsia="Times New Roman" w:cs="Times New Roman"/>
          <w:sz w:val="24"/>
        </w:rPr>
        <w:t xml:space="preserve">, </w:t>
      </w:r>
      <w:proofErr w:type="spellStart"/>
      <w:r>
        <w:rPr>
          <w:rFonts w:eastAsia="Times New Roman" w:cs="Times New Roman"/>
          <w:sz w:val="24"/>
        </w:rPr>
        <w:t>konfigurålåsa</w:t>
      </w:r>
      <w:proofErr w:type="spellEnd"/>
      <w:r>
        <w:rPr>
          <w:rFonts w:eastAsia="Times New Roman" w:cs="Times New Roman"/>
          <w:sz w:val="24"/>
        </w:rPr>
        <w:t xml:space="preserve"> sudo apt update &amp;&amp; sudo apt upgrade -y </w:t>
      </w:r>
      <w:r>
        <w:rPr>
          <w:noProof/>
        </w:rPr>
        <w:drawing>
          <wp:inline distT="0" distB="0" distL="0" distR="0" wp14:anchorId="6FD37DDB" wp14:editId="1F902ED9">
            <wp:extent cx="3048" cy="3048"/>
            <wp:effectExtent l="0" t="0" r="0" b="0"/>
            <wp:docPr id="260267" name="Picture 260267"/>
            <wp:cNvGraphicFramePr/>
            <a:graphic xmlns:a="http://schemas.openxmlformats.org/drawingml/2006/main">
              <a:graphicData uri="http://schemas.openxmlformats.org/drawingml/2006/picture">
                <pic:pic xmlns:pic="http://schemas.openxmlformats.org/drawingml/2006/picture">
                  <pic:nvPicPr>
                    <pic:cNvPr id="260267" name="Picture 260267"/>
                    <pic:cNvPicPr/>
                  </pic:nvPicPr>
                  <pic:blipFill>
                    <a:blip r:embed="rId197"/>
                    <a:stretch>
                      <a:fillRect/>
                    </a:stretch>
                  </pic:blipFill>
                  <pic:spPr>
                    <a:xfrm>
                      <a:off x="0" y="0"/>
                      <a:ext cx="3048" cy="3048"/>
                    </a:xfrm>
                    <a:prstGeom prst="rect">
                      <a:avLst/>
                    </a:prstGeom>
                  </pic:spPr>
                </pic:pic>
              </a:graphicData>
            </a:graphic>
          </wp:inline>
        </w:drawing>
      </w:r>
      <w:r>
        <w:rPr>
          <w:rFonts w:eastAsia="Times New Roman" w:cs="Times New Roman"/>
          <w:sz w:val="24"/>
        </w:rPr>
        <w:t>sudo apt install -y apache2</w:t>
      </w:r>
    </w:p>
    <w:p w14:paraId="3543321B" w14:textId="77777777" w:rsidR="006F157E" w:rsidRDefault="006F157E" w:rsidP="006F157E">
      <w:pPr>
        <w:spacing w:after="367" w:line="303" w:lineRule="auto"/>
        <w:ind w:left="1766" w:hanging="10"/>
      </w:pPr>
      <w:r>
        <w:rPr>
          <w:rFonts w:ascii="Calibri" w:eastAsia="Calibri" w:hAnsi="Calibri" w:cs="Calibri"/>
          <w:sz w:val="26"/>
        </w:rPr>
        <w:lastRenderedPageBreak/>
        <w:t xml:space="preserve">I IO </w:t>
      </w:r>
    </w:p>
    <w:p w14:paraId="6DE60920" w14:textId="77777777" w:rsidR="006F157E" w:rsidRDefault="006F157E" w:rsidP="006F157E">
      <w:pPr>
        <w:spacing w:after="232"/>
        <w:ind w:left="24" w:right="269" w:hanging="10"/>
        <w:jc w:val="both"/>
      </w:pPr>
      <w:proofErr w:type="spellStart"/>
      <w:r>
        <w:rPr>
          <w:rFonts w:eastAsia="Times New Roman" w:cs="Times New Roman"/>
          <w:sz w:val="26"/>
        </w:rPr>
        <w:t>Hozzuk</w:t>
      </w:r>
      <w:proofErr w:type="spellEnd"/>
      <w:r>
        <w:rPr>
          <w:rFonts w:eastAsia="Times New Roman" w:cs="Times New Roman"/>
          <w:sz w:val="26"/>
        </w:rPr>
        <w:t xml:space="preserve"> </w:t>
      </w:r>
      <w:proofErr w:type="spellStart"/>
      <w:r>
        <w:rPr>
          <w:rFonts w:eastAsia="Times New Roman" w:cs="Times New Roman"/>
          <w:sz w:val="26"/>
        </w:rPr>
        <w:t>létre</w:t>
      </w:r>
      <w:proofErr w:type="spellEnd"/>
      <w:r>
        <w:rPr>
          <w:rFonts w:eastAsia="Times New Roman" w:cs="Times New Roman"/>
          <w:sz w:val="26"/>
        </w:rPr>
        <w:t xml:space="preserve"> a </w:t>
      </w:r>
      <w:proofErr w:type="spellStart"/>
      <w:r>
        <w:rPr>
          <w:rFonts w:eastAsia="Times New Roman" w:cs="Times New Roman"/>
          <w:sz w:val="26"/>
        </w:rPr>
        <w:t>mappát</w:t>
      </w:r>
      <w:proofErr w:type="spellEnd"/>
      <w:r>
        <w:rPr>
          <w:rFonts w:eastAsia="Times New Roman" w:cs="Times New Roman"/>
          <w:sz w:val="26"/>
        </w:rPr>
        <w:t xml:space="preserve"> a </w:t>
      </w:r>
      <w:proofErr w:type="spellStart"/>
      <w:r>
        <w:rPr>
          <w:rFonts w:eastAsia="Times New Roman" w:cs="Times New Roman"/>
          <w:sz w:val="26"/>
        </w:rPr>
        <w:t>weboldalunkhoz</w:t>
      </w:r>
      <w:proofErr w:type="spellEnd"/>
      <w:r>
        <w:rPr>
          <w:rFonts w:eastAsia="Times New Roman" w:cs="Times New Roman"/>
          <w:sz w:val="26"/>
        </w:rPr>
        <w:t xml:space="preserve"> a </w:t>
      </w:r>
      <w:proofErr w:type="spellStart"/>
      <w:r>
        <w:rPr>
          <w:rFonts w:eastAsia="Times New Roman" w:cs="Times New Roman"/>
          <w:sz w:val="26"/>
        </w:rPr>
        <w:t>webszerveren</w:t>
      </w:r>
      <w:proofErr w:type="spellEnd"/>
      <w:r>
        <w:rPr>
          <w:rFonts w:eastAsia="Times New Roman" w:cs="Times New Roman"/>
          <w:sz w:val="26"/>
        </w:rPr>
        <w:t xml:space="preserve"> </w:t>
      </w:r>
      <w:proofErr w:type="spellStart"/>
      <w:r>
        <w:rPr>
          <w:rFonts w:eastAsia="Times New Roman" w:cs="Times New Roman"/>
          <w:sz w:val="26"/>
        </w:rPr>
        <w:t>és</w:t>
      </w:r>
      <w:proofErr w:type="spellEnd"/>
      <w:r>
        <w:rPr>
          <w:rFonts w:eastAsia="Times New Roman" w:cs="Times New Roman"/>
          <w:sz w:val="26"/>
        </w:rPr>
        <w:t xml:space="preserve"> </w:t>
      </w:r>
      <w:proofErr w:type="spellStart"/>
      <w:r>
        <w:rPr>
          <w:rFonts w:eastAsia="Times New Roman" w:cs="Times New Roman"/>
          <w:sz w:val="26"/>
        </w:rPr>
        <w:t>állítsuk</w:t>
      </w:r>
      <w:proofErr w:type="spellEnd"/>
      <w:r>
        <w:rPr>
          <w:rFonts w:eastAsia="Times New Roman" w:cs="Times New Roman"/>
          <w:sz w:val="26"/>
        </w:rPr>
        <w:t xml:space="preserve"> be a </w:t>
      </w:r>
      <w:proofErr w:type="spellStart"/>
      <w:r>
        <w:rPr>
          <w:rFonts w:eastAsia="Times New Roman" w:cs="Times New Roman"/>
          <w:sz w:val="26"/>
        </w:rPr>
        <w:t>jogokat</w:t>
      </w:r>
      <w:proofErr w:type="spellEnd"/>
      <w:r>
        <w:rPr>
          <w:rFonts w:eastAsia="Times New Roman" w:cs="Times New Roman"/>
          <w:sz w:val="26"/>
        </w:rPr>
        <w:t>:</w:t>
      </w:r>
    </w:p>
    <w:p w14:paraId="2CF9103B" w14:textId="77777777" w:rsidR="006F157E" w:rsidRDefault="006F157E" w:rsidP="006F157E">
      <w:pPr>
        <w:spacing w:after="143" w:line="356" w:lineRule="auto"/>
        <w:ind w:left="19" w:right="5246" w:hanging="5"/>
        <w:jc w:val="both"/>
      </w:pPr>
      <w:r>
        <w:rPr>
          <w:rFonts w:eastAsia="Times New Roman" w:cs="Times New Roman"/>
          <w:sz w:val="24"/>
        </w:rPr>
        <w:t xml:space="preserve">sudo </w:t>
      </w:r>
      <w:proofErr w:type="spellStart"/>
      <w:r>
        <w:rPr>
          <w:rFonts w:eastAsia="Times New Roman" w:cs="Times New Roman"/>
          <w:sz w:val="24"/>
        </w:rPr>
        <w:t>mkdir</w:t>
      </w:r>
      <w:proofErr w:type="spellEnd"/>
      <w:r>
        <w:rPr>
          <w:rFonts w:eastAsia="Times New Roman" w:cs="Times New Roman"/>
          <w:sz w:val="24"/>
        </w:rPr>
        <w:t xml:space="preserve"> /var/www/example sudo </w:t>
      </w:r>
      <w:proofErr w:type="spellStart"/>
      <w:r>
        <w:rPr>
          <w:rFonts w:eastAsia="Times New Roman" w:cs="Times New Roman"/>
          <w:sz w:val="24"/>
        </w:rPr>
        <w:t>chmod</w:t>
      </w:r>
      <w:proofErr w:type="spellEnd"/>
      <w:r>
        <w:rPr>
          <w:rFonts w:eastAsia="Times New Roman" w:cs="Times New Roman"/>
          <w:sz w:val="24"/>
        </w:rPr>
        <w:t xml:space="preserve"> 777 /var/www/example</w:t>
      </w:r>
    </w:p>
    <w:p w14:paraId="69F067CB" w14:textId="77777777" w:rsidR="006F157E" w:rsidRDefault="006F157E" w:rsidP="006F157E">
      <w:pPr>
        <w:spacing w:after="232"/>
        <w:ind w:left="24" w:right="269" w:hanging="10"/>
        <w:jc w:val="both"/>
      </w:pPr>
      <w:r>
        <w:rPr>
          <w:rFonts w:eastAsia="Times New Roman" w:cs="Times New Roman"/>
          <w:sz w:val="26"/>
        </w:rPr>
        <w:t xml:space="preserve">SFTP </w:t>
      </w:r>
      <w:proofErr w:type="spellStart"/>
      <w:r>
        <w:rPr>
          <w:rFonts w:eastAsia="Times New Roman" w:cs="Times New Roman"/>
          <w:sz w:val="26"/>
        </w:rPr>
        <w:t>csoport</w:t>
      </w:r>
      <w:proofErr w:type="spellEnd"/>
      <w:r>
        <w:rPr>
          <w:rFonts w:eastAsia="Times New Roman" w:cs="Times New Roman"/>
          <w:sz w:val="26"/>
        </w:rPr>
        <w:t xml:space="preserve"> </w:t>
      </w:r>
      <w:proofErr w:type="spellStart"/>
      <w:r>
        <w:rPr>
          <w:rFonts w:eastAsia="Times New Roman" w:cs="Times New Roman"/>
          <w:sz w:val="26"/>
        </w:rPr>
        <w:t>és</w:t>
      </w:r>
      <w:proofErr w:type="spellEnd"/>
      <w:r>
        <w:rPr>
          <w:rFonts w:eastAsia="Times New Roman" w:cs="Times New Roman"/>
          <w:sz w:val="26"/>
        </w:rPr>
        <w:t xml:space="preserve"> SFTP </w:t>
      </w:r>
      <w:proofErr w:type="spellStart"/>
      <w:r>
        <w:rPr>
          <w:rFonts w:eastAsia="Times New Roman" w:cs="Times New Roman"/>
          <w:sz w:val="26"/>
        </w:rPr>
        <w:t>felhasználó</w:t>
      </w:r>
      <w:proofErr w:type="spellEnd"/>
      <w:r>
        <w:rPr>
          <w:rFonts w:eastAsia="Times New Roman" w:cs="Times New Roman"/>
          <w:sz w:val="26"/>
        </w:rPr>
        <w:t xml:space="preserve"> </w:t>
      </w:r>
      <w:proofErr w:type="spellStart"/>
      <w:r>
        <w:rPr>
          <w:rFonts w:eastAsia="Times New Roman" w:cs="Times New Roman"/>
          <w:sz w:val="26"/>
        </w:rPr>
        <w:t>létrehozása</w:t>
      </w:r>
      <w:proofErr w:type="spellEnd"/>
      <w:r>
        <w:rPr>
          <w:rFonts w:eastAsia="Times New Roman" w:cs="Times New Roman"/>
          <w:sz w:val="26"/>
        </w:rPr>
        <w:t xml:space="preserve">, </w:t>
      </w:r>
      <w:proofErr w:type="spellStart"/>
      <w:r>
        <w:rPr>
          <w:rFonts w:eastAsia="Times New Roman" w:cs="Times New Roman"/>
          <w:sz w:val="26"/>
        </w:rPr>
        <w:t>jogok</w:t>
      </w:r>
      <w:proofErr w:type="spellEnd"/>
      <w:r>
        <w:rPr>
          <w:rFonts w:eastAsia="Times New Roman" w:cs="Times New Roman"/>
          <w:sz w:val="26"/>
        </w:rPr>
        <w:t xml:space="preserve"> </w:t>
      </w:r>
      <w:proofErr w:type="spellStart"/>
      <w:r>
        <w:rPr>
          <w:rFonts w:eastAsia="Times New Roman" w:cs="Times New Roman"/>
          <w:sz w:val="26"/>
        </w:rPr>
        <w:t>beállítása</w:t>
      </w:r>
      <w:proofErr w:type="spellEnd"/>
      <w:r>
        <w:rPr>
          <w:rFonts w:eastAsia="Times New Roman" w:cs="Times New Roman"/>
          <w:sz w:val="26"/>
        </w:rPr>
        <w:t>:</w:t>
      </w:r>
    </w:p>
    <w:p w14:paraId="46CAD812" w14:textId="77777777" w:rsidR="006F157E" w:rsidRDefault="006F157E" w:rsidP="006F157E">
      <w:pPr>
        <w:spacing w:after="3" w:line="356" w:lineRule="auto"/>
        <w:ind w:left="19" w:right="6029" w:hanging="5"/>
        <w:jc w:val="both"/>
      </w:pPr>
      <w:r>
        <w:rPr>
          <w:rFonts w:eastAsia="Times New Roman" w:cs="Times New Roman"/>
          <w:sz w:val="24"/>
        </w:rPr>
        <w:t xml:space="preserve">sudo </w:t>
      </w:r>
      <w:proofErr w:type="spellStart"/>
      <w:r>
        <w:rPr>
          <w:rFonts w:eastAsia="Times New Roman" w:cs="Times New Roman"/>
          <w:sz w:val="24"/>
        </w:rPr>
        <w:t>addgroup</w:t>
      </w:r>
      <w:proofErr w:type="spellEnd"/>
      <w:r>
        <w:rPr>
          <w:rFonts w:eastAsia="Times New Roman" w:cs="Times New Roman"/>
          <w:sz w:val="24"/>
        </w:rPr>
        <w:t xml:space="preserve"> </w:t>
      </w:r>
      <w:proofErr w:type="spellStart"/>
      <w:r>
        <w:rPr>
          <w:rFonts w:eastAsia="Times New Roman" w:cs="Times New Roman"/>
          <w:sz w:val="24"/>
        </w:rPr>
        <w:t>sftponly</w:t>
      </w:r>
      <w:proofErr w:type="spellEnd"/>
      <w:r>
        <w:rPr>
          <w:rFonts w:eastAsia="Times New Roman" w:cs="Times New Roman"/>
          <w:sz w:val="24"/>
        </w:rPr>
        <w:t xml:space="preserve"> sudo </w:t>
      </w:r>
      <w:proofErr w:type="spellStart"/>
      <w:r>
        <w:rPr>
          <w:rFonts w:eastAsia="Times New Roman" w:cs="Times New Roman"/>
          <w:sz w:val="24"/>
        </w:rPr>
        <w:t>adduser</w:t>
      </w:r>
      <w:proofErr w:type="spellEnd"/>
      <w:r>
        <w:rPr>
          <w:rFonts w:eastAsia="Times New Roman" w:cs="Times New Roman"/>
          <w:sz w:val="24"/>
        </w:rPr>
        <w:t xml:space="preserve"> </w:t>
      </w:r>
      <w:proofErr w:type="spellStart"/>
      <w:r>
        <w:rPr>
          <w:rFonts w:eastAsia="Times New Roman" w:cs="Times New Roman"/>
          <w:sz w:val="24"/>
        </w:rPr>
        <w:t>sftpawsweb</w:t>
      </w:r>
      <w:proofErr w:type="spellEnd"/>
    </w:p>
    <w:p w14:paraId="6ED01802" w14:textId="77777777" w:rsidR="006F157E" w:rsidRDefault="006F157E" w:rsidP="006F157E">
      <w:pPr>
        <w:spacing w:after="218" w:line="268" w:lineRule="auto"/>
        <w:ind w:left="19" w:hanging="5"/>
        <w:jc w:val="both"/>
      </w:pPr>
      <w:proofErr w:type="spellStart"/>
      <w:r>
        <w:rPr>
          <w:rFonts w:eastAsia="Times New Roman" w:cs="Times New Roman"/>
          <w:sz w:val="24"/>
        </w:rPr>
        <w:t>Jelszó</w:t>
      </w:r>
      <w:proofErr w:type="spellEnd"/>
      <w:r>
        <w:rPr>
          <w:rFonts w:eastAsia="Times New Roman" w:cs="Times New Roman"/>
          <w:sz w:val="24"/>
        </w:rPr>
        <w:t>: #Passwd12345@</w:t>
      </w:r>
    </w:p>
    <w:p w14:paraId="4035ED07" w14:textId="77777777" w:rsidR="006F157E" w:rsidRDefault="006F157E" w:rsidP="006F157E">
      <w:pPr>
        <w:spacing w:after="5" w:line="356" w:lineRule="auto"/>
        <w:ind w:left="9" w:right="269" w:hanging="10"/>
      </w:pPr>
      <w:r>
        <w:rPr>
          <w:noProof/>
        </w:rPr>
        <w:drawing>
          <wp:anchor distT="0" distB="0" distL="114300" distR="114300" simplePos="0" relativeHeight="251682816" behindDoc="0" locked="0" layoutInCell="1" allowOverlap="0" wp14:anchorId="79621112" wp14:editId="4235E25D">
            <wp:simplePos x="0" y="0"/>
            <wp:positionH relativeFrom="column">
              <wp:posOffset>3803904</wp:posOffset>
            </wp:positionH>
            <wp:positionV relativeFrom="paragraph">
              <wp:posOffset>-128051</wp:posOffset>
            </wp:positionV>
            <wp:extent cx="1566672" cy="1545776"/>
            <wp:effectExtent l="0" t="0" r="0" b="0"/>
            <wp:wrapSquare wrapText="bothSides"/>
            <wp:docPr id="605616" name="Picture 605616"/>
            <wp:cNvGraphicFramePr/>
            <a:graphic xmlns:a="http://schemas.openxmlformats.org/drawingml/2006/main">
              <a:graphicData uri="http://schemas.openxmlformats.org/drawingml/2006/picture">
                <pic:pic xmlns:pic="http://schemas.openxmlformats.org/drawingml/2006/picture">
                  <pic:nvPicPr>
                    <pic:cNvPr id="605616" name="Picture 605616"/>
                    <pic:cNvPicPr/>
                  </pic:nvPicPr>
                  <pic:blipFill>
                    <a:blip r:embed="rId198"/>
                    <a:stretch>
                      <a:fillRect/>
                    </a:stretch>
                  </pic:blipFill>
                  <pic:spPr>
                    <a:xfrm>
                      <a:off x="0" y="0"/>
                      <a:ext cx="1566672" cy="1545776"/>
                    </a:xfrm>
                    <a:prstGeom prst="rect">
                      <a:avLst/>
                    </a:prstGeom>
                  </pic:spPr>
                </pic:pic>
              </a:graphicData>
            </a:graphic>
          </wp:anchor>
        </w:drawing>
      </w:r>
      <w:r>
        <w:rPr>
          <w:rFonts w:eastAsia="Times New Roman" w:cs="Times New Roman"/>
          <w:sz w:val="24"/>
        </w:rPr>
        <w:t xml:space="preserve">sudo </w:t>
      </w:r>
      <w:proofErr w:type="spellStart"/>
      <w:r>
        <w:rPr>
          <w:rFonts w:eastAsia="Times New Roman" w:cs="Times New Roman"/>
          <w:sz w:val="24"/>
        </w:rPr>
        <w:t>usermod</w:t>
      </w:r>
      <w:proofErr w:type="spellEnd"/>
      <w:r>
        <w:rPr>
          <w:rFonts w:eastAsia="Times New Roman" w:cs="Times New Roman"/>
          <w:sz w:val="24"/>
        </w:rPr>
        <w:t xml:space="preserve"> -d /var/www </w:t>
      </w:r>
      <w:proofErr w:type="spellStart"/>
      <w:r>
        <w:rPr>
          <w:rFonts w:eastAsia="Times New Roman" w:cs="Times New Roman"/>
          <w:sz w:val="24"/>
        </w:rPr>
        <w:t>sftpawsweb</w:t>
      </w:r>
      <w:proofErr w:type="spellEnd"/>
      <w:r>
        <w:rPr>
          <w:rFonts w:eastAsia="Times New Roman" w:cs="Times New Roman"/>
          <w:sz w:val="24"/>
        </w:rPr>
        <w:t xml:space="preserve"> sudo </w:t>
      </w:r>
      <w:proofErr w:type="spellStart"/>
      <w:r>
        <w:rPr>
          <w:rFonts w:eastAsia="Times New Roman" w:cs="Times New Roman"/>
          <w:sz w:val="24"/>
        </w:rPr>
        <w:t>usermod</w:t>
      </w:r>
      <w:proofErr w:type="spellEnd"/>
      <w:r>
        <w:rPr>
          <w:rFonts w:eastAsia="Times New Roman" w:cs="Times New Roman"/>
          <w:sz w:val="24"/>
        </w:rPr>
        <w:t xml:space="preserve"> -</w:t>
      </w:r>
      <w:proofErr w:type="spellStart"/>
      <w:r>
        <w:rPr>
          <w:rFonts w:eastAsia="Times New Roman" w:cs="Times New Roman"/>
          <w:sz w:val="24"/>
        </w:rPr>
        <w:t>aG</w:t>
      </w:r>
      <w:proofErr w:type="spellEnd"/>
      <w:r>
        <w:rPr>
          <w:rFonts w:eastAsia="Times New Roman" w:cs="Times New Roman"/>
          <w:sz w:val="24"/>
        </w:rPr>
        <w:t xml:space="preserve"> </w:t>
      </w:r>
      <w:proofErr w:type="spellStart"/>
      <w:r>
        <w:rPr>
          <w:rFonts w:eastAsia="Times New Roman" w:cs="Times New Roman"/>
          <w:sz w:val="24"/>
        </w:rPr>
        <w:t>sftponly</w:t>
      </w:r>
      <w:proofErr w:type="spellEnd"/>
      <w:r>
        <w:rPr>
          <w:rFonts w:eastAsia="Times New Roman" w:cs="Times New Roman"/>
          <w:sz w:val="24"/>
        </w:rPr>
        <w:t xml:space="preserve"> </w:t>
      </w:r>
      <w:proofErr w:type="spellStart"/>
      <w:r>
        <w:rPr>
          <w:rFonts w:eastAsia="Times New Roman" w:cs="Times New Roman"/>
          <w:sz w:val="24"/>
        </w:rPr>
        <w:t>sftpawsweb</w:t>
      </w:r>
      <w:proofErr w:type="spellEnd"/>
      <w:r>
        <w:rPr>
          <w:rFonts w:eastAsia="Times New Roman" w:cs="Times New Roman"/>
          <w:sz w:val="24"/>
        </w:rPr>
        <w:t xml:space="preserve"> sudo </w:t>
      </w:r>
      <w:proofErr w:type="spellStart"/>
      <w:r>
        <w:rPr>
          <w:rFonts w:eastAsia="Times New Roman" w:cs="Times New Roman"/>
          <w:sz w:val="24"/>
        </w:rPr>
        <w:t>usermod</w:t>
      </w:r>
      <w:proofErr w:type="spellEnd"/>
      <w:r>
        <w:rPr>
          <w:rFonts w:eastAsia="Times New Roman" w:cs="Times New Roman"/>
          <w:sz w:val="24"/>
        </w:rPr>
        <w:t xml:space="preserve"> -</w:t>
      </w:r>
      <w:proofErr w:type="spellStart"/>
      <w:r>
        <w:rPr>
          <w:rFonts w:eastAsia="Times New Roman" w:cs="Times New Roman"/>
          <w:sz w:val="24"/>
        </w:rPr>
        <w:t>aG</w:t>
      </w:r>
      <w:proofErr w:type="spellEnd"/>
      <w:r>
        <w:rPr>
          <w:rFonts w:eastAsia="Times New Roman" w:cs="Times New Roman"/>
          <w:sz w:val="24"/>
        </w:rPr>
        <w:t xml:space="preserve"> www-data </w:t>
      </w:r>
      <w:proofErr w:type="spellStart"/>
      <w:r>
        <w:rPr>
          <w:rFonts w:eastAsia="Times New Roman" w:cs="Times New Roman"/>
          <w:sz w:val="24"/>
        </w:rPr>
        <w:t>sftpawsweb</w:t>
      </w:r>
      <w:proofErr w:type="spellEnd"/>
      <w:r>
        <w:rPr>
          <w:rFonts w:eastAsia="Times New Roman" w:cs="Times New Roman"/>
          <w:sz w:val="24"/>
        </w:rPr>
        <w:t xml:space="preserve"> </w:t>
      </w:r>
      <w:r>
        <w:rPr>
          <w:noProof/>
        </w:rPr>
        <w:drawing>
          <wp:inline distT="0" distB="0" distL="0" distR="0" wp14:anchorId="2839E952" wp14:editId="50B8B8F8">
            <wp:extent cx="64008" cy="51831"/>
            <wp:effectExtent l="0" t="0" r="0" b="0"/>
            <wp:docPr id="605614" name="Picture 605614"/>
            <wp:cNvGraphicFramePr/>
            <a:graphic xmlns:a="http://schemas.openxmlformats.org/drawingml/2006/main">
              <a:graphicData uri="http://schemas.openxmlformats.org/drawingml/2006/picture">
                <pic:pic xmlns:pic="http://schemas.openxmlformats.org/drawingml/2006/picture">
                  <pic:nvPicPr>
                    <pic:cNvPr id="605614" name="Picture 605614"/>
                    <pic:cNvPicPr/>
                  </pic:nvPicPr>
                  <pic:blipFill>
                    <a:blip r:embed="rId199"/>
                    <a:stretch>
                      <a:fillRect/>
                    </a:stretch>
                  </pic:blipFill>
                  <pic:spPr>
                    <a:xfrm>
                      <a:off x="0" y="0"/>
                      <a:ext cx="64008" cy="51831"/>
                    </a:xfrm>
                    <a:prstGeom prst="rect">
                      <a:avLst/>
                    </a:prstGeom>
                  </pic:spPr>
                </pic:pic>
              </a:graphicData>
            </a:graphic>
          </wp:inline>
        </w:drawing>
      </w:r>
      <w:r>
        <w:rPr>
          <w:rFonts w:eastAsia="Times New Roman" w:cs="Times New Roman"/>
          <w:sz w:val="24"/>
        </w:rPr>
        <w:t xml:space="preserve">sudo </w:t>
      </w:r>
      <w:proofErr w:type="spellStart"/>
      <w:r>
        <w:rPr>
          <w:rFonts w:eastAsia="Times New Roman" w:cs="Times New Roman"/>
          <w:sz w:val="24"/>
        </w:rPr>
        <w:t>chown</w:t>
      </w:r>
      <w:proofErr w:type="spellEnd"/>
      <w:r>
        <w:rPr>
          <w:rFonts w:eastAsia="Times New Roman" w:cs="Times New Roman"/>
          <w:sz w:val="24"/>
        </w:rPr>
        <w:t xml:space="preserve"> -R </w:t>
      </w:r>
      <w:proofErr w:type="spellStart"/>
      <w:proofErr w:type="gramStart"/>
      <w:r>
        <w:rPr>
          <w:rFonts w:eastAsia="Times New Roman" w:cs="Times New Roman"/>
          <w:sz w:val="24"/>
        </w:rPr>
        <w:t>sftpawsweb</w:t>
      </w:r>
      <w:proofErr w:type="spellEnd"/>
      <w:r>
        <w:rPr>
          <w:rFonts w:eastAsia="Times New Roman" w:cs="Times New Roman"/>
          <w:sz w:val="24"/>
        </w:rPr>
        <w:t xml:space="preserve"> :www</w:t>
      </w:r>
      <w:proofErr w:type="gramEnd"/>
      <w:r>
        <w:rPr>
          <w:rFonts w:eastAsia="Times New Roman" w:cs="Times New Roman"/>
          <w:sz w:val="24"/>
        </w:rPr>
        <w:t>-data /var/www/example</w:t>
      </w:r>
    </w:p>
    <w:p w14:paraId="6FD2F963" w14:textId="77777777" w:rsidR="006F157E" w:rsidRDefault="006F157E" w:rsidP="006F157E">
      <w:pPr>
        <w:spacing w:after="232"/>
        <w:ind w:left="24" w:right="269" w:hanging="10"/>
        <w:jc w:val="both"/>
      </w:pPr>
      <w:r>
        <w:rPr>
          <w:rFonts w:eastAsia="Times New Roman" w:cs="Times New Roman"/>
          <w:sz w:val="26"/>
        </w:rPr>
        <w:t xml:space="preserve">SFTP chroot </w:t>
      </w:r>
      <w:proofErr w:type="spellStart"/>
      <w:r>
        <w:rPr>
          <w:rFonts w:eastAsia="Times New Roman" w:cs="Times New Roman"/>
          <w:sz w:val="26"/>
        </w:rPr>
        <w:t>konfigurálása</w:t>
      </w:r>
      <w:proofErr w:type="spellEnd"/>
      <w:r>
        <w:rPr>
          <w:rFonts w:eastAsia="Times New Roman" w:cs="Times New Roman"/>
          <w:sz w:val="26"/>
        </w:rPr>
        <w:t>:</w:t>
      </w:r>
    </w:p>
    <w:p w14:paraId="0BB62E9F" w14:textId="77777777" w:rsidR="006F157E" w:rsidRDefault="006F157E" w:rsidP="006F157E">
      <w:pPr>
        <w:spacing w:after="244" w:line="268" w:lineRule="auto"/>
        <w:ind w:left="19" w:right="269" w:hanging="5"/>
        <w:jc w:val="both"/>
      </w:pPr>
      <w:r>
        <w:rPr>
          <w:rFonts w:eastAsia="Times New Roman" w:cs="Times New Roman"/>
          <w:sz w:val="24"/>
        </w:rPr>
        <w:t>sudo nano /etc/ssh/</w:t>
      </w:r>
      <w:proofErr w:type="spellStart"/>
      <w:r>
        <w:rPr>
          <w:rFonts w:eastAsia="Times New Roman" w:cs="Times New Roman"/>
          <w:sz w:val="24"/>
        </w:rPr>
        <w:t>sshd</w:t>
      </w:r>
      <w:proofErr w:type="spellEnd"/>
      <w:r>
        <w:rPr>
          <w:rFonts w:eastAsia="Times New Roman" w:cs="Times New Roman"/>
          <w:sz w:val="24"/>
        </w:rPr>
        <w:t xml:space="preserve"> config</w:t>
      </w:r>
    </w:p>
    <w:p w14:paraId="672753B7" w14:textId="77777777" w:rsidR="006F157E" w:rsidRDefault="006F157E" w:rsidP="006F157E">
      <w:pPr>
        <w:spacing w:after="232"/>
        <w:ind w:left="24" w:right="269" w:hanging="10"/>
        <w:jc w:val="both"/>
      </w:pPr>
      <w:r>
        <w:rPr>
          <w:noProof/>
        </w:rPr>
        <w:drawing>
          <wp:anchor distT="0" distB="0" distL="114300" distR="114300" simplePos="0" relativeHeight="251683840" behindDoc="0" locked="0" layoutInCell="1" allowOverlap="0" wp14:anchorId="599CD530" wp14:editId="70AB7D22">
            <wp:simplePos x="0" y="0"/>
            <wp:positionH relativeFrom="page">
              <wp:posOffset>6458712</wp:posOffset>
            </wp:positionH>
            <wp:positionV relativeFrom="page">
              <wp:posOffset>8908796</wp:posOffset>
            </wp:positionV>
            <wp:extent cx="24384" cy="24391"/>
            <wp:effectExtent l="0" t="0" r="0" b="0"/>
            <wp:wrapSquare wrapText="bothSides"/>
            <wp:docPr id="261791" name="Picture 261791"/>
            <wp:cNvGraphicFramePr/>
            <a:graphic xmlns:a="http://schemas.openxmlformats.org/drawingml/2006/main">
              <a:graphicData uri="http://schemas.openxmlformats.org/drawingml/2006/picture">
                <pic:pic xmlns:pic="http://schemas.openxmlformats.org/drawingml/2006/picture">
                  <pic:nvPicPr>
                    <pic:cNvPr id="261791" name="Picture 261791"/>
                    <pic:cNvPicPr/>
                  </pic:nvPicPr>
                  <pic:blipFill>
                    <a:blip r:embed="rId200"/>
                    <a:stretch>
                      <a:fillRect/>
                    </a:stretch>
                  </pic:blipFill>
                  <pic:spPr>
                    <a:xfrm>
                      <a:off x="0" y="0"/>
                      <a:ext cx="24384" cy="24391"/>
                    </a:xfrm>
                    <a:prstGeom prst="rect">
                      <a:avLst/>
                    </a:prstGeom>
                  </pic:spPr>
                </pic:pic>
              </a:graphicData>
            </a:graphic>
          </wp:anchor>
        </w:drawing>
      </w:r>
      <w:r>
        <w:rPr>
          <w:noProof/>
        </w:rPr>
        <w:drawing>
          <wp:anchor distT="0" distB="0" distL="114300" distR="114300" simplePos="0" relativeHeight="251684864" behindDoc="0" locked="0" layoutInCell="1" allowOverlap="0" wp14:anchorId="7DEC745D" wp14:editId="73390D17">
            <wp:simplePos x="0" y="0"/>
            <wp:positionH relativeFrom="page">
              <wp:posOffset>6458712</wp:posOffset>
            </wp:positionH>
            <wp:positionV relativeFrom="page">
              <wp:posOffset>8957577</wp:posOffset>
            </wp:positionV>
            <wp:extent cx="24384" cy="24391"/>
            <wp:effectExtent l="0" t="0" r="0" b="0"/>
            <wp:wrapSquare wrapText="bothSides"/>
            <wp:docPr id="261792" name="Picture 261792"/>
            <wp:cNvGraphicFramePr/>
            <a:graphic xmlns:a="http://schemas.openxmlformats.org/drawingml/2006/main">
              <a:graphicData uri="http://schemas.openxmlformats.org/drawingml/2006/picture">
                <pic:pic xmlns:pic="http://schemas.openxmlformats.org/drawingml/2006/picture">
                  <pic:nvPicPr>
                    <pic:cNvPr id="261792" name="Picture 261792"/>
                    <pic:cNvPicPr/>
                  </pic:nvPicPr>
                  <pic:blipFill>
                    <a:blip r:embed="rId201"/>
                    <a:stretch>
                      <a:fillRect/>
                    </a:stretch>
                  </pic:blipFill>
                  <pic:spPr>
                    <a:xfrm>
                      <a:off x="0" y="0"/>
                      <a:ext cx="24384" cy="24391"/>
                    </a:xfrm>
                    <a:prstGeom prst="rect">
                      <a:avLst/>
                    </a:prstGeom>
                  </pic:spPr>
                </pic:pic>
              </a:graphicData>
            </a:graphic>
          </wp:anchor>
        </w:drawing>
      </w:r>
      <w:proofErr w:type="spellStart"/>
      <w:r>
        <w:rPr>
          <w:rFonts w:eastAsia="Times New Roman" w:cs="Times New Roman"/>
          <w:sz w:val="26"/>
        </w:rPr>
        <w:t>Konfiguráljuk</w:t>
      </w:r>
      <w:proofErr w:type="spellEnd"/>
      <w:r>
        <w:rPr>
          <w:rFonts w:eastAsia="Times New Roman" w:cs="Times New Roman"/>
          <w:sz w:val="26"/>
        </w:rPr>
        <w:t xml:space="preserve"> a </w:t>
      </w:r>
      <w:proofErr w:type="spellStart"/>
      <w:r>
        <w:rPr>
          <w:rFonts w:eastAsia="Times New Roman" w:cs="Times New Roman"/>
          <w:sz w:val="26"/>
        </w:rPr>
        <w:t>fájlt</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alábbiak</w:t>
      </w:r>
      <w:proofErr w:type="spellEnd"/>
      <w:r>
        <w:rPr>
          <w:rFonts w:eastAsia="Times New Roman" w:cs="Times New Roman"/>
          <w:sz w:val="26"/>
        </w:rPr>
        <w:t xml:space="preserve"> </w:t>
      </w:r>
      <w:proofErr w:type="spellStart"/>
      <w:r>
        <w:rPr>
          <w:rFonts w:eastAsia="Times New Roman" w:cs="Times New Roman"/>
          <w:sz w:val="26"/>
        </w:rPr>
        <w:t>szerint</w:t>
      </w:r>
      <w:proofErr w:type="spellEnd"/>
      <w:r>
        <w:rPr>
          <w:rFonts w:eastAsia="Times New Roman" w:cs="Times New Roman"/>
          <w:sz w:val="26"/>
        </w:rPr>
        <w:t>:</w:t>
      </w:r>
    </w:p>
    <w:p w14:paraId="6AC37808" w14:textId="77777777" w:rsidR="006F157E" w:rsidRDefault="006F157E" w:rsidP="006F157E">
      <w:pPr>
        <w:spacing w:after="3" w:line="268" w:lineRule="auto"/>
        <w:ind w:left="19" w:hanging="5"/>
        <w:jc w:val="both"/>
      </w:pPr>
      <w:r>
        <w:rPr>
          <w:rFonts w:eastAsia="Times New Roman" w:cs="Times New Roman"/>
          <w:sz w:val="24"/>
        </w:rPr>
        <w:t># Subsystem sftp /</w:t>
      </w:r>
      <w:proofErr w:type="spellStart"/>
      <w:r>
        <w:rPr>
          <w:rFonts w:eastAsia="Times New Roman" w:cs="Times New Roman"/>
          <w:sz w:val="24"/>
        </w:rPr>
        <w:t>usr</w:t>
      </w:r>
      <w:proofErr w:type="spellEnd"/>
      <w:r>
        <w:rPr>
          <w:rFonts w:eastAsia="Times New Roman" w:cs="Times New Roman"/>
          <w:sz w:val="24"/>
        </w:rPr>
        <w:t>/lib/</w:t>
      </w:r>
      <w:proofErr w:type="spellStart"/>
      <w:r>
        <w:rPr>
          <w:rFonts w:eastAsia="Times New Roman" w:cs="Times New Roman"/>
          <w:sz w:val="24"/>
        </w:rPr>
        <w:t>openssh</w:t>
      </w:r>
      <w:proofErr w:type="spellEnd"/>
      <w:r>
        <w:rPr>
          <w:rFonts w:eastAsia="Times New Roman" w:cs="Times New Roman"/>
          <w:sz w:val="24"/>
        </w:rPr>
        <w:t>/sftp-server</w:t>
      </w:r>
    </w:p>
    <w:p w14:paraId="67E0C1F7" w14:textId="77777777" w:rsidR="006F157E" w:rsidRDefault="006F157E" w:rsidP="006F157E">
      <w:pPr>
        <w:spacing w:after="12"/>
      </w:pPr>
      <w:r>
        <w:rPr>
          <w:noProof/>
        </w:rPr>
        <mc:AlternateContent>
          <mc:Choice Requires="wpg">
            <w:drawing>
              <wp:inline distT="0" distB="0" distL="0" distR="0" wp14:anchorId="6EB82E8D" wp14:editId="2ADED986">
                <wp:extent cx="1712976" cy="21342"/>
                <wp:effectExtent l="0" t="0" r="0" b="0"/>
                <wp:docPr id="605622" name="Group 605622"/>
                <wp:cNvGraphicFramePr/>
                <a:graphic xmlns:a="http://schemas.openxmlformats.org/drawingml/2006/main">
                  <a:graphicData uri="http://schemas.microsoft.com/office/word/2010/wordprocessingGroup">
                    <wpg:wgp>
                      <wpg:cNvGrpSpPr/>
                      <wpg:grpSpPr>
                        <a:xfrm>
                          <a:off x="0" y="0"/>
                          <a:ext cx="1712976" cy="21342"/>
                          <a:chOff x="0" y="0"/>
                          <a:chExt cx="1712976" cy="21342"/>
                        </a:xfrm>
                      </wpg:grpSpPr>
                      <wps:wsp>
                        <wps:cNvPr id="605621" name="Shape 605621"/>
                        <wps:cNvSpPr/>
                        <wps:spPr>
                          <a:xfrm>
                            <a:off x="0" y="0"/>
                            <a:ext cx="1712976" cy="21342"/>
                          </a:xfrm>
                          <a:custGeom>
                            <a:avLst/>
                            <a:gdLst/>
                            <a:ahLst/>
                            <a:cxnLst/>
                            <a:rect l="0" t="0" r="0" b="0"/>
                            <a:pathLst>
                              <a:path w="1712976" h="21342">
                                <a:moveTo>
                                  <a:pt x="0" y="10671"/>
                                </a:moveTo>
                                <a:lnTo>
                                  <a:pt x="1712976" y="10671"/>
                                </a:lnTo>
                              </a:path>
                            </a:pathLst>
                          </a:custGeom>
                          <a:ln w="21342"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1871AAC4" id="Group 605622" o:spid="_x0000_s1026" style="width:134.9pt;height:1.7pt;mso-position-horizontal-relative:char;mso-position-vertical-relative:line" coordsize="17129,2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">
                <v:shape id="Shape 605621" o:spid="_x0000_s1027" style="position:absolute;width:17129;height:213;visibility:visible;mso-wrap-style:square;v-text-anchor:top" coordsize="1712976,21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" path="m,10671r1712976,e" filled="f" strokeweight=".59283mm">
                  <v:stroke miterlimit="1" joinstyle="miter"/>
                  <v:path arrowok="t" textboxrect="0,0,1712976,21342"/>
                </v:shape>
                <w10:anchorlock/>
              </v:group>
            </w:pict>
          </mc:Fallback>
        </mc:AlternateContent>
      </w:r>
    </w:p>
    <w:p w14:paraId="347E129F" w14:textId="77777777" w:rsidR="006F157E" w:rsidRDefault="006F157E" w:rsidP="006F157E">
      <w:pPr>
        <w:pStyle w:val="Heading3"/>
        <w:ind w:left="24"/>
      </w:pPr>
      <w:r>
        <w:rPr>
          <w:u w:color="000000"/>
        </w:rPr>
        <w:t>Subs</w:t>
      </w:r>
      <w:r>
        <w:t>ystem sftp internal-sftp</w:t>
      </w:r>
    </w:p>
    <w:p w14:paraId="639D3B32" w14:textId="77777777" w:rsidR="006F157E" w:rsidRDefault="006F157E" w:rsidP="006F157E">
      <w:pPr>
        <w:spacing w:after="14"/>
      </w:pPr>
      <w:r>
        <w:rPr>
          <w:noProof/>
        </w:rPr>
        <w:drawing>
          <wp:inline distT="0" distB="0" distL="0" distR="0" wp14:anchorId="424BBEB9" wp14:editId="6EE09F43">
            <wp:extent cx="1356360" cy="158541"/>
            <wp:effectExtent l="0" t="0" r="0" b="0"/>
            <wp:docPr id="262575" name="Picture 262575"/>
            <wp:cNvGraphicFramePr/>
            <a:graphic xmlns:a="http://schemas.openxmlformats.org/drawingml/2006/main">
              <a:graphicData uri="http://schemas.openxmlformats.org/drawingml/2006/picture">
                <pic:pic xmlns:pic="http://schemas.openxmlformats.org/drawingml/2006/picture">
                  <pic:nvPicPr>
                    <pic:cNvPr id="262575" name="Picture 262575"/>
                    <pic:cNvPicPr/>
                  </pic:nvPicPr>
                  <pic:blipFill>
                    <a:blip r:embed="rId202"/>
                    <a:stretch>
                      <a:fillRect/>
                    </a:stretch>
                  </pic:blipFill>
                  <pic:spPr>
                    <a:xfrm>
                      <a:off x="0" y="0"/>
                      <a:ext cx="1356360" cy="158541"/>
                    </a:xfrm>
                    <a:prstGeom prst="rect">
                      <a:avLst/>
                    </a:prstGeom>
                  </pic:spPr>
                </pic:pic>
              </a:graphicData>
            </a:graphic>
          </wp:inline>
        </w:drawing>
      </w:r>
    </w:p>
    <w:p w14:paraId="21F4DA69" w14:textId="77777777" w:rsidR="006F157E" w:rsidRDefault="006F157E" w:rsidP="006F157E">
      <w:pPr>
        <w:spacing w:after="320"/>
      </w:pPr>
      <w:r>
        <w:rPr>
          <w:noProof/>
        </w:rPr>
        <mc:AlternateContent>
          <mc:Choice Requires="wpg">
            <w:drawing>
              <wp:inline distT="0" distB="0" distL="0" distR="0" wp14:anchorId="3A4AC84C" wp14:editId="61F2E84B">
                <wp:extent cx="2895601" cy="2311043"/>
                <wp:effectExtent l="0" t="0" r="0" b="0"/>
                <wp:docPr id="586867" name="Group 586867"/>
                <wp:cNvGraphicFramePr/>
                <a:graphic xmlns:a="http://schemas.openxmlformats.org/drawingml/2006/main">
                  <a:graphicData uri="http://schemas.microsoft.com/office/word/2010/wordprocessingGroup">
                    <wpg:wgp>
                      <wpg:cNvGrpSpPr/>
                      <wpg:grpSpPr>
                        <a:xfrm>
                          <a:off x="0" y="0"/>
                          <a:ext cx="2895601" cy="2311043"/>
                          <a:chOff x="0" y="0"/>
                          <a:chExt cx="2895601" cy="2311043"/>
                        </a:xfrm>
                      </wpg:grpSpPr>
                      <pic:pic xmlns:pic="http://schemas.openxmlformats.org/drawingml/2006/picture">
                        <pic:nvPicPr>
                          <pic:cNvPr id="605618" name="Picture 605618"/>
                          <pic:cNvPicPr/>
                        </pic:nvPicPr>
                        <pic:blipFill>
                          <a:blip r:embed="rId203"/>
                          <a:stretch>
                            <a:fillRect/>
                          </a:stretch>
                        </pic:blipFill>
                        <pic:spPr>
                          <a:xfrm>
                            <a:off x="0" y="30488"/>
                            <a:ext cx="2895601" cy="2140306"/>
                          </a:xfrm>
                          <a:prstGeom prst="rect">
                            <a:avLst/>
                          </a:prstGeom>
                        </pic:spPr>
                      </pic:pic>
                      <wps:wsp>
                        <wps:cNvPr id="586715" name="Rectangle 586715"/>
                        <wps:cNvSpPr/>
                        <wps:spPr>
                          <a:xfrm>
                            <a:off x="0" y="0"/>
                            <a:ext cx="579699" cy="198695"/>
                          </a:xfrm>
                          <a:prstGeom prst="rect">
                            <a:avLst/>
                          </a:prstGeom>
                          <a:ln>
                            <a:noFill/>
                          </a:ln>
                        </wps:spPr>
                        <wps:txbx>
                          <w:txbxContent>
                            <w:p w14:paraId="65FB91F5" w14:textId="77777777" w:rsidR="006F157E" w:rsidRDefault="006F157E" w:rsidP="006F157E">
                              <w:r>
                                <w:rPr>
                                  <w:rFonts w:eastAsia="Times New Roman" w:cs="Times New Roman"/>
                                  <w:sz w:val="24"/>
                                  <w:u w:val="single" w:color="000000"/>
                                </w:rPr>
                                <w:t xml:space="preserve">Match </w:t>
                              </w:r>
                            </w:p>
                          </w:txbxContent>
                        </wps:txbx>
                        <wps:bodyPr horzOverflow="overflow" vert="horz" lIns="0" tIns="0" rIns="0" bIns="0" rtlCol="0">
                          <a:noAutofit/>
                        </wps:bodyPr>
                      </wps:wsp>
                      <wps:wsp>
                        <wps:cNvPr id="586716" name="Rectangle 586716"/>
                        <wps:cNvSpPr/>
                        <wps:spPr>
                          <a:xfrm>
                            <a:off x="435864" y="0"/>
                            <a:ext cx="141884" cy="198695"/>
                          </a:xfrm>
                          <a:prstGeom prst="rect">
                            <a:avLst/>
                          </a:prstGeom>
                          <a:ln>
                            <a:noFill/>
                          </a:ln>
                        </wps:spPr>
                        <wps:txbx>
                          <w:txbxContent>
                            <w:p w14:paraId="7F1B43D5" w14:textId="77777777" w:rsidR="006F157E" w:rsidRDefault="006F157E" w:rsidP="006F157E">
                              <w:r>
                                <w:rPr>
                                  <w:rFonts w:eastAsia="Times New Roman" w:cs="Times New Roman"/>
                                  <w:sz w:val="24"/>
                                  <w:u w:val="single" w:color="000000"/>
                                </w:rPr>
                                <w:t>G</w:t>
                              </w:r>
                            </w:p>
                          </w:txbxContent>
                        </wps:txbx>
                        <wps:bodyPr horzOverflow="overflow" vert="horz" lIns="0" tIns="0" rIns="0" bIns="0" rtlCol="0">
                          <a:noAutofit/>
                        </wps:bodyPr>
                      </wps:wsp>
                      <wps:wsp>
                        <wps:cNvPr id="586718" name="Rectangle 586718"/>
                        <wps:cNvSpPr/>
                        <wps:spPr>
                          <a:xfrm>
                            <a:off x="542544" y="0"/>
                            <a:ext cx="429707" cy="198695"/>
                          </a:xfrm>
                          <a:prstGeom prst="rect">
                            <a:avLst/>
                          </a:prstGeom>
                          <a:ln>
                            <a:noFill/>
                          </a:ln>
                        </wps:spPr>
                        <wps:txbx>
                          <w:txbxContent>
                            <w:p w14:paraId="54064ECB" w14:textId="77777777" w:rsidR="006F157E" w:rsidRDefault="006F157E" w:rsidP="006F157E">
                              <w:r>
                                <w:rPr>
                                  <w:rFonts w:eastAsia="Times New Roman" w:cs="Times New Roman"/>
                                  <w:sz w:val="24"/>
                                </w:rPr>
                                <w:t xml:space="preserve">roup </w:t>
                              </w:r>
                            </w:p>
                          </w:txbxContent>
                        </wps:txbx>
                        <wps:bodyPr horzOverflow="overflow" vert="horz" lIns="0" tIns="0" rIns="0" bIns="0" rtlCol="0">
                          <a:noAutofit/>
                        </wps:bodyPr>
                      </wps:wsp>
                      <wps:wsp>
                        <wps:cNvPr id="260765" name="Rectangle 260765"/>
                        <wps:cNvSpPr/>
                        <wps:spPr>
                          <a:xfrm>
                            <a:off x="865632" y="0"/>
                            <a:ext cx="652668" cy="198695"/>
                          </a:xfrm>
                          <a:prstGeom prst="rect">
                            <a:avLst/>
                          </a:prstGeom>
                          <a:ln>
                            <a:noFill/>
                          </a:ln>
                        </wps:spPr>
                        <wps:txbx>
                          <w:txbxContent>
                            <w:p w14:paraId="1109AAE0" w14:textId="77777777" w:rsidR="006F157E" w:rsidRDefault="006F157E" w:rsidP="006F157E">
                              <w:r>
                                <w:rPr>
                                  <w:rFonts w:eastAsia="Times New Roman" w:cs="Times New Roman"/>
                                  <w:sz w:val="24"/>
                                </w:rPr>
                                <w:t>sftponly</w:t>
                              </w:r>
                            </w:p>
                          </w:txbxContent>
                        </wps:txbx>
                        <wps:bodyPr horzOverflow="overflow" vert="horz" lIns="0" tIns="0" rIns="0" bIns="0" rtlCol="0">
                          <a:noAutofit/>
                        </wps:bodyPr>
                      </wps:wsp>
                      <wps:wsp>
                        <wps:cNvPr id="260788" name="Rectangle 260788"/>
                        <wps:cNvSpPr/>
                        <wps:spPr>
                          <a:xfrm>
                            <a:off x="6096" y="2164697"/>
                            <a:ext cx="964814" cy="194640"/>
                          </a:xfrm>
                          <a:prstGeom prst="rect">
                            <a:avLst/>
                          </a:prstGeom>
                          <a:ln>
                            <a:noFill/>
                          </a:ln>
                        </wps:spPr>
                        <wps:txbx>
                          <w:txbxContent>
                            <w:p w14:paraId="3AED00C8" w14:textId="77777777" w:rsidR="006F157E" w:rsidRDefault="006F157E" w:rsidP="006F157E">
                              <w:r>
                                <w:rPr>
                                  <w:rFonts w:eastAsia="Times New Roman" w:cs="Times New Roman"/>
                                  <w:sz w:val="26"/>
                                </w:rPr>
                                <w:t xml:space="preserve">Telepítsük </w:t>
                              </w:r>
                            </w:p>
                          </w:txbxContent>
                        </wps:txbx>
                        <wps:bodyPr horzOverflow="overflow" vert="horz" lIns="0" tIns="0" rIns="0" bIns="0" rtlCol="0">
                          <a:noAutofit/>
                        </wps:bodyPr>
                      </wps:wsp>
                      <wps:wsp>
                        <wps:cNvPr id="260789" name="Rectangle 260789"/>
                        <wps:cNvSpPr/>
                        <wps:spPr>
                          <a:xfrm>
                            <a:off x="731520" y="2161648"/>
                            <a:ext cx="218907" cy="198695"/>
                          </a:xfrm>
                          <a:prstGeom prst="rect">
                            <a:avLst/>
                          </a:prstGeom>
                          <a:ln>
                            <a:noFill/>
                          </a:ln>
                        </wps:spPr>
                        <wps:txbx>
                          <w:txbxContent>
                            <w:p w14:paraId="3143D558" w14:textId="77777777" w:rsidR="006F157E" w:rsidRDefault="006F157E" w:rsidP="006F157E">
                              <w:r>
                                <w:rPr>
                                  <w:rFonts w:eastAsia="Times New Roman" w:cs="Times New Roman"/>
                                  <w:sz w:val="24"/>
                                </w:rPr>
                                <w:t xml:space="preserve">és </w:t>
                              </w:r>
                            </w:p>
                          </w:txbxContent>
                        </wps:txbx>
                        <wps:bodyPr horzOverflow="overflow" vert="horz" lIns="0" tIns="0" rIns="0" bIns="0" rtlCol="0">
                          <a:noAutofit/>
                        </wps:bodyPr>
                      </wps:wsp>
                      <wps:wsp>
                        <wps:cNvPr id="260790" name="Rectangle 260790"/>
                        <wps:cNvSpPr/>
                        <wps:spPr>
                          <a:xfrm>
                            <a:off x="896112" y="2164697"/>
                            <a:ext cx="1256690" cy="194640"/>
                          </a:xfrm>
                          <a:prstGeom prst="rect">
                            <a:avLst/>
                          </a:prstGeom>
                          <a:ln>
                            <a:noFill/>
                          </a:ln>
                        </wps:spPr>
                        <wps:txbx>
                          <w:txbxContent>
                            <w:p w14:paraId="125C5EE6" w14:textId="77777777" w:rsidR="006F157E" w:rsidRDefault="006F157E" w:rsidP="006F157E">
                              <w:r>
                                <w:rPr>
                                  <w:rFonts w:eastAsia="Times New Roman" w:cs="Times New Roman"/>
                                  <w:sz w:val="26"/>
                                </w:rPr>
                                <w:t xml:space="preserve">konfiguráljuk </w:t>
                              </w:r>
                            </w:p>
                          </w:txbxContent>
                        </wps:txbx>
                        <wps:bodyPr horzOverflow="overflow" vert="horz" lIns="0" tIns="0" rIns="0" bIns="0" rtlCol="0">
                          <a:noAutofit/>
                        </wps:bodyPr>
                      </wps:wsp>
                      <wps:wsp>
                        <wps:cNvPr id="260791" name="Rectangle 260791"/>
                        <wps:cNvSpPr/>
                        <wps:spPr>
                          <a:xfrm>
                            <a:off x="1840992" y="2164697"/>
                            <a:ext cx="145938" cy="194640"/>
                          </a:xfrm>
                          <a:prstGeom prst="rect">
                            <a:avLst/>
                          </a:prstGeom>
                          <a:ln>
                            <a:noFill/>
                          </a:ln>
                        </wps:spPr>
                        <wps:txbx>
                          <w:txbxContent>
                            <w:p w14:paraId="7CB14D6E" w14:textId="77777777" w:rsidR="006F157E" w:rsidRDefault="006F157E" w:rsidP="006F157E">
                              <w:r>
                                <w:rPr>
                                  <w:rFonts w:eastAsia="Times New Roman" w:cs="Times New Roman"/>
                                  <w:sz w:val="26"/>
                                </w:rPr>
                                <w:t xml:space="preserve">a </w:t>
                              </w:r>
                            </w:p>
                          </w:txbxContent>
                        </wps:txbx>
                        <wps:bodyPr horzOverflow="overflow" vert="horz" lIns="0" tIns="0" rIns="0" bIns="0" rtlCol="0">
                          <a:noAutofit/>
                        </wps:bodyPr>
                      </wps:wsp>
                      <wps:wsp>
                        <wps:cNvPr id="260792" name="Rectangle 260792"/>
                        <wps:cNvSpPr/>
                        <wps:spPr>
                          <a:xfrm>
                            <a:off x="1950720" y="2164697"/>
                            <a:ext cx="713476" cy="194640"/>
                          </a:xfrm>
                          <a:prstGeom prst="rect">
                            <a:avLst/>
                          </a:prstGeom>
                          <a:ln>
                            <a:noFill/>
                          </a:ln>
                        </wps:spPr>
                        <wps:txbx>
                          <w:txbxContent>
                            <w:p w14:paraId="38F477C9" w14:textId="77777777" w:rsidR="006F157E" w:rsidRDefault="006F157E" w:rsidP="006F157E">
                              <w:r>
                                <w:rPr>
                                  <w:rFonts w:eastAsia="Times New Roman" w:cs="Times New Roman"/>
                                  <w:sz w:val="26"/>
                                </w:rPr>
                                <w:t>tíízfalat:</w:t>
                              </w:r>
                            </w:p>
                          </w:txbxContent>
                        </wps:txbx>
                        <wps:bodyPr horzOverflow="overflow" vert="horz" lIns="0" tIns="0" rIns="0" bIns="0" rtlCol="0">
                          <a:noAutofit/>
                        </wps:bodyPr>
                      </wps:wsp>
                    </wpg:wgp>
                  </a:graphicData>
                </a:graphic>
              </wp:inline>
            </w:drawing>
          </mc:Choice>
          <mc:Fallback>
            <w:pict>
              <v:group w14:anchorId="3A4AC84C" id="Group 586867" o:spid="_x0000_s1106" style="width:228pt;height:181.95pt;mso-position-horizontal-relative:char;mso-position-vertical-relative:line" coordsize="28956,231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">
                <v:shape id="Picture 605618" o:spid="_x0000_s1107" type="#_x0000_t75" style="position:absolute;top:304;width:28956;height:21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">
                  <v:imagedata r:id="rId204" o:title=""/>
                </v:shape>
                <v:rect id="Rectangle 586715" o:spid="_x0000_s1108" style="position:absolute;width:5796;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" filled="f" stroked="f">
                  <v:textbox inset="0,0,0,0">
                    <w:txbxContent>
                      <w:p w14:paraId="65FB91F5" w14:textId="77777777" w:rsidR="006F157E" w:rsidRDefault="006F157E" w:rsidP="006F157E">
                        <w:r>
                          <w:rPr>
                            <w:rFonts w:eastAsia="Times New Roman" w:cs="Times New Roman"/>
                            <w:sz w:val="24"/>
                            <w:u w:val="single" w:color="000000"/>
                          </w:rPr>
                          <w:t xml:space="preserve">Match </w:t>
                        </w:r>
                      </w:p>
                    </w:txbxContent>
                  </v:textbox>
                </v:rect>
                <v:rect id="Rectangle 586716" o:spid="_x0000_s1109" style="position:absolute;left:4358;width:1419;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" filled="f" stroked="f">
                  <v:textbox inset="0,0,0,0">
                    <w:txbxContent>
                      <w:p w14:paraId="7F1B43D5" w14:textId="77777777" w:rsidR="006F157E" w:rsidRDefault="006F157E" w:rsidP="006F157E">
                        <w:r>
                          <w:rPr>
                            <w:rFonts w:eastAsia="Times New Roman" w:cs="Times New Roman"/>
                            <w:sz w:val="24"/>
                            <w:u w:val="single" w:color="000000"/>
                          </w:rPr>
                          <w:t>G</w:t>
                        </w:r>
                      </w:p>
                    </w:txbxContent>
                  </v:textbox>
                </v:rect>
                <v:rect id="Rectangle 586718" o:spid="_x0000_s1110" style="position:absolute;left:5425;width:42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" filled="f" stroked="f">
                  <v:textbox inset="0,0,0,0">
                    <w:txbxContent>
                      <w:p w14:paraId="54064ECB" w14:textId="77777777" w:rsidR="006F157E" w:rsidRDefault="006F157E" w:rsidP="006F157E">
                        <w:r>
                          <w:rPr>
                            <w:rFonts w:eastAsia="Times New Roman" w:cs="Times New Roman"/>
                            <w:sz w:val="24"/>
                          </w:rPr>
                          <w:t xml:space="preserve">roup </w:t>
                        </w:r>
                      </w:p>
                    </w:txbxContent>
                  </v:textbox>
                </v:rect>
                <v:rect id="Rectangle 260765" o:spid="_x0000_s1111" style="position:absolute;left:8656;width:652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" filled="f" stroked="f">
                  <v:textbox inset="0,0,0,0">
                    <w:txbxContent>
                      <w:p w14:paraId="1109AAE0" w14:textId="77777777" w:rsidR="006F157E" w:rsidRDefault="006F157E" w:rsidP="006F157E">
                        <w:r>
                          <w:rPr>
                            <w:rFonts w:eastAsia="Times New Roman" w:cs="Times New Roman"/>
                            <w:sz w:val="24"/>
                          </w:rPr>
                          <w:t>sftponly</w:t>
                        </w:r>
                      </w:p>
                    </w:txbxContent>
                  </v:textbox>
                </v:rect>
                <v:rect id="Rectangle 260788" o:spid="_x0000_s1112" style="position:absolute;left:60;top:21646;width:9649;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" filled="f" stroked="f">
                  <v:textbox inset="0,0,0,0">
                    <w:txbxContent>
                      <w:p w14:paraId="3AED00C8" w14:textId="77777777" w:rsidR="006F157E" w:rsidRDefault="006F157E" w:rsidP="006F157E">
                        <w:r>
                          <w:rPr>
                            <w:rFonts w:eastAsia="Times New Roman" w:cs="Times New Roman"/>
                            <w:sz w:val="26"/>
                          </w:rPr>
                          <w:t xml:space="preserve">Telepítsük </w:t>
                        </w:r>
                      </w:p>
                    </w:txbxContent>
                  </v:textbox>
                </v:rect>
                <v:rect id="Rectangle 260789" o:spid="_x0000_s1113" style="position:absolute;left:7315;top:21616;width:2189;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" filled="f" stroked="f">
                  <v:textbox inset="0,0,0,0">
                    <w:txbxContent>
                      <w:p w14:paraId="3143D558" w14:textId="77777777" w:rsidR="006F157E" w:rsidRDefault="006F157E" w:rsidP="006F157E">
                        <w:r>
                          <w:rPr>
                            <w:rFonts w:eastAsia="Times New Roman" w:cs="Times New Roman"/>
                            <w:sz w:val="24"/>
                          </w:rPr>
                          <w:t xml:space="preserve">és </w:t>
                        </w:r>
                      </w:p>
                    </w:txbxContent>
                  </v:textbox>
                </v:rect>
                <v:rect id="Rectangle 260790" o:spid="_x0000_s1114" style="position:absolute;left:8961;top:21646;width:12567;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" filled="f" stroked="f">
                  <v:textbox inset="0,0,0,0">
                    <w:txbxContent>
                      <w:p w14:paraId="125C5EE6" w14:textId="77777777" w:rsidR="006F157E" w:rsidRDefault="006F157E" w:rsidP="006F157E">
                        <w:r>
                          <w:rPr>
                            <w:rFonts w:eastAsia="Times New Roman" w:cs="Times New Roman"/>
                            <w:sz w:val="26"/>
                          </w:rPr>
                          <w:t xml:space="preserve">konfiguráljuk </w:t>
                        </w:r>
                      </w:p>
                    </w:txbxContent>
                  </v:textbox>
                </v:rect>
                <v:rect id="Rectangle 260791" o:spid="_x0000_s1115" style="position:absolute;left:18409;top:21646;width:1460;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" filled="f" stroked="f">
                  <v:textbox inset="0,0,0,0">
                    <w:txbxContent>
                      <w:p w14:paraId="7CB14D6E" w14:textId="77777777" w:rsidR="006F157E" w:rsidRDefault="006F157E" w:rsidP="006F157E">
                        <w:r>
                          <w:rPr>
                            <w:rFonts w:eastAsia="Times New Roman" w:cs="Times New Roman"/>
                            <w:sz w:val="26"/>
                          </w:rPr>
                          <w:t xml:space="preserve">a </w:t>
                        </w:r>
                      </w:p>
                    </w:txbxContent>
                  </v:textbox>
                </v:rect>
                <v:rect id="Rectangle 260792" o:spid="_x0000_s1116" style="position:absolute;left:19507;top:21646;width:7134;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" filled="f" stroked="f">
                  <v:textbox inset="0,0,0,0">
                    <w:txbxContent>
                      <w:p w14:paraId="38F477C9" w14:textId="77777777" w:rsidR="006F157E" w:rsidRDefault="006F157E" w:rsidP="006F157E">
                        <w:r>
                          <w:rPr>
                            <w:rFonts w:eastAsia="Times New Roman" w:cs="Times New Roman"/>
                            <w:sz w:val="26"/>
                          </w:rPr>
                          <w:t>tíízfalat:</w:t>
                        </w:r>
                      </w:p>
                    </w:txbxContent>
                  </v:textbox>
                </v:rect>
                <w10:anchorlock/>
              </v:group>
            </w:pict>
          </mc:Fallback>
        </mc:AlternateContent>
      </w:r>
    </w:p>
    <w:p w14:paraId="496BC18A" w14:textId="77777777" w:rsidR="006F157E" w:rsidRDefault="006F157E" w:rsidP="006F157E">
      <w:pPr>
        <w:spacing w:after="247" w:line="268" w:lineRule="auto"/>
        <w:ind w:left="19" w:hanging="5"/>
        <w:jc w:val="both"/>
      </w:pPr>
      <w:r>
        <w:rPr>
          <w:rFonts w:eastAsia="Times New Roman" w:cs="Times New Roman"/>
          <w:sz w:val="24"/>
        </w:rPr>
        <w:t xml:space="preserve">sudo apt install -y </w:t>
      </w:r>
      <w:proofErr w:type="spellStart"/>
      <w:r>
        <w:rPr>
          <w:rFonts w:eastAsia="Times New Roman" w:cs="Times New Roman"/>
          <w:sz w:val="24"/>
        </w:rPr>
        <w:t>ufw</w:t>
      </w:r>
      <w:proofErr w:type="spellEnd"/>
      <w:r>
        <w:rPr>
          <w:noProof/>
        </w:rPr>
        <w:drawing>
          <wp:inline distT="0" distB="0" distL="0" distR="0" wp14:anchorId="3EC67989" wp14:editId="5F315303">
            <wp:extent cx="176784" cy="51831"/>
            <wp:effectExtent l="0" t="0" r="0" b="0"/>
            <wp:docPr id="605619" name="Picture 605619"/>
            <wp:cNvGraphicFramePr/>
            <a:graphic xmlns:a="http://schemas.openxmlformats.org/drawingml/2006/main">
              <a:graphicData uri="http://schemas.openxmlformats.org/drawingml/2006/picture">
                <pic:pic xmlns:pic="http://schemas.openxmlformats.org/drawingml/2006/picture">
                  <pic:nvPicPr>
                    <pic:cNvPr id="605619" name="Picture 605619"/>
                    <pic:cNvPicPr/>
                  </pic:nvPicPr>
                  <pic:blipFill>
                    <a:blip r:embed="rId205"/>
                    <a:stretch>
                      <a:fillRect/>
                    </a:stretch>
                  </pic:blipFill>
                  <pic:spPr>
                    <a:xfrm>
                      <a:off x="0" y="0"/>
                      <a:ext cx="176784" cy="51831"/>
                    </a:xfrm>
                    <a:prstGeom prst="rect">
                      <a:avLst/>
                    </a:prstGeom>
                  </pic:spPr>
                </pic:pic>
              </a:graphicData>
            </a:graphic>
          </wp:inline>
        </w:drawing>
      </w:r>
    </w:p>
    <w:p w14:paraId="45ECAB57" w14:textId="77777777" w:rsidR="006F157E" w:rsidRDefault="006F157E" w:rsidP="006F157E">
      <w:pPr>
        <w:spacing w:after="3" w:line="480" w:lineRule="auto"/>
        <w:ind w:left="19" w:hanging="5"/>
        <w:jc w:val="both"/>
      </w:pPr>
      <w:proofErr w:type="spellStart"/>
      <w:r>
        <w:rPr>
          <w:rFonts w:eastAsia="Times New Roman" w:cs="Times New Roman"/>
          <w:sz w:val="24"/>
        </w:rPr>
        <w:lastRenderedPageBreak/>
        <w:t>Hozzunk</w:t>
      </w:r>
      <w:proofErr w:type="spellEnd"/>
      <w:r>
        <w:rPr>
          <w:rFonts w:eastAsia="Times New Roman" w:cs="Times New Roman"/>
          <w:sz w:val="24"/>
        </w:rPr>
        <w:t xml:space="preserve"> </w:t>
      </w:r>
      <w:proofErr w:type="spellStart"/>
      <w:r>
        <w:rPr>
          <w:rFonts w:eastAsia="Times New Roman" w:cs="Times New Roman"/>
          <w:sz w:val="24"/>
        </w:rPr>
        <w:t>létre</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profilt</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Apache2 </w:t>
      </w:r>
      <w:proofErr w:type="spellStart"/>
      <w:r>
        <w:rPr>
          <w:rFonts w:eastAsia="Times New Roman" w:cs="Times New Roman"/>
          <w:sz w:val="24"/>
        </w:rPr>
        <w:t>számára</w:t>
      </w:r>
      <w:proofErr w:type="spellEnd"/>
      <w:r>
        <w:rPr>
          <w:rFonts w:eastAsia="Times New Roman" w:cs="Times New Roman"/>
          <w:sz w:val="24"/>
        </w:rPr>
        <w:t xml:space="preserve"> (Debian 13 </w:t>
      </w:r>
      <w:proofErr w:type="spellStart"/>
      <w:r>
        <w:rPr>
          <w:rFonts w:eastAsia="Times New Roman" w:cs="Times New Roman"/>
          <w:sz w:val="24"/>
        </w:rPr>
        <w:t>esetében</w:t>
      </w:r>
      <w:proofErr w:type="spellEnd"/>
      <w:r>
        <w:rPr>
          <w:rFonts w:eastAsia="Times New Roman" w:cs="Times New Roman"/>
          <w:sz w:val="24"/>
        </w:rPr>
        <w:t xml:space="preserve"> </w:t>
      </w:r>
      <w:proofErr w:type="spellStart"/>
      <w:r>
        <w:rPr>
          <w:rFonts w:eastAsia="Times New Roman" w:cs="Times New Roman"/>
          <w:sz w:val="24"/>
        </w:rPr>
        <w:t>ez</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w:t>
      </w:r>
      <w:proofErr w:type="spellStart"/>
      <w:r>
        <w:rPr>
          <w:rFonts w:eastAsia="Times New Roman" w:cs="Times New Roman"/>
          <w:sz w:val="24"/>
        </w:rPr>
        <w:t>szükséges</w:t>
      </w:r>
      <w:proofErr w:type="spellEnd"/>
      <w:r>
        <w:rPr>
          <w:rFonts w:eastAsia="Times New Roman" w:cs="Times New Roman"/>
          <w:sz w:val="24"/>
        </w:rPr>
        <w:t>) sudo nano /etc/</w:t>
      </w:r>
      <w:proofErr w:type="spellStart"/>
      <w:r>
        <w:rPr>
          <w:rFonts w:eastAsia="Times New Roman" w:cs="Times New Roman"/>
          <w:sz w:val="24"/>
        </w:rPr>
        <w:t>ufw</w:t>
      </w:r>
      <w:proofErr w:type="spellEnd"/>
      <w:r>
        <w:rPr>
          <w:rFonts w:eastAsia="Times New Roman" w:cs="Times New Roman"/>
          <w:sz w:val="24"/>
        </w:rPr>
        <w:t>/applications. d/apache2-utils.ufw.prof11e</w:t>
      </w:r>
    </w:p>
    <w:p w14:paraId="23760B23" w14:textId="77777777" w:rsidR="006F157E" w:rsidRDefault="006F157E" w:rsidP="006F157E">
      <w:pPr>
        <w:spacing w:after="0"/>
        <w:ind w:left="24" w:right="269" w:hanging="10"/>
        <w:jc w:val="both"/>
      </w:pPr>
      <w:proofErr w:type="spellStart"/>
      <w:r>
        <w:rPr>
          <w:rFonts w:eastAsia="Times New Roman" w:cs="Times New Roman"/>
          <w:sz w:val="26"/>
        </w:rPr>
        <w:t>Måsoljuk</w:t>
      </w:r>
      <w:proofErr w:type="spellEnd"/>
      <w:r>
        <w:rPr>
          <w:rFonts w:eastAsia="Times New Roman" w:cs="Times New Roman"/>
          <w:sz w:val="26"/>
        </w:rPr>
        <w:t xml:space="preserve"> </w:t>
      </w:r>
      <w:proofErr w:type="spellStart"/>
      <w:r>
        <w:rPr>
          <w:rFonts w:eastAsia="Times New Roman" w:cs="Times New Roman"/>
          <w:sz w:val="26"/>
        </w:rPr>
        <w:t>bele</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alåbbi</w:t>
      </w:r>
      <w:proofErr w:type="spellEnd"/>
      <w:r>
        <w:rPr>
          <w:rFonts w:eastAsia="Times New Roman" w:cs="Times New Roman"/>
          <w:sz w:val="26"/>
        </w:rPr>
        <w:t xml:space="preserve"> </w:t>
      </w:r>
      <w:proofErr w:type="spellStart"/>
      <w:r>
        <w:rPr>
          <w:rFonts w:eastAsia="Times New Roman" w:cs="Times New Roman"/>
          <w:sz w:val="26"/>
        </w:rPr>
        <w:t>sorokat</w:t>
      </w:r>
      <w:proofErr w:type="spellEnd"/>
      <w:r>
        <w:rPr>
          <w:rFonts w:eastAsia="Times New Roman" w:cs="Times New Roman"/>
          <w:sz w:val="26"/>
        </w:rPr>
        <w:t>:</w:t>
      </w:r>
    </w:p>
    <w:p w14:paraId="02961217" w14:textId="77777777" w:rsidR="006F157E" w:rsidRDefault="006F157E" w:rsidP="006F157E">
      <w:pPr>
        <w:spacing w:after="14"/>
      </w:pPr>
      <w:r>
        <w:rPr>
          <w:noProof/>
        </w:rPr>
        <w:drawing>
          <wp:inline distT="0" distB="0" distL="0" distR="0" wp14:anchorId="024A768E" wp14:editId="7DB2DE9A">
            <wp:extent cx="569976" cy="9147"/>
            <wp:effectExtent l="0" t="0" r="0" b="0"/>
            <wp:docPr id="605629" name="Picture 605629"/>
            <wp:cNvGraphicFramePr/>
            <a:graphic xmlns:a="http://schemas.openxmlformats.org/drawingml/2006/main">
              <a:graphicData uri="http://schemas.openxmlformats.org/drawingml/2006/picture">
                <pic:pic xmlns:pic="http://schemas.openxmlformats.org/drawingml/2006/picture">
                  <pic:nvPicPr>
                    <pic:cNvPr id="605629" name="Picture 605629"/>
                    <pic:cNvPicPr/>
                  </pic:nvPicPr>
                  <pic:blipFill>
                    <a:blip r:embed="rId206"/>
                    <a:stretch>
                      <a:fillRect/>
                    </a:stretch>
                  </pic:blipFill>
                  <pic:spPr>
                    <a:xfrm>
                      <a:off x="0" y="0"/>
                      <a:ext cx="569976" cy="9147"/>
                    </a:xfrm>
                    <a:prstGeom prst="rect">
                      <a:avLst/>
                    </a:prstGeom>
                  </pic:spPr>
                </pic:pic>
              </a:graphicData>
            </a:graphic>
          </wp:inline>
        </w:drawing>
      </w:r>
    </w:p>
    <w:p w14:paraId="52409DB3" w14:textId="77777777" w:rsidR="006F157E" w:rsidRDefault="006F157E" w:rsidP="006F157E">
      <w:pPr>
        <w:spacing w:after="247" w:line="268" w:lineRule="auto"/>
        <w:ind w:left="19" w:right="610" w:hanging="5"/>
        <w:jc w:val="both"/>
      </w:pPr>
      <w:r>
        <w:rPr>
          <w:rFonts w:eastAsia="Times New Roman" w:cs="Times New Roman"/>
          <w:sz w:val="24"/>
        </w:rPr>
        <w:t xml:space="preserve">[Apache] title=Web Server description=Apache v2 is the next generation of the omnipresent Apache web server </w:t>
      </w:r>
      <w:r>
        <w:rPr>
          <w:rFonts w:eastAsia="Times New Roman" w:cs="Times New Roman"/>
          <w:sz w:val="24"/>
          <w:u w:val="single" w:color="000000"/>
        </w:rPr>
        <w:t>ports=80/</w:t>
      </w:r>
      <w:proofErr w:type="spellStart"/>
      <w:r>
        <w:rPr>
          <w:rFonts w:eastAsia="Times New Roman" w:cs="Times New Roman"/>
          <w:sz w:val="24"/>
          <w:u w:val="single" w:color="000000"/>
        </w:rPr>
        <w:t>tc</w:t>
      </w:r>
      <w:r>
        <w:rPr>
          <w:rFonts w:eastAsia="Times New Roman" w:cs="Times New Roman"/>
          <w:sz w:val="24"/>
        </w:rPr>
        <w:t>p</w:t>
      </w:r>
      <w:proofErr w:type="spellEnd"/>
    </w:p>
    <w:p w14:paraId="13EEAF5A" w14:textId="77777777" w:rsidR="006F157E" w:rsidRDefault="006F157E" w:rsidP="006F157E">
      <w:pPr>
        <w:pBdr>
          <w:top w:val="single" w:sz="6" w:space="0" w:color="000000"/>
          <w:right w:val="single" w:sz="2" w:space="0" w:color="000000"/>
        </w:pBdr>
        <w:spacing w:after="0"/>
        <w:ind w:left="5"/>
      </w:pPr>
      <w:r>
        <w:rPr>
          <w:rFonts w:eastAsia="Times New Roman" w:cs="Times New Roman"/>
          <w:sz w:val="24"/>
        </w:rPr>
        <w:t>'[Apache Secure]</w:t>
      </w:r>
    </w:p>
    <w:tbl>
      <w:tblPr>
        <w:tblStyle w:val="TableGrid0"/>
        <w:tblpPr w:vertAnchor="text" w:tblpX="2635" w:tblpY="253"/>
        <w:tblOverlap w:val="never"/>
        <w:tblW w:w="5534" w:type="dxa"/>
        <w:tblInd w:w="0" w:type="dxa"/>
        <w:tblCellMar>
          <w:top w:w="21" w:type="dxa"/>
          <w:right w:w="53" w:type="dxa"/>
        </w:tblCellMar>
        <w:tblLook w:val="04A0" w:firstRow="1" w:lastRow="0" w:firstColumn="1" w:lastColumn="0" w:noHBand="0" w:noVBand="1"/>
      </w:tblPr>
      <w:tblGrid>
        <w:gridCol w:w="5534"/>
      </w:tblGrid>
      <w:tr w:rsidR="006F157E" w14:paraId="48ACB9FD" w14:textId="77777777" w:rsidTr="0009524A">
        <w:trPr>
          <w:trHeight w:val="266"/>
        </w:trPr>
        <w:tc>
          <w:tcPr>
            <w:tcW w:w="5534" w:type="dxa"/>
            <w:tcBorders>
              <w:top w:val="single" w:sz="2" w:space="0" w:color="000000"/>
              <w:left w:val="nil"/>
              <w:bottom w:val="nil"/>
              <w:right w:val="single" w:sz="2" w:space="0" w:color="000000"/>
            </w:tcBorders>
          </w:tcPr>
          <w:p w14:paraId="46C9D993" w14:textId="77777777" w:rsidR="006F157E" w:rsidRDefault="006F157E" w:rsidP="0009524A">
            <w:pPr>
              <w:ind w:left="-120"/>
            </w:pPr>
            <w:r>
              <w:rPr>
                <w:rFonts w:eastAsia="Times New Roman" w:cs="Times New Roman"/>
                <w:u w:val="single" w:color="000000"/>
              </w:rPr>
              <w:t>the next generation of the omnipresent A</w:t>
            </w:r>
            <w:r>
              <w:rPr>
                <w:rFonts w:eastAsia="Times New Roman" w:cs="Times New Roman"/>
              </w:rPr>
              <w:t>pache web server</w:t>
            </w:r>
          </w:p>
        </w:tc>
      </w:tr>
    </w:tbl>
    <w:p w14:paraId="2567F3BB" w14:textId="77777777" w:rsidR="006F157E" w:rsidRDefault="006F157E" w:rsidP="006F157E">
      <w:pPr>
        <w:spacing w:after="246" w:line="268" w:lineRule="auto"/>
        <w:ind w:left="19" w:hanging="5"/>
        <w:jc w:val="both"/>
      </w:pPr>
      <w:r>
        <w:rPr>
          <w:rFonts w:eastAsia="Times New Roman" w:cs="Times New Roman"/>
          <w:sz w:val="24"/>
        </w:rPr>
        <w:t>title=Web Server (HTTPS) description=A</w:t>
      </w:r>
      <w:r>
        <w:rPr>
          <w:rFonts w:eastAsia="Times New Roman" w:cs="Times New Roman"/>
          <w:sz w:val="24"/>
          <w:u w:val="single" w:color="000000"/>
        </w:rPr>
        <w:t xml:space="preserve">pache v2 is </w:t>
      </w:r>
      <w:r>
        <w:rPr>
          <w:rFonts w:eastAsia="Times New Roman" w:cs="Times New Roman"/>
          <w:sz w:val="24"/>
          <w:u w:val="single" w:color="000000"/>
        </w:rPr>
        <w:tab/>
      </w:r>
      <w:r>
        <w:rPr>
          <w:noProof/>
        </w:rPr>
        <w:drawing>
          <wp:inline distT="0" distB="0" distL="0" distR="0" wp14:anchorId="5212C2EA" wp14:editId="34CC7D6D">
            <wp:extent cx="329185" cy="97564"/>
            <wp:effectExtent l="0" t="0" r="0" b="0"/>
            <wp:docPr id="605631" name="Picture 605631"/>
            <wp:cNvGraphicFramePr/>
            <a:graphic xmlns:a="http://schemas.openxmlformats.org/drawingml/2006/main">
              <a:graphicData uri="http://schemas.openxmlformats.org/drawingml/2006/picture">
                <pic:pic xmlns:pic="http://schemas.openxmlformats.org/drawingml/2006/picture">
                  <pic:nvPicPr>
                    <pic:cNvPr id="605631" name="Picture 605631"/>
                    <pic:cNvPicPr/>
                  </pic:nvPicPr>
                  <pic:blipFill>
                    <a:blip r:embed="rId207"/>
                    <a:stretch>
                      <a:fillRect/>
                    </a:stretch>
                  </pic:blipFill>
                  <pic:spPr>
                    <a:xfrm>
                      <a:off x="0" y="0"/>
                      <a:ext cx="329185" cy="97564"/>
                    </a:xfrm>
                    <a:prstGeom prst="rect">
                      <a:avLst/>
                    </a:prstGeom>
                  </pic:spPr>
                </pic:pic>
              </a:graphicData>
            </a:graphic>
          </wp:inline>
        </w:drawing>
      </w:r>
      <w:r>
        <w:rPr>
          <w:rFonts w:eastAsia="Times New Roman" w:cs="Times New Roman"/>
          <w:sz w:val="24"/>
          <w:u w:val="single" w:color="000000"/>
        </w:rPr>
        <w:t>ports=443/</w:t>
      </w:r>
      <w:proofErr w:type="spellStart"/>
      <w:r>
        <w:rPr>
          <w:rFonts w:eastAsia="Times New Roman" w:cs="Times New Roman"/>
          <w:sz w:val="24"/>
          <w:u w:val="single" w:color="000000"/>
        </w:rPr>
        <w:t>tc</w:t>
      </w:r>
      <w:r>
        <w:rPr>
          <w:rFonts w:eastAsia="Times New Roman" w:cs="Times New Roman"/>
          <w:sz w:val="24"/>
        </w:rPr>
        <w:t>p</w:t>
      </w:r>
      <w:proofErr w:type="spellEnd"/>
    </w:p>
    <w:p w14:paraId="1FFE1817" w14:textId="77777777" w:rsidR="006F157E" w:rsidRDefault="006F157E" w:rsidP="006F157E">
      <w:pPr>
        <w:spacing w:after="3" w:line="268" w:lineRule="auto"/>
        <w:ind w:left="19" w:right="5462" w:hanging="5"/>
        <w:jc w:val="both"/>
      </w:pPr>
      <w:r>
        <w:rPr>
          <w:rFonts w:eastAsia="Times New Roman" w:cs="Times New Roman"/>
          <w:sz w:val="24"/>
        </w:rPr>
        <w:t>'[Apache Full] title=Web Server (</w:t>
      </w:r>
      <w:proofErr w:type="gramStart"/>
      <w:r>
        <w:rPr>
          <w:rFonts w:eastAsia="Times New Roman" w:cs="Times New Roman"/>
          <w:sz w:val="24"/>
        </w:rPr>
        <w:t>HTTP,HTTPS</w:t>
      </w:r>
      <w:proofErr w:type="gramEnd"/>
      <w:r>
        <w:rPr>
          <w:rFonts w:eastAsia="Times New Roman" w:cs="Times New Roman"/>
          <w:sz w:val="24"/>
        </w:rPr>
        <w:t>)</w:t>
      </w:r>
    </w:p>
    <w:p w14:paraId="71EEE4F2" w14:textId="77777777" w:rsidR="006F157E" w:rsidRDefault="006F157E" w:rsidP="006F157E">
      <w:pPr>
        <w:sectPr w:rsidR="006F157E" w:rsidSect="006F157E">
          <w:headerReference w:type="even" r:id="rId208"/>
          <w:headerReference w:type="default" r:id="rId209"/>
          <w:footerReference w:type="even" r:id="rId210"/>
          <w:footerReference w:type="default" r:id="rId211"/>
          <w:headerReference w:type="first" r:id="rId212"/>
          <w:footerReference w:type="first" r:id="rId213"/>
          <w:pgSz w:w="11909" w:h="16838"/>
          <w:pgMar w:top="772" w:right="1766" w:bottom="1824" w:left="1416" w:header="759" w:footer="696" w:gutter="0"/>
          <w:cols w:space="708"/>
          <w:titlePg/>
        </w:sectPr>
      </w:pPr>
    </w:p>
    <w:tbl>
      <w:tblPr>
        <w:tblStyle w:val="TableGrid0"/>
        <w:tblpPr w:vertAnchor="text" w:tblpX="3254" w:tblpY="-21"/>
        <w:tblOverlap w:val="never"/>
        <w:tblW w:w="4915" w:type="dxa"/>
        <w:tblInd w:w="0" w:type="dxa"/>
        <w:tblCellMar>
          <w:top w:w="21" w:type="dxa"/>
          <w:left w:w="91" w:type="dxa"/>
          <w:right w:w="53" w:type="dxa"/>
        </w:tblCellMar>
        <w:tblLook w:val="04A0" w:firstRow="1" w:lastRow="0" w:firstColumn="1" w:lastColumn="0" w:noHBand="0" w:noVBand="1"/>
      </w:tblPr>
      <w:tblGrid>
        <w:gridCol w:w="4915"/>
      </w:tblGrid>
      <w:tr w:rsidR="006F157E" w14:paraId="3B3345CD" w14:textId="77777777" w:rsidTr="0009524A">
        <w:trPr>
          <w:trHeight w:val="263"/>
        </w:trPr>
        <w:tc>
          <w:tcPr>
            <w:tcW w:w="4915" w:type="dxa"/>
            <w:tcBorders>
              <w:top w:val="single" w:sz="2" w:space="0" w:color="000000"/>
              <w:left w:val="nil"/>
              <w:bottom w:val="nil"/>
              <w:right w:val="single" w:sz="2" w:space="0" w:color="000000"/>
            </w:tcBorders>
          </w:tcPr>
          <w:p w14:paraId="74D219C3" w14:textId="77777777" w:rsidR="006F157E" w:rsidRDefault="006F157E" w:rsidP="0009524A">
            <w:pPr>
              <w:jc w:val="both"/>
            </w:pPr>
            <w:r>
              <w:rPr>
                <w:rFonts w:eastAsia="Times New Roman" w:cs="Times New Roman"/>
                <w:u w:val="single" w:color="000000"/>
              </w:rPr>
              <w:t>generation of the omnipresent A</w:t>
            </w:r>
            <w:r>
              <w:rPr>
                <w:rFonts w:eastAsia="Times New Roman" w:cs="Times New Roman"/>
              </w:rPr>
              <w:t>pache web server</w:t>
            </w:r>
          </w:p>
        </w:tc>
      </w:tr>
    </w:tbl>
    <w:p w14:paraId="39099BF8" w14:textId="77777777" w:rsidR="006F157E" w:rsidRDefault="006F157E" w:rsidP="006F157E">
      <w:pPr>
        <w:spacing w:after="247" w:line="268" w:lineRule="auto"/>
        <w:ind w:left="19" w:hanging="5"/>
        <w:jc w:val="both"/>
      </w:pPr>
      <w:r>
        <w:rPr>
          <w:noProof/>
        </w:rPr>
        <w:drawing>
          <wp:anchor distT="0" distB="0" distL="114300" distR="114300" simplePos="0" relativeHeight="251685888" behindDoc="0" locked="0" layoutInCell="1" allowOverlap="0" wp14:anchorId="23F48016" wp14:editId="75E29C63">
            <wp:simplePos x="0" y="0"/>
            <wp:positionH relativeFrom="column">
              <wp:posOffset>4389120</wp:posOffset>
            </wp:positionH>
            <wp:positionV relativeFrom="paragraph">
              <wp:posOffset>207323</wp:posOffset>
            </wp:positionV>
            <wp:extent cx="957073" cy="948198"/>
            <wp:effectExtent l="0" t="0" r="0" b="0"/>
            <wp:wrapSquare wrapText="bothSides"/>
            <wp:docPr id="265254" name="Picture 265254"/>
            <wp:cNvGraphicFramePr/>
            <a:graphic xmlns:a="http://schemas.openxmlformats.org/drawingml/2006/main">
              <a:graphicData uri="http://schemas.openxmlformats.org/drawingml/2006/picture">
                <pic:pic xmlns:pic="http://schemas.openxmlformats.org/drawingml/2006/picture">
                  <pic:nvPicPr>
                    <pic:cNvPr id="265254" name="Picture 265254"/>
                    <pic:cNvPicPr/>
                  </pic:nvPicPr>
                  <pic:blipFill>
                    <a:blip r:embed="rId214"/>
                    <a:stretch>
                      <a:fillRect/>
                    </a:stretch>
                  </pic:blipFill>
                  <pic:spPr>
                    <a:xfrm>
                      <a:off x="0" y="0"/>
                      <a:ext cx="957073" cy="948198"/>
                    </a:xfrm>
                    <a:prstGeom prst="rect">
                      <a:avLst/>
                    </a:prstGeom>
                  </pic:spPr>
                </pic:pic>
              </a:graphicData>
            </a:graphic>
          </wp:anchor>
        </w:drawing>
      </w:r>
      <w:r>
        <w:rPr>
          <w:rFonts w:eastAsia="Times New Roman" w:cs="Times New Roman"/>
          <w:sz w:val="24"/>
        </w:rPr>
        <w:t>description=Apa</w:t>
      </w:r>
      <w:r>
        <w:rPr>
          <w:rFonts w:eastAsia="Times New Roman" w:cs="Times New Roman"/>
          <w:sz w:val="24"/>
          <w:u w:val="single" w:color="000000"/>
        </w:rPr>
        <w:t xml:space="preserve">che v2 is the next </w:t>
      </w:r>
      <w:r>
        <w:rPr>
          <w:rFonts w:eastAsia="Times New Roman" w:cs="Times New Roman"/>
          <w:sz w:val="24"/>
        </w:rPr>
        <w:t>ports=80,443/</w:t>
      </w:r>
      <w:proofErr w:type="spellStart"/>
      <w:r>
        <w:rPr>
          <w:rFonts w:eastAsia="Times New Roman" w:cs="Times New Roman"/>
          <w:sz w:val="24"/>
        </w:rPr>
        <w:t>tcp</w:t>
      </w:r>
      <w:proofErr w:type="spellEnd"/>
      <w:r>
        <w:rPr>
          <w:noProof/>
        </w:rPr>
        <w:drawing>
          <wp:inline distT="0" distB="0" distL="0" distR="0" wp14:anchorId="11967E59" wp14:editId="5579E3E3">
            <wp:extent cx="3048" cy="76222"/>
            <wp:effectExtent l="0" t="0" r="0" b="0"/>
            <wp:docPr id="605633" name="Picture 605633"/>
            <wp:cNvGraphicFramePr/>
            <a:graphic xmlns:a="http://schemas.openxmlformats.org/drawingml/2006/main">
              <a:graphicData uri="http://schemas.openxmlformats.org/drawingml/2006/picture">
                <pic:pic xmlns:pic="http://schemas.openxmlformats.org/drawingml/2006/picture">
                  <pic:nvPicPr>
                    <pic:cNvPr id="605633" name="Picture 605633"/>
                    <pic:cNvPicPr/>
                  </pic:nvPicPr>
                  <pic:blipFill>
                    <a:blip r:embed="rId215"/>
                    <a:stretch>
                      <a:fillRect/>
                    </a:stretch>
                  </pic:blipFill>
                  <pic:spPr>
                    <a:xfrm>
                      <a:off x="0" y="0"/>
                      <a:ext cx="3048" cy="76222"/>
                    </a:xfrm>
                    <a:prstGeom prst="rect">
                      <a:avLst/>
                    </a:prstGeom>
                  </pic:spPr>
                </pic:pic>
              </a:graphicData>
            </a:graphic>
          </wp:inline>
        </w:drawing>
      </w:r>
    </w:p>
    <w:p w14:paraId="40B15269" w14:textId="77777777" w:rsidR="006F157E" w:rsidRDefault="006F157E" w:rsidP="006F157E">
      <w:pPr>
        <w:spacing w:after="245" w:line="268" w:lineRule="auto"/>
        <w:ind w:left="19" w:hanging="5"/>
        <w:jc w:val="both"/>
      </w:pPr>
      <w:proofErr w:type="spellStart"/>
      <w:r>
        <w:rPr>
          <w:rFonts w:eastAsia="Times New Roman" w:cs="Times New Roman"/>
          <w:sz w:val="24"/>
        </w:rPr>
        <w:t>Mentsük</w:t>
      </w:r>
      <w:proofErr w:type="spellEnd"/>
      <w:r>
        <w:rPr>
          <w:rFonts w:eastAsia="Times New Roman" w:cs="Times New Roman"/>
          <w:sz w:val="24"/>
        </w:rPr>
        <w:t xml:space="preserve"> a </w:t>
      </w:r>
      <w:proofErr w:type="spellStart"/>
      <w:r>
        <w:rPr>
          <w:rFonts w:eastAsia="Times New Roman" w:cs="Times New Roman"/>
          <w:sz w:val="24"/>
        </w:rPr>
        <w:t>fåjlt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lépjünk</w:t>
      </w:r>
      <w:proofErr w:type="spellEnd"/>
      <w:r>
        <w:rPr>
          <w:rFonts w:eastAsia="Times New Roman" w:cs="Times New Roman"/>
          <w:sz w:val="24"/>
        </w:rPr>
        <w:t xml:space="preserve"> </w:t>
      </w:r>
      <w:proofErr w:type="gramStart"/>
      <w:r>
        <w:rPr>
          <w:rFonts w:eastAsia="Times New Roman" w:cs="Times New Roman"/>
          <w:sz w:val="24"/>
        </w:rPr>
        <w:t>ki !</w:t>
      </w:r>
      <w:proofErr w:type="gramEnd"/>
    </w:p>
    <w:p w14:paraId="6DB34D66" w14:textId="77777777" w:rsidR="006F157E" w:rsidRDefault="006F157E" w:rsidP="006F157E">
      <w:pPr>
        <w:spacing w:after="5" w:line="481" w:lineRule="auto"/>
        <w:ind w:left="9" w:right="269" w:hanging="10"/>
      </w:pPr>
      <w:r>
        <w:rPr>
          <w:noProof/>
        </w:rPr>
        <w:drawing>
          <wp:anchor distT="0" distB="0" distL="114300" distR="114300" simplePos="0" relativeHeight="251686912" behindDoc="0" locked="0" layoutInCell="1" allowOverlap="0" wp14:anchorId="40286736" wp14:editId="690C6419">
            <wp:simplePos x="0" y="0"/>
            <wp:positionH relativeFrom="page">
              <wp:posOffset>886968</wp:posOffset>
            </wp:positionH>
            <wp:positionV relativeFrom="page">
              <wp:posOffset>8478905</wp:posOffset>
            </wp:positionV>
            <wp:extent cx="3048" cy="3049"/>
            <wp:effectExtent l="0" t="0" r="0" b="0"/>
            <wp:wrapSquare wrapText="bothSides"/>
            <wp:docPr id="264481" name="Picture 264481"/>
            <wp:cNvGraphicFramePr/>
            <a:graphic xmlns:a="http://schemas.openxmlformats.org/drawingml/2006/main">
              <a:graphicData uri="http://schemas.openxmlformats.org/drawingml/2006/picture">
                <pic:pic xmlns:pic="http://schemas.openxmlformats.org/drawingml/2006/picture">
                  <pic:nvPicPr>
                    <pic:cNvPr id="264481" name="Picture 264481"/>
                    <pic:cNvPicPr/>
                  </pic:nvPicPr>
                  <pic:blipFill>
                    <a:blip r:embed="rId176"/>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687936" behindDoc="0" locked="0" layoutInCell="1" allowOverlap="0" wp14:anchorId="1B68F8FD" wp14:editId="2524B696">
            <wp:simplePos x="0" y="0"/>
            <wp:positionH relativeFrom="page">
              <wp:posOffset>886968</wp:posOffset>
            </wp:positionH>
            <wp:positionV relativeFrom="page">
              <wp:posOffset>8576469</wp:posOffset>
            </wp:positionV>
            <wp:extent cx="3048" cy="3049"/>
            <wp:effectExtent l="0" t="0" r="0" b="0"/>
            <wp:wrapSquare wrapText="bothSides"/>
            <wp:docPr id="264483" name="Picture 264483"/>
            <wp:cNvGraphicFramePr/>
            <a:graphic xmlns:a="http://schemas.openxmlformats.org/drawingml/2006/main">
              <a:graphicData uri="http://schemas.openxmlformats.org/drawingml/2006/picture">
                <pic:pic xmlns:pic="http://schemas.openxmlformats.org/drawingml/2006/picture">
                  <pic:nvPicPr>
                    <pic:cNvPr id="264483" name="Picture 264483"/>
                    <pic:cNvPicPr/>
                  </pic:nvPicPr>
                  <pic:blipFill>
                    <a:blip r:embed="rId176"/>
                    <a:stretch>
                      <a:fillRect/>
                    </a:stretch>
                  </pic:blipFill>
                  <pic:spPr>
                    <a:xfrm>
                      <a:off x="0" y="0"/>
                      <a:ext cx="3048" cy="3049"/>
                    </a:xfrm>
                    <a:prstGeom prst="rect">
                      <a:avLst/>
                    </a:prstGeom>
                  </pic:spPr>
                </pic:pic>
              </a:graphicData>
            </a:graphic>
          </wp:anchor>
        </w:drawing>
      </w:r>
      <w:r>
        <w:rPr>
          <w:rFonts w:eastAsia="Times New Roman" w:cs="Times New Roman"/>
          <w:sz w:val="24"/>
        </w:rPr>
        <w:t xml:space="preserve">sudo </w:t>
      </w:r>
      <w:proofErr w:type="spellStart"/>
      <w:r>
        <w:rPr>
          <w:rFonts w:eastAsia="Times New Roman" w:cs="Times New Roman"/>
          <w:sz w:val="24"/>
        </w:rPr>
        <w:t>ufw</w:t>
      </w:r>
      <w:proofErr w:type="spellEnd"/>
      <w:r>
        <w:rPr>
          <w:rFonts w:eastAsia="Times New Roman" w:cs="Times New Roman"/>
          <w:sz w:val="24"/>
        </w:rPr>
        <w:t xml:space="preserve"> app list sudo </w:t>
      </w:r>
      <w:proofErr w:type="spellStart"/>
      <w:r>
        <w:rPr>
          <w:rFonts w:eastAsia="Times New Roman" w:cs="Times New Roman"/>
          <w:sz w:val="24"/>
        </w:rPr>
        <w:t>ufw</w:t>
      </w:r>
      <w:proofErr w:type="spellEnd"/>
      <w:r>
        <w:rPr>
          <w:rFonts w:eastAsia="Times New Roman" w:cs="Times New Roman"/>
          <w:sz w:val="24"/>
        </w:rPr>
        <w:t xml:space="preserve"> default deny incoming sudo </w:t>
      </w:r>
      <w:proofErr w:type="spellStart"/>
      <w:r>
        <w:rPr>
          <w:rFonts w:eastAsia="Times New Roman" w:cs="Times New Roman"/>
          <w:sz w:val="24"/>
        </w:rPr>
        <w:t>ufw</w:t>
      </w:r>
      <w:proofErr w:type="spellEnd"/>
      <w:r>
        <w:rPr>
          <w:rFonts w:eastAsia="Times New Roman" w:cs="Times New Roman"/>
          <w:sz w:val="24"/>
        </w:rPr>
        <w:t xml:space="preserve"> default allow outgoing sudo </w:t>
      </w:r>
      <w:proofErr w:type="spellStart"/>
      <w:r>
        <w:rPr>
          <w:rFonts w:eastAsia="Times New Roman" w:cs="Times New Roman"/>
          <w:sz w:val="24"/>
        </w:rPr>
        <w:t>ufw</w:t>
      </w:r>
      <w:proofErr w:type="spellEnd"/>
      <w:r>
        <w:rPr>
          <w:rFonts w:eastAsia="Times New Roman" w:cs="Times New Roman"/>
          <w:sz w:val="24"/>
        </w:rPr>
        <w:t xml:space="preserve"> allow in 'Apache Full' sudo </w:t>
      </w:r>
      <w:proofErr w:type="spellStart"/>
      <w:r>
        <w:rPr>
          <w:rFonts w:eastAsia="Times New Roman" w:cs="Times New Roman"/>
          <w:sz w:val="24"/>
        </w:rPr>
        <w:t>ufw</w:t>
      </w:r>
      <w:proofErr w:type="spellEnd"/>
      <w:r>
        <w:rPr>
          <w:rFonts w:eastAsia="Times New Roman" w:cs="Times New Roman"/>
          <w:sz w:val="24"/>
        </w:rPr>
        <w:t xml:space="preserve"> allow in 'OpenSSH' sudo </w:t>
      </w:r>
      <w:proofErr w:type="spellStart"/>
      <w:r>
        <w:rPr>
          <w:rFonts w:eastAsia="Times New Roman" w:cs="Times New Roman"/>
          <w:sz w:val="24"/>
        </w:rPr>
        <w:t>ufw</w:t>
      </w:r>
      <w:proofErr w:type="spellEnd"/>
      <w:r>
        <w:rPr>
          <w:rFonts w:eastAsia="Times New Roman" w:cs="Times New Roman"/>
          <w:sz w:val="24"/>
        </w:rPr>
        <w:t xml:space="preserve"> allow </w:t>
      </w:r>
      <w:r>
        <w:rPr>
          <w:noProof/>
        </w:rPr>
        <w:drawing>
          <wp:inline distT="0" distB="0" distL="0" distR="0" wp14:anchorId="0C7D6692" wp14:editId="41D4ACDB">
            <wp:extent cx="527304" cy="103662"/>
            <wp:effectExtent l="0" t="0" r="0" b="0"/>
            <wp:docPr id="605635" name="Picture 605635"/>
            <wp:cNvGraphicFramePr/>
            <a:graphic xmlns:a="http://schemas.openxmlformats.org/drawingml/2006/main">
              <a:graphicData uri="http://schemas.openxmlformats.org/drawingml/2006/picture">
                <pic:pic xmlns:pic="http://schemas.openxmlformats.org/drawingml/2006/picture">
                  <pic:nvPicPr>
                    <pic:cNvPr id="605635" name="Picture 605635"/>
                    <pic:cNvPicPr/>
                  </pic:nvPicPr>
                  <pic:blipFill>
                    <a:blip r:embed="rId216"/>
                    <a:stretch>
                      <a:fillRect/>
                    </a:stretch>
                  </pic:blipFill>
                  <pic:spPr>
                    <a:xfrm>
                      <a:off x="0" y="0"/>
                      <a:ext cx="527304" cy="103662"/>
                    </a:xfrm>
                    <a:prstGeom prst="rect">
                      <a:avLst/>
                    </a:prstGeom>
                  </pic:spPr>
                </pic:pic>
              </a:graphicData>
            </a:graphic>
          </wp:inline>
        </w:drawing>
      </w:r>
      <w:r>
        <w:rPr>
          <w:rFonts w:eastAsia="Times New Roman" w:cs="Times New Roman"/>
          <w:sz w:val="24"/>
        </w:rPr>
        <w:t xml:space="preserve">sudo </w:t>
      </w:r>
      <w:proofErr w:type="spellStart"/>
      <w:r>
        <w:rPr>
          <w:rFonts w:eastAsia="Times New Roman" w:cs="Times New Roman"/>
          <w:sz w:val="24"/>
        </w:rPr>
        <w:t>ufw</w:t>
      </w:r>
      <w:proofErr w:type="spellEnd"/>
      <w:r>
        <w:rPr>
          <w:rFonts w:eastAsia="Times New Roman" w:cs="Times New Roman"/>
          <w:sz w:val="24"/>
        </w:rPr>
        <w:t xml:space="preserve"> enable </w:t>
      </w:r>
      <w:r>
        <w:rPr>
          <w:noProof/>
        </w:rPr>
        <w:drawing>
          <wp:inline distT="0" distB="0" distL="0" distR="0" wp14:anchorId="16F821C8" wp14:editId="4834AF6D">
            <wp:extent cx="377952" cy="115857"/>
            <wp:effectExtent l="0" t="0" r="0" b="0"/>
            <wp:docPr id="605637" name="Picture 605637"/>
            <wp:cNvGraphicFramePr/>
            <a:graphic xmlns:a="http://schemas.openxmlformats.org/drawingml/2006/main">
              <a:graphicData uri="http://schemas.openxmlformats.org/drawingml/2006/picture">
                <pic:pic xmlns:pic="http://schemas.openxmlformats.org/drawingml/2006/picture">
                  <pic:nvPicPr>
                    <pic:cNvPr id="605637" name="Picture 605637"/>
                    <pic:cNvPicPr/>
                  </pic:nvPicPr>
                  <pic:blipFill>
                    <a:blip r:embed="rId217"/>
                    <a:stretch>
                      <a:fillRect/>
                    </a:stretch>
                  </pic:blipFill>
                  <pic:spPr>
                    <a:xfrm>
                      <a:off x="0" y="0"/>
                      <a:ext cx="377952" cy="115857"/>
                    </a:xfrm>
                    <a:prstGeom prst="rect">
                      <a:avLst/>
                    </a:prstGeom>
                  </pic:spPr>
                </pic:pic>
              </a:graphicData>
            </a:graphic>
          </wp:inline>
        </w:drawing>
      </w:r>
      <w:r>
        <w:rPr>
          <w:rFonts w:eastAsia="Times New Roman" w:cs="Times New Roman"/>
          <w:sz w:val="24"/>
        </w:rPr>
        <w:t xml:space="preserve">sudo </w:t>
      </w:r>
      <w:proofErr w:type="spellStart"/>
      <w:r>
        <w:rPr>
          <w:rFonts w:eastAsia="Times New Roman" w:cs="Times New Roman"/>
          <w:sz w:val="24"/>
        </w:rPr>
        <w:t>ufw</w:t>
      </w:r>
      <w:proofErr w:type="spellEnd"/>
      <w:r>
        <w:rPr>
          <w:rFonts w:eastAsia="Times New Roman" w:cs="Times New Roman"/>
          <w:sz w:val="24"/>
        </w:rPr>
        <w:t xml:space="preserve"> status verbose</w:t>
      </w:r>
      <w:r>
        <w:rPr>
          <w:noProof/>
        </w:rPr>
        <w:drawing>
          <wp:inline distT="0" distB="0" distL="0" distR="0" wp14:anchorId="283AC429" wp14:editId="71843162">
            <wp:extent cx="411480" cy="33537"/>
            <wp:effectExtent l="0" t="0" r="0" b="0"/>
            <wp:docPr id="605639" name="Picture 605639"/>
            <wp:cNvGraphicFramePr/>
            <a:graphic xmlns:a="http://schemas.openxmlformats.org/drawingml/2006/main">
              <a:graphicData uri="http://schemas.openxmlformats.org/drawingml/2006/picture">
                <pic:pic xmlns:pic="http://schemas.openxmlformats.org/drawingml/2006/picture">
                  <pic:nvPicPr>
                    <pic:cNvPr id="605639" name="Picture 605639"/>
                    <pic:cNvPicPr/>
                  </pic:nvPicPr>
                  <pic:blipFill>
                    <a:blip r:embed="rId218"/>
                    <a:stretch>
                      <a:fillRect/>
                    </a:stretch>
                  </pic:blipFill>
                  <pic:spPr>
                    <a:xfrm>
                      <a:off x="0" y="0"/>
                      <a:ext cx="411480" cy="33537"/>
                    </a:xfrm>
                    <a:prstGeom prst="rect">
                      <a:avLst/>
                    </a:prstGeom>
                  </pic:spPr>
                </pic:pic>
              </a:graphicData>
            </a:graphic>
          </wp:inline>
        </w:drawing>
      </w:r>
    </w:p>
    <w:p w14:paraId="12AD384B" w14:textId="77777777" w:rsidR="006F157E" w:rsidRDefault="006F157E" w:rsidP="006F157E">
      <w:pPr>
        <w:spacing w:after="232"/>
        <w:ind w:left="24" w:right="269" w:hanging="10"/>
        <w:jc w:val="both"/>
      </w:pPr>
      <w:proofErr w:type="spellStart"/>
      <w:r>
        <w:rPr>
          <w:rFonts w:eastAsia="Times New Roman" w:cs="Times New Roman"/>
          <w:sz w:val="26"/>
        </w:rPr>
        <w:t>Nyissuk</w:t>
      </w:r>
      <w:proofErr w:type="spellEnd"/>
      <w:r>
        <w:rPr>
          <w:rFonts w:eastAsia="Times New Roman" w:cs="Times New Roman"/>
          <w:sz w:val="26"/>
        </w:rPr>
        <w:t xml:space="preserve"> meg </w:t>
      </w:r>
      <w:proofErr w:type="spellStart"/>
      <w:r>
        <w:rPr>
          <w:rFonts w:eastAsia="Times New Roman" w:cs="Times New Roman"/>
          <w:sz w:val="26"/>
        </w:rPr>
        <w:t>az</w:t>
      </w:r>
      <w:proofErr w:type="spellEnd"/>
      <w:r>
        <w:rPr>
          <w:rFonts w:eastAsia="Times New Roman" w:cs="Times New Roman"/>
          <w:sz w:val="26"/>
        </w:rPr>
        <w:t xml:space="preserve"> Apache2 konfiguråci6s </w:t>
      </w:r>
      <w:proofErr w:type="spellStart"/>
      <w:r>
        <w:rPr>
          <w:rFonts w:eastAsia="Times New Roman" w:cs="Times New Roman"/>
          <w:sz w:val="26"/>
        </w:rPr>
        <w:t>ållomånyåt</w:t>
      </w:r>
      <w:proofErr w:type="spellEnd"/>
      <w:r>
        <w:rPr>
          <w:rFonts w:eastAsia="Times New Roman" w:cs="Times New Roman"/>
          <w:sz w:val="26"/>
        </w:rPr>
        <w:t>:</w:t>
      </w:r>
    </w:p>
    <w:p w14:paraId="1A556100" w14:textId="77777777" w:rsidR="006F157E" w:rsidRDefault="006F157E" w:rsidP="006F157E">
      <w:pPr>
        <w:spacing w:after="245" w:line="268" w:lineRule="auto"/>
        <w:ind w:left="19" w:hanging="5"/>
        <w:jc w:val="both"/>
      </w:pPr>
      <w:r>
        <w:rPr>
          <w:rFonts w:eastAsia="Times New Roman" w:cs="Times New Roman"/>
          <w:sz w:val="24"/>
        </w:rPr>
        <w:t>sudo nano /etc/apache2/apache2.conf</w:t>
      </w:r>
      <w:r>
        <w:rPr>
          <w:noProof/>
        </w:rPr>
        <w:drawing>
          <wp:inline distT="0" distB="0" distL="0" distR="0" wp14:anchorId="77676A4B" wp14:editId="5565BC73">
            <wp:extent cx="521208" cy="125003"/>
            <wp:effectExtent l="0" t="0" r="0" b="0"/>
            <wp:docPr id="605641" name="Picture 605641"/>
            <wp:cNvGraphicFramePr/>
            <a:graphic xmlns:a="http://schemas.openxmlformats.org/drawingml/2006/main">
              <a:graphicData uri="http://schemas.openxmlformats.org/drawingml/2006/picture">
                <pic:pic xmlns:pic="http://schemas.openxmlformats.org/drawingml/2006/picture">
                  <pic:nvPicPr>
                    <pic:cNvPr id="605641" name="Picture 605641"/>
                    <pic:cNvPicPr/>
                  </pic:nvPicPr>
                  <pic:blipFill>
                    <a:blip r:embed="rId219"/>
                    <a:stretch>
                      <a:fillRect/>
                    </a:stretch>
                  </pic:blipFill>
                  <pic:spPr>
                    <a:xfrm>
                      <a:off x="0" y="0"/>
                      <a:ext cx="521208" cy="125003"/>
                    </a:xfrm>
                    <a:prstGeom prst="rect">
                      <a:avLst/>
                    </a:prstGeom>
                  </pic:spPr>
                </pic:pic>
              </a:graphicData>
            </a:graphic>
          </wp:inline>
        </w:drawing>
      </w:r>
    </w:p>
    <w:p w14:paraId="587708FA" w14:textId="77777777" w:rsidR="006F157E" w:rsidRDefault="006F157E" w:rsidP="006F157E">
      <w:pPr>
        <w:spacing w:after="232"/>
        <w:ind w:left="24" w:right="269" w:hanging="10"/>
        <w:jc w:val="both"/>
      </w:pPr>
      <w:proofErr w:type="spellStart"/>
      <w:r>
        <w:rPr>
          <w:rFonts w:eastAsia="Times New Roman" w:cs="Times New Roman"/>
          <w:sz w:val="26"/>
        </w:rPr>
        <w:t>Illesszük</w:t>
      </w:r>
      <w:proofErr w:type="spellEnd"/>
      <w:r>
        <w:rPr>
          <w:rFonts w:eastAsia="Times New Roman" w:cs="Times New Roman"/>
          <w:sz w:val="26"/>
        </w:rPr>
        <w:t xml:space="preserve"> a </w:t>
      </w:r>
      <w:proofErr w:type="spellStart"/>
      <w:r>
        <w:rPr>
          <w:rFonts w:eastAsia="Times New Roman" w:cs="Times New Roman"/>
          <w:sz w:val="26"/>
        </w:rPr>
        <w:t>fåjl</w:t>
      </w:r>
      <w:proofErr w:type="spellEnd"/>
      <w:r>
        <w:rPr>
          <w:rFonts w:eastAsia="Times New Roman" w:cs="Times New Roman"/>
          <w:sz w:val="26"/>
        </w:rPr>
        <w:t xml:space="preserve"> </w:t>
      </w:r>
      <w:proofErr w:type="spellStart"/>
      <w:r>
        <w:rPr>
          <w:rFonts w:eastAsia="Times New Roman" w:cs="Times New Roman"/>
          <w:sz w:val="26"/>
        </w:rPr>
        <w:t>végére</w:t>
      </w:r>
      <w:proofErr w:type="spellEnd"/>
      <w:r>
        <w:rPr>
          <w:rFonts w:eastAsia="Times New Roman" w:cs="Times New Roman"/>
          <w:sz w:val="26"/>
        </w:rPr>
        <w:t>:</w:t>
      </w:r>
    </w:p>
    <w:p w14:paraId="69A03FB3" w14:textId="77777777" w:rsidR="006F157E" w:rsidRDefault="006F157E" w:rsidP="006F157E">
      <w:pPr>
        <w:spacing w:after="245" w:line="268" w:lineRule="auto"/>
        <w:ind w:left="19" w:hanging="5"/>
        <w:jc w:val="both"/>
      </w:pPr>
      <w:proofErr w:type="spellStart"/>
      <w:r>
        <w:rPr>
          <w:rFonts w:eastAsia="Times New Roman" w:cs="Times New Roman"/>
          <w:sz w:val="24"/>
        </w:rPr>
        <w:t>ServerName</w:t>
      </w:r>
      <w:proofErr w:type="spellEnd"/>
      <w:r>
        <w:rPr>
          <w:rFonts w:eastAsia="Times New Roman" w:cs="Times New Roman"/>
          <w:sz w:val="24"/>
        </w:rPr>
        <w:t xml:space="preserve"> localhost</w:t>
      </w:r>
    </w:p>
    <w:p w14:paraId="43B8B0E9" w14:textId="77777777" w:rsidR="006F157E" w:rsidRDefault="006F157E" w:rsidP="006F157E">
      <w:pPr>
        <w:spacing w:after="259" w:line="268" w:lineRule="auto"/>
        <w:ind w:left="19" w:hanging="5"/>
        <w:jc w:val="both"/>
      </w:pPr>
      <w:proofErr w:type="spellStart"/>
      <w:r>
        <w:rPr>
          <w:rFonts w:eastAsia="Times New Roman" w:cs="Times New Roman"/>
          <w:sz w:val="24"/>
        </w:rPr>
        <w:t>Mentsük</w:t>
      </w:r>
      <w:proofErr w:type="spellEnd"/>
      <w:r>
        <w:rPr>
          <w:rFonts w:eastAsia="Times New Roman" w:cs="Times New Roman"/>
          <w:sz w:val="24"/>
        </w:rPr>
        <w:t xml:space="preserve"> a </w:t>
      </w:r>
      <w:proofErr w:type="spellStart"/>
      <w:r>
        <w:rPr>
          <w:rFonts w:eastAsia="Times New Roman" w:cs="Times New Roman"/>
          <w:sz w:val="24"/>
        </w:rPr>
        <w:t>fåjlt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lépjünk</w:t>
      </w:r>
      <w:proofErr w:type="spellEnd"/>
      <w:r>
        <w:rPr>
          <w:rFonts w:eastAsia="Times New Roman" w:cs="Times New Roman"/>
          <w:sz w:val="24"/>
        </w:rPr>
        <w:t xml:space="preserve"> </w:t>
      </w:r>
      <w:proofErr w:type="gramStart"/>
      <w:r>
        <w:rPr>
          <w:rFonts w:eastAsia="Times New Roman" w:cs="Times New Roman"/>
          <w:sz w:val="24"/>
        </w:rPr>
        <w:t>ki !</w:t>
      </w:r>
      <w:proofErr w:type="gramEnd"/>
      <w:r>
        <w:rPr>
          <w:noProof/>
        </w:rPr>
        <w:drawing>
          <wp:inline distT="0" distB="0" distL="0" distR="0" wp14:anchorId="3AFB75B3" wp14:editId="5BDF1969">
            <wp:extent cx="274320" cy="134150"/>
            <wp:effectExtent l="0" t="0" r="0" b="0"/>
            <wp:docPr id="605645" name="Picture 605645"/>
            <wp:cNvGraphicFramePr/>
            <a:graphic xmlns:a="http://schemas.openxmlformats.org/drawingml/2006/main">
              <a:graphicData uri="http://schemas.openxmlformats.org/drawingml/2006/picture">
                <pic:pic xmlns:pic="http://schemas.openxmlformats.org/drawingml/2006/picture">
                  <pic:nvPicPr>
                    <pic:cNvPr id="605645" name="Picture 605645"/>
                    <pic:cNvPicPr/>
                  </pic:nvPicPr>
                  <pic:blipFill>
                    <a:blip r:embed="rId220"/>
                    <a:stretch>
                      <a:fillRect/>
                    </a:stretch>
                  </pic:blipFill>
                  <pic:spPr>
                    <a:xfrm>
                      <a:off x="0" y="0"/>
                      <a:ext cx="274320" cy="134150"/>
                    </a:xfrm>
                    <a:prstGeom prst="rect">
                      <a:avLst/>
                    </a:prstGeom>
                  </pic:spPr>
                </pic:pic>
              </a:graphicData>
            </a:graphic>
          </wp:inline>
        </w:drawing>
      </w:r>
    </w:p>
    <w:p w14:paraId="1F67B04A" w14:textId="77777777" w:rsidR="006F157E" w:rsidRDefault="006F157E" w:rsidP="006F157E">
      <w:pPr>
        <w:spacing w:after="232"/>
        <w:ind w:left="24" w:hanging="10"/>
        <w:jc w:val="both"/>
      </w:pPr>
      <w:proofErr w:type="spellStart"/>
      <w:r>
        <w:rPr>
          <w:rFonts w:eastAsia="Times New Roman" w:cs="Times New Roman"/>
          <w:sz w:val="26"/>
        </w:rPr>
        <w:t>Hozzuk</w:t>
      </w:r>
      <w:proofErr w:type="spellEnd"/>
      <w:r>
        <w:rPr>
          <w:rFonts w:eastAsia="Times New Roman" w:cs="Times New Roman"/>
          <w:sz w:val="26"/>
        </w:rPr>
        <w:t xml:space="preserve"> </w:t>
      </w:r>
      <w:proofErr w:type="spellStart"/>
      <w:r>
        <w:rPr>
          <w:rFonts w:eastAsia="Times New Roman" w:cs="Times New Roman"/>
          <w:sz w:val="26"/>
        </w:rPr>
        <w:t>létre</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Apache2-höz a </w:t>
      </w:r>
      <w:proofErr w:type="spellStart"/>
      <w:r>
        <w:rPr>
          <w:rFonts w:eastAsia="Times New Roman" w:cs="Times New Roman"/>
          <w:sz w:val="26"/>
        </w:rPr>
        <w:t>sajåt</w:t>
      </w:r>
      <w:proofErr w:type="spellEnd"/>
      <w:r>
        <w:rPr>
          <w:rFonts w:eastAsia="Times New Roman" w:cs="Times New Roman"/>
          <w:sz w:val="26"/>
        </w:rPr>
        <w:t xml:space="preserve"> </w:t>
      </w:r>
      <w:proofErr w:type="spellStart"/>
      <w:r>
        <w:rPr>
          <w:rFonts w:eastAsia="Times New Roman" w:cs="Times New Roman"/>
          <w:sz w:val="26"/>
        </w:rPr>
        <w:t>webhely</w:t>
      </w:r>
      <w:proofErr w:type="spellEnd"/>
      <w:r>
        <w:rPr>
          <w:rFonts w:eastAsia="Times New Roman" w:cs="Times New Roman"/>
          <w:sz w:val="26"/>
        </w:rPr>
        <w:t xml:space="preserve"> konfiguråci6s </w:t>
      </w:r>
      <w:proofErr w:type="spellStart"/>
      <w:r>
        <w:rPr>
          <w:rFonts w:eastAsia="Times New Roman" w:cs="Times New Roman"/>
          <w:sz w:val="26"/>
        </w:rPr>
        <w:t>fåjlunkat</w:t>
      </w:r>
      <w:proofErr w:type="spellEnd"/>
      <w:r>
        <w:rPr>
          <w:rFonts w:eastAsia="Times New Roman" w:cs="Times New Roman"/>
          <w:sz w:val="26"/>
        </w:rPr>
        <w:t>:</w:t>
      </w:r>
    </w:p>
    <w:p w14:paraId="67E2D1F5" w14:textId="77777777" w:rsidR="006F157E" w:rsidRDefault="006F157E" w:rsidP="006F157E">
      <w:pPr>
        <w:spacing w:after="3" w:line="268" w:lineRule="auto"/>
        <w:ind w:left="19" w:hanging="5"/>
        <w:jc w:val="both"/>
      </w:pPr>
      <w:r>
        <w:rPr>
          <w:rFonts w:eastAsia="Times New Roman" w:cs="Times New Roman"/>
          <w:sz w:val="24"/>
        </w:rPr>
        <w:t>sudo nano /etc/apache2/sites-available/example. conf</w:t>
      </w:r>
    </w:p>
    <w:p w14:paraId="039DA45C" w14:textId="77777777" w:rsidR="006F157E" w:rsidRDefault="006F157E" w:rsidP="006F157E">
      <w:pPr>
        <w:sectPr w:rsidR="006F157E" w:rsidSect="006F157E">
          <w:type w:val="continuous"/>
          <w:pgSz w:w="11909" w:h="16838"/>
          <w:pgMar w:top="772" w:right="3341" w:bottom="2166" w:left="1416" w:header="708" w:footer="708" w:gutter="0"/>
          <w:cols w:space="708"/>
        </w:sectPr>
      </w:pPr>
    </w:p>
    <w:p w14:paraId="51B716AB" w14:textId="77777777" w:rsidR="006F157E" w:rsidRDefault="006F157E" w:rsidP="006F157E">
      <w:pPr>
        <w:spacing w:after="0"/>
        <w:ind w:left="24" w:right="269" w:hanging="10"/>
        <w:jc w:val="both"/>
      </w:pPr>
      <w:proofErr w:type="spellStart"/>
      <w:r>
        <w:rPr>
          <w:rFonts w:eastAsia="Times New Roman" w:cs="Times New Roman"/>
          <w:sz w:val="26"/>
        </w:rPr>
        <w:lastRenderedPageBreak/>
        <w:t>Måsoljuk</w:t>
      </w:r>
      <w:proofErr w:type="spellEnd"/>
      <w:r>
        <w:rPr>
          <w:rFonts w:eastAsia="Times New Roman" w:cs="Times New Roman"/>
          <w:sz w:val="26"/>
        </w:rPr>
        <w:t xml:space="preserve"> be a </w:t>
      </w:r>
      <w:proofErr w:type="spellStart"/>
      <w:r>
        <w:rPr>
          <w:rFonts w:eastAsia="Times New Roman" w:cs="Times New Roman"/>
          <w:sz w:val="26"/>
        </w:rPr>
        <w:t>fåjlba</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alåbbi</w:t>
      </w:r>
      <w:proofErr w:type="spellEnd"/>
      <w:r>
        <w:rPr>
          <w:rFonts w:eastAsia="Times New Roman" w:cs="Times New Roman"/>
          <w:sz w:val="26"/>
        </w:rPr>
        <w:t xml:space="preserve"> </w:t>
      </w:r>
      <w:proofErr w:type="spellStart"/>
      <w:r>
        <w:rPr>
          <w:rFonts w:eastAsia="Times New Roman" w:cs="Times New Roman"/>
          <w:sz w:val="26"/>
        </w:rPr>
        <w:t>sorokat</w:t>
      </w:r>
      <w:proofErr w:type="spellEnd"/>
      <w:r>
        <w:rPr>
          <w:rFonts w:eastAsia="Times New Roman" w:cs="Times New Roman"/>
          <w:sz w:val="26"/>
        </w:rPr>
        <w:t>:</w:t>
      </w:r>
    </w:p>
    <w:p w14:paraId="77ED6F44" w14:textId="77777777" w:rsidR="006F157E" w:rsidRDefault="006F157E" w:rsidP="006F157E">
      <w:pPr>
        <w:spacing w:after="0"/>
        <w:ind w:left="5"/>
      </w:pPr>
      <w:r>
        <w:rPr>
          <w:noProof/>
        </w:rPr>
        <w:drawing>
          <wp:inline distT="0" distB="0" distL="0" distR="0" wp14:anchorId="18DEB2A1" wp14:editId="32778A07">
            <wp:extent cx="1203960" cy="21342"/>
            <wp:effectExtent l="0" t="0" r="0" b="0"/>
            <wp:docPr id="605650" name="Picture 605650"/>
            <wp:cNvGraphicFramePr/>
            <a:graphic xmlns:a="http://schemas.openxmlformats.org/drawingml/2006/main">
              <a:graphicData uri="http://schemas.openxmlformats.org/drawingml/2006/picture">
                <pic:pic xmlns:pic="http://schemas.openxmlformats.org/drawingml/2006/picture">
                  <pic:nvPicPr>
                    <pic:cNvPr id="605650" name="Picture 605650"/>
                    <pic:cNvPicPr/>
                  </pic:nvPicPr>
                  <pic:blipFill>
                    <a:blip r:embed="rId221"/>
                    <a:stretch>
                      <a:fillRect/>
                    </a:stretch>
                  </pic:blipFill>
                  <pic:spPr>
                    <a:xfrm>
                      <a:off x="0" y="0"/>
                      <a:ext cx="1203960" cy="21342"/>
                    </a:xfrm>
                    <a:prstGeom prst="rect">
                      <a:avLst/>
                    </a:prstGeom>
                  </pic:spPr>
                </pic:pic>
              </a:graphicData>
            </a:graphic>
          </wp:inline>
        </w:drawing>
      </w:r>
    </w:p>
    <w:p w14:paraId="6AD2790A" w14:textId="77777777" w:rsidR="006F157E" w:rsidRDefault="006F157E" w:rsidP="006F157E">
      <w:pPr>
        <w:spacing w:after="3" w:line="268" w:lineRule="auto"/>
        <w:ind w:left="19" w:hanging="5"/>
        <w:jc w:val="both"/>
      </w:pPr>
      <w:r>
        <w:rPr>
          <w:rFonts w:eastAsia="Times New Roman" w:cs="Times New Roman"/>
          <w:sz w:val="24"/>
        </w:rPr>
        <w:t>&lt;</w:t>
      </w:r>
    </w:p>
    <w:tbl>
      <w:tblPr>
        <w:tblStyle w:val="TableGrid0"/>
        <w:tblW w:w="4493" w:type="dxa"/>
        <w:tblInd w:w="19" w:type="dxa"/>
        <w:tblLook w:val="04A0" w:firstRow="1" w:lastRow="0" w:firstColumn="1" w:lastColumn="0" w:noHBand="0" w:noVBand="1"/>
      </w:tblPr>
      <w:tblGrid>
        <w:gridCol w:w="3991"/>
        <w:gridCol w:w="502"/>
      </w:tblGrid>
      <w:tr w:rsidR="006F157E" w14:paraId="3AB395E0" w14:textId="77777777" w:rsidTr="0009524A">
        <w:trPr>
          <w:trHeight w:val="948"/>
        </w:trPr>
        <w:tc>
          <w:tcPr>
            <w:tcW w:w="3991" w:type="dxa"/>
            <w:tcBorders>
              <w:top w:val="nil"/>
              <w:left w:val="nil"/>
              <w:bottom w:val="nil"/>
              <w:right w:val="nil"/>
            </w:tcBorders>
          </w:tcPr>
          <w:p w14:paraId="277A5FDB" w14:textId="77777777" w:rsidR="006F157E" w:rsidRDefault="006F157E" w:rsidP="0009524A">
            <w:pPr>
              <w:ind w:left="-1430" w:right="12"/>
            </w:pPr>
          </w:p>
          <w:tbl>
            <w:tblPr>
              <w:tblStyle w:val="TableGrid0"/>
              <w:tblW w:w="3979" w:type="dxa"/>
              <w:tblInd w:w="0" w:type="dxa"/>
              <w:tblCellMar>
                <w:left w:w="130" w:type="dxa"/>
              </w:tblCellMar>
              <w:tblLook w:val="04A0" w:firstRow="1" w:lastRow="0" w:firstColumn="1" w:lastColumn="0" w:noHBand="0" w:noVBand="1"/>
            </w:tblPr>
            <w:tblGrid>
              <w:gridCol w:w="3979"/>
            </w:tblGrid>
            <w:tr w:rsidR="006F157E" w14:paraId="79E55561" w14:textId="77777777" w:rsidTr="0009524A">
              <w:trPr>
                <w:trHeight w:val="137"/>
              </w:trPr>
              <w:tc>
                <w:tcPr>
                  <w:tcW w:w="3979" w:type="dxa"/>
                  <w:tcBorders>
                    <w:top w:val="nil"/>
                    <w:left w:val="single" w:sz="2" w:space="0" w:color="000000"/>
                    <w:bottom w:val="nil"/>
                    <w:right w:val="nil"/>
                  </w:tcBorders>
                </w:tcPr>
                <w:p w14:paraId="1CBC2BB4" w14:textId="77777777" w:rsidR="006F157E" w:rsidRDefault="006F157E" w:rsidP="0009524A">
                  <w:r>
                    <w:rPr>
                      <w:rFonts w:eastAsia="Times New Roman" w:cs="Times New Roman"/>
                    </w:rPr>
                    <w:t>VirtualHost *:80&gt;</w:t>
                  </w:r>
                </w:p>
              </w:tc>
            </w:tr>
            <w:tr w:rsidR="006F157E" w14:paraId="6DC5D0A1" w14:textId="77777777" w:rsidTr="0009524A">
              <w:trPr>
                <w:trHeight w:val="811"/>
              </w:trPr>
              <w:tc>
                <w:tcPr>
                  <w:tcW w:w="3979" w:type="dxa"/>
                  <w:tcBorders>
                    <w:top w:val="nil"/>
                    <w:left w:val="single" w:sz="2" w:space="0" w:color="000000"/>
                    <w:bottom w:val="nil"/>
                    <w:right w:val="nil"/>
                  </w:tcBorders>
                </w:tcPr>
                <w:p w14:paraId="6E0964E5" w14:textId="77777777" w:rsidR="006F157E" w:rsidRDefault="006F157E" w:rsidP="0009524A">
                  <w:pPr>
                    <w:ind w:left="115" w:right="-504"/>
                    <w:jc w:val="both"/>
                  </w:pPr>
                  <w:r>
                    <w:rPr>
                      <w:rFonts w:eastAsia="Times New Roman" w:cs="Times New Roman"/>
                    </w:rPr>
                    <w:t>ServerName example-bp.ddnsfree.com ServerAlias www.example-bp.ddnsfree.com</w:t>
                  </w:r>
                </w:p>
                <w:p w14:paraId="79708C5D" w14:textId="77777777" w:rsidR="006F157E" w:rsidRDefault="006F157E" w:rsidP="0009524A">
                  <w:pPr>
                    <w:ind w:left="96"/>
                  </w:pPr>
                  <w:r>
                    <w:rPr>
                      <w:rFonts w:eastAsia="Times New Roman" w:cs="Times New Roman"/>
                    </w:rPr>
                    <w:t>DocumentRoot /var/www/example</w:t>
                  </w:r>
                </w:p>
              </w:tc>
            </w:tr>
          </w:tbl>
          <w:p w14:paraId="58E1B2A3" w14:textId="77777777" w:rsidR="006F157E" w:rsidRDefault="006F157E" w:rsidP="0009524A"/>
        </w:tc>
        <w:tc>
          <w:tcPr>
            <w:tcW w:w="502" w:type="dxa"/>
            <w:tcBorders>
              <w:top w:val="nil"/>
              <w:left w:val="nil"/>
              <w:bottom w:val="nil"/>
              <w:right w:val="nil"/>
            </w:tcBorders>
            <w:vAlign w:val="center"/>
          </w:tcPr>
          <w:p w14:paraId="658F04AF" w14:textId="77777777" w:rsidR="006F157E" w:rsidRDefault="006F157E" w:rsidP="0009524A">
            <w:pPr>
              <w:ind w:left="12"/>
            </w:pPr>
            <w:r>
              <w:rPr>
                <w:noProof/>
              </w:rPr>
              <w:drawing>
                <wp:inline distT="0" distB="0" distL="0" distR="0" wp14:anchorId="2EF70995" wp14:editId="56376734">
                  <wp:extent cx="310896" cy="6098"/>
                  <wp:effectExtent l="0" t="0" r="0" b="0"/>
                  <wp:docPr id="605652" name="Picture 605652"/>
                  <wp:cNvGraphicFramePr/>
                  <a:graphic xmlns:a="http://schemas.openxmlformats.org/drawingml/2006/main">
                    <a:graphicData uri="http://schemas.openxmlformats.org/drawingml/2006/picture">
                      <pic:pic xmlns:pic="http://schemas.openxmlformats.org/drawingml/2006/picture">
                        <pic:nvPicPr>
                          <pic:cNvPr id="605652" name="Picture 605652"/>
                          <pic:cNvPicPr/>
                        </pic:nvPicPr>
                        <pic:blipFill>
                          <a:blip r:embed="rId222"/>
                          <a:stretch>
                            <a:fillRect/>
                          </a:stretch>
                        </pic:blipFill>
                        <pic:spPr>
                          <a:xfrm>
                            <a:off x="0" y="0"/>
                            <a:ext cx="310896" cy="6098"/>
                          </a:xfrm>
                          <a:prstGeom prst="rect">
                            <a:avLst/>
                          </a:prstGeom>
                        </pic:spPr>
                      </pic:pic>
                    </a:graphicData>
                  </a:graphic>
                </wp:inline>
              </w:drawing>
            </w:r>
          </w:p>
        </w:tc>
      </w:tr>
    </w:tbl>
    <w:tbl>
      <w:tblPr>
        <w:tblStyle w:val="TableGrid0"/>
        <w:tblpPr w:vertAnchor="text" w:tblpX="13" w:tblpY="-314"/>
        <w:tblOverlap w:val="never"/>
        <w:tblW w:w="5411" w:type="dxa"/>
        <w:tblInd w:w="0" w:type="dxa"/>
        <w:tblCellMar>
          <w:top w:w="17" w:type="dxa"/>
          <w:left w:w="16" w:type="dxa"/>
        </w:tblCellMar>
        <w:tblLook w:val="04A0" w:firstRow="1" w:lastRow="0" w:firstColumn="1" w:lastColumn="0" w:noHBand="0" w:noVBand="1"/>
      </w:tblPr>
      <w:tblGrid>
        <w:gridCol w:w="5411"/>
      </w:tblGrid>
      <w:tr w:rsidR="006F157E" w14:paraId="4E6027CE" w14:textId="77777777" w:rsidTr="0009524A">
        <w:trPr>
          <w:trHeight w:val="660"/>
        </w:trPr>
        <w:tc>
          <w:tcPr>
            <w:tcW w:w="5411" w:type="dxa"/>
            <w:tcBorders>
              <w:top w:val="single" w:sz="2" w:space="0" w:color="000000"/>
              <w:left w:val="single" w:sz="2" w:space="0" w:color="000000"/>
              <w:bottom w:val="nil"/>
              <w:right w:val="nil"/>
            </w:tcBorders>
          </w:tcPr>
          <w:p w14:paraId="16898639" w14:textId="77777777" w:rsidR="006F157E" w:rsidRDefault="006F157E" w:rsidP="0009524A">
            <w:pPr>
              <w:jc w:val="right"/>
            </w:pPr>
            <w:r>
              <w:rPr>
                <w:rFonts w:eastAsia="Times New Roman" w:cs="Times New Roman"/>
              </w:rPr>
              <w:t>ErrorLog ${APACHE LOG DIR}/baseline-error.log</w:t>
            </w:r>
          </w:p>
          <w:p w14:paraId="34EEF600" w14:textId="77777777" w:rsidR="006F157E" w:rsidRDefault="006F157E" w:rsidP="0009524A">
            <w:pPr>
              <w:ind w:left="226" w:right="-384"/>
            </w:pPr>
            <w:r>
              <w:rPr>
                <w:rFonts w:eastAsia="Times New Roman" w:cs="Times New Roman"/>
              </w:rPr>
              <w:t>CustomLog ${APACHE LOG DIR}/baseline-access.log</w:t>
            </w:r>
          </w:p>
        </w:tc>
      </w:tr>
    </w:tbl>
    <w:p w14:paraId="59E3E074" w14:textId="77777777" w:rsidR="006F157E" w:rsidRDefault="006F157E" w:rsidP="006F157E">
      <w:pPr>
        <w:spacing w:after="0"/>
        <w:ind w:left="13"/>
        <w:jc w:val="center"/>
      </w:pPr>
      <w:r>
        <w:rPr>
          <w:noProof/>
        </w:rPr>
        <w:drawing>
          <wp:anchor distT="0" distB="0" distL="114300" distR="114300" simplePos="0" relativeHeight="251688960" behindDoc="0" locked="0" layoutInCell="1" allowOverlap="0" wp14:anchorId="267F1A12" wp14:editId="7517F8C1">
            <wp:simplePos x="0" y="0"/>
            <wp:positionH relativeFrom="column">
              <wp:posOffset>3456432</wp:posOffset>
            </wp:positionH>
            <wp:positionV relativeFrom="paragraph">
              <wp:posOffset>-27438</wp:posOffset>
            </wp:positionV>
            <wp:extent cx="874776" cy="9147"/>
            <wp:effectExtent l="0" t="0" r="0" b="0"/>
            <wp:wrapSquare wrapText="bothSides"/>
            <wp:docPr id="605656" name="Picture 605656"/>
            <wp:cNvGraphicFramePr/>
            <a:graphic xmlns:a="http://schemas.openxmlformats.org/drawingml/2006/main">
              <a:graphicData uri="http://schemas.openxmlformats.org/drawingml/2006/picture">
                <pic:pic xmlns:pic="http://schemas.openxmlformats.org/drawingml/2006/picture">
                  <pic:nvPicPr>
                    <pic:cNvPr id="605656" name="Picture 605656"/>
                    <pic:cNvPicPr/>
                  </pic:nvPicPr>
                  <pic:blipFill>
                    <a:blip r:embed="rId223"/>
                    <a:stretch>
                      <a:fillRect/>
                    </a:stretch>
                  </pic:blipFill>
                  <pic:spPr>
                    <a:xfrm>
                      <a:off x="0" y="0"/>
                      <a:ext cx="874776" cy="9147"/>
                    </a:xfrm>
                    <a:prstGeom prst="rect">
                      <a:avLst/>
                    </a:prstGeom>
                  </pic:spPr>
                </pic:pic>
              </a:graphicData>
            </a:graphic>
          </wp:anchor>
        </w:drawing>
      </w:r>
      <w:r>
        <w:rPr>
          <w:rFonts w:eastAsia="Times New Roman" w:cs="Times New Roman"/>
          <w:sz w:val="24"/>
          <w:u w:val="single" w:color="000000"/>
        </w:rPr>
        <w:t xml:space="preserve"> com</w:t>
      </w:r>
      <w:r>
        <w:rPr>
          <w:rFonts w:eastAsia="Times New Roman" w:cs="Times New Roman"/>
          <w:sz w:val="24"/>
          <w:u w:val="double" w:color="000000"/>
        </w:rPr>
        <w:t>bine</w:t>
      </w:r>
      <w:r>
        <w:rPr>
          <w:rFonts w:eastAsia="Times New Roman" w:cs="Times New Roman"/>
          <w:sz w:val="24"/>
          <w:u w:val="single" w:color="000000"/>
        </w:rPr>
        <w:t>d</w:t>
      </w:r>
    </w:p>
    <w:p w14:paraId="16269B15" w14:textId="77777777" w:rsidR="006F157E" w:rsidRDefault="006F157E" w:rsidP="006F157E">
      <w:pPr>
        <w:pStyle w:val="Heading3"/>
        <w:spacing w:after="257"/>
        <w:ind w:left="24"/>
      </w:pPr>
      <w:r>
        <w:rPr>
          <w:rFonts w:eastAsia="Times New Roman" w:cs="Times New Roman"/>
        </w:rPr>
        <w:t>&lt;/</w:t>
      </w:r>
      <w:proofErr w:type="spellStart"/>
      <w:r>
        <w:rPr>
          <w:rFonts w:eastAsia="Times New Roman" w:cs="Times New Roman"/>
        </w:rPr>
        <w:t>VirtualHost</w:t>
      </w:r>
      <w:proofErr w:type="spellEnd"/>
      <w:r>
        <w:rPr>
          <w:rFonts w:eastAsia="Times New Roman" w:cs="Times New Roman"/>
        </w:rPr>
        <w:t>&gt;</w:t>
      </w:r>
    </w:p>
    <w:p w14:paraId="62183F68" w14:textId="77777777" w:rsidR="006F157E" w:rsidRDefault="006F157E" w:rsidP="006F157E">
      <w:pPr>
        <w:spacing w:after="243" w:line="268" w:lineRule="auto"/>
        <w:ind w:left="19" w:hanging="5"/>
        <w:jc w:val="both"/>
      </w:pPr>
      <w:proofErr w:type="spellStart"/>
      <w:r>
        <w:rPr>
          <w:rFonts w:eastAsia="Times New Roman" w:cs="Times New Roman"/>
          <w:sz w:val="24"/>
        </w:rPr>
        <w:t>Mentsük</w:t>
      </w:r>
      <w:proofErr w:type="spellEnd"/>
      <w:r>
        <w:rPr>
          <w:rFonts w:eastAsia="Times New Roman" w:cs="Times New Roman"/>
          <w:sz w:val="24"/>
        </w:rPr>
        <w:t xml:space="preserve"> a </w:t>
      </w:r>
      <w:proofErr w:type="spellStart"/>
      <w:r>
        <w:rPr>
          <w:rFonts w:eastAsia="Times New Roman" w:cs="Times New Roman"/>
          <w:sz w:val="24"/>
        </w:rPr>
        <w:t>fåjlt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lépjünk</w:t>
      </w:r>
      <w:proofErr w:type="spellEnd"/>
      <w:r>
        <w:rPr>
          <w:rFonts w:eastAsia="Times New Roman" w:cs="Times New Roman"/>
          <w:sz w:val="24"/>
        </w:rPr>
        <w:t xml:space="preserve"> </w:t>
      </w:r>
      <w:proofErr w:type="gramStart"/>
      <w:r>
        <w:rPr>
          <w:rFonts w:eastAsia="Times New Roman" w:cs="Times New Roman"/>
          <w:sz w:val="24"/>
        </w:rPr>
        <w:t>ki !</w:t>
      </w:r>
      <w:proofErr w:type="gramEnd"/>
    </w:p>
    <w:p w14:paraId="57455D42" w14:textId="77777777" w:rsidR="006F157E" w:rsidRDefault="006F157E" w:rsidP="006F157E">
      <w:pPr>
        <w:spacing w:after="190" w:line="268" w:lineRule="auto"/>
        <w:ind w:left="19" w:hanging="5"/>
        <w:jc w:val="both"/>
      </w:pPr>
      <w:r>
        <w:rPr>
          <w:rFonts w:eastAsia="Times New Roman" w:cs="Times New Roman"/>
          <w:sz w:val="24"/>
        </w:rPr>
        <w:t xml:space="preserve">(Az e-mail </w:t>
      </w:r>
      <w:proofErr w:type="spellStart"/>
      <w:r>
        <w:rPr>
          <w:rFonts w:eastAsia="Times New Roman" w:cs="Times New Roman"/>
          <w:sz w:val="24"/>
        </w:rPr>
        <w:t>cimhez</w:t>
      </w:r>
      <w:proofErr w:type="spellEnd"/>
      <w:r>
        <w:rPr>
          <w:rFonts w:eastAsia="Times New Roman" w:cs="Times New Roman"/>
          <w:sz w:val="24"/>
        </w:rPr>
        <w:t xml:space="preserve"> - </w:t>
      </w:r>
      <w:proofErr w:type="spellStart"/>
      <w:r>
        <w:rPr>
          <w:rFonts w:eastAsia="Times New Roman" w:cs="Times New Roman"/>
          <w:sz w:val="24"/>
        </w:rPr>
        <w:t>valÖs</w:t>
      </w:r>
      <w:proofErr w:type="spellEnd"/>
      <w:r>
        <w:rPr>
          <w:rFonts w:eastAsia="Times New Roman" w:cs="Times New Roman"/>
          <w:sz w:val="24"/>
        </w:rPr>
        <w:t xml:space="preserve"> </w:t>
      </w:r>
      <w:proofErr w:type="spellStart"/>
      <w:r>
        <w:rPr>
          <w:rFonts w:eastAsia="Times New Roman" w:cs="Times New Roman"/>
          <w:sz w:val="24"/>
        </w:rPr>
        <w:t>környezelben</w:t>
      </w:r>
      <w:proofErr w:type="spellEnd"/>
      <w:r>
        <w:rPr>
          <w:rFonts w:eastAsia="Times New Roman" w:cs="Times New Roman"/>
          <w:sz w:val="24"/>
        </w:rPr>
        <w:t xml:space="preserve"> - a </w:t>
      </w:r>
      <w:proofErr w:type="spellStart"/>
      <w:r>
        <w:rPr>
          <w:rFonts w:eastAsia="Times New Roman" w:cs="Times New Roman"/>
          <w:sz w:val="24"/>
        </w:rPr>
        <w:t>szerver</w:t>
      </w:r>
      <w:proofErr w:type="spellEnd"/>
      <w:r>
        <w:rPr>
          <w:rFonts w:eastAsia="Times New Roman" w:cs="Times New Roman"/>
          <w:sz w:val="24"/>
        </w:rPr>
        <w:t xml:space="preserve"> </w:t>
      </w:r>
      <w:proofErr w:type="spellStart"/>
      <w:r>
        <w:rPr>
          <w:rFonts w:eastAsia="Times New Roman" w:cs="Times New Roman"/>
          <w:sz w:val="24"/>
        </w:rPr>
        <w:t>adminisz</w:t>
      </w:r>
      <w:proofErr w:type="spellEnd"/>
      <w:r>
        <w:rPr>
          <w:rFonts w:eastAsia="Times New Roman" w:cs="Times New Roman"/>
          <w:sz w:val="24"/>
        </w:rPr>
        <w:t>/</w:t>
      </w:r>
      <w:proofErr w:type="spellStart"/>
      <w:r>
        <w:rPr>
          <w:rFonts w:eastAsia="Times New Roman" w:cs="Times New Roman"/>
          <w:sz w:val="24"/>
        </w:rPr>
        <w:t>rå</w:t>
      </w:r>
      <w:proofErr w:type="spellEnd"/>
      <w:r>
        <w:rPr>
          <w:rFonts w:eastAsia="Times New Roman" w:cs="Times New Roman"/>
          <w:sz w:val="24"/>
        </w:rPr>
        <w:t>/</w:t>
      </w:r>
      <w:proofErr w:type="spellStart"/>
      <w:r>
        <w:rPr>
          <w:rFonts w:eastAsia="Times New Roman" w:cs="Times New Roman"/>
          <w:sz w:val="24"/>
        </w:rPr>
        <w:t>orånak</w:t>
      </w:r>
      <w:proofErr w:type="spellEnd"/>
      <w:r>
        <w:rPr>
          <w:rFonts w:eastAsia="Times New Roman" w:cs="Times New Roman"/>
          <w:sz w:val="24"/>
        </w:rPr>
        <w:t xml:space="preserve"> e-mail </w:t>
      </w:r>
      <w:proofErr w:type="spellStart"/>
      <w:r>
        <w:rPr>
          <w:rFonts w:eastAsia="Times New Roman" w:cs="Times New Roman"/>
          <w:sz w:val="24"/>
        </w:rPr>
        <w:t>cimél</w:t>
      </w:r>
      <w:proofErr w:type="spellEnd"/>
      <w:r>
        <w:rPr>
          <w:rFonts w:eastAsia="Times New Roman" w:cs="Times New Roman"/>
          <w:sz w:val="24"/>
        </w:rPr>
        <w:t xml:space="preserve"> </w:t>
      </w:r>
      <w:proofErr w:type="spellStart"/>
      <w:r>
        <w:rPr>
          <w:rFonts w:eastAsia="Times New Roman" w:cs="Times New Roman"/>
          <w:sz w:val="24"/>
        </w:rPr>
        <w:t>adjuk</w:t>
      </w:r>
      <w:proofErr w:type="spellEnd"/>
      <w:r>
        <w:rPr>
          <w:rFonts w:eastAsia="Times New Roman" w:cs="Times New Roman"/>
          <w:sz w:val="24"/>
        </w:rPr>
        <w:t xml:space="preserve"> meg!)</w:t>
      </w:r>
    </w:p>
    <w:p w14:paraId="1B179D12" w14:textId="77777777" w:rsidR="006F157E" w:rsidRDefault="006F157E" w:rsidP="006F157E">
      <w:pPr>
        <w:spacing w:after="0" w:line="341" w:lineRule="auto"/>
        <w:ind w:left="24" w:hanging="10"/>
        <w:jc w:val="both"/>
      </w:pPr>
      <w:proofErr w:type="spellStart"/>
      <w:r>
        <w:rPr>
          <w:rFonts w:eastAsia="Times New Roman" w:cs="Times New Roman"/>
          <w:sz w:val="26"/>
        </w:rPr>
        <w:t>Engedélyezzük</w:t>
      </w:r>
      <w:proofErr w:type="spellEnd"/>
      <w:r>
        <w:rPr>
          <w:rFonts w:eastAsia="Times New Roman" w:cs="Times New Roman"/>
          <w:sz w:val="26"/>
        </w:rPr>
        <w:t xml:space="preserve"> a </w:t>
      </w:r>
      <w:proofErr w:type="spellStart"/>
      <w:r>
        <w:rPr>
          <w:rFonts w:eastAsia="Times New Roman" w:cs="Times New Roman"/>
          <w:sz w:val="26"/>
        </w:rPr>
        <w:t>konfiguråciös</w:t>
      </w:r>
      <w:proofErr w:type="spellEnd"/>
      <w:r>
        <w:rPr>
          <w:rFonts w:eastAsia="Times New Roman" w:cs="Times New Roman"/>
          <w:sz w:val="26"/>
        </w:rPr>
        <w:t xml:space="preserve"> </w:t>
      </w:r>
      <w:proofErr w:type="spellStart"/>
      <w:r>
        <w:rPr>
          <w:rFonts w:eastAsia="Times New Roman" w:cs="Times New Roman"/>
          <w:sz w:val="26"/>
        </w:rPr>
        <w:t>fåjlunkat</w:t>
      </w:r>
      <w:proofErr w:type="spellEnd"/>
      <w:r>
        <w:rPr>
          <w:rFonts w:eastAsia="Times New Roman" w:cs="Times New Roman"/>
          <w:sz w:val="26"/>
        </w:rPr>
        <w:t xml:space="preserve">, </w:t>
      </w:r>
      <w:proofErr w:type="spellStart"/>
      <w:r>
        <w:rPr>
          <w:rFonts w:eastAsia="Times New Roman" w:cs="Times New Roman"/>
          <w:sz w:val="26"/>
        </w:rPr>
        <w:t>tiltsuk</w:t>
      </w:r>
      <w:proofErr w:type="spellEnd"/>
      <w:r>
        <w:rPr>
          <w:rFonts w:eastAsia="Times New Roman" w:cs="Times New Roman"/>
          <w:sz w:val="26"/>
        </w:rPr>
        <w:t xml:space="preserve"> le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alapértelmezett</w:t>
      </w:r>
      <w:proofErr w:type="spellEnd"/>
      <w:r>
        <w:rPr>
          <w:rFonts w:eastAsia="Times New Roman" w:cs="Times New Roman"/>
          <w:sz w:val="26"/>
        </w:rPr>
        <w:t xml:space="preserve"> </w:t>
      </w:r>
      <w:proofErr w:type="spellStart"/>
      <w:r>
        <w:rPr>
          <w:rFonts w:eastAsia="Times New Roman" w:cs="Times New Roman"/>
          <w:sz w:val="26"/>
        </w:rPr>
        <w:t>konfiguråciös</w:t>
      </w:r>
      <w:proofErr w:type="spellEnd"/>
      <w:r>
        <w:rPr>
          <w:rFonts w:eastAsia="Times New Roman" w:cs="Times New Roman"/>
          <w:sz w:val="26"/>
        </w:rPr>
        <w:t xml:space="preserve"> </w:t>
      </w:r>
      <w:proofErr w:type="spellStart"/>
      <w:r>
        <w:rPr>
          <w:rFonts w:eastAsia="Times New Roman" w:cs="Times New Roman"/>
          <w:sz w:val="26"/>
        </w:rPr>
        <w:t>fåjlt</w:t>
      </w:r>
      <w:proofErr w:type="spellEnd"/>
      <w:r>
        <w:rPr>
          <w:rFonts w:eastAsia="Times New Roman" w:cs="Times New Roman"/>
          <w:sz w:val="26"/>
        </w:rPr>
        <w:t xml:space="preserve">, ellen6rizziik a konfiguråci6t </w:t>
      </w:r>
      <w:proofErr w:type="spellStart"/>
      <w:r>
        <w:rPr>
          <w:rFonts w:eastAsia="Times New Roman" w:cs="Times New Roman"/>
          <w:sz w:val="26"/>
        </w:rPr>
        <w:t>és</w:t>
      </w:r>
      <w:proofErr w:type="spellEnd"/>
      <w:r>
        <w:rPr>
          <w:rFonts w:eastAsia="Times New Roman" w:cs="Times New Roman"/>
          <w:sz w:val="26"/>
        </w:rPr>
        <w:t xml:space="preserve"> </w:t>
      </w:r>
      <w:proofErr w:type="spellStart"/>
      <w:r>
        <w:rPr>
          <w:rFonts w:eastAsia="Times New Roman" w:cs="Times New Roman"/>
          <w:sz w:val="26"/>
        </w:rPr>
        <w:t>inditsuk</w:t>
      </w:r>
      <w:proofErr w:type="spellEnd"/>
      <w:r>
        <w:rPr>
          <w:rFonts w:eastAsia="Times New Roman" w:cs="Times New Roman"/>
          <w:sz w:val="26"/>
        </w:rPr>
        <w:t xml:space="preserve"> </w:t>
      </w:r>
      <w:proofErr w:type="spellStart"/>
      <w:r>
        <w:rPr>
          <w:rFonts w:eastAsia="Times New Roman" w:cs="Times New Roman"/>
          <w:sz w:val="26"/>
        </w:rPr>
        <w:t>üjra</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Apache2 </w:t>
      </w:r>
      <w:proofErr w:type="spellStart"/>
      <w:r>
        <w:rPr>
          <w:rFonts w:eastAsia="Times New Roman" w:cs="Times New Roman"/>
          <w:sz w:val="26"/>
        </w:rPr>
        <w:t>szolgåltatåst</w:t>
      </w:r>
      <w:proofErr w:type="spellEnd"/>
      <w:r>
        <w:rPr>
          <w:rFonts w:eastAsia="Times New Roman" w:cs="Times New Roman"/>
          <w:sz w:val="26"/>
        </w:rPr>
        <w:t xml:space="preserve">: </w:t>
      </w:r>
      <w:r>
        <w:rPr>
          <w:noProof/>
        </w:rPr>
        <w:drawing>
          <wp:inline distT="0" distB="0" distL="0" distR="0" wp14:anchorId="33AF0A9C" wp14:editId="5D36DE4F">
            <wp:extent cx="493776" cy="140248"/>
            <wp:effectExtent l="0" t="0" r="0" b="0"/>
            <wp:docPr id="605658" name="Picture 605658"/>
            <wp:cNvGraphicFramePr/>
            <a:graphic xmlns:a="http://schemas.openxmlformats.org/drawingml/2006/main">
              <a:graphicData uri="http://schemas.openxmlformats.org/drawingml/2006/picture">
                <pic:pic xmlns:pic="http://schemas.openxmlformats.org/drawingml/2006/picture">
                  <pic:nvPicPr>
                    <pic:cNvPr id="605658" name="Picture 605658"/>
                    <pic:cNvPicPr/>
                  </pic:nvPicPr>
                  <pic:blipFill>
                    <a:blip r:embed="rId224"/>
                    <a:stretch>
                      <a:fillRect/>
                    </a:stretch>
                  </pic:blipFill>
                  <pic:spPr>
                    <a:xfrm>
                      <a:off x="0" y="0"/>
                      <a:ext cx="493776" cy="140248"/>
                    </a:xfrm>
                    <a:prstGeom prst="rect">
                      <a:avLst/>
                    </a:prstGeom>
                  </pic:spPr>
                </pic:pic>
              </a:graphicData>
            </a:graphic>
          </wp:inline>
        </w:drawing>
      </w:r>
    </w:p>
    <w:p w14:paraId="73F18B2F" w14:textId="77777777" w:rsidR="006F157E" w:rsidRDefault="006F157E" w:rsidP="006F157E">
      <w:pPr>
        <w:spacing w:after="337" w:line="268" w:lineRule="auto"/>
        <w:ind w:left="19" w:right="6038" w:hanging="5"/>
        <w:jc w:val="both"/>
      </w:pPr>
      <w:r>
        <w:rPr>
          <w:rFonts w:eastAsia="Times New Roman" w:cs="Times New Roman"/>
          <w:sz w:val="24"/>
        </w:rPr>
        <w:t xml:space="preserve">sudo a2ensite example. conf sudo a2dissite 000-default.conf sudo apache2ctl </w:t>
      </w:r>
      <w:proofErr w:type="spellStart"/>
      <w:r>
        <w:rPr>
          <w:rFonts w:eastAsia="Times New Roman" w:cs="Times New Roman"/>
          <w:sz w:val="24"/>
        </w:rPr>
        <w:t>configtest</w:t>
      </w:r>
      <w:proofErr w:type="spellEnd"/>
      <w:r>
        <w:rPr>
          <w:rFonts w:eastAsia="Times New Roman" w:cs="Times New Roman"/>
          <w:sz w:val="24"/>
        </w:rPr>
        <w:t xml:space="preserve"> sudo </w:t>
      </w:r>
      <w:proofErr w:type="spellStart"/>
      <w:r>
        <w:rPr>
          <w:rFonts w:eastAsia="Times New Roman" w:cs="Times New Roman"/>
          <w:sz w:val="24"/>
        </w:rPr>
        <w:t>systemctl</w:t>
      </w:r>
      <w:proofErr w:type="spellEnd"/>
      <w:r>
        <w:rPr>
          <w:rFonts w:eastAsia="Times New Roman" w:cs="Times New Roman"/>
          <w:sz w:val="24"/>
        </w:rPr>
        <w:t xml:space="preserve"> restart apache2</w:t>
      </w:r>
    </w:p>
    <w:p w14:paraId="14758D80" w14:textId="77777777" w:rsidR="006F157E" w:rsidRDefault="006F157E" w:rsidP="006F157E">
      <w:pPr>
        <w:spacing w:after="139"/>
        <w:ind w:left="24" w:right="269" w:hanging="10"/>
        <w:jc w:val="both"/>
      </w:pPr>
      <w:r>
        <w:rPr>
          <w:rFonts w:eastAsia="Times New Roman" w:cs="Times New Roman"/>
          <w:sz w:val="26"/>
        </w:rPr>
        <w:t xml:space="preserve">PHP </w:t>
      </w:r>
      <w:proofErr w:type="spellStart"/>
      <w:r>
        <w:rPr>
          <w:rFonts w:eastAsia="Times New Roman" w:cs="Times New Roman"/>
          <w:sz w:val="26"/>
        </w:rPr>
        <w:t>telepitése</w:t>
      </w:r>
      <w:proofErr w:type="spellEnd"/>
      <w:r>
        <w:rPr>
          <w:rFonts w:eastAsia="Times New Roman" w:cs="Times New Roman"/>
          <w:sz w:val="26"/>
        </w:rPr>
        <w:t xml:space="preserve"> </w:t>
      </w:r>
      <w:proofErr w:type="spellStart"/>
      <w:r>
        <w:rPr>
          <w:rFonts w:eastAsia="Times New Roman" w:cs="Times New Roman"/>
          <w:sz w:val="26"/>
        </w:rPr>
        <w:t>és</w:t>
      </w:r>
      <w:proofErr w:type="spellEnd"/>
      <w:r>
        <w:rPr>
          <w:rFonts w:eastAsia="Times New Roman" w:cs="Times New Roman"/>
          <w:sz w:val="26"/>
        </w:rPr>
        <w:t xml:space="preserve"> </w:t>
      </w:r>
      <w:proofErr w:type="spellStart"/>
      <w:r>
        <w:rPr>
          <w:rFonts w:eastAsia="Times New Roman" w:cs="Times New Roman"/>
          <w:sz w:val="26"/>
        </w:rPr>
        <w:t>konfigurålåsa</w:t>
      </w:r>
      <w:proofErr w:type="spellEnd"/>
      <w:r>
        <w:rPr>
          <w:rFonts w:eastAsia="Times New Roman" w:cs="Times New Roman"/>
          <w:sz w:val="26"/>
        </w:rPr>
        <w:t>:</w:t>
      </w:r>
    </w:p>
    <w:p w14:paraId="7CC2320D" w14:textId="77777777" w:rsidR="006F157E" w:rsidRDefault="006F157E" w:rsidP="006F157E">
      <w:pPr>
        <w:spacing w:after="3" w:line="477" w:lineRule="auto"/>
        <w:ind w:left="19" w:right="835" w:hanging="5"/>
        <w:jc w:val="both"/>
      </w:pPr>
      <w:r>
        <w:rPr>
          <w:rFonts w:eastAsia="Times New Roman" w:cs="Times New Roman"/>
          <w:sz w:val="24"/>
        </w:rPr>
        <w:t xml:space="preserve">sudo </w:t>
      </w:r>
      <w:proofErr w:type="spellStart"/>
      <w:r>
        <w:rPr>
          <w:rFonts w:eastAsia="Times New Roman" w:cs="Times New Roman"/>
          <w:sz w:val="24"/>
        </w:rPr>
        <w:t>su</w:t>
      </w:r>
      <w:proofErr w:type="spellEnd"/>
      <w:r>
        <w:rPr>
          <w:rFonts w:eastAsia="Times New Roman" w:cs="Times New Roman"/>
          <w:sz w:val="24"/>
        </w:rPr>
        <w:t xml:space="preserve"> apt install -y </w:t>
      </w:r>
      <w:proofErr w:type="spellStart"/>
      <w:r>
        <w:rPr>
          <w:rFonts w:eastAsia="Times New Roman" w:cs="Times New Roman"/>
          <w:sz w:val="24"/>
        </w:rPr>
        <w:t>Isb</w:t>
      </w:r>
      <w:proofErr w:type="spellEnd"/>
      <w:r>
        <w:rPr>
          <w:rFonts w:eastAsia="Times New Roman" w:cs="Times New Roman"/>
          <w:sz w:val="24"/>
        </w:rPr>
        <w:t xml:space="preserve">-release ca-certificates apt-transport-https </w:t>
      </w:r>
      <w:proofErr w:type="spellStart"/>
      <w:r>
        <w:rPr>
          <w:rFonts w:eastAsia="Times New Roman" w:cs="Times New Roman"/>
          <w:sz w:val="24"/>
        </w:rPr>
        <w:t>wget</w:t>
      </w:r>
      <w:proofErr w:type="spellEnd"/>
      <w:r>
        <w:rPr>
          <w:rFonts w:eastAsia="Times New Roman" w:cs="Times New Roman"/>
          <w:sz w:val="24"/>
        </w:rPr>
        <w:t xml:space="preserve"> </w:t>
      </w:r>
      <w:r>
        <w:rPr>
          <w:noProof/>
        </w:rPr>
        <w:drawing>
          <wp:inline distT="0" distB="0" distL="0" distR="0" wp14:anchorId="1CFB5C29" wp14:editId="720B541A">
            <wp:extent cx="3048" cy="3049"/>
            <wp:effectExtent l="0" t="0" r="0" b="0"/>
            <wp:docPr id="267055" name="Picture 267055"/>
            <wp:cNvGraphicFramePr/>
            <a:graphic xmlns:a="http://schemas.openxmlformats.org/drawingml/2006/main">
              <a:graphicData uri="http://schemas.openxmlformats.org/drawingml/2006/picture">
                <pic:pic xmlns:pic="http://schemas.openxmlformats.org/drawingml/2006/picture">
                  <pic:nvPicPr>
                    <pic:cNvPr id="267055" name="Picture 267055"/>
                    <pic:cNvPicPr/>
                  </pic:nvPicPr>
                  <pic:blipFill>
                    <a:blip r:embed="rId225"/>
                    <a:stretch>
                      <a:fillRect/>
                    </a:stretch>
                  </pic:blipFill>
                  <pic:spPr>
                    <a:xfrm>
                      <a:off x="0" y="0"/>
                      <a:ext cx="3048" cy="3049"/>
                    </a:xfrm>
                    <a:prstGeom prst="rect">
                      <a:avLst/>
                    </a:prstGeom>
                  </pic:spPr>
                </pic:pic>
              </a:graphicData>
            </a:graphic>
          </wp:inline>
        </w:drawing>
      </w:r>
      <w:proofErr w:type="spellStart"/>
      <w:r>
        <w:rPr>
          <w:rFonts w:eastAsia="Times New Roman" w:cs="Times New Roman"/>
          <w:sz w:val="24"/>
        </w:rPr>
        <w:t>mkdir</w:t>
      </w:r>
      <w:proofErr w:type="spellEnd"/>
      <w:r>
        <w:rPr>
          <w:rFonts w:eastAsia="Times New Roman" w:cs="Times New Roman"/>
          <w:sz w:val="24"/>
        </w:rPr>
        <w:t xml:space="preserve"> -p /etc/apt/keyrings </w:t>
      </w:r>
      <w:r>
        <w:rPr>
          <w:noProof/>
        </w:rPr>
        <w:drawing>
          <wp:inline distT="0" distB="0" distL="0" distR="0" wp14:anchorId="37A66707" wp14:editId="05CB3B82">
            <wp:extent cx="198120" cy="103661"/>
            <wp:effectExtent l="0" t="0" r="0" b="0"/>
            <wp:docPr id="605660" name="Picture 605660"/>
            <wp:cNvGraphicFramePr/>
            <a:graphic xmlns:a="http://schemas.openxmlformats.org/drawingml/2006/main">
              <a:graphicData uri="http://schemas.openxmlformats.org/drawingml/2006/picture">
                <pic:pic xmlns:pic="http://schemas.openxmlformats.org/drawingml/2006/picture">
                  <pic:nvPicPr>
                    <pic:cNvPr id="605660" name="Picture 605660"/>
                    <pic:cNvPicPr/>
                  </pic:nvPicPr>
                  <pic:blipFill>
                    <a:blip r:embed="rId226"/>
                    <a:stretch>
                      <a:fillRect/>
                    </a:stretch>
                  </pic:blipFill>
                  <pic:spPr>
                    <a:xfrm>
                      <a:off x="0" y="0"/>
                      <a:ext cx="198120" cy="103661"/>
                    </a:xfrm>
                    <a:prstGeom prst="rect">
                      <a:avLst/>
                    </a:prstGeom>
                  </pic:spPr>
                </pic:pic>
              </a:graphicData>
            </a:graphic>
          </wp:inline>
        </w:drawing>
      </w:r>
      <w:proofErr w:type="spellStart"/>
      <w:r>
        <w:rPr>
          <w:rFonts w:eastAsia="Times New Roman" w:cs="Times New Roman"/>
          <w:sz w:val="24"/>
        </w:rPr>
        <w:t>wget</w:t>
      </w:r>
      <w:proofErr w:type="spellEnd"/>
      <w:r>
        <w:rPr>
          <w:rFonts w:eastAsia="Times New Roman" w:cs="Times New Roman"/>
          <w:sz w:val="24"/>
        </w:rPr>
        <w:t xml:space="preserve"> -O /etc/apt/keyrings/deb.sury.org-</w:t>
      </w:r>
      <w:proofErr w:type="spellStart"/>
      <w:r>
        <w:rPr>
          <w:rFonts w:eastAsia="Times New Roman" w:cs="Times New Roman"/>
          <w:sz w:val="24"/>
        </w:rPr>
        <w:t>php.gpg</w:t>
      </w:r>
      <w:proofErr w:type="spellEnd"/>
      <w:r>
        <w:rPr>
          <w:rFonts w:eastAsia="Times New Roman" w:cs="Times New Roman"/>
          <w:sz w:val="24"/>
        </w:rPr>
        <w:t xml:space="preserve"> https ://packages.sury.org/</w:t>
      </w:r>
      <w:proofErr w:type="spellStart"/>
      <w:r>
        <w:rPr>
          <w:rFonts w:eastAsia="Times New Roman" w:cs="Times New Roman"/>
          <w:sz w:val="24"/>
        </w:rPr>
        <w:t>php</w:t>
      </w:r>
      <w:proofErr w:type="spellEnd"/>
      <w:r>
        <w:rPr>
          <w:rFonts w:eastAsia="Times New Roman" w:cs="Times New Roman"/>
          <w:sz w:val="24"/>
        </w:rPr>
        <w:t>/</w:t>
      </w:r>
      <w:proofErr w:type="spellStart"/>
      <w:r>
        <w:rPr>
          <w:rFonts w:eastAsia="Times New Roman" w:cs="Times New Roman"/>
          <w:sz w:val="24"/>
        </w:rPr>
        <w:t>apt.gpg</w:t>
      </w:r>
      <w:proofErr w:type="spellEnd"/>
    </w:p>
    <w:p w14:paraId="410712A9" w14:textId="77777777" w:rsidR="006F157E" w:rsidRDefault="006F157E" w:rsidP="006F157E">
      <w:pPr>
        <w:spacing w:after="126" w:line="363" w:lineRule="auto"/>
        <w:ind w:left="19" w:right="125" w:hanging="5"/>
        <w:jc w:val="both"/>
      </w:pPr>
      <w:r>
        <w:rPr>
          <w:rFonts w:eastAsia="Times New Roman" w:cs="Times New Roman"/>
          <w:sz w:val="24"/>
        </w:rPr>
        <w:t>echo "deb [signed-by=/etc/apt/keyrings/deb.sury.org-</w:t>
      </w:r>
      <w:proofErr w:type="spellStart"/>
      <w:r>
        <w:rPr>
          <w:rFonts w:eastAsia="Times New Roman" w:cs="Times New Roman"/>
          <w:sz w:val="24"/>
        </w:rPr>
        <w:t>php.gpg</w:t>
      </w:r>
      <w:proofErr w:type="spellEnd"/>
      <w:r>
        <w:rPr>
          <w:rFonts w:eastAsia="Times New Roman" w:cs="Times New Roman"/>
          <w:sz w:val="24"/>
        </w:rPr>
        <w:t>] https://packages.sury.org/php/ $(</w:t>
      </w:r>
      <w:proofErr w:type="spellStart"/>
      <w:r>
        <w:rPr>
          <w:rFonts w:eastAsia="Times New Roman" w:cs="Times New Roman"/>
          <w:sz w:val="24"/>
        </w:rPr>
        <w:t>lsb</w:t>
      </w:r>
      <w:proofErr w:type="spellEnd"/>
      <w:r>
        <w:rPr>
          <w:rFonts w:eastAsia="Times New Roman" w:cs="Times New Roman"/>
          <w:sz w:val="24"/>
        </w:rPr>
        <w:t xml:space="preserve"> release -</w:t>
      </w:r>
      <w:proofErr w:type="spellStart"/>
      <w:r>
        <w:rPr>
          <w:rFonts w:eastAsia="Times New Roman" w:cs="Times New Roman"/>
          <w:sz w:val="24"/>
        </w:rPr>
        <w:t>sc</w:t>
      </w:r>
      <w:proofErr w:type="spellEnd"/>
      <w:r>
        <w:rPr>
          <w:rFonts w:eastAsia="Times New Roman" w:cs="Times New Roman"/>
          <w:sz w:val="24"/>
        </w:rPr>
        <w:t>) main" I sudo tee /etc/apt/</w:t>
      </w:r>
      <w:proofErr w:type="spellStart"/>
      <w:r>
        <w:rPr>
          <w:rFonts w:eastAsia="Times New Roman" w:cs="Times New Roman"/>
          <w:sz w:val="24"/>
        </w:rPr>
        <w:t>sources.list.d</w:t>
      </w:r>
      <w:proofErr w:type="spellEnd"/>
      <w:r>
        <w:rPr>
          <w:rFonts w:eastAsia="Times New Roman" w:cs="Times New Roman"/>
          <w:sz w:val="24"/>
        </w:rPr>
        <w:t>/</w:t>
      </w:r>
      <w:proofErr w:type="spellStart"/>
      <w:r>
        <w:rPr>
          <w:rFonts w:eastAsia="Times New Roman" w:cs="Times New Roman"/>
          <w:sz w:val="24"/>
        </w:rPr>
        <w:t>php.list</w:t>
      </w:r>
      <w:proofErr w:type="spellEnd"/>
      <w:r>
        <w:rPr>
          <w:rFonts w:eastAsia="Times New Roman" w:cs="Times New Roman"/>
          <w:sz w:val="24"/>
        </w:rPr>
        <w:t xml:space="preserve"> apt update</w:t>
      </w:r>
      <w:r>
        <w:rPr>
          <w:noProof/>
        </w:rPr>
        <w:drawing>
          <wp:inline distT="0" distB="0" distL="0" distR="0" wp14:anchorId="60B69409" wp14:editId="575A04BF">
            <wp:extent cx="277368" cy="97564"/>
            <wp:effectExtent l="0" t="0" r="0" b="0"/>
            <wp:docPr id="605662" name="Picture 605662"/>
            <wp:cNvGraphicFramePr/>
            <a:graphic xmlns:a="http://schemas.openxmlformats.org/drawingml/2006/main">
              <a:graphicData uri="http://schemas.openxmlformats.org/drawingml/2006/picture">
                <pic:pic xmlns:pic="http://schemas.openxmlformats.org/drawingml/2006/picture">
                  <pic:nvPicPr>
                    <pic:cNvPr id="605662" name="Picture 605662"/>
                    <pic:cNvPicPr/>
                  </pic:nvPicPr>
                  <pic:blipFill>
                    <a:blip r:embed="rId227"/>
                    <a:stretch>
                      <a:fillRect/>
                    </a:stretch>
                  </pic:blipFill>
                  <pic:spPr>
                    <a:xfrm>
                      <a:off x="0" y="0"/>
                      <a:ext cx="277368" cy="97564"/>
                    </a:xfrm>
                    <a:prstGeom prst="rect">
                      <a:avLst/>
                    </a:prstGeom>
                  </pic:spPr>
                </pic:pic>
              </a:graphicData>
            </a:graphic>
          </wp:inline>
        </w:drawing>
      </w:r>
    </w:p>
    <w:p w14:paraId="4763B3A3" w14:textId="77777777" w:rsidR="006F157E" w:rsidRDefault="006F157E" w:rsidP="006F157E">
      <w:pPr>
        <w:spacing w:after="338" w:line="268" w:lineRule="auto"/>
        <w:ind w:left="19" w:right="230" w:hanging="5"/>
        <w:jc w:val="both"/>
      </w:pPr>
      <w:r>
        <w:rPr>
          <w:rFonts w:eastAsia="Times New Roman" w:cs="Times New Roman"/>
          <w:sz w:val="24"/>
        </w:rPr>
        <w:t>apt install -y php8.4 libapache2-mod-php8.4 php8.4-cli php8.4-fpm php8.4-mysql php8.4opcache php8.4-mbstring php8.4-intl php8.4-xml php8.4-gd php8.4-zip php8.4-curl php8.4xmlrpc php8.4-cgi</w:t>
      </w:r>
      <w:r>
        <w:rPr>
          <w:noProof/>
        </w:rPr>
        <w:drawing>
          <wp:inline distT="0" distB="0" distL="0" distR="0" wp14:anchorId="3374E74F" wp14:editId="26DA85F6">
            <wp:extent cx="100584" cy="51830"/>
            <wp:effectExtent l="0" t="0" r="0" b="0"/>
            <wp:docPr id="605664" name="Picture 605664"/>
            <wp:cNvGraphicFramePr/>
            <a:graphic xmlns:a="http://schemas.openxmlformats.org/drawingml/2006/main">
              <a:graphicData uri="http://schemas.openxmlformats.org/drawingml/2006/picture">
                <pic:pic xmlns:pic="http://schemas.openxmlformats.org/drawingml/2006/picture">
                  <pic:nvPicPr>
                    <pic:cNvPr id="605664" name="Picture 605664"/>
                    <pic:cNvPicPr/>
                  </pic:nvPicPr>
                  <pic:blipFill>
                    <a:blip r:embed="rId228"/>
                    <a:stretch>
                      <a:fillRect/>
                    </a:stretch>
                  </pic:blipFill>
                  <pic:spPr>
                    <a:xfrm>
                      <a:off x="0" y="0"/>
                      <a:ext cx="100584" cy="51830"/>
                    </a:xfrm>
                    <a:prstGeom prst="rect">
                      <a:avLst/>
                    </a:prstGeom>
                  </pic:spPr>
                </pic:pic>
              </a:graphicData>
            </a:graphic>
          </wp:inline>
        </w:drawing>
      </w:r>
    </w:p>
    <w:p w14:paraId="56EF50AD" w14:textId="77777777" w:rsidR="006F157E" w:rsidRDefault="006F157E" w:rsidP="006F157E">
      <w:pPr>
        <w:spacing w:after="232"/>
        <w:ind w:left="24" w:right="269" w:hanging="10"/>
        <w:jc w:val="both"/>
      </w:pPr>
      <w:r>
        <w:rPr>
          <w:rFonts w:eastAsia="Times New Roman" w:cs="Times New Roman"/>
          <w:sz w:val="26"/>
        </w:rPr>
        <w:t xml:space="preserve">FPM (FastCG1 Process Manager for PHP) </w:t>
      </w:r>
      <w:proofErr w:type="spellStart"/>
      <w:r>
        <w:rPr>
          <w:rFonts w:eastAsia="Times New Roman" w:cs="Times New Roman"/>
          <w:sz w:val="26"/>
        </w:rPr>
        <w:t>engedélyezése</w:t>
      </w:r>
      <w:proofErr w:type="spellEnd"/>
      <w:r>
        <w:rPr>
          <w:rFonts w:eastAsia="Times New Roman" w:cs="Times New Roman"/>
          <w:sz w:val="26"/>
        </w:rPr>
        <w:t>:</w:t>
      </w:r>
    </w:p>
    <w:p w14:paraId="35F6DC3B" w14:textId="77777777" w:rsidR="006F157E" w:rsidRDefault="006F157E" w:rsidP="006F157E">
      <w:pPr>
        <w:spacing w:after="525" w:line="268" w:lineRule="auto"/>
        <w:ind w:left="19" w:right="6230" w:hanging="5"/>
        <w:jc w:val="both"/>
      </w:pPr>
      <w:r>
        <w:rPr>
          <w:rFonts w:eastAsia="Times New Roman" w:cs="Times New Roman"/>
          <w:sz w:val="24"/>
        </w:rPr>
        <w:lastRenderedPageBreak/>
        <w:t xml:space="preserve">a2enmod proxy </w:t>
      </w:r>
      <w:proofErr w:type="spellStart"/>
      <w:r>
        <w:rPr>
          <w:rFonts w:eastAsia="Times New Roman" w:cs="Times New Roman"/>
          <w:sz w:val="24"/>
        </w:rPr>
        <w:t>fcgi</w:t>
      </w:r>
      <w:proofErr w:type="spellEnd"/>
      <w:r>
        <w:rPr>
          <w:rFonts w:eastAsia="Times New Roman" w:cs="Times New Roman"/>
          <w:sz w:val="24"/>
        </w:rPr>
        <w:t xml:space="preserve"> </w:t>
      </w:r>
      <w:proofErr w:type="spellStart"/>
      <w:r>
        <w:rPr>
          <w:rFonts w:eastAsia="Times New Roman" w:cs="Times New Roman"/>
          <w:sz w:val="24"/>
        </w:rPr>
        <w:t>setenvif</w:t>
      </w:r>
      <w:proofErr w:type="spellEnd"/>
      <w:r>
        <w:rPr>
          <w:rFonts w:eastAsia="Times New Roman" w:cs="Times New Roman"/>
          <w:sz w:val="24"/>
        </w:rPr>
        <w:t xml:space="preserve"> a2enconf php8.4-fpm </w:t>
      </w:r>
      <w:proofErr w:type="spellStart"/>
      <w:r>
        <w:rPr>
          <w:rFonts w:eastAsia="Times New Roman" w:cs="Times New Roman"/>
          <w:sz w:val="24"/>
        </w:rPr>
        <w:t>systemctl</w:t>
      </w:r>
      <w:proofErr w:type="spellEnd"/>
      <w:r>
        <w:rPr>
          <w:rFonts w:eastAsia="Times New Roman" w:cs="Times New Roman"/>
          <w:sz w:val="24"/>
        </w:rPr>
        <w:t xml:space="preserve"> restart apache2</w:t>
      </w:r>
    </w:p>
    <w:p w14:paraId="5A6BA60A" w14:textId="77777777" w:rsidR="006F157E" w:rsidRDefault="006F157E" w:rsidP="006F157E">
      <w:pPr>
        <w:spacing w:after="3" w:line="268" w:lineRule="auto"/>
        <w:ind w:left="19" w:hanging="5"/>
        <w:jc w:val="both"/>
      </w:pPr>
      <w:proofErr w:type="spellStart"/>
      <w:r>
        <w:rPr>
          <w:rFonts w:eastAsia="Times New Roman" w:cs="Times New Roman"/>
          <w:sz w:val="24"/>
        </w:rPr>
        <w:t>su</w:t>
      </w:r>
      <w:proofErr w:type="spellEnd"/>
      <w:r>
        <w:rPr>
          <w:rFonts w:eastAsia="Times New Roman" w:cs="Times New Roman"/>
          <w:sz w:val="24"/>
        </w:rPr>
        <w:t xml:space="preserve"> - admin</w:t>
      </w:r>
    </w:p>
    <w:p w14:paraId="6ECDA8F8" w14:textId="77777777" w:rsidR="006F157E" w:rsidRDefault="006F157E" w:rsidP="006F157E">
      <w:pPr>
        <w:spacing w:after="232"/>
        <w:ind w:left="24" w:right="269" w:hanging="10"/>
        <w:jc w:val="both"/>
      </w:pPr>
      <w:proofErr w:type="spellStart"/>
      <w:r>
        <w:rPr>
          <w:rFonts w:eastAsia="Times New Roman" w:cs="Times New Roman"/>
          <w:sz w:val="26"/>
        </w:rPr>
        <w:t>Nyissuk</w:t>
      </w:r>
      <w:proofErr w:type="spellEnd"/>
      <w:r>
        <w:rPr>
          <w:rFonts w:eastAsia="Times New Roman" w:cs="Times New Roman"/>
          <w:sz w:val="26"/>
        </w:rPr>
        <w:t xml:space="preserve"> meg a </w:t>
      </w:r>
      <w:proofErr w:type="spellStart"/>
      <w:r>
        <w:rPr>
          <w:rFonts w:eastAsia="Times New Roman" w:cs="Times New Roman"/>
          <w:sz w:val="26"/>
        </w:rPr>
        <w:t>dir.conf</w:t>
      </w:r>
      <w:proofErr w:type="spellEnd"/>
      <w:r>
        <w:rPr>
          <w:rFonts w:eastAsia="Times New Roman" w:cs="Times New Roman"/>
          <w:sz w:val="26"/>
        </w:rPr>
        <w:t xml:space="preserve"> </w:t>
      </w:r>
      <w:proofErr w:type="spellStart"/>
      <w:r>
        <w:rPr>
          <w:rFonts w:eastAsia="Times New Roman" w:cs="Times New Roman"/>
          <w:sz w:val="26"/>
        </w:rPr>
        <w:t>fájlt</w:t>
      </w:r>
      <w:proofErr w:type="spellEnd"/>
      <w:r>
        <w:rPr>
          <w:rFonts w:eastAsia="Times New Roman" w:cs="Times New Roman"/>
          <w:sz w:val="26"/>
        </w:rPr>
        <w:t xml:space="preserve"> </w:t>
      </w:r>
      <w:proofErr w:type="spellStart"/>
      <w:r>
        <w:rPr>
          <w:rFonts w:eastAsia="Times New Roman" w:cs="Times New Roman"/>
          <w:sz w:val="26"/>
        </w:rPr>
        <w:t>és</w:t>
      </w:r>
      <w:proofErr w:type="spellEnd"/>
      <w:r>
        <w:rPr>
          <w:rFonts w:eastAsia="Times New Roman" w:cs="Times New Roman"/>
          <w:sz w:val="26"/>
        </w:rPr>
        <w:t xml:space="preserve"> </w:t>
      </w:r>
      <w:proofErr w:type="spellStart"/>
      <w:r>
        <w:rPr>
          <w:rFonts w:eastAsia="Times New Roman" w:cs="Times New Roman"/>
          <w:sz w:val="26"/>
        </w:rPr>
        <w:t>helyezzük</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index.php</w:t>
      </w:r>
      <w:proofErr w:type="spellEnd"/>
      <w:r>
        <w:rPr>
          <w:rFonts w:eastAsia="Times New Roman" w:cs="Times New Roman"/>
          <w:sz w:val="26"/>
        </w:rPr>
        <w:t xml:space="preserve">-t </w:t>
      </w:r>
      <w:proofErr w:type="spellStart"/>
      <w:r>
        <w:rPr>
          <w:rFonts w:eastAsia="Times New Roman" w:cs="Times New Roman"/>
          <w:sz w:val="26"/>
        </w:rPr>
        <w:t>előre</w:t>
      </w:r>
      <w:proofErr w:type="spellEnd"/>
      <w:r>
        <w:rPr>
          <w:rFonts w:eastAsia="Times New Roman" w:cs="Times New Roman"/>
          <w:sz w:val="26"/>
        </w:rPr>
        <w:t>:</w:t>
      </w:r>
    </w:p>
    <w:p w14:paraId="62D81C0A" w14:textId="77777777" w:rsidR="006F157E" w:rsidRDefault="006F157E" w:rsidP="006F157E">
      <w:pPr>
        <w:spacing w:after="3" w:line="268" w:lineRule="auto"/>
        <w:ind w:left="19" w:hanging="5"/>
        <w:jc w:val="both"/>
      </w:pPr>
      <w:r>
        <w:rPr>
          <w:rFonts w:eastAsia="Times New Roman" w:cs="Times New Roman"/>
          <w:sz w:val="24"/>
        </w:rPr>
        <w:t>sudo nano /etc/apache2/mods-enabled/</w:t>
      </w:r>
      <w:proofErr w:type="spellStart"/>
      <w:r>
        <w:rPr>
          <w:rFonts w:eastAsia="Times New Roman" w:cs="Times New Roman"/>
          <w:sz w:val="24"/>
        </w:rPr>
        <w:t>dir.conf</w:t>
      </w:r>
      <w:proofErr w:type="spellEnd"/>
    </w:p>
    <w:p w14:paraId="17B8A5D8" w14:textId="77777777" w:rsidR="006F157E" w:rsidRDefault="006F157E" w:rsidP="006F157E">
      <w:pPr>
        <w:spacing w:after="10"/>
        <w:ind w:left="1531"/>
      </w:pPr>
      <w:r>
        <w:rPr>
          <w:noProof/>
        </w:rPr>
        <w:drawing>
          <wp:inline distT="0" distB="0" distL="0" distR="0" wp14:anchorId="2851F40D" wp14:editId="6B0C6DB6">
            <wp:extent cx="606552" cy="27440"/>
            <wp:effectExtent l="0" t="0" r="0" b="0"/>
            <wp:docPr id="279500" name="Picture 279500"/>
            <wp:cNvGraphicFramePr/>
            <a:graphic xmlns:a="http://schemas.openxmlformats.org/drawingml/2006/main">
              <a:graphicData uri="http://schemas.openxmlformats.org/drawingml/2006/picture">
                <pic:pic xmlns:pic="http://schemas.openxmlformats.org/drawingml/2006/picture">
                  <pic:nvPicPr>
                    <pic:cNvPr id="279500" name="Picture 279500"/>
                    <pic:cNvPicPr/>
                  </pic:nvPicPr>
                  <pic:blipFill>
                    <a:blip r:embed="rId229"/>
                    <a:stretch>
                      <a:fillRect/>
                    </a:stretch>
                  </pic:blipFill>
                  <pic:spPr>
                    <a:xfrm>
                      <a:off x="0" y="0"/>
                      <a:ext cx="606552" cy="27440"/>
                    </a:xfrm>
                    <a:prstGeom prst="rect">
                      <a:avLst/>
                    </a:prstGeom>
                  </pic:spPr>
                </pic:pic>
              </a:graphicData>
            </a:graphic>
          </wp:inline>
        </w:drawing>
      </w:r>
    </w:p>
    <w:p w14:paraId="21BF0CC3" w14:textId="77777777" w:rsidR="006F157E" w:rsidRDefault="006F157E" w:rsidP="006F157E">
      <w:pPr>
        <w:spacing w:after="243" w:line="268" w:lineRule="auto"/>
        <w:ind w:left="19" w:hanging="5"/>
        <w:jc w:val="both"/>
      </w:pPr>
      <w:proofErr w:type="spellStart"/>
      <w:r>
        <w:rPr>
          <w:rFonts w:eastAsia="Times New Roman" w:cs="Times New Roman"/>
          <w:sz w:val="24"/>
        </w:rPr>
        <w:t>Directorylndex</w:t>
      </w:r>
      <w:proofErr w:type="spellEnd"/>
      <w:r>
        <w:rPr>
          <w:rFonts w:eastAsia="Times New Roman" w:cs="Times New Roman"/>
          <w:sz w:val="24"/>
        </w:rPr>
        <w:t xml:space="preserve"> </w:t>
      </w:r>
      <w:proofErr w:type="spellStart"/>
      <w:r>
        <w:rPr>
          <w:rFonts w:eastAsia="Times New Roman" w:cs="Times New Roman"/>
          <w:sz w:val="24"/>
          <w:u w:val="single" w:color="000000"/>
        </w:rPr>
        <w:t>index.</w:t>
      </w:r>
      <w:r>
        <w:rPr>
          <w:rFonts w:eastAsia="Times New Roman" w:cs="Times New Roman"/>
          <w:sz w:val="24"/>
        </w:rPr>
        <w:t>php</w:t>
      </w:r>
      <w:proofErr w:type="spellEnd"/>
      <w:r>
        <w:rPr>
          <w:rFonts w:eastAsia="Times New Roman" w:cs="Times New Roman"/>
          <w:sz w:val="24"/>
        </w:rPr>
        <w:t xml:space="preserve"> index.html index. </w:t>
      </w:r>
      <w:proofErr w:type="spellStart"/>
      <w:r>
        <w:rPr>
          <w:rFonts w:eastAsia="Times New Roman" w:cs="Times New Roman"/>
          <w:sz w:val="24"/>
        </w:rPr>
        <w:t>cgi</w:t>
      </w:r>
      <w:proofErr w:type="spellEnd"/>
      <w:r>
        <w:rPr>
          <w:rFonts w:eastAsia="Times New Roman" w:cs="Times New Roman"/>
          <w:sz w:val="24"/>
        </w:rPr>
        <w:t xml:space="preserve"> index.pl </w:t>
      </w:r>
      <w:proofErr w:type="spellStart"/>
      <w:r>
        <w:rPr>
          <w:rFonts w:eastAsia="Times New Roman" w:cs="Times New Roman"/>
          <w:sz w:val="24"/>
        </w:rPr>
        <w:t>index.xhtml</w:t>
      </w:r>
      <w:proofErr w:type="spellEnd"/>
      <w:r>
        <w:rPr>
          <w:rFonts w:eastAsia="Times New Roman" w:cs="Times New Roman"/>
          <w:sz w:val="24"/>
        </w:rPr>
        <w:t xml:space="preserve"> index.htm</w:t>
      </w:r>
    </w:p>
    <w:p w14:paraId="39595EA5" w14:textId="77777777" w:rsidR="006F157E" w:rsidRDefault="006F157E" w:rsidP="006F157E">
      <w:pPr>
        <w:spacing w:after="364" w:line="268" w:lineRule="auto"/>
        <w:ind w:left="19" w:right="235" w:hanging="5"/>
        <w:jc w:val="both"/>
      </w:pPr>
      <w:proofErr w:type="spellStart"/>
      <w:r>
        <w:rPr>
          <w:rFonts w:eastAsia="Times New Roman" w:cs="Times New Roman"/>
          <w:sz w:val="24"/>
        </w:rPr>
        <w:t>Mentsük</w:t>
      </w:r>
      <w:proofErr w:type="spellEnd"/>
      <w:r>
        <w:rPr>
          <w:rFonts w:eastAsia="Times New Roman" w:cs="Times New Roman"/>
          <w:sz w:val="24"/>
        </w:rPr>
        <w:t xml:space="preserve"> a </w:t>
      </w:r>
      <w:proofErr w:type="spellStart"/>
      <w:r>
        <w:rPr>
          <w:rFonts w:eastAsia="Times New Roman" w:cs="Times New Roman"/>
          <w:sz w:val="24"/>
        </w:rPr>
        <w:t>fájlt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lépjünk</w:t>
      </w:r>
      <w:proofErr w:type="spellEnd"/>
      <w:r>
        <w:rPr>
          <w:rFonts w:eastAsia="Times New Roman" w:cs="Times New Roman"/>
          <w:sz w:val="24"/>
        </w:rPr>
        <w:t xml:space="preserve"> </w:t>
      </w:r>
      <w:proofErr w:type="gramStart"/>
      <w:r>
        <w:rPr>
          <w:rFonts w:eastAsia="Times New Roman" w:cs="Times New Roman"/>
          <w:sz w:val="24"/>
        </w:rPr>
        <w:t>ki !</w:t>
      </w:r>
      <w:proofErr w:type="gramEnd"/>
    </w:p>
    <w:p w14:paraId="3490B68F" w14:textId="77777777" w:rsidR="006F157E" w:rsidRDefault="006F157E" w:rsidP="006F157E">
      <w:pPr>
        <w:spacing w:after="68"/>
        <w:ind w:left="24" w:right="269" w:hanging="10"/>
        <w:jc w:val="both"/>
      </w:pPr>
      <w:r>
        <w:rPr>
          <w:rFonts w:eastAsia="Times New Roman" w:cs="Times New Roman"/>
          <w:sz w:val="26"/>
        </w:rPr>
        <w:t xml:space="preserve">Apache2 </w:t>
      </w:r>
      <w:proofErr w:type="spellStart"/>
      <w:r>
        <w:rPr>
          <w:rFonts w:eastAsia="Times New Roman" w:cs="Times New Roman"/>
          <w:sz w:val="26"/>
        </w:rPr>
        <w:t>webszerver</w:t>
      </w:r>
      <w:proofErr w:type="spellEnd"/>
      <w:r>
        <w:rPr>
          <w:rFonts w:eastAsia="Times New Roman" w:cs="Times New Roman"/>
          <w:sz w:val="26"/>
        </w:rPr>
        <w:t xml:space="preserve"> </w:t>
      </w:r>
      <w:proofErr w:type="spellStart"/>
      <w:r>
        <w:rPr>
          <w:rFonts w:eastAsia="Times New Roman" w:cs="Times New Roman"/>
          <w:sz w:val="26"/>
        </w:rPr>
        <w:t>újraindítása</w:t>
      </w:r>
      <w:proofErr w:type="spellEnd"/>
      <w:r>
        <w:rPr>
          <w:rFonts w:eastAsia="Times New Roman" w:cs="Times New Roman"/>
          <w:sz w:val="26"/>
        </w:rPr>
        <w:t>:</w:t>
      </w:r>
    </w:p>
    <w:p w14:paraId="2EB864E4" w14:textId="77777777" w:rsidR="006F157E" w:rsidRDefault="006F157E" w:rsidP="006F157E">
      <w:pPr>
        <w:spacing w:after="363" w:line="268" w:lineRule="auto"/>
        <w:ind w:left="19" w:right="235" w:hanging="5"/>
        <w:jc w:val="both"/>
      </w:pPr>
      <w:r>
        <w:rPr>
          <w:rFonts w:eastAsia="Times New Roman" w:cs="Times New Roman"/>
          <w:sz w:val="24"/>
        </w:rPr>
        <w:t xml:space="preserve">sudo </w:t>
      </w:r>
      <w:proofErr w:type="spellStart"/>
      <w:r>
        <w:rPr>
          <w:rFonts w:eastAsia="Times New Roman" w:cs="Times New Roman"/>
          <w:sz w:val="24"/>
        </w:rPr>
        <w:t>systemctl</w:t>
      </w:r>
      <w:proofErr w:type="spellEnd"/>
      <w:r>
        <w:rPr>
          <w:rFonts w:eastAsia="Times New Roman" w:cs="Times New Roman"/>
          <w:sz w:val="24"/>
        </w:rPr>
        <w:t xml:space="preserve"> restart apache2</w:t>
      </w:r>
    </w:p>
    <w:p w14:paraId="7303499B" w14:textId="77777777" w:rsidR="006F157E" w:rsidRDefault="006F157E" w:rsidP="006F157E">
      <w:pPr>
        <w:spacing w:after="73"/>
        <w:ind w:left="24" w:right="269" w:hanging="10"/>
        <w:jc w:val="both"/>
      </w:pPr>
      <w:r>
        <w:rPr>
          <w:rFonts w:eastAsia="Times New Roman" w:cs="Times New Roman"/>
          <w:sz w:val="26"/>
        </w:rPr>
        <w:t xml:space="preserve">Apache2 </w:t>
      </w:r>
      <w:proofErr w:type="spellStart"/>
      <w:r>
        <w:rPr>
          <w:rFonts w:eastAsia="Times New Roman" w:cs="Times New Roman"/>
          <w:sz w:val="26"/>
        </w:rPr>
        <w:t>webszerver</w:t>
      </w:r>
      <w:proofErr w:type="spellEnd"/>
      <w:r>
        <w:rPr>
          <w:rFonts w:eastAsia="Times New Roman" w:cs="Times New Roman"/>
          <w:sz w:val="26"/>
        </w:rPr>
        <w:t xml:space="preserve"> </w:t>
      </w:r>
      <w:proofErr w:type="spellStart"/>
      <w:r>
        <w:rPr>
          <w:rFonts w:eastAsia="Times New Roman" w:cs="Times New Roman"/>
          <w:sz w:val="26"/>
        </w:rPr>
        <w:t>futásának</w:t>
      </w:r>
      <w:proofErr w:type="spellEnd"/>
      <w:r>
        <w:rPr>
          <w:rFonts w:eastAsia="Times New Roman" w:cs="Times New Roman"/>
          <w:sz w:val="26"/>
        </w:rPr>
        <w:t xml:space="preserve"> </w:t>
      </w:r>
      <w:proofErr w:type="spellStart"/>
      <w:r>
        <w:rPr>
          <w:rFonts w:eastAsia="Times New Roman" w:cs="Times New Roman"/>
          <w:sz w:val="26"/>
        </w:rPr>
        <w:t>ellenőrzése</w:t>
      </w:r>
      <w:proofErr w:type="spellEnd"/>
      <w:r>
        <w:rPr>
          <w:rFonts w:eastAsia="Times New Roman" w:cs="Times New Roman"/>
          <w:sz w:val="26"/>
        </w:rPr>
        <w:t>:</w:t>
      </w:r>
    </w:p>
    <w:p w14:paraId="602BA3C9" w14:textId="77777777" w:rsidR="006F157E" w:rsidRDefault="006F157E" w:rsidP="006F157E">
      <w:pPr>
        <w:spacing w:after="366" w:line="268" w:lineRule="auto"/>
        <w:ind w:left="19" w:right="235" w:hanging="5"/>
        <w:jc w:val="both"/>
      </w:pPr>
      <w:r>
        <w:rPr>
          <w:rFonts w:eastAsia="Times New Roman" w:cs="Times New Roman"/>
          <w:sz w:val="24"/>
        </w:rPr>
        <w:t xml:space="preserve">sudo </w:t>
      </w:r>
      <w:proofErr w:type="spellStart"/>
      <w:r>
        <w:rPr>
          <w:rFonts w:eastAsia="Times New Roman" w:cs="Times New Roman"/>
          <w:sz w:val="24"/>
        </w:rPr>
        <w:t>systemctl</w:t>
      </w:r>
      <w:proofErr w:type="spellEnd"/>
      <w:r>
        <w:rPr>
          <w:rFonts w:eastAsia="Times New Roman" w:cs="Times New Roman"/>
          <w:sz w:val="24"/>
        </w:rPr>
        <w:t xml:space="preserve"> status apache2</w:t>
      </w:r>
    </w:p>
    <w:p w14:paraId="05374631" w14:textId="77777777" w:rsidR="006F157E" w:rsidRDefault="006F157E" w:rsidP="006F157E">
      <w:pPr>
        <w:spacing w:after="199"/>
        <w:ind w:left="24" w:right="269" w:hanging="10"/>
        <w:jc w:val="both"/>
      </w:pPr>
      <w:r>
        <w:rPr>
          <w:noProof/>
        </w:rPr>
        <w:drawing>
          <wp:anchor distT="0" distB="0" distL="114300" distR="114300" simplePos="0" relativeHeight="251689984" behindDoc="0" locked="0" layoutInCell="1" allowOverlap="0" wp14:anchorId="56D9DAE6" wp14:editId="7EAF8616">
            <wp:simplePos x="0" y="0"/>
            <wp:positionH relativeFrom="column">
              <wp:posOffset>3057144</wp:posOffset>
            </wp:positionH>
            <wp:positionV relativeFrom="paragraph">
              <wp:posOffset>-1673035</wp:posOffset>
            </wp:positionV>
            <wp:extent cx="2554224" cy="1990912"/>
            <wp:effectExtent l="0" t="0" r="0" b="0"/>
            <wp:wrapSquare wrapText="bothSides"/>
            <wp:docPr id="605669" name="Picture 605669"/>
            <wp:cNvGraphicFramePr/>
            <a:graphic xmlns:a="http://schemas.openxmlformats.org/drawingml/2006/main">
              <a:graphicData uri="http://schemas.openxmlformats.org/drawingml/2006/picture">
                <pic:pic xmlns:pic="http://schemas.openxmlformats.org/drawingml/2006/picture">
                  <pic:nvPicPr>
                    <pic:cNvPr id="605669" name="Picture 605669"/>
                    <pic:cNvPicPr/>
                  </pic:nvPicPr>
                  <pic:blipFill>
                    <a:blip r:embed="rId230"/>
                    <a:stretch>
                      <a:fillRect/>
                    </a:stretch>
                  </pic:blipFill>
                  <pic:spPr>
                    <a:xfrm>
                      <a:off x="0" y="0"/>
                      <a:ext cx="2554224" cy="1990912"/>
                    </a:xfrm>
                    <a:prstGeom prst="rect">
                      <a:avLst/>
                    </a:prstGeom>
                  </pic:spPr>
                </pic:pic>
              </a:graphicData>
            </a:graphic>
          </wp:anchor>
        </w:drawing>
      </w:r>
      <w:r>
        <w:rPr>
          <w:rFonts w:eastAsia="Times New Roman" w:cs="Times New Roman"/>
          <w:sz w:val="26"/>
        </w:rPr>
        <w:t>9. Aurora and RDS (Managed Relational Database Service)</w:t>
      </w:r>
    </w:p>
    <w:p w14:paraId="348C760E" w14:textId="77777777" w:rsidR="006F157E" w:rsidRDefault="006F157E" w:rsidP="006F157E">
      <w:pPr>
        <w:spacing w:after="122" w:line="360" w:lineRule="auto"/>
        <w:ind w:left="19" w:hanging="5"/>
        <w:jc w:val="both"/>
      </w:pPr>
      <w:r>
        <w:rPr>
          <w:noProof/>
        </w:rPr>
        <w:drawing>
          <wp:anchor distT="0" distB="0" distL="114300" distR="114300" simplePos="0" relativeHeight="251691008" behindDoc="0" locked="0" layoutInCell="1" allowOverlap="0" wp14:anchorId="2EB806B5" wp14:editId="64E62C63">
            <wp:simplePos x="0" y="0"/>
            <wp:positionH relativeFrom="column">
              <wp:posOffset>3371088</wp:posOffset>
            </wp:positionH>
            <wp:positionV relativeFrom="paragraph">
              <wp:posOffset>1186472</wp:posOffset>
            </wp:positionV>
            <wp:extent cx="1197864" cy="676849"/>
            <wp:effectExtent l="0" t="0" r="0" b="0"/>
            <wp:wrapSquare wrapText="bothSides"/>
            <wp:docPr id="605671" name="Picture 605671"/>
            <wp:cNvGraphicFramePr/>
            <a:graphic xmlns:a="http://schemas.openxmlformats.org/drawingml/2006/main">
              <a:graphicData uri="http://schemas.openxmlformats.org/drawingml/2006/picture">
                <pic:pic xmlns:pic="http://schemas.openxmlformats.org/drawingml/2006/picture">
                  <pic:nvPicPr>
                    <pic:cNvPr id="605671" name="Picture 605671"/>
                    <pic:cNvPicPr/>
                  </pic:nvPicPr>
                  <pic:blipFill>
                    <a:blip r:embed="rId231"/>
                    <a:stretch>
                      <a:fillRect/>
                    </a:stretch>
                  </pic:blipFill>
                  <pic:spPr>
                    <a:xfrm>
                      <a:off x="0" y="0"/>
                      <a:ext cx="1197864" cy="676849"/>
                    </a:xfrm>
                    <a:prstGeom prst="rect">
                      <a:avLst/>
                    </a:prstGeom>
                  </pic:spPr>
                </pic:pic>
              </a:graphicData>
            </a:graphic>
          </wp:anchor>
        </w:drawing>
      </w:r>
      <w:r>
        <w:rPr>
          <w:rFonts w:eastAsia="Times New Roman" w:cs="Times New Roman"/>
          <w:sz w:val="24"/>
        </w:rPr>
        <w:t xml:space="preserve">Az Amazon Relational Database Service (Amazon RDS)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webszolgáltatás</w:t>
      </w:r>
      <w:proofErr w:type="spellEnd"/>
      <w:r>
        <w:rPr>
          <w:rFonts w:eastAsia="Times New Roman" w:cs="Times New Roman"/>
          <w:sz w:val="24"/>
        </w:rPr>
        <w:t xml:space="preserve">, </w:t>
      </w:r>
      <w:proofErr w:type="spellStart"/>
      <w:r>
        <w:rPr>
          <w:rFonts w:eastAsia="Times New Roman" w:cs="Times New Roman"/>
          <w:sz w:val="24"/>
        </w:rPr>
        <w:t>amely</w:t>
      </w:r>
      <w:proofErr w:type="spellEnd"/>
      <w:r>
        <w:rPr>
          <w:rFonts w:eastAsia="Times New Roman" w:cs="Times New Roman"/>
          <w:sz w:val="24"/>
        </w:rPr>
        <w:t xml:space="preserve"> </w:t>
      </w:r>
      <w:proofErr w:type="spellStart"/>
      <w:r>
        <w:rPr>
          <w:rFonts w:eastAsia="Times New Roman" w:cs="Times New Roman"/>
          <w:sz w:val="24"/>
        </w:rPr>
        <w:t>megkönnyíti</w:t>
      </w:r>
      <w:proofErr w:type="spellEnd"/>
      <w:r>
        <w:rPr>
          <w:rFonts w:eastAsia="Times New Roman" w:cs="Times New Roman"/>
          <w:sz w:val="24"/>
        </w:rPr>
        <w:t xml:space="preserve"> a </w:t>
      </w:r>
      <w:proofErr w:type="spellStart"/>
      <w:r>
        <w:rPr>
          <w:rFonts w:eastAsia="Times New Roman" w:cs="Times New Roman"/>
          <w:sz w:val="24"/>
        </w:rPr>
        <w:t>relációs</w:t>
      </w:r>
      <w:proofErr w:type="spellEnd"/>
      <w:r>
        <w:rPr>
          <w:rFonts w:eastAsia="Times New Roman" w:cs="Times New Roman"/>
          <w:sz w:val="24"/>
        </w:rPr>
        <w:t xml:space="preserve"> </w:t>
      </w:r>
      <w:proofErr w:type="spellStart"/>
      <w:r>
        <w:rPr>
          <w:rFonts w:eastAsia="Times New Roman" w:cs="Times New Roman"/>
          <w:sz w:val="24"/>
        </w:rPr>
        <w:t>adatbázisok</w:t>
      </w:r>
      <w:proofErr w:type="spellEnd"/>
      <w:r>
        <w:rPr>
          <w:rFonts w:eastAsia="Times New Roman" w:cs="Times New Roman"/>
          <w:sz w:val="24"/>
        </w:rPr>
        <w:t xml:space="preserve"> </w:t>
      </w:r>
      <w:proofErr w:type="spellStart"/>
      <w:r>
        <w:rPr>
          <w:rFonts w:eastAsia="Times New Roman" w:cs="Times New Roman"/>
          <w:sz w:val="24"/>
        </w:rPr>
        <w:t>beállítását</w:t>
      </w:r>
      <w:proofErr w:type="spellEnd"/>
      <w:r>
        <w:rPr>
          <w:rFonts w:eastAsia="Times New Roman" w:cs="Times New Roman"/>
          <w:sz w:val="24"/>
        </w:rPr>
        <w:t xml:space="preserve">, </w:t>
      </w:r>
      <w:proofErr w:type="spellStart"/>
      <w:r>
        <w:rPr>
          <w:rFonts w:eastAsia="Times New Roman" w:cs="Times New Roman"/>
          <w:sz w:val="24"/>
        </w:rPr>
        <w:t>működtetését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méretezését</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AWS </w:t>
      </w:r>
      <w:proofErr w:type="spellStart"/>
      <w:r>
        <w:rPr>
          <w:rFonts w:eastAsia="Times New Roman" w:cs="Times New Roman"/>
          <w:sz w:val="24"/>
        </w:rPr>
        <w:t>felhőben</w:t>
      </w:r>
      <w:proofErr w:type="spellEnd"/>
      <w:r>
        <w:rPr>
          <w:rFonts w:eastAsia="Times New Roman" w:cs="Times New Roman"/>
          <w:sz w:val="24"/>
        </w:rPr>
        <w:t xml:space="preserve">. </w:t>
      </w:r>
      <w:proofErr w:type="spellStart"/>
      <w:r>
        <w:rPr>
          <w:rFonts w:eastAsia="Times New Roman" w:cs="Times New Roman"/>
          <w:sz w:val="24"/>
        </w:rPr>
        <w:t>Költséghatékony</w:t>
      </w:r>
      <w:proofErr w:type="spellEnd"/>
      <w:r>
        <w:rPr>
          <w:rFonts w:eastAsia="Times New Roman" w:cs="Times New Roman"/>
          <w:sz w:val="24"/>
        </w:rPr>
        <w:t xml:space="preserve">, </w:t>
      </w:r>
      <w:proofErr w:type="spellStart"/>
      <w:r>
        <w:rPr>
          <w:rFonts w:eastAsia="Times New Roman" w:cs="Times New Roman"/>
          <w:sz w:val="24"/>
        </w:rPr>
        <w:t>átméretezhető</w:t>
      </w:r>
      <w:proofErr w:type="spellEnd"/>
      <w:r>
        <w:rPr>
          <w:rFonts w:eastAsia="Times New Roman" w:cs="Times New Roman"/>
          <w:sz w:val="24"/>
        </w:rPr>
        <w:t xml:space="preserve"> </w:t>
      </w:r>
      <w:proofErr w:type="spellStart"/>
      <w:r>
        <w:rPr>
          <w:rFonts w:eastAsia="Times New Roman" w:cs="Times New Roman"/>
          <w:sz w:val="24"/>
        </w:rPr>
        <w:t>kapacitást</w:t>
      </w:r>
      <w:proofErr w:type="spellEnd"/>
      <w:r>
        <w:rPr>
          <w:rFonts w:eastAsia="Times New Roman" w:cs="Times New Roman"/>
          <w:sz w:val="24"/>
        </w:rPr>
        <w:t xml:space="preserve"> </w:t>
      </w:r>
      <w:proofErr w:type="spellStart"/>
      <w:r>
        <w:rPr>
          <w:rFonts w:eastAsia="Times New Roman" w:cs="Times New Roman"/>
          <w:sz w:val="24"/>
        </w:rPr>
        <w:t>biztosít</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w:t>
      </w:r>
      <w:proofErr w:type="spellStart"/>
      <w:r>
        <w:rPr>
          <w:rFonts w:eastAsia="Times New Roman" w:cs="Times New Roman"/>
          <w:sz w:val="24"/>
        </w:rPr>
        <w:t>iparági</w:t>
      </w:r>
      <w:proofErr w:type="spellEnd"/>
      <w:r>
        <w:rPr>
          <w:rFonts w:eastAsia="Times New Roman" w:cs="Times New Roman"/>
          <w:sz w:val="24"/>
        </w:rPr>
        <w:t xml:space="preserve"> </w:t>
      </w:r>
      <w:proofErr w:type="spellStart"/>
      <w:r>
        <w:rPr>
          <w:rFonts w:eastAsia="Times New Roman" w:cs="Times New Roman"/>
          <w:sz w:val="24"/>
        </w:rPr>
        <w:t>szabványnak</w:t>
      </w:r>
      <w:proofErr w:type="spellEnd"/>
      <w:r>
        <w:rPr>
          <w:rFonts w:eastAsia="Times New Roman" w:cs="Times New Roman"/>
          <w:sz w:val="24"/>
        </w:rPr>
        <w:t xml:space="preserve"> </w:t>
      </w:r>
      <w:proofErr w:type="spellStart"/>
      <w:r>
        <w:rPr>
          <w:rFonts w:eastAsia="Times New Roman" w:cs="Times New Roman"/>
          <w:sz w:val="24"/>
        </w:rPr>
        <w:t>megfelelő</w:t>
      </w:r>
      <w:proofErr w:type="spellEnd"/>
      <w:r>
        <w:rPr>
          <w:rFonts w:eastAsia="Times New Roman" w:cs="Times New Roman"/>
          <w:sz w:val="24"/>
        </w:rPr>
        <w:t xml:space="preserve"> </w:t>
      </w:r>
      <w:proofErr w:type="spellStart"/>
      <w:r>
        <w:rPr>
          <w:rFonts w:eastAsia="Times New Roman" w:cs="Times New Roman"/>
          <w:sz w:val="24"/>
        </w:rPr>
        <w:t>relációs</w:t>
      </w:r>
      <w:proofErr w:type="spellEnd"/>
      <w:r>
        <w:rPr>
          <w:rFonts w:eastAsia="Times New Roman" w:cs="Times New Roman"/>
          <w:sz w:val="24"/>
        </w:rPr>
        <w:t xml:space="preserve"> </w:t>
      </w:r>
      <w:proofErr w:type="spellStart"/>
      <w:r>
        <w:rPr>
          <w:rFonts w:eastAsia="Times New Roman" w:cs="Times New Roman"/>
          <w:sz w:val="24"/>
        </w:rPr>
        <w:t>adatbázishoz</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kezeli</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általános</w:t>
      </w:r>
      <w:proofErr w:type="spellEnd"/>
      <w:r>
        <w:rPr>
          <w:rFonts w:eastAsia="Times New Roman" w:cs="Times New Roman"/>
          <w:sz w:val="24"/>
        </w:rPr>
        <w:t xml:space="preserve"> </w:t>
      </w:r>
      <w:proofErr w:type="spellStart"/>
      <w:r>
        <w:rPr>
          <w:rFonts w:eastAsia="Times New Roman" w:cs="Times New Roman"/>
          <w:sz w:val="24"/>
        </w:rPr>
        <w:t>adatbázis-adminisztrációs</w:t>
      </w:r>
      <w:proofErr w:type="spellEnd"/>
      <w:r>
        <w:rPr>
          <w:rFonts w:eastAsia="Times New Roman" w:cs="Times New Roman"/>
          <w:sz w:val="24"/>
        </w:rPr>
        <w:t xml:space="preserve"> </w:t>
      </w:r>
      <w:proofErr w:type="spellStart"/>
      <w:r>
        <w:rPr>
          <w:rFonts w:eastAsia="Times New Roman" w:cs="Times New Roman"/>
          <w:sz w:val="24"/>
        </w:rPr>
        <w:t>feladatokat</w:t>
      </w:r>
      <w:proofErr w:type="spellEnd"/>
      <w:r>
        <w:rPr>
          <w:rFonts w:eastAsia="Times New Roman" w:cs="Times New Roman"/>
          <w:sz w:val="24"/>
        </w:rPr>
        <w:t xml:space="preserve">. Az Amazon RDS </w:t>
      </w:r>
      <w:proofErr w:type="spellStart"/>
      <w:r>
        <w:rPr>
          <w:rFonts w:eastAsia="Times New Roman" w:cs="Times New Roman"/>
          <w:sz w:val="24"/>
        </w:rPr>
        <w:t>lehetővé</w:t>
      </w:r>
      <w:proofErr w:type="spellEnd"/>
      <w:r>
        <w:rPr>
          <w:rFonts w:eastAsia="Times New Roman" w:cs="Times New Roman"/>
          <w:sz w:val="24"/>
        </w:rPr>
        <w:t xml:space="preserve"> </w:t>
      </w:r>
      <w:proofErr w:type="spellStart"/>
      <w:r>
        <w:rPr>
          <w:rFonts w:eastAsia="Times New Roman" w:cs="Times New Roman"/>
          <w:sz w:val="24"/>
        </w:rPr>
        <w:t>teszi</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ügyfelek</w:t>
      </w:r>
      <w:proofErr w:type="spellEnd"/>
      <w:r>
        <w:rPr>
          <w:rFonts w:eastAsia="Times New Roman" w:cs="Times New Roman"/>
          <w:sz w:val="24"/>
        </w:rPr>
        <w:t xml:space="preserve"> </w:t>
      </w:r>
      <w:proofErr w:type="spellStart"/>
      <w:r>
        <w:rPr>
          <w:rFonts w:eastAsia="Times New Roman" w:cs="Times New Roman"/>
          <w:sz w:val="24"/>
        </w:rPr>
        <w:t>számára</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w:t>
      </w:r>
      <w:proofErr w:type="spellStart"/>
      <w:r>
        <w:rPr>
          <w:rFonts w:eastAsia="Times New Roman" w:cs="Times New Roman"/>
          <w:sz w:val="24"/>
        </w:rPr>
        <w:t>percek</w:t>
      </w:r>
      <w:proofErr w:type="spellEnd"/>
      <w:r>
        <w:rPr>
          <w:rFonts w:eastAsia="Times New Roman" w:cs="Times New Roman"/>
          <w:sz w:val="24"/>
        </w:rPr>
        <w:t xml:space="preserve"> </w:t>
      </w:r>
      <w:proofErr w:type="spellStart"/>
      <w:r>
        <w:rPr>
          <w:rFonts w:eastAsia="Times New Roman" w:cs="Times New Roman"/>
          <w:sz w:val="24"/>
        </w:rPr>
        <w:t>alatt</w:t>
      </w:r>
      <w:proofErr w:type="spellEnd"/>
      <w:r>
        <w:rPr>
          <w:rFonts w:eastAsia="Times New Roman" w:cs="Times New Roman"/>
          <w:sz w:val="24"/>
        </w:rPr>
        <w:t xml:space="preserve"> </w:t>
      </w:r>
      <w:proofErr w:type="spellStart"/>
      <w:r>
        <w:rPr>
          <w:rFonts w:eastAsia="Times New Roman" w:cs="Times New Roman"/>
          <w:sz w:val="24"/>
        </w:rPr>
        <w:t>uj</w:t>
      </w:r>
      <w:proofErr w:type="spellEnd"/>
      <w:r>
        <w:rPr>
          <w:rFonts w:eastAsia="Times New Roman" w:cs="Times New Roman"/>
          <w:sz w:val="24"/>
        </w:rPr>
        <w:t xml:space="preserve"> </w:t>
      </w:r>
      <w:proofErr w:type="spellStart"/>
      <w:r>
        <w:rPr>
          <w:rFonts w:eastAsia="Times New Roman" w:cs="Times New Roman"/>
          <w:sz w:val="24"/>
        </w:rPr>
        <w:t>adatbázist</w:t>
      </w:r>
      <w:proofErr w:type="spellEnd"/>
      <w:r>
        <w:rPr>
          <w:rFonts w:eastAsia="Times New Roman" w:cs="Times New Roman"/>
          <w:sz w:val="24"/>
        </w:rPr>
        <w:t xml:space="preserve"> </w:t>
      </w:r>
      <w:proofErr w:type="spellStart"/>
      <w:r>
        <w:rPr>
          <w:rFonts w:eastAsia="Times New Roman" w:cs="Times New Roman"/>
          <w:sz w:val="24"/>
        </w:rPr>
        <w:t>hozzanak</w:t>
      </w:r>
      <w:proofErr w:type="spellEnd"/>
      <w:r>
        <w:rPr>
          <w:rFonts w:eastAsia="Times New Roman" w:cs="Times New Roman"/>
          <w:sz w:val="24"/>
        </w:rPr>
        <w:t xml:space="preserve"> </w:t>
      </w:r>
      <w:proofErr w:type="spellStart"/>
      <w:r>
        <w:rPr>
          <w:rFonts w:eastAsia="Times New Roman" w:cs="Times New Roman"/>
          <w:sz w:val="24"/>
        </w:rPr>
        <w:t>létre</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rugalmasságot</w:t>
      </w:r>
      <w:proofErr w:type="spellEnd"/>
      <w:r>
        <w:rPr>
          <w:rFonts w:eastAsia="Times New Roman" w:cs="Times New Roman"/>
          <w:sz w:val="24"/>
        </w:rPr>
        <w:t xml:space="preserve"> </w:t>
      </w:r>
      <w:proofErr w:type="spellStart"/>
      <w:r>
        <w:rPr>
          <w:rFonts w:eastAsia="Times New Roman" w:cs="Times New Roman"/>
          <w:sz w:val="24"/>
        </w:rPr>
        <w:t>kínál</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adatbázisok</w:t>
      </w:r>
      <w:proofErr w:type="spellEnd"/>
      <w:r>
        <w:rPr>
          <w:rFonts w:eastAsia="Times New Roman" w:cs="Times New Roman"/>
          <w:sz w:val="24"/>
        </w:rPr>
        <w:t xml:space="preserve"> </w:t>
      </w:r>
      <w:proofErr w:type="spellStart"/>
      <w:r>
        <w:rPr>
          <w:rFonts w:eastAsia="Times New Roman" w:cs="Times New Roman"/>
          <w:sz w:val="24"/>
        </w:rPr>
        <w:t>testreszabásához</w:t>
      </w:r>
      <w:proofErr w:type="spellEnd"/>
      <w:r>
        <w:rPr>
          <w:rFonts w:eastAsia="Times New Roman" w:cs="Times New Roman"/>
          <w:sz w:val="24"/>
        </w:rPr>
        <w:t>.</w:t>
      </w:r>
    </w:p>
    <w:p w14:paraId="0B99D008" w14:textId="77777777" w:rsidR="006F157E" w:rsidRDefault="006F157E" w:rsidP="006F157E">
      <w:pPr>
        <w:spacing w:after="3" w:line="268" w:lineRule="auto"/>
        <w:ind w:left="19" w:right="1877" w:hanging="5"/>
        <w:jc w:val="both"/>
      </w:pPr>
      <w:r>
        <w:rPr>
          <w:rFonts w:eastAsia="Times New Roman" w:cs="Times New Roman"/>
          <w:sz w:val="24"/>
        </w:rPr>
        <w:t xml:space="preserve">Az Amazon RDS </w:t>
      </w:r>
      <w:proofErr w:type="spellStart"/>
      <w:r>
        <w:rPr>
          <w:rFonts w:eastAsia="Times New Roman" w:cs="Times New Roman"/>
          <w:sz w:val="24"/>
        </w:rPr>
        <w:t>előnyei</w:t>
      </w:r>
      <w:proofErr w:type="spellEnd"/>
      <w:r>
        <w:rPr>
          <w:rFonts w:eastAsia="Times New Roman" w:cs="Times New Roman"/>
          <w:sz w:val="24"/>
        </w:rPr>
        <w:t>:</w:t>
      </w:r>
      <w:r>
        <w:rPr>
          <w:noProof/>
        </w:rPr>
        <w:drawing>
          <wp:inline distT="0" distB="0" distL="0" distR="0" wp14:anchorId="6D41BB9C" wp14:editId="0DC75439">
            <wp:extent cx="338328" cy="115857"/>
            <wp:effectExtent l="0" t="0" r="0" b="0"/>
            <wp:docPr id="605673" name="Picture 605673"/>
            <wp:cNvGraphicFramePr/>
            <a:graphic xmlns:a="http://schemas.openxmlformats.org/drawingml/2006/main">
              <a:graphicData uri="http://schemas.openxmlformats.org/drawingml/2006/picture">
                <pic:pic xmlns:pic="http://schemas.openxmlformats.org/drawingml/2006/picture">
                  <pic:nvPicPr>
                    <pic:cNvPr id="605673" name="Picture 605673"/>
                    <pic:cNvPicPr/>
                  </pic:nvPicPr>
                  <pic:blipFill>
                    <a:blip r:embed="rId232"/>
                    <a:stretch>
                      <a:fillRect/>
                    </a:stretch>
                  </pic:blipFill>
                  <pic:spPr>
                    <a:xfrm>
                      <a:off x="0" y="0"/>
                      <a:ext cx="338328" cy="115857"/>
                    </a:xfrm>
                    <a:prstGeom prst="rect">
                      <a:avLst/>
                    </a:prstGeom>
                  </pic:spPr>
                </pic:pic>
              </a:graphicData>
            </a:graphic>
          </wp:inline>
        </w:drawing>
      </w:r>
    </w:p>
    <w:p w14:paraId="26CE6753" w14:textId="77777777" w:rsidR="006F157E" w:rsidRDefault="006F157E">
      <w:pPr>
        <w:numPr>
          <w:ilvl w:val="0"/>
          <w:numId w:val="299"/>
        </w:numPr>
        <w:spacing w:after="3" w:line="268" w:lineRule="auto"/>
        <w:jc w:val="both"/>
      </w:pPr>
      <w:proofErr w:type="spellStart"/>
      <w:r>
        <w:rPr>
          <w:rFonts w:eastAsia="Times New Roman" w:cs="Times New Roman"/>
          <w:sz w:val="24"/>
        </w:rPr>
        <w:t>könnyű</w:t>
      </w:r>
      <w:proofErr w:type="spellEnd"/>
      <w:r>
        <w:rPr>
          <w:rFonts w:eastAsia="Times New Roman" w:cs="Times New Roman"/>
          <w:sz w:val="24"/>
        </w:rPr>
        <w:t xml:space="preserve"> </w:t>
      </w:r>
      <w:proofErr w:type="spellStart"/>
      <w:r>
        <w:rPr>
          <w:rFonts w:eastAsia="Times New Roman" w:cs="Times New Roman"/>
          <w:sz w:val="24"/>
        </w:rPr>
        <w:t>kezelhetőség</w:t>
      </w:r>
      <w:proofErr w:type="spellEnd"/>
      <w:r>
        <w:rPr>
          <w:noProof/>
        </w:rPr>
        <w:drawing>
          <wp:inline distT="0" distB="0" distL="0" distR="0" wp14:anchorId="32F6CE9F" wp14:editId="41618147">
            <wp:extent cx="1298448" cy="429890"/>
            <wp:effectExtent l="0" t="0" r="0" b="0"/>
            <wp:docPr id="605675" name="Picture 605675"/>
            <wp:cNvGraphicFramePr/>
            <a:graphic xmlns:a="http://schemas.openxmlformats.org/drawingml/2006/main">
              <a:graphicData uri="http://schemas.openxmlformats.org/drawingml/2006/picture">
                <pic:pic xmlns:pic="http://schemas.openxmlformats.org/drawingml/2006/picture">
                  <pic:nvPicPr>
                    <pic:cNvPr id="605675" name="Picture 605675"/>
                    <pic:cNvPicPr/>
                  </pic:nvPicPr>
                  <pic:blipFill>
                    <a:blip r:embed="rId233"/>
                    <a:stretch>
                      <a:fillRect/>
                    </a:stretch>
                  </pic:blipFill>
                  <pic:spPr>
                    <a:xfrm>
                      <a:off x="0" y="0"/>
                      <a:ext cx="1298448" cy="429890"/>
                    </a:xfrm>
                    <a:prstGeom prst="rect">
                      <a:avLst/>
                    </a:prstGeom>
                  </pic:spPr>
                </pic:pic>
              </a:graphicData>
            </a:graphic>
          </wp:inline>
        </w:drawing>
      </w:r>
    </w:p>
    <w:p w14:paraId="575E9944" w14:textId="77777777" w:rsidR="006F157E" w:rsidRDefault="006F157E">
      <w:pPr>
        <w:numPr>
          <w:ilvl w:val="0"/>
          <w:numId w:val="299"/>
        </w:numPr>
        <w:spacing w:after="108" w:line="268" w:lineRule="auto"/>
        <w:jc w:val="both"/>
      </w:pPr>
      <w:proofErr w:type="spellStart"/>
      <w:r>
        <w:rPr>
          <w:rFonts w:eastAsia="Times New Roman" w:cs="Times New Roman"/>
          <w:sz w:val="24"/>
        </w:rPr>
        <w:t>szükséges</w:t>
      </w:r>
      <w:proofErr w:type="spellEnd"/>
      <w:r>
        <w:rPr>
          <w:rFonts w:eastAsia="Times New Roman" w:cs="Times New Roman"/>
          <w:sz w:val="24"/>
        </w:rPr>
        <w:t xml:space="preserve"> </w:t>
      </w:r>
      <w:proofErr w:type="spellStart"/>
      <w:r>
        <w:rPr>
          <w:rFonts w:eastAsia="Times New Roman" w:cs="Times New Roman"/>
          <w:sz w:val="24"/>
        </w:rPr>
        <w:t>adatbázis</w:t>
      </w:r>
      <w:proofErr w:type="spellEnd"/>
      <w:r>
        <w:rPr>
          <w:rFonts w:eastAsia="Times New Roman" w:cs="Times New Roman"/>
          <w:sz w:val="24"/>
        </w:rPr>
        <w:t xml:space="preserve"> </w:t>
      </w:r>
      <w:proofErr w:type="spellStart"/>
      <w:r>
        <w:rPr>
          <w:rFonts w:eastAsia="Times New Roman" w:cs="Times New Roman"/>
          <w:sz w:val="24"/>
        </w:rPr>
        <w:t>motorok</w:t>
      </w:r>
      <w:proofErr w:type="spellEnd"/>
      <w:r>
        <w:rPr>
          <w:rFonts w:eastAsia="Times New Roman" w:cs="Times New Roman"/>
          <w:sz w:val="24"/>
        </w:rPr>
        <w:t xml:space="preserve"> </w:t>
      </w:r>
      <w:proofErr w:type="spellStart"/>
      <w:r>
        <w:rPr>
          <w:rFonts w:eastAsia="Times New Roman" w:cs="Times New Roman"/>
          <w:sz w:val="24"/>
        </w:rPr>
        <w:t>telepítése</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skálázása</w:t>
      </w:r>
      <w:proofErr w:type="spellEnd"/>
    </w:p>
    <w:p w14:paraId="632AB5CB" w14:textId="77777777" w:rsidR="006F157E" w:rsidRDefault="006F157E">
      <w:pPr>
        <w:numPr>
          <w:ilvl w:val="0"/>
          <w:numId w:val="299"/>
        </w:numPr>
        <w:spacing w:after="103" w:line="268" w:lineRule="auto"/>
        <w:jc w:val="both"/>
      </w:pPr>
      <w:proofErr w:type="spellStart"/>
      <w:r>
        <w:rPr>
          <w:rFonts w:eastAsia="Times New Roman" w:cs="Times New Roman"/>
          <w:sz w:val="24"/>
        </w:rPr>
        <w:t>magas</w:t>
      </w:r>
      <w:proofErr w:type="spellEnd"/>
      <w:r>
        <w:rPr>
          <w:rFonts w:eastAsia="Times New Roman" w:cs="Times New Roman"/>
          <w:sz w:val="24"/>
        </w:rPr>
        <w:t xml:space="preserve"> </w:t>
      </w:r>
      <w:proofErr w:type="spellStart"/>
      <w:r>
        <w:rPr>
          <w:rFonts w:eastAsia="Times New Roman" w:cs="Times New Roman"/>
          <w:sz w:val="24"/>
        </w:rPr>
        <w:t>rendelkezésre</w:t>
      </w:r>
      <w:proofErr w:type="spellEnd"/>
      <w:r>
        <w:rPr>
          <w:rFonts w:eastAsia="Times New Roman" w:cs="Times New Roman"/>
          <w:sz w:val="24"/>
        </w:rPr>
        <w:t xml:space="preserve"> </w:t>
      </w:r>
      <w:proofErr w:type="spellStart"/>
      <w:r>
        <w:rPr>
          <w:rFonts w:eastAsia="Times New Roman" w:cs="Times New Roman"/>
          <w:sz w:val="24"/>
        </w:rPr>
        <w:t>állás</w:t>
      </w:r>
      <w:proofErr w:type="spellEnd"/>
      <w:r>
        <w:rPr>
          <w:noProof/>
        </w:rPr>
        <w:drawing>
          <wp:inline distT="0" distB="0" distL="0" distR="0" wp14:anchorId="54A960A0" wp14:editId="00ECC02E">
            <wp:extent cx="85344" cy="137199"/>
            <wp:effectExtent l="0" t="0" r="0" b="0"/>
            <wp:docPr id="605677" name="Picture 605677"/>
            <wp:cNvGraphicFramePr/>
            <a:graphic xmlns:a="http://schemas.openxmlformats.org/drawingml/2006/main">
              <a:graphicData uri="http://schemas.openxmlformats.org/drawingml/2006/picture">
                <pic:pic xmlns:pic="http://schemas.openxmlformats.org/drawingml/2006/picture">
                  <pic:nvPicPr>
                    <pic:cNvPr id="605677" name="Picture 605677"/>
                    <pic:cNvPicPr/>
                  </pic:nvPicPr>
                  <pic:blipFill>
                    <a:blip r:embed="rId234"/>
                    <a:stretch>
                      <a:fillRect/>
                    </a:stretch>
                  </pic:blipFill>
                  <pic:spPr>
                    <a:xfrm>
                      <a:off x="0" y="0"/>
                      <a:ext cx="85344" cy="137199"/>
                    </a:xfrm>
                    <a:prstGeom prst="rect">
                      <a:avLst/>
                    </a:prstGeom>
                  </pic:spPr>
                </pic:pic>
              </a:graphicData>
            </a:graphic>
          </wp:inline>
        </w:drawing>
      </w:r>
    </w:p>
    <w:p w14:paraId="788D22C1" w14:textId="77777777" w:rsidR="006F157E" w:rsidRDefault="006F157E">
      <w:pPr>
        <w:numPr>
          <w:ilvl w:val="0"/>
          <w:numId w:val="299"/>
        </w:numPr>
        <w:spacing w:after="3" w:line="268" w:lineRule="auto"/>
        <w:jc w:val="both"/>
      </w:pPr>
      <w:proofErr w:type="spellStart"/>
      <w:r>
        <w:rPr>
          <w:rFonts w:eastAsia="Times New Roman" w:cs="Times New Roman"/>
          <w:sz w:val="24"/>
        </w:rPr>
        <w:t>több</w:t>
      </w:r>
      <w:proofErr w:type="spellEnd"/>
      <w:r>
        <w:rPr>
          <w:rFonts w:eastAsia="Times New Roman" w:cs="Times New Roman"/>
          <w:sz w:val="24"/>
        </w:rPr>
        <w:t xml:space="preserve">, mint </w:t>
      </w:r>
      <w:proofErr w:type="spellStart"/>
      <w:r>
        <w:rPr>
          <w:rFonts w:eastAsia="Times New Roman" w:cs="Times New Roman"/>
          <w:sz w:val="24"/>
        </w:rPr>
        <w:t>másfél</w:t>
      </w:r>
      <w:proofErr w:type="spellEnd"/>
      <w:r>
        <w:rPr>
          <w:rFonts w:eastAsia="Times New Roman" w:cs="Times New Roman"/>
          <w:sz w:val="24"/>
        </w:rPr>
        <w:t xml:space="preserve"> </w:t>
      </w:r>
      <w:proofErr w:type="spellStart"/>
      <w:r>
        <w:rPr>
          <w:rFonts w:eastAsia="Times New Roman" w:cs="Times New Roman"/>
          <w:sz w:val="24"/>
        </w:rPr>
        <w:t>évtizedes</w:t>
      </w:r>
      <w:proofErr w:type="spellEnd"/>
      <w:r>
        <w:rPr>
          <w:rFonts w:eastAsia="Times New Roman" w:cs="Times New Roman"/>
          <w:sz w:val="24"/>
        </w:rPr>
        <w:t xml:space="preserve"> </w:t>
      </w:r>
      <w:proofErr w:type="spellStart"/>
      <w:r>
        <w:rPr>
          <w:rFonts w:eastAsia="Times New Roman" w:cs="Times New Roman"/>
          <w:sz w:val="24"/>
        </w:rPr>
        <w:t>felhőalapú</w:t>
      </w:r>
      <w:proofErr w:type="spellEnd"/>
      <w:r>
        <w:rPr>
          <w:rFonts w:eastAsia="Times New Roman" w:cs="Times New Roman"/>
          <w:sz w:val="24"/>
        </w:rPr>
        <w:t xml:space="preserve"> </w:t>
      </w:r>
      <w:proofErr w:type="spellStart"/>
      <w:r>
        <w:rPr>
          <w:rFonts w:eastAsia="Times New Roman" w:cs="Times New Roman"/>
          <w:sz w:val="24"/>
        </w:rPr>
        <w:t>múlt</w:t>
      </w:r>
      <w:proofErr w:type="spellEnd"/>
      <w:r>
        <w:rPr>
          <w:rFonts w:eastAsia="Times New Roman" w:cs="Times New Roman"/>
          <w:sz w:val="24"/>
        </w:rPr>
        <w:t xml:space="preserve">, </w:t>
      </w:r>
      <w:proofErr w:type="spellStart"/>
      <w:r>
        <w:rPr>
          <w:rFonts w:eastAsia="Times New Roman" w:cs="Times New Roman"/>
          <w:sz w:val="24"/>
        </w:rPr>
        <w:t>bevált</w:t>
      </w:r>
      <w:proofErr w:type="spellEnd"/>
      <w:r>
        <w:rPr>
          <w:rFonts w:eastAsia="Times New Roman" w:cs="Times New Roman"/>
          <w:sz w:val="24"/>
        </w:rPr>
        <w:t xml:space="preserve"> </w:t>
      </w:r>
      <w:proofErr w:type="spellStart"/>
      <w:r>
        <w:rPr>
          <w:rFonts w:eastAsia="Times New Roman" w:cs="Times New Roman"/>
          <w:sz w:val="24"/>
        </w:rPr>
        <w:t>biztonsági</w:t>
      </w:r>
      <w:proofErr w:type="spellEnd"/>
      <w:r>
        <w:rPr>
          <w:rFonts w:eastAsia="Times New Roman" w:cs="Times New Roman"/>
          <w:sz w:val="24"/>
        </w:rPr>
        <w:t xml:space="preserve"> </w:t>
      </w:r>
      <w:proofErr w:type="spellStart"/>
      <w:r>
        <w:rPr>
          <w:rFonts w:eastAsia="Times New Roman" w:cs="Times New Roman"/>
          <w:sz w:val="24"/>
        </w:rPr>
        <w:t>gyakorlat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innováció</w:t>
      </w:r>
      <w:proofErr w:type="spellEnd"/>
    </w:p>
    <w:p w14:paraId="597B4989" w14:textId="77777777" w:rsidR="006F157E" w:rsidRDefault="006F157E" w:rsidP="006F157E">
      <w:pPr>
        <w:spacing w:after="11"/>
        <w:ind w:left="14"/>
      </w:pPr>
      <w:r>
        <w:rPr>
          <w:noProof/>
        </w:rPr>
        <w:lastRenderedPageBreak/>
        <mc:AlternateContent>
          <mc:Choice Requires="wpg">
            <w:drawing>
              <wp:inline distT="0" distB="0" distL="0" distR="0" wp14:anchorId="15956753" wp14:editId="1FA9A0FD">
                <wp:extent cx="5571744" cy="2628125"/>
                <wp:effectExtent l="0" t="0" r="0" b="0"/>
                <wp:docPr id="588632" name="Group 588632"/>
                <wp:cNvGraphicFramePr/>
                <a:graphic xmlns:a="http://schemas.openxmlformats.org/drawingml/2006/main">
                  <a:graphicData uri="http://schemas.microsoft.com/office/word/2010/wordprocessingGroup">
                    <wpg:wgp>
                      <wpg:cNvGrpSpPr/>
                      <wpg:grpSpPr>
                        <a:xfrm>
                          <a:off x="0" y="0"/>
                          <a:ext cx="5571744" cy="2628125"/>
                          <a:chOff x="0" y="0"/>
                          <a:chExt cx="5571744" cy="2628125"/>
                        </a:xfrm>
                      </wpg:grpSpPr>
                      <pic:pic xmlns:pic="http://schemas.openxmlformats.org/drawingml/2006/picture">
                        <pic:nvPicPr>
                          <pic:cNvPr id="605679" name="Picture 605679"/>
                          <pic:cNvPicPr/>
                        </pic:nvPicPr>
                        <pic:blipFill>
                          <a:blip r:embed="rId235"/>
                          <a:stretch>
                            <a:fillRect/>
                          </a:stretch>
                        </pic:blipFill>
                        <pic:spPr>
                          <a:xfrm>
                            <a:off x="140208" y="0"/>
                            <a:ext cx="5431536" cy="2628125"/>
                          </a:xfrm>
                          <a:prstGeom prst="rect">
                            <a:avLst/>
                          </a:prstGeom>
                        </pic:spPr>
                      </pic:pic>
                      <wps:wsp>
                        <wps:cNvPr id="268190" name="Rectangle 268190"/>
                        <wps:cNvSpPr/>
                        <wps:spPr>
                          <a:xfrm>
                            <a:off x="0" y="289643"/>
                            <a:ext cx="299984" cy="186530"/>
                          </a:xfrm>
                          <a:prstGeom prst="rect">
                            <a:avLst/>
                          </a:prstGeom>
                          <a:ln>
                            <a:noFill/>
                          </a:ln>
                        </wps:spPr>
                        <wps:txbx>
                          <w:txbxContent>
                            <w:p w14:paraId="15A4398E" w14:textId="77777777" w:rsidR="006F157E" w:rsidRDefault="006F157E" w:rsidP="006F157E">
                              <w:r>
                                <w:rPr>
                                  <w:rFonts w:eastAsia="Times New Roman" w:cs="Times New Roman"/>
                                  <w:sz w:val="26"/>
                                </w:rPr>
                                <w:t xml:space="preserve">9.1 </w:t>
                              </w:r>
                            </w:p>
                          </w:txbxContent>
                        </wps:txbx>
                        <wps:bodyPr horzOverflow="overflow" vert="horz" lIns="0" tIns="0" rIns="0" bIns="0" rtlCol="0">
                          <a:noAutofit/>
                        </wps:bodyPr>
                      </wps:wsp>
                    </wpg:wgp>
                  </a:graphicData>
                </a:graphic>
              </wp:inline>
            </w:drawing>
          </mc:Choice>
          <mc:Fallback>
            <w:pict>
              <v:group w14:anchorId="15956753" id="Group 588632" o:spid="_x0000_s1117" style="width:438.7pt;height:206.95pt;mso-position-horizontal-relative:char;mso-position-vertical-relative:line" coordsize="55717,262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&#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">
                <v:shape id="Picture 605679" o:spid="_x0000_s1118" type="#_x0000_t75" style="position:absolute;left:1402;width:54315;height:26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">
                  <v:imagedata r:id="rId236" o:title=""/>
                </v:shape>
                <v:rect id="Rectangle 268190" o:spid="_x0000_s1119" style="position:absolute;top:2896;width:2999;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" filled="f" stroked="f">
                  <v:textbox inset="0,0,0,0">
                    <w:txbxContent>
                      <w:p w14:paraId="15A4398E" w14:textId="77777777" w:rsidR="006F157E" w:rsidRDefault="006F157E" w:rsidP="006F157E">
                        <w:r>
                          <w:rPr>
                            <w:rFonts w:eastAsia="Times New Roman" w:cs="Times New Roman"/>
                            <w:sz w:val="26"/>
                          </w:rPr>
                          <w:t xml:space="preserve">9.1 </w:t>
                        </w:r>
                      </w:p>
                    </w:txbxContent>
                  </v:textbox>
                </v:rect>
                <w10:anchorlock/>
              </v:group>
            </w:pict>
          </mc:Fallback>
        </mc:AlternateContent>
      </w:r>
    </w:p>
    <w:p w14:paraId="69C0FDAF" w14:textId="77777777" w:rsidR="006F157E" w:rsidRDefault="006F157E" w:rsidP="006F157E">
      <w:pPr>
        <w:spacing w:after="6"/>
        <w:ind w:left="45" w:right="11" w:hanging="10"/>
        <w:jc w:val="center"/>
      </w:pPr>
      <w:r>
        <w:rPr>
          <w:rFonts w:eastAsia="Times New Roman" w:cs="Times New Roman"/>
          <w:sz w:val="24"/>
        </w:rPr>
        <w:t xml:space="preserve">a </w:t>
      </w:r>
      <w:proofErr w:type="spellStart"/>
      <w:r>
        <w:rPr>
          <w:rFonts w:eastAsia="Times New Roman" w:cs="Times New Roman"/>
          <w:sz w:val="24"/>
        </w:rPr>
        <w:t>keresőből</w:t>
      </w:r>
      <w:proofErr w:type="spellEnd"/>
      <w:r>
        <w:rPr>
          <w:rFonts w:eastAsia="Times New Roman" w:cs="Times New Roman"/>
          <w:sz w:val="24"/>
        </w:rPr>
        <w:t xml:space="preserve"> </w:t>
      </w:r>
      <w:proofErr w:type="spellStart"/>
      <w:r>
        <w:rPr>
          <w:rFonts w:eastAsia="Times New Roman" w:cs="Times New Roman"/>
          <w:sz w:val="24"/>
        </w:rPr>
        <w:t>nyissuk</w:t>
      </w:r>
      <w:proofErr w:type="spellEnd"/>
      <w:r>
        <w:rPr>
          <w:rFonts w:eastAsia="Times New Roman" w:cs="Times New Roman"/>
          <w:sz w:val="24"/>
        </w:rPr>
        <w:t xml:space="preserve"> meg </w:t>
      </w:r>
      <w:proofErr w:type="spellStart"/>
      <w:r>
        <w:rPr>
          <w:rFonts w:eastAsia="Times New Roman" w:cs="Times New Roman"/>
          <w:sz w:val="24"/>
        </w:rPr>
        <w:t>az</w:t>
      </w:r>
      <w:proofErr w:type="spellEnd"/>
      <w:r>
        <w:rPr>
          <w:rFonts w:eastAsia="Times New Roman" w:cs="Times New Roman"/>
          <w:sz w:val="24"/>
        </w:rPr>
        <w:t xml:space="preserve"> „Aurora and RDS” </w:t>
      </w:r>
      <w:proofErr w:type="spellStart"/>
      <w:r>
        <w:rPr>
          <w:rFonts w:eastAsia="Times New Roman" w:cs="Times New Roman"/>
          <w:sz w:val="24"/>
        </w:rPr>
        <w:t>szolgáltatást</w:t>
      </w:r>
      <w:proofErr w:type="spellEnd"/>
    </w:p>
    <w:tbl>
      <w:tblPr>
        <w:tblStyle w:val="TableGrid0"/>
        <w:tblW w:w="6278" w:type="dxa"/>
        <w:tblInd w:w="1399" w:type="dxa"/>
        <w:tblCellMar>
          <w:top w:w="130" w:type="dxa"/>
          <w:right w:w="115" w:type="dxa"/>
        </w:tblCellMar>
        <w:tblLook w:val="04A0" w:firstRow="1" w:lastRow="0" w:firstColumn="1" w:lastColumn="0" w:noHBand="0" w:noVBand="1"/>
      </w:tblPr>
      <w:tblGrid>
        <w:gridCol w:w="3098"/>
        <w:gridCol w:w="3180"/>
      </w:tblGrid>
      <w:tr w:rsidR="006F157E" w14:paraId="163C368C" w14:textId="77777777" w:rsidTr="0009524A">
        <w:trPr>
          <w:trHeight w:val="1283"/>
        </w:trPr>
        <w:tc>
          <w:tcPr>
            <w:tcW w:w="3098" w:type="dxa"/>
            <w:tcBorders>
              <w:top w:val="nil"/>
              <w:left w:val="nil"/>
              <w:bottom w:val="single" w:sz="2" w:space="0" w:color="000000"/>
              <w:right w:val="nil"/>
            </w:tcBorders>
            <w:vAlign w:val="center"/>
          </w:tcPr>
          <w:p w14:paraId="2BD11883" w14:textId="77777777" w:rsidR="006F157E" w:rsidRDefault="006F157E" w:rsidP="0009524A">
            <w:pPr>
              <w:spacing w:after="12"/>
              <w:ind w:left="127"/>
            </w:pPr>
            <w:r>
              <w:rPr>
                <w:rFonts w:ascii="Calibri" w:eastAsia="Calibri" w:hAnsi="Calibri" w:cs="Calibri"/>
                <w:sz w:val="14"/>
              </w:rPr>
              <w:t>Create database</w:t>
            </w:r>
          </w:p>
          <w:p w14:paraId="0FA62FB0" w14:textId="77777777" w:rsidR="006F157E" w:rsidRDefault="006F157E" w:rsidP="0009524A">
            <w:pPr>
              <w:ind w:left="122"/>
            </w:pPr>
            <w:r>
              <w:rPr>
                <w:rFonts w:ascii="Calibri" w:eastAsia="Calibri" w:hAnsi="Calibri" w:cs="Calibri"/>
                <w:sz w:val="10"/>
              </w:rPr>
              <w:t>Amazon Relational Database Service (ROS) makes it easy to set up, operate, and scale a relational database in the cloud.</w:t>
            </w:r>
          </w:p>
          <w:tbl>
            <w:tblPr>
              <w:tblStyle w:val="TableGrid0"/>
              <w:tblW w:w="918" w:type="dxa"/>
              <w:tblInd w:w="113" w:type="dxa"/>
              <w:tblCellMar>
                <w:top w:w="53" w:type="dxa"/>
                <w:left w:w="115" w:type="dxa"/>
                <w:right w:w="115" w:type="dxa"/>
              </w:tblCellMar>
              <w:tblLook w:val="04A0" w:firstRow="1" w:lastRow="0" w:firstColumn="1" w:lastColumn="0" w:noHBand="0" w:noVBand="1"/>
            </w:tblPr>
            <w:tblGrid>
              <w:gridCol w:w="918"/>
            </w:tblGrid>
            <w:tr w:rsidR="006F157E" w14:paraId="4E9C75B5" w14:textId="77777777" w:rsidTr="0009524A">
              <w:trPr>
                <w:trHeight w:val="191"/>
              </w:trPr>
              <w:tc>
                <w:tcPr>
                  <w:tcW w:w="918" w:type="dxa"/>
                  <w:tcBorders>
                    <w:top w:val="single" w:sz="2" w:space="0" w:color="000000"/>
                    <w:left w:val="single" w:sz="2" w:space="0" w:color="000000"/>
                    <w:bottom w:val="single" w:sz="2" w:space="0" w:color="000000"/>
                    <w:right w:val="single" w:sz="2" w:space="0" w:color="000000"/>
                  </w:tcBorders>
                </w:tcPr>
                <w:p w14:paraId="75801B19" w14:textId="77777777" w:rsidR="006F157E" w:rsidRDefault="006F157E" w:rsidP="0009524A">
                  <w:pPr>
                    <w:ind w:left="4"/>
                    <w:jc w:val="center"/>
                  </w:pPr>
                  <w:r>
                    <w:rPr>
                      <w:rFonts w:ascii="Calibri" w:eastAsia="Calibri" w:hAnsi="Calibri" w:cs="Calibri"/>
                      <w:sz w:val="10"/>
                    </w:rPr>
                    <w:t>Create database</w:t>
                  </w:r>
                </w:p>
              </w:tc>
            </w:tr>
          </w:tbl>
          <w:p w14:paraId="635C82AF" w14:textId="77777777" w:rsidR="006F157E" w:rsidRDefault="006F157E" w:rsidP="0009524A">
            <w:pPr>
              <w:ind w:left="127"/>
            </w:pPr>
            <w:r>
              <w:rPr>
                <w:rFonts w:ascii="Calibri" w:eastAsia="Calibri" w:hAnsi="Calibri" w:cs="Calibri"/>
                <w:sz w:val="10"/>
              </w:rPr>
              <w:t>Note: your DB instances will launch in the US East (N. Virginia) region</w:t>
            </w:r>
          </w:p>
        </w:tc>
        <w:tc>
          <w:tcPr>
            <w:tcW w:w="3180" w:type="dxa"/>
            <w:tcBorders>
              <w:top w:val="nil"/>
              <w:left w:val="nil"/>
              <w:bottom w:val="single" w:sz="2" w:space="0" w:color="000000"/>
              <w:right w:val="single" w:sz="2" w:space="0" w:color="000000"/>
            </w:tcBorders>
          </w:tcPr>
          <w:p w14:paraId="6F0E5CEC" w14:textId="77777777" w:rsidR="006F157E" w:rsidRDefault="006F157E" w:rsidP="0009524A">
            <w:pPr>
              <w:spacing w:after="96" w:line="254" w:lineRule="auto"/>
              <w:ind w:left="130"/>
            </w:pPr>
            <w:r>
              <w:rPr>
                <w:rFonts w:ascii="Calibri" w:eastAsia="Calibri" w:hAnsi="Calibri" w:cs="Calibri"/>
                <w:sz w:val="10"/>
              </w:rPr>
              <w:t>You can use a backup from Amazon S3 to restore and create a new Aurora MySQL and MySQL database.</w:t>
            </w:r>
          </w:p>
          <w:p w14:paraId="150FB26A" w14:textId="77777777" w:rsidR="006F157E" w:rsidRDefault="006F157E" w:rsidP="0009524A">
            <w:pPr>
              <w:ind w:left="264"/>
            </w:pPr>
            <w:r>
              <w:rPr>
                <w:rFonts w:ascii="Calibri" w:eastAsia="Calibri" w:hAnsi="Calibri" w:cs="Calibri"/>
                <w:sz w:val="10"/>
              </w:rPr>
              <w:t>Restore from S3</w:t>
            </w:r>
          </w:p>
        </w:tc>
      </w:tr>
    </w:tbl>
    <w:p w14:paraId="1F054884" w14:textId="77777777" w:rsidR="006F157E" w:rsidRDefault="006F157E" w:rsidP="006F157E">
      <w:pPr>
        <w:spacing w:after="888"/>
        <w:ind w:left="216"/>
      </w:pPr>
      <w:r>
        <w:rPr>
          <w:noProof/>
        </w:rPr>
        <w:lastRenderedPageBreak/>
        <mc:AlternateContent>
          <mc:Choice Requires="wpg">
            <w:drawing>
              <wp:inline distT="0" distB="0" distL="0" distR="0" wp14:anchorId="4991D3FA" wp14:editId="7A7DF9A4">
                <wp:extent cx="5474208" cy="7646564"/>
                <wp:effectExtent l="0" t="0" r="0" b="0"/>
                <wp:docPr id="595902" name="Group 595902"/>
                <wp:cNvGraphicFramePr/>
                <a:graphic xmlns:a="http://schemas.openxmlformats.org/drawingml/2006/main">
                  <a:graphicData uri="http://schemas.microsoft.com/office/word/2010/wordprocessingGroup">
                    <wpg:wgp>
                      <wpg:cNvGrpSpPr/>
                      <wpg:grpSpPr>
                        <a:xfrm>
                          <a:off x="0" y="0"/>
                          <a:ext cx="5474208" cy="7646564"/>
                          <a:chOff x="0" y="0"/>
                          <a:chExt cx="5474208" cy="7646564"/>
                        </a:xfrm>
                      </wpg:grpSpPr>
                      <pic:pic xmlns:pic="http://schemas.openxmlformats.org/drawingml/2006/picture">
                        <pic:nvPicPr>
                          <pic:cNvPr id="605680" name="Picture 605680"/>
                          <pic:cNvPicPr/>
                        </pic:nvPicPr>
                        <pic:blipFill>
                          <a:blip r:embed="rId237"/>
                          <a:stretch>
                            <a:fillRect/>
                          </a:stretch>
                        </pic:blipFill>
                        <pic:spPr>
                          <a:xfrm>
                            <a:off x="0" y="192079"/>
                            <a:ext cx="5474208" cy="7219722"/>
                          </a:xfrm>
                          <a:prstGeom prst="rect">
                            <a:avLst/>
                          </a:prstGeom>
                        </pic:spPr>
                      </pic:pic>
                      <wps:wsp>
                        <wps:cNvPr id="279984" name="Rectangle 279984"/>
                        <wps:cNvSpPr/>
                        <wps:spPr>
                          <a:xfrm>
                            <a:off x="1807464" y="0"/>
                            <a:ext cx="721656" cy="194639"/>
                          </a:xfrm>
                          <a:prstGeom prst="rect">
                            <a:avLst/>
                          </a:prstGeom>
                          <a:ln>
                            <a:noFill/>
                          </a:ln>
                        </wps:spPr>
                        <wps:txbx>
                          <w:txbxContent>
                            <w:p w14:paraId="5840C6C4" w14:textId="77777777" w:rsidR="006F157E" w:rsidRDefault="006F157E" w:rsidP="006F157E">
                              <w:r>
                                <w:rPr>
                                  <w:rFonts w:ascii="Calibri" w:eastAsia="Calibri" w:hAnsi="Calibri" w:cs="Calibri"/>
                                  <w:sz w:val="24"/>
                                </w:rPr>
                                <w:t xml:space="preserve">hozzunk </w:t>
                              </w:r>
                            </w:p>
                          </w:txbxContent>
                        </wps:txbx>
                        <wps:bodyPr horzOverflow="overflow" vert="horz" lIns="0" tIns="0" rIns="0" bIns="0" rtlCol="0">
                          <a:noAutofit/>
                        </wps:bodyPr>
                      </wps:wsp>
                      <wps:wsp>
                        <wps:cNvPr id="279985" name="Rectangle 279985"/>
                        <wps:cNvSpPr/>
                        <wps:spPr>
                          <a:xfrm>
                            <a:off x="2362200" y="0"/>
                            <a:ext cx="389241" cy="194639"/>
                          </a:xfrm>
                          <a:prstGeom prst="rect">
                            <a:avLst/>
                          </a:prstGeom>
                          <a:ln>
                            <a:noFill/>
                          </a:ln>
                        </wps:spPr>
                        <wps:txbx>
                          <w:txbxContent>
                            <w:p w14:paraId="4816204C" w14:textId="77777777" w:rsidR="006F157E" w:rsidRDefault="006F157E" w:rsidP="006F157E">
                              <w:r>
                                <w:rPr>
                                  <w:rFonts w:ascii="Calibri" w:eastAsia="Calibri" w:hAnsi="Calibri" w:cs="Calibri"/>
                                  <w:sz w:val="24"/>
                                </w:rPr>
                                <w:t xml:space="preserve">létre </w:t>
                              </w:r>
                            </w:p>
                          </w:txbxContent>
                        </wps:txbx>
                        <wps:bodyPr horzOverflow="overflow" vert="horz" lIns="0" tIns="0" rIns="0" bIns="0" rtlCol="0">
                          <a:noAutofit/>
                        </wps:bodyPr>
                      </wps:wsp>
                      <wps:wsp>
                        <wps:cNvPr id="279986" name="Rectangle 279986"/>
                        <wps:cNvSpPr/>
                        <wps:spPr>
                          <a:xfrm>
                            <a:off x="2673096" y="0"/>
                            <a:ext cx="320326" cy="194639"/>
                          </a:xfrm>
                          <a:prstGeom prst="rect">
                            <a:avLst/>
                          </a:prstGeom>
                          <a:ln>
                            <a:noFill/>
                          </a:ln>
                        </wps:spPr>
                        <wps:txbx>
                          <w:txbxContent>
                            <w:p w14:paraId="13E1EE4F" w14:textId="77777777" w:rsidR="006F157E" w:rsidRDefault="006F157E" w:rsidP="006F157E">
                              <w:r>
                                <w:rPr>
                                  <w:rFonts w:ascii="Calibri" w:eastAsia="Calibri" w:hAnsi="Calibri" w:cs="Calibri"/>
                                  <w:sz w:val="24"/>
                                </w:rPr>
                                <w:t xml:space="preserve">egy </w:t>
                              </w:r>
                            </w:p>
                          </w:txbxContent>
                        </wps:txbx>
                        <wps:bodyPr horzOverflow="overflow" vert="horz" lIns="0" tIns="0" rIns="0" bIns="0" rtlCol="0">
                          <a:noAutofit/>
                        </wps:bodyPr>
                      </wps:wsp>
                      <wps:wsp>
                        <wps:cNvPr id="279987" name="Rectangle 279987"/>
                        <wps:cNvSpPr/>
                        <wps:spPr>
                          <a:xfrm>
                            <a:off x="2926080" y="0"/>
                            <a:ext cx="174388" cy="190585"/>
                          </a:xfrm>
                          <a:prstGeom prst="rect">
                            <a:avLst/>
                          </a:prstGeom>
                          <a:ln>
                            <a:noFill/>
                          </a:ln>
                        </wps:spPr>
                        <wps:txbx>
                          <w:txbxContent>
                            <w:p w14:paraId="5D801959" w14:textId="77777777" w:rsidR="006F157E" w:rsidRDefault="006F157E" w:rsidP="006F157E">
                              <w:r>
                                <w:rPr>
                                  <w:rFonts w:ascii="Calibri" w:eastAsia="Calibri" w:hAnsi="Calibri" w:cs="Calibri"/>
                                </w:rPr>
                                <w:t xml:space="preserve">uj </w:t>
                              </w:r>
                            </w:p>
                          </w:txbxContent>
                        </wps:txbx>
                        <wps:bodyPr horzOverflow="overflow" vert="horz" lIns="0" tIns="0" rIns="0" bIns="0" rtlCol="0">
                          <a:noAutofit/>
                        </wps:bodyPr>
                      </wps:wsp>
                      <wps:wsp>
                        <wps:cNvPr id="279988" name="Rectangle 279988"/>
                        <wps:cNvSpPr/>
                        <wps:spPr>
                          <a:xfrm>
                            <a:off x="3090672" y="0"/>
                            <a:ext cx="798607" cy="194639"/>
                          </a:xfrm>
                          <a:prstGeom prst="rect">
                            <a:avLst/>
                          </a:prstGeom>
                          <a:ln>
                            <a:noFill/>
                          </a:ln>
                        </wps:spPr>
                        <wps:txbx>
                          <w:txbxContent>
                            <w:p w14:paraId="16596492" w14:textId="77777777" w:rsidR="006F157E" w:rsidRDefault="006F157E" w:rsidP="006F157E">
                              <w:r>
                                <w:rPr>
                                  <w:rFonts w:ascii="Calibri" w:eastAsia="Calibri" w:hAnsi="Calibri" w:cs="Calibri"/>
                                  <w:sz w:val="24"/>
                                </w:rPr>
                                <w:t>adatbåzist</w:t>
                              </w:r>
                            </w:p>
                          </w:txbxContent>
                        </wps:txbx>
                        <wps:bodyPr horzOverflow="overflow" vert="horz" lIns="0" tIns="0" rIns="0" bIns="0" rtlCol="0">
                          <a:noAutofit/>
                        </wps:bodyPr>
                      </wps:wsp>
                      <wps:wsp>
                        <wps:cNvPr id="280073" name="Rectangle 280073"/>
                        <wps:cNvSpPr/>
                        <wps:spPr>
                          <a:xfrm>
                            <a:off x="1865376" y="7500218"/>
                            <a:ext cx="543214" cy="194639"/>
                          </a:xfrm>
                          <a:prstGeom prst="rect">
                            <a:avLst/>
                          </a:prstGeom>
                          <a:ln>
                            <a:noFill/>
                          </a:ln>
                        </wps:spPr>
                        <wps:txbx>
                          <w:txbxContent>
                            <w:p w14:paraId="7E73E477" w14:textId="77777777" w:rsidR="006F157E" w:rsidRDefault="006F157E" w:rsidP="006F157E">
                              <w:r>
                                <w:rPr>
                                  <w:rFonts w:ascii="Calibri" w:eastAsia="Calibri" w:hAnsi="Calibri" w:cs="Calibri"/>
                                  <w:sz w:val="24"/>
                                </w:rPr>
                                <w:t>jelsz6:</w:t>
                              </w:r>
                            </w:p>
                          </w:txbxContent>
                        </wps:txbx>
                        <wps:bodyPr horzOverflow="overflow" vert="horz" lIns="0" tIns="0" rIns="0" bIns="0" rtlCol="0">
                          <a:noAutofit/>
                        </wps:bodyPr>
                      </wps:wsp>
                      <wps:wsp>
                        <wps:cNvPr id="280079" name="Rectangle 280079"/>
                        <wps:cNvSpPr/>
                        <wps:spPr>
                          <a:xfrm>
                            <a:off x="2343912" y="7497169"/>
                            <a:ext cx="1674236" cy="190585"/>
                          </a:xfrm>
                          <a:prstGeom prst="rect">
                            <a:avLst/>
                          </a:prstGeom>
                          <a:ln>
                            <a:noFill/>
                          </a:ln>
                        </wps:spPr>
                        <wps:txbx>
                          <w:txbxContent>
                            <w:p w14:paraId="3F10A89C" w14:textId="77777777" w:rsidR="006F157E" w:rsidRDefault="006F157E" w:rsidP="006F157E">
                              <w:r>
                                <w:rPr>
                                  <w:rFonts w:ascii="Calibri" w:eastAsia="Calibri" w:hAnsi="Calibri" w:cs="Calibri"/>
                                </w:rPr>
                                <w:t>TAWSdbPaSS12345!</w:t>
                              </w:r>
                            </w:p>
                          </w:txbxContent>
                        </wps:txbx>
                        <wps:bodyPr horzOverflow="overflow" vert="horz" lIns="0" tIns="0" rIns="0" bIns="0" rtlCol="0">
                          <a:noAutofit/>
                        </wps:bodyPr>
                      </wps:wsp>
                    </wpg:wgp>
                  </a:graphicData>
                </a:graphic>
              </wp:inline>
            </w:drawing>
          </mc:Choice>
          <mc:Fallback>
            <w:pict>
              <v:group w14:anchorId="4991D3FA" id="Group 595902" o:spid="_x0000_s1120" style="width:431.05pt;height:602.1pt;mso-position-horizontal-relative:char;mso-position-vertical-relative:line" coordsize="54742,7646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">
                <v:shape id="Picture 605680" o:spid="_x0000_s1121" type="#_x0000_t75" style="position:absolute;top:1920;width:54742;height:7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">
                  <v:imagedata r:id="rId238" o:title=""/>
                </v:shape>
                <v:rect id="Rectangle 279984" o:spid="_x0000_s1122" style="position:absolute;left:18074;width:7217;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" filled="f" stroked="f">
                  <v:textbox inset="0,0,0,0">
                    <w:txbxContent>
                      <w:p w14:paraId="5840C6C4" w14:textId="77777777" w:rsidR="006F157E" w:rsidRDefault="006F157E" w:rsidP="006F157E">
                        <w:r>
                          <w:rPr>
                            <w:rFonts w:ascii="Calibri" w:eastAsia="Calibri" w:hAnsi="Calibri" w:cs="Calibri"/>
                            <w:sz w:val="24"/>
                          </w:rPr>
                          <w:t xml:space="preserve">hozzunk </w:t>
                        </w:r>
                      </w:p>
                    </w:txbxContent>
                  </v:textbox>
                </v:rect>
                <v:rect id="Rectangle 279985" o:spid="_x0000_s1123" style="position:absolute;left:23622;width:3892;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" filled="f" stroked="f">
                  <v:textbox inset="0,0,0,0">
                    <w:txbxContent>
                      <w:p w14:paraId="4816204C" w14:textId="77777777" w:rsidR="006F157E" w:rsidRDefault="006F157E" w:rsidP="006F157E">
                        <w:r>
                          <w:rPr>
                            <w:rFonts w:ascii="Calibri" w:eastAsia="Calibri" w:hAnsi="Calibri" w:cs="Calibri"/>
                            <w:sz w:val="24"/>
                          </w:rPr>
                          <w:t xml:space="preserve">létre </w:t>
                        </w:r>
                      </w:p>
                    </w:txbxContent>
                  </v:textbox>
                </v:rect>
                <v:rect id="Rectangle 279986" o:spid="_x0000_s1124" style="position:absolute;left:26730;width:320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" filled="f" stroked="f">
                  <v:textbox inset="0,0,0,0">
                    <w:txbxContent>
                      <w:p w14:paraId="13E1EE4F" w14:textId="77777777" w:rsidR="006F157E" w:rsidRDefault="006F157E" w:rsidP="006F157E">
                        <w:r>
                          <w:rPr>
                            <w:rFonts w:ascii="Calibri" w:eastAsia="Calibri" w:hAnsi="Calibri" w:cs="Calibri"/>
                            <w:sz w:val="24"/>
                          </w:rPr>
                          <w:t xml:space="preserve">egy </w:t>
                        </w:r>
                      </w:p>
                    </w:txbxContent>
                  </v:textbox>
                </v:rect>
                <v:rect id="Rectangle 279987" o:spid="_x0000_s1125" style="position:absolute;left:29260;width:174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" filled="f" stroked="f">
                  <v:textbox inset="0,0,0,0">
                    <w:txbxContent>
                      <w:p w14:paraId="5D801959" w14:textId="77777777" w:rsidR="006F157E" w:rsidRDefault="006F157E" w:rsidP="006F157E">
                        <w:r>
                          <w:rPr>
                            <w:rFonts w:ascii="Calibri" w:eastAsia="Calibri" w:hAnsi="Calibri" w:cs="Calibri"/>
                          </w:rPr>
                          <w:t xml:space="preserve">uj </w:t>
                        </w:r>
                      </w:p>
                    </w:txbxContent>
                  </v:textbox>
                </v:rect>
                <v:rect id="Rectangle 279988" o:spid="_x0000_s1126" style="position:absolute;left:30906;width:7986;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" filled="f" stroked="f">
                  <v:textbox inset="0,0,0,0">
                    <w:txbxContent>
                      <w:p w14:paraId="16596492" w14:textId="77777777" w:rsidR="006F157E" w:rsidRDefault="006F157E" w:rsidP="006F157E">
                        <w:r>
                          <w:rPr>
                            <w:rFonts w:ascii="Calibri" w:eastAsia="Calibri" w:hAnsi="Calibri" w:cs="Calibri"/>
                            <w:sz w:val="24"/>
                          </w:rPr>
                          <w:t>adatbåzist</w:t>
                        </w:r>
                      </w:p>
                    </w:txbxContent>
                  </v:textbox>
                </v:rect>
                <v:rect id="Rectangle 280073" o:spid="_x0000_s1127" style="position:absolute;left:18653;top:75002;width:5432;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" filled="f" stroked="f">
                  <v:textbox inset="0,0,0,0">
                    <w:txbxContent>
                      <w:p w14:paraId="7E73E477" w14:textId="77777777" w:rsidR="006F157E" w:rsidRDefault="006F157E" w:rsidP="006F157E">
                        <w:r>
                          <w:rPr>
                            <w:rFonts w:ascii="Calibri" w:eastAsia="Calibri" w:hAnsi="Calibri" w:cs="Calibri"/>
                            <w:sz w:val="24"/>
                          </w:rPr>
                          <w:t>jelsz6:</w:t>
                        </w:r>
                      </w:p>
                    </w:txbxContent>
                  </v:textbox>
                </v:rect>
                <v:rect id="Rectangle 280079" o:spid="_x0000_s1128" style="position:absolute;left:23439;top:74971;width:16742;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" filled="f" stroked="f">
                  <v:textbox inset="0,0,0,0">
                    <w:txbxContent>
                      <w:p w14:paraId="3F10A89C" w14:textId="77777777" w:rsidR="006F157E" w:rsidRDefault="006F157E" w:rsidP="006F157E">
                        <w:r>
                          <w:rPr>
                            <w:rFonts w:ascii="Calibri" w:eastAsia="Calibri" w:hAnsi="Calibri" w:cs="Calibri"/>
                          </w:rPr>
                          <w:t>TAWSdbPaSS12345!</w:t>
                        </w:r>
                      </w:p>
                    </w:txbxContent>
                  </v:textbox>
                </v:rect>
                <w10:anchorlock/>
              </v:group>
            </w:pict>
          </mc:Fallback>
        </mc:AlternateContent>
      </w:r>
    </w:p>
    <w:p w14:paraId="28BBB783" w14:textId="77777777" w:rsidR="006F157E" w:rsidRDefault="006F157E" w:rsidP="006F157E">
      <w:pPr>
        <w:spacing w:after="0"/>
        <w:ind w:left="5842"/>
      </w:pPr>
      <w:r>
        <w:rPr>
          <w:rFonts w:ascii="Calibri" w:eastAsia="Calibri" w:hAnsi="Calibri" w:cs="Calibri"/>
          <w:sz w:val="4"/>
        </w:rPr>
        <w:t xml:space="preserve">I </w:t>
      </w:r>
    </w:p>
    <w:p w14:paraId="447BE1F9" w14:textId="77777777" w:rsidR="006F157E" w:rsidRDefault="006F157E" w:rsidP="006F157E">
      <w:pPr>
        <w:sectPr w:rsidR="006F157E" w:rsidSect="006F157E">
          <w:headerReference w:type="even" r:id="rId239"/>
          <w:headerReference w:type="default" r:id="rId240"/>
          <w:footerReference w:type="even" r:id="rId241"/>
          <w:footerReference w:type="default" r:id="rId242"/>
          <w:headerReference w:type="first" r:id="rId243"/>
          <w:footerReference w:type="first" r:id="rId244"/>
          <w:pgSz w:w="11909" w:h="16838"/>
          <w:pgMar w:top="1472" w:right="1426" w:bottom="706" w:left="1411" w:header="759" w:footer="691" w:gutter="0"/>
          <w:cols w:space="708"/>
          <w:titlePg/>
        </w:sectPr>
      </w:pPr>
    </w:p>
    <w:tbl>
      <w:tblPr>
        <w:tblStyle w:val="TableGrid0"/>
        <w:tblpPr w:vertAnchor="page" w:horzAnchor="page" w:tblpX="1646" w:tblpY="6079"/>
        <w:tblOverlap w:val="never"/>
        <w:tblW w:w="8563" w:type="dxa"/>
        <w:tblInd w:w="0" w:type="dxa"/>
        <w:tblCellMar>
          <w:left w:w="77" w:type="dxa"/>
          <w:right w:w="115" w:type="dxa"/>
        </w:tblCellMar>
        <w:tblLook w:val="04A0" w:firstRow="1" w:lastRow="0" w:firstColumn="1" w:lastColumn="0" w:noHBand="0" w:noVBand="1"/>
      </w:tblPr>
      <w:tblGrid>
        <w:gridCol w:w="14409"/>
      </w:tblGrid>
      <w:tr w:rsidR="006F157E" w14:paraId="22F8636C" w14:textId="77777777" w:rsidTr="0009524A">
        <w:trPr>
          <w:trHeight w:val="2958"/>
        </w:trPr>
        <w:tc>
          <w:tcPr>
            <w:tcW w:w="8563" w:type="dxa"/>
            <w:tcBorders>
              <w:top w:val="nil"/>
              <w:left w:val="nil"/>
              <w:bottom w:val="single" w:sz="2" w:space="0" w:color="000000"/>
              <w:right w:val="single" w:sz="2" w:space="0" w:color="000000"/>
            </w:tcBorders>
          </w:tcPr>
          <w:p w14:paraId="5F98EEF0" w14:textId="77777777" w:rsidR="006F157E" w:rsidRDefault="006F157E" w:rsidP="0009524A">
            <w:pPr>
              <w:spacing w:after="43"/>
              <w:ind w:left="5" w:right="2400"/>
            </w:pPr>
            <w:r>
              <w:rPr>
                <w:rFonts w:ascii="Calibri" w:eastAsia="Calibri" w:hAnsi="Calibri" w:cs="Calibri"/>
                <w:sz w:val="12"/>
              </w:rPr>
              <w:lastRenderedPageBreak/>
              <w:t>Connectivity Info</w:t>
            </w:r>
          </w:p>
          <w:p w14:paraId="09135318" w14:textId="77777777" w:rsidR="006F157E" w:rsidRDefault="006F157E" w:rsidP="0009524A">
            <w:pPr>
              <w:ind w:left="5" w:right="2400"/>
            </w:pPr>
            <w:r>
              <w:rPr>
                <w:rFonts w:ascii="Calibri" w:eastAsia="Calibri" w:hAnsi="Calibri" w:cs="Calibri"/>
                <w:sz w:val="8"/>
              </w:rPr>
              <w:t>Compute resource</w:t>
            </w:r>
          </w:p>
          <w:p w14:paraId="45677465" w14:textId="77777777" w:rsidR="006F157E" w:rsidRDefault="006F157E" w:rsidP="0009524A">
            <w:pPr>
              <w:ind w:left="5" w:right="278"/>
            </w:pPr>
            <w:r>
              <w:rPr>
                <w:noProof/>
              </w:rPr>
              <w:drawing>
                <wp:anchor distT="0" distB="0" distL="114300" distR="114300" simplePos="0" relativeHeight="251692032" behindDoc="0" locked="0" layoutInCell="1" allowOverlap="0" wp14:anchorId="4DDF0C9A" wp14:editId="00F34BE3">
                  <wp:simplePos x="0" y="0"/>
                  <wp:positionH relativeFrom="column">
                    <wp:posOffset>4511040</wp:posOffset>
                  </wp:positionH>
                  <wp:positionV relativeFrom="paragraph">
                    <wp:posOffset>-262635</wp:posOffset>
                  </wp:positionV>
                  <wp:extent cx="676656" cy="274398"/>
                  <wp:effectExtent l="0" t="0" r="0" b="0"/>
                  <wp:wrapSquare wrapText="bothSides"/>
                  <wp:docPr id="605681" name="Picture 605681"/>
                  <wp:cNvGraphicFramePr/>
                  <a:graphic xmlns:a="http://schemas.openxmlformats.org/drawingml/2006/main">
                    <a:graphicData uri="http://schemas.openxmlformats.org/drawingml/2006/picture">
                      <pic:pic xmlns:pic="http://schemas.openxmlformats.org/drawingml/2006/picture">
                        <pic:nvPicPr>
                          <pic:cNvPr id="605681" name="Picture 605681"/>
                          <pic:cNvPicPr/>
                        </pic:nvPicPr>
                        <pic:blipFill>
                          <a:blip r:embed="rId245"/>
                          <a:stretch>
                            <a:fillRect/>
                          </a:stretch>
                        </pic:blipFill>
                        <pic:spPr>
                          <a:xfrm>
                            <a:off x="0" y="0"/>
                            <a:ext cx="676656" cy="274398"/>
                          </a:xfrm>
                          <a:prstGeom prst="rect">
                            <a:avLst/>
                          </a:prstGeom>
                        </pic:spPr>
                      </pic:pic>
                    </a:graphicData>
                  </a:graphic>
                </wp:anchor>
              </w:drawing>
            </w:r>
            <w:r>
              <w:rPr>
                <w:noProof/>
              </w:rPr>
              <w:drawing>
                <wp:anchor distT="0" distB="0" distL="114300" distR="114300" simplePos="0" relativeHeight="251693056" behindDoc="0" locked="0" layoutInCell="1" allowOverlap="0" wp14:anchorId="10B2F213" wp14:editId="3BFD75A1">
                  <wp:simplePos x="0" y="0"/>
                  <wp:positionH relativeFrom="column">
                    <wp:posOffset>2941320</wp:posOffset>
                  </wp:positionH>
                  <wp:positionV relativeFrom="paragraph">
                    <wp:posOffset>-262635</wp:posOffset>
                  </wp:positionV>
                  <wp:extent cx="899160" cy="225616"/>
                  <wp:effectExtent l="0" t="0" r="0" b="0"/>
                  <wp:wrapSquare wrapText="bothSides"/>
                  <wp:docPr id="605685" name="Picture 605685"/>
                  <wp:cNvGraphicFramePr/>
                  <a:graphic xmlns:a="http://schemas.openxmlformats.org/drawingml/2006/main">
                    <a:graphicData uri="http://schemas.openxmlformats.org/drawingml/2006/picture">
                      <pic:pic xmlns:pic="http://schemas.openxmlformats.org/drawingml/2006/picture">
                        <pic:nvPicPr>
                          <pic:cNvPr id="605685" name="Picture 605685"/>
                          <pic:cNvPicPr/>
                        </pic:nvPicPr>
                        <pic:blipFill>
                          <a:blip r:embed="rId246"/>
                          <a:stretch>
                            <a:fillRect/>
                          </a:stretch>
                        </pic:blipFill>
                        <pic:spPr>
                          <a:xfrm>
                            <a:off x="0" y="0"/>
                            <a:ext cx="899160" cy="225616"/>
                          </a:xfrm>
                          <a:prstGeom prst="rect">
                            <a:avLst/>
                          </a:prstGeom>
                        </pic:spPr>
                      </pic:pic>
                    </a:graphicData>
                  </a:graphic>
                </wp:anchor>
              </w:drawing>
            </w:r>
            <w:r>
              <w:rPr>
                <w:rFonts w:ascii="Calibri" w:eastAsia="Calibri" w:hAnsi="Calibri" w:cs="Calibri"/>
                <w:sz w:val="8"/>
              </w:rPr>
              <w:t>Choose whether to set up a connection to a compute resource for this database. Setting up a connection will automatically change connectivity settings so that the compute resource can connect to this database.</w:t>
            </w:r>
          </w:p>
          <w:tbl>
            <w:tblPr>
              <w:tblStyle w:val="TableGrid0"/>
              <w:tblW w:w="8335" w:type="dxa"/>
              <w:tblInd w:w="10" w:type="dxa"/>
              <w:tblLook w:val="04A0" w:firstRow="1" w:lastRow="0" w:firstColumn="1" w:lastColumn="0" w:noHBand="0" w:noVBand="1"/>
            </w:tblPr>
            <w:tblGrid>
              <w:gridCol w:w="4139"/>
              <w:gridCol w:w="10068"/>
            </w:tblGrid>
            <w:tr w:rsidR="006F157E" w14:paraId="7D42D45D" w14:textId="77777777" w:rsidTr="0009524A">
              <w:trPr>
                <w:trHeight w:val="302"/>
              </w:trPr>
              <w:tc>
                <w:tcPr>
                  <w:tcW w:w="4166" w:type="dxa"/>
                  <w:tcBorders>
                    <w:top w:val="nil"/>
                    <w:left w:val="nil"/>
                    <w:bottom w:val="nil"/>
                    <w:right w:val="nil"/>
                  </w:tcBorders>
                </w:tcPr>
                <w:p w14:paraId="2CE914C5" w14:textId="77777777" w:rsidR="006F157E" w:rsidRDefault="006F157E" w:rsidP="005C621D">
                  <w:pPr>
                    <w:framePr w:wrap="around" w:vAnchor="page" w:hAnchor="page" w:x="1646" w:y="6079"/>
                    <w:ind w:left="-1733" w:right="33"/>
                    <w:suppressOverlap/>
                  </w:pPr>
                </w:p>
                <w:tbl>
                  <w:tblPr>
                    <w:tblStyle w:val="TableGrid0"/>
                    <w:tblW w:w="4133" w:type="dxa"/>
                    <w:tblInd w:w="0" w:type="dxa"/>
                    <w:tblCellMar>
                      <w:top w:w="68" w:type="dxa"/>
                      <w:left w:w="67" w:type="dxa"/>
                      <w:right w:w="77" w:type="dxa"/>
                    </w:tblCellMar>
                    <w:tblLook w:val="04A0" w:firstRow="1" w:lastRow="0" w:firstColumn="1" w:lastColumn="0" w:noHBand="0" w:noVBand="1"/>
                  </w:tblPr>
                  <w:tblGrid>
                    <w:gridCol w:w="4133"/>
                  </w:tblGrid>
                  <w:tr w:rsidR="006F157E" w14:paraId="026FEE6D" w14:textId="77777777" w:rsidTr="0009524A">
                    <w:trPr>
                      <w:trHeight w:val="302"/>
                    </w:trPr>
                    <w:tc>
                      <w:tcPr>
                        <w:tcW w:w="4133" w:type="dxa"/>
                        <w:tcBorders>
                          <w:top w:val="single" w:sz="2" w:space="0" w:color="000000"/>
                          <w:left w:val="single" w:sz="2" w:space="0" w:color="000000"/>
                          <w:bottom w:val="single" w:sz="2" w:space="0" w:color="000000"/>
                          <w:right w:val="single" w:sz="2" w:space="0" w:color="000000"/>
                        </w:tcBorders>
                      </w:tcPr>
                      <w:p w14:paraId="04CE8763" w14:textId="77777777" w:rsidR="006F157E" w:rsidRDefault="006F157E" w:rsidP="005C621D">
                        <w:pPr>
                          <w:framePr w:wrap="around" w:vAnchor="page" w:hAnchor="page" w:x="1646" w:y="6079"/>
                          <w:suppressOverlap/>
                        </w:pPr>
                        <w:r>
                          <w:rPr>
                            <w:rFonts w:ascii="Calibri" w:eastAsia="Calibri" w:hAnsi="Calibri" w:cs="Calibri"/>
                            <w:sz w:val="8"/>
                          </w:rPr>
                          <w:t>O Don't connect to an EC2 compute resource</w:t>
                        </w:r>
                      </w:p>
                      <w:p w14:paraId="022C8ED3" w14:textId="77777777" w:rsidR="006F157E" w:rsidRDefault="006F157E" w:rsidP="005C621D">
                        <w:pPr>
                          <w:framePr w:wrap="around" w:vAnchor="page" w:hAnchor="page" w:x="1646" w:y="6079"/>
                          <w:ind w:left="125"/>
                          <w:suppressOverlap/>
                        </w:pPr>
                        <w:r>
                          <w:rPr>
                            <w:rFonts w:ascii="Calibri" w:eastAsia="Calibri" w:hAnsi="Calibri" w:cs="Calibri"/>
                            <w:sz w:val="8"/>
                          </w:rPr>
                          <w:t>Don't set up a connection to a compute resource for this database. You can manually set up a connection to a compute resource later.</w:t>
                        </w:r>
                      </w:p>
                    </w:tc>
                  </w:tr>
                </w:tbl>
                <w:p w14:paraId="1B1A80CD" w14:textId="77777777" w:rsidR="006F157E" w:rsidRDefault="006F157E" w:rsidP="005C621D">
                  <w:pPr>
                    <w:framePr w:wrap="around" w:vAnchor="page" w:hAnchor="page" w:x="1646" w:y="6079"/>
                    <w:suppressOverlap/>
                  </w:pPr>
                </w:p>
              </w:tc>
              <w:tc>
                <w:tcPr>
                  <w:tcW w:w="4169" w:type="dxa"/>
                  <w:tcBorders>
                    <w:top w:val="nil"/>
                    <w:left w:val="nil"/>
                    <w:bottom w:val="nil"/>
                    <w:right w:val="nil"/>
                  </w:tcBorders>
                </w:tcPr>
                <w:p w14:paraId="62CC0199" w14:textId="77777777" w:rsidR="006F157E" w:rsidRDefault="006F157E" w:rsidP="005C621D">
                  <w:pPr>
                    <w:framePr w:wrap="around" w:vAnchor="page" w:hAnchor="page" w:x="1646" w:y="6079"/>
                    <w:ind w:left="-5899" w:right="10068"/>
                    <w:suppressOverlap/>
                  </w:pPr>
                </w:p>
                <w:tbl>
                  <w:tblPr>
                    <w:tblStyle w:val="TableGrid0"/>
                    <w:tblW w:w="4136" w:type="dxa"/>
                    <w:tblInd w:w="33" w:type="dxa"/>
                    <w:tblCellMar>
                      <w:top w:w="67" w:type="dxa"/>
                      <w:left w:w="68" w:type="dxa"/>
                      <w:right w:w="115" w:type="dxa"/>
                    </w:tblCellMar>
                    <w:tblLook w:val="04A0" w:firstRow="1" w:lastRow="0" w:firstColumn="1" w:lastColumn="0" w:noHBand="0" w:noVBand="1"/>
                  </w:tblPr>
                  <w:tblGrid>
                    <w:gridCol w:w="4136"/>
                  </w:tblGrid>
                  <w:tr w:rsidR="006F157E" w14:paraId="2E0C4114" w14:textId="77777777" w:rsidTr="0009524A">
                    <w:trPr>
                      <w:trHeight w:val="299"/>
                    </w:trPr>
                    <w:tc>
                      <w:tcPr>
                        <w:tcW w:w="4136" w:type="dxa"/>
                        <w:tcBorders>
                          <w:top w:val="single" w:sz="2" w:space="0" w:color="000000"/>
                          <w:left w:val="single" w:sz="2" w:space="0" w:color="000000"/>
                          <w:bottom w:val="single" w:sz="2" w:space="0" w:color="000000"/>
                          <w:right w:val="single" w:sz="2" w:space="0" w:color="000000"/>
                        </w:tcBorders>
                      </w:tcPr>
                      <w:p w14:paraId="47662791" w14:textId="77777777" w:rsidR="006F157E" w:rsidRDefault="006F157E" w:rsidP="005C621D">
                        <w:pPr>
                          <w:framePr w:wrap="around" w:vAnchor="page" w:hAnchor="page" w:x="1646" w:y="6079"/>
                          <w:suppressOverlap/>
                        </w:pPr>
                        <w:r>
                          <w:rPr>
                            <w:rFonts w:ascii="Calibri" w:eastAsia="Calibri" w:hAnsi="Calibri" w:cs="Calibri"/>
                            <w:sz w:val="8"/>
                          </w:rPr>
                          <w:t>O Connect to an EC2 compute resource</w:t>
                        </w:r>
                      </w:p>
                      <w:p w14:paraId="3508CF7A" w14:textId="77777777" w:rsidR="006F157E" w:rsidRDefault="006F157E" w:rsidP="005C621D">
                        <w:pPr>
                          <w:framePr w:wrap="around" w:vAnchor="page" w:hAnchor="page" w:x="1646" w:y="6079"/>
                          <w:ind w:left="130"/>
                          <w:suppressOverlap/>
                        </w:pPr>
                        <w:r>
                          <w:rPr>
                            <w:rFonts w:ascii="Calibri" w:eastAsia="Calibri" w:hAnsi="Calibri" w:cs="Calibri"/>
                            <w:sz w:val="8"/>
                          </w:rPr>
                          <w:t>Set up a connection to an EC2 compute resource for this database.</w:t>
                        </w:r>
                      </w:p>
                    </w:tc>
                  </w:tr>
                </w:tbl>
                <w:p w14:paraId="27297A3A" w14:textId="77777777" w:rsidR="006F157E" w:rsidRDefault="006F157E" w:rsidP="005C621D">
                  <w:pPr>
                    <w:framePr w:wrap="around" w:vAnchor="page" w:hAnchor="page" w:x="1646" w:y="6079"/>
                    <w:suppressOverlap/>
                  </w:pPr>
                </w:p>
              </w:tc>
            </w:tr>
          </w:tbl>
          <w:p w14:paraId="07D9F710" w14:textId="77777777" w:rsidR="006F157E" w:rsidRDefault="006F157E" w:rsidP="0009524A">
            <w:pPr>
              <w:ind w:left="10"/>
            </w:pPr>
            <w:r>
              <w:rPr>
                <w:noProof/>
              </w:rPr>
              <w:drawing>
                <wp:anchor distT="0" distB="0" distL="114300" distR="114300" simplePos="0" relativeHeight="251694080" behindDoc="0" locked="0" layoutInCell="1" allowOverlap="0" wp14:anchorId="059685B5" wp14:editId="7A94353C">
                  <wp:simplePos x="0" y="0"/>
                  <wp:positionH relativeFrom="column">
                    <wp:posOffset>5276089</wp:posOffset>
                  </wp:positionH>
                  <wp:positionV relativeFrom="paragraph">
                    <wp:posOffset>-33846</wp:posOffset>
                  </wp:positionV>
                  <wp:extent cx="3047" cy="3049"/>
                  <wp:effectExtent l="0" t="0" r="0" b="0"/>
                  <wp:wrapSquare wrapText="bothSides"/>
                  <wp:docPr id="295396" name="Picture 295396"/>
                  <wp:cNvGraphicFramePr/>
                  <a:graphic xmlns:a="http://schemas.openxmlformats.org/drawingml/2006/main">
                    <a:graphicData uri="http://schemas.openxmlformats.org/drawingml/2006/picture">
                      <pic:pic xmlns:pic="http://schemas.openxmlformats.org/drawingml/2006/picture">
                        <pic:nvPicPr>
                          <pic:cNvPr id="295396" name="Picture 295396"/>
                          <pic:cNvPicPr/>
                        </pic:nvPicPr>
                        <pic:blipFill>
                          <a:blip r:embed="rId247"/>
                          <a:stretch>
                            <a:fillRect/>
                          </a:stretch>
                        </pic:blipFill>
                        <pic:spPr>
                          <a:xfrm>
                            <a:off x="0" y="0"/>
                            <a:ext cx="3047" cy="3049"/>
                          </a:xfrm>
                          <a:prstGeom prst="rect">
                            <a:avLst/>
                          </a:prstGeom>
                        </pic:spPr>
                      </pic:pic>
                    </a:graphicData>
                  </a:graphic>
                </wp:anchor>
              </w:drawing>
            </w:r>
            <w:r>
              <w:rPr>
                <w:noProof/>
              </w:rPr>
              <w:drawing>
                <wp:anchor distT="0" distB="0" distL="114300" distR="114300" simplePos="0" relativeHeight="251695104" behindDoc="0" locked="0" layoutInCell="1" allowOverlap="0" wp14:anchorId="22CB3FC0" wp14:editId="6A597374">
                  <wp:simplePos x="0" y="0"/>
                  <wp:positionH relativeFrom="column">
                    <wp:posOffset>48768</wp:posOffset>
                  </wp:positionH>
                  <wp:positionV relativeFrom="paragraph">
                    <wp:posOffset>-30798</wp:posOffset>
                  </wp:positionV>
                  <wp:extent cx="5224272" cy="1067104"/>
                  <wp:effectExtent l="0" t="0" r="0" b="0"/>
                  <wp:wrapSquare wrapText="bothSides"/>
                  <wp:docPr id="605683" name="Picture 605683"/>
                  <wp:cNvGraphicFramePr/>
                  <a:graphic xmlns:a="http://schemas.openxmlformats.org/drawingml/2006/main">
                    <a:graphicData uri="http://schemas.openxmlformats.org/drawingml/2006/picture">
                      <pic:pic xmlns:pic="http://schemas.openxmlformats.org/drawingml/2006/picture">
                        <pic:nvPicPr>
                          <pic:cNvPr id="605683" name="Picture 605683"/>
                          <pic:cNvPicPr/>
                        </pic:nvPicPr>
                        <pic:blipFill>
                          <a:blip r:embed="rId248"/>
                          <a:stretch>
                            <a:fillRect/>
                          </a:stretch>
                        </pic:blipFill>
                        <pic:spPr>
                          <a:xfrm>
                            <a:off x="0" y="0"/>
                            <a:ext cx="5224272" cy="1067104"/>
                          </a:xfrm>
                          <a:prstGeom prst="rect">
                            <a:avLst/>
                          </a:prstGeom>
                        </pic:spPr>
                      </pic:pic>
                    </a:graphicData>
                  </a:graphic>
                </wp:anchor>
              </w:drawing>
            </w:r>
            <w:r>
              <w:rPr>
                <w:rFonts w:ascii="Calibri" w:eastAsia="Calibri" w:hAnsi="Calibri" w:cs="Calibri"/>
                <w:sz w:val="8"/>
              </w:rPr>
              <w:t>EC2 instance Info</w:t>
            </w:r>
          </w:p>
          <w:p w14:paraId="4FE7DD47" w14:textId="77777777" w:rsidR="006F157E" w:rsidRDefault="006F157E" w:rsidP="0009524A">
            <w:pPr>
              <w:spacing w:after="799"/>
              <w:ind w:left="5"/>
            </w:pPr>
            <w:r>
              <w:rPr>
                <w:rFonts w:ascii="Calibri" w:eastAsia="Calibri" w:hAnsi="Calibri" w:cs="Calibri"/>
                <w:sz w:val="8"/>
              </w:rPr>
              <w:t xml:space="preserve">Choose the EC2 instance to add as the compute resource for this database. A VPC security group is added to this EC2 instance. A VPC security group is also added to the database With an inbound </w:t>
            </w:r>
          </w:p>
          <w:p w14:paraId="0D20DD0A" w14:textId="77777777" w:rsidR="006F157E" w:rsidRDefault="006F157E" w:rsidP="0009524A">
            <w:pPr>
              <w:ind w:left="5"/>
            </w:pPr>
            <w:r>
              <w:rPr>
                <w:rFonts w:ascii="Calibri" w:eastAsia="Calibri" w:hAnsi="Calibri" w:cs="Calibri"/>
                <w:sz w:val="10"/>
              </w:rPr>
              <w:t>Virtual private cloud (VPC) Info</w:t>
            </w:r>
          </w:p>
          <w:p w14:paraId="40CC7FDB" w14:textId="77777777" w:rsidR="006F157E" w:rsidRDefault="006F157E" w:rsidP="0009524A">
            <w:pPr>
              <w:spacing w:after="288"/>
              <w:ind w:left="5"/>
            </w:pPr>
            <w:r>
              <w:rPr>
                <w:rFonts w:ascii="Calibri" w:eastAsia="Calibri" w:hAnsi="Calibri" w:cs="Calibri"/>
                <w:sz w:val="8"/>
              </w:rPr>
              <w:t>Choose the VPC_ The VPC defines the virtual networking environment for this DB instance.</w:t>
            </w:r>
          </w:p>
          <w:p w14:paraId="0051C962" w14:textId="77777777" w:rsidR="006F157E" w:rsidRDefault="006F157E" w:rsidP="0009524A">
            <w:pPr>
              <w:ind w:left="5"/>
            </w:pPr>
            <w:r>
              <w:rPr>
                <w:rFonts w:ascii="Calibri" w:eastAsia="Calibri" w:hAnsi="Calibri" w:cs="Calibri"/>
                <w:sz w:val="8"/>
              </w:rPr>
              <w:t>Only VPCs with a corresponding DB subnet group are listed.</w:t>
            </w:r>
          </w:p>
          <w:tbl>
            <w:tblPr>
              <w:tblStyle w:val="TableGrid0"/>
              <w:tblW w:w="8330" w:type="dxa"/>
              <w:tblInd w:w="13" w:type="dxa"/>
              <w:tblCellMar>
                <w:top w:w="98" w:type="dxa"/>
                <w:left w:w="213" w:type="dxa"/>
                <w:right w:w="115" w:type="dxa"/>
              </w:tblCellMar>
              <w:tblLook w:val="04A0" w:firstRow="1" w:lastRow="0" w:firstColumn="1" w:lastColumn="0" w:noHBand="0" w:noVBand="1"/>
            </w:tblPr>
            <w:tblGrid>
              <w:gridCol w:w="8330"/>
            </w:tblGrid>
            <w:tr w:rsidR="006F157E" w14:paraId="1B1D324A" w14:textId="77777777" w:rsidTr="0009524A">
              <w:trPr>
                <w:trHeight w:val="264"/>
              </w:trPr>
              <w:tc>
                <w:tcPr>
                  <w:tcW w:w="8330" w:type="dxa"/>
                  <w:tcBorders>
                    <w:top w:val="single" w:sz="2" w:space="0" w:color="000000"/>
                    <w:left w:val="single" w:sz="2" w:space="0" w:color="000000"/>
                    <w:bottom w:val="single" w:sz="2" w:space="0" w:color="000000"/>
                    <w:right w:val="nil"/>
                  </w:tcBorders>
                </w:tcPr>
                <w:p w14:paraId="5CA75964" w14:textId="77777777" w:rsidR="006F157E" w:rsidRDefault="006F157E" w:rsidP="005C621D">
                  <w:pPr>
                    <w:framePr w:wrap="around" w:vAnchor="page" w:hAnchor="page" w:x="1646" w:y="6079"/>
                    <w:suppressOverlap/>
                  </w:pPr>
                  <w:r>
                    <w:rPr>
                      <w:rFonts w:ascii="Calibri" w:eastAsia="Calibri" w:hAnsi="Calibri" w:cs="Calibri"/>
                      <w:sz w:val="8"/>
                    </w:rPr>
                    <w:t>After a database is created, you can't change its VPC.</w:t>
                  </w:r>
                </w:p>
              </w:tc>
            </w:tr>
          </w:tbl>
          <w:p w14:paraId="4A1F0465" w14:textId="77777777" w:rsidR="006F157E" w:rsidRDefault="006F157E" w:rsidP="0009524A"/>
        </w:tc>
      </w:tr>
    </w:tbl>
    <w:tbl>
      <w:tblPr>
        <w:tblStyle w:val="TableGrid0"/>
        <w:tblpPr w:vertAnchor="page" w:horzAnchor="page" w:tblpX="1651" w:tblpY="1512"/>
        <w:tblOverlap w:val="never"/>
        <w:tblW w:w="8569" w:type="dxa"/>
        <w:tblInd w:w="0" w:type="dxa"/>
        <w:tblCellMar>
          <w:top w:w="106" w:type="dxa"/>
          <w:left w:w="100" w:type="dxa"/>
          <w:right w:w="115" w:type="dxa"/>
        </w:tblCellMar>
        <w:tblLook w:val="04A0" w:firstRow="1" w:lastRow="0" w:firstColumn="1" w:lastColumn="0" w:noHBand="0" w:noVBand="1"/>
      </w:tblPr>
      <w:tblGrid>
        <w:gridCol w:w="8569"/>
      </w:tblGrid>
      <w:tr w:rsidR="006F157E" w14:paraId="62562B5F" w14:textId="77777777" w:rsidTr="0009524A">
        <w:trPr>
          <w:trHeight w:val="2063"/>
        </w:trPr>
        <w:tc>
          <w:tcPr>
            <w:tcW w:w="8569" w:type="dxa"/>
            <w:tcBorders>
              <w:top w:val="nil"/>
              <w:left w:val="nil"/>
              <w:bottom w:val="single" w:sz="2" w:space="0" w:color="000000"/>
              <w:right w:val="single" w:sz="2" w:space="0" w:color="000000"/>
            </w:tcBorders>
          </w:tcPr>
          <w:p w14:paraId="2E0AD9B6" w14:textId="77777777" w:rsidR="006F157E" w:rsidRDefault="006F157E" w:rsidP="0009524A">
            <w:pPr>
              <w:ind w:left="6"/>
            </w:pPr>
            <w:r>
              <w:rPr>
                <w:rFonts w:ascii="Calibri" w:eastAsia="Calibri" w:hAnsi="Calibri" w:cs="Calibri"/>
                <w:sz w:val="12"/>
              </w:rPr>
              <w:t>Instance configuration</w:t>
            </w:r>
          </w:p>
          <w:p w14:paraId="714EECC9" w14:textId="77777777" w:rsidR="006F157E" w:rsidRDefault="006F157E" w:rsidP="0009524A">
            <w:pPr>
              <w:spacing w:after="41"/>
              <w:ind w:left="1"/>
            </w:pPr>
            <w:r>
              <w:rPr>
                <w:rFonts w:ascii="Calibri" w:eastAsia="Calibri" w:hAnsi="Calibri" w:cs="Calibri"/>
                <w:sz w:val="8"/>
              </w:rPr>
              <w:t>The DB instance configuration option5 below are limited to those supported by the engine that you selected above.</w:t>
            </w:r>
          </w:p>
          <w:p w14:paraId="7BDEDAC5" w14:textId="77777777" w:rsidR="006F157E" w:rsidRDefault="006F157E" w:rsidP="0009524A">
            <w:pPr>
              <w:spacing w:after="32"/>
              <w:ind w:left="6"/>
            </w:pPr>
            <w:r>
              <w:rPr>
                <w:rFonts w:ascii="Calibri" w:eastAsia="Calibri" w:hAnsi="Calibri" w:cs="Calibri"/>
                <w:sz w:val="8"/>
              </w:rPr>
              <w:t>DB instance class</w:t>
            </w:r>
          </w:p>
          <w:p w14:paraId="2F7BAC3B" w14:textId="77777777" w:rsidR="006F157E" w:rsidRDefault="006F157E" w:rsidP="0009524A">
            <w:pPr>
              <w:ind w:left="112"/>
            </w:pPr>
            <w:r>
              <w:rPr>
                <w:rFonts w:ascii="Calibri" w:eastAsia="Calibri" w:hAnsi="Calibri" w:cs="Calibri"/>
                <w:sz w:val="10"/>
              </w:rPr>
              <w:t>Hide filters</w:t>
            </w:r>
          </w:p>
          <w:p w14:paraId="368B263B" w14:textId="77777777" w:rsidR="006F157E" w:rsidRDefault="006F157E" w:rsidP="0009524A">
            <w:pPr>
              <w:spacing w:after="62"/>
              <w:ind w:left="496"/>
            </w:pPr>
            <w:r>
              <w:rPr>
                <w:noProof/>
              </w:rPr>
              <w:drawing>
                <wp:inline distT="0" distB="0" distL="0" distR="0" wp14:anchorId="04AF06A8" wp14:editId="499F0285">
                  <wp:extent cx="3145536" cy="6098"/>
                  <wp:effectExtent l="0" t="0" r="0" b="0"/>
                  <wp:docPr id="295395" name="Picture 295395"/>
                  <wp:cNvGraphicFramePr/>
                  <a:graphic xmlns:a="http://schemas.openxmlformats.org/drawingml/2006/main">
                    <a:graphicData uri="http://schemas.openxmlformats.org/drawingml/2006/picture">
                      <pic:pic xmlns:pic="http://schemas.openxmlformats.org/drawingml/2006/picture">
                        <pic:nvPicPr>
                          <pic:cNvPr id="295395" name="Picture 295395"/>
                          <pic:cNvPicPr/>
                        </pic:nvPicPr>
                        <pic:blipFill>
                          <a:blip r:embed="rId249"/>
                          <a:stretch>
                            <a:fillRect/>
                          </a:stretch>
                        </pic:blipFill>
                        <pic:spPr>
                          <a:xfrm>
                            <a:off x="0" y="0"/>
                            <a:ext cx="3145536" cy="6098"/>
                          </a:xfrm>
                          <a:prstGeom prst="rect">
                            <a:avLst/>
                          </a:prstGeom>
                        </pic:spPr>
                      </pic:pic>
                    </a:graphicData>
                  </a:graphic>
                </wp:inline>
              </w:drawing>
            </w:r>
          </w:p>
          <w:p w14:paraId="13467443" w14:textId="77777777" w:rsidR="006F157E" w:rsidRDefault="006F157E" w:rsidP="0009524A">
            <w:pPr>
              <w:ind w:left="174"/>
            </w:pPr>
            <w:r>
              <w:rPr>
                <w:rFonts w:ascii="Calibri" w:eastAsia="Calibri" w:hAnsi="Calibri" w:cs="Calibri"/>
                <w:sz w:val="8"/>
              </w:rPr>
              <w:t>Show instance classes that support Amazon ROS Optimized Writes into</w:t>
            </w:r>
          </w:p>
          <w:p w14:paraId="10E6E51E" w14:textId="77777777" w:rsidR="006F157E" w:rsidRDefault="006F157E" w:rsidP="0009524A">
            <w:pPr>
              <w:spacing w:after="65"/>
              <w:ind w:left="169"/>
            </w:pPr>
            <w:r>
              <w:rPr>
                <w:rFonts w:ascii="Calibri" w:eastAsia="Calibri" w:hAnsi="Calibri" w:cs="Calibri"/>
                <w:sz w:val="8"/>
              </w:rPr>
              <w:t>Amazon ROS Optimized Writes improves write throughput by up to 2m at no additional cost.</w:t>
            </w:r>
          </w:p>
          <w:p w14:paraId="04F05AE9" w14:textId="77777777" w:rsidR="006F157E" w:rsidRDefault="006F157E" w:rsidP="0009524A">
            <w:pPr>
              <w:spacing w:after="11"/>
              <w:ind w:left="1"/>
            </w:pPr>
            <w:r>
              <w:rPr>
                <w:noProof/>
              </w:rPr>
              <w:drawing>
                <wp:inline distT="0" distB="0" distL="0" distR="0" wp14:anchorId="74307796" wp14:editId="0268BC71">
                  <wp:extent cx="856488" cy="268300"/>
                  <wp:effectExtent l="0" t="0" r="0" b="0"/>
                  <wp:docPr id="605687" name="Picture 605687"/>
                  <wp:cNvGraphicFramePr/>
                  <a:graphic xmlns:a="http://schemas.openxmlformats.org/drawingml/2006/main">
                    <a:graphicData uri="http://schemas.openxmlformats.org/drawingml/2006/picture">
                      <pic:pic xmlns:pic="http://schemas.openxmlformats.org/drawingml/2006/picture">
                        <pic:nvPicPr>
                          <pic:cNvPr id="605687" name="Picture 605687"/>
                          <pic:cNvPicPr/>
                        </pic:nvPicPr>
                        <pic:blipFill>
                          <a:blip r:embed="rId250"/>
                          <a:stretch>
                            <a:fillRect/>
                          </a:stretch>
                        </pic:blipFill>
                        <pic:spPr>
                          <a:xfrm>
                            <a:off x="0" y="0"/>
                            <a:ext cx="856488" cy="268300"/>
                          </a:xfrm>
                          <a:prstGeom prst="rect">
                            <a:avLst/>
                          </a:prstGeom>
                        </pic:spPr>
                      </pic:pic>
                    </a:graphicData>
                  </a:graphic>
                </wp:inline>
              </w:drawing>
            </w:r>
            <w:r>
              <w:rPr>
                <w:rFonts w:ascii="Calibri" w:eastAsia="Calibri" w:hAnsi="Calibri" w:cs="Calibri"/>
                <w:sz w:val="8"/>
              </w:rPr>
              <w:t>r and</w:t>
            </w:r>
          </w:p>
          <w:p w14:paraId="13DC5A2A" w14:textId="77777777" w:rsidR="006F157E" w:rsidRDefault="006F157E" w:rsidP="0009524A">
            <w:pPr>
              <w:ind w:left="1"/>
            </w:pPr>
            <w:r>
              <w:rPr>
                <w:rFonts w:ascii="Calibri" w:eastAsia="Calibri" w:hAnsi="Calibri" w:cs="Calibri"/>
                <w:sz w:val="8"/>
              </w:rPr>
              <w:t>O Burstable classes (includes t dasses)</w:t>
            </w:r>
          </w:p>
          <w:tbl>
            <w:tblPr>
              <w:tblStyle w:val="TableGrid0"/>
              <w:tblW w:w="8108" w:type="dxa"/>
              <w:tblInd w:w="0" w:type="dxa"/>
              <w:tblLook w:val="04A0" w:firstRow="1" w:lastRow="0" w:firstColumn="1" w:lastColumn="0" w:noHBand="0" w:noVBand="1"/>
            </w:tblPr>
            <w:tblGrid>
              <w:gridCol w:w="6196"/>
              <w:gridCol w:w="1912"/>
            </w:tblGrid>
            <w:tr w:rsidR="006F157E" w14:paraId="2B9A98D5" w14:textId="77777777" w:rsidTr="0009524A">
              <w:trPr>
                <w:trHeight w:val="360"/>
              </w:trPr>
              <w:tc>
                <w:tcPr>
                  <w:tcW w:w="6197" w:type="dxa"/>
                  <w:tcBorders>
                    <w:top w:val="nil"/>
                    <w:left w:val="nil"/>
                    <w:bottom w:val="nil"/>
                    <w:right w:val="nil"/>
                  </w:tcBorders>
                </w:tcPr>
                <w:p w14:paraId="077BB59C" w14:textId="77777777" w:rsidR="006F157E" w:rsidRDefault="006F157E" w:rsidP="005C621D">
                  <w:pPr>
                    <w:framePr w:wrap="around" w:vAnchor="page" w:hAnchor="page" w:x="1651" w:y="1512"/>
                    <w:ind w:left="-1751" w:right="692"/>
                    <w:suppressOverlap/>
                  </w:pPr>
                </w:p>
                <w:tbl>
                  <w:tblPr>
                    <w:tblStyle w:val="TableGrid0"/>
                    <w:tblW w:w="5505" w:type="dxa"/>
                    <w:tblInd w:w="0" w:type="dxa"/>
                    <w:tblCellMar>
                      <w:top w:w="52" w:type="dxa"/>
                      <w:bottom w:w="36" w:type="dxa"/>
                      <w:right w:w="115" w:type="dxa"/>
                    </w:tblCellMar>
                    <w:tblLook w:val="04A0" w:firstRow="1" w:lastRow="0" w:firstColumn="1" w:lastColumn="0" w:noHBand="0" w:noVBand="1"/>
                  </w:tblPr>
                  <w:tblGrid>
                    <w:gridCol w:w="1062"/>
                    <w:gridCol w:w="4443"/>
                  </w:tblGrid>
                  <w:tr w:rsidR="006F157E" w14:paraId="44C1EB2B" w14:textId="77777777" w:rsidTr="0009524A">
                    <w:trPr>
                      <w:trHeight w:val="249"/>
                    </w:trPr>
                    <w:tc>
                      <w:tcPr>
                        <w:tcW w:w="1062" w:type="dxa"/>
                        <w:tcBorders>
                          <w:top w:val="single" w:sz="2" w:space="0" w:color="000000"/>
                          <w:left w:val="single" w:sz="2" w:space="0" w:color="000000"/>
                          <w:bottom w:val="single" w:sz="2" w:space="0" w:color="000000"/>
                          <w:right w:val="nil"/>
                        </w:tcBorders>
                      </w:tcPr>
                      <w:p w14:paraId="2FF2C590" w14:textId="77777777" w:rsidR="006F157E" w:rsidRDefault="006F157E" w:rsidP="005C621D">
                        <w:pPr>
                          <w:framePr w:wrap="around" w:vAnchor="page" w:hAnchor="page" w:x="1651" w:y="1512"/>
                          <w:ind w:left="68"/>
                          <w:suppressOverlap/>
                        </w:pPr>
                        <w:r>
                          <w:rPr>
                            <w:rFonts w:ascii="Calibri" w:eastAsia="Calibri" w:hAnsi="Calibri" w:cs="Calibri"/>
                            <w:sz w:val="8"/>
                          </w:rPr>
                          <w:t>db.tag.micro</w:t>
                        </w:r>
                      </w:p>
                      <w:p w14:paraId="0F91FF61" w14:textId="77777777" w:rsidR="006F157E" w:rsidRDefault="006F157E" w:rsidP="005C621D">
                        <w:pPr>
                          <w:framePr w:wrap="around" w:vAnchor="page" w:hAnchor="page" w:x="1651" w:y="1512"/>
                          <w:ind w:left="73"/>
                          <w:suppressOverlap/>
                        </w:pPr>
                        <w:r>
                          <w:rPr>
                            <w:rFonts w:ascii="Calibri" w:eastAsia="Calibri" w:hAnsi="Calibri" w:cs="Calibri"/>
                            <w:sz w:val="8"/>
                          </w:rPr>
                          <w:t xml:space="preserve">7 vCPUs 1 GiB RAM </w:t>
                        </w:r>
                      </w:p>
                    </w:tc>
                    <w:tc>
                      <w:tcPr>
                        <w:tcW w:w="4443" w:type="dxa"/>
                        <w:tcBorders>
                          <w:top w:val="single" w:sz="2" w:space="0" w:color="000000"/>
                          <w:left w:val="nil"/>
                          <w:bottom w:val="single" w:sz="2" w:space="0" w:color="000000"/>
                          <w:right w:val="single" w:sz="2" w:space="0" w:color="000000"/>
                        </w:tcBorders>
                        <w:vAlign w:val="bottom"/>
                      </w:tcPr>
                      <w:p w14:paraId="6EFEEC73" w14:textId="77777777" w:rsidR="006F157E" w:rsidRDefault="006F157E" w:rsidP="005C621D">
                        <w:pPr>
                          <w:framePr w:wrap="around" w:vAnchor="page" w:hAnchor="page" w:x="1651" w:y="1512"/>
                          <w:suppressOverlap/>
                        </w:pPr>
                        <w:r>
                          <w:rPr>
                            <w:rFonts w:ascii="Calibri" w:eastAsia="Calibri" w:hAnsi="Calibri" w:cs="Calibri"/>
                            <w:sz w:val="8"/>
                          </w:rPr>
                          <w:t>up to 7085 Mbps</w:t>
                        </w:r>
                      </w:p>
                    </w:tc>
                  </w:tr>
                </w:tbl>
                <w:p w14:paraId="5E679FF8" w14:textId="77777777" w:rsidR="006F157E" w:rsidRDefault="006F157E" w:rsidP="005C621D">
                  <w:pPr>
                    <w:framePr w:wrap="around" w:vAnchor="page" w:hAnchor="page" w:x="1651" w:y="1512"/>
                    <w:suppressOverlap/>
                  </w:pPr>
                </w:p>
              </w:tc>
              <w:tc>
                <w:tcPr>
                  <w:tcW w:w="1911" w:type="dxa"/>
                  <w:tcBorders>
                    <w:top w:val="nil"/>
                    <w:left w:val="nil"/>
                    <w:bottom w:val="nil"/>
                    <w:right w:val="nil"/>
                  </w:tcBorders>
                  <w:vAlign w:val="bottom"/>
                </w:tcPr>
                <w:p w14:paraId="4870D4A5" w14:textId="77777777" w:rsidR="006F157E" w:rsidRDefault="006F157E" w:rsidP="005C621D">
                  <w:pPr>
                    <w:framePr w:wrap="around" w:vAnchor="page" w:hAnchor="page" w:x="1651" w:y="1512"/>
                    <w:ind w:left="692"/>
                    <w:suppressOverlap/>
                  </w:pPr>
                  <w:r>
                    <w:rPr>
                      <w:noProof/>
                    </w:rPr>
                    <w:drawing>
                      <wp:inline distT="0" distB="0" distL="0" distR="0" wp14:anchorId="0711F3C6" wp14:editId="56C1B9AA">
                        <wp:extent cx="774192" cy="140248"/>
                        <wp:effectExtent l="0" t="0" r="0" b="0"/>
                        <wp:docPr id="605689" name="Picture 605689"/>
                        <wp:cNvGraphicFramePr/>
                        <a:graphic xmlns:a="http://schemas.openxmlformats.org/drawingml/2006/main">
                          <a:graphicData uri="http://schemas.openxmlformats.org/drawingml/2006/picture">
                            <pic:pic xmlns:pic="http://schemas.openxmlformats.org/drawingml/2006/picture">
                              <pic:nvPicPr>
                                <pic:cNvPr id="605689" name="Picture 605689"/>
                                <pic:cNvPicPr/>
                              </pic:nvPicPr>
                              <pic:blipFill>
                                <a:blip r:embed="rId251"/>
                                <a:stretch>
                                  <a:fillRect/>
                                </a:stretch>
                              </pic:blipFill>
                              <pic:spPr>
                                <a:xfrm>
                                  <a:off x="0" y="0"/>
                                  <a:ext cx="774192" cy="140248"/>
                                </a:xfrm>
                                <a:prstGeom prst="rect">
                                  <a:avLst/>
                                </a:prstGeom>
                              </pic:spPr>
                            </pic:pic>
                          </a:graphicData>
                        </a:graphic>
                      </wp:inline>
                    </w:drawing>
                  </w:r>
                </w:p>
              </w:tc>
            </w:tr>
          </w:tbl>
          <w:p w14:paraId="64E5E384" w14:textId="77777777" w:rsidR="006F157E" w:rsidRDefault="006F157E" w:rsidP="0009524A"/>
        </w:tc>
      </w:tr>
      <w:tr w:rsidR="006F157E" w14:paraId="66677825" w14:textId="77777777" w:rsidTr="0009524A">
        <w:trPr>
          <w:trHeight w:val="26"/>
        </w:trPr>
        <w:tc>
          <w:tcPr>
            <w:tcW w:w="8569" w:type="dxa"/>
            <w:tcBorders>
              <w:top w:val="single" w:sz="2" w:space="0" w:color="000000"/>
              <w:left w:val="nil"/>
              <w:bottom w:val="nil"/>
              <w:right w:val="single" w:sz="2" w:space="0" w:color="000000"/>
            </w:tcBorders>
          </w:tcPr>
          <w:p w14:paraId="1ECAD559" w14:textId="77777777" w:rsidR="006F157E" w:rsidRDefault="006F157E" w:rsidP="0009524A"/>
        </w:tc>
      </w:tr>
    </w:tbl>
    <w:tbl>
      <w:tblPr>
        <w:tblStyle w:val="TableGrid0"/>
        <w:tblpPr w:vertAnchor="text" w:tblpX="237" w:tblpY="571"/>
        <w:tblOverlap w:val="never"/>
        <w:tblW w:w="8556" w:type="dxa"/>
        <w:tblInd w:w="0" w:type="dxa"/>
        <w:tblCellMar>
          <w:left w:w="27" w:type="dxa"/>
          <w:bottom w:w="138" w:type="dxa"/>
          <w:right w:w="134" w:type="dxa"/>
        </w:tblCellMar>
        <w:tblLook w:val="04A0" w:firstRow="1" w:lastRow="0" w:firstColumn="1" w:lastColumn="0" w:noHBand="0" w:noVBand="1"/>
      </w:tblPr>
      <w:tblGrid>
        <w:gridCol w:w="8556"/>
      </w:tblGrid>
      <w:tr w:rsidR="006F157E" w14:paraId="4A1CD409" w14:textId="77777777" w:rsidTr="0009524A">
        <w:trPr>
          <w:trHeight w:val="4675"/>
        </w:trPr>
        <w:tc>
          <w:tcPr>
            <w:tcW w:w="8556" w:type="dxa"/>
            <w:tcBorders>
              <w:top w:val="nil"/>
              <w:left w:val="single" w:sz="2" w:space="0" w:color="000000"/>
              <w:bottom w:val="single" w:sz="2" w:space="0" w:color="000000"/>
              <w:right w:val="single" w:sz="2" w:space="0" w:color="000000"/>
            </w:tcBorders>
            <w:vAlign w:val="bottom"/>
          </w:tcPr>
          <w:p w14:paraId="2A7901DA" w14:textId="77777777" w:rsidR="006F157E" w:rsidRDefault="006F157E" w:rsidP="0009524A">
            <w:pPr>
              <w:tabs>
                <w:tab w:val="center" w:pos="4445"/>
                <w:tab w:val="center" w:pos="4961"/>
                <w:tab w:val="center" w:pos="5753"/>
                <w:tab w:val="center" w:pos="6670"/>
                <w:tab w:val="right" w:pos="8395"/>
              </w:tabs>
              <w:spacing w:after="224"/>
            </w:pPr>
            <w:r>
              <w:rPr>
                <w:noProof/>
              </w:rPr>
              <mc:AlternateContent>
                <mc:Choice Requires="wpg">
                  <w:drawing>
                    <wp:anchor distT="0" distB="0" distL="114300" distR="114300" simplePos="0" relativeHeight="251696128" behindDoc="0" locked="0" layoutInCell="1" allowOverlap="1" wp14:anchorId="60FC8B35" wp14:editId="537566B7">
                      <wp:simplePos x="0" y="0"/>
                      <wp:positionH relativeFrom="column">
                        <wp:posOffset>17145</wp:posOffset>
                      </wp:positionH>
                      <wp:positionV relativeFrom="paragraph">
                        <wp:posOffset>-852462</wp:posOffset>
                      </wp:positionV>
                      <wp:extent cx="5330952" cy="1231743"/>
                      <wp:effectExtent l="0" t="0" r="0" b="0"/>
                      <wp:wrapSquare wrapText="bothSides"/>
                      <wp:docPr id="597080" name="Group 597080"/>
                      <wp:cNvGraphicFramePr/>
                      <a:graphic xmlns:a="http://schemas.openxmlformats.org/drawingml/2006/main">
                        <a:graphicData uri="http://schemas.microsoft.com/office/word/2010/wordprocessingGroup">
                          <wpg:wgp>
                            <wpg:cNvGrpSpPr/>
                            <wpg:grpSpPr>
                              <a:xfrm>
                                <a:off x="0" y="0"/>
                                <a:ext cx="5330952" cy="1231743"/>
                                <a:chOff x="0" y="0"/>
                                <a:chExt cx="5330952" cy="1231743"/>
                              </a:xfrm>
                            </wpg:grpSpPr>
                            <pic:pic xmlns:pic="http://schemas.openxmlformats.org/drawingml/2006/picture">
                              <pic:nvPicPr>
                                <pic:cNvPr id="605697" name="Picture 605697"/>
                                <pic:cNvPicPr/>
                              </pic:nvPicPr>
                              <pic:blipFill>
                                <a:blip r:embed="rId252"/>
                                <a:stretch>
                                  <a:fillRect/>
                                </a:stretch>
                              </pic:blipFill>
                              <pic:spPr>
                                <a:xfrm>
                                  <a:off x="0" y="115857"/>
                                  <a:ext cx="5330952" cy="1115886"/>
                                </a:xfrm>
                                <a:prstGeom prst="rect">
                                  <a:avLst/>
                                </a:prstGeom>
                              </pic:spPr>
                            </pic:pic>
                            <wps:wsp>
                              <wps:cNvPr id="288208" name="Rectangle 288208"/>
                              <wps:cNvSpPr/>
                              <wps:spPr>
                                <a:xfrm>
                                  <a:off x="60960" y="59453"/>
                                  <a:ext cx="190530" cy="50687"/>
                                </a:xfrm>
                                <a:prstGeom prst="rect">
                                  <a:avLst/>
                                </a:prstGeom>
                                <a:ln>
                                  <a:noFill/>
                                </a:ln>
                              </wps:spPr>
                              <wps:txbx>
                                <w:txbxContent>
                                  <w:p w14:paraId="7D213A6A" w14:textId="77777777" w:rsidR="006F157E" w:rsidRDefault="006F157E" w:rsidP="006F157E">
                                    <w:r>
                                      <w:rPr>
                                        <w:rFonts w:ascii="Calibri" w:eastAsia="Calibri" w:hAnsi="Calibri" w:cs="Calibri"/>
                                        <w:sz w:val="8"/>
                                      </w:rPr>
                                      <w:t xml:space="preserve">Choose </w:t>
                                    </w:r>
                                  </w:p>
                                </w:txbxContent>
                              </wps:txbx>
                              <wps:bodyPr horzOverflow="overflow" vert="horz" lIns="0" tIns="0" rIns="0" bIns="0" rtlCol="0">
                                <a:noAutofit/>
                              </wps:bodyPr>
                            </wps:wsp>
                            <wps:wsp>
                              <wps:cNvPr id="288209" name="Rectangle 288209"/>
                              <wps:cNvSpPr/>
                              <wps:spPr>
                                <a:xfrm>
                                  <a:off x="204216" y="59453"/>
                                  <a:ext cx="97292" cy="50687"/>
                                </a:xfrm>
                                <a:prstGeom prst="rect">
                                  <a:avLst/>
                                </a:prstGeom>
                                <a:ln>
                                  <a:noFill/>
                                </a:ln>
                              </wps:spPr>
                              <wps:txbx>
                                <w:txbxContent>
                                  <w:p w14:paraId="7ECAFB3A" w14:textId="77777777" w:rsidR="006F157E" w:rsidRDefault="006F157E" w:rsidP="006F157E">
                                    <w:r>
                                      <w:rPr>
                                        <w:rFonts w:ascii="Calibri" w:eastAsia="Calibri" w:hAnsi="Calibri" w:cs="Calibri"/>
                                        <w:sz w:val="8"/>
                                      </w:rPr>
                                      <w:t xml:space="preserve">the </w:t>
                                    </w:r>
                                  </w:p>
                                </w:txbxContent>
                              </wps:txbx>
                              <wps:bodyPr horzOverflow="overflow" vert="horz" lIns="0" tIns="0" rIns="0" bIns="0" rtlCol="0">
                                <a:noAutofit/>
                              </wps:bodyPr>
                            </wps:wsp>
                            <wps:wsp>
                              <wps:cNvPr id="288210" name="Rectangle 288210"/>
                              <wps:cNvSpPr/>
                              <wps:spPr>
                                <a:xfrm>
                                  <a:off x="277368" y="59453"/>
                                  <a:ext cx="81077" cy="50687"/>
                                </a:xfrm>
                                <a:prstGeom prst="rect">
                                  <a:avLst/>
                                </a:prstGeom>
                                <a:ln>
                                  <a:noFill/>
                                </a:ln>
                              </wps:spPr>
                              <wps:txbx>
                                <w:txbxContent>
                                  <w:p w14:paraId="4C14D0B0" w14:textId="77777777" w:rsidR="006F157E" w:rsidRDefault="006F157E" w:rsidP="006F157E">
                                    <w:r>
                                      <w:rPr>
                                        <w:rFonts w:ascii="Calibri" w:eastAsia="Calibri" w:hAnsi="Calibri" w:cs="Calibri"/>
                                        <w:sz w:val="8"/>
                                      </w:rPr>
                                      <w:t xml:space="preserve">DB </w:t>
                                    </w:r>
                                  </w:p>
                                </w:txbxContent>
                              </wps:txbx>
                              <wps:bodyPr horzOverflow="overflow" vert="horz" lIns="0" tIns="0" rIns="0" bIns="0" rtlCol="0">
                                <a:noAutofit/>
                              </wps:bodyPr>
                            </wps:wsp>
                            <wps:wsp>
                              <wps:cNvPr id="288211" name="Rectangle 288211"/>
                              <wps:cNvSpPr/>
                              <wps:spPr>
                                <a:xfrm>
                                  <a:off x="338328" y="59453"/>
                                  <a:ext cx="182423" cy="58797"/>
                                </a:xfrm>
                                <a:prstGeom prst="rect">
                                  <a:avLst/>
                                </a:prstGeom>
                                <a:ln>
                                  <a:noFill/>
                                </a:ln>
                              </wps:spPr>
                              <wps:txbx>
                                <w:txbxContent>
                                  <w:p w14:paraId="5596CA13" w14:textId="77777777" w:rsidR="006F157E" w:rsidRDefault="006F157E" w:rsidP="006F157E">
                                    <w:r>
                                      <w:rPr>
                                        <w:rFonts w:ascii="Calibri" w:eastAsia="Calibri" w:hAnsi="Calibri" w:cs="Calibri"/>
                                        <w:sz w:val="8"/>
                                      </w:rPr>
                                      <w:t xml:space="preserve">subnet </w:t>
                                    </w:r>
                                  </w:p>
                                </w:txbxContent>
                              </wps:txbx>
                              <wps:bodyPr horzOverflow="overflow" vert="horz" lIns="0" tIns="0" rIns="0" bIns="0" rtlCol="0">
                                <a:noAutofit/>
                              </wps:bodyPr>
                            </wps:wsp>
                            <wps:wsp>
                              <wps:cNvPr id="288212" name="Rectangle 288212"/>
                              <wps:cNvSpPr/>
                              <wps:spPr>
                                <a:xfrm>
                                  <a:off x="475488" y="59453"/>
                                  <a:ext cx="170261" cy="58797"/>
                                </a:xfrm>
                                <a:prstGeom prst="rect">
                                  <a:avLst/>
                                </a:prstGeom>
                                <a:ln>
                                  <a:noFill/>
                                </a:ln>
                              </wps:spPr>
                              <wps:txbx>
                                <w:txbxContent>
                                  <w:p w14:paraId="14D32873" w14:textId="77777777" w:rsidR="006F157E" w:rsidRDefault="006F157E" w:rsidP="006F157E">
                                    <w:r>
                                      <w:rPr>
                                        <w:rFonts w:ascii="Calibri" w:eastAsia="Calibri" w:hAnsi="Calibri" w:cs="Calibri"/>
                                        <w:sz w:val="8"/>
                                      </w:rPr>
                                      <w:t xml:space="preserve">group. </w:t>
                                    </w:r>
                                  </w:p>
                                </w:txbxContent>
                              </wps:txbx>
                              <wps:bodyPr horzOverflow="overflow" vert="horz" lIns="0" tIns="0" rIns="0" bIns="0" rtlCol="0">
                                <a:noAutofit/>
                              </wps:bodyPr>
                            </wps:wsp>
                            <wps:wsp>
                              <wps:cNvPr id="288213" name="Rectangle 288213"/>
                              <wps:cNvSpPr/>
                              <wps:spPr>
                                <a:xfrm>
                                  <a:off x="603504" y="59453"/>
                                  <a:ext cx="105400" cy="50687"/>
                                </a:xfrm>
                                <a:prstGeom prst="rect">
                                  <a:avLst/>
                                </a:prstGeom>
                                <a:ln>
                                  <a:noFill/>
                                </a:ln>
                              </wps:spPr>
                              <wps:txbx>
                                <w:txbxContent>
                                  <w:p w14:paraId="03C38CB0" w14:textId="77777777" w:rsidR="006F157E" w:rsidRDefault="006F157E" w:rsidP="006F157E">
                                    <w:r>
                                      <w:rPr>
                                        <w:rFonts w:ascii="Calibri" w:eastAsia="Calibri" w:hAnsi="Calibri" w:cs="Calibri"/>
                                        <w:sz w:val="8"/>
                                      </w:rPr>
                                      <w:t xml:space="preserve">The </w:t>
                                    </w:r>
                                  </w:p>
                                </w:txbxContent>
                              </wps:txbx>
                              <wps:bodyPr horzOverflow="overflow" vert="horz" lIns="0" tIns="0" rIns="0" bIns="0" rtlCol="0">
                                <a:noAutofit/>
                              </wps:bodyPr>
                            </wps:wsp>
                            <wps:wsp>
                              <wps:cNvPr id="288214" name="Rectangle 288214"/>
                              <wps:cNvSpPr/>
                              <wps:spPr>
                                <a:xfrm>
                                  <a:off x="682752" y="59453"/>
                                  <a:ext cx="85131" cy="50687"/>
                                </a:xfrm>
                                <a:prstGeom prst="rect">
                                  <a:avLst/>
                                </a:prstGeom>
                                <a:ln>
                                  <a:noFill/>
                                </a:ln>
                              </wps:spPr>
                              <wps:txbx>
                                <w:txbxContent>
                                  <w:p w14:paraId="7FF8E54B" w14:textId="77777777" w:rsidR="006F157E" w:rsidRDefault="006F157E" w:rsidP="006F157E">
                                    <w:r>
                                      <w:rPr>
                                        <w:rFonts w:ascii="Calibri" w:eastAsia="Calibri" w:hAnsi="Calibri" w:cs="Calibri"/>
                                        <w:sz w:val="8"/>
                                      </w:rPr>
                                      <w:t xml:space="preserve">DB </w:t>
                                    </w:r>
                                  </w:p>
                                </w:txbxContent>
                              </wps:txbx>
                              <wps:bodyPr horzOverflow="overflow" vert="horz" lIns="0" tIns="0" rIns="0" bIns="0" rtlCol="0">
                                <a:noAutofit/>
                              </wps:bodyPr>
                            </wps:wsp>
                            <wps:wsp>
                              <wps:cNvPr id="288215" name="Rectangle 288215"/>
                              <wps:cNvSpPr/>
                              <wps:spPr>
                                <a:xfrm>
                                  <a:off x="746760" y="59453"/>
                                  <a:ext cx="182423" cy="58797"/>
                                </a:xfrm>
                                <a:prstGeom prst="rect">
                                  <a:avLst/>
                                </a:prstGeom>
                                <a:ln>
                                  <a:noFill/>
                                </a:ln>
                              </wps:spPr>
                              <wps:txbx>
                                <w:txbxContent>
                                  <w:p w14:paraId="0A8178A4" w14:textId="77777777" w:rsidR="006F157E" w:rsidRDefault="006F157E" w:rsidP="006F157E">
                                    <w:r>
                                      <w:rPr>
                                        <w:rFonts w:ascii="Calibri" w:eastAsia="Calibri" w:hAnsi="Calibri" w:cs="Calibri"/>
                                        <w:sz w:val="8"/>
                                      </w:rPr>
                                      <w:t xml:space="preserve">subnet </w:t>
                                    </w:r>
                                  </w:p>
                                </w:txbxContent>
                              </wps:txbx>
                              <wps:bodyPr horzOverflow="overflow" vert="horz" lIns="0" tIns="0" rIns="0" bIns="0" rtlCol="0">
                                <a:noAutofit/>
                              </wps:bodyPr>
                            </wps:wsp>
                            <wps:wsp>
                              <wps:cNvPr id="288216" name="Rectangle 288216"/>
                              <wps:cNvSpPr/>
                              <wps:spPr>
                                <a:xfrm>
                                  <a:off x="883920" y="59453"/>
                                  <a:ext cx="158100" cy="58797"/>
                                </a:xfrm>
                                <a:prstGeom prst="rect">
                                  <a:avLst/>
                                </a:prstGeom>
                                <a:ln>
                                  <a:noFill/>
                                </a:ln>
                              </wps:spPr>
                              <wps:txbx>
                                <w:txbxContent>
                                  <w:p w14:paraId="23FDF1F0" w14:textId="77777777" w:rsidR="006F157E" w:rsidRDefault="006F157E" w:rsidP="006F157E">
                                    <w:r>
                                      <w:rPr>
                                        <w:rFonts w:ascii="Calibri" w:eastAsia="Calibri" w:hAnsi="Calibri" w:cs="Calibri"/>
                                        <w:sz w:val="8"/>
                                      </w:rPr>
                                      <w:t xml:space="preserve">group </w:t>
                                    </w:r>
                                  </w:p>
                                </w:txbxContent>
                              </wps:txbx>
                              <wps:bodyPr horzOverflow="overflow" vert="horz" lIns="0" tIns="0" rIns="0" bIns="0" rtlCol="0">
                                <a:noAutofit/>
                              </wps:bodyPr>
                            </wps:wsp>
                            <wps:wsp>
                              <wps:cNvPr id="288217" name="Rectangle 288217"/>
                              <wps:cNvSpPr/>
                              <wps:spPr>
                                <a:xfrm>
                                  <a:off x="1002792" y="59453"/>
                                  <a:ext cx="190530" cy="50687"/>
                                </a:xfrm>
                                <a:prstGeom prst="rect">
                                  <a:avLst/>
                                </a:prstGeom>
                                <a:ln>
                                  <a:noFill/>
                                </a:ln>
                              </wps:spPr>
                              <wps:txbx>
                                <w:txbxContent>
                                  <w:p w14:paraId="60374D2B" w14:textId="77777777" w:rsidR="006F157E" w:rsidRDefault="006F157E" w:rsidP="006F157E">
                                    <w:r>
                                      <w:rPr>
                                        <w:rFonts w:ascii="Calibri" w:eastAsia="Calibri" w:hAnsi="Calibri" w:cs="Calibri"/>
                                        <w:sz w:val="8"/>
                                      </w:rPr>
                                      <w:t xml:space="preserve">defines </w:t>
                                    </w:r>
                                  </w:p>
                                </w:txbxContent>
                              </wps:txbx>
                              <wps:bodyPr horzOverflow="overflow" vert="horz" lIns="0" tIns="0" rIns="0" bIns="0" rtlCol="0">
                                <a:noAutofit/>
                              </wps:bodyPr>
                            </wps:wsp>
                            <wps:wsp>
                              <wps:cNvPr id="288218" name="Rectangle 288218"/>
                              <wps:cNvSpPr/>
                              <wps:spPr>
                                <a:xfrm>
                                  <a:off x="1146048" y="59453"/>
                                  <a:ext cx="158100" cy="50687"/>
                                </a:xfrm>
                                <a:prstGeom prst="rect">
                                  <a:avLst/>
                                </a:prstGeom>
                                <a:ln>
                                  <a:noFill/>
                                </a:ln>
                              </wps:spPr>
                              <wps:txbx>
                                <w:txbxContent>
                                  <w:p w14:paraId="44984150" w14:textId="77777777" w:rsidR="006F157E" w:rsidRDefault="006F157E" w:rsidP="006F157E">
                                    <w:r>
                                      <w:rPr>
                                        <w:rFonts w:ascii="Calibri" w:eastAsia="Calibri" w:hAnsi="Calibri" w:cs="Calibri"/>
                                        <w:sz w:val="8"/>
                                      </w:rPr>
                                      <w:t xml:space="preserve">which </w:t>
                                    </w:r>
                                  </w:p>
                                </w:txbxContent>
                              </wps:txbx>
                              <wps:bodyPr horzOverflow="overflow" vert="horz" lIns="0" tIns="0" rIns="0" bIns="0" rtlCol="0">
                                <a:noAutofit/>
                              </wps:bodyPr>
                            </wps:wsp>
                            <wps:wsp>
                              <wps:cNvPr id="288219" name="Rectangle 288219"/>
                              <wps:cNvSpPr/>
                              <wps:spPr>
                                <a:xfrm>
                                  <a:off x="1264920" y="59453"/>
                                  <a:ext cx="202692" cy="50687"/>
                                </a:xfrm>
                                <a:prstGeom prst="rect">
                                  <a:avLst/>
                                </a:prstGeom>
                                <a:ln>
                                  <a:noFill/>
                                </a:ln>
                              </wps:spPr>
                              <wps:txbx>
                                <w:txbxContent>
                                  <w:p w14:paraId="200E79F9" w14:textId="77777777" w:rsidR="006F157E" w:rsidRDefault="006F157E" w:rsidP="006F157E">
                                    <w:r>
                                      <w:rPr>
                                        <w:rFonts w:ascii="Calibri" w:eastAsia="Calibri" w:hAnsi="Calibri" w:cs="Calibri"/>
                                        <w:sz w:val="8"/>
                                      </w:rPr>
                                      <w:t xml:space="preserve">subnetS </w:t>
                                    </w:r>
                                  </w:p>
                                </w:txbxContent>
                              </wps:txbx>
                              <wps:bodyPr horzOverflow="overflow" vert="horz" lIns="0" tIns="0" rIns="0" bIns="0" rtlCol="0">
                                <a:noAutofit/>
                              </wps:bodyPr>
                            </wps:wsp>
                            <wps:wsp>
                              <wps:cNvPr id="288220" name="Rectangle 288220"/>
                              <wps:cNvSpPr/>
                              <wps:spPr>
                                <a:xfrm>
                                  <a:off x="1417320" y="59453"/>
                                  <a:ext cx="109454" cy="50687"/>
                                </a:xfrm>
                                <a:prstGeom prst="rect">
                                  <a:avLst/>
                                </a:prstGeom>
                                <a:ln>
                                  <a:noFill/>
                                </a:ln>
                              </wps:spPr>
                              <wps:txbx>
                                <w:txbxContent>
                                  <w:p w14:paraId="666A0C1D" w14:textId="77777777" w:rsidR="006F157E" w:rsidRDefault="006F157E" w:rsidP="006F157E">
                                    <w:r>
                                      <w:rPr>
                                        <w:rFonts w:ascii="Calibri" w:eastAsia="Calibri" w:hAnsi="Calibri" w:cs="Calibri"/>
                                        <w:sz w:val="8"/>
                                      </w:rPr>
                                      <w:t xml:space="preserve">and </w:t>
                                    </w:r>
                                  </w:p>
                                </w:txbxContent>
                              </wps:txbx>
                              <wps:bodyPr horzOverflow="overflow" vert="horz" lIns="0" tIns="0" rIns="0" bIns="0" rtlCol="0">
                                <a:noAutofit/>
                              </wps:bodyPr>
                            </wps:wsp>
                            <wps:wsp>
                              <wps:cNvPr id="288221" name="Rectangle 288221"/>
                              <wps:cNvSpPr/>
                              <wps:spPr>
                                <a:xfrm>
                                  <a:off x="1499616" y="59453"/>
                                  <a:ext cx="60808" cy="58797"/>
                                </a:xfrm>
                                <a:prstGeom prst="rect">
                                  <a:avLst/>
                                </a:prstGeom>
                                <a:ln>
                                  <a:noFill/>
                                </a:ln>
                              </wps:spPr>
                              <wps:txbx>
                                <w:txbxContent>
                                  <w:p w14:paraId="0D5F9964" w14:textId="77777777" w:rsidR="006F157E" w:rsidRDefault="006F157E" w:rsidP="006F157E">
                                    <w:r>
                                      <w:rPr>
                                        <w:rFonts w:ascii="Calibri" w:eastAsia="Calibri" w:hAnsi="Calibri" w:cs="Calibri"/>
                                        <w:sz w:val="8"/>
                                      </w:rPr>
                                      <w:t xml:space="preserve">IP </w:t>
                                    </w:r>
                                  </w:p>
                                </w:txbxContent>
                              </wps:txbx>
                              <wps:bodyPr horzOverflow="overflow" vert="horz" lIns="0" tIns="0" rIns="0" bIns="0" rtlCol="0">
                                <a:noAutofit/>
                              </wps:bodyPr>
                            </wps:wsp>
                            <wps:wsp>
                              <wps:cNvPr id="288222" name="Rectangle 288222"/>
                              <wps:cNvSpPr/>
                              <wps:spPr>
                                <a:xfrm>
                                  <a:off x="1545336" y="59453"/>
                                  <a:ext cx="174315" cy="58797"/>
                                </a:xfrm>
                                <a:prstGeom prst="rect">
                                  <a:avLst/>
                                </a:prstGeom>
                                <a:ln>
                                  <a:noFill/>
                                </a:ln>
                              </wps:spPr>
                              <wps:txbx>
                                <w:txbxContent>
                                  <w:p w14:paraId="278C578A" w14:textId="77777777" w:rsidR="006F157E" w:rsidRDefault="006F157E" w:rsidP="006F157E">
                                    <w:r>
                                      <w:rPr>
                                        <w:rFonts w:ascii="Calibri" w:eastAsia="Calibri" w:hAnsi="Calibri" w:cs="Calibri"/>
                                        <w:sz w:val="8"/>
                                      </w:rPr>
                                      <w:t xml:space="preserve">ranges </w:t>
                                    </w:r>
                                  </w:p>
                                </w:txbxContent>
                              </wps:txbx>
                              <wps:bodyPr horzOverflow="overflow" vert="horz" lIns="0" tIns="0" rIns="0" bIns="0" rtlCol="0">
                                <a:noAutofit/>
                              </wps:bodyPr>
                            </wps:wsp>
                            <wps:wsp>
                              <wps:cNvPr id="288223" name="Rectangle 288223"/>
                              <wps:cNvSpPr/>
                              <wps:spPr>
                                <a:xfrm>
                                  <a:off x="1676400" y="59453"/>
                                  <a:ext cx="97292" cy="50687"/>
                                </a:xfrm>
                                <a:prstGeom prst="rect">
                                  <a:avLst/>
                                </a:prstGeom>
                                <a:ln>
                                  <a:noFill/>
                                </a:ln>
                              </wps:spPr>
                              <wps:txbx>
                                <w:txbxContent>
                                  <w:p w14:paraId="4E07042D" w14:textId="77777777" w:rsidR="006F157E" w:rsidRDefault="006F157E" w:rsidP="006F157E">
                                    <w:r>
                                      <w:rPr>
                                        <w:rFonts w:ascii="Calibri" w:eastAsia="Calibri" w:hAnsi="Calibri" w:cs="Calibri"/>
                                        <w:sz w:val="8"/>
                                      </w:rPr>
                                      <w:t xml:space="preserve">the </w:t>
                                    </w:r>
                                  </w:p>
                                </w:txbxContent>
                              </wps:txbx>
                              <wps:bodyPr horzOverflow="overflow" vert="horz" lIns="0" tIns="0" rIns="0" bIns="0" rtlCol="0">
                                <a:noAutofit/>
                              </wps:bodyPr>
                            </wps:wsp>
                            <wps:wsp>
                              <wps:cNvPr id="288224" name="Rectangle 288224"/>
                              <wps:cNvSpPr/>
                              <wps:spPr>
                                <a:xfrm>
                                  <a:off x="1749552" y="59453"/>
                                  <a:ext cx="81077" cy="50687"/>
                                </a:xfrm>
                                <a:prstGeom prst="rect">
                                  <a:avLst/>
                                </a:prstGeom>
                                <a:ln>
                                  <a:noFill/>
                                </a:ln>
                              </wps:spPr>
                              <wps:txbx>
                                <w:txbxContent>
                                  <w:p w14:paraId="7E381147" w14:textId="77777777" w:rsidR="006F157E" w:rsidRDefault="006F157E" w:rsidP="006F157E">
                                    <w:r>
                                      <w:rPr>
                                        <w:rFonts w:ascii="Calibri" w:eastAsia="Calibri" w:hAnsi="Calibri" w:cs="Calibri"/>
                                        <w:sz w:val="8"/>
                                      </w:rPr>
                                      <w:t xml:space="preserve">DB </w:t>
                                    </w:r>
                                  </w:p>
                                </w:txbxContent>
                              </wps:txbx>
                              <wps:bodyPr horzOverflow="overflow" vert="horz" lIns="0" tIns="0" rIns="0" bIns="0" rtlCol="0">
                                <a:noAutofit/>
                              </wps:bodyPr>
                            </wps:wsp>
                            <wps:wsp>
                              <wps:cNvPr id="288225" name="Rectangle 288225"/>
                              <wps:cNvSpPr/>
                              <wps:spPr>
                                <a:xfrm>
                                  <a:off x="1810512" y="59453"/>
                                  <a:ext cx="218907" cy="50687"/>
                                </a:xfrm>
                                <a:prstGeom prst="rect">
                                  <a:avLst/>
                                </a:prstGeom>
                                <a:ln>
                                  <a:noFill/>
                                </a:ln>
                              </wps:spPr>
                              <wps:txbx>
                                <w:txbxContent>
                                  <w:p w14:paraId="47FBD651" w14:textId="77777777" w:rsidR="006F157E" w:rsidRDefault="006F157E" w:rsidP="006F157E">
                                    <w:r>
                                      <w:rPr>
                                        <w:rFonts w:ascii="Calibri" w:eastAsia="Calibri" w:hAnsi="Calibri" w:cs="Calibri"/>
                                        <w:sz w:val="8"/>
                                      </w:rPr>
                                      <w:t xml:space="preserve">instance </w:t>
                                    </w:r>
                                  </w:p>
                                </w:txbxContent>
                              </wps:txbx>
                              <wps:bodyPr horzOverflow="overflow" vert="horz" lIns="0" tIns="0" rIns="0" bIns="0" rtlCol="0">
                                <a:noAutofit/>
                              </wps:bodyPr>
                            </wps:wsp>
                            <wps:wsp>
                              <wps:cNvPr id="288226" name="Rectangle 288226"/>
                              <wps:cNvSpPr/>
                              <wps:spPr>
                                <a:xfrm>
                                  <a:off x="1975104" y="59453"/>
                                  <a:ext cx="97292" cy="50687"/>
                                </a:xfrm>
                                <a:prstGeom prst="rect">
                                  <a:avLst/>
                                </a:prstGeom>
                                <a:ln>
                                  <a:noFill/>
                                </a:ln>
                              </wps:spPr>
                              <wps:txbx>
                                <w:txbxContent>
                                  <w:p w14:paraId="2359AF47" w14:textId="77777777" w:rsidR="006F157E" w:rsidRDefault="006F157E" w:rsidP="006F157E">
                                    <w:r>
                                      <w:rPr>
                                        <w:rFonts w:ascii="Calibri" w:eastAsia="Calibri" w:hAnsi="Calibri" w:cs="Calibri"/>
                                        <w:sz w:val="8"/>
                                      </w:rPr>
                                      <w:t xml:space="preserve">can </w:t>
                                    </w:r>
                                  </w:p>
                                </w:txbxContent>
                              </wps:txbx>
                              <wps:bodyPr horzOverflow="overflow" vert="horz" lIns="0" tIns="0" rIns="0" bIns="0" rtlCol="0">
                                <a:noAutofit/>
                              </wps:bodyPr>
                            </wps:wsp>
                            <wps:wsp>
                              <wps:cNvPr id="288227" name="Rectangle 288227"/>
                              <wps:cNvSpPr/>
                              <wps:spPr>
                                <a:xfrm>
                                  <a:off x="2048256" y="59453"/>
                                  <a:ext cx="97292" cy="50687"/>
                                </a:xfrm>
                                <a:prstGeom prst="rect">
                                  <a:avLst/>
                                </a:prstGeom>
                                <a:ln>
                                  <a:noFill/>
                                </a:ln>
                              </wps:spPr>
                              <wps:txbx>
                                <w:txbxContent>
                                  <w:p w14:paraId="42A60611" w14:textId="77777777" w:rsidR="006F157E" w:rsidRDefault="006F157E" w:rsidP="006F157E">
                                    <w:r>
                                      <w:rPr>
                                        <w:rFonts w:ascii="Calibri" w:eastAsia="Calibri" w:hAnsi="Calibri" w:cs="Calibri"/>
                                        <w:sz w:val="8"/>
                                      </w:rPr>
                                      <w:t xml:space="preserve">use </w:t>
                                    </w:r>
                                  </w:p>
                                </w:txbxContent>
                              </wps:txbx>
                              <wps:bodyPr horzOverflow="overflow" vert="horz" lIns="0" tIns="0" rIns="0" bIns="0" rtlCol="0">
                                <a:noAutofit/>
                              </wps:bodyPr>
                            </wps:wsp>
                            <wps:wsp>
                              <wps:cNvPr id="288228" name="Rectangle 288228"/>
                              <wps:cNvSpPr/>
                              <wps:spPr>
                                <a:xfrm>
                                  <a:off x="2121408" y="59453"/>
                                  <a:ext cx="56754" cy="50687"/>
                                </a:xfrm>
                                <a:prstGeom prst="rect">
                                  <a:avLst/>
                                </a:prstGeom>
                                <a:ln>
                                  <a:noFill/>
                                </a:ln>
                              </wps:spPr>
                              <wps:txbx>
                                <w:txbxContent>
                                  <w:p w14:paraId="76439AC1" w14:textId="77777777" w:rsidR="006F157E" w:rsidRDefault="006F157E" w:rsidP="006F157E">
                                    <w:r>
                                      <w:rPr>
                                        <w:rFonts w:ascii="Calibri" w:eastAsia="Calibri" w:hAnsi="Calibri" w:cs="Calibri"/>
                                        <w:sz w:val="8"/>
                                      </w:rPr>
                                      <w:t xml:space="preserve">in </w:t>
                                    </w:r>
                                  </w:p>
                                </w:txbxContent>
                              </wps:txbx>
                              <wps:bodyPr horzOverflow="overflow" vert="horz" lIns="0" tIns="0" rIns="0" bIns="0" rtlCol="0">
                                <a:noAutofit/>
                              </wps:bodyPr>
                            </wps:wsp>
                            <wps:wsp>
                              <wps:cNvPr id="288229" name="Rectangle 288229"/>
                              <wps:cNvSpPr/>
                              <wps:spPr>
                                <a:xfrm>
                                  <a:off x="2164080" y="59453"/>
                                  <a:ext cx="97292" cy="50687"/>
                                </a:xfrm>
                                <a:prstGeom prst="rect">
                                  <a:avLst/>
                                </a:prstGeom>
                                <a:ln>
                                  <a:noFill/>
                                </a:ln>
                              </wps:spPr>
                              <wps:txbx>
                                <w:txbxContent>
                                  <w:p w14:paraId="1A94E37D" w14:textId="77777777" w:rsidR="006F157E" w:rsidRDefault="006F157E" w:rsidP="006F157E">
                                    <w:r>
                                      <w:rPr>
                                        <w:rFonts w:ascii="Calibri" w:eastAsia="Calibri" w:hAnsi="Calibri" w:cs="Calibri"/>
                                        <w:sz w:val="8"/>
                                      </w:rPr>
                                      <w:t xml:space="preserve">the </w:t>
                                    </w:r>
                                  </w:p>
                                </w:txbxContent>
                              </wps:txbx>
                              <wps:bodyPr horzOverflow="overflow" vert="horz" lIns="0" tIns="0" rIns="0" bIns="0" rtlCol="0">
                                <a:noAutofit/>
                              </wps:bodyPr>
                            </wps:wsp>
                            <wps:wsp>
                              <wps:cNvPr id="288230" name="Rectangle 288230"/>
                              <wps:cNvSpPr/>
                              <wps:spPr>
                                <a:xfrm>
                                  <a:off x="2237232" y="59453"/>
                                  <a:ext cx="113508" cy="50687"/>
                                </a:xfrm>
                                <a:prstGeom prst="rect">
                                  <a:avLst/>
                                </a:prstGeom>
                                <a:ln>
                                  <a:noFill/>
                                </a:ln>
                              </wps:spPr>
                              <wps:txbx>
                                <w:txbxContent>
                                  <w:p w14:paraId="5CE7F22C" w14:textId="77777777" w:rsidR="006F157E" w:rsidRDefault="006F157E" w:rsidP="006F157E">
                                    <w:r>
                                      <w:rPr>
                                        <w:rFonts w:ascii="Calibri" w:eastAsia="Calibri" w:hAnsi="Calibri" w:cs="Calibri"/>
                                        <w:sz w:val="8"/>
                                      </w:rPr>
                                      <w:t xml:space="preserve">VPC </w:t>
                                    </w:r>
                                  </w:p>
                                </w:txbxContent>
                              </wps:txbx>
                              <wps:bodyPr horzOverflow="overflow" vert="horz" lIns="0" tIns="0" rIns="0" bIns="0" rtlCol="0">
                                <a:noAutofit/>
                              </wps:bodyPr>
                            </wps:wsp>
                            <wps:wsp>
                              <wps:cNvPr id="288231" name="Rectangle 288231"/>
                              <wps:cNvSpPr/>
                              <wps:spPr>
                                <a:xfrm>
                                  <a:off x="2322576" y="59453"/>
                                  <a:ext cx="117562" cy="58797"/>
                                </a:xfrm>
                                <a:prstGeom prst="rect">
                                  <a:avLst/>
                                </a:prstGeom>
                                <a:ln>
                                  <a:noFill/>
                                </a:ln>
                              </wps:spPr>
                              <wps:txbx>
                                <w:txbxContent>
                                  <w:p w14:paraId="494271ED" w14:textId="77777777" w:rsidR="006F157E" w:rsidRDefault="006F157E" w:rsidP="006F157E">
                                    <w:r>
                                      <w:rPr>
                                        <w:rFonts w:ascii="Calibri" w:eastAsia="Calibri" w:hAnsi="Calibri" w:cs="Calibri"/>
                                        <w:sz w:val="8"/>
                                      </w:rPr>
                                      <w:t xml:space="preserve">that </w:t>
                                    </w:r>
                                  </w:p>
                                </w:txbxContent>
                              </wps:txbx>
                              <wps:bodyPr horzOverflow="overflow" vert="horz" lIns="0" tIns="0" rIns="0" bIns="0" rtlCol="0">
                                <a:noAutofit/>
                              </wps:bodyPr>
                            </wps:wsp>
                            <wps:wsp>
                              <wps:cNvPr id="288232" name="Rectangle 288232"/>
                              <wps:cNvSpPr/>
                              <wps:spPr>
                                <a:xfrm>
                                  <a:off x="2410968" y="60978"/>
                                  <a:ext cx="101346" cy="60825"/>
                                </a:xfrm>
                                <a:prstGeom prst="rect">
                                  <a:avLst/>
                                </a:prstGeom>
                                <a:ln>
                                  <a:noFill/>
                                </a:ln>
                              </wps:spPr>
                              <wps:txbx>
                                <w:txbxContent>
                                  <w:p w14:paraId="1519792D" w14:textId="77777777" w:rsidR="006F157E" w:rsidRDefault="006F157E" w:rsidP="006F157E">
                                    <w:r>
                                      <w:rPr>
                                        <w:rFonts w:ascii="Calibri" w:eastAsia="Calibri" w:hAnsi="Calibri" w:cs="Calibri"/>
                                        <w:sz w:val="6"/>
                                      </w:rPr>
                                      <w:t xml:space="preserve">yo•u </w:t>
                                    </w:r>
                                  </w:p>
                                </w:txbxContent>
                              </wps:txbx>
                              <wps:bodyPr horzOverflow="overflow" vert="horz" lIns="0" tIns="0" rIns="0" bIns="0" rtlCol="0">
                                <a:noAutofit/>
                              </wps:bodyPr>
                            </wps:wsp>
                            <wps:wsp>
                              <wps:cNvPr id="288233" name="Rectangle 288233"/>
                              <wps:cNvSpPr/>
                              <wps:spPr>
                                <a:xfrm>
                                  <a:off x="2487168" y="59453"/>
                                  <a:ext cx="210799" cy="50687"/>
                                </a:xfrm>
                                <a:prstGeom prst="rect">
                                  <a:avLst/>
                                </a:prstGeom>
                                <a:ln>
                                  <a:noFill/>
                                </a:ln>
                              </wps:spPr>
                              <wps:txbx>
                                <w:txbxContent>
                                  <w:p w14:paraId="0D4A724A" w14:textId="77777777" w:rsidR="006F157E" w:rsidRDefault="006F157E" w:rsidP="006F157E">
                                    <w:r>
                                      <w:rPr>
                                        <w:rFonts w:ascii="Calibri" w:eastAsia="Calibri" w:hAnsi="Calibri" w:cs="Calibri"/>
                                        <w:sz w:val="8"/>
                                      </w:rPr>
                                      <w:t>selected.</w:t>
                                    </w:r>
                                  </w:p>
                                </w:txbxContent>
                              </wps:txbx>
                              <wps:bodyPr horzOverflow="overflow" vert="horz" lIns="0" tIns="0" rIns="0" bIns="0" rtlCol="0">
                                <a:noAutofit/>
                              </wps:bodyPr>
                            </wps:wsp>
                            <wps:wsp>
                              <wps:cNvPr id="288204" name="Rectangle 288204"/>
                              <wps:cNvSpPr/>
                              <wps:spPr>
                                <a:xfrm>
                                  <a:off x="60960" y="0"/>
                                  <a:ext cx="97292" cy="60826"/>
                                </a:xfrm>
                                <a:prstGeom prst="rect">
                                  <a:avLst/>
                                </a:prstGeom>
                                <a:ln>
                                  <a:noFill/>
                                </a:ln>
                              </wps:spPr>
                              <wps:txbx>
                                <w:txbxContent>
                                  <w:p w14:paraId="7C0F4A89" w14:textId="77777777" w:rsidR="006F157E" w:rsidRDefault="006F157E" w:rsidP="006F157E">
                                    <w:r>
                                      <w:rPr>
                                        <w:rFonts w:ascii="Calibri" w:eastAsia="Calibri" w:hAnsi="Calibri" w:cs="Calibri"/>
                                        <w:sz w:val="10"/>
                                      </w:rPr>
                                      <w:t xml:space="preserve">DB </w:t>
                                    </w:r>
                                  </w:p>
                                </w:txbxContent>
                              </wps:txbx>
                              <wps:bodyPr horzOverflow="overflow" vert="horz" lIns="0" tIns="0" rIns="0" bIns="0" rtlCol="0">
                                <a:noAutofit/>
                              </wps:bodyPr>
                            </wps:wsp>
                            <wps:wsp>
                              <wps:cNvPr id="288205" name="Rectangle 288205"/>
                              <wps:cNvSpPr/>
                              <wps:spPr>
                                <a:xfrm>
                                  <a:off x="134112" y="0"/>
                                  <a:ext cx="214854" cy="64880"/>
                                </a:xfrm>
                                <a:prstGeom prst="rect">
                                  <a:avLst/>
                                </a:prstGeom>
                                <a:ln>
                                  <a:noFill/>
                                </a:ln>
                              </wps:spPr>
                              <wps:txbx>
                                <w:txbxContent>
                                  <w:p w14:paraId="71AB58D0" w14:textId="77777777" w:rsidR="006F157E" w:rsidRDefault="006F157E" w:rsidP="006F157E">
                                    <w:r>
                                      <w:rPr>
                                        <w:rFonts w:ascii="Calibri" w:eastAsia="Calibri" w:hAnsi="Calibri" w:cs="Calibri"/>
                                        <w:sz w:val="8"/>
                                      </w:rPr>
                                      <w:t xml:space="preserve">subnet </w:t>
                                    </w:r>
                                  </w:p>
                                </w:txbxContent>
                              </wps:txbx>
                              <wps:bodyPr horzOverflow="overflow" vert="horz" lIns="0" tIns="0" rIns="0" bIns="0" rtlCol="0">
                                <a:noAutofit/>
                              </wps:bodyPr>
                            </wps:wsp>
                            <wps:wsp>
                              <wps:cNvPr id="288206" name="Rectangle 288206"/>
                              <wps:cNvSpPr/>
                              <wps:spPr>
                                <a:xfrm>
                                  <a:off x="295656" y="0"/>
                                  <a:ext cx="206462" cy="64879"/>
                                </a:xfrm>
                                <a:prstGeom prst="rect">
                                  <a:avLst/>
                                </a:prstGeom>
                                <a:ln>
                                  <a:noFill/>
                                </a:ln>
                              </wps:spPr>
                              <wps:txbx>
                                <w:txbxContent>
                                  <w:p w14:paraId="557B04E5" w14:textId="77777777" w:rsidR="006F157E" w:rsidRDefault="006F157E" w:rsidP="006F157E">
                                    <w:r>
                                      <w:rPr>
                                        <w:rFonts w:ascii="Calibri" w:eastAsia="Calibri" w:hAnsi="Calibri" w:cs="Calibri"/>
                                        <w:sz w:val="10"/>
                                      </w:rPr>
                                      <w:t xml:space="preserve">group </w:t>
                                    </w:r>
                                  </w:p>
                                </w:txbxContent>
                              </wps:txbx>
                              <wps:bodyPr horzOverflow="overflow" vert="horz" lIns="0" tIns="0" rIns="0" bIns="0" rtlCol="0">
                                <a:noAutofit/>
                              </wps:bodyPr>
                            </wps:wsp>
                            <wps:wsp>
                              <wps:cNvPr id="288207" name="Rectangle 288207"/>
                              <wps:cNvSpPr/>
                              <wps:spPr>
                                <a:xfrm>
                                  <a:off x="469392" y="1525"/>
                                  <a:ext cx="101346" cy="50687"/>
                                </a:xfrm>
                                <a:prstGeom prst="rect">
                                  <a:avLst/>
                                </a:prstGeom>
                                <a:ln>
                                  <a:noFill/>
                                </a:ln>
                              </wps:spPr>
                              <wps:txbx>
                                <w:txbxContent>
                                  <w:p w14:paraId="6B779D3B" w14:textId="77777777" w:rsidR="006F157E" w:rsidRDefault="006F157E" w:rsidP="006F157E">
                                    <w:r>
                                      <w:rPr>
                                        <w:rFonts w:ascii="Calibri" w:eastAsia="Calibri" w:hAnsi="Calibri" w:cs="Calibri"/>
                                        <w:sz w:val="8"/>
                                      </w:rPr>
                                      <w:t>info</w:t>
                                    </w:r>
                                  </w:p>
                                </w:txbxContent>
                              </wps:txbx>
                              <wps:bodyPr horzOverflow="overflow" vert="horz" lIns="0" tIns="0" rIns="0" bIns="0" rtlCol="0">
                                <a:noAutofit/>
                              </wps:bodyPr>
                            </wps:wsp>
                          </wpg:wgp>
                        </a:graphicData>
                      </a:graphic>
                    </wp:anchor>
                  </w:drawing>
                </mc:Choice>
                <mc:Fallback>
                  <w:pict>
                    <v:group w14:anchorId="60FC8B35" id="Group 597080" o:spid="_x0000_s1129" style="position:absolute;margin-left:1.35pt;margin-top:-67.1pt;width:419.75pt;height:97pt;z-index:251696128;mso-position-horizontal-relative:text;mso-position-vertical-relative:text" coordsize="53309,123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">
                      <v:shape id="Picture 605697" o:spid="_x0000_s1130" type="#_x0000_t75" style="position:absolute;top:1158;width:53309;height:11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">
                        <v:imagedata r:id="rId253" o:title=""/>
                      </v:shape>
                      <v:rect id="Rectangle 288208" o:spid="_x0000_s1131" style="position:absolute;left:609;top:594;width:1905;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" filled="f" stroked="f">
                        <v:textbox inset="0,0,0,0">
                          <w:txbxContent>
                            <w:p w14:paraId="7D213A6A" w14:textId="77777777" w:rsidR="006F157E" w:rsidRDefault="006F157E" w:rsidP="006F157E">
                              <w:r>
                                <w:rPr>
                                  <w:rFonts w:ascii="Calibri" w:eastAsia="Calibri" w:hAnsi="Calibri" w:cs="Calibri"/>
                                  <w:sz w:val="8"/>
                                </w:rPr>
                                <w:t xml:space="preserve">Choose </w:t>
                              </w:r>
                            </w:p>
                          </w:txbxContent>
                        </v:textbox>
                      </v:rect>
                      <v:rect id="Rectangle 288209" o:spid="_x0000_s1132" style="position:absolute;left:2042;top:594;width:973;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" filled="f" stroked="f">
                        <v:textbox inset="0,0,0,0">
                          <w:txbxContent>
                            <w:p w14:paraId="7ECAFB3A" w14:textId="77777777" w:rsidR="006F157E" w:rsidRDefault="006F157E" w:rsidP="006F157E">
                              <w:r>
                                <w:rPr>
                                  <w:rFonts w:ascii="Calibri" w:eastAsia="Calibri" w:hAnsi="Calibri" w:cs="Calibri"/>
                                  <w:sz w:val="8"/>
                                </w:rPr>
                                <w:t xml:space="preserve">the </w:t>
                              </w:r>
                            </w:p>
                          </w:txbxContent>
                        </v:textbox>
                      </v:rect>
                      <v:rect id="Rectangle 288210" o:spid="_x0000_s1133" style="position:absolute;left:2773;top:594;width:811;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" filled="f" stroked="f">
                        <v:textbox inset="0,0,0,0">
                          <w:txbxContent>
                            <w:p w14:paraId="4C14D0B0" w14:textId="77777777" w:rsidR="006F157E" w:rsidRDefault="006F157E" w:rsidP="006F157E">
                              <w:r>
                                <w:rPr>
                                  <w:rFonts w:ascii="Calibri" w:eastAsia="Calibri" w:hAnsi="Calibri" w:cs="Calibri"/>
                                  <w:sz w:val="8"/>
                                </w:rPr>
                                <w:t xml:space="preserve">DB </w:t>
                              </w:r>
                            </w:p>
                          </w:txbxContent>
                        </v:textbox>
                      </v:rect>
                      <v:rect id="Rectangle 288211" o:spid="_x0000_s1134" style="position:absolute;left:3383;top:594;width:1824;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" filled="f" stroked="f">
                        <v:textbox inset="0,0,0,0">
                          <w:txbxContent>
                            <w:p w14:paraId="5596CA13" w14:textId="77777777" w:rsidR="006F157E" w:rsidRDefault="006F157E" w:rsidP="006F157E">
                              <w:r>
                                <w:rPr>
                                  <w:rFonts w:ascii="Calibri" w:eastAsia="Calibri" w:hAnsi="Calibri" w:cs="Calibri"/>
                                  <w:sz w:val="8"/>
                                </w:rPr>
                                <w:t xml:space="preserve">subnet </w:t>
                              </w:r>
                            </w:p>
                          </w:txbxContent>
                        </v:textbox>
                      </v:rect>
                      <v:rect id="Rectangle 288212" o:spid="_x0000_s1135" style="position:absolute;left:4754;top:594;width:1703;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" filled="f" stroked="f">
                        <v:textbox inset="0,0,0,0">
                          <w:txbxContent>
                            <w:p w14:paraId="14D32873" w14:textId="77777777" w:rsidR="006F157E" w:rsidRDefault="006F157E" w:rsidP="006F157E">
                              <w:r>
                                <w:rPr>
                                  <w:rFonts w:ascii="Calibri" w:eastAsia="Calibri" w:hAnsi="Calibri" w:cs="Calibri"/>
                                  <w:sz w:val="8"/>
                                </w:rPr>
                                <w:t xml:space="preserve">group. </w:t>
                              </w:r>
                            </w:p>
                          </w:txbxContent>
                        </v:textbox>
                      </v:rect>
                      <v:rect id="Rectangle 288213" o:spid="_x0000_s1136" style="position:absolute;left:6035;top:594;width:1054;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" filled="f" stroked="f">
                        <v:textbox inset="0,0,0,0">
                          <w:txbxContent>
                            <w:p w14:paraId="03C38CB0" w14:textId="77777777" w:rsidR="006F157E" w:rsidRDefault="006F157E" w:rsidP="006F157E">
                              <w:r>
                                <w:rPr>
                                  <w:rFonts w:ascii="Calibri" w:eastAsia="Calibri" w:hAnsi="Calibri" w:cs="Calibri"/>
                                  <w:sz w:val="8"/>
                                </w:rPr>
                                <w:t xml:space="preserve">The </w:t>
                              </w:r>
                            </w:p>
                          </w:txbxContent>
                        </v:textbox>
                      </v:rect>
                      <v:rect id="Rectangle 288214" o:spid="_x0000_s1137" style="position:absolute;left:6827;top:594;width:851;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" filled="f" stroked="f">
                        <v:textbox inset="0,0,0,0">
                          <w:txbxContent>
                            <w:p w14:paraId="7FF8E54B" w14:textId="77777777" w:rsidR="006F157E" w:rsidRDefault="006F157E" w:rsidP="006F157E">
                              <w:r>
                                <w:rPr>
                                  <w:rFonts w:ascii="Calibri" w:eastAsia="Calibri" w:hAnsi="Calibri" w:cs="Calibri"/>
                                  <w:sz w:val="8"/>
                                </w:rPr>
                                <w:t xml:space="preserve">DB </w:t>
                              </w:r>
                            </w:p>
                          </w:txbxContent>
                        </v:textbox>
                      </v:rect>
                      <v:rect id="Rectangle 288215" o:spid="_x0000_s1138" style="position:absolute;left:7467;top:594;width:1824;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" filled="f" stroked="f">
                        <v:textbox inset="0,0,0,0">
                          <w:txbxContent>
                            <w:p w14:paraId="0A8178A4" w14:textId="77777777" w:rsidR="006F157E" w:rsidRDefault="006F157E" w:rsidP="006F157E">
                              <w:r>
                                <w:rPr>
                                  <w:rFonts w:ascii="Calibri" w:eastAsia="Calibri" w:hAnsi="Calibri" w:cs="Calibri"/>
                                  <w:sz w:val="8"/>
                                </w:rPr>
                                <w:t xml:space="preserve">subnet </w:t>
                              </w:r>
                            </w:p>
                          </w:txbxContent>
                        </v:textbox>
                      </v:rect>
                      <v:rect id="Rectangle 288216" o:spid="_x0000_s1139" style="position:absolute;left:8839;top:594;width:1581;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" filled="f" stroked="f">
                        <v:textbox inset="0,0,0,0">
                          <w:txbxContent>
                            <w:p w14:paraId="23FDF1F0" w14:textId="77777777" w:rsidR="006F157E" w:rsidRDefault="006F157E" w:rsidP="006F157E">
                              <w:r>
                                <w:rPr>
                                  <w:rFonts w:ascii="Calibri" w:eastAsia="Calibri" w:hAnsi="Calibri" w:cs="Calibri"/>
                                  <w:sz w:val="8"/>
                                </w:rPr>
                                <w:t xml:space="preserve">group </w:t>
                              </w:r>
                            </w:p>
                          </w:txbxContent>
                        </v:textbox>
                      </v:rect>
                      <v:rect id="Rectangle 288217" o:spid="_x0000_s1140" style="position:absolute;left:10027;top:594;width:1906;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" filled="f" stroked="f">
                        <v:textbox inset="0,0,0,0">
                          <w:txbxContent>
                            <w:p w14:paraId="60374D2B" w14:textId="77777777" w:rsidR="006F157E" w:rsidRDefault="006F157E" w:rsidP="006F157E">
                              <w:r>
                                <w:rPr>
                                  <w:rFonts w:ascii="Calibri" w:eastAsia="Calibri" w:hAnsi="Calibri" w:cs="Calibri"/>
                                  <w:sz w:val="8"/>
                                </w:rPr>
                                <w:t xml:space="preserve">defines </w:t>
                              </w:r>
                            </w:p>
                          </w:txbxContent>
                        </v:textbox>
                      </v:rect>
                      <v:rect id="Rectangle 288218" o:spid="_x0000_s1141" style="position:absolute;left:11460;top:594;width:1581;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" filled="f" stroked="f">
                        <v:textbox inset="0,0,0,0">
                          <w:txbxContent>
                            <w:p w14:paraId="44984150" w14:textId="77777777" w:rsidR="006F157E" w:rsidRDefault="006F157E" w:rsidP="006F157E">
                              <w:r>
                                <w:rPr>
                                  <w:rFonts w:ascii="Calibri" w:eastAsia="Calibri" w:hAnsi="Calibri" w:cs="Calibri"/>
                                  <w:sz w:val="8"/>
                                </w:rPr>
                                <w:t xml:space="preserve">which </w:t>
                              </w:r>
                            </w:p>
                          </w:txbxContent>
                        </v:textbox>
                      </v:rect>
                      <v:rect id="Rectangle 288219" o:spid="_x0000_s1142" style="position:absolute;left:12649;top:594;width:2027;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" filled="f" stroked="f">
                        <v:textbox inset="0,0,0,0">
                          <w:txbxContent>
                            <w:p w14:paraId="200E79F9" w14:textId="77777777" w:rsidR="006F157E" w:rsidRDefault="006F157E" w:rsidP="006F157E">
                              <w:r>
                                <w:rPr>
                                  <w:rFonts w:ascii="Calibri" w:eastAsia="Calibri" w:hAnsi="Calibri" w:cs="Calibri"/>
                                  <w:sz w:val="8"/>
                                </w:rPr>
                                <w:t xml:space="preserve">subnetS </w:t>
                              </w:r>
                            </w:p>
                          </w:txbxContent>
                        </v:textbox>
                      </v:rect>
                      <v:rect id="Rectangle 288220" o:spid="_x0000_s1143" style="position:absolute;left:14173;top:594;width:1094;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" filled="f" stroked="f">
                        <v:textbox inset="0,0,0,0">
                          <w:txbxContent>
                            <w:p w14:paraId="666A0C1D" w14:textId="77777777" w:rsidR="006F157E" w:rsidRDefault="006F157E" w:rsidP="006F157E">
                              <w:r>
                                <w:rPr>
                                  <w:rFonts w:ascii="Calibri" w:eastAsia="Calibri" w:hAnsi="Calibri" w:cs="Calibri"/>
                                  <w:sz w:val="8"/>
                                </w:rPr>
                                <w:t xml:space="preserve">and </w:t>
                              </w:r>
                            </w:p>
                          </w:txbxContent>
                        </v:textbox>
                      </v:rect>
                      <v:rect id="Rectangle 288221" o:spid="_x0000_s1144" style="position:absolute;left:14996;top:594;width:608;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" filled="f" stroked="f">
                        <v:textbox inset="0,0,0,0">
                          <w:txbxContent>
                            <w:p w14:paraId="0D5F9964" w14:textId="77777777" w:rsidR="006F157E" w:rsidRDefault="006F157E" w:rsidP="006F157E">
                              <w:r>
                                <w:rPr>
                                  <w:rFonts w:ascii="Calibri" w:eastAsia="Calibri" w:hAnsi="Calibri" w:cs="Calibri"/>
                                  <w:sz w:val="8"/>
                                </w:rPr>
                                <w:t xml:space="preserve">IP </w:t>
                              </w:r>
                            </w:p>
                          </w:txbxContent>
                        </v:textbox>
                      </v:rect>
                      <v:rect id="Rectangle 288222" o:spid="_x0000_s1145" style="position:absolute;left:15453;top:594;width:1743;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" filled="f" stroked="f">
                        <v:textbox inset="0,0,0,0">
                          <w:txbxContent>
                            <w:p w14:paraId="278C578A" w14:textId="77777777" w:rsidR="006F157E" w:rsidRDefault="006F157E" w:rsidP="006F157E">
                              <w:r>
                                <w:rPr>
                                  <w:rFonts w:ascii="Calibri" w:eastAsia="Calibri" w:hAnsi="Calibri" w:cs="Calibri"/>
                                  <w:sz w:val="8"/>
                                </w:rPr>
                                <w:t xml:space="preserve">ranges </w:t>
                              </w:r>
                            </w:p>
                          </w:txbxContent>
                        </v:textbox>
                      </v:rect>
                      <v:rect id="Rectangle 288223" o:spid="_x0000_s1146" style="position:absolute;left:16764;top:594;width:972;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" filled="f" stroked="f">
                        <v:textbox inset="0,0,0,0">
                          <w:txbxContent>
                            <w:p w14:paraId="4E07042D" w14:textId="77777777" w:rsidR="006F157E" w:rsidRDefault="006F157E" w:rsidP="006F157E">
                              <w:r>
                                <w:rPr>
                                  <w:rFonts w:ascii="Calibri" w:eastAsia="Calibri" w:hAnsi="Calibri" w:cs="Calibri"/>
                                  <w:sz w:val="8"/>
                                </w:rPr>
                                <w:t xml:space="preserve">the </w:t>
                              </w:r>
                            </w:p>
                          </w:txbxContent>
                        </v:textbox>
                      </v:rect>
                      <v:rect id="Rectangle 288224" o:spid="_x0000_s1147" style="position:absolute;left:17495;top:594;width:811;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" filled="f" stroked="f">
                        <v:textbox inset="0,0,0,0">
                          <w:txbxContent>
                            <w:p w14:paraId="7E381147" w14:textId="77777777" w:rsidR="006F157E" w:rsidRDefault="006F157E" w:rsidP="006F157E">
                              <w:r>
                                <w:rPr>
                                  <w:rFonts w:ascii="Calibri" w:eastAsia="Calibri" w:hAnsi="Calibri" w:cs="Calibri"/>
                                  <w:sz w:val="8"/>
                                </w:rPr>
                                <w:t xml:space="preserve">DB </w:t>
                              </w:r>
                            </w:p>
                          </w:txbxContent>
                        </v:textbox>
                      </v:rect>
                      <v:rect id="Rectangle 288225" o:spid="_x0000_s1148" style="position:absolute;left:18105;top:594;width:2189;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" filled="f" stroked="f">
                        <v:textbox inset="0,0,0,0">
                          <w:txbxContent>
                            <w:p w14:paraId="47FBD651" w14:textId="77777777" w:rsidR="006F157E" w:rsidRDefault="006F157E" w:rsidP="006F157E">
                              <w:r>
                                <w:rPr>
                                  <w:rFonts w:ascii="Calibri" w:eastAsia="Calibri" w:hAnsi="Calibri" w:cs="Calibri"/>
                                  <w:sz w:val="8"/>
                                </w:rPr>
                                <w:t xml:space="preserve">instance </w:t>
                              </w:r>
                            </w:p>
                          </w:txbxContent>
                        </v:textbox>
                      </v:rect>
                      <v:rect id="Rectangle 288226" o:spid="_x0000_s1149" style="position:absolute;left:19751;top:594;width:972;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" filled="f" stroked="f">
                        <v:textbox inset="0,0,0,0">
                          <w:txbxContent>
                            <w:p w14:paraId="2359AF47" w14:textId="77777777" w:rsidR="006F157E" w:rsidRDefault="006F157E" w:rsidP="006F157E">
                              <w:r>
                                <w:rPr>
                                  <w:rFonts w:ascii="Calibri" w:eastAsia="Calibri" w:hAnsi="Calibri" w:cs="Calibri"/>
                                  <w:sz w:val="8"/>
                                </w:rPr>
                                <w:t xml:space="preserve">can </w:t>
                              </w:r>
                            </w:p>
                          </w:txbxContent>
                        </v:textbox>
                      </v:rect>
                      <v:rect id="Rectangle 288227" o:spid="_x0000_s1150" style="position:absolute;left:20482;top:594;width:973;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" filled="f" stroked="f">
                        <v:textbox inset="0,0,0,0">
                          <w:txbxContent>
                            <w:p w14:paraId="42A60611" w14:textId="77777777" w:rsidR="006F157E" w:rsidRDefault="006F157E" w:rsidP="006F157E">
                              <w:r>
                                <w:rPr>
                                  <w:rFonts w:ascii="Calibri" w:eastAsia="Calibri" w:hAnsi="Calibri" w:cs="Calibri"/>
                                  <w:sz w:val="8"/>
                                </w:rPr>
                                <w:t xml:space="preserve">use </w:t>
                              </w:r>
                            </w:p>
                          </w:txbxContent>
                        </v:textbox>
                      </v:rect>
                      <v:rect id="Rectangle 288228" o:spid="_x0000_s1151" style="position:absolute;left:21214;top:594;width:567;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" filled="f" stroked="f">
                        <v:textbox inset="0,0,0,0">
                          <w:txbxContent>
                            <w:p w14:paraId="76439AC1" w14:textId="77777777" w:rsidR="006F157E" w:rsidRDefault="006F157E" w:rsidP="006F157E">
                              <w:r>
                                <w:rPr>
                                  <w:rFonts w:ascii="Calibri" w:eastAsia="Calibri" w:hAnsi="Calibri" w:cs="Calibri"/>
                                  <w:sz w:val="8"/>
                                </w:rPr>
                                <w:t xml:space="preserve">in </w:t>
                              </w:r>
                            </w:p>
                          </w:txbxContent>
                        </v:textbox>
                      </v:rect>
                      <v:rect id="Rectangle 288229" o:spid="_x0000_s1152" style="position:absolute;left:21640;top:594;width:973;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" filled="f" stroked="f">
                        <v:textbox inset="0,0,0,0">
                          <w:txbxContent>
                            <w:p w14:paraId="1A94E37D" w14:textId="77777777" w:rsidR="006F157E" w:rsidRDefault="006F157E" w:rsidP="006F157E">
                              <w:r>
                                <w:rPr>
                                  <w:rFonts w:ascii="Calibri" w:eastAsia="Calibri" w:hAnsi="Calibri" w:cs="Calibri"/>
                                  <w:sz w:val="8"/>
                                </w:rPr>
                                <w:t xml:space="preserve">the </w:t>
                              </w:r>
                            </w:p>
                          </w:txbxContent>
                        </v:textbox>
                      </v:rect>
                      <v:rect id="Rectangle 288230" o:spid="_x0000_s1153" style="position:absolute;left:22372;top:594;width:1135;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" filled="f" stroked="f">
                        <v:textbox inset="0,0,0,0">
                          <w:txbxContent>
                            <w:p w14:paraId="5CE7F22C" w14:textId="77777777" w:rsidR="006F157E" w:rsidRDefault="006F157E" w:rsidP="006F157E">
                              <w:r>
                                <w:rPr>
                                  <w:rFonts w:ascii="Calibri" w:eastAsia="Calibri" w:hAnsi="Calibri" w:cs="Calibri"/>
                                  <w:sz w:val="8"/>
                                </w:rPr>
                                <w:t xml:space="preserve">VPC </w:t>
                              </w:r>
                            </w:p>
                          </w:txbxContent>
                        </v:textbox>
                      </v:rect>
                      <v:rect id="Rectangle 288231" o:spid="_x0000_s1154" style="position:absolute;left:23225;top:594;width:11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" filled="f" stroked="f">
                        <v:textbox inset="0,0,0,0">
                          <w:txbxContent>
                            <w:p w14:paraId="494271ED" w14:textId="77777777" w:rsidR="006F157E" w:rsidRDefault="006F157E" w:rsidP="006F157E">
                              <w:r>
                                <w:rPr>
                                  <w:rFonts w:ascii="Calibri" w:eastAsia="Calibri" w:hAnsi="Calibri" w:cs="Calibri"/>
                                  <w:sz w:val="8"/>
                                </w:rPr>
                                <w:t xml:space="preserve">that </w:t>
                              </w:r>
                            </w:p>
                          </w:txbxContent>
                        </v:textbox>
                      </v:rect>
                      <v:rect id="Rectangle 288232" o:spid="_x0000_s1155" style="position:absolute;left:24109;top:609;width:1014;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" filled="f" stroked="f">
                        <v:textbox inset="0,0,0,0">
                          <w:txbxContent>
                            <w:p w14:paraId="1519792D" w14:textId="77777777" w:rsidR="006F157E" w:rsidRDefault="006F157E" w:rsidP="006F157E">
                              <w:r>
                                <w:rPr>
                                  <w:rFonts w:ascii="Calibri" w:eastAsia="Calibri" w:hAnsi="Calibri" w:cs="Calibri"/>
                                  <w:sz w:val="6"/>
                                </w:rPr>
                                <w:t xml:space="preserve">yo•u </w:t>
                              </w:r>
                            </w:p>
                          </w:txbxContent>
                        </v:textbox>
                      </v:rect>
                      <v:rect id="Rectangle 288233" o:spid="_x0000_s1156" style="position:absolute;left:24871;top:594;width:2108;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" filled="f" stroked="f">
                        <v:textbox inset="0,0,0,0">
                          <w:txbxContent>
                            <w:p w14:paraId="0D4A724A" w14:textId="77777777" w:rsidR="006F157E" w:rsidRDefault="006F157E" w:rsidP="006F157E">
                              <w:r>
                                <w:rPr>
                                  <w:rFonts w:ascii="Calibri" w:eastAsia="Calibri" w:hAnsi="Calibri" w:cs="Calibri"/>
                                  <w:sz w:val="8"/>
                                </w:rPr>
                                <w:t>selected.</w:t>
                              </w:r>
                            </w:p>
                          </w:txbxContent>
                        </v:textbox>
                      </v:rect>
                      <v:rect id="Rectangle 288204" o:spid="_x0000_s1157" style="position:absolute;left:609;width:973;height: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" filled="f" stroked="f">
                        <v:textbox inset="0,0,0,0">
                          <w:txbxContent>
                            <w:p w14:paraId="7C0F4A89" w14:textId="77777777" w:rsidR="006F157E" w:rsidRDefault="006F157E" w:rsidP="006F157E">
                              <w:r>
                                <w:rPr>
                                  <w:rFonts w:ascii="Calibri" w:eastAsia="Calibri" w:hAnsi="Calibri" w:cs="Calibri"/>
                                  <w:sz w:val="10"/>
                                </w:rPr>
                                <w:t xml:space="preserve">DB </w:t>
                              </w:r>
                            </w:p>
                          </w:txbxContent>
                        </v:textbox>
                      </v:rect>
                      <v:rect id="Rectangle 288205" o:spid="_x0000_s1158" style="position:absolute;left:1341;width:214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" filled="f" stroked="f">
                        <v:textbox inset="0,0,0,0">
                          <w:txbxContent>
                            <w:p w14:paraId="71AB58D0" w14:textId="77777777" w:rsidR="006F157E" w:rsidRDefault="006F157E" w:rsidP="006F157E">
                              <w:r>
                                <w:rPr>
                                  <w:rFonts w:ascii="Calibri" w:eastAsia="Calibri" w:hAnsi="Calibri" w:cs="Calibri"/>
                                  <w:sz w:val="8"/>
                                </w:rPr>
                                <w:t xml:space="preserve">subnet </w:t>
                              </w:r>
                            </w:p>
                          </w:txbxContent>
                        </v:textbox>
                      </v:rect>
                      <v:rect id="Rectangle 288206" o:spid="_x0000_s1159" style="position:absolute;left:2956;width:2065;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" filled="f" stroked="f">
                        <v:textbox inset="0,0,0,0">
                          <w:txbxContent>
                            <w:p w14:paraId="557B04E5" w14:textId="77777777" w:rsidR="006F157E" w:rsidRDefault="006F157E" w:rsidP="006F157E">
                              <w:r>
                                <w:rPr>
                                  <w:rFonts w:ascii="Calibri" w:eastAsia="Calibri" w:hAnsi="Calibri" w:cs="Calibri"/>
                                  <w:sz w:val="10"/>
                                </w:rPr>
                                <w:t xml:space="preserve">group </w:t>
                              </w:r>
                            </w:p>
                          </w:txbxContent>
                        </v:textbox>
                      </v:rect>
                      <v:rect id="Rectangle 288207" o:spid="_x0000_s1160" style="position:absolute;left:4693;top:15;width:1014;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" filled="f" stroked="f">
                        <v:textbox inset="0,0,0,0">
                          <w:txbxContent>
                            <w:p w14:paraId="6B779D3B" w14:textId="77777777" w:rsidR="006F157E" w:rsidRDefault="006F157E" w:rsidP="006F157E">
                              <w:r>
                                <w:rPr>
                                  <w:rFonts w:ascii="Calibri" w:eastAsia="Calibri" w:hAnsi="Calibri" w:cs="Calibri"/>
                                  <w:sz w:val="8"/>
                                </w:rPr>
                                <w:t>info</w:t>
                              </w:r>
                            </w:p>
                          </w:txbxContent>
                        </v:textbox>
                      </v:rect>
                      <w10:wrap type="square"/>
                    </v:group>
                  </w:pict>
                </mc:Fallback>
              </mc:AlternateContent>
            </w:r>
            <w:r>
              <w:rPr>
                <w:sz w:val="8"/>
              </w:rPr>
              <w:tab/>
            </w:r>
            <w:r>
              <w:rPr>
                <w:rFonts w:ascii="Calibri" w:eastAsia="Calibri" w:hAnsi="Calibri" w:cs="Calibri"/>
                <w:sz w:val="8"/>
              </w:rPr>
              <w:t xml:space="preserve">Resources </w:t>
            </w:r>
            <w:r>
              <w:rPr>
                <w:rFonts w:ascii="Calibri" w:eastAsia="Calibri" w:hAnsi="Calibri" w:cs="Calibri"/>
                <w:sz w:val="8"/>
              </w:rPr>
              <w:tab/>
              <w:t xml:space="preserve">the VPC can </w:t>
            </w:r>
            <w:r>
              <w:rPr>
                <w:rFonts w:ascii="Calibri" w:eastAsia="Calibri" w:hAnsi="Calibri" w:cs="Calibri"/>
                <w:sz w:val="8"/>
              </w:rPr>
              <w:tab/>
              <w:t xml:space="preserve">connect to the database Choose </w:t>
            </w:r>
            <w:r>
              <w:rPr>
                <w:rFonts w:ascii="Calibri" w:eastAsia="Calibri" w:hAnsi="Calibri" w:cs="Calibri"/>
                <w:sz w:val="8"/>
              </w:rPr>
              <w:tab/>
              <w:t xml:space="preserve">or more VPC secant-y </w:t>
            </w:r>
            <w:r>
              <w:rPr>
                <w:rFonts w:ascii="Calibri" w:eastAsia="Calibri" w:hAnsi="Calibri" w:cs="Calibri"/>
                <w:sz w:val="8"/>
              </w:rPr>
              <w:tab/>
              <w:t>that specify which resources can connect</w:t>
            </w:r>
          </w:p>
          <w:p w14:paraId="7F48DCF0" w14:textId="77777777" w:rsidR="006F157E" w:rsidRDefault="006F157E" w:rsidP="0009524A">
            <w:pPr>
              <w:spacing w:after="182"/>
              <w:ind w:left="221"/>
            </w:pPr>
            <w:r>
              <w:rPr>
                <w:rFonts w:ascii="Calibri" w:eastAsia="Calibri" w:hAnsi="Calibri" w:cs="Calibri"/>
                <w:sz w:val="8"/>
              </w:rPr>
              <w:t>RDS doesn't assign a public IP address to the database. Only Amazon EC2 instances and other resources inside the VPC gn connect to your database. Choose one or more VPC security groups that specify which resources can connect to the database.</w:t>
            </w:r>
          </w:p>
          <w:p w14:paraId="2950CDBD" w14:textId="77777777" w:rsidR="006F157E" w:rsidRDefault="006F157E" w:rsidP="0009524A">
            <w:pPr>
              <w:tabs>
                <w:tab w:val="center" w:pos="2892"/>
              </w:tabs>
            </w:pPr>
            <w:r>
              <w:rPr>
                <w:rFonts w:ascii="Calibri" w:eastAsia="Calibri" w:hAnsi="Calibri" w:cs="Calibri"/>
                <w:sz w:val="8"/>
              </w:rPr>
              <w:t xml:space="preserve">Choose one or more VPC security </w:t>
            </w:r>
            <w:r>
              <w:rPr>
                <w:rFonts w:ascii="Calibri" w:eastAsia="Calibri" w:hAnsi="Calibri" w:cs="Calibri"/>
                <w:sz w:val="8"/>
              </w:rPr>
              <w:tab/>
              <w:t>to allow access to your database. Make sure that the security group rules altow the appropriate incoming traffk.</w:t>
            </w:r>
          </w:p>
          <w:tbl>
            <w:tblPr>
              <w:tblStyle w:val="TableGrid0"/>
              <w:tblW w:w="8291" w:type="dxa"/>
              <w:tblInd w:w="96" w:type="dxa"/>
              <w:tblCellMar>
                <w:top w:w="65" w:type="dxa"/>
                <w:left w:w="67" w:type="dxa"/>
                <w:right w:w="115" w:type="dxa"/>
              </w:tblCellMar>
              <w:tblLook w:val="04A0" w:firstRow="1" w:lastRow="0" w:firstColumn="1" w:lastColumn="0" w:noHBand="0" w:noVBand="1"/>
            </w:tblPr>
            <w:tblGrid>
              <w:gridCol w:w="4149"/>
              <w:gridCol w:w="4142"/>
            </w:tblGrid>
            <w:tr w:rsidR="006F157E" w14:paraId="48040F5C" w14:textId="77777777" w:rsidTr="0009524A">
              <w:trPr>
                <w:trHeight w:val="304"/>
              </w:trPr>
              <w:tc>
                <w:tcPr>
                  <w:tcW w:w="4148" w:type="dxa"/>
                  <w:tcBorders>
                    <w:top w:val="single" w:sz="2" w:space="0" w:color="000000"/>
                    <w:left w:val="nil"/>
                    <w:bottom w:val="single" w:sz="2" w:space="0" w:color="000000"/>
                    <w:right w:val="single" w:sz="2" w:space="0" w:color="000000"/>
                  </w:tcBorders>
                </w:tcPr>
                <w:p w14:paraId="1BF18A87" w14:textId="77777777" w:rsidR="006F157E" w:rsidRDefault="006F157E" w:rsidP="005C621D">
                  <w:pPr>
                    <w:framePr w:wrap="around" w:vAnchor="text" w:hAnchor="text" w:x="237" w:y="571"/>
                    <w:suppressOverlap/>
                  </w:pPr>
                  <w:r>
                    <w:rPr>
                      <w:rFonts w:ascii="Calibri" w:eastAsia="Calibri" w:hAnsi="Calibri" w:cs="Calibri"/>
                      <w:sz w:val="8"/>
                    </w:rPr>
                    <w:t>C) Choose existing</w:t>
                  </w:r>
                </w:p>
                <w:p w14:paraId="1C5C1FBB" w14:textId="77777777" w:rsidR="006F157E" w:rsidRDefault="006F157E" w:rsidP="005C621D">
                  <w:pPr>
                    <w:framePr w:wrap="around" w:vAnchor="text" w:hAnchor="text" w:x="237" w:y="571"/>
                    <w:ind w:left="125"/>
                    <w:suppressOverlap/>
                  </w:pPr>
                  <w:r>
                    <w:rPr>
                      <w:rFonts w:ascii="Calibri" w:eastAsia="Calibri" w:hAnsi="Calibri" w:cs="Calibri"/>
                      <w:sz w:val="8"/>
                    </w:rPr>
                    <w:t>Choose existing VPC security groups</w:t>
                  </w:r>
                </w:p>
              </w:tc>
              <w:tc>
                <w:tcPr>
                  <w:tcW w:w="4142" w:type="dxa"/>
                  <w:tcBorders>
                    <w:top w:val="single" w:sz="2" w:space="0" w:color="000000"/>
                    <w:left w:val="single" w:sz="2" w:space="0" w:color="000000"/>
                    <w:bottom w:val="single" w:sz="2" w:space="0" w:color="000000"/>
                    <w:right w:val="single" w:sz="2" w:space="0" w:color="000000"/>
                  </w:tcBorders>
                </w:tcPr>
                <w:p w14:paraId="153A15BD" w14:textId="77777777" w:rsidR="006F157E" w:rsidRDefault="006F157E" w:rsidP="005C621D">
                  <w:pPr>
                    <w:framePr w:wrap="around" w:vAnchor="text" w:hAnchor="text" w:x="237" w:y="571"/>
                    <w:ind w:left="28"/>
                    <w:suppressOverlap/>
                  </w:pPr>
                  <w:r>
                    <w:rPr>
                      <w:rFonts w:ascii="Calibri" w:eastAsia="Calibri" w:hAnsi="Calibri" w:cs="Calibri"/>
                      <w:sz w:val="8"/>
                    </w:rPr>
                    <w:t>O Create new</w:t>
                  </w:r>
                </w:p>
                <w:p w14:paraId="7060AE1A" w14:textId="77777777" w:rsidR="006F157E" w:rsidRDefault="006F157E" w:rsidP="005C621D">
                  <w:pPr>
                    <w:framePr w:wrap="around" w:vAnchor="text" w:hAnchor="text" w:x="237" w:y="571"/>
                    <w:ind w:left="157"/>
                    <w:suppressOverlap/>
                  </w:pPr>
                  <w:r>
                    <w:rPr>
                      <w:rFonts w:ascii="Calibri" w:eastAsia="Calibri" w:hAnsi="Calibri" w:cs="Calibri"/>
                      <w:sz w:val="8"/>
                    </w:rPr>
                    <w:t>Create new VPC security group</w:t>
                  </w:r>
                </w:p>
              </w:tc>
            </w:tr>
          </w:tbl>
          <w:p w14:paraId="5ECE1642" w14:textId="77777777" w:rsidR="006F157E" w:rsidRDefault="006F157E" w:rsidP="0009524A">
            <w:pPr>
              <w:tabs>
                <w:tab w:val="center" w:pos="1884"/>
              </w:tabs>
            </w:pPr>
            <w:r>
              <w:rPr>
                <w:rFonts w:ascii="Calibri" w:eastAsia="Calibri" w:hAnsi="Calibri" w:cs="Calibri"/>
                <w:sz w:val="8"/>
              </w:rPr>
              <w:t>New VPC security group name</w:t>
            </w:r>
            <w:r>
              <w:rPr>
                <w:rFonts w:ascii="Calibri" w:eastAsia="Calibri" w:hAnsi="Calibri" w:cs="Calibri"/>
                <w:sz w:val="8"/>
              </w:rPr>
              <w:tab/>
            </w:r>
            <w:r>
              <w:rPr>
                <w:noProof/>
              </w:rPr>
              <w:drawing>
                <wp:inline distT="0" distB="0" distL="0" distR="0" wp14:anchorId="59F25AFD" wp14:editId="419973F3">
                  <wp:extent cx="3048" cy="3048"/>
                  <wp:effectExtent l="0" t="0" r="0" b="0"/>
                  <wp:docPr id="295740" name="Picture 295740"/>
                  <wp:cNvGraphicFramePr/>
                  <a:graphic xmlns:a="http://schemas.openxmlformats.org/drawingml/2006/main">
                    <a:graphicData uri="http://schemas.openxmlformats.org/drawingml/2006/picture">
                      <pic:pic xmlns:pic="http://schemas.openxmlformats.org/drawingml/2006/picture">
                        <pic:nvPicPr>
                          <pic:cNvPr id="295740" name="Picture 295740"/>
                          <pic:cNvPicPr/>
                        </pic:nvPicPr>
                        <pic:blipFill>
                          <a:blip r:embed="rId254"/>
                          <a:stretch>
                            <a:fillRect/>
                          </a:stretch>
                        </pic:blipFill>
                        <pic:spPr>
                          <a:xfrm>
                            <a:off x="0" y="0"/>
                            <a:ext cx="3048" cy="3048"/>
                          </a:xfrm>
                          <a:prstGeom prst="rect">
                            <a:avLst/>
                          </a:prstGeom>
                        </pic:spPr>
                      </pic:pic>
                    </a:graphicData>
                  </a:graphic>
                </wp:inline>
              </w:drawing>
            </w:r>
          </w:p>
          <w:tbl>
            <w:tblPr>
              <w:tblStyle w:val="TableGrid0"/>
              <w:tblW w:w="5492" w:type="dxa"/>
              <w:tblInd w:w="95" w:type="dxa"/>
              <w:tblCellMar>
                <w:top w:w="55" w:type="dxa"/>
                <w:left w:w="68" w:type="dxa"/>
                <w:right w:w="115" w:type="dxa"/>
              </w:tblCellMar>
              <w:tblLook w:val="04A0" w:firstRow="1" w:lastRow="0" w:firstColumn="1" w:lastColumn="0" w:noHBand="0" w:noVBand="1"/>
            </w:tblPr>
            <w:tblGrid>
              <w:gridCol w:w="3705"/>
              <w:gridCol w:w="1787"/>
            </w:tblGrid>
            <w:tr w:rsidR="006F157E" w14:paraId="57107E7A" w14:textId="77777777" w:rsidTr="0009524A">
              <w:trPr>
                <w:gridAfter w:val="1"/>
                <w:wAfter w:w="2794" w:type="dxa"/>
                <w:trHeight w:val="174"/>
              </w:trPr>
              <w:tc>
                <w:tcPr>
                  <w:tcW w:w="5492" w:type="dxa"/>
                  <w:tcBorders>
                    <w:top w:val="single" w:sz="2" w:space="0" w:color="000000"/>
                    <w:left w:val="single" w:sz="2" w:space="0" w:color="000000"/>
                    <w:bottom w:val="single" w:sz="2" w:space="0" w:color="000000"/>
                    <w:right w:val="single" w:sz="2" w:space="0" w:color="000000"/>
                  </w:tcBorders>
                </w:tcPr>
                <w:p w14:paraId="2338DA04" w14:textId="77777777" w:rsidR="006F157E" w:rsidRDefault="006F157E" w:rsidP="005C621D">
                  <w:pPr>
                    <w:framePr w:wrap="around" w:vAnchor="text" w:hAnchor="text" w:x="237" w:y="571"/>
                    <w:suppressOverlap/>
                  </w:pPr>
                  <w:r>
                    <w:rPr>
                      <w:rFonts w:ascii="Calibri" w:eastAsia="Calibri" w:hAnsi="Calibri" w:cs="Calibri"/>
                      <w:sz w:val="8"/>
                    </w:rPr>
                    <w:t>web-server-database-security-grou p</w:t>
                  </w:r>
                </w:p>
              </w:tc>
            </w:tr>
            <w:tr w:rsidR="006F157E" w14:paraId="23697066" w14:textId="77777777" w:rsidTr="0009524A">
              <w:tblPrEx>
                <w:tblCellMar>
                  <w:top w:w="99" w:type="dxa"/>
                  <w:left w:w="86" w:type="dxa"/>
                </w:tblCellMar>
              </w:tblPrEx>
              <w:trPr>
                <w:trHeight w:val="261"/>
              </w:trPr>
              <w:tc>
                <w:tcPr>
                  <w:tcW w:w="8283" w:type="dxa"/>
                  <w:gridSpan w:val="2"/>
                  <w:tcBorders>
                    <w:top w:val="single" w:sz="2" w:space="0" w:color="000000"/>
                    <w:left w:val="nil"/>
                    <w:bottom w:val="single" w:sz="2" w:space="0" w:color="000000"/>
                    <w:right w:val="nil"/>
                  </w:tcBorders>
                </w:tcPr>
                <w:p w14:paraId="2ED102E9" w14:textId="77777777" w:rsidR="006F157E" w:rsidRDefault="006F157E" w:rsidP="005C621D">
                  <w:pPr>
                    <w:framePr w:wrap="around" w:vAnchor="text" w:hAnchor="text" w:x="237" w:y="571"/>
                    <w:suppressOverlap/>
                  </w:pPr>
                  <w:r>
                    <w:rPr>
                      <w:rFonts w:ascii="Calibri" w:eastAsia="Calibri" w:hAnsi="Calibri" w:cs="Calibri"/>
                      <w:sz w:val="8"/>
                    </w:rPr>
                    <w:t>@ Amazon RDS will add a new VPC security group rds-ec2-1 to allow connectivity with your compute resource.</w:t>
                  </w:r>
                </w:p>
              </w:tc>
            </w:tr>
          </w:tbl>
          <w:p w14:paraId="1F09C509" w14:textId="77777777" w:rsidR="006F157E" w:rsidRDefault="006F157E" w:rsidP="0009524A">
            <w:pPr>
              <w:spacing w:after="5"/>
              <w:ind w:left="91"/>
            </w:pPr>
            <w:r>
              <w:rPr>
                <w:noProof/>
              </w:rPr>
              <mc:AlternateContent>
                <mc:Choice Requires="wpg">
                  <w:drawing>
                    <wp:inline distT="0" distB="0" distL="0" distR="0" wp14:anchorId="37021B87" wp14:editId="66E6D33F">
                      <wp:extent cx="2176272" cy="364340"/>
                      <wp:effectExtent l="0" t="0" r="0" b="0"/>
                      <wp:docPr id="596873" name="Group 596873"/>
                      <wp:cNvGraphicFramePr/>
                      <a:graphic xmlns:a="http://schemas.openxmlformats.org/drawingml/2006/main">
                        <a:graphicData uri="http://schemas.microsoft.com/office/word/2010/wordprocessingGroup">
                          <wpg:wgp>
                            <wpg:cNvGrpSpPr/>
                            <wpg:grpSpPr>
                              <a:xfrm>
                                <a:off x="0" y="0"/>
                                <a:ext cx="2176272" cy="364340"/>
                                <a:chOff x="0" y="0"/>
                                <a:chExt cx="2176272" cy="364340"/>
                              </a:xfrm>
                            </wpg:grpSpPr>
                            <pic:pic xmlns:pic="http://schemas.openxmlformats.org/drawingml/2006/picture">
                              <pic:nvPicPr>
                                <pic:cNvPr id="605698" name="Picture 605698"/>
                                <pic:cNvPicPr/>
                              </pic:nvPicPr>
                              <pic:blipFill>
                                <a:blip r:embed="rId255"/>
                                <a:stretch>
                                  <a:fillRect/>
                                </a:stretch>
                              </pic:blipFill>
                              <pic:spPr>
                                <a:xfrm>
                                  <a:off x="45720" y="0"/>
                                  <a:ext cx="2130552" cy="338424"/>
                                </a:xfrm>
                                <a:prstGeom prst="rect">
                                  <a:avLst/>
                                </a:prstGeom>
                              </pic:spPr>
                            </pic:pic>
                            <wps:wsp>
                              <wps:cNvPr id="288416" name="Rectangle 288416"/>
                              <wps:cNvSpPr/>
                              <wps:spPr>
                                <a:xfrm>
                                  <a:off x="0" y="60977"/>
                                  <a:ext cx="352684" cy="60826"/>
                                </a:xfrm>
                                <a:prstGeom prst="rect">
                                  <a:avLst/>
                                </a:prstGeom>
                                <a:ln>
                                  <a:noFill/>
                                </a:ln>
                              </wps:spPr>
                              <wps:txbx>
                                <w:txbxContent>
                                  <w:p w14:paraId="66D7CAAE" w14:textId="77777777" w:rsidR="006F157E" w:rsidRDefault="006F157E" w:rsidP="006F157E">
                                    <w:r>
                                      <w:rPr>
                                        <w:rFonts w:ascii="Calibri" w:eastAsia="Calibri" w:hAnsi="Calibri" w:cs="Calibri"/>
                                        <w:sz w:val="10"/>
                                      </w:rPr>
                                      <w:t xml:space="preserve">Availability </w:t>
                                    </w:r>
                                  </w:p>
                                </w:txbxContent>
                              </wps:txbx>
                              <wps:bodyPr horzOverflow="overflow" vert="horz" lIns="0" tIns="0" rIns="0" bIns="0" rtlCol="0">
                                <a:noAutofit/>
                              </wps:bodyPr>
                            </wps:wsp>
                            <wps:wsp>
                              <wps:cNvPr id="288419" name="Rectangle 288419"/>
                              <wps:cNvSpPr/>
                              <wps:spPr>
                                <a:xfrm>
                                  <a:off x="3048" y="310984"/>
                                  <a:ext cx="316200" cy="60825"/>
                                </a:xfrm>
                                <a:prstGeom prst="rect">
                                  <a:avLst/>
                                </a:prstGeom>
                                <a:ln>
                                  <a:noFill/>
                                </a:ln>
                              </wps:spPr>
                              <wps:txbx>
                                <w:txbxContent>
                                  <w:p w14:paraId="7F8764ED" w14:textId="77777777" w:rsidR="006F157E" w:rsidRDefault="006F157E" w:rsidP="006F157E">
                                    <w:r>
                                      <w:rPr>
                                        <w:rFonts w:ascii="Calibri" w:eastAsia="Calibri" w:hAnsi="Calibri" w:cs="Calibri"/>
                                        <w:sz w:val="8"/>
                                      </w:rPr>
                                      <w:t xml:space="preserve">Certificate </w:t>
                                    </w:r>
                                  </w:p>
                                </w:txbxContent>
                              </wps:txbx>
                              <wps:bodyPr horzOverflow="overflow" vert="horz" lIns="0" tIns="0" rIns="0" bIns="0" rtlCol="0">
                                <a:noAutofit/>
                              </wps:bodyPr>
                            </wps:wsp>
                            <wps:wsp>
                              <wps:cNvPr id="288420" name="Rectangle 288420"/>
                              <wps:cNvSpPr/>
                              <wps:spPr>
                                <a:xfrm>
                                  <a:off x="240792" y="310984"/>
                                  <a:ext cx="291876" cy="60826"/>
                                </a:xfrm>
                                <a:prstGeom prst="rect">
                                  <a:avLst/>
                                </a:prstGeom>
                                <a:ln>
                                  <a:noFill/>
                                </a:ln>
                              </wps:spPr>
                              <wps:txbx>
                                <w:txbxContent>
                                  <w:p w14:paraId="0837D1A3" w14:textId="77777777" w:rsidR="006F157E" w:rsidRDefault="006F157E" w:rsidP="006F157E">
                                    <w:r>
                                      <w:rPr>
                                        <w:rFonts w:ascii="Calibri" w:eastAsia="Calibri" w:hAnsi="Calibri" w:cs="Calibri"/>
                                        <w:sz w:val="10"/>
                                      </w:rPr>
                                      <w:t xml:space="preserve">authority </w:t>
                                    </w:r>
                                  </w:p>
                                </w:txbxContent>
                              </wps:txbx>
                              <wps:bodyPr horzOverflow="overflow" vert="horz" lIns="0" tIns="0" rIns="0" bIns="0" rtlCol="0">
                                <a:noAutofit/>
                              </wps:bodyPr>
                            </wps:wsp>
                            <wps:wsp>
                              <wps:cNvPr id="288421" name="Rectangle 288421"/>
                              <wps:cNvSpPr/>
                              <wps:spPr>
                                <a:xfrm>
                                  <a:off x="460248" y="295741"/>
                                  <a:ext cx="40539" cy="91237"/>
                                </a:xfrm>
                                <a:prstGeom prst="rect">
                                  <a:avLst/>
                                </a:prstGeom>
                                <a:ln>
                                  <a:noFill/>
                                </a:ln>
                              </wps:spPr>
                              <wps:txbx>
                                <w:txbxContent>
                                  <w:p w14:paraId="6071FF4D" w14:textId="77777777" w:rsidR="006F157E" w:rsidRDefault="006F157E" w:rsidP="006F157E">
                                    <w:r>
                                      <w:rPr>
                                        <w:rFonts w:ascii="Calibri" w:eastAsia="Calibri" w:hAnsi="Calibri" w:cs="Calibri"/>
                                        <w:sz w:val="12"/>
                                      </w:rPr>
                                      <w:t xml:space="preserve">- </w:t>
                                    </w:r>
                                  </w:p>
                                </w:txbxContent>
                              </wps:txbx>
                              <wps:bodyPr horzOverflow="overflow" vert="horz" lIns="0" tIns="0" rIns="0" bIns="0" rtlCol="0">
                                <a:noAutofit/>
                              </wps:bodyPr>
                            </wps:wsp>
                            <wps:wsp>
                              <wps:cNvPr id="288422" name="Rectangle 288422"/>
                              <wps:cNvSpPr/>
                              <wps:spPr>
                                <a:xfrm>
                                  <a:off x="490728" y="307936"/>
                                  <a:ext cx="263215" cy="64878"/>
                                </a:xfrm>
                                <a:prstGeom prst="rect">
                                  <a:avLst/>
                                </a:prstGeom>
                                <a:ln>
                                  <a:noFill/>
                                </a:ln>
                              </wps:spPr>
                              <wps:txbx>
                                <w:txbxContent>
                                  <w:p w14:paraId="105C29CE" w14:textId="77777777" w:rsidR="006F157E" w:rsidRDefault="006F157E" w:rsidP="006F157E">
                                    <w:r>
                                      <w:rPr>
                                        <w:rFonts w:ascii="Calibri" w:eastAsia="Calibri" w:hAnsi="Calibri" w:cs="Calibri"/>
                                        <w:sz w:val="8"/>
                                      </w:rPr>
                                      <w:t xml:space="preserve">optional </w:t>
                                    </w:r>
                                  </w:p>
                                </w:txbxContent>
                              </wps:txbx>
                              <wps:bodyPr horzOverflow="overflow" vert="horz" lIns="0" tIns="0" rIns="0" bIns="0" rtlCol="0">
                                <a:noAutofit/>
                              </wps:bodyPr>
                            </wps:wsp>
                          </wpg:wgp>
                        </a:graphicData>
                      </a:graphic>
                    </wp:inline>
                  </w:drawing>
                </mc:Choice>
                <mc:Fallback>
                  <w:pict>
                    <v:group w14:anchorId="37021B87" id="Group 596873" o:spid="_x0000_s1161" style="width:171.35pt;height:28.7pt;mso-position-horizontal-relative:char;mso-position-vertical-relative:line" coordsize="21762,36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">
                      <v:shape id="Picture 605698" o:spid="_x0000_s1162" type="#_x0000_t75" style="position:absolute;left:457;width:21305;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">
                        <v:imagedata r:id="rId256" o:title=""/>
                      </v:shape>
                      <v:rect id="Rectangle 288416" o:spid="_x0000_s1163" style="position:absolute;top:609;width:3526;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" filled="f" stroked="f">
                        <v:textbox inset="0,0,0,0">
                          <w:txbxContent>
                            <w:p w14:paraId="66D7CAAE" w14:textId="77777777" w:rsidR="006F157E" w:rsidRDefault="006F157E" w:rsidP="006F157E">
                              <w:r>
                                <w:rPr>
                                  <w:rFonts w:ascii="Calibri" w:eastAsia="Calibri" w:hAnsi="Calibri" w:cs="Calibri"/>
                                  <w:sz w:val="10"/>
                                </w:rPr>
                                <w:t xml:space="preserve">Availability </w:t>
                              </w:r>
                            </w:p>
                          </w:txbxContent>
                        </v:textbox>
                      </v:rect>
                      <v:rect id="Rectangle 288419" o:spid="_x0000_s1164" style="position:absolute;left:30;top:3109;width:3162;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" filled="f" stroked="f">
                        <v:textbox inset="0,0,0,0">
                          <w:txbxContent>
                            <w:p w14:paraId="7F8764ED" w14:textId="77777777" w:rsidR="006F157E" w:rsidRDefault="006F157E" w:rsidP="006F157E">
                              <w:r>
                                <w:rPr>
                                  <w:rFonts w:ascii="Calibri" w:eastAsia="Calibri" w:hAnsi="Calibri" w:cs="Calibri"/>
                                  <w:sz w:val="8"/>
                                </w:rPr>
                                <w:t xml:space="preserve">Certificate </w:t>
                              </w:r>
                            </w:p>
                          </w:txbxContent>
                        </v:textbox>
                      </v:rect>
                      <v:rect id="Rectangle 288420" o:spid="_x0000_s1165" style="position:absolute;left:2407;top:3109;width:2919;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" filled="f" stroked="f">
                        <v:textbox inset="0,0,0,0">
                          <w:txbxContent>
                            <w:p w14:paraId="0837D1A3" w14:textId="77777777" w:rsidR="006F157E" w:rsidRDefault="006F157E" w:rsidP="006F157E">
                              <w:r>
                                <w:rPr>
                                  <w:rFonts w:ascii="Calibri" w:eastAsia="Calibri" w:hAnsi="Calibri" w:cs="Calibri"/>
                                  <w:sz w:val="10"/>
                                </w:rPr>
                                <w:t xml:space="preserve">authority </w:t>
                              </w:r>
                            </w:p>
                          </w:txbxContent>
                        </v:textbox>
                      </v:rect>
                      <v:rect id="Rectangle 288421" o:spid="_x0000_s1166" style="position:absolute;left:4602;top:2957;width:405;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" filled="f" stroked="f">
                        <v:textbox inset="0,0,0,0">
                          <w:txbxContent>
                            <w:p w14:paraId="6071FF4D" w14:textId="77777777" w:rsidR="006F157E" w:rsidRDefault="006F157E" w:rsidP="006F157E">
                              <w:r>
                                <w:rPr>
                                  <w:rFonts w:ascii="Calibri" w:eastAsia="Calibri" w:hAnsi="Calibri" w:cs="Calibri"/>
                                  <w:sz w:val="12"/>
                                </w:rPr>
                                <w:t xml:space="preserve">- </w:t>
                              </w:r>
                            </w:p>
                          </w:txbxContent>
                        </v:textbox>
                      </v:rect>
                      <v:rect id="Rectangle 288422" o:spid="_x0000_s1167" style="position:absolute;left:4907;top:3079;width:2632;height: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" filled="f" stroked="f">
                        <v:textbox inset="0,0,0,0">
                          <w:txbxContent>
                            <w:p w14:paraId="105C29CE" w14:textId="77777777" w:rsidR="006F157E" w:rsidRDefault="006F157E" w:rsidP="006F157E">
                              <w:r>
                                <w:rPr>
                                  <w:rFonts w:ascii="Calibri" w:eastAsia="Calibri" w:hAnsi="Calibri" w:cs="Calibri"/>
                                  <w:sz w:val="8"/>
                                </w:rPr>
                                <w:t xml:space="preserve">optional </w:t>
                              </w:r>
                            </w:p>
                          </w:txbxContent>
                        </v:textbox>
                      </v:rect>
                      <w10:anchorlock/>
                    </v:group>
                  </w:pict>
                </mc:Fallback>
              </mc:AlternateContent>
            </w:r>
          </w:p>
          <w:p w14:paraId="54D8A4CA" w14:textId="77777777" w:rsidR="006F157E" w:rsidRDefault="006F157E" w:rsidP="0009524A">
            <w:pPr>
              <w:ind w:left="96"/>
            </w:pPr>
            <w:r>
              <w:rPr>
                <w:rFonts w:ascii="Calibri" w:eastAsia="Calibri" w:hAnsi="Calibri" w:cs="Calibri"/>
                <w:sz w:val="8"/>
              </w:rPr>
              <w:t>Using a server certificate provides an extra layer Of security by validating that the connect•on is being made to an Amazon database. It does so by checking the server certificate that is automatically installed on all databases that you provision.</w:t>
            </w:r>
          </w:p>
          <w:tbl>
            <w:tblPr>
              <w:tblStyle w:val="TableGrid0"/>
              <w:tblW w:w="5497" w:type="dxa"/>
              <w:tblInd w:w="90" w:type="dxa"/>
              <w:tblCellMar>
                <w:top w:w="54" w:type="dxa"/>
                <w:left w:w="73" w:type="dxa"/>
                <w:right w:w="4507" w:type="dxa"/>
              </w:tblCellMar>
              <w:tblLook w:val="04A0" w:firstRow="1" w:lastRow="0" w:firstColumn="1" w:lastColumn="0" w:noHBand="0" w:noVBand="1"/>
            </w:tblPr>
            <w:tblGrid>
              <w:gridCol w:w="5497"/>
            </w:tblGrid>
            <w:tr w:rsidR="006F157E" w14:paraId="4ABA4C90" w14:textId="77777777" w:rsidTr="0009524A">
              <w:trPr>
                <w:trHeight w:val="252"/>
              </w:trPr>
              <w:tc>
                <w:tcPr>
                  <w:tcW w:w="5497" w:type="dxa"/>
                  <w:tcBorders>
                    <w:top w:val="single" w:sz="2" w:space="0" w:color="000000"/>
                    <w:left w:val="single" w:sz="2" w:space="0" w:color="000000"/>
                    <w:bottom w:val="single" w:sz="2" w:space="0" w:color="000000"/>
                    <w:right w:val="single" w:sz="2" w:space="0" w:color="000000"/>
                  </w:tcBorders>
                </w:tcPr>
                <w:p w14:paraId="1636ADE8" w14:textId="77777777" w:rsidR="006F157E" w:rsidRDefault="006F157E" w:rsidP="005C621D">
                  <w:pPr>
                    <w:framePr w:wrap="around" w:vAnchor="text" w:hAnchor="text" w:x="237" w:y="571"/>
                    <w:suppressOverlap/>
                    <w:jc w:val="both"/>
                  </w:pPr>
                  <w:r>
                    <w:rPr>
                      <w:rFonts w:ascii="Calibri" w:eastAsia="Calibri" w:hAnsi="Calibri" w:cs="Calibri"/>
                      <w:sz w:val="8"/>
                    </w:rPr>
                    <w:t>rds-ca-rsa2048-g1 (default) Expiry: May 26. 2061</w:t>
                  </w:r>
                </w:p>
              </w:tc>
            </w:tr>
          </w:tbl>
          <w:p w14:paraId="6817FB63" w14:textId="77777777" w:rsidR="006F157E" w:rsidRDefault="006F157E" w:rsidP="0009524A">
            <w:pPr>
              <w:spacing w:after="206"/>
              <w:ind w:left="96"/>
            </w:pPr>
            <w:r>
              <w:rPr>
                <w:rFonts w:ascii="Calibri" w:eastAsia="Calibri" w:hAnsi="Calibri" w:cs="Calibri"/>
                <w:sz w:val="8"/>
              </w:rPr>
              <w:t>If you don't select a certificate authority. RDS chooses one for you.</w:t>
            </w:r>
          </w:p>
          <w:p w14:paraId="7B140550" w14:textId="77777777" w:rsidR="006F157E" w:rsidRDefault="006F157E" w:rsidP="0009524A">
            <w:pPr>
              <w:ind w:left="197"/>
            </w:pPr>
            <w:r>
              <w:rPr>
                <w:rFonts w:ascii="Calibri" w:eastAsia="Calibri" w:hAnsi="Calibri" w:cs="Calibri"/>
                <w:sz w:val="10"/>
              </w:rPr>
              <w:t>Additional configuration</w:t>
            </w:r>
          </w:p>
        </w:tc>
      </w:tr>
    </w:tbl>
    <w:p w14:paraId="4EFF2E6B" w14:textId="77777777" w:rsidR="006F157E" w:rsidRDefault="006F157E" w:rsidP="006F157E">
      <w:pPr>
        <w:spacing w:after="3" w:line="265" w:lineRule="auto"/>
        <w:ind w:left="1392" w:right="719" w:hanging="10"/>
        <w:jc w:val="center"/>
      </w:pPr>
      <w:r>
        <w:rPr>
          <w:noProof/>
        </w:rPr>
        <w:drawing>
          <wp:anchor distT="0" distB="0" distL="114300" distR="114300" simplePos="0" relativeHeight="251697152" behindDoc="0" locked="0" layoutInCell="1" allowOverlap="0" wp14:anchorId="4043037C" wp14:editId="65E97F97">
            <wp:simplePos x="0" y="0"/>
            <wp:positionH relativeFrom="page">
              <wp:posOffset>5349240</wp:posOffset>
            </wp:positionH>
            <wp:positionV relativeFrom="page">
              <wp:posOffset>3646448</wp:posOffset>
            </wp:positionV>
            <wp:extent cx="271272" cy="213421"/>
            <wp:effectExtent l="0" t="0" r="0" b="0"/>
            <wp:wrapTopAndBottom/>
            <wp:docPr id="296496" name="Picture 296496"/>
            <wp:cNvGraphicFramePr/>
            <a:graphic xmlns:a="http://schemas.openxmlformats.org/drawingml/2006/main">
              <a:graphicData uri="http://schemas.openxmlformats.org/drawingml/2006/picture">
                <pic:pic xmlns:pic="http://schemas.openxmlformats.org/drawingml/2006/picture">
                  <pic:nvPicPr>
                    <pic:cNvPr id="296496" name="Picture 296496"/>
                    <pic:cNvPicPr/>
                  </pic:nvPicPr>
                  <pic:blipFill>
                    <a:blip r:embed="rId257"/>
                    <a:stretch>
                      <a:fillRect/>
                    </a:stretch>
                  </pic:blipFill>
                  <pic:spPr>
                    <a:xfrm>
                      <a:off x="0" y="0"/>
                      <a:ext cx="271272" cy="213421"/>
                    </a:xfrm>
                    <a:prstGeom prst="rect">
                      <a:avLst/>
                    </a:prstGeom>
                  </pic:spPr>
                </pic:pic>
              </a:graphicData>
            </a:graphic>
          </wp:anchor>
        </w:drawing>
      </w:r>
      <w:r>
        <w:rPr>
          <w:noProof/>
        </w:rPr>
        <w:drawing>
          <wp:anchor distT="0" distB="0" distL="114300" distR="114300" simplePos="0" relativeHeight="251698176" behindDoc="0" locked="0" layoutInCell="1" allowOverlap="0" wp14:anchorId="49D0B200" wp14:editId="66498449">
            <wp:simplePos x="0" y="0"/>
            <wp:positionH relativeFrom="page">
              <wp:posOffset>4632960</wp:posOffset>
            </wp:positionH>
            <wp:positionV relativeFrom="page">
              <wp:posOffset>3664741</wp:posOffset>
            </wp:positionV>
            <wp:extent cx="256032" cy="195128"/>
            <wp:effectExtent l="0" t="0" r="0" b="0"/>
            <wp:wrapTopAndBottom/>
            <wp:docPr id="296497" name="Picture 296497"/>
            <wp:cNvGraphicFramePr/>
            <a:graphic xmlns:a="http://schemas.openxmlformats.org/drawingml/2006/main">
              <a:graphicData uri="http://schemas.openxmlformats.org/drawingml/2006/picture">
                <pic:pic xmlns:pic="http://schemas.openxmlformats.org/drawingml/2006/picture">
                  <pic:nvPicPr>
                    <pic:cNvPr id="296497" name="Picture 296497"/>
                    <pic:cNvPicPr/>
                  </pic:nvPicPr>
                  <pic:blipFill>
                    <a:blip r:embed="rId258"/>
                    <a:stretch>
                      <a:fillRect/>
                    </a:stretch>
                  </pic:blipFill>
                  <pic:spPr>
                    <a:xfrm>
                      <a:off x="0" y="0"/>
                      <a:ext cx="256032" cy="195128"/>
                    </a:xfrm>
                    <a:prstGeom prst="rect">
                      <a:avLst/>
                    </a:prstGeom>
                  </pic:spPr>
                </pic:pic>
              </a:graphicData>
            </a:graphic>
          </wp:anchor>
        </w:drawing>
      </w:r>
      <w:r>
        <w:rPr>
          <w:noProof/>
        </w:rPr>
        <w:drawing>
          <wp:anchor distT="0" distB="0" distL="114300" distR="114300" simplePos="0" relativeHeight="251699200" behindDoc="0" locked="0" layoutInCell="1" allowOverlap="0" wp14:anchorId="2D64E001" wp14:editId="11F24708">
            <wp:simplePos x="0" y="0"/>
            <wp:positionH relativeFrom="page">
              <wp:posOffset>3767328</wp:posOffset>
            </wp:positionH>
            <wp:positionV relativeFrom="page">
              <wp:posOffset>3683034</wp:posOffset>
            </wp:positionV>
            <wp:extent cx="292608" cy="176835"/>
            <wp:effectExtent l="0" t="0" r="0" b="0"/>
            <wp:wrapTopAndBottom/>
            <wp:docPr id="296498" name="Picture 296498"/>
            <wp:cNvGraphicFramePr/>
            <a:graphic xmlns:a="http://schemas.openxmlformats.org/drawingml/2006/main">
              <a:graphicData uri="http://schemas.openxmlformats.org/drawingml/2006/picture">
                <pic:pic xmlns:pic="http://schemas.openxmlformats.org/drawingml/2006/picture">
                  <pic:nvPicPr>
                    <pic:cNvPr id="296498" name="Picture 296498"/>
                    <pic:cNvPicPr/>
                  </pic:nvPicPr>
                  <pic:blipFill>
                    <a:blip r:embed="rId259"/>
                    <a:stretch>
                      <a:fillRect/>
                    </a:stretch>
                  </pic:blipFill>
                  <pic:spPr>
                    <a:xfrm>
                      <a:off x="0" y="0"/>
                      <a:ext cx="292608" cy="176835"/>
                    </a:xfrm>
                    <a:prstGeom prst="rect">
                      <a:avLst/>
                    </a:prstGeom>
                  </pic:spPr>
                </pic:pic>
              </a:graphicData>
            </a:graphic>
          </wp:anchor>
        </w:drawing>
      </w:r>
      <w:r>
        <w:rPr>
          <w:noProof/>
        </w:rPr>
        <w:drawing>
          <wp:anchor distT="0" distB="0" distL="114300" distR="114300" simplePos="0" relativeHeight="251700224" behindDoc="0" locked="0" layoutInCell="1" allowOverlap="0" wp14:anchorId="169BA805" wp14:editId="6C897E70">
            <wp:simplePos x="0" y="0"/>
            <wp:positionH relativeFrom="page">
              <wp:posOffset>1051560</wp:posOffset>
            </wp:positionH>
            <wp:positionV relativeFrom="page">
              <wp:posOffset>2280554</wp:posOffset>
            </wp:positionV>
            <wp:extent cx="5458969" cy="1332356"/>
            <wp:effectExtent l="0" t="0" r="0" b="0"/>
            <wp:wrapTopAndBottom/>
            <wp:docPr id="605691" name="Picture 605691"/>
            <wp:cNvGraphicFramePr/>
            <a:graphic xmlns:a="http://schemas.openxmlformats.org/drawingml/2006/main">
              <a:graphicData uri="http://schemas.openxmlformats.org/drawingml/2006/picture">
                <pic:pic xmlns:pic="http://schemas.openxmlformats.org/drawingml/2006/picture">
                  <pic:nvPicPr>
                    <pic:cNvPr id="605691" name="Picture 605691"/>
                    <pic:cNvPicPr/>
                  </pic:nvPicPr>
                  <pic:blipFill>
                    <a:blip r:embed="rId260"/>
                    <a:stretch>
                      <a:fillRect/>
                    </a:stretch>
                  </pic:blipFill>
                  <pic:spPr>
                    <a:xfrm>
                      <a:off x="0" y="0"/>
                      <a:ext cx="5458969" cy="1332356"/>
                    </a:xfrm>
                    <a:prstGeom prst="rect">
                      <a:avLst/>
                    </a:prstGeom>
                  </pic:spPr>
                </pic:pic>
              </a:graphicData>
            </a:graphic>
          </wp:anchor>
        </w:drawing>
      </w:r>
      <w:r>
        <w:rPr>
          <w:noProof/>
        </w:rPr>
        <w:drawing>
          <wp:anchor distT="0" distB="0" distL="114300" distR="114300" simplePos="0" relativeHeight="251701248" behindDoc="0" locked="0" layoutInCell="1" allowOverlap="0" wp14:anchorId="71C4787C" wp14:editId="194F192C">
            <wp:simplePos x="0" y="0"/>
            <wp:positionH relativeFrom="column">
              <wp:posOffset>554736</wp:posOffset>
            </wp:positionH>
            <wp:positionV relativeFrom="paragraph">
              <wp:posOffset>130996</wp:posOffset>
            </wp:positionV>
            <wp:extent cx="704088" cy="231714"/>
            <wp:effectExtent l="0" t="0" r="0" b="0"/>
            <wp:wrapSquare wrapText="bothSides"/>
            <wp:docPr id="605693" name="Picture 605693"/>
            <wp:cNvGraphicFramePr/>
            <a:graphic xmlns:a="http://schemas.openxmlformats.org/drawingml/2006/main">
              <a:graphicData uri="http://schemas.openxmlformats.org/drawingml/2006/picture">
                <pic:pic xmlns:pic="http://schemas.openxmlformats.org/drawingml/2006/picture">
                  <pic:nvPicPr>
                    <pic:cNvPr id="605693" name="Picture 605693"/>
                    <pic:cNvPicPr/>
                  </pic:nvPicPr>
                  <pic:blipFill>
                    <a:blip r:embed="rId261"/>
                    <a:stretch>
                      <a:fillRect/>
                    </a:stretch>
                  </pic:blipFill>
                  <pic:spPr>
                    <a:xfrm>
                      <a:off x="0" y="0"/>
                      <a:ext cx="704088" cy="231714"/>
                    </a:xfrm>
                    <a:prstGeom prst="rect">
                      <a:avLst/>
                    </a:prstGeom>
                  </pic:spPr>
                </pic:pic>
              </a:graphicData>
            </a:graphic>
          </wp:anchor>
        </w:drawing>
      </w:r>
      <w:r>
        <w:rPr>
          <w:noProof/>
        </w:rPr>
        <w:drawing>
          <wp:anchor distT="0" distB="0" distL="114300" distR="114300" simplePos="0" relativeHeight="251702272" behindDoc="0" locked="0" layoutInCell="1" allowOverlap="0" wp14:anchorId="0A8564A9" wp14:editId="3A73594C">
            <wp:simplePos x="0" y="0"/>
            <wp:positionH relativeFrom="column">
              <wp:posOffset>1740408</wp:posOffset>
            </wp:positionH>
            <wp:positionV relativeFrom="paragraph">
              <wp:posOffset>149289</wp:posOffset>
            </wp:positionV>
            <wp:extent cx="649224" cy="213421"/>
            <wp:effectExtent l="0" t="0" r="0" b="0"/>
            <wp:wrapSquare wrapText="bothSides"/>
            <wp:docPr id="605695" name="Picture 605695"/>
            <wp:cNvGraphicFramePr/>
            <a:graphic xmlns:a="http://schemas.openxmlformats.org/drawingml/2006/main">
              <a:graphicData uri="http://schemas.openxmlformats.org/drawingml/2006/picture">
                <pic:pic xmlns:pic="http://schemas.openxmlformats.org/drawingml/2006/picture">
                  <pic:nvPicPr>
                    <pic:cNvPr id="605695" name="Picture 605695"/>
                    <pic:cNvPicPr/>
                  </pic:nvPicPr>
                  <pic:blipFill>
                    <a:blip r:embed="rId262"/>
                    <a:stretch>
                      <a:fillRect/>
                    </a:stretch>
                  </pic:blipFill>
                  <pic:spPr>
                    <a:xfrm>
                      <a:off x="0" y="0"/>
                      <a:ext cx="649224" cy="213421"/>
                    </a:xfrm>
                    <a:prstGeom prst="rect">
                      <a:avLst/>
                    </a:prstGeom>
                  </pic:spPr>
                </pic:pic>
              </a:graphicData>
            </a:graphic>
          </wp:anchor>
        </w:drawing>
      </w:r>
      <w:proofErr w:type="spellStart"/>
      <w:r>
        <w:rPr>
          <w:rFonts w:ascii="Calibri" w:eastAsia="Calibri" w:hAnsi="Calibri" w:cs="Calibri"/>
          <w:sz w:val="24"/>
        </w:rPr>
        <w:t>az</w:t>
      </w:r>
      <w:proofErr w:type="spellEnd"/>
      <w:r>
        <w:rPr>
          <w:rFonts w:ascii="Calibri" w:eastAsia="Calibri" w:hAnsi="Calibri" w:cs="Calibri"/>
          <w:sz w:val="24"/>
        </w:rPr>
        <w:t xml:space="preserve"> „EC2 instance" </w:t>
      </w:r>
      <w:proofErr w:type="spellStart"/>
      <w:r>
        <w:rPr>
          <w:rFonts w:ascii="Calibri" w:eastAsia="Calibri" w:hAnsi="Calibri" w:cs="Calibri"/>
          <w:sz w:val="24"/>
        </w:rPr>
        <w:t>részben</w:t>
      </w:r>
      <w:proofErr w:type="spellEnd"/>
      <w:r>
        <w:rPr>
          <w:rFonts w:ascii="Calibri" w:eastAsia="Calibri" w:hAnsi="Calibri" w:cs="Calibri"/>
          <w:sz w:val="24"/>
        </w:rPr>
        <w:t xml:space="preserve"> </w:t>
      </w:r>
      <w:proofErr w:type="spellStart"/>
      <w:r>
        <w:rPr>
          <w:rFonts w:ascii="Calibri" w:eastAsia="Calibri" w:hAnsi="Calibri" w:cs="Calibri"/>
          <w:sz w:val="24"/>
        </w:rPr>
        <w:t>vålasszuk</w:t>
      </w:r>
      <w:proofErr w:type="spellEnd"/>
      <w:r>
        <w:rPr>
          <w:rFonts w:ascii="Calibri" w:eastAsia="Calibri" w:hAnsi="Calibri" w:cs="Calibri"/>
          <w:sz w:val="24"/>
        </w:rPr>
        <w:t xml:space="preserve"> ki a </w:t>
      </w:r>
      <w:proofErr w:type="spellStart"/>
      <w:r>
        <w:rPr>
          <w:rFonts w:ascii="Calibri" w:eastAsia="Calibri" w:hAnsi="Calibri" w:cs="Calibri"/>
          <w:sz w:val="24"/>
        </w:rPr>
        <w:t>sajåt</w:t>
      </w:r>
      <w:proofErr w:type="spellEnd"/>
      <w:r>
        <w:rPr>
          <w:rFonts w:ascii="Calibri" w:eastAsia="Calibri" w:hAnsi="Calibri" w:cs="Calibri"/>
          <w:sz w:val="24"/>
        </w:rPr>
        <w:t xml:space="preserve"> EC2 </w:t>
      </w:r>
      <w:proofErr w:type="spellStart"/>
      <w:r>
        <w:rPr>
          <w:rFonts w:ascii="Calibri" w:eastAsia="Calibri" w:hAnsi="Calibri" w:cs="Calibri"/>
          <w:sz w:val="24"/>
        </w:rPr>
        <w:t>példånyunkat</w:t>
      </w:r>
      <w:proofErr w:type="spellEnd"/>
    </w:p>
    <w:p w14:paraId="2EA48DD9" w14:textId="77777777" w:rsidR="006F157E" w:rsidRDefault="006F157E" w:rsidP="006F157E">
      <w:pPr>
        <w:spacing w:before="198" w:after="933" w:line="266" w:lineRule="auto"/>
        <w:ind w:left="658" w:hanging="5"/>
        <w:jc w:val="both"/>
      </w:pPr>
      <w:proofErr w:type="spellStart"/>
      <w:r>
        <w:rPr>
          <w:rFonts w:ascii="Calibri" w:eastAsia="Calibri" w:hAnsi="Calibri" w:cs="Calibri"/>
          <w:sz w:val="24"/>
        </w:rPr>
        <w:t>az</w:t>
      </w:r>
      <w:proofErr w:type="spellEnd"/>
      <w:r>
        <w:rPr>
          <w:rFonts w:ascii="Calibri" w:eastAsia="Calibri" w:hAnsi="Calibri" w:cs="Calibri"/>
          <w:sz w:val="24"/>
        </w:rPr>
        <w:t xml:space="preserve"> „Availability Zone" </w:t>
      </w:r>
      <w:proofErr w:type="spellStart"/>
      <w:r>
        <w:rPr>
          <w:rFonts w:ascii="Calibri" w:eastAsia="Calibri" w:hAnsi="Calibri" w:cs="Calibri"/>
          <w:sz w:val="24"/>
        </w:rPr>
        <w:t>ugyanaz</w:t>
      </w:r>
      <w:proofErr w:type="spellEnd"/>
      <w:r>
        <w:rPr>
          <w:rFonts w:ascii="Calibri" w:eastAsia="Calibri" w:hAnsi="Calibri" w:cs="Calibri"/>
          <w:sz w:val="24"/>
        </w:rPr>
        <w:t xml:space="preserve"> </w:t>
      </w:r>
      <w:proofErr w:type="spellStart"/>
      <w:r>
        <w:rPr>
          <w:rFonts w:ascii="Calibri" w:eastAsia="Calibri" w:hAnsi="Calibri" w:cs="Calibri"/>
          <w:sz w:val="24"/>
        </w:rPr>
        <w:t>legyen</w:t>
      </w:r>
      <w:proofErr w:type="spellEnd"/>
      <w:r>
        <w:rPr>
          <w:rFonts w:ascii="Calibri" w:eastAsia="Calibri" w:hAnsi="Calibri" w:cs="Calibri"/>
          <w:sz w:val="24"/>
        </w:rPr>
        <w:t xml:space="preserve">, </w:t>
      </w:r>
      <w:proofErr w:type="spellStart"/>
      <w:r>
        <w:rPr>
          <w:rFonts w:ascii="Calibri" w:eastAsia="Calibri" w:hAnsi="Calibri" w:cs="Calibri"/>
          <w:sz w:val="24"/>
        </w:rPr>
        <w:t>amit</w:t>
      </w:r>
      <w:proofErr w:type="spellEnd"/>
      <w:r>
        <w:rPr>
          <w:rFonts w:ascii="Calibri" w:eastAsia="Calibri" w:hAnsi="Calibri" w:cs="Calibri"/>
          <w:sz w:val="24"/>
        </w:rPr>
        <w:t xml:space="preserve"> </w:t>
      </w:r>
      <w:proofErr w:type="spellStart"/>
      <w:r>
        <w:rPr>
          <w:rFonts w:ascii="Calibri" w:eastAsia="Calibri" w:hAnsi="Calibri" w:cs="Calibri"/>
          <w:sz w:val="24"/>
        </w:rPr>
        <w:t>koråbban</w:t>
      </w:r>
      <w:proofErr w:type="spellEnd"/>
      <w:r>
        <w:rPr>
          <w:rFonts w:ascii="Calibri" w:eastAsia="Calibri" w:hAnsi="Calibri" w:cs="Calibri"/>
          <w:sz w:val="24"/>
        </w:rPr>
        <w:t xml:space="preserve"> a subnet-</w:t>
      </w:r>
      <w:proofErr w:type="spellStart"/>
      <w:r>
        <w:rPr>
          <w:rFonts w:ascii="Calibri" w:eastAsia="Calibri" w:hAnsi="Calibri" w:cs="Calibri"/>
          <w:sz w:val="24"/>
        </w:rPr>
        <w:t>nél</w:t>
      </w:r>
      <w:proofErr w:type="spellEnd"/>
      <w:r>
        <w:rPr>
          <w:rFonts w:ascii="Calibri" w:eastAsia="Calibri" w:hAnsi="Calibri" w:cs="Calibri"/>
          <w:sz w:val="24"/>
        </w:rPr>
        <w:t xml:space="preserve"> </w:t>
      </w:r>
      <w:proofErr w:type="spellStart"/>
      <w:r>
        <w:rPr>
          <w:rFonts w:ascii="Calibri" w:eastAsia="Calibri" w:hAnsi="Calibri" w:cs="Calibri"/>
          <w:sz w:val="24"/>
        </w:rPr>
        <w:t>ållitottunk</w:t>
      </w:r>
      <w:proofErr w:type="spellEnd"/>
      <w:r>
        <w:rPr>
          <w:rFonts w:ascii="Calibri" w:eastAsia="Calibri" w:hAnsi="Calibri" w:cs="Calibri"/>
          <w:sz w:val="24"/>
        </w:rPr>
        <w:t xml:space="preserve"> be</w:t>
      </w:r>
    </w:p>
    <w:p w14:paraId="79E2828A" w14:textId="77777777" w:rsidR="006F157E" w:rsidRDefault="006F157E" w:rsidP="006F157E">
      <w:pPr>
        <w:tabs>
          <w:tab w:val="center" w:pos="5851"/>
          <w:tab w:val="center" w:pos="6878"/>
        </w:tabs>
        <w:spacing w:after="222"/>
      </w:pPr>
      <w:r>
        <w:rPr>
          <w:sz w:val="4"/>
        </w:rPr>
        <w:lastRenderedPageBreak/>
        <w:tab/>
      </w:r>
      <w:r>
        <w:rPr>
          <w:rFonts w:ascii="Calibri" w:eastAsia="Calibri" w:hAnsi="Calibri" w:cs="Calibri"/>
          <w:sz w:val="4"/>
        </w:rPr>
        <w:t xml:space="preserve">I </w:t>
      </w:r>
      <w:r>
        <w:rPr>
          <w:rFonts w:ascii="Calibri" w:eastAsia="Calibri" w:hAnsi="Calibri" w:cs="Calibri"/>
          <w:sz w:val="4"/>
        </w:rPr>
        <w:tab/>
      </w:r>
      <w:r>
        <w:rPr>
          <w:noProof/>
        </w:rPr>
        <w:drawing>
          <wp:inline distT="0" distB="0" distL="0" distR="0" wp14:anchorId="76359165" wp14:editId="0017D944">
            <wp:extent cx="6096" cy="128053"/>
            <wp:effectExtent l="0" t="0" r="0" b="0"/>
            <wp:docPr id="296506" name="Picture 296506"/>
            <wp:cNvGraphicFramePr/>
            <a:graphic xmlns:a="http://schemas.openxmlformats.org/drawingml/2006/main">
              <a:graphicData uri="http://schemas.openxmlformats.org/drawingml/2006/picture">
                <pic:pic xmlns:pic="http://schemas.openxmlformats.org/drawingml/2006/picture">
                  <pic:nvPicPr>
                    <pic:cNvPr id="296506" name="Picture 296506"/>
                    <pic:cNvPicPr/>
                  </pic:nvPicPr>
                  <pic:blipFill>
                    <a:blip r:embed="rId97"/>
                    <a:stretch>
                      <a:fillRect/>
                    </a:stretch>
                  </pic:blipFill>
                  <pic:spPr>
                    <a:xfrm>
                      <a:off x="0" y="0"/>
                      <a:ext cx="6096" cy="128053"/>
                    </a:xfrm>
                    <a:prstGeom prst="rect">
                      <a:avLst/>
                    </a:prstGeom>
                  </pic:spPr>
                </pic:pic>
              </a:graphicData>
            </a:graphic>
          </wp:inline>
        </w:drawing>
      </w:r>
    </w:p>
    <w:tbl>
      <w:tblPr>
        <w:tblStyle w:val="TableGrid0"/>
        <w:tblpPr w:vertAnchor="page" w:horzAnchor="page" w:tblpX="1536" w:tblpY="4917"/>
        <w:tblOverlap w:val="never"/>
        <w:tblW w:w="8789" w:type="dxa"/>
        <w:tblInd w:w="0" w:type="dxa"/>
        <w:tblCellMar>
          <w:left w:w="96" w:type="dxa"/>
          <w:right w:w="152" w:type="dxa"/>
        </w:tblCellMar>
        <w:tblLook w:val="04A0" w:firstRow="1" w:lastRow="0" w:firstColumn="1" w:lastColumn="0" w:noHBand="0" w:noVBand="1"/>
      </w:tblPr>
      <w:tblGrid>
        <w:gridCol w:w="8789"/>
      </w:tblGrid>
      <w:tr w:rsidR="006F157E" w14:paraId="210334E3" w14:textId="77777777" w:rsidTr="0009524A">
        <w:trPr>
          <w:trHeight w:val="3495"/>
        </w:trPr>
        <w:tc>
          <w:tcPr>
            <w:tcW w:w="8789" w:type="dxa"/>
            <w:tcBorders>
              <w:top w:val="nil"/>
              <w:left w:val="nil"/>
              <w:bottom w:val="single" w:sz="2" w:space="0" w:color="000000"/>
              <w:right w:val="single" w:sz="2" w:space="0" w:color="000000"/>
            </w:tcBorders>
            <w:vAlign w:val="center"/>
          </w:tcPr>
          <w:p w14:paraId="01B6D7A1" w14:textId="77777777" w:rsidR="006F157E" w:rsidRDefault="006F157E" w:rsidP="0009524A">
            <w:pPr>
              <w:ind w:left="5"/>
            </w:pPr>
            <w:r>
              <w:rPr>
                <w:rFonts w:ascii="Calibri" w:eastAsia="Calibri" w:hAnsi="Calibri" w:cs="Calibri"/>
                <w:sz w:val="12"/>
              </w:rPr>
              <w:t>Monitoring Info</w:t>
            </w:r>
          </w:p>
          <w:p w14:paraId="5E7AF9C1" w14:textId="77777777" w:rsidR="006F157E" w:rsidRDefault="006F157E" w:rsidP="0009524A">
            <w:pPr>
              <w:jc w:val="both"/>
            </w:pPr>
            <w:r>
              <w:rPr>
                <w:rFonts w:ascii="Calibri" w:eastAsia="Calibri" w:hAnsi="Calibri" w:cs="Calibri"/>
                <w:sz w:val="8"/>
              </w:rPr>
              <w:t>Choose monitoring tools for this database. Database Insights provides a combined view of Performance Insights and Enhanced Monitoring for your fleet Of databases. Database Insights pricing is separate from ROS monthly estimates. See Amazon CloudWatch pricing e.</w:t>
            </w:r>
          </w:p>
          <w:tbl>
            <w:tblPr>
              <w:tblStyle w:val="TableGrid0"/>
              <w:tblW w:w="8334" w:type="dxa"/>
              <w:tblInd w:w="206" w:type="dxa"/>
              <w:tblLook w:val="04A0" w:firstRow="1" w:lastRow="0" w:firstColumn="1" w:lastColumn="0" w:noHBand="0" w:noVBand="1"/>
            </w:tblPr>
            <w:tblGrid>
              <w:gridCol w:w="2867"/>
              <w:gridCol w:w="5467"/>
            </w:tblGrid>
            <w:tr w:rsidR="006F157E" w14:paraId="5F24D4C7" w14:textId="77777777" w:rsidTr="0009524A">
              <w:trPr>
                <w:trHeight w:val="604"/>
              </w:trPr>
              <w:tc>
                <w:tcPr>
                  <w:tcW w:w="2873" w:type="dxa"/>
                  <w:tcBorders>
                    <w:top w:val="nil"/>
                    <w:left w:val="nil"/>
                    <w:bottom w:val="nil"/>
                    <w:right w:val="nil"/>
                  </w:tcBorders>
                </w:tcPr>
                <w:p w14:paraId="2ECC38C8" w14:textId="77777777" w:rsidR="006F157E" w:rsidRDefault="006F157E" w:rsidP="005C621D">
                  <w:pPr>
                    <w:framePr w:wrap="around" w:vAnchor="page" w:hAnchor="page" w:x="1536" w:y="4917"/>
                    <w:suppressOverlap/>
                  </w:pPr>
                  <w:r>
                    <w:rPr>
                      <w:noProof/>
                    </w:rPr>
                    <mc:AlternateContent>
                      <mc:Choice Requires="wpg">
                        <w:drawing>
                          <wp:inline distT="0" distB="0" distL="0" distR="0" wp14:anchorId="2DF6A5B3" wp14:editId="6A3F8D02">
                            <wp:extent cx="1045464" cy="256106"/>
                            <wp:effectExtent l="0" t="0" r="0" b="0"/>
                            <wp:docPr id="592632" name="Group 592632"/>
                            <wp:cNvGraphicFramePr/>
                            <a:graphic xmlns:a="http://schemas.openxmlformats.org/drawingml/2006/main">
                              <a:graphicData uri="http://schemas.microsoft.com/office/word/2010/wordprocessingGroup">
                                <wpg:wgp>
                                  <wpg:cNvGrpSpPr/>
                                  <wpg:grpSpPr>
                                    <a:xfrm>
                                      <a:off x="0" y="0"/>
                                      <a:ext cx="1045464" cy="256106"/>
                                      <a:chOff x="0" y="0"/>
                                      <a:chExt cx="1045464" cy="256106"/>
                                    </a:xfrm>
                                  </wpg:grpSpPr>
                                  <pic:pic xmlns:pic="http://schemas.openxmlformats.org/drawingml/2006/picture">
                                    <pic:nvPicPr>
                                      <pic:cNvPr id="605699" name="Picture 605699"/>
                                      <pic:cNvPicPr/>
                                    </pic:nvPicPr>
                                    <pic:blipFill>
                                      <a:blip r:embed="rId263"/>
                                      <a:stretch>
                                        <a:fillRect/>
                                      </a:stretch>
                                    </pic:blipFill>
                                    <pic:spPr>
                                      <a:xfrm>
                                        <a:off x="85344" y="0"/>
                                        <a:ext cx="960120" cy="256105"/>
                                      </a:xfrm>
                                      <a:prstGeom prst="rect">
                                        <a:avLst/>
                                      </a:prstGeom>
                                    </pic:spPr>
                                  </pic:pic>
                                  <wps:wsp>
                                    <wps:cNvPr id="297642" name="Rectangle 297642"/>
                                    <wps:cNvSpPr/>
                                    <wps:spPr>
                                      <a:xfrm>
                                        <a:off x="0" y="0"/>
                                        <a:ext cx="302707" cy="64880"/>
                                      </a:xfrm>
                                      <a:prstGeom prst="rect">
                                        <a:avLst/>
                                      </a:prstGeom>
                                      <a:ln>
                                        <a:noFill/>
                                      </a:ln>
                                    </wps:spPr>
                                    <wps:txbx>
                                      <w:txbxContent>
                                        <w:p w14:paraId="3ABC8ED7" w14:textId="77777777" w:rsidR="006F157E" w:rsidRDefault="006F157E" w:rsidP="006F157E">
                                          <w:r>
                                            <w:rPr>
                                              <w:rFonts w:ascii="Calibri" w:eastAsia="Calibri" w:hAnsi="Calibri" w:cs="Calibri"/>
                                              <w:sz w:val="8"/>
                                            </w:rPr>
                                            <w:t xml:space="preserve">Database </w:t>
                                          </w:r>
                                        </w:p>
                                      </w:txbxContent>
                                    </wps:txbx>
                                    <wps:bodyPr horzOverflow="overflow" vert="horz" lIns="0" tIns="0" rIns="0" bIns="0" rtlCol="0">
                                      <a:noAutofit/>
                                    </wps:bodyPr>
                                  </wps:wsp>
                                </wpg:wgp>
                              </a:graphicData>
                            </a:graphic>
                          </wp:inline>
                        </w:drawing>
                      </mc:Choice>
                      <mc:Fallback>
                        <w:pict>
                          <v:group w14:anchorId="2DF6A5B3" id="Group 592632" o:spid="_x0000_s1168" style="width:82.3pt;height:20.15pt;mso-position-horizontal-relative:char;mso-position-vertical-relative:line" coordsize="10454,256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">
                            <v:shape id="Picture 605699" o:spid="_x0000_s1169" type="#_x0000_t75" style="position:absolute;left:853;width:9601;height:2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">
                              <v:imagedata r:id="rId264" o:title=""/>
                            </v:shape>
                            <v:rect id="Rectangle 297642" o:spid="_x0000_s1170" style="position:absolute;width:3027;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" filled="f" stroked="f">
                              <v:textbox inset="0,0,0,0">
                                <w:txbxContent>
                                  <w:p w14:paraId="3ABC8ED7" w14:textId="77777777" w:rsidR="006F157E" w:rsidRDefault="006F157E" w:rsidP="006F157E">
                                    <w:r>
                                      <w:rPr>
                                        <w:rFonts w:ascii="Calibri" w:eastAsia="Calibri" w:hAnsi="Calibri" w:cs="Calibri"/>
                                        <w:sz w:val="8"/>
                                      </w:rPr>
                                      <w:t xml:space="preserve">Database </w:t>
                                    </w:r>
                                  </w:p>
                                </w:txbxContent>
                              </v:textbox>
                            </v:rect>
                            <w10:anchorlock/>
                          </v:group>
                        </w:pict>
                      </mc:Fallback>
                    </mc:AlternateContent>
                  </w:r>
                </w:p>
              </w:tc>
              <w:tc>
                <w:tcPr>
                  <w:tcW w:w="5461" w:type="dxa"/>
                  <w:tcBorders>
                    <w:top w:val="nil"/>
                    <w:left w:val="nil"/>
                    <w:bottom w:val="nil"/>
                    <w:right w:val="nil"/>
                  </w:tcBorders>
                </w:tcPr>
                <w:p w14:paraId="6BAB2F10" w14:textId="77777777" w:rsidR="006F157E" w:rsidRDefault="006F157E" w:rsidP="005C621D">
                  <w:pPr>
                    <w:framePr w:wrap="around" w:vAnchor="page" w:hAnchor="page" w:x="1536" w:y="4917"/>
                    <w:ind w:left="-4711" w:right="2641"/>
                    <w:suppressOverlap/>
                  </w:pPr>
                </w:p>
                <w:tbl>
                  <w:tblPr>
                    <w:tblStyle w:val="TableGrid0"/>
                    <w:tblW w:w="4235" w:type="dxa"/>
                    <w:tblInd w:w="1226" w:type="dxa"/>
                    <w:tblCellMar>
                      <w:top w:w="67" w:type="dxa"/>
                      <w:left w:w="67" w:type="dxa"/>
                      <w:right w:w="115" w:type="dxa"/>
                    </w:tblCellMar>
                    <w:tblLook w:val="04A0" w:firstRow="1" w:lastRow="0" w:firstColumn="1" w:lastColumn="0" w:noHBand="0" w:noVBand="1"/>
                  </w:tblPr>
                  <w:tblGrid>
                    <w:gridCol w:w="4235"/>
                  </w:tblGrid>
                  <w:tr w:rsidR="006F157E" w14:paraId="3420E8FF" w14:textId="77777777" w:rsidTr="0009524A">
                    <w:trPr>
                      <w:trHeight w:val="604"/>
                    </w:trPr>
                    <w:tc>
                      <w:tcPr>
                        <w:tcW w:w="4235" w:type="dxa"/>
                        <w:tcBorders>
                          <w:top w:val="single" w:sz="2" w:space="0" w:color="000000"/>
                          <w:left w:val="single" w:sz="2" w:space="0" w:color="000000"/>
                          <w:bottom w:val="single" w:sz="2" w:space="0" w:color="000000"/>
                          <w:right w:val="single" w:sz="2" w:space="0" w:color="000000"/>
                        </w:tcBorders>
                      </w:tcPr>
                      <w:p w14:paraId="213973EC" w14:textId="77777777" w:rsidR="006F157E" w:rsidRDefault="006F157E" w:rsidP="005C621D">
                        <w:pPr>
                          <w:framePr w:wrap="around" w:vAnchor="page" w:hAnchor="page" w:x="1536" w:y="4917"/>
                          <w:tabs>
                            <w:tab w:val="center" w:pos="557"/>
                            <w:tab w:val="center" w:pos="2412"/>
                            <w:tab w:val="center" w:pos="3290"/>
                          </w:tabs>
                          <w:suppressOverlap/>
                        </w:pPr>
                        <w:r>
                          <w:rPr>
                            <w:noProof/>
                          </w:rPr>
                          <w:drawing>
                            <wp:anchor distT="0" distB="0" distL="114300" distR="114300" simplePos="0" relativeHeight="251703296" behindDoc="0" locked="0" layoutInCell="1" allowOverlap="0" wp14:anchorId="23116A0F" wp14:editId="6E1E7D3D">
                              <wp:simplePos x="0" y="0"/>
                              <wp:positionH relativeFrom="column">
                                <wp:posOffset>149352</wp:posOffset>
                              </wp:positionH>
                              <wp:positionV relativeFrom="paragraph">
                                <wp:posOffset>92886</wp:posOffset>
                              </wp:positionV>
                              <wp:extent cx="862584" cy="204274"/>
                              <wp:effectExtent l="0" t="0" r="0" b="0"/>
                              <wp:wrapSquare wrapText="bothSides"/>
                              <wp:docPr id="301687" name="Picture 301687"/>
                              <wp:cNvGraphicFramePr/>
                              <a:graphic xmlns:a="http://schemas.openxmlformats.org/drawingml/2006/main">
                                <a:graphicData uri="http://schemas.openxmlformats.org/drawingml/2006/picture">
                                  <pic:pic xmlns:pic="http://schemas.openxmlformats.org/drawingml/2006/picture">
                                    <pic:nvPicPr>
                                      <pic:cNvPr id="301687" name="Picture 301687"/>
                                      <pic:cNvPicPr/>
                                    </pic:nvPicPr>
                                    <pic:blipFill>
                                      <a:blip r:embed="rId265"/>
                                      <a:stretch>
                                        <a:fillRect/>
                                      </a:stretch>
                                    </pic:blipFill>
                                    <pic:spPr>
                                      <a:xfrm>
                                        <a:off x="0" y="0"/>
                                        <a:ext cx="862584" cy="204274"/>
                                      </a:xfrm>
                                      <a:prstGeom prst="rect">
                                        <a:avLst/>
                                      </a:prstGeom>
                                    </pic:spPr>
                                  </pic:pic>
                                </a:graphicData>
                              </a:graphic>
                            </wp:anchor>
                          </w:drawing>
                        </w:r>
                        <w:r>
                          <w:rPr>
                            <w:sz w:val="8"/>
                          </w:rPr>
                          <w:tab/>
                        </w:r>
                        <w:r>
                          <w:rPr>
                            <w:rFonts w:ascii="Calibri" w:eastAsia="Calibri" w:hAnsi="Calibri" w:cs="Calibri"/>
                            <w:sz w:val="8"/>
                          </w:rPr>
                          <w:t>O Database Insights - Standard</w:t>
                        </w:r>
                        <w:r>
                          <w:rPr>
                            <w:rFonts w:ascii="Calibri" w:eastAsia="Calibri" w:hAnsi="Calibri" w:cs="Calibri"/>
                            <w:sz w:val="8"/>
                          </w:rPr>
                          <w:tab/>
                        </w:r>
                        <w:r>
                          <w:rPr>
                            <w:noProof/>
                          </w:rPr>
                          <w:drawing>
                            <wp:inline distT="0" distB="0" distL="0" distR="0" wp14:anchorId="22B78B6B" wp14:editId="766C3DE4">
                              <wp:extent cx="283464" cy="283545"/>
                              <wp:effectExtent l="0" t="0" r="0" b="0"/>
                              <wp:docPr id="301685" name="Picture 301685"/>
                              <wp:cNvGraphicFramePr/>
                              <a:graphic xmlns:a="http://schemas.openxmlformats.org/drawingml/2006/main">
                                <a:graphicData uri="http://schemas.openxmlformats.org/drawingml/2006/picture">
                                  <pic:pic xmlns:pic="http://schemas.openxmlformats.org/drawingml/2006/picture">
                                    <pic:nvPicPr>
                                      <pic:cNvPr id="301685" name="Picture 301685"/>
                                      <pic:cNvPicPr/>
                                    </pic:nvPicPr>
                                    <pic:blipFill>
                                      <a:blip r:embed="rId266"/>
                                      <a:stretch>
                                        <a:fillRect/>
                                      </a:stretch>
                                    </pic:blipFill>
                                    <pic:spPr>
                                      <a:xfrm>
                                        <a:off x="0" y="0"/>
                                        <a:ext cx="283464" cy="283545"/>
                                      </a:xfrm>
                                      <a:prstGeom prst="rect">
                                        <a:avLst/>
                                      </a:prstGeom>
                                    </pic:spPr>
                                  </pic:pic>
                                </a:graphicData>
                              </a:graphic>
                            </wp:inline>
                          </w:drawing>
                        </w:r>
                        <w:r>
                          <w:rPr>
                            <w:sz w:val="8"/>
                          </w:rPr>
                          <w:tab/>
                        </w:r>
                        <w:r>
                          <w:rPr>
                            <w:noProof/>
                          </w:rPr>
                          <w:drawing>
                            <wp:inline distT="0" distB="0" distL="0" distR="0" wp14:anchorId="318F529C" wp14:editId="6260EB09">
                              <wp:extent cx="173736" cy="298790"/>
                              <wp:effectExtent l="0" t="0" r="0" b="0"/>
                              <wp:docPr id="301686" name="Picture 301686"/>
                              <wp:cNvGraphicFramePr/>
                              <a:graphic xmlns:a="http://schemas.openxmlformats.org/drawingml/2006/main">
                                <a:graphicData uri="http://schemas.openxmlformats.org/drawingml/2006/picture">
                                  <pic:pic xmlns:pic="http://schemas.openxmlformats.org/drawingml/2006/picture">
                                    <pic:nvPicPr>
                                      <pic:cNvPr id="301686" name="Picture 301686"/>
                                      <pic:cNvPicPr/>
                                    </pic:nvPicPr>
                                    <pic:blipFill>
                                      <a:blip r:embed="rId267"/>
                                      <a:stretch>
                                        <a:fillRect/>
                                      </a:stretch>
                                    </pic:blipFill>
                                    <pic:spPr>
                                      <a:xfrm>
                                        <a:off x="0" y="0"/>
                                        <a:ext cx="173736" cy="298790"/>
                                      </a:xfrm>
                                      <a:prstGeom prst="rect">
                                        <a:avLst/>
                                      </a:prstGeom>
                                    </pic:spPr>
                                  </pic:pic>
                                </a:graphicData>
                              </a:graphic>
                            </wp:inline>
                          </w:drawing>
                        </w:r>
                      </w:p>
                    </w:tc>
                  </w:tr>
                </w:tbl>
                <w:p w14:paraId="6D974451" w14:textId="77777777" w:rsidR="006F157E" w:rsidRDefault="006F157E" w:rsidP="005C621D">
                  <w:pPr>
                    <w:framePr w:wrap="around" w:vAnchor="page" w:hAnchor="page" w:x="1536" w:y="4917"/>
                    <w:suppressOverlap/>
                  </w:pPr>
                </w:p>
              </w:tc>
            </w:tr>
          </w:tbl>
          <w:p w14:paraId="2303D227" w14:textId="77777777" w:rsidR="006F157E" w:rsidRDefault="006F157E" w:rsidP="0009524A">
            <w:pPr>
              <w:ind w:left="106" w:right="49"/>
            </w:pPr>
            <w:r>
              <w:rPr>
                <w:rFonts w:ascii="Calibri" w:eastAsia="Calibri" w:hAnsi="Calibri" w:cs="Calibri"/>
                <w:sz w:val="10"/>
              </w:rPr>
              <w:t>Additional monitoring settings</w:t>
            </w:r>
          </w:p>
          <w:p w14:paraId="64A1DF4F" w14:textId="77777777" w:rsidR="006F157E" w:rsidRDefault="006F157E" w:rsidP="0009524A">
            <w:pPr>
              <w:spacing w:after="48"/>
              <w:ind w:left="110" w:right="49"/>
            </w:pPr>
            <w:r>
              <w:rPr>
                <w:rFonts w:ascii="Calibri" w:eastAsia="Calibri" w:hAnsi="Calibri" w:cs="Calibri"/>
                <w:sz w:val="8"/>
              </w:rPr>
              <w:t>Enhanced Monitoring, CloudWatch Logs and DevOps Guru</w:t>
            </w:r>
          </w:p>
          <w:p w14:paraId="3100BBEE" w14:textId="77777777" w:rsidR="006F157E" w:rsidRDefault="006F157E" w:rsidP="0009524A">
            <w:pPr>
              <w:spacing w:after="98"/>
              <w:ind w:right="49"/>
            </w:pPr>
            <w:r>
              <w:rPr>
                <w:rFonts w:ascii="Calibri" w:eastAsia="Calibri" w:hAnsi="Calibri" w:cs="Calibri"/>
                <w:sz w:val="8"/>
              </w:rPr>
              <w:t>Enhanced Monitoring</w:t>
            </w:r>
          </w:p>
          <w:p w14:paraId="04367853" w14:textId="77777777" w:rsidR="006F157E" w:rsidRDefault="006F157E" w:rsidP="0009524A">
            <w:pPr>
              <w:ind w:right="49"/>
            </w:pPr>
            <w:r>
              <w:rPr>
                <w:rFonts w:ascii="Calibri" w:eastAsia="Calibri" w:hAnsi="Calibri" w:cs="Calibri"/>
                <w:sz w:val="8"/>
              </w:rPr>
              <w:t>o Enable Enhanced monitoring</w:t>
            </w:r>
          </w:p>
          <w:p w14:paraId="38B2B9FB" w14:textId="77777777" w:rsidR="006F157E" w:rsidRDefault="006F157E" w:rsidP="0009524A">
            <w:pPr>
              <w:spacing w:after="125"/>
              <w:ind w:left="130"/>
            </w:pPr>
            <w:r>
              <w:rPr>
                <w:noProof/>
              </w:rPr>
              <w:drawing>
                <wp:anchor distT="0" distB="0" distL="114300" distR="114300" simplePos="0" relativeHeight="251704320" behindDoc="0" locked="0" layoutInCell="1" allowOverlap="0" wp14:anchorId="3B25933C" wp14:editId="2B8E2BE8">
                  <wp:simplePos x="0" y="0"/>
                  <wp:positionH relativeFrom="column">
                    <wp:posOffset>2298192</wp:posOffset>
                  </wp:positionH>
                  <wp:positionV relativeFrom="paragraph">
                    <wp:posOffset>-420743</wp:posOffset>
                  </wp:positionV>
                  <wp:extent cx="3154680" cy="1426871"/>
                  <wp:effectExtent l="0" t="0" r="0" b="0"/>
                  <wp:wrapSquare wrapText="bothSides"/>
                  <wp:docPr id="302679" name="Picture 302679"/>
                  <wp:cNvGraphicFramePr/>
                  <a:graphic xmlns:a="http://schemas.openxmlformats.org/drawingml/2006/main">
                    <a:graphicData uri="http://schemas.openxmlformats.org/drawingml/2006/picture">
                      <pic:pic xmlns:pic="http://schemas.openxmlformats.org/drawingml/2006/picture">
                        <pic:nvPicPr>
                          <pic:cNvPr id="302679" name="Picture 302679"/>
                          <pic:cNvPicPr/>
                        </pic:nvPicPr>
                        <pic:blipFill>
                          <a:blip r:embed="rId268"/>
                          <a:stretch>
                            <a:fillRect/>
                          </a:stretch>
                        </pic:blipFill>
                        <pic:spPr>
                          <a:xfrm>
                            <a:off x="0" y="0"/>
                            <a:ext cx="3154680" cy="1426871"/>
                          </a:xfrm>
                          <a:prstGeom prst="rect">
                            <a:avLst/>
                          </a:prstGeom>
                        </pic:spPr>
                      </pic:pic>
                    </a:graphicData>
                  </a:graphic>
                </wp:anchor>
              </w:drawing>
            </w:r>
            <w:r>
              <w:rPr>
                <w:rFonts w:ascii="Calibri" w:eastAsia="Calibri" w:hAnsi="Calibri" w:cs="Calibri"/>
                <w:sz w:val="8"/>
              </w:rPr>
              <w:t>Enabling Enhanced Monitoring metrics are useful when you want to see how different processes or threads use the CPU.</w:t>
            </w:r>
          </w:p>
          <w:p w14:paraId="3B95A402" w14:textId="77777777" w:rsidR="006F157E" w:rsidRDefault="006F157E" w:rsidP="0009524A">
            <w:pPr>
              <w:ind w:right="49"/>
            </w:pPr>
            <w:r>
              <w:rPr>
                <w:rFonts w:ascii="Calibri" w:eastAsia="Calibri" w:hAnsi="Calibri" w:cs="Calibri"/>
                <w:sz w:val="10"/>
              </w:rPr>
              <w:t>Log exports</w:t>
            </w:r>
          </w:p>
          <w:p w14:paraId="76C1A1B0" w14:textId="77777777" w:rsidR="006F157E" w:rsidRDefault="006F157E" w:rsidP="0009524A">
            <w:pPr>
              <w:spacing w:after="29"/>
              <w:ind w:right="49"/>
            </w:pPr>
            <w:r>
              <w:rPr>
                <w:rFonts w:ascii="Calibri" w:eastAsia="Calibri" w:hAnsi="Calibri" w:cs="Calibri"/>
                <w:sz w:val="8"/>
              </w:rPr>
              <w:t>Select the log types to publish to Amazon CloudWatch Logs</w:t>
            </w:r>
          </w:p>
          <w:p w14:paraId="7D64C948" w14:textId="77777777" w:rsidR="006F157E" w:rsidRDefault="006F157E" w:rsidP="0009524A">
            <w:pPr>
              <w:ind w:right="49"/>
            </w:pPr>
            <w:r>
              <w:rPr>
                <w:rFonts w:ascii="Calibri" w:eastAsia="Calibri" w:hAnsi="Calibri" w:cs="Calibri"/>
                <w:sz w:val="8"/>
              </w:rPr>
              <w:t>CJ Audit log</w:t>
            </w:r>
          </w:p>
          <w:p w14:paraId="1E8AC22C" w14:textId="77777777" w:rsidR="006F157E" w:rsidRDefault="006F157E" w:rsidP="0009524A">
            <w:pPr>
              <w:spacing w:after="12" w:line="216" w:lineRule="auto"/>
              <w:ind w:left="130" w:right="49" w:firstLine="5"/>
              <w:jc w:val="both"/>
            </w:pPr>
            <w:r>
              <w:rPr>
                <w:rFonts w:ascii="Calibri" w:eastAsia="Calibri" w:hAnsi="Calibri" w:cs="Calibri"/>
                <w:sz w:val="8"/>
              </w:rPr>
              <w:t>Error log General log iam-db-auth-error log</w:t>
            </w:r>
          </w:p>
          <w:p w14:paraId="4C47E4EE" w14:textId="77777777" w:rsidR="006F157E" w:rsidRDefault="006F157E" w:rsidP="0009524A">
            <w:pPr>
              <w:spacing w:after="66"/>
              <w:ind w:right="49"/>
            </w:pPr>
            <w:r>
              <w:rPr>
                <w:rFonts w:ascii="Calibri" w:eastAsia="Calibri" w:hAnsi="Calibri" w:cs="Calibri"/>
                <w:sz w:val="10"/>
              </w:rPr>
              <w:t>CJ Slow query log</w:t>
            </w:r>
          </w:p>
          <w:p w14:paraId="7D265B38" w14:textId="77777777" w:rsidR="006F157E" w:rsidRDefault="006F157E" w:rsidP="0009524A">
            <w:pPr>
              <w:ind w:right="49"/>
            </w:pPr>
            <w:r>
              <w:rPr>
                <w:rFonts w:ascii="Calibri" w:eastAsia="Calibri" w:hAnsi="Calibri" w:cs="Calibri"/>
                <w:sz w:val="8"/>
              </w:rPr>
              <w:t>IAM rote</w:t>
            </w:r>
          </w:p>
          <w:p w14:paraId="43866E9A" w14:textId="77777777" w:rsidR="006F157E" w:rsidRDefault="006F157E" w:rsidP="0009524A">
            <w:pPr>
              <w:spacing w:after="48"/>
              <w:ind w:right="49"/>
            </w:pPr>
            <w:r>
              <w:rPr>
                <w:rFonts w:ascii="Calibri" w:eastAsia="Calibri" w:hAnsi="Calibri" w:cs="Calibri"/>
                <w:sz w:val="8"/>
              </w:rPr>
              <w:t>The following service-linked role is used for publishing logs to CloudWatch Logs</w:t>
            </w:r>
          </w:p>
          <w:p w14:paraId="174DDC25" w14:textId="77777777" w:rsidR="006F157E" w:rsidRDefault="006F157E" w:rsidP="0009524A">
            <w:pPr>
              <w:ind w:left="72" w:right="49"/>
            </w:pPr>
            <w:r>
              <w:rPr>
                <w:rFonts w:ascii="Calibri" w:eastAsia="Calibri" w:hAnsi="Calibri" w:cs="Calibri"/>
                <w:sz w:val="8"/>
              </w:rPr>
              <w:t>ROS service-linked</w:t>
            </w:r>
          </w:p>
        </w:tc>
      </w:tr>
    </w:tbl>
    <w:tbl>
      <w:tblPr>
        <w:tblStyle w:val="TableGrid0"/>
        <w:tblpPr w:vertAnchor="page" w:horzAnchor="page" w:tblpX="1519" w:tblpY="3073"/>
        <w:tblOverlap w:val="never"/>
        <w:tblW w:w="8813" w:type="dxa"/>
        <w:tblInd w:w="0" w:type="dxa"/>
        <w:tblCellMar>
          <w:top w:w="110" w:type="dxa"/>
          <w:left w:w="103" w:type="dxa"/>
          <w:right w:w="156" w:type="dxa"/>
        </w:tblCellMar>
        <w:tblLook w:val="04A0" w:firstRow="1" w:lastRow="0" w:firstColumn="1" w:lastColumn="0" w:noHBand="0" w:noVBand="1"/>
      </w:tblPr>
      <w:tblGrid>
        <w:gridCol w:w="8813"/>
      </w:tblGrid>
      <w:tr w:rsidR="006F157E" w14:paraId="6CD644B2" w14:textId="77777777" w:rsidTr="0009524A">
        <w:trPr>
          <w:trHeight w:val="1340"/>
        </w:trPr>
        <w:tc>
          <w:tcPr>
            <w:tcW w:w="8813" w:type="dxa"/>
            <w:tcBorders>
              <w:top w:val="nil"/>
              <w:left w:val="single" w:sz="2" w:space="0" w:color="000000"/>
              <w:bottom w:val="single" w:sz="2" w:space="0" w:color="000000"/>
              <w:right w:val="single" w:sz="2" w:space="0" w:color="000000"/>
            </w:tcBorders>
          </w:tcPr>
          <w:p w14:paraId="131099D8" w14:textId="77777777" w:rsidR="006F157E" w:rsidRDefault="006F157E" w:rsidP="0009524A">
            <w:pPr>
              <w:spacing w:after="19"/>
              <w:ind w:left="5"/>
            </w:pPr>
            <w:r>
              <w:rPr>
                <w:rFonts w:ascii="Calibri" w:eastAsia="Calibri" w:hAnsi="Calibri" w:cs="Calibri"/>
                <w:sz w:val="12"/>
              </w:rPr>
              <w:t>Database authentication</w:t>
            </w:r>
          </w:p>
          <w:p w14:paraId="7EEAC1D7" w14:textId="77777777" w:rsidR="006F157E" w:rsidRDefault="006F157E" w:rsidP="0009524A">
            <w:pPr>
              <w:spacing w:line="216" w:lineRule="auto"/>
              <w:ind w:right="7109"/>
              <w:jc w:val="both"/>
            </w:pPr>
            <w:r>
              <w:rPr>
                <w:noProof/>
              </w:rPr>
              <w:drawing>
                <wp:anchor distT="0" distB="0" distL="114300" distR="114300" simplePos="0" relativeHeight="251705344" behindDoc="0" locked="0" layoutInCell="1" allowOverlap="0" wp14:anchorId="08372539" wp14:editId="469BA930">
                  <wp:simplePos x="0" y="0"/>
                  <wp:positionH relativeFrom="column">
                    <wp:posOffset>3966972</wp:posOffset>
                  </wp:positionH>
                  <wp:positionV relativeFrom="paragraph">
                    <wp:posOffset>-51829</wp:posOffset>
                  </wp:positionV>
                  <wp:extent cx="1530096" cy="676849"/>
                  <wp:effectExtent l="0" t="0" r="0" b="0"/>
                  <wp:wrapSquare wrapText="bothSides"/>
                  <wp:docPr id="605700" name="Picture 605700"/>
                  <wp:cNvGraphicFramePr/>
                  <a:graphic xmlns:a="http://schemas.openxmlformats.org/drawingml/2006/main">
                    <a:graphicData uri="http://schemas.openxmlformats.org/drawingml/2006/picture">
                      <pic:pic xmlns:pic="http://schemas.openxmlformats.org/drawingml/2006/picture">
                        <pic:nvPicPr>
                          <pic:cNvPr id="605700" name="Picture 605700"/>
                          <pic:cNvPicPr/>
                        </pic:nvPicPr>
                        <pic:blipFill>
                          <a:blip r:embed="rId269"/>
                          <a:stretch>
                            <a:fillRect/>
                          </a:stretch>
                        </pic:blipFill>
                        <pic:spPr>
                          <a:xfrm>
                            <a:off x="0" y="0"/>
                            <a:ext cx="1530096" cy="676849"/>
                          </a:xfrm>
                          <a:prstGeom prst="rect">
                            <a:avLst/>
                          </a:prstGeom>
                        </pic:spPr>
                      </pic:pic>
                    </a:graphicData>
                  </a:graphic>
                </wp:anchor>
              </w:drawing>
            </w:r>
            <w:r>
              <w:rPr>
                <w:rFonts w:ascii="Calibri" w:eastAsia="Calibri" w:hAnsi="Calibri" w:cs="Calibri"/>
                <w:sz w:val="10"/>
              </w:rPr>
              <w:t>Database authentication options Info O Password authentication</w:t>
            </w:r>
          </w:p>
          <w:p w14:paraId="0F1B5529" w14:textId="77777777" w:rsidR="006F157E" w:rsidRDefault="006F157E" w:rsidP="0009524A">
            <w:pPr>
              <w:spacing w:after="136"/>
              <w:ind w:left="130"/>
            </w:pPr>
            <w:r>
              <w:rPr>
                <w:rFonts w:ascii="Calibri" w:eastAsia="Calibri" w:hAnsi="Calibri" w:cs="Calibri"/>
                <w:sz w:val="8"/>
              </w:rPr>
              <w:t>Authenticates using database passwortK</w:t>
            </w:r>
          </w:p>
          <w:p w14:paraId="269EC9B5" w14:textId="77777777" w:rsidR="006F157E" w:rsidRDefault="006F157E">
            <w:pPr>
              <w:numPr>
                <w:ilvl w:val="0"/>
                <w:numId w:val="301"/>
              </w:numPr>
            </w:pPr>
            <w:r>
              <w:rPr>
                <w:rFonts w:ascii="Calibri" w:eastAsia="Calibri" w:hAnsi="Calibri" w:cs="Calibri"/>
                <w:sz w:val="8"/>
              </w:rPr>
              <w:t>Password and IAM database authentication</w:t>
            </w:r>
          </w:p>
          <w:p w14:paraId="34ACE6FE" w14:textId="77777777" w:rsidR="006F157E" w:rsidRDefault="006F157E" w:rsidP="0009524A">
            <w:pPr>
              <w:spacing w:after="139"/>
              <w:ind w:left="130"/>
            </w:pPr>
            <w:r>
              <w:rPr>
                <w:rFonts w:ascii="Calibri" w:eastAsia="Calibri" w:hAnsi="Calibri" w:cs="Calibri"/>
                <w:sz w:val="8"/>
              </w:rPr>
              <w:t>Authenticates using the database password and user credentials through AWS IAM users and roles.</w:t>
            </w:r>
          </w:p>
          <w:p w14:paraId="682667A0" w14:textId="77777777" w:rsidR="006F157E" w:rsidRDefault="006F157E">
            <w:pPr>
              <w:numPr>
                <w:ilvl w:val="0"/>
                <w:numId w:val="301"/>
              </w:numPr>
            </w:pPr>
            <w:r>
              <w:rPr>
                <w:rFonts w:ascii="Calibri" w:eastAsia="Calibri" w:hAnsi="Calibri" w:cs="Calibri"/>
                <w:sz w:val="8"/>
              </w:rPr>
              <w:t>Password and Kerberos authentication</w:t>
            </w:r>
          </w:p>
          <w:p w14:paraId="24625EA9" w14:textId="77777777" w:rsidR="006F157E" w:rsidRDefault="006F157E" w:rsidP="0009524A">
            <w:pPr>
              <w:ind w:left="130"/>
            </w:pPr>
            <w:r>
              <w:rPr>
                <w:rFonts w:ascii="Calibri" w:eastAsia="Calibri" w:hAnsi="Calibri" w:cs="Calibri"/>
                <w:sz w:val="8"/>
              </w:rPr>
              <w:t>Choose a directory in which you want to allow authorized users to authenticate with this DB instance using Kerberos Authentication.</w:t>
            </w:r>
          </w:p>
        </w:tc>
      </w:tr>
    </w:tbl>
    <w:tbl>
      <w:tblPr>
        <w:tblStyle w:val="TableGrid0"/>
        <w:tblpPr w:vertAnchor="page" w:horzAnchor="page" w:tblpX="1519" w:tblpY="1512"/>
        <w:tblOverlap w:val="never"/>
        <w:tblW w:w="8828" w:type="dxa"/>
        <w:tblInd w:w="0" w:type="dxa"/>
        <w:tblCellMar>
          <w:top w:w="97" w:type="dxa"/>
          <w:left w:w="103" w:type="dxa"/>
          <w:right w:w="115" w:type="dxa"/>
        </w:tblCellMar>
        <w:tblLook w:val="04A0" w:firstRow="1" w:lastRow="0" w:firstColumn="1" w:lastColumn="0" w:noHBand="0" w:noVBand="1"/>
      </w:tblPr>
      <w:tblGrid>
        <w:gridCol w:w="8828"/>
      </w:tblGrid>
      <w:tr w:rsidR="006F157E" w14:paraId="3C209B58" w14:textId="77777777" w:rsidTr="0009524A">
        <w:trPr>
          <w:trHeight w:val="1052"/>
        </w:trPr>
        <w:tc>
          <w:tcPr>
            <w:tcW w:w="8828" w:type="dxa"/>
            <w:tcBorders>
              <w:top w:val="nil"/>
              <w:left w:val="nil"/>
              <w:bottom w:val="single" w:sz="2" w:space="0" w:color="000000"/>
              <w:right w:val="single" w:sz="2" w:space="0" w:color="000000"/>
            </w:tcBorders>
          </w:tcPr>
          <w:p w14:paraId="73164F8E" w14:textId="77777777" w:rsidR="006F157E" w:rsidRDefault="006F157E" w:rsidP="0009524A">
            <w:r>
              <w:rPr>
                <w:rFonts w:ascii="Calibri" w:eastAsia="Calibri" w:hAnsi="Calibri" w:cs="Calibri"/>
                <w:sz w:val="10"/>
              </w:rPr>
              <w:t>Tags - optimal</w:t>
            </w:r>
          </w:p>
          <w:p w14:paraId="39F6F432" w14:textId="77777777" w:rsidR="006F157E" w:rsidRDefault="006F157E" w:rsidP="0009524A">
            <w:pPr>
              <w:spacing w:after="16"/>
              <w:ind w:left="5"/>
            </w:pPr>
            <w:r>
              <w:rPr>
                <w:rFonts w:ascii="Calibri" w:eastAsia="Calibri" w:hAnsi="Calibri" w:cs="Calibri"/>
                <w:sz w:val="8"/>
              </w:rPr>
              <w:t>A tag consists of a case-sensitive key-value pair.</w:t>
            </w:r>
          </w:p>
          <w:p w14:paraId="5202F482" w14:textId="77777777" w:rsidR="006F157E" w:rsidRDefault="006F157E" w:rsidP="0009524A">
            <w:pPr>
              <w:ind w:left="5"/>
            </w:pPr>
            <w:r>
              <w:rPr>
                <w:rFonts w:ascii="Calibri" w:eastAsia="Calibri" w:hAnsi="Calibri" w:cs="Calibri"/>
                <w:sz w:val="8"/>
              </w:rPr>
              <w:t>No tags associated with the resource.</w:t>
            </w:r>
          </w:p>
          <w:p w14:paraId="566B10F7" w14:textId="77777777" w:rsidR="006F157E" w:rsidRDefault="006F157E" w:rsidP="0009524A">
            <w:pPr>
              <w:spacing w:after="29"/>
              <w:ind w:left="5"/>
            </w:pPr>
            <w:r>
              <w:rPr>
                <w:noProof/>
              </w:rPr>
              <w:drawing>
                <wp:inline distT="0" distB="0" distL="0" distR="0" wp14:anchorId="5CB67A17" wp14:editId="5F76B486">
                  <wp:extent cx="438912" cy="112808"/>
                  <wp:effectExtent l="0" t="0" r="0" b="0"/>
                  <wp:docPr id="605702" name="Picture 605702"/>
                  <wp:cNvGraphicFramePr/>
                  <a:graphic xmlns:a="http://schemas.openxmlformats.org/drawingml/2006/main">
                    <a:graphicData uri="http://schemas.openxmlformats.org/drawingml/2006/picture">
                      <pic:pic xmlns:pic="http://schemas.openxmlformats.org/drawingml/2006/picture">
                        <pic:nvPicPr>
                          <pic:cNvPr id="605702" name="Picture 605702"/>
                          <pic:cNvPicPr/>
                        </pic:nvPicPr>
                        <pic:blipFill>
                          <a:blip r:embed="rId270"/>
                          <a:stretch>
                            <a:fillRect/>
                          </a:stretch>
                        </pic:blipFill>
                        <pic:spPr>
                          <a:xfrm>
                            <a:off x="0" y="0"/>
                            <a:ext cx="438912" cy="112808"/>
                          </a:xfrm>
                          <a:prstGeom prst="rect">
                            <a:avLst/>
                          </a:prstGeom>
                        </pic:spPr>
                      </pic:pic>
                    </a:graphicData>
                  </a:graphic>
                </wp:inline>
              </w:drawing>
            </w:r>
          </w:p>
          <w:p w14:paraId="6476C997" w14:textId="77777777" w:rsidR="006F157E" w:rsidRDefault="006F157E" w:rsidP="0009524A">
            <w:pPr>
              <w:ind w:left="5"/>
            </w:pPr>
            <w:r>
              <w:rPr>
                <w:rFonts w:ascii="Calibri" w:eastAsia="Calibri" w:hAnsi="Calibri" w:cs="Calibri"/>
                <w:sz w:val="8"/>
              </w:rPr>
              <w:t>You can add up to 50 more tags.</w:t>
            </w:r>
          </w:p>
        </w:tc>
      </w:tr>
    </w:tbl>
    <w:tbl>
      <w:tblPr>
        <w:tblStyle w:val="TableGrid0"/>
        <w:tblpPr w:vertAnchor="text" w:tblpX="1186" w:tblpY="8868"/>
        <w:tblOverlap w:val="never"/>
        <w:tblW w:w="6673" w:type="dxa"/>
        <w:tblInd w:w="0" w:type="dxa"/>
        <w:tblCellMar>
          <w:top w:w="74" w:type="dxa"/>
          <w:right w:w="115" w:type="dxa"/>
        </w:tblCellMar>
        <w:tblLook w:val="04A0" w:firstRow="1" w:lastRow="0" w:firstColumn="1" w:lastColumn="0" w:noHBand="0" w:noVBand="1"/>
      </w:tblPr>
      <w:tblGrid>
        <w:gridCol w:w="6673"/>
      </w:tblGrid>
      <w:tr w:rsidR="006F157E" w14:paraId="57539C2D" w14:textId="77777777" w:rsidTr="0009524A">
        <w:trPr>
          <w:trHeight w:val="4444"/>
        </w:trPr>
        <w:tc>
          <w:tcPr>
            <w:tcW w:w="6673" w:type="dxa"/>
            <w:tcBorders>
              <w:top w:val="nil"/>
              <w:left w:val="nil"/>
              <w:bottom w:val="single" w:sz="2" w:space="0" w:color="000000"/>
              <w:right w:val="single" w:sz="2" w:space="0" w:color="000000"/>
            </w:tcBorders>
          </w:tcPr>
          <w:p w14:paraId="49F4519D" w14:textId="77777777" w:rsidR="006F157E" w:rsidRDefault="006F157E" w:rsidP="0009524A">
            <w:pPr>
              <w:tabs>
                <w:tab w:val="center" w:pos="1788"/>
                <w:tab w:val="center" w:pos="6418"/>
              </w:tabs>
            </w:pPr>
            <w:r>
              <w:rPr>
                <w:sz w:val="20"/>
              </w:rPr>
              <w:lastRenderedPageBreak/>
              <w:tab/>
            </w:r>
            <w:r>
              <w:rPr>
                <w:rFonts w:ascii="Calibri" w:eastAsia="Calibri" w:hAnsi="Calibri" w:cs="Calibri"/>
                <w:sz w:val="20"/>
              </w:rPr>
              <w:t>Suggested add-ons for web-server-database</w:t>
            </w:r>
            <w:r>
              <w:rPr>
                <w:rFonts w:ascii="Calibri" w:eastAsia="Calibri" w:hAnsi="Calibri" w:cs="Calibri"/>
                <w:sz w:val="20"/>
              </w:rPr>
              <w:tab/>
              <w:t>x</w:t>
            </w:r>
          </w:p>
          <w:p w14:paraId="3CEBDB49" w14:textId="77777777" w:rsidR="006F157E" w:rsidRDefault="006F157E" w:rsidP="0009524A">
            <w:pPr>
              <w:spacing w:after="125"/>
              <w:ind w:left="-5"/>
            </w:pPr>
            <w:r>
              <w:rPr>
                <w:noProof/>
              </w:rPr>
              <w:drawing>
                <wp:inline distT="0" distB="0" distL="0" distR="0" wp14:anchorId="67F84F4B" wp14:editId="3C06EF8D">
                  <wp:extent cx="4139184" cy="2106769"/>
                  <wp:effectExtent l="0" t="0" r="0" b="0"/>
                  <wp:docPr id="605710" name="Picture 605710"/>
                  <wp:cNvGraphicFramePr/>
                  <a:graphic xmlns:a="http://schemas.openxmlformats.org/drawingml/2006/main">
                    <a:graphicData uri="http://schemas.openxmlformats.org/drawingml/2006/picture">
                      <pic:pic xmlns:pic="http://schemas.openxmlformats.org/drawingml/2006/picture">
                        <pic:nvPicPr>
                          <pic:cNvPr id="605710" name="Picture 605710"/>
                          <pic:cNvPicPr/>
                        </pic:nvPicPr>
                        <pic:blipFill>
                          <a:blip r:embed="rId271"/>
                          <a:stretch>
                            <a:fillRect/>
                          </a:stretch>
                        </pic:blipFill>
                        <pic:spPr>
                          <a:xfrm>
                            <a:off x="0" y="0"/>
                            <a:ext cx="4139184" cy="2106769"/>
                          </a:xfrm>
                          <a:prstGeom prst="rect">
                            <a:avLst/>
                          </a:prstGeom>
                        </pic:spPr>
                      </pic:pic>
                    </a:graphicData>
                  </a:graphic>
                </wp:inline>
              </w:drawing>
            </w:r>
          </w:p>
          <w:p w14:paraId="3F4864E6" w14:textId="77777777" w:rsidR="006F157E" w:rsidRDefault="006F157E" w:rsidP="0009524A">
            <w:pPr>
              <w:ind w:left="134"/>
            </w:pPr>
            <w:r>
              <w:rPr>
                <w:noProof/>
              </w:rPr>
              <w:drawing>
                <wp:inline distT="0" distB="0" distL="0" distR="0" wp14:anchorId="7120BF00" wp14:editId="104C477B">
                  <wp:extent cx="4050792" cy="378061"/>
                  <wp:effectExtent l="0" t="0" r="0" b="0"/>
                  <wp:docPr id="605712" name="Picture 605712"/>
                  <wp:cNvGraphicFramePr/>
                  <a:graphic xmlns:a="http://schemas.openxmlformats.org/drawingml/2006/main">
                    <a:graphicData uri="http://schemas.openxmlformats.org/drawingml/2006/picture">
                      <pic:pic xmlns:pic="http://schemas.openxmlformats.org/drawingml/2006/picture">
                        <pic:nvPicPr>
                          <pic:cNvPr id="605712" name="Picture 605712"/>
                          <pic:cNvPicPr/>
                        </pic:nvPicPr>
                        <pic:blipFill>
                          <a:blip r:embed="rId272"/>
                          <a:stretch>
                            <a:fillRect/>
                          </a:stretch>
                        </pic:blipFill>
                        <pic:spPr>
                          <a:xfrm>
                            <a:off x="0" y="0"/>
                            <a:ext cx="4050792" cy="378061"/>
                          </a:xfrm>
                          <a:prstGeom prst="rect">
                            <a:avLst/>
                          </a:prstGeom>
                        </pic:spPr>
                      </pic:pic>
                    </a:graphicData>
                  </a:graphic>
                </wp:inline>
              </w:drawing>
            </w:r>
          </w:p>
        </w:tc>
      </w:tr>
      <w:tr w:rsidR="006F157E" w14:paraId="0B2319A0" w14:textId="77777777" w:rsidTr="0009524A">
        <w:trPr>
          <w:trHeight w:val="466"/>
        </w:trPr>
        <w:tc>
          <w:tcPr>
            <w:tcW w:w="6673" w:type="dxa"/>
            <w:tcBorders>
              <w:top w:val="single" w:sz="2" w:space="0" w:color="000000"/>
              <w:left w:val="nil"/>
              <w:bottom w:val="single" w:sz="2" w:space="0" w:color="000000"/>
              <w:right w:val="single" w:sz="2" w:space="0" w:color="000000"/>
            </w:tcBorders>
            <w:vAlign w:val="center"/>
          </w:tcPr>
          <w:p w14:paraId="3D9B5545" w14:textId="77777777" w:rsidR="006F157E" w:rsidRDefault="006F157E" w:rsidP="0009524A">
            <w:pPr>
              <w:ind w:left="4469"/>
            </w:pPr>
            <w:r>
              <w:rPr>
                <w:rFonts w:ascii="Calibri" w:eastAsia="Calibri" w:hAnsi="Calibri" w:cs="Calibri"/>
                <w:sz w:val="14"/>
              </w:rPr>
              <w:t xml:space="preserve">Hide add-ons for 30 days </w:t>
            </w:r>
            <w:r>
              <w:rPr>
                <w:noProof/>
              </w:rPr>
              <w:drawing>
                <wp:inline distT="0" distB="0" distL="0" distR="0" wp14:anchorId="595F037D" wp14:editId="2D15A907">
                  <wp:extent cx="441960" cy="201225"/>
                  <wp:effectExtent l="0" t="0" r="0" b="0"/>
                  <wp:docPr id="605714" name="Picture 605714"/>
                  <wp:cNvGraphicFramePr/>
                  <a:graphic xmlns:a="http://schemas.openxmlformats.org/drawingml/2006/main">
                    <a:graphicData uri="http://schemas.openxmlformats.org/drawingml/2006/picture">
                      <pic:pic xmlns:pic="http://schemas.openxmlformats.org/drawingml/2006/picture">
                        <pic:nvPicPr>
                          <pic:cNvPr id="605714" name="Picture 605714"/>
                          <pic:cNvPicPr/>
                        </pic:nvPicPr>
                        <pic:blipFill>
                          <a:blip r:embed="rId273"/>
                          <a:stretch>
                            <a:fillRect/>
                          </a:stretch>
                        </pic:blipFill>
                        <pic:spPr>
                          <a:xfrm>
                            <a:off x="0" y="0"/>
                            <a:ext cx="441960" cy="201225"/>
                          </a:xfrm>
                          <a:prstGeom prst="rect">
                            <a:avLst/>
                          </a:prstGeom>
                        </pic:spPr>
                      </pic:pic>
                    </a:graphicData>
                  </a:graphic>
                </wp:inline>
              </w:drawing>
            </w:r>
          </w:p>
        </w:tc>
      </w:tr>
    </w:tbl>
    <w:p w14:paraId="5C9AD5A2" w14:textId="77777777" w:rsidR="006F157E" w:rsidRDefault="006F157E" w:rsidP="006F157E">
      <w:pPr>
        <w:spacing w:after="1340"/>
        <w:ind w:left="-1406" w:right="9850"/>
      </w:pPr>
      <w:r>
        <w:rPr>
          <w:noProof/>
        </w:rPr>
        <w:drawing>
          <wp:anchor distT="0" distB="0" distL="114300" distR="114300" simplePos="0" relativeHeight="251706368" behindDoc="0" locked="0" layoutInCell="1" allowOverlap="0" wp14:anchorId="33024A7C" wp14:editId="79F041D2">
            <wp:simplePos x="0" y="0"/>
            <wp:positionH relativeFrom="page">
              <wp:posOffset>4703064</wp:posOffset>
            </wp:positionH>
            <wp:positionV relativeFrom="page">
              <wp:posOffset>2817155</wp:posOffset>
            </wp:positionV>
            <wp:extent cx="545592" cy="304887"/>
            <wp:effectExtent l="0" t="0" r="0" b="0"/>
            <wp:wrapTopAndBottom/>
            <wp:docPr id="605704" name="Picture 605704"/>
            <wp:cNvGraphicFramePr/>
            <a:graphic xmlns:a="http://schemas.openxmlformats.org/drawingml/2006/main">
              <a:graphicData uri="http://schemas.openxmlformats.org/drawingml/2006/picture">
                <pic:pic xmlns:pic="http://schemas.openxmlformats.org/drawingml/2006/picture">
                  <pic:nvPicPr>
                    <pic:cNvPr id="605704" name="Picture 605704"/>
                    <pic:cNvPicPr/>
                  </pic:nvPicPr>
                  <pic:blipFill>
                    <a:blip r:embed="rId274"/>
                    <a:stretch>
                      <a:fillRect/>
                    </a:stretch>
                  </pic:blipFill>
                  <pic:spPr>
                    <a:xfrm>
                      <a:off x="0" y="0"/>
                      <a:ext cx="545592" cy="304887"/>
                    </a:xfrm>
                    <a:prstGeom prst="rect">
                      <a:avLst/>
                    </a:prstGeom>
                  </pic:spPr>
                </pic:pic>
              </a:graphicData>
            </a:graphic>
          </wp:anchor>
        </w:drawing>
      </w:r>
      <w:r>
        <w:rPr>
          <w:noProof/>
        </w:rPr>
        <w:drawing>
          <wp:anchor distT="0" distB="0" distL="114300" distR="114300" simplePos="0" relativeHeight="251707392" behindDoc="0" locked="0" layoutInCell="1" allowOverlap="0" wp14:anchorId="111A2022" wp14:editId="324F8228">
            <wp:simplePos x="0" y="0"/>
            <wp:positionH relativeFrom="page">
              <wp:posOffset>6044184</wp:posOffset>
            </wp:positionH>
            <wp:positionV relativeFrom="page">
              <wp:posOffset>2817155</wp:posOffset>
            </wp:positionV>
            <wp:extent cx="463296" cy="304887"/>
            <wp:effectExtent l="0" t="0" r="0" b="0"/>
            <wp:wrapTopAndBottom/>
            <wp:docPr id="605706" name="Picture 605706"/>
            <wp:cNvGraphicFramePr/>
            <a:graphic xmlns:a="http://schemas.openxmlformats.org/drawingml/2006/main">
              <a:graphicData uri="http://schemas.openxmlformats.org/drawingml/2006/picture">
                <pic:pic xmlns:pic="http://schemas.openxmlformats.org/drawingml/2006/picture">
                  <pic:nvPicPr>
                    <pic:cNvPr id="605706" name="Picture 605706"/>
                    <pic:cNvPicPr/>
                  </pic:nvPicPr>
                  <pic:blipFill>
                    <a:blip r:embed="rId275"/>
                    <a:stretch>
                      <a:fillRect/>
                    </a:stretch>
                  </pic:blipFill>
                  <pic:spPr>
                    <a:xfrm>
                      <a:off x="0" y="0"/>
                      <a:ext cx="463296" cy="304887"/>
                    </a:xfrm>
                    <a:prstGeom prst="rect">
                      <a:avLst/>
                    </a:prstGeom>
                  </pic:spPr>
                </pic:pic>
              </a:graphicData>
            </a:graphic>
          </wp:anchor>
        </w:drawing>
      </w:r>
      <w:r>
        <w:rPr>
          <w:noProof/>
        </w:rPr>
        <w:drawing>
          <wp:anchor distT="0" distB="0" distL="114300" distR="114300" simplePos="0" relativeHeight="251708416" behindDoc="0" locked="0" layoutInCell="1" allowOverlap="0" wp14:anchorId="2F410F26" wp14:editId="6DEEFDBE">
            <wp:simplePos x="0" y="0"/>
            <wp:positionH relativeFrom="page">
              <wp:posOffset>4194048</wp:posOffset>
            </wp:positionH>
            <wp:positionV relativeFrom="page">
              <wp:posOffset>5356863</wp:posOffset>
            </wp:positionV>
            <wp:extent cx="252984" cy="243910"/>
            <wp:effectExtent l="0" t="0" r="0" b="0"/>
            <wp:wrapTopAndBottom/>
            <wp:docPr id="303064" name="Picture 303064"/>
            <wp:cNvGraphicFramePr/>
            <a:graphic xmlns:a="http://schemas.openxmlformats.org/drawingml/2006/main">
              <a:graphicData uri="http://schemas.openxmlformats.org/drawingml/2006/picture">
                <pic:pic xmlns:pic="http://schemas.openxmlformats.org/drawingml/2006/picture">
                  <pic:nvPicPr>
                    <pic:cNvPr id="303064" name="Picture 303064"/>
                    <pic:cNvPicPr/>
                  </pic:nvPicPr>
                  <pic:blipFill>
                    <a:blip r:embed="rId276"/>
                    <a:stretch>
                      <a:fillRect/>
                    </a:stretch>
                  </pic:blipFill>
                  <pic:spPr>
                    <a:xfrm>
                      <a:off x="0" y="0"/>
                      <a:ext cx="252984" cy="243910"/>
                    </a:xfrm>
                    <a:prstGeom prst="rect">
                      <a:avLst/>
                    </a:prstGeom>
                  </pic:spPr>
                </pic:pic>
              </a:graphicData>
            </a:graphic>
          </wp:anchor>
        </w:drawing>
      </w:r>
      <w:r>
        <w:rPr>
          <w:noProof/>
        </w:rPr>
        <w:drawing>
          <wp:anchor distT="0" distB="0" distL="114300" distR="114300" simplePos="0" relativeHeight="251709440" behindDoc="0" locked="0" layoutInCell="1" allowOverlap="0" wp14:anchorId="0489532B" wp14:editId="234856E3">
            <wp:simplePos x="0" y="0"/>
            <wp:positionH relativeFrom="page">
              <wp:posOffset>966216</wp:posOffset>
            </wp:positionH>
            <wp:positionV relativeFrom="page">
              <wp:posOffset>3158629</wp:posOffset>
            </wp:positionV>
            <wp:extent cx="6096" cy="2125062"/>
            <wp:effectExtent l="0" t="0" r="0" b="0"/>
            <wp:wrapTopAndBottom/>
            <wp:docPr id="303063" name="Picture 303063"/>
            <wp:cNvGraphicFramePr/>
            <a:graphic xmlns:a="http://schemas.openxmlformats.org/drawingml/2006/main">
              <a:graphicData uri="http://schemas.openxmlformats.org/drawingml/2006/picture">
                <pic:pic xmlns:pic="http://schemas.openxmlformats.org/drawingml/2006/picture">
                  <pic:nvPicPr>
                    <pic:cNvPr id="303063" name="Picture 303063"/>
                    <pic:cNvPicPr/>
                  </pic:nvPicPr>
                  <pic:blipFill>
                    <a:blip r:embed="rId277"/>
                    <a:stretch>
                      <a:fillRect/>
                    </a:stretch>
                  </pic:blipFill>
                  <pic:spPr>
                    <a:xfrm>
                      <a:off x="0" y="0"/>
                      <a:ext cx="6096" cy="2125062"/>
                    </a:xfrm>
                    <a:prstGeom prst="rect">
                      <a:avLst/>
                    </a:prstGeom>
                  </pic:spPr>
                </pic:pic>
              </a:graphicData>
            </a:graphic>
          </wp:anchor>
        </w:drawing>
      </w:r>
      <w:r>
        <w:rPr>
          <w:noProof/>
        </w:rPr>
        <w:drawing>
          <wp:anchor distT="0" distB="0" distL="114300" distR="114300" simplePos="0" relativeHeight="251710464" behindDoc="0" locked="0" layoutInCell="1" allowOverlap="0" wp14:anchorId="293A1A22" wp14:editId="350951C2">
            <wp:simplePos x="0" y="0"/>
            <wp:positionH relativeFrom="column">
              <wp:posOffset>2209800</wp:posOffset>
            </wp:positionH>
            <wp:positionV relativeFrom="paragraph">
              <wp:posOffset>5381254</wp:posOffset>
            </wp:positionV>
            <wp:extent cx="362712" cy="250007"/>
            <wp:effectExtent l="0" t="0" r="0" b="0"/>
            <wp:wrapSquare wrapText="bothSides"/>
            <wp:docPr id="303065" name="Picture 303065"/>
            <wp:cNvGraphicFramePr/>
            <a:graphic xmlns:a="http://schemas.openxmlformats.org/drawingml/2006/main">
              <a:graphicData uri="http://schemas.openxmlformats.org/drawingml/2006/picture">
                <pic:pic xmlns:pic="http://schemas.openxmlformats.org/drawingml/2006/picture">
                  <pic:nvPicPr>
                    <pic:cNvPr id="303065" name="Picture 303065"/>
                    <pic:cNvPicPr/>
                  </pic:nvPicPr>
                  <pic:blipFill>
                    <a:blip r:embed="rId278"/>
                    <a:stretch>
                      <a:fillRect/>
                    </a:stretch>
                  </pic:blipFill>
                  <pic:spPr>
                    <a:xfrm>
                      <a:off x="0" y="0"/>
                      <a:ext cx="362712" cy="250007"/>
                    </a:xfrm>
                    <a:prstGeom prst="rect">
                      <a:avLst/>
                    </a:prstGeom>
                  </pic:spPr>
                </pic:pic>
              </a:graphicData>
            </a:graphic>
          </wp:anchor>
        </w:drawing>
      </w:r>
      <w:r>
        <w:rPr>
          <w:noProof/>
        </w:rPr>
        <w:drawing>
          <wp:anchor distT="0" distB="0" distL="114300" distR="114300" simplePos="0" relativeHeight="251711488" behindDoc="0" locked="0" layoutInCell="1" allowOverlap="0" wp14:anchorId="41925D49" wp14:editId="2711A33F">
            <wp:simplePos x="0" y="0"/>
            <wp:positionH relativeFrom="column">
              <wp:posOffset>140208</wp:posOffset>
            </wp:positionH>
            <wp:positionV relativeFrom="paragraph">
              <wp:posOffset>5384303</wp:posOffset>
            </wp:positionV>
            <wp:extent cx="643128" cy="2030547"/>
            <wp:effectExtent l="0" t="0" r="0" b="0"/>
            <wp:wrapSquare wrapText="bothSides"/>
            <wp:docPr id="605708" name="Picture 605708"/>
            <wp:cNvGraphicFramePr/>
            <a:graphic xmlns:a="http://schemas.openxmlformats.org/drawingml/2006/main">
              <a:graphicData uri="http://schemas.openxmlformats.org/drawingml/2006/picture">
                <pic:pic xmlns:pic="http://schemas.openxmlformats.org/drawingml/2006/picture">
                  <pic:nvPicPr>
                    <pic:cNvPr id="605708" name="Picture 605708"/>
                    <pic:cNvPicPr/>
                  </pic:nvPicPr>
                  <pic:blipFill>
                    <a:blip r:embed="rId279"/>
                    <a:stretch>
                      <a:fillRect/>
                    </a:stretch>
                  </pic:blipFill>
                  <pic:spPr>
                    <a:xfrm>
                      <a:off x="0" y="0"/>
                      <a:ext cx="643128" cy="2030547"/>
                    </a:xfrm>
                    <a:prstGeom prst="rect">
                      <a:avLst/>
                    </a:prstGeom>
                  </pic:spPr>
                </pic:pic>
              </a:graphicData>
            </a:graphic>
          </wp:anchor>
        </w:drawing>
      </w:r>
    </w:p>
    <w:tbl>
      <w:tblPr>
        <w:tblStyle w:val="TableGrid0"/>
        <w:tblW w:w="8792" w:type="dxa"/>
        <w:tblInd w:w="119" w:type="dxa"/>
        <w:tblCellMar>
          <w:right w:w="151" w:type="dxa"/>
        </w:tblCellMar>
        <w:tblLook w:val="04A0" w:firstRow="1" w:lastRow="0" w:firstColumn="1" w:lastColumn="0" w:noHBand="0" w:noVBand="1"/>
      </w:tblPr>
      <w:tblGrid>
        <w:gridCol w:w="5328"/>
        <w:gridCol w:w="2617"/>
        <w:gridCol w:w="847"/>
      </w:tblGrid>
      <w:tr w:rsidR="006F157E" w14:paraId="65A8B063" w14:textId="77777777" w:rsidTr="0009524A">
        <w:trPr>
          <w:trHeight w:val="524"/>
        </w:trPr>
        <w:tc>
          <w:tcPr>
            <w:tcW w:w="5329" w:type="dxa"/>
            <w:tcBorders>
              <w:top w:val="nil"/>
              <w:left w:val="nil"/>
              <w:bottom w:val="single" w:sz="2" w:space="0" w:color="000000"/>
              <w:right w:val="nil"/>
            </w:tcBorders>
            <w:vAlign w:val="center"/>
          </w:tcPr>
          <w:p w14:paraId="3B027EC5" w14:textId="77777777" w:rsidR="006F157E" w:rsidRDefault="006F157E" w:rsidP="0009524A">
            <w:pPr>
              <w:ind w:left="245"/>
            </w:pPr>
            <w:r>
              <w:rPr>
                <w:rFonts w:ascii="Calibri" w:eastAsia="Calibri" w:hAnsi="Calibri" w:cs="Calibri"/>
                <w:sz w:val="12"/>
              </w:rPr>
              <w:t>Additional configuration</w:t>
            </w:r>
          </w:p>
          <w:p w14:paraId="69C61A04" w14:textId="77777777" w:rsidR="006F157E" w:rsidRDefault="006F157E" w:rsidP="0009524A">
            <w:pPr>
              <w:ind w:left="190"/>
              <w:jc w:val="center"/>
            </w:pPr>
            <w:r>
              <w:rPr>
                <w:rFonts w:ascii="Calibri" w:eastAsia="Calibri" w:hAnsi="Calibri" w:cs="Calibri"/>
                <w:sz w:val="8"/>
              </w:rPr>
              <w:t>Database options, encryption turned on, backup turned On, backtrack turned off. maintenance, CloudWatch Logs, delete protection turned Off.</w:t>
            </w:r>
          </w:p>
          <w:p w14:paraId="6FE0EC1C" w14:textId="77777777" w:rsidR="006F157E" w:rsidRDefault="006F157E" w:rsidP="0009524A">
            <w:pPr>
              <w:ind w:left="567"/>
            </w:pPr>
            <w:r>
              <w:rPr>
                <w:noProof/>
              </w:rPr>
              <mc:AlternateContent>
                <mc:Choice Requires="wpg">
                  <w:drawing>
                    <wp:inline distT="0" distB="0" distL="0" distR="0" wp14:anchorId="6AB066AD" wp14:editId="0C5FDCEF">
                      <wp:extent cx="1633728" cy="48782"/>
                      <wp:effectExtent l="0" t="0" r="0" b="0"/>
                      <wp:docPr id="607497" name="Group 607497"/>
                      <wp:cNvGraphicFramePr/>
                      <a:graphic xmlns:a="http://schemas.openxmlformats.org/drawingml/2006/main">
                        <a:graphicData uri="http://schemas.microsoft.com/office/word/2010/wordprocessingGroup">
                          <wpg:wgp>
                            <wpg:cNvGrpSpPr/>
                            <wpg:grpSpPr>
                              <a:xfrm>
                                <a:off x="0" y="0"/>
                                <a:ext cx="1633728" cy="48782"/>
                                <a:chOff x="0" y="0"/>
                                <a:chExt cx="1633728" cy="48782"/>
                              </a:xfrm>
                            </wpg:grpSpPr>
                            <pic:pic xmlns:pic="http://schemas.openxmlformats.org/drawingml/2006/picture">
                              <pic:nvPicPr>
                                <pic:cNvPr id="605716" name="Picture 605716"/>
                                <pic:cNvPicPr/>
                              </pic:nvPicPr>
                              <pic:blipFill>
                                <a:blip r:embed="rId280"/>
                                <a:stretch>
                                  <a:fillRect/>
                                </a:stretch>
                              </pic:blipFill>
                              <pic:spPr>
                                <a:xfrm>
                                  <a:off x="0" y="0"/>
                                  <a:ext cx="877824" cy="48782"/>
                                </a:xfrm>
                                <a:prstGeom prst="rect">
                                  <a:avLst/>
                                </a:prstGeom>
                              </pic:spPr>
                            </pic:pic>
                            <pic:pic xmlns:pic="http://schemas.openxmlformats.org/drawingml/2006/picture">
                              <pic:nvPicPr>
                                <pic:cNvPr id="301781" name="Picture 301781"/>
                                <pic:cNvPicPr/>
                              </pic:nvPicPr>
                              <pic:blipFill>
                                <a:blip r:embed="rId281"/>
                                <a:stretch>
                                  <a:fillRect/>
                                </a:stretch>
                              </pic:blipFill>
                              <pic:spPr>
                                <a:xfrm>
                                  <a:off x="1341120" y="9147"/>
                                  <a:ext cx="292608" cy="39635"/>
                                </a:xfrm>
                                <a:prstGeom prst="rect">
                                  <a:avLst/>
                                </a:prstGeom>
                              </pic:spPr>
                            </pic:pic>
                          </wpg:wgp>
                        </a:graphicData>
                      </a:graphic>
                    </wp:inline>
                  </w:drawing>
                </mc:Choice>
                <mc:Fallback>
                  <w:pict>
                    <v:group w14:anchorId="79552788" id="Group 607497" o:spid="_x0000_s1026" style="width:128.65pt;height:3.85pt;mso-position-horizontal-relative:char;mso-position-vertical-relative:line" coordsize="16337,4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">
                      <v:shape id="Picture 605716" o:spid="_x0000_s1027" type="#_x0000_t75" style="position:absolute;width:8778;height: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">
                        <v:imagedata r:id="rId282" o:title=""/>
                      </v:shape>
                      <v:shape id="Picture 301781" o:spid="_x0000_s1028" type="#_x0000_t75" style="position:absolute;left:13411;top:91;width:2926;height: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">
                        <v:imagedata r:id="rId283" o:title=""/>
                      </v:shape>
                      <w10:anchorlock/>
                    </v:group>
                  </w:pict>
                </mc:Fallback>
              </mc:AlternateContent>
            </w:r>
          </w:p>
        </w:tc>
        <w:tc>
          <w:tcPr>
            <w:tcW w:w="2617" w:type="dxa"/>
            <w:tcBorders>
              <w:top w:val="nil"/>
              <w:left w:val="nil"/>
              <w:bottom w:val="single" w:sz="2" w:space="0" w:color="000000"/>
              <w:right w:val="nil"/>
            </w:tcBorders>
          </w:tcPr>
          <w:p w14:paraId="22CED427" w14:textId="77777777" w:rsidR="006F157E" w:rsidRDefault="006F157E" w:rsidP="0009524A">
            <w:r>
              <w:rPr>
                <w:noProof/>
              </w:rPr>
              <w:drawing>
                <wp:inline distT="0" distB="0" distL="0" distR="0" wp14:anchorId="54AB6762" wp14:editId="4EA9FB09">
                  <wp:extent cx="877824" cy="280496"/>
                  <wp:effectExtent l="0" t="0" r="0" b="0"/>
                  <wp:docPr id="301779" name="Picture 301779"/>
                  <wp:cNvGraphicFramePr/>
                  <a:graphic xmlns:a="http://schemas.openxmlformats.org/drawingml/2006/main">
                    <a:graphicData uri="http://schemas.openxmlformats.org/drawingml/2006/picture">
                      <pic:pic xmlns:pic="http://schemas.openxmlformats.org/drawingml/2006/picture">
                        <pic:nvPicPr>
                          <pic:cNvPr id="301779" name="Picture 301779"/>
                          <pic:cNvPicPr/>
                        </pic:nvPicPr>
                        <pic:blipFill>
                          <a:blip r:embed="rId284"/>
                          <a:stretch>
                            <a:fillRect/>
                          </a:stretch>
                        </pic:blipFill>
                        <pic:spPr>
                          <a:xfrm>
                            <a:off x="0" y="0"/>
                            <a:ext cx="877824" cy="280496"/>
                          </a:xfrm>
                          <a:prstGeom prst="rect">
                            <a:avLst/>
                          </a:prstGeom>
                        </pic:spPr>
                      </pic:pic>
                    </a:graphicData>
                  </a:graphic>
                </wp:inline>
              </w:drawing>
            </w:r>
          </w:p>
        </w:tc>
        <w:tc>
          <w:tcPr>
            <w:tcW w:w="847" w:type="dxa"/>
            <w:tcBorders>
              <w:top w:val="nil"/>
              <w:left w:val="nil"/>
              <w:bottom w:val="single" w:sz="2" w:space="0" w:color="000000"/>
              <w:right w:val="single" w:sz="2" w:space="0" w:color="000000"/>
            </w:tcBorders>
          </w:tcPr>
          <w:p w14:paraId="73AD97E2" w14:textId="77777777" w:rsidR="006F157E" w:rsidRDefault="006F157E" w:rsidP="0009524A"/>
        </w:tc>
      </w:tr>
      <w:tr w:rsidR="006F157E" w14:paraId="0D9DDC78" w14:textId="77777777" w:rsidTr="0009524A">
        <w:trPr>
          <w:trHeight w:val="408"/>
        </w:trPr>
        <w:tc>
          <w:tcPr>
            <w:tcW w:w="5329" w:type="dxa"/>
            <w:tcBorders>
              <w:top w:val="single" w:sz="2" w:space="0" w:color="000000"/>
              <w:left w:val="nil"/>
              <w:bottom w:val="single" w:sz="2" w:space="0" w:color="000000"/>
              <w:right w:val="nil"/>
            </w:tcBorders>
          </w:tcPr>
          <w:p w14:paraId="1383A667" w14:textId="77777777" w:rsidR="006F157E" w:rsidRDefault="006F157E" w:rsidP="0009524A">
            <w:pPr>
              <w:ind w:left="221"/>
            </w:pPr>
            <w:r>
              <w:rPr>
                <w:rFonts w:ascii="Calibri" w:eastAsia="Calibri" w:hAnsi="Calibri" w:cs="Calibri"/>
                <w:sz w:val="8"/>
              </w:rPr>
              <w:t>You are responsible for ensuring that you have att of the necessary rightsfOr any third-party products or services that you use with AWS services.</w:t>
            </w:r>
          </w:p>
        </w:tc>
        <w:tc>
          <w:tcPr>
            <w:tcW w:w="2617" w:type="dxa"/>
            <w:tcBorders>
              <w:top w:val="single" w:sz="2" w:space="0" w:color="000000"/>
              <w:left w:val="nil"/>
              <w:bottom w:val="single" w:sz="2" w:space="0" w:color="000000"/>
              <w:right w:val="nil"/>
            </w:tcBorders>
          </w:tcPr>
          <w:p w14:paraId="3C936821" w14:textId="77777777" w:rsidR="006F157E" w:rsidRDefault="006F157E" w:rsidP="0009524A"/>
        </w:tc>
        <w:tc>
          <w:tcPr>
            <w:tcW w:w="847" w:type="dxa"/>
            <w:tcBorders>
              <w:top w:val="single" w:sz="2" w:space="0" w:color="000000"/>
              <w:left w:val="nil"/>
              <w:bottom w:val="single" w:sz="2" w:space="0" w:color="000000"/>
              <w:right w:val="single" w:sz="2" w:space="0" w:color="000000"/>
            </w:tcBorders>
          </w:tcPr>
          <w:p w14:paraId="7E0E81FE" w14:textId="77777777" w:rsidR="006F157E" w:rsidRDefault="006F157E" w:rsidP="0009524A"/>
        </w:tc>
      </w:tr>
      <w:tr w:rsidR="006F157E" w14:paraId="44760C47" w14:textId="77777777" w:rsidTr="0009524A">
        <w:trPr>
          <w:trHeight w:val="191"/>
        </w:trPr>
        <w:tc>
          <w:tcPr>
            <w:tcW w:w="5329" w:type="dxa"/>
            <w:tcBorders>
              <w:top w:val="single" w:sz="2" w:space="0" w:color="000000"/>
              <w:left w:val="nil"/>
              <w:bottom w:val="single" w:sz="2" w:space="0" w:color="000000"/>
              <w:right w:val="nil"/>
            </w:tcBorders>
          </w:tcPr>
          <w:p w14:paraId="7C1FB059" w14:textId="77777777" w:rsidR="006F157E" w:rsidRDefault="006F157E" w:rsidP="0009524A"/>
        </w:tc>
        <w:tc>
          <w:tcPr>
            <w:tcW w:w="2617" w:type="dxa"/>
            <w:tcBorders>
              <w:top w:val="single" w:sz="2" w:space="0" w:color="000000"/>
              <w:left w:val="nil"/>
              <w:bottom w:val="single" w:sz="2" w:space="0" w:color="000000"/>
              <w:right w:val="single" w:sz="2" w:space="0" w:color="000000"/>
            </w:tcBorders>
          </w:tcPr>
          <w:p w14:paraId="66BD2E7B" w14:textId="77777777" w:rsidR="006F157E" w:rsidRDefault="006F157E" w:rsidP="0009524A">
            <w:pPr>
              <w:ind w:right="13"/>
              <w:jc w:val="right"/>
            </w:pPr>
            <w:r>
              <w:rPr>
                <w:rFonts w:ascii="Calibri" w:eastAsia="Calibri" w:hAnsi="Calibri" w:cs="Calibri"/>
                <w:sz w:val="10"/>
              </w:rPr>
              <w:t>Cancel</w:t>
            </w:r>
          </w:p>
        </w:tc>
        <w:tc>
          <w:tcPr>
            <w:tcW w:w="847" w:type="dxa"/>
            <w:tcBorders>
              <w:top w:val="single" w:sz="2" w:space="0" w:color="000000"/>
              <w:left w:val="nil"/>
              <w:bottom w:val="single" w:sz="2" w:space="0" w:color="000000"/>
              <w:right w:val="single" w:sz="2" w:space="0" w:color="000000"/>
            </w:tcBorders>
          </w:tcPr>
          <w:p w14:paraId="02AD111C" w14:textId="77777777" w:rsidR="006F157E" w:rsidRDefault="006F157E" w:rsidP="0009524A">
            <w:pPr>
              <w:ind w:left="119"/>
              <w:jc w:val="center"/>
            </w:pPr>
            <w:r>
              <w:rPr>
                <w:rFonts w:ascii="Calibri" w:eastAsia="Calibri" w:hAnsi="Calibri" w:cs="Calibri"/>
                <w:sz w:val="10"/>
              </w:rPr>
              <w:t>Create database</w:t>
            </w:r>
          </w:p>
        </w:tc>
      </w:tr>
    </w:tbl>
    <w:p w14:paraId="7FC1E6F8" w14:textId="77777777" w:rsidR="006F157E" w:rsidRDefault="006F157E" w:rsidP="006F157E">
      <w:pPr>
        <w:spacing w:after="58"/>
        <w:ind w:left="10" w:right="-518"/>
      </w:pPr>
      <w:r>
        <w:rPr>
          <w:noProof/>
        </w:rPr>
        <w:lastRenderedPageBreak/>
        <mc:AlternateContent>
          <mc:Choice Requires="wpg">
            <w:drawing>
              <wp:inline distT="0" distB="0" distL="0" distR="0" wp14:anchorId="6A105957" wp14:editId="10404CFA">
                <wp:extent cx="5684520" cy="6213595"/>
                <wp:effectExtent l="0" t="0" r="0" b="0"/>
                <wp:docPr id="589406" name="Group 589406"/>
                <wp:cNvGraphicFramePr/>
                <a:graphic xmlns:a="http://schemas.openxmlformats.org/drawingml/2006/main">
                  <a:graphicData uri="http://schemas.microsoft.com/office/word/2010/wordprocessingGroup">
                    <wpg:wgp>
                      <wpg:cNvGrpSpPr/>
                      <wpg:grpSpPr>
                        <a:xfrm>
                          <a:off x="0" y="0"/>
                          <a:ext cx="5684520" cy="6213595"/>
                          <a:chOff x="0" y="0"/>
                          <a:chExt cx="5684520" cy="6213595"/>
                        </a:xfrm>
                      </wpg:grpSpPr>
                      <pic:pic xmlns:pic="http://schemas.openxmlformats.org/drawingml/2006/picture">
                        <pic:nvPicPr>
                          <pic:cNvPr id="605720" name="Picture 605720"/>
                          <pic:cNvPicPr/>
                        </pic:nvPicPr>
                        <pic:blipFill>
                          <a:blip r:embed="rId285"/>
                          <a:stretch>
                            <a:fillRect/>
                          </a:stretch>
                        </pic:blipFill>
                        <pic:spPr>
                          <a:xfrm>
                            <a:off x="67056" y="0"/>
                            <a:ext cx="5617464" cy="6213595"/>
                          </a:xfrm>
                          <a:prstGeom prst="rect">
                            <a:avLst/>
                          </a:prstGeom>
                        </pic:spPr>
                      </pic:pic>
                      <wps:wsp>
                        <wps:cNvPr id="303818" name="Rectangle 303818"/>
                        <wps:cNvSpPr/>
                        <wps:spPr>
                          <a:xfrm>
                            <a:off x="0" y="1237840"/>
                            <a:ext cx="198638" cy="194640"/>
                          </a:xfrm>
                          <a:prstGeom prst="rect">
                            <a:avLst/>
                          </a:prstGeom>
                          <a:ln>
                            <a:noFill/>
                          </a:ln>
                        </wps:spPr>
                        <wps:txbx>
                          <w:txbxContent>
                            <w:p w14:paraId="6EC0A120" w14:textId="77777777" w:rsidR="006F157E" w:rsidRDefault="006F157E" w:rsidP="006F157E">
                              <w:r>
                                <w:rPr>
                                  <w:rFonts w:ascii="Calibri" w:eastAsia="Calibri" w:hAnsi="Calibri" w:cs="Calibri"/>
                                  <w:sz w:val="24"/>
                                </w:rPr>
                                <w:t xml:space="preserve">A </w:t>
                              </w:r>
                            </w:p>
                          </w:txbxContent>
                        </wps:txbx>
                        <wps:bodyPr horzOverflow="overflow" vert="horz" lIns="0" tIns="0" rIns="0" bIns="0" rtlCol="0">
                          <a:noAutofit/>
                        </wps:bodyPr>
                      </wps:wsp>
                      <wps:wsp>
                        <wps:cNvPr id="303824" name="Rectangle 303824"/>
                        <wps:cNvSpPr/>
                        <wps:spPr>
                          <a:xfrm>
                            <a:off x="9144" y="1588460"/>
                            <a:ext cx="429707" cy="194640"/>
                          </a:xfrm>
                          <a:prstGeom prst="rect">
                            <a:avLst/>
                          </a:prstGeom>
                          <a:ln>
                            <a:noFill/>
                          </a:ln>
                        </wps:spPr>
                        <wps:txbx>
                          <w:txbxContent>
                            <w:p w14:paraId="6EF22C5A" w14:textId="77777777" w:rsidR="006F157E" w:rsidRDefault="006F157E" w:rsidP="006F157E">
                              <w:r>
                                <w:rPr>
                                  <w:rFonts w:ascii="Calibri" w:eastAsia="Calibri" w:hAnsi="Calibri" w:cs="Calibri"/>
                                  <w:sz w:val="24"/>
                                </w:rPr>
                                <w:t xml:space="preserve">sudo </w:t>
                              </w:r>
                            </w:p>
                          </w:txbxContent>
                        </wps:txbx>
                        <wps:bodyPr horzOverflow="overflow" vert="horz" lIns="0" tIns="0" rIns="0" bIns="0" rtlCol="0">
                          <a:noAutofit/>
                        </wps:bodyPr>
                      </wps:wsp>
                      <wps:wsp>
                        <wps:cNvPr id="303829" name="Rectangle 303829"/>
                        <wps:cNvSpPr/>
                        <wps:spPr>
                          <a:xfrm>
                            <a:off x="0" y="1865907"/>
                            <a:ext cx="510784" cy="190587"/>
                          </a:xfrm>
                          <a:prstGeom prst="rect">
                            <a:avLst/>
                          </a:prstGeom>
                          <a:ln>
                            <a:noFill/>
                          </a:ln>
                        </wps:spPr>
                        <wps:txbx>
                          <w:txbxContent>
                            <w:p w14:paraId="5B9C6FE8" w14:textId="77777777" w:rsidR="006F157E" w:rsidRDefault="006F157E" w:rsidP="006F157E">
                              <w:r>
                                <w:rPr>
                                  <w:rFonts w:ascii="Calibri" w:eastAsia="Calibri" w:hAnsi="Calibri" w:cs="Calibri"/>
                                </w:rPr>
                                <w:t xml:space="preserve">mysql </w:t>
                              </w:r>
                            </w:p>
                          </w:txbxContent>
                        </wps:txbx>
                        <wps:bodyPr horzOverflow="overflow" vert="horz" lIns="0" tIns="0" rIns="0" bIns="0" rtlCol="0">
                          <a:noAutofit/>
                        </wps:bodyPr>
                      </wps:wsp>
                      <wps:wsp>
                        <wps:cNvPr id="303838" name="Rectangle 303838"/>
                        <wps:cNvSpPr/>
                        <wps:spPr>
                          <a:xfrm>
                            <a:off x="3048" y="2152502"/>
                            <a:ext cx="640206" cy="194640"/>
                          </a:xfrm>
                          <a:prstGeom prst="rect">
                            <a:avLst/>
                          </a:prstGeom>
                          <a:ln>
                            <a:noFill/>
                          </a:ln>
                        </wps:spPr>
                        <wps:txbx>
                          <w:txbxContent>
                            <w:p w14:paraId="1B7DF0D3" w14:textId="77777777" w:rsidR="006F157E" w:rsidRDefault="006F157E" w:rsidP="006F157E">
                              <w:r>
                                <w:rPr>
                                  <w:rFonts w:ascii="Calibri" w:eastAsia="Calibri" w:hAnsi="Calibri" w:cs="Calibri"/>
                                  <w:sz w:val="26"/>
                                </w:rPr>
                                <w:t xml:space="preserve">Jelsz6: </w:t>
                              </w:r>
                            </w:p>
                          </w:txbxContent>
                        </wps:txbx>
                        <wps:bodyPr horzOverflow="overflow" vert="horz" lIns="0" tIns="0" rIns="0" bIns="0" rtlCol="0">
                          <a:noAutofit/>
                        </wps:bodyPr>
                      </wps:wsp>
                      <wps:wsp>
                        <wps:cNvPr id="303840" name="Rectangle 303840"/>
                        <wps:cNvSpPr/>
                        <wps:spPr>
                          <a:xfrm>
                            <a:off x="3048" y="2493974"/>
                            <a:ext cx="198638" cy="194640"/>
                          </a:xfrm>
                          <a:prstGeom prst="rect">
                            <a:avLst/>
                          </a:prstGeom>
                          <a:ln>
                            <a:noFill/>
                          </a:ln>
                        </wps:spPr>
                        <wps:txbx>
                          <w:txbxContent>
                            <w:p w14:paraId="498C8473" w14:textId="77777777" w:rsidR="006F157E" w:rsidRDefault="006F157E" w:rsidP="006F157E">
                              <w:r>
                                <w:rPr>
                                  <w:rFonts w:ascii="Calibri" w:eastAsia="Calibri" w:hAnsi="Calibri" w:cs="Calibri"/>
                                  <w:sz w:val="24"/>
                                </w:rPr>
                                <w:t xml:space="preserve">A </w:t>
                              </w:r>
                            </w:p>
                          </w:txbxContent>
                        </wps:txbx>
                        <wps:bodyPr horzOverflow="overflow" vert="horz" lIns="0" tIns="0" rIns="0" bIns="0" rtlCol="0">
                          <a:noAutofit/>
                        </wps:bodyPr>
                      </wps:wsp>
                      <wps:wsp>
                        <wps:cNvPr id="303861" name="Rectangle 303861"/>
                        <wps:cNvSpPr/>
                        <wps:spPr>
                          <a:xfrm>
                            <a:off x="6096" y="5472720"/>
                            <a:ext cx="831037" cy="194640"/>
                          </a:xfrm>
                          <a:prstGeom prst="rect">
                            <a:avLst/>
                          </a:prstGeom>
                          <a:ln>
                            <a:noFill/>
                          </a:ln>
                        </wps:spPr>
                        <wps:txbx>
                          <w:txbxContent>
                            <w:p w14:paraId="2EC219A7" w14:textId="77777777" w:rsidR="006F157E" w:rsidRDefault="006F157E" w:rsidP="006F157E">
                              <w:r>
                                <w:rPr>
                                  <w:rFonts w:ascii="Calibri" w:eastAsia="Calibri" w:hAnsi="Calibri" w:cs="Calibri"/>
                                  <w:sz w:val="24"/>
                                </w:rPr>
                                <w:t xml:space="preserve">CREATE </w:t>
                              </w:r>
                            </w:p>
                          </w:txbxContent>
                        </wps:txbx>
                        <wps:bodyPr horzOverflow="overflow" vert="horz" lIns="0" tIns="0" rIns="0" bIns="0" rtlCol="0">
                          <a:noAutofit/>
                        </wps:bodyPr>
                      </wps:wsp>
                      <wps:wsp>
                        <wps:cNvPr id="303864" name="Rectangle 303864"/>
                        <wps:cNvSpPr/>
                        <wps:spPr>
                          <a:xfrm>
                            <a:off x="12192" y="5646505"/>
                            <a:ext cx="628345" cy="194640"/>
                          </a:xfrm>
                          <a:prstGeom prst="rect">
                            <a:avLst/>
                          </a:prstGeom>
                          <a:ln>
                            <a:noFill/>
                          </a:ln>
                        </wps:spPr>
                        <wps:txbx>
                          <w:txbxContent>
                            <w:p w14:paraId="675EE864" w14:textId="77777777" w:rsidR="006F157E" w:rsidRDefault="006F157E" w:rsidP="006F157E">
                              <w:r>
                                <w:rPr>
                                  <w:rFonts w:ascii="Calibri" w:eastAsia="Calibri" w:hAnsi="Calibri" w:cs="Calibri"/>
                                  <w:sz w:val="24"/>
                                </w:rPr>
                                <w:t xml:space="preserve">SHOW </w:t>
                              </w:r>
                            </w:p>
                          </w:txbxContent>
                        </wps:txbx>
                        <wps:bodyPr horzOverflow="overflow" vert="horz" lIns="0" tIns="0" rIns="0" bIns="0" rtlCol="0">
                          <a:noAutofit/>
                        </wps:bodyPr>
                      </wps:wsp>
                      <wps:wsp>
                        <wps:cNvPr id="303866" name="Rectangle 303866"/>
                        <wps:cNvSpPr/>
                        <wps:spPr>
                          <a:xfrm>
                            <a:off x="6096" y="5826389"/>
                            <a:ext cx="308092" cy="194640"/>
                          </a:xfrm>
                          <a:prstGeom prst="rect">
                            <a:avLst/>
                          </a:prstGeom>
                          <a:ln>
                            <a:noFill/>
                          </a:ln>
                        </wps:spPr>
                        <wps:txbx>
                          <w:txbxContent>
                            <w:p w14:paraId="3F064488" w14:textId="77777777" w:rsidR="006F157E" w:rsidRDefault="006F157E" w:rsidP="006F157E">
                              <w:r>
                                <w:rPr>
                                  <w:rFonts w:ascii="Calibri" w:eastAsia="Calibri" w:hAnsi="Calibri" w:cs="Calibri"/>
                                  <w:sz w:val="24"/>
                                </w:rPr>
                                <w:t>quit</w:t>
                              </w:r>
                            </w:p>
                          </w:txbxContent>
                        </wps:txbx>
                        <wps:bodyPr horzOverflow="overflow" vert="horz" lIns="0" tIns="0" rIns="0" bIns="0" rtlCol="0">
                          <a:noAutofit/>
                        </wps:bodyPr>
                      </wps:wsp>
                    </wpg:wgp>
                  </a:graphicData>
                </a:graphic>
              </wp:inline>
            </w:drawing>
          </mc:Choice>
          <mc:Fallback>
            <w:pict>
              <v:group w14:anchorId="6A105957" id="Group 589406" o:spid="_x0000_s1171" style="width:447.6pt;height:489.25pt;mso-position-horizontal-relative:char;mso-position-vertical-relative:line" coordsize="56845,621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mecUBgc4P&#10;SgBaKQsB3pA4PegB1FJkeooyPUUALRTTIobbuGfSgNk4wfyoAdRTdwzjk/SlBB6UAL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&#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">
                <v:shape id="Picture 605720" o:spid="_x0000_s1172" type="#_x0000_t75" style="position:absolute;left:670;width:56175;height:62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">
                  <v:imagedata r:id="rId286" o:title=""/>
                </v:shape>
                <v:rect id="Rectangle 303818" o:spid="_x0000_s1173" style="position:absolute;top:12378;width:1986;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" filled="f" stroked="f">
                  <v:textbox inset="0,0,0,0">
                    <w:txbxContent>
                      <w:p w14:paraId="6EC0A120" w14:textId="77777777" w:rsidR="006F157E" w:rsidRDefault="006F157E" w:rsidP="006F157E">
                        <w:r>
                          <w:rPr>
                            <w:rFonts w:ascii="Calibri" w:eastAsia="Calibri" w:hAnsi="Calibri" w:cs="Calibri"/>
                            <w:sz w:val="24"/>
                          </w:rPr>
                          <w:t xml:space="preserve">A </w:t>
                        </w:r>
                      </w:p>
                    </w:txbxContent>
                  </v:textbox>
                </v:rect>
                <v:rect id="Rectangle 303824" o:spid="_x0000_s1174" style="position:absolute;left:91;top:15884;width:4297;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" filled="f" stroked="f">
                  <v:textbox inset="0,0,0,0">
                    <w:txbxContent>
                      <w:p w14:paraId="6EF22C5A" w14:textId="77777777" w:rsidR="006F157E" w:rsidRDefault="006F157E" w:rsidP="006F157E">
                        <w:r>
                          <w:rPr>
                            <w:rFonts w:ascii="Calibri" w:eastAsia="Calibri" w:hAnsi="Calibri" w:cs="Calibri"/>
                            <w:sz w:val="24"/>
                          </w:rPr>
                          <w:t xml:space="preserve">sudo </w:t>
                        </w:r>
                      </w:p>
                    </w:txbxContent>
                  </v:textbox>
                </v:rect>
                <v:rect id="Rectangle 303829" o:spid="_x0000_s1175" style="position:absolute;top:18659;width:510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" filled="f" stroked="f">
                  <v:textbox inset="0,0,0,0">
                    <w:txbxContent>
                      <w:p w14:paraId="5B9C6FE8" w14:textId="77777777" w:rsidR="006F157E" w:rsidRDefault="006F157E" w:rsidP="006F157E">
                        <w:r>
                          <w:rPr>
                            <w:rFonts w:ascii="Calibri" w:eastAsia="Calibri" w:hAnsi="Calibri" w:cs="Calibri"/>
                          </w:rPr>
                          <w:t xml:space="preserve">mysql </w:t>
                        </w:r>
                      </w:p>
                    </w:txbxContent>
                  </v:textbox>
                </v:rect>
                <v:rect id="Rectangle 303838" o:spid="_x0000_s1176" style="position:absolute;left:30;top:21525;width:6402;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" filled="f" stroked="f">
                  <v:textbox inset="0,0,0,0">
                    <w:txbxContent>
                      <w:p w14:paraId="1B7DF0D3" w14:textId="77777777" w:rsidR="006F157E" w:rsidRDefault="006F157E" w:rsidP="006F157E">
                        <w:r>
                          <w:rPr>
                            <w:rFonts w:ascii="Calibri" w:eastAsia="Calibri" w:hAnsi="Calibri" w:cs="Calibri"/>
                            <w:sz w:val="26"/>
                          </w:rPr>
                          <w:t xml:space="preserve">Jelsz6: </w:t>
                        </w:r>
                      </w:p>
                    </w:txbxContent>
                  </v:textbox>
                </v:rect>
                <v:rect id="Rectangle 303840" o:spid="_x0000_s1177" style="position:absolute;left:30;top:24939;width:1986;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" filled="f" stroked="f">
                  <v:textbox inset="0,0,0,0">
                    <w:txbxContent>
                      <w:p w14:paraId="498C8473" w14:textId="77777777" w:rsidR="006F157E" w:rsidRDefault="006F157E" w:rsidP="006F157E">
                        <w:r>
                          <w:rPr>
                            <w:rFonts w:ascii="Calibri" w:eastAsia="Calibri" w:hAnsi="Calibri" w:cs="Calibri"/>
                            <w:sz w:val="24"/>
                          </w:rPr>
                          <w:t xml:space="preserve">A </w:t>
                        </w:r>
                      </w:p>
                    </w:txbxContent>
                  </v:textbox>
                </v:rect>
                <v:rect id="Rectangle 303861" o:spid="_x0000_s1178" style="position:absolute;left:60;top:54727;width:8311;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" filled="f" stroked="f">
                  <v:textbox inset="0,0,0,0">
                    <w:txbxContent>
                      <w:p w14:paraId="2EC219A7" w14:textId="77777777" w:rsidR="006F157E" w:rsidRDefault="006F157E" w:rsidP="006F157E">
                        <w:r>
                          <w:rPr>
                            <w:rFonts w:ascii="Calibri" w:eastAsia="Calibri" w:hAnsi="Calibri" w:cs="Calibri"/>
                            <w:sz w:val="24"/>
                          </w:rPr>
                          <w:t xml:space="preserve">CREATE </w:t>
                        </w:r>
                      </w:p>
                    </w:txbxContent>
                  </v:textbox>
                </v:rect>
                <v:rect id="Rectangle 303864" o:spid="_x0000_s1179" style="position:absolute;left:121;top:56465;width:6284;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" filled="f" stroked="f">
                  <v:textbox inset="0,0,0,0">
                    <w:txbxContent>
                      <w:p w14:paraId="675EE864" w14:textId="77777777" w:rsidR="006F157E" w:rsidRDefault="006F157E" w:rsidP="006F157E">
                        <w:r>
                          <w:rPr>
                            <w:rFonts w:ascii="Calibri" w:eastAsia="Calibri" w:hAnsi="Calibri" w:cs="Calibri"/>
                            <w:sz w:val="24"/>
                          </w:rPr>
                          <w:t xml:space="preserve">SHOW </w:t>
                        </w:r>
                      </w:p>
                    </w:txbxContent>
                  </v:textbox>
                </v:rect>
                <v:rect id="Rectangle 303866" o:spid="_x0000_s1180" style="position:absolute;left:60;top:58263;width:3081;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" filled="f" stroked="f">
                  <v:textbox inset="0,0,0,0">
                    <w:txbxContent>
                      <w:p w14:paraId="3F064488" w14:textId="77777777" w:rsidR="006F157E" w:rsidRDefault="006F157E" w:rsidP="006F157E">
                        <w:r>
                          <w:rPr>
                            <w:rFonts w:ascii="Calibri" w:eastAsia="Calibri" w:hAnsi="Calibri" w:cs="Calibri"/>
                            <w:sz w:val="24"/>
                          </w:rPr>
                          <w:t>quit</w:t>
                        </w:r>
                      </w:p>
                    </w:txbxContent>
                  </v:textbox>
                </v:rect>
                <w10:anchorlock/>
              </v:group>
            </w:pict>
          </mc:Fallback>
        </mc:AlternateContent>
      </w:r>
    </w:p>
    <w:p w14:paraId="4CC6AD82" w14:textId="77777777" w:rsidR="006F157E" w:rsidRDefault="006F157E" w:rsidP="006F157E">
      <w:pPr>
        <w:spacing w:after="0" w:line="340" w:lineRule="auto"/>
        <w:ind w:left="24" w:right="1565" w:firstLine="5"/>
      </w:pPr>
      <w:r>
        <w:rPr>
          <w:rFonts w:ascii="Calibri" w:eastAsia="Calibri" w:hAnsi="Calibri" w:cs="Calibri"/>
          <w:sz w:val="24"/>
        </w:rPr>
        <w:t xml:space="preserve">10. SSL </w:t>
      </w:r>
      <w:proofErr w:type="spellStart"/>
      <w:r>
        <w:rPr>
          <w:rFonts w:ascii="Calibri" w:eastAsia="Calibri" w:hAnsi="Calibri" w:cs="Calibri"/>
          <w:sz w:val="24"/>
        </w:rPr>
        <w:t>tanüsitvåny</w:t>
      </w:r>
      <w:proofErr w:type="spellEnd"/>
      <w:r>
        <w:rPr>
          <w:rFonts w:ascii="Calibri" w:eastAsia="Calibri" w:hAnsi="Calibri" w:cs="Calibri"/>
          <w:sz w:val="24"/>
        </w:rPr>
        <w:t xml:space="preserve"> </w:t>
      </w:r>
      <w:proofErr w:type="spellStart"/>
      <w:r>
        <w:rPr>
          <w:rFonts w:ascii="Calibri" w:eastAsia="Calibri" w:hAnsi="Calibri" w:cs="Calibri"/>
          <w:sz w:val="24"/>
        </w:rPr>
        <w:t>létrehozåsa</w:t>
      </w:r>
      <w:proofErr w:type="spellEnd"/>
      <w:r>
        <w:rPr>
          <w:rFonts w:ascii="Calibri" w:eastAsia="Calibri" w:hAnsi="Calibri" w:cs="Calibri"/>
          <w:sz w:val="24"/>
        </w:rPr>
        <w:t xml:space="preserve"> Let's Encrypt tanüsitvånykiad6val sudo apt install -y </w:t>
      </w:r>
      <w:proofErr w:type="spellStart"/>
      <w:r>
        <w:rPr>
          <w:rFonts w:ascii="Calibri" w:eastAsia="Calibri" w:hAnsi="Calibri" w:cs="Calibri"/>
          <w:sz w:val="24"/>
        </w:rPr>
        <w:t>certbot</w:t>
      </w:r>
      <w:proofErr w:type="spellEnd"/>
      <w:r>
        <w:rPr>
          <w:rFonts w:ascii="Calibri" w:eastAsia="Calibri" w:hAnsi="Calibri" w:cs="Calibri"/>
          <w:sz w:val="24"/>
        </w:rPr>
        <w:t xml:space="preserve"> python3-certbot-apache sudo </w:t>
      </w:r>
      <w:proofErr w:type="spellStart"/>
      <w:r>
        <w:rPr>
          <w:rFonts w:ascii="Calibri" w:eastAsia="Calibri" w:hAnsi="Calibri" w:cs="Calibri"/>
          <w:sz w:val="24"/>
        </w:rPr>
        <w:t>certbot</w:t>
      </w:r>
      <w:proofErr w:type="spellEnd"/>
      <w:r>
        <w:rPr>
          <w:rFonts w:ascii="Calibri" w:eastAsia="Calibri" w:hAnsi="Calibri" w:cs="Calibri"/>
          <w:sz w:val="24"/>
        </w:rPr>
        <w:t xml:space="preserve"> --</w:t>
      </w:r>
      <w:proofErr w:type="spellStart"/>
      <w:r>
        <w:rPr>
          <w:rFonts w:ascii="Calibri" w:eastAsia="Calibri" w:hAnsi="Calibri" w:cs="Calibri"/>
          <w:sz w:val="24"/>
        </w:rPr>
        <w:t>apache</w:t>
      </w:r>
      <w:proofErr w:type="spellEnd"/>
      <w:r>
        <w:rPr>
          <w:noProof/>
        </w:rPr>
        <w:drawing>
          <wp:inline distT="0" distB="0" distL="0" distR="0" wp14:anchorId="0DD5DBA7" wp14:editId="60585E6C">
            <wp:extent cx="1542288" cy="515258"/>
            <wp:effectExtent l="0" t="0" r="0" b="0"/>
            <wp:docPr id="605721" name="Picture 605721"/>
            <wp:cNvGraphicFramePr/>
            <a:graphic xmlns:a="http://schemas.openxmlformats.org/drawingml/2006/main">
              <a:graphicData uri="http://schemas.openxmlformats.org/drawingml/2006/picture">
                <pic:pic xmlns:pic="http://schemas.openxmlformats.org/drawingml/2006/picture">
                  <pic:nvPicPr>
                    <pic:cNvPr id="605721" name="Picture 605721"/>
                    <pic:cNvPicPr/>
                  </pic:nvPicPr>
                  <pic:blipFill>
                    <a:blip r:embed="rId287"/>
                    <a:stretch>
                      <a:fillRect/>
                    </a:stretch>
                  </pic:blipFill>
                  <pic:spPr>
                    <a:xfrm>
                      <a:off x="0" y="0"/>
                      <a:ext cx="1542288" cy="515258"/>
                    </a:xfrm>
                    <a:prstGeom prst="rect">
                      <a:avLst/>
                    </a:prstGeom>
                  </pic:spPr>
                </pic:pic>
              </a:graphicData>
            </a:graphic>
          </wp:inline>
        </w:drawing>
      </w:r>
    </w:p>
    <w:p w14:paraId="7CFB1FFA" w14:textId="77777777" w:rsidR="006F157E" w:rsidRDefault="006F157E" w:rsidP="006F157E">
      <w:pPr>
        <w:spacing w:after="87" w:line="260" w:lineRule="auto"/>
        <w:ind w:left="14" w:hanging="5"/>
        <w:jc w:val="both"/>
      </w:pPr>
      <w:r>
        <w:rPr>
          <w:noProof/>
        </w:rPr>
        <w:drawing>
          <wp:anchor distT="0" distB="0" distL="114300" distR="114300" simplePos="0" relativeHeight="251712512" behindDoc="0" locked="0" layoutInCell="1" allowOverlap="0" wp14:anchorId="392B3D63" wp14:editId="4ADEC4DF">
            <wp:simplePos x="0" y="0"/>
            <wp:positionH relativeFrom="page">
              <wp:posOffset>880872</wp:posOffset>
            </wp:positionH>
            <wp:positionV relativeFrom="page">
              <wp:posOffset>9067336</wp:posOffset>
            </wp:positionV>
            <wp:extent cx="3048" cy="3049"/>
            <wp:effectExtent l="0" t="0" r="0" b="0"/>
            <wp:wrapSquare wrapText="bothSides"/>
            <wp:docPr id="309612" name="Picture 309612"/>
            <wp:cNvGraphicFramePr/>
            <a:graphic xmlns:a="http://schemas.openxmlformats.org/drawingml/2006/main">
              <a:graphicData uri="http://schemas.openxmlformats.org/drawingml/2006/picture">
                <pic:pic xmlns:pic="http://schemas.openxmlformats.org/drawingml/2006/picture">
                  <pic:nvPicPr>
                    <pic:cNvPr id="309612" name="Picture 309612"/>
                    <pic:cNvPicPr/>
                  </pic:nvPicPr>
                  <pic:blipFill>
                    <a:blip r:embed="rId140"/>
                    <a:stretch>
                      <a:fillRect/>
                    </a:stretch>
                  </pic:blipFill>
                  <pic:spPr>
                    <a:xfrm>
                      <a:off x="0" y="0"/>
                      <a:ext cx="3048" cy="3049"/>
                    </a:xfrm>
                    <a:prstGeom prst="rect">
                      <a:avLst/>
                    </a:prstGeom>
                  </pic:spPr>
                </pic:pic>
              </a:graphicData>
            </a:graphic>
          </wp:anchor>
        </w:drawing>
      </w:r>
      <w:r>
        <w:rPr>
          <w:rFonts w:ascii="Calibri" w:eastAsia="Calibri" w:hAnsi="Calibri" w:cs="Calibri"/>
          <w:sz w:val="26"/>
        </w:rPr>
        <w:t>Enter email address (</w:t>
      </w:r>
      <w:proofErr w:type="spellStart"/>
      <w:r>
        <w:rPr>
          <w:rFonts w:ascii="Calibri" w:eastAsia="Calibri" w:hAnsi="Calibri" w:cs="Calibri"/>
          <w:sz w:val="26"/>
        </w:rPr>
        <w:t>usedfor</w:t>
      </w:r>
      <w:proofErr w:type="spellEnd"/>
      <w:r>
        <w:rPr>
          <w:rFonts w:ascii="Calibri" w:eastAsia="Calibri" w:hAnsi="Calibri" w:cs="Calibri"/>
          <w:sz w:val="26"/>
        </w:rPr>
        <w:t xml:space="preserve"> urgent renewal and security notices)</w:t>
      </w:r>
    </w:p>
    <w:p w14:paraId="4906AC29" w14:textId="77777777" w:rsidR="006F157E" w:rsidRDefault="006F157E" w:rsidP="006F157E">
      <w:pPr>
        <w:tabs>
          <w:tab w:val="center" w:pos="4243"/>
        </w:tabs>
        <w:spacing w:after="343" w:line="266" w:lineRule="auto"/>
      </w:pPr>
      <w:r>
        <w:rPr>
          <w:rFonts w:ascii="Calibri" w:eastAsia="Calibri" w:hAnsi="Calibri" w:cs="Calibri"/>
          <w:sz w:val="24"/>
        </w:rPr>
        <w:t xml:space="preserve">(Enter 'c' to cancel): </w:t>
      </w:r>
      <w:r>
        <w:rPr>
          <w:rFonts w:ascii="Calibri" w:eastAsia="Calibri" w:hAnsi="Calibri" w:cs="Calibri"/>
          <w:sz w:val="24"/>
        </w:rPr>
        <w:tab/>
      </w:r>
      <w:proofErr w:type="spellStart"/>
      <w:r>
        <w:rPr>
          <w:rFonts w:ascii="Calibri" w:eastAsia="Calibri" w:hAnsi="Calibri" w:cs="Calibri"/>
          <w:sz w:val="24"/>
        </w:rPr>
        <w:t>egy</w:t>
      </w:r>
      <w:proofErr w:type="spellEnd"/>
      <w:r>
        <w:rPr>
          <w:rFonts w:ascii="Calibri" w:eastAsia="Calibri" w:hAnsi="Calibri" w:cs="Calibri"/>
          <w:sz w:val="24"/>
        </w:rPr>
        <w:t xml:space="preserve"> </w:t>
      </w:r>
      <w:proofErr w:type="spellStart"/>
      <w:r>
        <w:rPr>
          <w:rFonts w:ascii="Calibri" w:eastAsia="Calibri" w:hAnsi="Calibri" w:cs="Calibri"/>
          <w:sz w:val="24"/>
        </w:rPr>
        <w:t>valÖs</w:t>
      </w:r>
      <w:proofErr w:type="spellEnd"/>
      <w:r>
        <w:rPr>
          <w:rFonts w:ascii="Calibri" w:eastAsia="Calibri" w:hAnsi="Calibri" w:cs="Calibri"/>
          <w:sz w:val="24"/>
        </w:rPr>
        <w:t xml:space="preserve"> e-mail </w:t>
      </w:r>
      <w:proofErr w:type="spellStart"/>
      <w:r>
        <w:rPr>
          <w:rFonts w:ascii="Calibri" w:eastAsia="Calibri" w:hAnsi="Calibri" w:cs="Calibri"/>
          <w:sz w:val="24"/>
        </w:rPr>
        <w:t>cimet</w:t>
      </w:r>
      <w:proofErr w:type="spellEnd"/>
      <w:r>
        <w:rPr>
          <w:rFonts w:ascii="Calibri" w:eastAsia="Calibri" w:hAnsi="Calibri" w:cs="Calibri"/>
          <w:sz w:val="24"/>
        </w:rPr>
        <w:t xml:space="preserve"> </w:t>
      </w:r>
      <w:proofErr w:type="spellStart"/>
      <w:r>
        <w:rPr>
          <w:rFonts w:ascii="Calibri" w:eastAsia="Calibri" w:hAnsi="Calibri" w:cs="Calibri"/>
          <w:sz w:val="24"/>
        </w:rPr>
        <w:t>kell</w:t>
      </w:r>
      <w:proofErr w:type="spellEnd"/>
      <w:r>
        <w:rPr>
          <w:rFonts w:ascii="Calibri" w:eastAsia="Calibri" w:hAnsi="Calibri" w:cs="Calibri"/>
          <w:sz w:val="24"/>
        </w:rPr>
        <w:t xml:space="preserve"> </w:t>
      </w:r>
      <w:proofErr w:type="spellStart"/>
      <w:r>
        <w:rPr>
          <w:rFonts w:ascii="Calibri" w:eastAsia="Calibri" w:hAnsi="Calibri" w:cs="Calibri"/>
          <w:sz w:val="24"/>
        </w:rPr>
        <w:t>megadnunk</w:t>
      </w:r>
      <w:proofErr w:type="spellEnd"/>
      <w:r>
        <w:rPr>
          <w:rFonts w:ascii="Calibri" w:eastAsia="Calibri" w:hAnsi="Calibri" w:cs="Calibri"/>
          <w:sz w:val="24"/>
        </w:rPr>
        <w:t>!</w:t>
      </w:r>
    </w:p>
    <w:p w14:paraId="200781EE" w14:textId="77777777" w:rsidR="006F157E" w:rsidRDefault="006F157E" w:rsidP="006F157E">
      <w:pPr>
        <w:spacing w:after="4" w:line="325" w:lineRule="auto"/>
        <w:ind w:left="14" w:right="787" w:hanging="5"/>
        <w:jc w:val="both"/>
      </w:pPr>
      <w:r>
        <w:rPr>
          <w:rFonts w:ascii="Calibri" w:eastAsia="Calibri" w:hAnsi="Calibri" w:cs="Calibri"/>
          <w:sz w:val="24"/>
        </w:rPr>
        <w:t xml:space="preserve">Please read the Terms </w:t>
      </w:r>
      <w:proofErr w:type="spellStart"/>
      <w:r>
        <w:rPr>
          <w:rFonts w:ascii="Calibri" w:eastAsia="Calibri" w:hAnsi="Calibri" w:cs="Calibri"/>
          <w:sz w:val="24"/>
        </w:rPr>
        <w:t>ofService</w:t>
      </w:r>
      <w:proofErr w:type="spellEnd"/>
      <w:r>
        <w:rPr>
          <w:rFonts w:ascii="Calibri" w:eastAsia="Calibri" w:hAnsi="Calibri" w:cs="Calibri"/>
          <w:sz w:val="24"/>
        </w:rPr>
        <w:t xml:space="preserve"> at </w:t>
      </w:r>
      <w:proofErr w:type="spellStart"/>
      <w:r>
        <w:rPr>
          <w:rFonts w:ascii="Calibri" w:eastAsia="Calibri" w:hAnsi="Calibri" w:cs="Calibri"/>
          <w:sz w:val="24"/>
        </w:rPr>
        <w:t>hitps</w:t>
      </w:r>
      <w:proofErr w:type="spellEnd"/>
      <w:r>
        <w:rPr>
          <w:rFonts w:ascii="Calibri" w:eastAsia="Calibri" w:hAnsi="Calibri" w:cs="Calibri"/>
          <w:sz w:val="24"/>
        </w:rPr>
        <w:t xml:space="preserve">: letsencrypt.org documents LE-SA-vl.5-February-24-2025.pdj: You must agree </w:t>
      </w:r>
      <w:proofErr w:type="gramStart"/>
      <w:r>
        <w:rPr>
          <w:rFonts w:ascii="Calibri" w:eastAsia="Calibri" w:hAnsi="Calibri" w:cs="Calibri"/>
          <w:sz w:val="24"/>
        </w:rPr>
        <w:t>in order to</w:t>
      </w:r>
      <w:proofErr w:type="gramEnd"/>
      <w:r>
        <w:rPr>
          <w:rFonts w:ascii="Calibri" w:eastAsia="Calibri" w:hAnsi="Calibri" w:cs="Calibri"/>
          <w:sz w:val="24"/>
        </w:rPr>
        <w:t xml:space="preserve"> register with the ACME server. Do you agree?</w:t>
      </w:r>
      <w:r>
        <w:rPr>
          <w:noProof/>
        </w:rPr>
        <w:drawing>
          <wp:inline distT="0" distB="0" distL="0" distR="0" wp14:anchorId="5F338AE8" wp14:editId="5764D5B3">
            <wp:extent cx="246888" cy="149394"/>
            <wp:effectExtent l="0" t="0" r="0" b="0"/>
            <wp:docPr id="605723" name="Picture 605723"/>
            <wp:cNvGraphicFramePr/>
            <a:graphic xmlns:a="http://schemas.openxmlformats.org/drawingml/2006/main">
              <a:graphicData uri="http://schemas.openxmlformats.org/drawingml/2006/picture">
                <pic:pic xmlns:pic="http://schemas.openxmlformats.org/drawingml/2006/picture">
                  <pic:nvPicPr>
                    <pic:cNvPr id="605723" name="Picture 605723"/>
                    <pic:cNvPicPr/>
                  </pic:nvPicPr>
                  <pic:blipFill>
                    <a:blip r:embed="rId288"/>
                    <a:stretch>
                      <a:fillRect/>
                    </a:stretch>
                  </pic:blipFill>
                  <pic:spPr>
                    <a:xfrm>
                      <a:off x="0" y="0"/>
                      <a:ext cx="246888" cy="149394"/>
                    </a:xfrm>
                    <a:prstGeom prst="rect">
                      <a:avLst/>
                    </a:prstGeom>
                  </pic:spPr>
                </pic:pic>
              </a:graphicData>
            </a:graphic>
          </wp:inline>
        </w:drawing>
      </w:r>
    </w:p>
    <w:p w14:paraId="5B10438D" w14:textId="77777777" w:rsidR="006F157E" w:rsidRDefault="006F157E" w:rsidP="006F157E">
      <w:pPr>
        <w:sectPr w:rsidR="006F157E" w:rsidSect="006F157E">
          <w:headerReference w:type="even" r:id="rId289"/>
          <w:headerReference w:type="default" r:id="rId290"/>
          <w:footerReference w:type="even" r:id="rId291"/>
          <w:footerReference w:type="default" r:id="rId292"/>
          <w:headerReference w:type="first" r:id="rId293"/>
          <w:footerReference w:type="first" r:id="rId294"/>
          <w:pgSz w:w="11909" w:h="16838"/>
          <w:pgMar w:top="1508" w:right="2059" w:bottom="706" w:left="1406" w:header="759" w:footer="691" w:gutter="0"/>
          <w:cols w:space="708"/>
          <w:titlePg/>
        </w:sectPr>
      </w:pPr>
    </w:p>
    <w:p w14:paraId="19FC6BFD" w14:textId="77777777" w:rsidR="006F157E" w:rsidRDefault="006F157E" w:rsidP="006F157E">
      <w:pPr>
        <w:spacing w:after="3" w:line="334" w:lineRule="auto"/>
        <w:ind w:left="14" w:right="1176" w:firstLine="53"/>
        <w:jc w:val="both"/>
      </w:pPr>
      <w:r>
        <w:rPr>
          <w:rFonts w:eastAsia="Times New Roman" w:cs="Times New Roman"/>
          <w:sz w:val="24"/>
        </w:rPr>
        <w:lastRenderedPageBreak/>
        <w:t xml:space="preserve">Would you be willing, once your first certificate is successfully issued, to share your email address with the Electronic Frontier Foundation, </w:t>
      </w:r>
      <w:proofErr w:type="spellStart"/>
      <w:r>
        <w:rPr>
          <w:rFonts w:eastAsia="Times New Roman" w:cs="Times New Roman"/>
          <w:sz w:val="24"/>
        </w:rPr>
        <w:t>afounding</w:t>
      </w:r>
      <w:proofErr w:type="spellEnd"/>
      <w:r>
        <w:rPr>
          <w:rFonts w:eastAsia="Times New Roman" w:cs="Times New Roman"/>
          <w:sz w:val="24"/>
        </w:rPr>
        <w:t xml:space="preserve"> partner of the Lei's Encrypt project and the non-profit organization that develops </w:t>
      </w:r>
      <w:proofErr w:type="spellStart"/>
      <w:r>
        <w:rPr>
          <w:rFonts w:eastAsia="Times New Roman" w:cs="Times New Roman"/>
          <w:sz w:val="24"/>
        </w:rPr>
        <w:t>Ceribot</w:t>
      </w:r>
      <w:proofErr w:type="spellEnd"/>
      <w:r>
        <w:rPr>
          <w:rFonts w:eastAsia="Times New Roman" w:cs="Times New Roman"/>
          <w:sz w:val="24"/>
        </w:rPr>
        <w:t xml:space="preserve">? We'd like to </w:t>
      </w:r>
      <w:proofErr w:type="spellStart"/>
      <w:r>
        <w:rPr>
          <w:rFonts w:eastAsia="Times New Roman" w:cs="Times New Roman"/>
          <w:sz w:val="24"/>
        </w:rPr>
        <w:t>sendyou</w:t>
      </w:r>
      <w:proofErr w:type="spellEnd"/>
      <w:r>
        <w:rPr>
          <w:rFonts w:eastAsia="Times New Roman" w:cs="Times New Roman"/>
          <w:sz w:val="24"/>
        </w:rPr>
        <w:t xml:space="preserve"> email about our work encrypting the web,</w:t>
      </w:r>
    </w:p>
    <w:p w14:paraId="03C794BE" w14:textId="77777777" w:rsidR="006F157E" w:rsidRDefault="006F157E" w:rsidP="006F157E">
      <w:pPr>
        <w:spacing w:after="335" w:line="268" w:lineRule="auto"/>
        <w:ind w:left="19" w:hanging="5"/>
        <w:jc w:val="both"/>
      </w:pPr>
      <w:r>
        <w:rPr>
          <w:rFonts w:eastAsia="Times New Roman" w:cs="Times New Roman"/>
          <w:sz w:val="24"/>
        </w:rPr>
        <w:t xml:space="preserve">EFF news, campaigns, and ways to support </w:t>
      </w:r>
      <w:proofErr w:type="spellStart"/>
      <w:r>
        <w:rPr>
          <w:rFonts w:eastAsia="Times New Roman" w:cs="Times New Roman"/>
          <w:sz w:val="24"/>
        </w:rPr>
        <w:t>digitalfreedom</w:t>
      </w:r>
      <w:proofErr w:type="spellEnd"/>
      <w:r>
        <w:rPr>
          <w:rFonts w:eastAsia="Times New Roman" w:cs="Times New Roman"/>
          <w:sz w:val="24"/>
        </w:rPr>
        <w:t>. -5 n</w:t>
      </w:r>
    </w:p>
    <w:p w14:paraId="1AA1E99C" w14:textId="77777777" w:rsidR="006F157E" w:rsidRDefault="006F157E" w:rsidP="006F157E">
      <w:pPr>
        <w:spacing w:after="85" w:line="268" w:lineRule="auto"/>
        <w:ind w:left="19" w:hanging="5"/>
        <w:jc w:val="both"/>
      </w:pPr>
      <w:r>
        <w:rPr>
          <w:rFonts w:eastAsia="Times New Roman" w:cs="Times New Roman"/>
          <w:sz w:val="24"/>
        </w:rPr>
        <w:t xml:space="preserve">Which names would you like 10 activate </w:t>
      </w:r>
      <w:proofErr w:type="spellStart"/>
      <w:r>
        <w:rPr>
          <w:rFonts w:eastAsia="Times New Roman" w:cs="Times New Roman"/>
          <w:sz w:val="24"/>
        </w:rPr>
        <w:t>HTTPSfor</w:t>
      </w:r>
      <w:proofErr w:type="spellEnd"/>
      <w:r>
        <w:rPr>
          <w:rFonts w:eastAsia="Times New Roman" w:cs="Times New Roman"/>
          <w:sz w:val="24"/>
        </w:rPr>
        <w:t>?</w:t>
      </w:r>
    </w:p>
    <w:p w14:paraId="508BBC12" w14:textId="77777777" w:rsidR="006F157E" w:rsidRDefault="006F157E" w:rsidP="006F157E">
      <w:pPr>
        <w:spacing w:after="3" w:line="268" w:lineRule="auto"/>
        <w:ind w:left="19" w:hanging="5"/>
        <w:jc w:val="both"/>
      </w:pPr>
      <w:r>
        <w:rPr>
          <w:rFonts w:eastAsia="Times New Roman" w:cs="Times New Roman"/>
          <w:sz w:val="24"/>
        </w:rPr>
        <w:t xml:space="preserve">We recommend selecting either all domains, or all domains in a </w:t>
      </w:r>
      <w:proofErr w:type="spellStart"/>
      <w:r>
        <w:rPr>
          <w:rFonts w:eastAsia="Times New Roman" w:cs="Times New Roman"/>
          <w:sz w:val="24"/>
        </w:rPr>
        <w:t>VirtualHosi</w:t>
      </w:r>
      <w:proofErr w:type="spellEnd"/>
      <w:r>
        <w:rPr>
          <w:rFonts w:eastAsia="Times New Roman" w:cs="Times New Roman"/>
          <w:sz w:val="24"/>
        </w:rPr>
        <w:t xml:space="preserve"> server block.</w:t>
      </w:r>
      <w:r>
        <w:rPr>
          <w:noProof/>
        </w:rPr>
        <w:drawing>
          <wp:inline distT="0" distB="0" distL="0" distR="0" wp14:anchorId="526711B0" wp14:editId="571E68B9">
            <wp:extent cx="6096" cy="15245"/>
            <wp:effectExtent l="0" t="0" r="0" b="0"/>
            <wp:docPr id="605732" name="Picture 605732"/>
            <wp:cNvGraphicFramePr/>
            <a:graphic xmlns:a="http://schemas.openxmlformats.org/drawingml/2006/main">
              <a:graphicData uri="http://schemas.openxmlformats.org/drawingml/2006/picture">
                <pic:pic xmlns:pic="http://schemas.openxmlformats.org/drawingml/2006/picture">
                  <pic:nvPicPr>
                    <pic:cNvPr id="605732" name="Picture 605732"/>
                    <pic:cNvPicPr/>
                  </pic:nvPicPr>
                  <pic:blipFill>
                    <a:blip r:embed="rId295"/>
                    <a:stretch>
                      <a:fillRect/>
                    </a:stretch>
                  </pic:blipFill>
                  <pic:spPr>
                    <a:xfrm>
                      <a:off x="0" y="0"/>
                      <a:ext cx="6096" cy="15245"/>
                    </a:xfrm>
                    <a:prstGeom prst="rect">
                      <a:avLst/>
                    </a:prstGeom>
                  </pic:spPr>
                </pic:pic>
              </a:graphicData>
            </a:graphic>
          </wp:inline>
        </w:drawing>
      </w:r>
    </w:p>
    <w:p w14:paraId="1BBAD36F" w14:textId="77777777" w:rsidR="006F157E" w:rsidRDefault="006F157E" w:rsidP="006F157E">
      <w:pPr>
        <w:spacing w:after="33"/>
        <w:ind w:left="34"/>
      </w:pPr>
      <w:r>
        <w:rPr>
          <w:noProof/>
        </w:rPr>
        <w:drawing>
          <wp:inline distT="0" distB="0" distL="0" distR="0" wp14:anchorId="44A46E9A" wp14:editId="7333EB46">
            <wp:extent cx="4660392" cy="628067"/>
            <wp:effectExtent l="0" t="0" r="0" b="0"/>
            <wp:docPr id="605734" name="Picture 605734"/>
            <wp:cNvGraphicFramePr/>
            <a:graphic xmlns:a="http://schemas.openxmlformats.org/drawingml/2006/main">
              <a:graphicData uri="http://schemas.openxmlformats.org/drawingml/2006/picture">
                <pic:pic xmlns:pic="http://schemas.openxmlformats.org/drawingml/2006/picture">
                  <pic:nvPicPr>
                    <pic:cNvPr id="605734" name="Picture 605734"/>
                    <pic:cNvPicPr/>
                  </pic:nvPicPr>
                  <pic:blipFill>
                    <a:blip r:embed="rId296"/>
                    <a:stretch>
                      <a:fillRect/>
                    </a:stretch>
                  </pic:blipFill>
                  <pic:spPr>
                    <a:xfrm>
                      <a:off x="0" y="0"/>
                      <a:ext cx="4660392" cy="628067"/>
                    </a:xfrm>
                    <a:prstGeom prst="rect">
                      <a:avLst/>
                    </a:prstGeom>
                  </pic:spPr>
                </pic:pic>
              </a:graphicData>
            </a:graphic>
          </wp:inline>
        </w:drawing>
      </w:r>
    </w:p>
    <w:p w14:paraId="694E1B72" w14:textId="77777777" w:rsidR="006F157E" w:rsidRDefault="006F157E" w:rsidP="006F157E">
      <w:pPr>
        <w:spacing w:after="445" w:line="268" w:lineRule="auto"/>
        <w:ind w:left="19" w:right="523" w:hanging="5"/>
        <w:jc w:val="both"/>
      </w:pPr>
      <w:r>
        <w:rPr>
          <w:rFonts w:eastAsia="Times New Roman" w:cs="Times New Roman"/>
          <w:sz w:val="24"/>
        </w:rPr>
        <w:t xml:space="preserve">Select the appropriate numbers separated by commas and/or spaces, or leave input blank to select all options shown (Enter 'c' to cancel): </w:t>
      </w:r>
      <w:proofErr w:type="spellStart"/>
      <w:r>
        <w:rPr>
          <w:rFonts w:eastAsia="Times New Roman" w:cs="Times New Roman"/>
          <w:sz w:val="24"/>
        </w:rPr>
        <w:t>Nyomjunk</w:t>
      </w:r>
      <w:proofErr w:type="spellEnd"/>
      <w:r>
        <w:rPr>
          <w:rFonts w:eastAsia="Times New Roman" w:cs="Times New Roman"/>
          <w:sz w:val="24"/>
        </w:rPr>
        <w:t xml:space="preserve"> Enter-t</w:t>
      </w:r>
      <w:r>
        <w:rPr>
          <w:noProof/>
        </w:rPr>
        <w:drawing>
          <wp:inline distT="0" distB="0" distL="0" distR="0" wp14:anchorId="29D5DAC3" wp14:editId="0C3627E9">
            <wp:extent cx="137161" cy="137199"/>
            <wp:effectExtent l="0" t="0" r="0" b="0"/>
            <wp:docPr id="605736" name="Picture 605736"/>
            <wp:cNvGraphicFramePr/>
            <a:graphic xmlns:a="http://schemas.openxmlformats.org/drawingml/2006/main">
              <a:graphicData uri="http://schemas.openxmlformats.org/drawingml/2006/picture">
                <pic:pic xmlns:pic="http://schemas.openxmlformats.org/drawingml/2006/picture">
                  <pic:nvPicPr>
                    <pic:cNvPr id="605736" name="Picture 605736"/>
                    <pic:cNvPicPr/>
                  </pic:nvPicPr>
                  <pic:blipFill>
                    <a:blip r:embed="rId297"/>
                    <a:stretch>
                      <a:fillRect/>
                    </a:stretch>
                  </pic:blipFill>
                  <pic:spPr>
                    <a:xfrm>
                      <a:off x="0" y="0"/>
                      <a:ext cx="137161" cy="137199"/>
                    </a:xfrm>
                    <a:prstGeom prst="rect">
                      <a:avLst/>
                    </a:prstGeom>
                  </pic:spPr>
                </pic:pic>
              </a:graphicData>
            </a:graphic>
          </wp:inline>
        </w:drawing>
      </w:r>
    </w:p>
    <w:p w14:paraId="747FC13F" w14:textId="77777777" w:rsidR="006F157E" w:rsidRDefault="006F157E" w:rsidP="006F157E">
      <w:pPr>
        <w:spacing w:after="232"/>
        <w:ind w:left="24" w:right="269" w:hanging="10"/>
        <w:jc w:val="both"/>
      </w:pPr>
      <w:r>
        <w:rPr>
          <w:rFonts w:eastAsia="Times New Roman" w:cs="Times New Roman"/>
          <w:sz w:val="26"/>
        </w:rPr>
        <w:t xml:space="preserve">A </w:t>
      </w:r>
      <w:proofErr w:type="spellStart"/>
      <w:r>
        <w:rPr>
          <w:rFonts w:eastAsia="Times New Roman" w:cs="Times New Roman"/>
          <w:sz w:val="26"/>
        </w:rPr>
        <w:t>tanüsitvåny</w:t>
      </w:r>
      <w:proofErr w:type="spellEnd"/>
      <w:r>
        <w:rPr>
          <w:rFonts w:eastAsia="Times New Roman" w:cs="Times New Roman"/>
          <w:sz w:val="26"/>
        </w:rPr>
        <w:t xml:space="preserve"> </w:t>
      </w:r>
      <w:proofErr w:type="spellStart"/>
      <w:r>
        <w:rPr>
          <w:rFonts w:eastAsia="Times New Roman" w:cs="Times New Roman"/>
          <w:sz w:val="26"/>
        </w:rPr>
        <w:t>automatikus</w:t>
      </w:r>
      <w:proofErr w:type="spellEnd"/>
      <w:r>
        <w:rPr>
          <w:rFonts w:eastAsia="Times New Roman" w:cs="Times New Roman"/>
          <w:sz w:val="26"/>
        </w:rPr>
        <w:t xml:space="preserve"> </w:t>
      </w:r>
      <w:proofErr w:type="spellStart"/>
      <w:r>
        <w:rPr>
          <w:rFonts w:eastAsia="Times New Roman" w:cs="Times New Roman"/>
          <w:sz w:val="26"/>
        </w:rPr>
        <w:t>megüjitåsa</w:t>
      </w:r>
      <w:proofErr w:type="spellEnd"/>
      <w:r>
        <w:rPr>
          <w:rFonts w:eastAsia="Times New Roman" w:cs="Times New Roman"/>
          <w:sz w:val="26"/>
        </w:rPr>
        <w:t>:</w:t>
      </w:r>
    </w:p>
    <w:p w14:paraId="6425901C" w14:textId="77777777" w:rsidR="006F157E" w:rsidRDefault="006F157E" w:rsidP="006F157E">
      <w:pPr>
        <w:spacing w:after="283" w:line="357" w:lineRule="auto"/>
        <w:ind w:left="19" w:hanging="5"/>
        <w:jc w:val="both"/>
      </w:pPr>
      <w:r>
        <w:rPr>
          <w:rFonts w:eastAsia="Times New Roman" w:cs="Times New Roman"/>
          <w:sz w:val="24"/>
        </w:rPr>
        <w:t xml:space="preserve">A Let's Encrypt </w:t>
      </w:r>
      <w:proofErr w:type="spellStart"/>
      <w:r>
        <w:rPr>
          <w:rFonts w:eastAsia="Times New Roman" w:cs="Times New Roman"/>
          <w:sz w:val="24"/>
        </w:rPr>
        <w:t>tanüsitvånyok</w:t>
      </w:r>
      <w:proofErr w:type="spellEnd"/>
      <w:r>
        <w:rPr>
          <w:rFonts w:eastAsia="Times New Roman" w:cs="Times New Roman"/>
          <w:sz w:val="24"/>
        </w:rPr>
        <w:t xml:space="preserve"> </w:t>
      </w:r>
      <w:proofErr w:type="spellStart"/>
      <w:r>
        <w:rPr>
          <w:rFonts w:eastAsia="Times New Roman" w:cs="Times New Roman"/>
          <w:sz w:val="24"/>
        </w:rPr>
        <w:t>alapértelmezetten</w:t>
      </w:r>
      <w:proofErr w:type="spellEnd"/>
      <w:r>
        <w:rPr>
          <w:rFonts w:eastAsia="Times New Roman" w:cs="Times New Roman"/>
          <w:sz w:val="24"/>
        </w:rPr>
        <w:t xml:space="preserve"> </w:t>
      </w:r>
      <w:proofErr w:type="spellStart"/>
      <w:r>
        <w:rPr>
          <w:rFonts w:eastAsia="Times New Roman" w:cs="Times New Roman"/>
          <w:sz w:val="24"/>
        </w:rPr>
        <w:t>csak</w:t>
      </w:r>
      <w:proofErr w:type="spellEnd"/>
      <w:r>
        <w:rPr>
          <w:rFonts w:eastAsia="Times New Roman" w:cs="Times New Roman"/>
          <w:sz w:val="24"/>
        </w:rPr>
        <w:t xml:space="preserve"> 90 </w:t>
      </w:r>
      <w:proofErr w:type="spellStart"/>
      <w:r>
        <w:rPr>
          <w:rFonts w:eastAsia="Times New Roman" w:cs="Times New Roman"/>
          <w:sz w:val="24"/>
        </w:rPr>
        <w:t>napig</w:t>
      </w:r>
      <w:proofErr w:type="spellEnd"/>
      <w:r>
        <w:rPr>
          <w:rFonts w:eastAsia="Times New Roman" w:cs="Times New Roman"/>
          <w:sz w:val="24"/>
        </w:rPr>
        <w:t xml:space="preserve"> </w:t>
      </w:r>
      <w:proofErr w:type="spellStart"/>
      <w:r>
        <w:rPr>
          <w:rFonts w:eastAsia="Times New Roman" w:cs="Times New Roman"/>
          <w:sz w:val="24"/>
        </w:rPr>
        <w:t>érvényesek</w:t>
      </w:r>
      <w:proofErr w:type="spellEnd"/>
      <w:r>
        <w:rPr>
          <w:rFonts w:eastAsia="Times New Roman" w:cs="Times New Roman"/>
          <w:sz w:val="24"/>
        </w:rPr>
        <w:t xml:space="preserve">. </w:t>
      </w:r>
      <w:proofErr w:type="spellStart"/>
      <w:r>
        <w:rPr>
          <w:rFonts w:eastAsia="Times New Roman" w:cs="Times New Roman"/>
          <w:sz w:val="24"/>
        </w:rPr>
        <w:t>Ezért</w:t>
      </w:r>
      <w:proofErr w:type="spellEnd"/>
      <w:r>
        <w:rPr>
          <w:rFonts w:eastAsia="Times New Roman" w:cs="Times New Roman"/>
          <w:sz w:val="24"/>
        </w:rPr>
        <w:t xml:space="preserve"> </w:t>
      </w:r>
      <w:proofErr w:type="spellStart"/>
      <w:r>
        <w:rPr>
          <w:rFonts w:eastAsia="Times New Roman" w:cs="Times New Roman"/>
          <w:sz w:val="24"/>
        </w:rPr>
        <w:t>érdemes</w:t>
      </w:r>
      <w:proofErr w:type="spellEnd"/>
      <w:r>
        <w:rPr>
          <w:rFonts w:eastAsia="Times New Roman" w:cs="Times New Roman"/>
          <w:sz w:val="24"/>
        </w:rPr>
        <w:t xml:space="preserve"> a </w:t>
      </w:r>
      <w:proofErr w:type="spellStart"/>
      <w:r>
        <w:rPr>
          <w:rFonts w:eastAsia="Times New Roman" w:cs="Times New Roman"/>
          <w:sz w:val="24"/>
        </w:rPr>
        <w:t>tanüsitvånyokat</w:t>
      </w:r>
      <w:proofErr w:type="spellEnd"/>
      <w:r>
        <w:rPr>
          <w:rFonts w:eastAsia="Times New Roman" w:cs="Times New Roman"/>
          <w:sz w:val="24"/>
        </w:rPr>
        <w:t xml:space="preserve"> </w:t>
      </w:r>
      <w:proofErr w:type="spellStart"/>
      <w:r>
        <w:rPr>
          <w:rFonts w:eastAsia="Times New Roman" w:cs="Times New Roman"/>
          <w:sz w:val="24"/>
        </w:rPr>
        <w:t>automatizåltan</w:t>
      </w:r>
      <w:proofErr w:type="spellEnd"/>
      <w:r>
        <w:rPr>
          <w:rFonts w:eastAsia="Times New Roman" w:cs="Times New Roman"/>
          <w:sz w:val="24"/>
        </w:rPr>
        <w:t xml:space="preserve"> </w:t>
      </w:r>
      <w:proofErr w:type="spellStart"/>
      <w:r>
        <w:rPr>
          <w:rFonts w:eastAsia="Times New Roman" w:cs="Times New Roman"/>
          <w:sz w:val="24"/>
        </w:rPr>
        <w:t>meguj</w:t>
      </w:r>
      <w:proofErr w:type="spellEnd"/>
      <w:r>
        <w:rPr>
          <w:rFonts w:eastAsia="Times New Roman" w:cs="Times New Roman"/>
          <w:sz w:val="24"/>
        </w:rPr>
        <w:t xml:space="preserve"> </w:t>
      </w:r>
      <w:proofErr w:type="spellStart"/>
      <w:proofErr w:type="gramStart"/>
      <w:r>
        <w:rPr>
          <w:rFonts w:eastAsia="Times New Roman" w:cs="Times New Roman"/>
          <w:sz w:val="24"/>
        </w:rPr>
        <w:t>itani</w:t>
      </w:r>
      <w:proofErr w:type="spellEnd"/>
      <w:r>
        <w:rPr>
          <w:rFonts w:eastAsia="Times New Roman" w:cs="Times New Roman"/>
          <w:sz w:val="24"/>
        </w:rPr>
        <w:t xml:space="preserve"> !</w:t>
      </w:r>
      <w:proofErr w:type="gramEnd"/>
    </w:p>
    <w:p w14:paraId="101676B0" w14:textId="77777777" w:rsidR="006F157E" w:rsidRDefault="006F157E" w:rsidP="006F157E">
      <w:pPr>
        <w:spacing w:after="290" w:line="357" w:lineRule="auto"/>
        <w:ind w:left="19" w:hanging="5"/>
        <w:jc w:val="both"/>
      </w:pPr>
      <w:r>
        <w:rPr>
          <w:noProof/>
        </w:rPr>
        <w:drawing>
          <wp:anchor distT="0" distB="0" distL="114300" distR="114300" simplePos="0" relativeHeight="251713536" behindDoc="0" locked="0" layoutInCell="1" allowOverlap="0" wp14:anchorId="14A5CA8C" wp14:editId="3758197A">
            <wp:simplePos x="0" y="0"/>
            <wp:positionH relativeFrom="page">
              <wp:posOffset>886968</wp:posOffset>
            </wp:positionH>
            <wp:positionV relativeFrom="page">
              <wp:posOffset>487819</wp:posOffset>
            </wp:positionV>
            <wp:extent cx="3048" cy="3049"/>
            <wp:effectExtent l="0" t="0" r="0" b="0"/>
            <wp:wrapTopAndBottom/>
            <wp:docPr id="312297" name="Picture 312297"/>
            <wp:cNvGraphicFramePr/>
            <a:graphic xmlns:a="http://schemas.openxmlformats.org/drawingml/2006/main">
              <a:graphicData uri="http://schemas.openxmlformats.org/drawingml/2006/picture">
                <pic:pic xmlns:pic="http://schemas.openxmlformats.org/drawingml/2006/picture">
                  <pic:nvPicPr>
                    <pic:cNvPr id="312297" name="Picture 312297"/>
                    <pic:cNvPicPr/>
                  </pic:nvPicPr>
                  <pic:blipFill>
                    <a:blip r:embed="rId11"/>
                    <a:stretch>
                      <a:fillRect/>
                    </a:stretch>
                  </pic:blipFill>
                  <pic:spPr>
                    <a:xfrm>
                      <a:off x="0" y="0"/>
                      <a:ext cx="3048" cy="3049"/>
                    </a:xfrm>
                    <a:prstGeom prst="rect">
                      <a:avLst/>
                    </a:prstGeom>
                  </pic:spPr>
                </pic:pic>
              </a:graphicData>
            </a:graphic>
          </wp:anchor>
        </w:drawing>
      </w:r>
      <w:r>
        <w:rPr>
          <w:rFonts w:eastAsia="Times New Roman" w:cs="Times New Roman"/>
          <w:sz w:val="24"/>
        </w:rPr>
        <w:t xml:space="preserve">Az </w:t>
      </w:r>
      <w:proofErr w:type="spellStart"/>
      <w:r>
        <w:rPr>
          <w:rFonts w:eastAsia="Times New Roman" w:cs="Times New Roman"/>
          <w:sz w:val="24"/>
        </w:rPr>
        <w:t>åltalunk</w:t>
      </w:r>
      <w:proofErr w:type="spellEnd"/>
      <w:r>
        <w:rPr>
          <w:rFonts w:eastAsia="Times New Roman" w:cs="Times New Roman"/>
          <w:sz w:val="24"/>
        </w:rPr>
        <w:t xml:space="preserve"> </w:t>
      </w:r>
      <w:proofErr w:type="spellStart"/>
      <w:r>
        <w:rPr>
          <w:rFonts w:eastAsia="Times New Roman" w:cs="Times New Roman"/>
          <w:sz w:val="24"/>
        </w:rPr>
        <w:t>telepitett</w:t>
      </w:r>
      <w:proofErr w:type="spellEnd"/>
      <w:r>
        <w:rPr>
          <w:rFonts w:eastAsia="Times New Roman" w:cs="Times New Roman"/>
          <w:sz w:val="24"/>
        </w:rPr>
        <w:t xml:space="preserve"> </w:t>
      </w:r>
      <w:proofErr w:type="spellStart"/>
      <w:r>
        <w:rPr>
          <w:rFonts w:eastAsia="Times New Roman" w:cs="Times New Roman"/>
          <w:sz w:val="24"/>
        </w:rPr>
        <w:t>certbot</w:t>
      </w:r>
      <w:proofErr w:type="spellEnd"/>
      <w:r>
        <w:rPr>
          <w:rFonts w:eastAsia="Times New Roman" w:cs="Times New Roman"/>
          <w:sz w:val="24"/>
        </w:rPr>
        <w:t xml:space="preserve"> </w:t>
      </w:r>
      <w:proofErr w:type="spellStart"/>
      <w:r>
        <w:rPr>
          <w:rFonts w:eastAsia="Times New Roman" w:cs="Times New Roman"/>
          <w:sz w:val="24"/>
        </w:rPr>
        <w:t>csomag</w:t>
      </w:r>
      <w:proofErr w:type="spellEnd"/>
      <w:r>
        <w:rPr>
          <w:rFonts w:eastAsia="Times New Roman" w:cs="Times New Roman"/>
          <w:sz w:val="24"/>
        </w:rPr>
        <w:t xml:space="preserve"> </w:t>
      </w:r>
      <w:proofErr w:type="spellStart"/>
      <w:r>
        <w:rPr>
          <w:rFonts w:eastAsia="Times New Roman" w:cs="Times New Roman"/>
          <w:sz w:val="24"/>
        </w:rPr>
        <w:t>gondoskodik</w:t>
      </w:r>
      <w:proofErr w:type="spellEnd"/>
      <w:r>
        <w:rPr>
          <w:rFonts w:eastAsia="Times New Roman" w:cs="Times New Roman"/>
          <w:sz w:val="24"/>
        </w:rPr>
        <w:t xml:space="preserve"> a </w:t>
      </w:r>
      <w:proofErr w:type="spellStart"/>
      <w:r>
        <w:rPr>
          <w:rFonts w:eastAsia="Times New Roman" w:cs="Times New Roman"/>
          <w:sz w:val="24"/>
        </w:rPr>
        <w:t>tanüsitvånyok</w:t>
      </w:r>
      <w:proofErr w:type="spellEnd"/>
      <w:r>
        <w:rPr>
          <w:rFonts w:eastAsia="Times New Roman" w:cs="Times New Roman"/>
          <w:sz w:val="24"/>
        </w:rPr>
        <w:t xml:space="preserve"> </w:t>
      </w:r>
      <w:proofErr w:type="spellStart"/>
      <w:r>
        <w:rPr>
          <w:rFonts w:eastAsia="Times New Roman" w:cs="Times New Roman"/>
          <w:sz w:val="24"/>
        </w:rPr>
        <w:t>megujitåsåröl</w:t>
      </w:r>
      <w:proofErr w:type="spellEnd"/>
      <w:r>
        <w:rPr>
          <w:rFonts w:eastAsia="Times New Roman" w:cs="Times New Roman"/>
          <w:sz w:val="24"/>
        </w:rPr>
        <w:t xml:space="preserve"> </w:t>
      </w:r>
      <w:proofErr w:type="spellStart"/>
      <w:r>
        <w:rPr>
          <w:rFonts w:eastAsia="Times New Roman" w:cs="Times New Roman"/>
          <w:sz w:val="24"/>
        </w:rPr>
        <w:t>azåltal</w:t>
      </w:r>
      <w:proofErr w:type="spellEnd"/>
      <w:r>
        <w:rPr>
          <w:rFonts w:eastAsia="Times New Roman" w:cs="Times New Roman"/>
          <w:sz w:val="24"/>
        </w:rPr>
        <w:t xml:space="preserve">, </w:t>
      </w:r>
      <w:proofErr w:type="spellStart"/>
      <w:r>
        <w:rPr>
          <w:rFonts w:eastAsia="Times New Roman" w:cs="Times New Roman"/>
          <w:sz w:val="24"/>
        </w:rPr>
        <w:t>hogy</w:t>
      </w:r>
      <w:proofErr w:type="spellEnd"/>
      <w:r>
        <w:rPr>
          <w:rFonts w:eastAsia="Times New Roman" w:cs="Times New Roman"/>
          <w:sz w:val="24"/>
        </w:rPr>
        <w:t xml:space="preserve"> a </w:t>
      </w:r>
      <w:proofErr w:type="spellStart"/>
      <w:proofErr w:type="gramStart"/>
      <w:r>
        <w:rPr>
          <w:rFonts w:eastAsia="Times New Roman" w:cs="Times New Roman"/>
          <w:sz w:val="24"/>
        </w:rPr>
        <w:t>certbot.timer</w:t>
      </w:r>
      <w:proofErr w:type="spellEnd"/>
      <w:proofErr w:type="gramEnd"/>
      <w:r>
        <w:rPr>
          <w:rFonts w:eastAsia="Times New Roman" w:cs="Times New Roman"/>
          <w:sz w:val="24"/>
        </w:rPr>
        <w:t xml:space="preserve"> </w:t>
      </w:r>
      <w:proofErr w:type="spellStart"/>
      <w:r>
        <w:rPr>
          <w:rFonts w:eastAsia="Times New Roman" w:cs="Times New Roman"/>
          <w:sz w:val="24"/>
        </w:rPr>
        <w:t>systemctl</w:t>
      </w:r>
      <w:proofErr w:type="spellEnd"/>
      <w:r>
        <w:rPr>
          <w:rFonts w:eastAsia="Times New Roman" w:cs="Times New Roman"/>
          <w:sz w:val="24"/>
        </w:rPr>
        <w:t xml:space="preserve"> </w:t>
      </w:r>
      <w:proofErr w:type="spellStart"/>
      <w:r>
        <w:rPr>
          <w:rFonts w:eastAsia="Times New Roman" w:cs="Times New Roman"/>
          <w:sz w:val="24"/>
        </w:rPr>
        <w:t>szolgåltatåst</w:t>
      </w:r>
      <w:proofErr w:type="spellEnd"/>
      <w:r>
        <w:rPr>
          <w:rFonts w:eastAsia="Times New Roman" w:cs="Times New Roman"/>
          <w:sz w:val="24"/>
        </w:rPr>
        <w:t xml:space="preserve"> </w:t>
      </w:r>
      <w:proofErr w:type="spellStart"/>
      <w:r>
        <w:rPr>
          <w:rFonts w:eastAsia="Times New Roman" w:cs="Times New Roman"/>
          <w:sz w:val="24"/>
        </w:rPr>
        <w:t>naponta</w:t>
      </w:r>
      <w:proofErr w:type="spellEnd"/>
      <w:r>
        <w:rPr>
          <w:rFonts w:eastAsia="Times New Roman" w:cs="Times New Roman"/>
          <w:sz w:val="24"/>
        </w:rPr>
        <w:t xml:space="preserve"> </w:t>
      </w:r>
      <w:proofErr w:type="spellStart"/>
      <w:r>
        <w:rPr>
          <w:rFonts w:eastAsia="Times New Roman" w:cs="Times New Roman"/>
          <w:sz w:val="24"/>
        </w:rPr>
        <w:t>kétszer</w:t>
      </w:r>
      <w:proofErr w:type="spellEnd"/>
      <w:r>
        <w:rPr>
          <w:rFonts w:eastAsia="Times New Roman" w:cs="Times New Roman"/>
          <w:sz w:val="24"/>
        </w:rPr>
        <w:t xml:space="preserve"> </w:t>
      </w:r>
      <w:proofErr w:type="spellStart"/>
      <w:r>
        <w:rPr>
          <w:rFonts w:eastAsia="Times New Roman" w:cs="Times New Roman"/>
          <w:sz w:val="24"/>
        </w:rPr>
        <w:t>lefuttatja</w:t>
      </w:r>
      <w:proofErr w:type="spellEnd"/>
      <w:r>
        <w:rPr>
          <w:rFonts w:eastAsia="Times New Roman" w:cs="Times New Roman"/>
          <w:sz w:val="24"/>
        </w:rPr>
        <w:t xml:space="preserve">. Ez a </w:t>
      </w:r>
      <w:proofErr w:type="spellStart"/>
      <w:r>
        <w:rPr>
          <w:rFonts w:eastAsia="Times New Roman" w:cs="Times New Roman"/>
          <w:sz w:val="24"/>
        </w:rPr>
        <w:t>folyamat</w:t>
      </w:r>
      <w:proofErr w:type="spellEnd"/>
      <w:r>
        <w:rPr>
          <w:rFonts w:eastAsia="Times New Roman" w:cs="Times New Roman"/>
          <w:sz w:val="24"/>
        </w:rPr>
        <w:t xml:space="preserve"> </w:t>
      </w:r>
      <w:proofErr w:type="spellStart"/>
      <w:r>
        <w:rPr>
          <w:rFonts w:eastAsia="Times New Roman" w:cs="Times New Roman"/>
          <w:sz w:val="24"/>
        </w:rPr>
        <w:t>automatikusan</w:t>
      </w:r>
      <w:proofErr w:type="spellEnd"/>
      <w:r>
        <w:rPr>
          <w:rFonts w:eastAsia="Times New Roman" w:cs="Times New Roman"/>
          <w:sz w:val="24"/>
        </w:rPr>
        <w:t xml:space="preserve"> </w:t>
      </w:r>
      <w:proofErr w:type="spellStart"/>
      <w:r>
        <w:rPr>
          <w:rFonts w:eastAsia="Times New Roman" w:cs="Times New Roman"/>
          <w:sz w:val="24"/>
        </w:rPr>
        <w:t>megujit</w:t>
      </w:r>
      <w:proofErr w:type="spellEnd"/>
      <w:r>
        <w:rPr>
          <w:rFonts w:eastAsia="Times New Roman" w:cs="Times New Roman"/>
          <w:sz w:val="24"/>
        </w:rPr>
        <w:t xml:space="preserve"> </w:t>
      </w:r>
      <w:proofErr w:type="spellStart"/>
      <w:r>
        <w:rPr>
          <w:rFonts w:eastAsia="Times New Roman" w:cs="Times New Roman"/>
          <w:sz w:val="24"/>
        </w:rPr>
        <w:t>minden</w:t>
      </w:r>
      <w:proofErr w:type="spellEnd"/>
      <w:r>
        <w:rPr>
          <w:rFonts w:eastAsia="Times New Roman" w:cs="Times New Roman"/>
          <w:sz w:val="24"/>
        </w:rPr>
        <w:t xml:space="preserve"> </w:t>
      </w:r>
      <w:proofErr w:type="spellStart"/>
      <w:r>
        <w:rPr>
          <w:rFonts w:eastAsia="Times New Roman" w:cs="Times New Roman"/>
          <w:sz w:val="24"/>
        </w:rPr>
        <w:t>olyan</w:t>
      </w:r>
      <w:proofErr w:type="spellEnd"/>
      <w:r>
        <w:rPr>
          <w:rFonts w:eastAsia="Times New Roman" w:cs="Times New Roman"/>
          <w:sz w:val="24"/>
        </w:rPr>
        <w:t xml:space="preserve"> </w:t>
      </w:r>
      <w:proofErr w:type="spellStart"/>
      <w:r>
        <w:rPr>
          <w:rFonts w:eastAsia="Times New Roman" w:cs="Times New Roman"/>
          <w:sz w:val="24"/>
        </w:rPr>
        <w:t>tanüsitvånyt</w:t>
      </w:r>
      <w:proofErr w:type="spellEnd"/>
      <w:r>
        <w:rPr>
          <w:rFonts w:eastAsia="Times New Roman" w:cs="Times New Roman"/>
          <w:sz w:val="24"/>
        </w:rPr>
        <w:t xml:space="preserve">, </w:t>
      </w:r>
      <w:proofErr w:type="spellStart"/>
      <w:r>
        <w:rPr>
          <w:rFonts w:eastAsia="Times New Roman" w:cs="Times New Roman"/>
          <w:sz w:val="24"/>
        </w:rPr>
        <w:t>amely</w:t>
      </w:r>
      <w:proofErr w:type="spellEnd"/>
      <w:r>
        <w:rPr>
          <w:rFonts w:eastAsia="Times New Roman" w:cs="Times New Roman"/>
          <w:sz w:val="24"/>
        </w:rPr>
        <w:t xml:space="preserve"> a </w:t>
      </w:r>
      <w:proofErr w:type="spellStart"/>
      <w:r>
        <w:rPr>
          <w:rFonts w:eastAsia="Times New Roman" w:cs="Times New Roman"/>
          <w:sz w:val="24"/>
        </w:rPr>
        <w:t>lejårattöl</w:t>
      </w:r>
      <w:proofErr w:type="spellEnd"/>
      <w:r>
        <w:rPr>
          <w:rFonts w:eastAsia="Times New Roman" w:cs="Times New Roman"/>
          <w:sz w:val="24"/>
        </w:rPr>
        <w:t xml:space="preserve"> </w:t>
      </w:r>
      <w:proofErr w:type="spellStart"/>
      <w:r>
        <w:rPr>
          <w:rFonts w:eastAsia="Times New Roman" w:cs="Times New Roman"/>
          <w:sz w:val="24"/>
        </w:rPr>
        <w:t>szåmitott</w:t>
      </w:r>
      <w:proofErr w:type="spellEnd"/>
      <w:r>
        <w:rPr>
          <w:rFonts w:eastAsia="Times New Roman" w:cs="Times New Roman"/>
          <w:sz w:val="24"/>
        </w:rPr>
        <w:t xml:space="preserve"> 30 </w:t>
      </w:r>
      <w:proofErr w:type="spellStart"/>
      <w:r>
        <w:rPr>
          <w:rFonts w:eastAsia="Times New Roman" w:cs="Times New Roman"/>
          <w:sz w:val="24"/>
        </w:rPr>
        <w:t>napon</w:t>
      </w:r>
      <w:proofErr w:type="spellEnd"/>
      <w:r>
        <w:rPr>
          <w:rFonts w:eastAsia="Times New Roman" w:cs="Times New Roman"/>
          <w:sz w:val="24"/>
        </w:rPr>
        <w:t xml:space="preserve"> </w:t>
      </w:r>
      <w:proofErr w:type="spellStart"/>
      <w:r>
        <w:rPr>
          <w:rFonts w:eastAsia="Times New Roman" w:cs="Times New Roman"/>
          <w:sz w:val="24"/>
        </w:rPr>
        <w:t>belül</w:t>
      </w:r>
      <w:proofErr w:type="spellEnd"/>
      <w:r>
        <w:rPr>
          <w:rFonts w:eastAsia="Times New Roman" w:cs="Times New Roman"/>
          <w:sz w:val="24"/>
        </w:rPr>
        <w:t xml:space="preserve"> van.</w:t>
      </w:r>
    </w:p>
    <w:p w14:paraId="48D402B9" w14:textId="77777777" w:rsidR="006F157E" w:rsidRDefault="006F157E" w:rsidP="006F157E">
      <w:pPr>
        <w:spacing w:after="82"/>
        <w:ind w:left="24" w:right="269" w:hanging="10"/>
        <w:jc w:val="both"/>
      </w:pPr>
      <w:r>
        <w:rPr>
          <w:rFonts w:eastAsia="Times New Roman" w:cs="Times New Roman"/>
          <w:sz w:val="26"/>
        </w:rPr>
        <w:t xml:space="preserve">A </w:t>
      </w:r>
      <w:proofErr w:type="spellStart"/>
      <w:r>
        <w:rPr>
          <w:rFonts w:eastAsia="Times New Roman" w:cs="Times New Roman"/>
          <w:sz w:val="26"/>
        </w:rPr>
        <w:t>szolgåltatås</w:t>
      </w:r>
      <w:proofErr w:type="spellEnd"/>
      <w:r>
        <w:rPr>
          <w:rFonts w:eastAsia="Times New Roman" w:cs="Times New Roman"/>
          <w:sz w:val="26"/>
        </w:rPr>
        <w:t xml:space="preserve"> </w:t>
      </w:r>
      <w:proofErr w:type="spellStart"/>
      <w:r>
        <w:rPr>
          <w:rFonts w:eastAsia="Times New Roman" w:cs="Times New Roman"/>
          <w:sz w:val="26"/>
        </w:rPr>
        <w:t>ållapotånak</w:t>
      </w:r>
      <w:proofErr w:type="spellEnd"/>
      <w:r>
        <w:rPr>
          <w:rFonts w:eastAsia="Times New Roman" w:cs="Times New Roman"/>
          <w:sz w:val="26"/>
        </w:rPr>
        <w:t xml:space="preserve"> ellen6rzése:</w:t>
      </w:r>
      <w:r>
        <w:rPr>
          <w:noProof/>
        </w:rPr>
        <w:drawing>
          <wp:inline distT="0" distB="0" distL="0" distR="0" wp14:anchorId="49D63523" wp14:editId="39C1550F">
            <wp:extent cx="54864" cy="76222"/>
            <wp:effectExtent l="0" t="0" r="0" b="0"/>
            <wp:docPr id="605738" name="Picture 605738"/>
            <wp:cNvGraphicFramePr/>
            <a:graphic xmlns:a="http://schemas.openxmlformats.org/drawingml/2006/main">
              <a:graphicData uri="http://schemas.openxmlformats.org/drawingml/2006/picture">
                <pic:pic xmlns:pic="http://schemas.openxmlformats.org/drawingml/2006/picture">
                  <pic:nvPicPr>
                    <pic:cNvPr id="605738" name="Picture 605738"/>
                    <pic:cNvPicPr/>
                  </pic:nvPicPr>
                  <pic:blipFill>
                    <a:blip r:embed="rId298"/>
                    <a:stretch>
                      <a:fillRect/>
                    </a:stretch>
                  </pic:blipFill>
                  <pic:spPr>
                    <a:xfrm>
                      <a:off x="0" y="0"/>
                      <a:ext cx="54864" cy="76222"/>
                    </a:xfrm>
                    <a:prstGeom prst="rect">
                      <a:avLst/>
                    </a:prstGeom>
                  </pic:spPr>
                </pic:pic>
              </a:graphicData>
            </a:graphic>
          </wp:inline>
        </w:drawing>
      </w:r>
    </w:p>
    <w:p w14:paraId="0879434F" w14:textId="77777777" w:rsidR="006F157E" w:rsidRDefault="006F157E" w:rsidP="006F157E">
      <w:pPr>
        <w:spacing w:after="366" w:line="268" w:lineRule="auto"/>
        <w:ind w:left="19" w:hanging="5"/>
        <w:jc w:val="both"/>
      </w:pPr>
      <w:r>
        <w:rPr>
          <w:rFonts w:eastAsia="Times New Roman" w:cs="Times New Roman"/>
          <w:sz w:val="24"/>
        </w:rPr>
        <w:t xml:space="preserve">sudo </w:t>
      </w:r>
      <w:proofErr w:type="spellStart"/>
      <w:r>
        <w:rPr>
          <w:rFonts w:eastAsia="Times New Roman" w:cs="Times New Roman"/>
          <w:sz w:val="24"/>
        </w:rPr>
        <w:t>systemctl</w:t>
      </w:r>
      <w:proofErr w:type="spellEnd"/>
      <w:r>
        <w:rPr>
          <w:rFonts w:eastAsia="Times New Roman" w:cs="Times New Roman"/>
          <w:sz w:val="24"/>
        </w:rPr>
        <w:t xml:space="preserve"> status </w:t>
      </w:r>
      <w:proofErr w:type="spellStart"/>
      <w:proofErr w:type="gramStart"/>
      <w:r>
        <w:rPr>
          <w:rFonts w:eastAsia="Times New Roman" w:cs="Times New Roman"/>
          <w:sz w:val="24"/>
        </w:rPr>
        <w:t>certbot.timer</w:t>
      </w:r>
      <w:proofErr w:type="spellEnd"/>
      <w:proofErr w:type="gramEnd"/>
      <w:r>
        <w:rPr>
          <w:noProof/>
        </w:rPr>
        <w:drawing>
          <wp:inline distT="0" distB="0" distL="0" distR="0" wp14:anchorId="48E8F604" wp14:editId="2C32E1EE">
            <wp:extent cx="12192" cy="9147"/>
            <wp:effectExtent l="0" t="0" r="0" b="0"/>
            <wp:docPr id="605740" name="Picture 605740"/>
            <wp:cNvGraphicFramePr/>
            <a:graphic xmlns:a="http://schemas.openxmlformats.org/drawingml/2006/main">
              <a:graphicData uri="http://schemas.openxmlformats.org/drawingml/2006/picture">
                <pic:pic xmlns:pic="http://schemas.openxmlformats.org/drawingml/2006/picture">
                  <pic:nvPicPr>
                    <pic:cNvPr id="605740" name="Picture 605740"/>
                    <pic:cNvPicPr/>
                  </pic:nvPicPr>
                  <pic:blipFill>
                    <a:blip r:embed="rId299"/>
                    <a:stretch>
                      <a:fillRect/>
                    </a:stretch>
                  </pic:blipFill>
                  <pic:spPr>
                    <a:xfrm>
                      <a:off x="0" y="0"/>
                      <a:ext cx="12192" cy="9147"/>
                    </a:xfrm>
                    <a:prstGeom prst="rect">
                      <a:avLst/>
                    </a:prstGeom>
                  </pic:spPr>
                </pic:pic>
              </a:graphicData>
            </a:graphic>
          </wp:inline>
        </w:drawing>
      </w:r>
    </w:p>
    <w:p w14:paraId="2F17E7D8" w14:textId="77777777" w:rsidR="006F157E" w:rsidRDefault="006F157E" w:rsidP="006F157E">
      <w:pPr>
        <w:spacing w:after="71"/>
        <w:ind w:left="24" w:right="269" w:hanging="10"/>
        <w:jc w:val="both"/>
      </w:pPr>
      <w:r>
        <w:rPr>
          <w:rFonts w:eastAsia="Times New Roman" w:cs="Times New Roman"/>
          <w:sz w:val="26"/>
        </w:rPr>
        <w:t xml:space="preserve">A </w:t>
      </w:r>
      <w:proofErr w:type="spellStart"/>
      <w:r>
        <w:rPr>
          <w:rFonts w:eastAsia="Times New Roman" w:cs="Times New Roman"/>
          <w:sz w:val="26"/>
        </w:rPr>
        <w:t>megüjitåsi</w:t>
      </w:r>
      <w:proofErr w:type="spellEnd"/>
      <w:r>
        <w:rPr>
          <w:rFonts w:eastAsia="Times New Roman" w:cs="Times New Roman"/>
          <w:sz w:val="26"/>
        </w:rPr>
        <w:t xml:space="preserve"> </w:t>
      </w:r>
      <w:proofErr w:type="spellStart"/>
      <w:r>
        <w:rPr>
          <w:rFonts w:eastAsia="Times New Roman" w:cs="Times New Roman"/>
          <w:sz w:val="26"/>
        </w:rPr>
        <w:t>folyamat</w:t>
      </w:r>
      <w:proofErr w:type="spellEnd"/>
      <w:r>
        <w:rPr>
          <w:rFonts w:eastAsia="Times New Roman" w:cs="Times New Roman"/>
          <w:sz w:val="26"/>
        </w:rPr>
        <w:t xml:space="preserve"> </w:t>
      </w:r>
      <w:proofErr w:type="spellStart"/>
      <w:r>
        <w:rPr>
          <w:rFonts w:eastAsia="Times New Roman" w:cs="Times New Roman"/>
          <w:sz w:val="26"/>
        </w:rPr>
        <w:t>tesztelése</w:t>
      </w:r>
      <w:proofErr w:type="spellEnd"/>
      <w:r>
        <w:rPr>
          <w:rFonts w:eastAsia="Times New Roman" w:cs="Times New Roman"/>
          <w:sz w:val="26"/>
        </w:rPr>
        <w:t>:</w:t>
      </w:r>
      <w:r>
        <w:rPr>
          <w:noProof/>
        </w:rPr>
        <w:drawing>
          <wp:inline distT="0" distB="0" distL="0" distR="0" wp14:anchorId="37121F35" wp14:editId="4D44137D">
            <wp:extent cx="432816" cy="131101"/>
            <wp:effectExtent l="0" t="0" r="0" b="0"/>
            <wp:docPr id="605742" name="Picture 605742"/>
            <wp:cNvGraphicFramePr/>
            <a:graphic xmlns:a="http://schemas.openxmlformats.org/drawingml/2006/main">
              <a:graphicData uri="http://schemas.openxmlformats.org/drawingml/2006/picture">
                <pic:pic xmlns:pic="http://schemas.openxmlformats.org/drawingml/2006/picture">
                  <pic:nvPicPr>
                    <pic:cNvPr id="605742" name="Picture 605742"/>
                    <pic:cNvPicPr/>
                  </pic:nvPicPr>
                  <pic:blipFill>
                    <a:blip r:embed="rId300"/>
                    <a:stretch>
                      <a:fillRect/>
                    </a:stretch>
                  </pic:blipFill>
                  <pic:spPr>
                    <a:xfrm>
                      <a:off x="0" y="0"/>
                      <a:ext cx="432816" cy="131101"/>
                    </a:xfrm>
                    <a:prstGeom prst="rect">
                      <a:avLst/>
                    </a:prstGeom>
                  </pic:spPr>
                </pic:pic>
              </a:graphicData>
            </a:graphic>
          </wp:inline>
        </w:drawing>
      </w:r>
    </w:p>
    <w:p w14:paraId="43262182" w14:textId="77777777" w:rsidR="006F157E" w:rsidRDefault="006F157E" w:rsidP="006F157E">
      <w:pPr>
        <w:spacing w:after="244" w:line="268" w:lineRule="auto"/>
        <w:ind w:left="19" w:hanging="5"/>
        <w:jc w:val="both"/>
      </w:pPr>
      <w:r>
        <w:rPr>
          <w:rFonts w:eastAsia="Times New Roman" w:cs="Times New Roman"/>
          <w:sz w:val="24"/>
        </w:rPr>
        <w:t xml:space="preserve">sudo </w:t>
      </w:r>
      <w:proofErr w:type="spellStart"/>
      <w:r>
        <w:rPr>
          <w:rFonts w:eastAsia="Times New Roman" w:cs="Times New Roman"/>
          <w:sz w:val="24"/>
        </w:rPr>
        <w:t>certbot</w:t>
      </w:r>
      <w:proofErr w:type="spellEnd"/>
      <w:r>
        <w:rPr>
          <w:rFonts w:eastAsia="Times New Roman" w:cs="Times New Roman"/>
          <w:sz w:val="24"/>
        </w:rPr>
        <w:t xml:space="preserve"> renew --dry-run</w:t>
      </w:r>
    </w:p>
    <w:p w14:paraId="28E0627A" w14:textId="77777777" w:rsidR="006F157E" w:rsidRDefault="006F157E" w:rsidP="006F157E">
      <w:pPr>
        <w:spacing w:after="2100" w:line="354" w:lineRule="auto"/>
        <w:ind w:left="19" w:hanging="5"/>
        <w:jc w:val="both"/>
      </w:pPr>
      <w:r>
        <w:rPr>
          <w:rFonts w:eastAsia="Times New Roman" w:cs="Times New Roman"/>
          <w:sz w:val="24"/>
        </w:rPr>
        <w:t xml:space="preserve">Ha a </w:t>
      </w:r>
      <w:proofErr w:type="spellStart"/>
      <w:r>
        <w:rPr>
          <w:rFonts w:eastAsia="Times New Roman" w:cs="Times New Roman"/>
          <w:sz w:val="24"/>
        </w:rPr>
        <w:t>parancs</w:t>
      </w:r>
      <w:proofErr w:type="spellEnd"/>
      <w:r>
        <w:rPr>
          <w:rFonts w:eastAsia="Times New Roman" w:cs="Times New Roman"/>
          <w:sz w:val="24"/>
        </w:rPr>
        <w:t xml:space="preserve"> </w:t>
      </w:r>
      <w:proofErr w:type="spellStart"/>
      <w:r>
        <w:rPr>
          <w:rFonts w:eastAsia="Times New Roman" w:cs="Times New Roman"/>
          <w:sz w:val="24"/>
        </w:rPr>
        <w:t>nem</w:t>
      </w:r>
      <w:proofErr w:type="spellEnd"/>
      <w:r>
        <w:rPr>
          <w:rFonts w:eastAsia="Times New Roman" w:cs="Times New Roman"/>
          <w:sz w:val="24"/>
        </w:rPr>
        <w:t xml:space="preserve"> ad </w:t>
      </w:r>
      <w:proofErr w:type="spellStart"/>
      <w:r>
        <w:rPr>
          <w:rFonts w:eastAsia="Times New Roman" w:cs="Times New Roman"/>
          <w:sz w:val="24"/>
        </w:rPr>
        <w:t>vissza</w:t>
      </w:r>
      <w:proofErr w:type="spellEnd"/>
      <w:r>
        <w:rPr>
          <w:rFonts w:eastAsia="Times New Roman" w:cs="Times New Roman"/>
          <w:sz w:val="24"/>
        </w:rPr>
        <w:t xml:space="preserve"> </w:t>
      </w:r>
      <w:proofErr w:type="spellStart"/>
      <w:r>
        <w:rPr>
          <w:rFonts w:eastAsia="Times New Roman" w:cs="Times New Roman"/>
          <w:sz w:val="24"/>
        </w:rPr>
        <w:t>hibåt</w:t>
      </w:r>
      <w:proofErr w:type="spellEnd"/>
      <w:r>
        <w:rPr>
          <w:rFonts w:eastAsia="Times New Roman" w:cs="Times New Roman"/>
          <w:sz w:val="24"/>
        </w:rPr>
        <w:t xml:space="preserve">, </w:t>
      </w:r>
      <w:proofErr w:type="spellStart"/>
      <w:r>
        <w:rPr>
          <w:rFonts w:eastAsia="Times New Roman" w:cs="Times New Roman"/>
          <w:sz w:val="24"/>
        </w:rPr>
        <w:t>akkor</w:t>
      </w:r>
      <w:proofErr w:type="spellEnd"/>
      <w:r>
        <w:rPr>
          <w:rFonts w:eastAsia="Times New Roman" w:cs="Times New Roman"/>
          <w:sz w:val="24"/>
        </w:rPr>
        <w:t xml:space="preserve"> </w:t>
      </w:r>
      <w:proofErr w:type="spellStart"/>
      <w:r>
        <w:rPr>
          <w:rFonts w:eastAsia="Times New Roman" w:cs="Times New Roman"/>
          <w:sz w:val="24"/>
        </w:rPr>
        <w:t>minden</w:t>
      </w:r>
      <w:proofErr w:type="spellEnd"/>
      <w:r>
        <w:rPr>
          <w:rFonts w:eastAsia="Times New Roman" w:cs="Times New Roman"/>
          <w:sz w:val="24"/>
        </w:rPr>
        <w:t xml:space="preserve"> </w:t>
      </w:r>
      <w:proofErr w:type="spellStart"/>
      <w:r>
        <w:rPr>
          <w:rFonts w:eastAsia="Times New Roman" w:cs="Times New Roman"/>
          <w:sz w:val="24"/>
        </w:rPr>
        <w:t>rendben</w:t>
      </w:r>
      <w:proofErr w:type="spellEnd"/>
      <w:r>
        <w:rPr>
          <w:rFonts w:eastAsia="Times New Roman" w:cs="Times New Roman"/>
          <w:sz w:val="24"/>
        </w:rPr>
        <w:t xml:space="preserve"> fut. Ha </w:t>
      </w:r>
      <w:proofErr w:type="spellStart"/>
      <w:r>
        <w:rPr>
          <w:rFonts w:eastAsia="Times New Roman" w:cs="Times New Roman"/>
          <w:sz w:val="24"/>
        </w:rPr>
        <w:t>szükséges</w:t>
      </w:r>
      <w:proofErr w:type="spellEnd"/>
      <w:r>
        <w:rPr>
          <w:rFonts w:eastAsia="Times New Roman" w:cs="Times New Roman"/>
          <w:sz w:val="24"/>
        </w:rPr>
        <w:t xml:space="preserve">, a </w:t>
      </w:r>
      <w:proofErr w:type="spellStart"/>
      <w:r>
        <w:rPr>
          <w:rFonts w:eastAsia="Times New Roman" w:cs="Times New Roman"/>
          <w:sz w:val="24"/>
        </w:rPr>
        <w:t>certbot</w:t>
      </w:r>
      <w:proofErr w:type="spellEnd"/>
      <w:r>
        <w:rPr>
          <w:rFonts w:eastAsia="Times New Roman" w:cs="Times New Roman"/>
          <w:sz w:val="24"/>
        </w:rPr>
        <w:t xml:space="preserve"> </w:t>
      </w:r>
      <w:proofErr w:type="spellStart"/>
      <w:r>
        <w:rPr>
          <w:rFonts w:eastAsia="Times New Roman" w:cs="Times New Roman"/>
          <w:sz w:val="24"/>
        </w:rPr>
        <w:t>megujitja</w:t>
      </w:r>
      <w:proofErr w:type="spellEnd"/>
      <w:r>
        <w:rPr>
          <w:rFonts w:eastAsia="Times New Roman" w:cs="Times New Roman"/>
          <w:sz w:val="24"/>
        </w:rPr>
        <w:t xml:space="preserve"> a </w:t>
      </w:r>
      <w:proofErr w:type="spellStart"/>
      <w:r>
        <w:rPr>
          <w:rFonts w:eastAsia="Times New Roman" w:cs="Times New Roman"/>
          <w:sz w:val="24"/>
        </w:rPr>
        <w:t>tanüsitvånyokat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beintegrålja</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Apache-</w:t>
      </w:r>
      <w:proofErr w:type="spellStart"/>
      <w:r>
        <w:rPr>
          <w:rFonts w:eastAsia="Times New Roman" w:cs="Times New Roman"/>
          <w:sz w:val="24"/>
        </w:rPr>
        <w:t>ba</w:t>
      </w:r>
      <w:proofErr w:type="spellEnd"/>
      <w:r>
        <w:rPr>
          <w:rFonts w:eastAsia="Times New Roman" w:cs="Times New Roman"/>
          <w:sz w:val="24"/>
        </w:rPr>
        <w:t xml:space="preserve">. Ha </w:t>
      </w:r>
      <w:proofErr w:type="spellStart"/>
      <w:r>
        <w:rPr>
          <w:rFonts w:eastAsia="Times New Roman" w:cs="Times New Roman"/>
          <w:sz w:val="24"/>
        </w:rPr>
        <w:t>az</w:t>
      </w:r>
      <w:proofErr w:type="spellEnd"/>
      <w:r>
        <w:rPr>
          <w:rFonts w:eastAsia="Times New Roman" w:cs="Times New Roman"/>
          <w:sz w:val="24"/>
        </w:rPr>
        <w:t xml:space="preserve"> </w:t>
      </w:r>
      <w:proofErr w:type="spellStart"/>
      <w:r>
        <w:rPr>
          <w:rFonts w:eastAsia="Times New Roman" w:cs="Times New Roman"/>
          <w:sz w:val="24"/>
        </w:rPr>
        <w:t>automatikus</w:t>
      </w:r>
      <w:proofErr w:type="spellEnd"/>
      <w:r>
        <w:rPr>
          <w:rFonts w:eastAsia="Times New Roman" w:cs="Times New Roman"/>
          <w:sz w:val="24"/>
        </w:rPr>
        <w:t xml:space="preserve"> </w:t>
      </w:r>
      <w:proofErr w:type="spellStart"/>
      <w:r>
        <w:rPr>
          <w:rFonts w:eastAsia="Times New Roman" w:cs="Times New Roman"/>
          <w:sz w:val="24"/>
        </w:rPr>
        <w:t>megüjitåsi</w:t>
      </w:r>
      <w:proofErr w:type="spellEnd"/>
      <w:r>
        <w:rPr>
          <w:rFonts w:eastAsia="Times New Roman" w:cs="Times New Roman"/>
          <w:sz w:val="24"/>
        </w:rPr>
        <w:t xml:space="preserve"> </w:t>
      </w:r>
      <w:proofErr w:type="spellStart"/>
      <w:r>
        <w:rPr>
          <w:rFonts w:eastAsia="Times New Roman" w:cs="Times New Roman"/>
          <w:sz w:val="24"/>
        </w:rPr>
        <w:t>folyamat</w:t>
      </w:r>
      <w:proofErr w:type="spellEnd"/>
      <w:r>
        <w:rPr>
          <w:rFonts w:eastAsia="Times New Roman" w:cs="Times New Roman"/>
          <w:sz w:val="24"/>
        </w:rPr>
        <w:t xml:space="preserve"> </w:t>
      </w:r>
      <w:proofErr w:type="spellStart"/>
      <w:r>
        <w:rPr>
          <w:rFonts w:eastAsia="Times New Roman" w:cs="Times New Roman"/>
          <w:sz w:val="24"/>
        </w:rPr>
        <w:t>meghiüsul</w:t>
      </w:r>
      <w:proofErr w:type="spellEnd"/>
      <w:r>
        <w:rPr>
          <w:rFonts w:eastAsia="Times New Roman" w:cs="Times New Roman"/>
          <w:sz w:val="24"/>
        </w:rPr>
        <w:t xml:space="preserve">, a Let's Encrypt </w:t>
      </w:r>
      <w:proofErr w:type="spellStart"/>
      <w:r>
        <w:rPr>
          <w:rFonts w:eastAsia="Times New Roman" w:cs="Times New Roman"/>
          <w:sz w:val="24"/>
        </w:rPr>
        <w:t>küld</w:t>
      </w:r>
      <w:proofErr w:type="spellEnd"/>
      <w:r>
        <w:rPr>
          <w:rFonts w:eastAsia="Times New Roman" w:cs="Times New Roman"/>
          <w:sz w:val="24"/>
        </w:rPr>
        <w:t xml:space="preserve"> </w:t>
      </w:r>
      <w:proofErr w:type="spellStart"/>
      <w:r>
        <w:rPr>
          <w:rFonts w:eastAsia="Times New Roman" w:cs="Times New Roman"/>
          <w:sz w:val="24"/>
        </w:rPr>
        <w:t>egy</w:t>
      </w:r>
      <w:proofErr w:type="spellEnd"/>
      <w:r>
        <w:rPr>
          <w:rFonts w:eastAsia="Times New Roman" w:cs="Times New Roman"/>
          <w:sz w:val="24"/>
        </w:rPr>
        <w:t xml:space="preserve"> e- </w:t>
      </w:r>
      <w:proofErr w:type="spellStart"/>
      <w:r>
        <w:rPr>
          <w:rFonts w:eastAsia="Times New Roman" w:cs="Times New Roman"/>
          <w:sz w:val="24"/>
        </w:rPr>
        <w:t>mailt</w:t>
      </w:r>
      <w:proofErr w:type="spellEnd"/>
      <w:r>
        <w:rPr>
          <w:rFonts w:eastAsia="Times New Roman" w:cs="Times New Roman"/>
          <w:sz w:val="24"/>
        </w:rPr>
        <w:t xml:space="preserve"> a </w:t>
      </w:r>
      <w:proofErr w:type="spellStart"/>
      <w:r>
        <w:rPr>
          <w:rFonts w:eastAsia="Times New Roman" w:cs="Times New Roman"/>
          <w:sz w:val="24"/>
        </w:rPr>
        <w:t>megadott</w:t>
      </w:r>
      <w:proofErr w:type="spellEnd"/>
      <w:r>
        <w:rPr>
          <w:rFonts w:eastAsia="Times New Roman" w:cs="Times New Roman"/>
          <w:sz w:val="24"/>
        </w:rPr>
        <w:t xml:space="preserve"> e-mail </w:t>
      </w:r>
      <w:proofErr w:type="spellStart"/>
      <w:r>
        <w:rPr>
          <w:rFonts w:eastAsia="Times New Roman" w:cs="Times New Roman"/>
          <w:sz w:val="24"/>
        </w:rPr>
        <w:t>cimre</w:t>
      </w:r>
      <w:proofErr w:type="spellEnd"/>
      <w:r>
        <w:rPr>
          <w:rFonts w:eastAsia="Times New Roman" w:cs="Times New Roman"/>
          <w:sz w:val="24"/>
        </w:rPr>
        <w:t xml:space="preserve">, </w:t>
      </w:r>
      <w:proofErr w:type="spellStart"/>
      <w:r>
        <w:rPr>
          <w:rFonts w:eastAsia="Times New Roman" w:cs="Times New Roman"/>
          <w:sz w:val="24"/>
        </w:rPr>
        <w:t>melyben</w:t>
      </w:r>
      <w:proofErr w:type="spellEnd"/>
      <w:r>
        <w:rPr>
          <w:rFonts w:eastAsia="Times New Roman" w:cs="Times New Roman"/>
          <w:sz w:val="24"/>
        </w:rPr>
        <w:t xml:space="preserve"> </w:t>
      </w:r>
      <w:proofErr w:type="spellStart"/>
      <w:r>
        <w:rPr>
          <w:rFonts w:eastAsia="Times New Roman" w:cs="Times New Roman"/>
          <w:sz w:val="24"/>
        </w:rPr>
        <w:t>flgyelmeztet</w:t>
      </w:r>
      <w:proofErr w:type="spellEnd"/>
      <w:r>
        <w:rPr>
          <w:rFonts w:eastAsia="Times New Roman" w:cs="Times New Roman"/>
          <w:sz w:val="24"/>
        </w:rPr>
        <w:t xml:space="preserve"> a </w:t>
      </w:r>
      <w:proofErr w:type="spellStart"/>
      <w:r>
        <w:rPr>
          <w:rFonts w:eastAsia="Times New Roman" w:cs="Times New Roman"/>
          <w:sz w:val="24"/>
        </w:rPr>
        <w:t>tanüsitvåny</w:t>
      </w:r>
      <w:proofErr w:type="spellEnd"/>
      <w:r>
        <w:rPr>
          <w:rFonts w:eastAsia="Times New Roman" w:cs="Times New Roman"/>
          <w:sz w:val="24"/>
        </w:rPr>
        <w:t xml:space="preserve"> </w:t>
      </w:r>
      <w:proofErr w:type="spellStart"/>
      <w:r>
        <w:rPr>
          <w:rFonts w:eastAsia="Times New Roman" w:cs="Times New Roman"/>
          <w:sz w:val="24"/>
        </w:rPr>
        <w:t>lej</w:t>
      </w:r>
      <w:proofErr w:type="spellEnd"/>
      <w:r>
        <w:rPr>
          <w:rFonts w:eastAsia="Times New Roman" w:cs="Times New Roman"/>
          <w:sz w:val="24"/>
        </w:rPr>
        <w:t xml:space="preserve"> åratår61</w:t>
      </w:r>
      <w:r>
        <w:rPr>
          <w:noProof/>
        </w:rPr>
        <w:drawing>
          <wp:inline distT="0" distB="0" distL="0" distR="0" wp14:anchorId="47AC7714" wp14:editId="3E611DD9">
            <wp:extent cx="539496" cy="51831"/>
            <wp:effectExtent l="0" t="0" r="0" b="0"/>
            <wp:docPr id="605744" name="Picture 605744"/>
            <wp:cNvGraphicFramePr/>
            <a:graphic xmlns:a="http://schemas.openxmlformats.org/drawingml/2006/main">
              <a:graphicData uri="http://schemas.openxmlformats.org/drawingml/2006/picture">
                <pic:pic xmlns:pic="http://schemas.openxmlformats.org/drawingml/2006/picture">
                  <pic:nvPicPr>
                    <pic:cNvPr id="605744" name="Picture 605744"/>
                    <pic:cNvPicPr/>
                  </pic:nvPicPr>
                  <pic:blipFill>
                    <a:blip r:embed="rId301"/>
                    <a:stretch>
                      <a:fillRect/>
                    </a:stretch>
                  </pic:blipFill>
                  <pic:spPr>
                    <a:xfrm>
                      <a:off x="0" y="0"/>
                      <a:ext cx="539496" cy="51831"/>
                    </a:xfrm>
                    <a:prstGeom prst="rect">
                      <a:avLst/>
                    </a:prstGeom>
                  </pic:spPr>
                </pic:pic>
              </a:graphicData>
            </a:graphic>
          </wp:inline>
        </w:drawing>
      </w:r>
    </w:p>
    <w:p w14:paraId="432EAB86" w14:textId="77777777" w:rsidR="006F157E" w:rsidRDefault="006F157E" w:rsidP="006F157E">
      <w:pPr>
        <w:spacing w:after="353"/>
        <w:ind w:left="4671" w:right="1718" w:hanging="10"/>
        <w:jc w:val="center"/>
      </w:pPr>
      <w:r>
        <w:rPr>
          <w:noProof/>
        </w:rPr>
        <w:drawing>
          <wp:inline distT="0" distB="0" distL="0" distR="0" wp14:anchorId="2EC2D0AB" wp14:editId="02CC0ADD">
            <wp:extent cx="6097" cy="70124"/>
            <wp:effectExtent l="0" t="0" r="0" b="0"/>
            <wp:docPr id="605746" name="Picture 605746"/>
            <wp:cNvGraphicFramePr/>
            <a:graphic xmlns:a="http://schemas.openxmlformats.org/drawingml/2006/main">
              <a:graphicData uri="http://schemas.openxmlformats.org/drawingml/2006/picture">
                <pic:pic xmlns:pic="http://schemas.openxmlformats.org/drawingml/2006/picture">
                  <pic:nvPicPr>
                    <pic:cNvPr id="605746" name="Picture 605746"/>
                    <pic:cNvPicPr/>
                  </pic:nvPicPr>
                  <pic:blipFill>
                    <a:blip r:embed="rId177"/>
                    <a:stretch>
                      <a:fillRect/>
                    </a:stretch>
                  </pic:blipFill>
                  <pic:spPr>
                    <a:xfrm>
                      <a:off x="0" y="0"/>
                      <a:ext cx="6097" cy="70124"/>
                    </a:xfrm>
                    <a:prstGeom prst="rect">
                      <a:avLst/>
                    </a:prstGeom>
                  </pic:spPr>
                </pic:pic>
              </a:graphicData>
            </a:graphic>
          </wp:inline>
        </w:drawing>
      </w:r>
      <w:r>
        <w:rPr>
          <w:rFonts w:eastAsia="Times New Roman" w:cs="Times New Roman"/>
          <w:sz w:val="4"/>
        </w:rPr>
        <w:t xml:space="preserve">I </w:t>
      </w:r>
    </w:p>
    <w:p w14:paraId="70771F46" w14:textId="77777777" w:rsidR="006F157E" w:rsidRDefault="006F157E" w:rsidP="006F157E">
      <w:pPr>
        <w:spacing w:after="38" w:line="443" w:lineRule="auto"/>
        <w:ind w:left="19" w:right="2208" w:hanging="5"/>
        <w:jc w:val="both"/>
      </w:pPr>
      <w:r>
        <w:rPr>
          <w:rFonts w:eastAsia="Times New Roman" w:cs="Times New Roman"/>
          <w:sz w:val="24"/>
        </w:rPr>
        <w:lastRenderedPageBreak/>
        <w:t xml:space="preserve">11. URL </w:t>
      </w:r>
      <w:proofErr w:type="spellStart"/>
      <w:r>
        <w:rPr>
          <w:rFonts w:eastAsia="Times New Roman" w:cs="Times New Roman"/>
          <w:sz w:val="24"/>
        </w:rPr>
        <w:t>åtirånyitås</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az</w:t>
      </w:r>
      <w:proofErr w:type="spellEnd"/>
      <w:r>
        <w:rPr>
          <w:rFonts w:eastAsia="Times New Roman" w:cs="Times New Roman"/>
          <w:sz w:val="24"/>
        </w:rPr>
        <w:t xml:space="preserve"> Apache2 konfiguråci6s </w:t>
      </w:r>
      <w:proofErr w:type="spellStart"/>
      <w:r>
        <w:rPr>
          <w:rFonts w:eastAsia="Times New Roman" w:cs="Times New Roman"/>
          <w:sz w:val="24"/>
        </w:rPr>
        <w:t>fåjl</w:t>
      </w:r>
      <w:proofErr w:type="spellEnd"/>
      <w:r>
        <w:rPr>
          <w:rFonts w:eastAsia="Times New Roman" w:cs="Times New Roman"/>
          <w:sz w:val="24"/>
        </w:rPr>
        <w:t xml:space="preserve"> </w:t>
      </w:r>
      <w:proofErr w:type="spellStart"/>
      <w:r>
        <w:rPr>
          <w:rFonts w:eastAsia="Times New Roman" w:cs="Times New Roman"/>
          <w:sz w:val="24"/>
        </w:rPr>
        <w:t>beållitåsa</w:t>
      </w:r>
      <w:proofErr w:type="spellEnd"/>
      <w:r>
        <w:rPr>
          <w:rFonts w:eastAsia="Times New Roman" w:cs="Times New Roman"/>
          <w:sz w:val="24"/>
        </w:rPr>
        <w:t xml:space="preserve"> sudo nano /etc/apache2/sites-available/example. conf</w:t>
      </w:r>
    </w:p>
    <w:p w14:paraId="24F7BA57" w14:textId="77777777" w:rsidR="006F157E" w:rsidRDefault="006F157E" w:rsidP="006F157E">
      <w:pPr>
        <w:spacing w:after="0"/>
        <w:ind w:left="24" w:right="269" w:hanging="10"/>
        <w:jc w:val="both"/>
      </w:pPr>
      <w:r>
        <w:rPr>
          <w:rFonts w:eastAsia="Times New Roman" w:cs="Times New Roman"/>
          <w:sz w:val="26"/>
        </w:rPr>
        <w:t xml:space="preserve">M6dositsuk a </w:t>
      </w:r>
      <w:proofErr w:type="spellStart"/>
      <w:r>
        <w:rPr>
          <w:rFonts w:eastAsia="Times New Roman" w:cs="Times New Roman"/>
          <w:sz w:val="26"/>
        </w:rPr>
        <w:t>mår</w:t>
      </w:r>
      <w:proofErr w:type="spellEnd"/>
      <w:r>
        <w:rPr>
          <w:rFonts w:eastAsia="Times New Roman" w:cs="Times New Roman"/>
          <w:sz w:val="26"/>
        </w:rPr>
        <w:t xml:space="preserve"> </w:t>
      </w:r>
      <w:proofErr w:type="spellStart"/>
      <w:r>
        <w:rPr>
          <w:rFonts w:eastAsia="Times New Roman" w:cs="Times New Roman"/>
          <w:sz w:val="26"/>
        </w:rPr>
        <w:t>koråbban</w:t>
      </w:r>
      <w:proofErr w:type="spellEnd"/>
      <w:r>
        <w:rPr>
          <w:rFonts w:eastAsia="Times New Roman" w:cs="Times New Roman"/>
          <w:sz w:val="26"/>
        </w:rPr>
        <w:t xml:space="preserve"> </w:t>
      </w:r>
      <w:proofErr w:type="spellStart"/>
      <w:r>
        <w:rPr>
          <w:rFonts w:eastAsia="Times New Roman" w:cs="Times New Roman"/>
          <w:sz w:val="26"/>
        </w:rPr>
        <w:t>létrehozott</w:t>
      </w:r>
      <w:proofErr w:type="spellEnd"/>
      <w:r>
        <w:rPr>
          <w:rFonts w:eastAsia="Times New Roman" w:cs="Times New Roman"/>
          <w:sz w:val="26"/>
        </w:rPr>
        <w:t xml:space="preserve"> konfiguråci6s </w:t>
      </w:r>
      <w:proofErr w:type="spellStart"/>
      <w:r>
        <w:rPr>
          <w:rFonts w:eastAsia="Times New Roman" w:cs="Times New Roman"/>
          <w:sz w:val="26"/>
        </w:rPr>
        <w:t>fåjlt</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alåbbiak</w:t>
      </w:r>
      <w:proofErr w:type="spellEnd"/>
      <w:r>
        <w:rPr>
          <w:rFonts w:eastAsia="Times New Roman" w:cs="Times New Roman"/>
          <w:sz w:val="26"/>
        </w:rPr>
        <w:t xml:space="preserve"> </w:t>
      </w:r>
      <w:proofErr w:type="spellStart"/>
      <w:r>
        <w:rPr>
          <w:rFonts w:eastAsia="Times New Roman" w:cs="Times New Roman"/>
          <w:sz w:val="26"/>
        </w:rPr>
        <w:t>szerint</w:t>
      </w:r>
      <w:proofErr w:type="spellEnd"/>
      <w:r>
        <w:rPr>
          <w:rFonts w:eastAsia="Times New Roman" w:cs="Times New Roman"/>
          <w:sz w:val="26"/>
        </w:rPr>
        <w:t>:</w:t>
      </w:r>
    </w:p>
    <w:p w14:paraId="4EB46376" w14:textId="77777777" w:rsidR="006F157E" w:rsidRDefault="006F157E" w:rsidP="006F157E">
      <w:pPr>
        <w:spacing w:after="96"/>
        <w:ind w:left="29"/>
      </w:pPr>
      <w:r>
        <w:rPr>
          <w:noProof/>
        </w:rPr>
        <w:drawing>
          <wp:inline distT="0" distB="0" distL="0" distR="0" wp14:anchorId="68C9727C" wp14:editId="1339F3B7">
            <wp:extent cx="1203960" cy="33537"/>
            <wp:effectExtent l="0" t="0" r="0" b="0"/>
            <wp:docPr id="605751" name="Picture 605751"/>
            <wp:cNvGraphicFramePr/>
            <a:graphic xmlns:a="http://schemas.openxmlformats.org/drawingml/2006/main">
              <a:graphicData uri="http://schemas.openxmlformats.org/drawingml/2006/picture">
                <pic:pic xmlns:pic="http://schemas.openxmlformats.org/drawingml/2006/picture">
                  <pic:nvPicPr>
                    <pic:cNvPr id="605751" name="Picture 605751"/>
                    <pic:cNvPicPr/>
                  </pic:nvPicPr>
                  <pic:blipFill>
                    <a:blip r:embed="rId302"/>
                    <a:stretch>
                      <a:fillRect/>
                    </a:stretch>
                  </pic:blipFill>
                  <pic:spPr>
                    <a:xfrm>
                      <a:off x="0" y="0"/>
                      <a:ext cx="1203960" cy="33537"/>
                    </a:xfrm>
                    <a:prstGeom prst="rect">
                      <a:avLst/>
                    </a:prstGeom>
                  </pic:spPr>
                </pic:pic>
              </a:graphicData>
            </a:graphic>
          </wp:inline>
        </w:drawing>
      </w:r>
    </w:p>
    <w:tbl>
      <w:tblPr>
        <w:tblStyle w:val="TableGrid0"/>
        <w:tblW w:w="4501" w:type="dxa"/>
        <w:tblInd w:w="35" w:type="dxa"/>
        <w:tblLook w:val="04A0" w:firstRow="1" w:lastRow="0" w:firstColumn="1" w:lastColumn="0" w:noHBand="0" w:noVBand="1"/>
      </w:tblPr>
      <w:tblGrid>
        <w:gridCol w:w="3997"/>
        <w:gridCol w:w="504"/>
      </w:tblGrid>
      <w:tr w:rsidR="006F157E" w14:paraId="22654B45" w14:textId="77777777" w:rsidTr="0009524A">
        <w:trPr>
          <w:trHeight w:val="953"/>
        </w:trPr>
        <w:tc>
          <w:tcPr>
            <w:tcW w:w="3997" w:type="dxa"/>
            <w:tcBorders>
              <w:top w:val="nil"/>
              <w:left w:val="nil"/>
              <w:bottom w:val="nil"/>
              <w:right w:val="nil"/>
            </w:tcBorders>
          </w:tcPr>
          <w:p w14:paraId="7958871F" w14:textId="77777777" w:rsidR="006F157E" w:rsidRDefault="006F157E" w:rsidP="0009524A">
            <w:pPr>
              <w:ind w:left="-1423" w:right="10"/>
            </w:pPr>
          </w:p>
          <w:tbl>
            <w:tblPr>
              <w:tblStyle w:val="TableGrid0"/>
              <w:tblW w:w="3987" w:type="dxa"/>
              <w:tblInd w:w="0" w:type="dxa"/>
              <w:tblLook w:val="04A0" w:firstRow="1" w:lastRow="0" w:firstColumn="1" w:lastColumn="0" w:noHBand="0" w:noVBand="1"/>
            </w:tblPr>
            <w:tblGrid>
              <w:gridCol w:w="3987"/>
            </w:tblGrid>
            <w:tr w:rsidR="006F157E" w14:paraId="68DF663C" w14:textId="77777777" w:rsidTr="0009524A">
              <w:trPr>
                <w:trHeight w:val="151"/>
              </w:trPr>
              <w:tc>
                <w:tcPr>
                  <w:tcW w:w="3987" w:type="dxa"/>
                  <w:tcBorders>
                    <w:top w:val="nil"/>
                    <w:left w:val="single" w:sz="2" w:space="0" w:color="000000"/>
                    <w:bottom w:val="nil"/>
                    <w:right w:val="nil"/>
                  </w:tcBorders>
                </w:tcPr>
                <w:p w14:paraId="5444A79F" w14:textId="77777777" w:rsidR="006F157E" w:rsidRDefault="006F157E" w:rsidP="0009524A">
                  <w:pPr>
                    <w:ind w:left="-2"/>
                  </w:pPr>
                  <w:r>
                    <w:rPr>
                      <w:rFonts w:eastAsia="Times New Roman" w:cs="Times New Roman"/>
                    </w:rPr>
                    <w:t>&lt;VirtualHost *:80&gt;</w:t>
                  </w:r>
                </w:p>
              </w:tc>
            </w:tr>
            <w:tr w:rsidR="006F157E" w14:paraId="76F14B82" w14:textId="77777777" w:rsidTr="0009524A">
              <w:trPr>
                <w:trHeight w:val="802"/>
              </w:trPr>
              <w:tc>
                <w:tcPr>
                  <w:tcW w:w="3987" w:type="dxa"/>
                  <w:tcBorders>
                    <w:top w:val="nil"/>
                    <w:left w:val="single" w:sz="2" w:space="0" w:color="000000"/>
                    <w:bottom w:val="nil"/>
                    <w:right w:val="nil"/>
                  </w:tcBorders>
                </w:tcPr>
                <w:p w14:paraId="5D620614" w14:textId="77777777" w:rsidR="006F157E" w:rsidRDefault="006F157E" w:rsidP="0009524A">
                  <w:pPr>
                    <w:spacing w:after="5" w:line="236" w:lineRule="auto"/>
                    <w:ind w:left="253" w:right="-504"/>
                    <w:jc w:val="both"/>
                  </w:pPr>
                  <w:r>
                    <w:rPr>
                      <w:rFonts w:eastAsia="Times New Roman" w:cs="Times New Roman"/>
                    </w:rPr>
                    <w:t>ServerName example-bp.ddnsfree.com ServerAlias www.example-bp.ddnsfree.com</w:t>
                  </w:r>
                </w:p>
                <w:p w14:paraId="149017E4" w14:textId="77777777" w:rsidR="006F157E" w:rsidRDefault="006F157E" w:rsidP="0009524A">
                  <w:pPr>
                    <w:ind w:left="233"/>
                  </w:pPr>
                  <w:r>
                    <w:rPr>
                      <w:rFonts w:eastAsia="Times New Roman" w:cs="Times New Roman"/>
                    </w:rPr>
                    <w:t>DocumentRoot /var/www/example</w:t>
                  </w:r>
                </w:p>
              </w:tc>
            </w:tr>
          </w:tbl>
          <w:p w14:paraId="21EAB795" w14:textId="77777777" w:rsidR="006F157E" w:rsidRDefault="006F157E" w:rsidP="0009524A"/>
        </w:tc>
        <w:tc>
          <w:tcPr>
            <w:tcW w:w="504" w:type="dxa"/>
            <w:tcBorders>
              <w:top w:val="nil"/>
              <w:left w:val="nil"/>
              <w:bottom w:val="nil"/>
              <w:right w:val="nil"/>
            </w:tcBorders>
            <w:vAlign w:val="center"/>
          </w:tcPr>
          <w:p w14:paraId="4491A49F" w14:textId="77777777" w:rsidR="006F157E" w:rsidRDefault="006F157E" w:rsidP="0009524A">
            <w:pPr>
              <w:ind w:left="10"/>
            </w:pPr>
            <w:r>
              <w:rPr>
                <w:noProof/>
              </w:rPr>
              <w:drawing>
                <wp:inline distT="0" distB="0" distL="0" distR="0" wp14:anchorId="314776D8" wp14:editId="1DA6FB43">
                  <wp:extent cx="313944" cy="6097"/>
                  <wp:effectExtent l="0" t="0" r="0" b="0"/>
                  <wp:docPr id="605753" name="Picture 605753"/>
                  <wp:cNvGraphicFramePr/>
                  <a:graphic xmlns:a="http://schemas.openxmlformats.org/drawingml/2006/main">
                    <a:graphicData uri="http://schemas.openxmlformats.org/drawingml/2006/picture">
                      <pic:pic xmlns:pic="http://schemas.openxmlformats.org/drawingml/2006/picture">
                        <pic:nvPicPr>
                          <pic:cNvPr id="605753" name="Picture 605753"/>
                          <pic:cNvPicPr/>
                        </pic:nvPicPr>
                        <pic:blipFill>
                          <a:blip r:embed="rId303"/>
                          <a:stretch>
                            <a:fillRect/>
                          </a:stretch>
                        </pic:blipFill>
                        <pic:spPr>
                          <a:xfrm>
                            <a:off x="0" y="0"/>
                            <a:ext cx="313944" cy="6097"/>
                          </a:xfrm>
                          <a:prstGeom prst="rect">
                            <a:avLst/>
                          </a:prstGeom>
                        </pic:spPr>
                      </pic:pic>
                    </a:graphicData>
                  </a:graphic>
                </wp:inline>
              </w:drawing>
            </w:r>
          </w:p>
        </w:tc>
      </w:tr>
    </w:tbl>
    <w:p w14:paraId="230551F0" w14:textId="77777777" w:rsidR="006F157E" w:rsidRDefault="006F157E" w:rsidP="006F157E">
      <w:pPr>
        <w:pStyle w:val="Heading3"/>
        <w:spacing w:after="540"/>
        <w:ind w:left="24"/>
      </w:pPr>
      <w:r>
        <w:rPr>
          <w:noProof/>
        </w:rPr>
        <w:drawing>
          <wp:anchor distT="0" distB="0" distL="114300" distR="114300" simplePos="0" relativeHeight="251714560" behindDoc="0" locked="0" layoutInCell="1" allowOverlap="0" wp14:anchorId="2A01F50F" wp14:editId="28231160">
            <wp:simplePos x="0" y="0"/>
            <wp:positionH relativeFrom="page">
              <wp:posOffset>886968</wp:posOffset>
            </wp:positionH>
            <wp:positionV relativeFrom="page">
              <wp:posOffset>487819</wp:posOffset>
            </wp:positionV>
            <wp:extent cx="3048" cy="3049"/>
            <wp:effectExtent l="0" t="0" r="0" b="0"/>
            <wp:wrapTopAndBottom/>
            <wp:docPr id="316026" name="Picture 316026"/>
            <wp:cNvGraphicFramePr/>
            <a:graphic xmlns:a="http://schemas.openxmlformats.org/drawingml/2006/main">
              <a:graphicData uri="http://schemas.openxmlformats.org/drawingml/2006/picture">
                <pic:pic xmlns:pic="http://schemas.openxmlformats.org/drawingml/2006/picture">
                  <pic:nvPicPr>
                    <pic:cNvPr id="316026" name="Picture 316026"/>
                    <pic:cNvPicPr/>
                  </pic:nvPicPr>
                  <pic:blipFill>
                    <a:blip r:embed="rId11"/>
                    <a:stretch>
                      <a:fillRect/>
                    </a:stretch>
                  </pic:blipFill>
                  <pic:spPr>
                    <a:xfrm>
                      <a:off x="0" y="0"/>
                      <a:ext cx="3048" cy="3049"/>
                    </a:xfrm>
                    <a:prstGeom prst="rect">
                      <a:avLst/>
                    </a:prstGeom>
                  </pic:spPr>
                </pic:pic>
              </a:graphicData>
            </a:graphic>
          </wp:anchor>
        </w:drawing>
      </w:r>
      <w:r>
        <w:rPr>
          <w:noProof/>
        </w:rPr>
        <w:drawing>
          <wp:inline distT="0" distB="0" distL="0" distR="0" wp14:anchorId="645E49F1" wp14:editId="104799FD">
            <wp:extent cx="5370577" cy="2103720"/>
            <wp:effectExtent l="0" t="0" r="0" b="0"/>
            <wp:docPr id="605755" name="Picture 605755"/>
            <wp:cNvGraphicFramePr/>
            <a:graphic xmlns:a="http://schemas.openxmlformats.org/drawingml/2006/main">
              <a:graphicData uri="http://schemas.openxmlformats.org/drawingml/2006/picture">
                <pic:pic xmlns:pic="http://schemas.openxmlformats.org/drawingml/2006/picture">
                  <pic:nvPicPr>
                    <pic:cNvPr id="605755" name="Picture 605755"/>
                    <pic:cNvPicPr/>
                  </pic:nvPicPr>
                  <pic:blipFill>
                    <a:blip r:embed="rId304"/>
                    <a:stretch>
                      <a:fillRect/>
                    </a:stretch>
                  </pic:blipFill>
                  <pic:spPr>
                    <a:xfrm>
                      <a:off x="0" y="0"/>
                      <a:ext cx="5370577" cy="2103720"/>
                    </a:xfrm>
                    <a:prstGeom prst="rect">
                      <a:avLst/>
                    </a:prstGeom>
                  </pic:spPr>
                </pic:pic>
              </a:graphicData>
            </a:graphic>
          </wp:inline>
        </w:drawing>
      </w:r>
      <w:r>
        <w:rPr>
          <w:rFonts w:eastAsia="Times New Roman" w:cs="Times New Roman"/>
        </w:rPr>
        <w:t>&lt;/</w:t>
      </w:r>
      <w:proofErr w:type="spellStart"/>
      <w:r>
        <w:rPr>
          <w:rFonts w:eastAsia="Times New Roman" w:cs="Times New Roman"/>
        </w:rPr>
        <w:t>VirtualHost</w:t>
      </w:r>
      <w:proofErr w:type="spellEnd"/>
      <w:r>
        <w:rPr>
          <w:rFonts w:eastAsia="Times New Roman" w:cs="Times New Roman"/>
        </w:rPr>
        <w:t>&gt;</w:t>
      </w:r>
    </w:p>
    <w:tbl>
      <w:tblPr>
        <w:tblStyle w:val="TableGrid0"/>
        <w:tblpPr w:vertAnchor="text" w:tblpX="44" w:tblpY="-331"/>
        <w:tblOverlap w:val="never"/>
        <w:tblW w:w="3781" w:type="dxa"/>
        <w:tblInd w:w="0" w:type="dxa"/>
        <w:tblCellMar>
          <w:top w:w="49" w:type="dxa"/>
          <w:left w:w="244" w:type="dxa"/>
        </w:tblCellMar>
        <w:tblLook w:val="04A0" w:firstRow="1" w:lastRow="0" w:firstColumn="1" w:lastColumn="0" w:noHBand="0" w:noVBand="1"/>
      </w:tblPr>
      <w:tblGrid>
        <w:gridCol w:w="3781"/>
      </w:tblGrid>
      <w:tr w:rsidR="006F157E" w14:paraId="3D7A7F82" w14:textId="77777777" w:rsidTr="0009524A">
        <w:trPr>
          <w:trHeight w:val="819"/>
        </w:trPr>
        <w:tc>
          <w:tcPr>
            <w:tcW w:w="3781" w:type="dxa"/>
            <w:tcBorders>
              <w:top w:val="nil"/>
              <w:left w:val="single" w:sz="2" w:space="0" w:color="000000"/>
              <w:bottom w:val="single" w:sz="2" w:space="0" w:color="000000"/>
              <w:right w:val="nil"/>
            </w:tcBorders>
          </w:tcPr>
          <w:p w14:paraId="1E251CB0" w14:textId="77777777" w:rsidR="006F157E" w:rsidRDefault="006F157E" w:rsidP="0009524A">
            <w:r>
              <w:rPr>
                <w:rFonts w:eastAsia="Times New Roman" w:cs="Times New Roman"/>
              </w:rPr>
              <w:t>SSLEngine On</w:t>
            </w:r>
          </w:p>
          <w:p w14:paraId="10CA3DC5" w14:textId="77777777" w:rsidR="006F157E" w:rsidRDefault="006F157E" w:rsidP="0009524A">
            <w:pPr>
              <w:ind w:right="-773"/>
            </w:pPr>
            <w:r>
              <w:rPr>
                <w:rFonts w:eastAsia="Times New Roman" w:cs="Times New Roman"/>
              </w:rPr>
              <w:t xml:space="preserve">S SLC ertifi cateFile /etc/l etsencrypt/live/exam </w:t>
            </w:r>
          </w:p>
          <w:p w14:paraId="39B05A07" w14:textId="77777777" w:rsidR="006F157E" w:rsidRDefault="006F157E" w:rsidP="0009524A">
            <w:r>
              <w:rPr>
                <w:rFonts w:eastAsia="Times New Roman" w:cs="Times New Roman"/>
              </w:rPr>
              <w:t xml:space="preserve">S SLC ertifi cateKeyFile /etc/l </w:t>
            </w:r>
          </w:p>
        </w:tc>
      </w:tr>
    </w:tbl>
    <w:p w14:paraId="1F7A6436" w14:textId="77777777" w:rsidR="006F157E" w:rsidRDefault="006F157E" w:rsidP="006F157E">
      <w:pPr>
        <w:spacing w:after="554" w:line="268" w:lineRule="auto"/>
        <w:ind w:left="3019" w:firstLine="792"/>
        <w:jc w:val="both"/>
      </w:pPr>
      <w:r>
        <w:rPr>
          <w:rFonts w:eastAsia="Times New Roman" w:cs="Times New Roman"/>
          <w:sz w:val="24"/>
        </w:rPr>
        <w:t>ple-bp.ddnsfree.com/</w:t>
      </w:r>
      <w:proofErr w:type="spellStart"/>
      <w:r>
        <w:rPr>
          <w:rFonts w:eastAsia="Times New Roman" w:cs="Times New Roman"/>
          <w:sz w:val="24"/>
        </w:rPr>
        <w:t>fullchain.pem</w:t>
      </w:r>
      <w:proofErr w:type="spellEnd"/>
      <w:r>
        <w:rPr>
          <w:rFonts w:eastAsia="Times New Roman" w:cs="Times New Roman"/>
          <w:sz w:val="24"/>
        </w:rPr>
        <w:t xml:space="preserve"> </w:t>
      </w:r>
      <w:proofErr w:type="spellStart"/>
      <w:r>
        <w:rPr>
          <w:rFonts w:eastAsia="Times New Roman" w:cs="Times New Roman"/>
          <w:sz w:val="24"/>
        </w:rPr>
        <w:t>etsencrypt</w:t>
      </w:r>
      <w:proofErr w:type="spellEnd"/>
      <w:r>
        <w:rPr>
          <w:rFonts w:eastAsia="Times New Roman" w:cs="Times New Roman"/>
          <w:sz w:val="24"/>
        </w:rPr>
        <w:t>/live/</w:t>
      </w:r>
      <w:proofErr w:type="spellStart"/>
      <w:r>
        <w:rPr>
          <w:rFonts w:eastAsia="Times New Roman" w:cs="Times New Roman"/>
          <w:sz w:val="24"/>
        </w:rPr>
        <w:t>exampl</w:t>
      </w:r>
      <w:proofErr w:type="spellEnd"/>
      <w:r>
        <w:rPr>
          <w:rFonts w:eastAsia="Times New Roman" w:cs="Times New Roman"/>
          <w:sz w:val="24"/>
        </w:rPr>
        <w:t xml:space="preserve"> e-bp.ddnsfree.com/</w:t>
      </w:r>
      <w:proofErr w:type="spellStart"/>
      <w:r>
        <w:rPr>
          <w:rFonts w:eastAsia="Times New Roman" w:cs="Times New Roman"/>
          <w:sz w:val="24"/>
        </w:rPr>
        <w:t>privkey.pem</w:t>
      </w:r>
      <w:proofErr w:type="spellEnd"/>
    </w:p>
    <w:tbl>
      <w:tblPr>
        <w:tblStyle w:val="TableGrid0"/>
        <w:tblpPr w:vertAnchor="text" w:tblpX="36" w:tblpY="-327"/>
        <w:tblOverlap w:val="never"/>
        <w:tblW w:w="2033" w:type="dxa"/>
        <w:tblInd w:w="0" w:type="dxa"/>
        <w:tblCellMar>
          <w:left w:w="17" w:type="dxa"/>
        </w:tblCellMar>
        <w:tblLook w:val="04A0" w:firstRow="1" w:lastRow="0" w:firstColumn="1" w:lastColumn="0" w:noHBand="0" w:noVBand="1"/>
      </w:tblPr>
      <w:tblGrid>
        <w:gridCol w:w="2033"/>
      </w:tblGrid>
      <w:tr w:rsidR="006F157E" w14:paraId="5FC03ACB" w14:textId="77777777" w:rsidTr="0009524A">
        <w:trPr>
          <w:trHeight w:val="818"/>
        </w:trPr>
        <w:tc>
          <w:tcPr>
            <w:tcW w:w="2033" w:type="dxa"/>
            <w:tcBorders>
              <w:top w:val="single" w:sz="2" w:space="0" w:color="000000"/>
              <w:left w:val="single" w:sz="2" w:space="0" w:color="000000"/>
              <w:bottom w:val="single" w:sz="2" w:space="0" w:color="000000"/>
              <w:right w:val="nil"/>
            </w:tcBorders>
          </w:tcPr>
          <w:p w14:paraId="3563381F" w14:textId="77777777" w:rsidR="006F157E" w:rsidRDefault="006F157E" w:rsidP="0009524A">
            <w:pPr>
              <w:ind w:right="10"/>
              <w:jc w:val="right"/>
            </w:pPr>
            <w:r>
              <w:rPr>
                <w:rFonts w:eastAsia="Times New Roman" w:cs="Times New Roman"/>
              </w:rPr>
              <w:t>RewriteEngine On</w:t>
            </w:r>
          </w:p>
          <w:p w14:paraId="3A6CC232" w14:textId="77777777" w:rsidR="006F157E" w:rsidRDefault="006F157E" w:rsidP="0009524A">
            <w:pPr>
              <w:ind w:left="216"/>
            </w:pPr>
            <w:r>
              <w:rPr>
                <w:rFonts w:eastAsia="Times New Roman" w:cs="Times New Roman"/>
              </w:rPr>
              <w:t xml:space="preserve">RewriteCond </w:t>
            </w:r>
          </w:p>
          <w:p w14:paraId="7962D632" w14:textId="77777777" w:rsidR="006F157E" w:rsidRDefault="006F157E" w:rsidP="0009524A">
            <w:pPr>
              <w:ind w:left="216"/>
            </w:pPr>
            <w:r>
              <w:rPr>
                <w:rFonts w:eastAsia="Times New Roman" w:cs="Times New Roman"/>
              </w:rPr>
              <w:t xml:space="preserve">RewriteRule </w:t>
            </w:r>
          </w:p>
        </w:tc>
      </w:tr>
    </w:tbl>
    <w:tbl>
      <w:tblPr>
        <w:tblStyle w:val="TableGrid0"/>
        <w:tblpPr w:vertAnchor="text" w:tblpX="6965" w:tblpY="227"/>
        <w:tblOverlap w:val="never"/>
        <w:tblW w:w="1039" w:type="dxa"/>
        <w:tblInd w:w="0" w:type="dxa"/>
        <w:tblCellMar>
          <w:top w:w="48" w:type="dxa"/>
          <w:left w:w="29" w:type="dxa"/>
          <w:right w:w="12" w:type="dxa"/>
        </w:tblCellMar>
        <w:tblLook w:val="04A0" w:firstRow="1" w:lastRow="0" w:firstColumn="1" w:lastColumn="0" w:noHBand="0" w:noVBand="1"/>
      </w:tblPr>
      <w:tblGrid>
        <w:gridCol w:w="1039"/>
      </w:tblGrid>
      <w:tr w:rsidR="006F157E" w14:paraId="44B668B7" w14:textId="77777777" w:rsidTr="0009524A">
        <w:trPr>
          <w:trHeight w:val="269"/>
        </w:trPr>
        <w:tc>
          <w:tcPr>
            <w:tcW w:w="1039" w:type="dxa"/>
            <w:tcBorders>
              <w:top w:val="single" w:sz="2" w:space="0" w:color="000000"/>
              <w:left w:val="nil"/>
              <w:bottom w:val="nil"/>
              <w:right w:val="single" w:sz="2" w:space="0" w:color="000000"/>
            </w:tcBorders>
          </w:tcPr>
          <w:p w14:paraId="6C9C56AF" w14:textId="77777777" w:rsidR="006F157E" w:rsidRDefault="006F157E" w:rsidP="0009524A">
            <w:pPr>
              <w:jc w:val="both"/>
            </w:pPr>
            <w:r>
              <w:rPr>
                <w:rFonts w:eastAsia="Times New Roman" w:cs="Times New Roman"/>
              </w:rPr>
              <w:t>[R=301 Ll</w:t>
            </w:r>
          </w:p>
        </w:tc>
      </w:tr>
    </w:tbl>
    <w:p w14:paraId="24DC191C" w14:textId="77777777" w:rsidR="006F157E" w:rsidRDefault="006F157E" w:rsidP="006F157E">
      <w:pPr>
        <w:spacing w:after="525" w:line="268" w:lineRule="auto"/>
        <w:ind w:left="1723" w:right="1102" w:firstLine="576"/>
        <w:jc w:val="both"/>
      </w:pPr>
      <w:r>
        <w:rPr>
          <w:rFonts w:eastAsia="Times New Roman" w:cs="Times New Roman"/>
          <w:sz w:val="24"/>
        </w:rPr>
        <w:t xml:space="preserve">HOST} </w:t>
      </w:r>
      <w:r>
        <w:rPr>
          <w:rFonts w:eastAsia="Times New Roman" w:cs="Times New Roman"/>
          <w:sz w:val="24"/>
        </w:rPr>
        <w:tab/>
        <w:t>[NC] https://example-bp.ddnsfree.com</w:t>
      </w:r>
      <w:r>
        <w:rPr>
          <w:rFonts w:eastAsia="Times New Roman" w:cs="Times New Roman"/>
          <w:sz w:val="24"/>
          <w:vertAlign w:val="superscript"/>
        </w:rPr>
        <w:t xml:space="preserve">o </w:t>
      </w:r>
      <w:proofErr w:type="gramStart"/>
      <w:r>
        <w:rPr>
          <w:rFonts w:eastAsia="Times New Roman" w:cs="Times New Roman"/>
          <w:sz w:val="24"/>
        </w:rPr>
        <w:t>O{</w:t>
      </w:r>
      <w:proofErr w:type="gramEnd"/>
      <w:r>
        <w:rPr>
          <w:rFonts w:eastAsia="Times New Roman" w:cs="Times New Roman"/>
          <w:sz w:val="24"/>
        </w:rPr>
        <w:t xml:space="preserve">REQUEST URI} </w:t>
      </w:r>
    </w:p>
    <w:tbl>
      <w:tblPr>
        <w:tblStyle w:val="TableGrid0"/>
        <w:tblpPr w:vertAnchor="text" w:tblpX="35" w:tblpY="-289"/>
        <w:tblOverlap w:val="never"/>
        <w:tblW w:w="5773" w:type="dxa"/>
        <w:tblInd w:w="0" w:type="dxa"/>
        <w:tblCellMar>
          <w:top w:w="35" w:type="dxa"/>
          <w:left w:w="233" w:type="dxa"/>
        </w:tblCellMar>
        <w:tblLook w:val="04A0" w:firstRow="1" w:lastRow="0" w:firstColumn="1" w:lastColumn="0" w:noHBand="0" w:noVBand="1"/>
      </w:tblPr>
      <w:tblGrid>
        <w:gridCol w:w="5773"/>
      </w:tblGrid>
      <w:tr w:rsidR="006F157E" w14:paraId="7A2CB066" w14:textId="77777777" w:rsidTr="0009524A">
        <w:trPr>
          <w:trHeight w:val="616"/>
        </w:trPr>
        <w:tc>
          <w:tcPr>
            <w:tcW w:w="5773" w:type="dxa"/>
            <w:tcBorders>
              <w:top w:val="single" w:sz="2" w:space="0" w:color="000000"/>
              <w:left w:val="single" w:sz="2" w:space="0" w:color="000000"/>
              <w:bottom w:val="nil"/>
              <w:right w:val="nil"/>
            </w:tcBorders>
          </w:tcPr>
          <w:p w14:paraId="2ABC1ED7" w14:textId="77777777" w:rsidR="006F157E" w:rsidRDefault="006F157E" w:rsidP="0009524A">
            <w:pPr>
              <w:ind w:right="5"/>
              <w:jc w:val="right"/>
            </w:pPr>
            <w:r>
              <w:rPr>
                <w:rFonts w:eastAsia="Times New Roman" w:cs="Times New Roman"/>
              </w:rPr>
              <w:t>ErrorLog ${APACHE LOG DIR }/example-ssl-error.log</w:t>
            </w:r>
          </w:p>
          <w:p w14:paraId="0DF7E584" w14:textId="77777777" w:rsidR="006F157E" w:rsidRDefault="006F157E" w:rsidP="0009524A">
            <w:pPr>
              <w:ind w:left="10" w:right="-379"/>
            </w:pPr>
            <w:r>
              <w:rPr>
                <w:rFonts w:eastAsia="Times New Roman" w:cs="Times New Roman"/>
              </w:rPr>
              <w:t>CustomLog ${</w:t>
            </w:r>
            <w:r>
              <w:rPr>
                <w:rFonts w:eastAsia="Times New Roman" w:cs="Times New Roman"/>
                <w:u w:val="single" w:color="000000"/>
              </w:rPr>
              <w:t>APACHE</w:t>
            </w:r>
            <w:r>
              <w:rPr>
                <w:rFonts w:eastAsia="Times New Roman" w:cs="Times New Roman"/>
              </w:rPr>
              <w:t xml:space="preserve"> L</w:t>
            </w:r>
            <w:r>
              <w:rPr>
                <w:rFonts w:eastAsia="Times New Roman" w:cs="Times New Roman"/>
                <w:u w:val="single" w:color="000000"/>
              </w:rPr>
              <w:t>OG DIR</w:t>
            </w:r>
            <w:r>
              <w:rPr>
                <w:rFonts w:eastAsia="Times New Roman" w:cs="Times New Roman"/>
              </w:rPr>
              <w:t>}/e</w:t>
            </w:r>
            <w:r>
              <w:rPr>
                <w:rFonts w:eastAsia="Times New Roman" w:cs="Times New Roman"/>
                <w:u w:val="single" w:color="000000"/>
              </w:rPr>
              <w:t>xam</w:t>
            </w:r>
            <w:r>
              <w:rPr>
                <w:rFonts w:eastAsia="Times New Roman" w:cs="Times New Roman"/>
              </w:rPr>
              <w:t xml:space="preserve">ple-ssl-access.log </w:t>
            </w:r>
          </w:p>
        </w:tc>
      </w:tr>
    </w:tbl>
    <w:p w14:paraId="1F7822C8" w14:textId="77777777" w:rsidR="006F157E" w:rsidRDefault="006F157E" w:rsidP="006F157E">
      <w:pPr>
        <w:spacing w:after="6"/>
        <w:ind w:left="45" w:hanging="10"/>
        <w:jc w:val="center"/>
      </w:pPr>
      <w:r>
        <w:rPr>
          <w:rFonts w:eastAsia="Times New Roman" w:cs="Times New Roman"/>
          <w:sz w:val="24"/>
        </w:rPr>
        <w:t>combined</w:t>
      </w:r>
    </w:p>
    <w:p w14:paraId="5EDB1185" w14:textId="77777777" w:rsidR="006F157E" w:rsidRDefault="006F157E" w:rsidP="006F157E">
      <w:pPr>
        <w:spacing w:after="248" w:line="268" w:lineRule="auto"/>
        <w:ind w:left="19" w:hanging="5"/>
        <w:jc w:val="both"/>
      </w:pPr>
      <w:r>
        <w:rPr>
          <w:rFonts w:eastAsia="Times New Roman" w:cs="Times New Roman"/>
          <w:sz w:val="24"/>
        </w:rPr>
        <w:t>&lt;/</w:t>
      </w:r>
      <w:proofErr w:type="spellStart"/>
      <w:r>
        <w:rPr>
          <w:rFonts w:eastAsia="Times New Roman" w:cs="Times New Roman"/>
          <w:sz w:val="24"/>
        </w:rPr>
        <w:t>Vir</w:t>
      </w:r>
      <w:r>
        <w:rPr>
          <w:rFonts w:eastAsia="Times New Roman" w:cs="Times New Roman"/>
          <w:sz w:val="24"/>
          <w:u w:val="single" w:color="000000"/>
        </w:rPr>
        <w:t>tualHo</w:t>
      </w:r>
      <w:r>
        <w:rPr>
          <w:rFonts w:eastAsia="Times New Roman" w:cs="Times New Roman"/>
          <w:sz w:val="24"/>
        </w:rPr>
        <w:t>st</w:t>
      </w:r>
      <w:proofErr w:type="spellEnd"/>
      <w:r>
        <w:rPr>
          <w:rFonts w:eastAsia="Times New Roman" w:cs="Times New Roman"/>
          <w:sz w:val="24"/>
        </w:rPr>
        <w:t xml:space="preserve">&gt; </w:t>
      </w:r>
      <w:r>
        <w:rPr>
          <w:noProof/>
        </w:rPr>
        <w:drawing>
          <wp:inline distT="0" distB="0" distL="0" distR="0" wp14:anchorId="25EB46EB" wp14:editId="4E0C6E33">
            <wp:extent cx="3048" cy="3049"/>
            <wp:effectExtent l="0" t="0" r="0" b="0"/>
            <wp:docPr id="316032" name="Picture 316032"/>
            <wp:cNvGraphicFramePr/>
            <a:graphic xmlns:a="http://schemas.openxmlformats.org/drawingml/2006/main">
              <a:graphicData uri="http://schemas.openxmlformats.org/drawingml/2006/picture">
                <pic:pic xmlns:pic="http://schemas.openxmlformats.org/drawingml/2006/picture">
                  <pic:nvPicPr>
                    <pic:cNvPr id="316032" name="Picture 316032"/>
                    <pic:cNvPicPr/>
                  </pic:nvPicPr>
                  <pic:blipFill>
                    <a:blip r:embed="rId305"/>
                    <a:stretch>
                      <a:fillRect/>
                    </a:stretch>
                  </pic:blipFill>
                  <pic:spPr>
                    <a:xfrm>
                      <a:off x="0" y="0"/>
                      <a:ext cx="3048" cy="3049"/>
                    </a:xfrm>
                    <a:prstGeom prst="rect">
                      <a:avLst/>
                    </a:prstGeom>
                  </pic:spPr>
                </pic:pic>
              </a:graphicData>
            </a:graphic>
          </wp:inline>
        </w:drawing>
      </w:r>
    </w:p>
    <w:p w14:paraId="153C045E" w14:textId="77777777" w:rsidR="006F157E" w:rsidRDefault="006F157E" w:rsidP="006F157E">
      <w:pPr>
        <w:spacing w:after="247" w:line="268" w:lineRule="auto"/>
        <w:ind w:left="19" w:hanging="5"/>
        <w:jc w:val="both"/>
      </w:pPr>
      <w:proofErr w:type="spellStart"/>
      <w:r>
        <w:rPr>
          <w:rFonts w:eastAsia="Times New Roman" w:cs="Times New Roman"/>
          <w:sz w:val="24"/>
        </w:rPr>
        <w:t>Mentsük</w:t>
      </w:r>
      <w:proofErr w:type="spellEnd"/>
      <w:r>
        <w:rPr>
          <w:rFonts w:eastAsia="Times New Roman" w:cs="Times New Roman"/>
          <w:sz w:val="24"/>
        </w:rPr>
        <w:t xml:space="preserve"> a </w:t>
      </w:r>
      <w:proofErr w:type="spellStart"/>
      <w:r>
        <w:rPr>
          <w:rFonts w:eastAsia="Times New Roman" w:cs="Times New Roman"/>
          <w:sz w:val="24"/>
        </w:rPr>
        <w:t>fåjlt</w:t>
      </w:r>
      <w:proofErr w:type="spellEnd"/>
      <w:r>
        <w:rPr>
          <w:rFonts w:eastAsia="Times New Roman" w:cs="Times New Roman"/>
          <w:sz w:val="24"/>
        </w:rPr>
        <w:t xml:space="preserve"> </w:t>
      </w:r>
      <w:proofErr w:type="spellStart"/>
      <w:r>
        <w:rPr>
          <w:rFonts w:eastAsia="Times New Roman" w:cs="Times New Roman"/>
          <w:sz w:val="24"/>
        </w:rPr>
        <w:t>és</w:t>
      </w:r>
      <w:proofErr w:type="spellEnd"/>
      <w:r>
        <w:rPr>
          <w:rFonts w:eastAsia="Times New Roman" w:cs="Times New Roman"/>
          <w:sz w:val="24"/>
        </w:rPr>
        <w:t xml:space="preserve"> </w:t>
      </w:r>
      <w:proofErr w:type="spellStart"/>
      <w:r>
        <w:rPr>
          <w:rFonts w:eastAsia="Times New Roman" w:cs="Times New Roman"/>
          <w:sz w:val="24"/>
        </w:rPr>
        <w:t>lépjünk</w:t>
      </w:r>
      <w:proofErr w:type="spellEnd"/>
      <w:r>
        <w:rPr>
          <w:rFonts w:eastAsia="Times New Roman" w:cs="Times New Roman"/>
          <w:sz w:val="24"/>
        </w:rPr>
        <w:t xml:space="preserve"> </w:t>
      </w:r>
      <w:proofErr w:type="gramStart"/>
      <w:r>
        <w:rPr>
          <w:rFonts w:eastAsia="Times New Roman" w:cs="Times New Roman"/>
          <w:sz w:val="24"/>
        </w:rPr>
        <w:t>ki !</w:t>
      </w:r>
      <w:proofErr w:type="gramEnd"/>
      <w:r>
        <w:rPr>
          <w:noProof/>
        </w:rPr>
        <w:drawing>
          <wp:inline distT="0" distB="0" distL="0" distR="0" wp14:anchorId="4DEC89A5" wp14:editId="06696718">
            <wp:extent cx="393192" cy="100612"/>
            <wp:effectExtent l="0" t="0" r="0" b="0"/>
            <wp:docPr id="605761" name="Picture 605761"/>
            <wp:cNvGraphicFramePr/>
            <a:graphic xmlns:a="http://schemas.openxmlformats.org/drawingml/2006/main">
              <a:graphicData uri="http://schemas.openxmlformats.org/drawingml/2006/picture">
                <pic:pic xmlns:pic="http://schemas.openxmlformats.org/drawingml/2006/picture">
                  <pic:nvPicPr>
                    <pic:cNvPr id="605761" name="Picture 605761"/>
                    <pic:cNvPicPr/>
                  </pic:nvPicPr>
                  <pic:blipFill>
                    <a:blip r:embed="rId306"/>
                    <a:stretch>
                      <a:fillRect/>
                    </a:stretch>
                  </pic:blipFill>
                  <pic:spPr>
                    <a:xfrm>
                      <a:off x="0" y="0"/>
                      <a:ext cx="393192" cy="100612"/>
                    </a:xfrm>
                    <a:prstGeom prst="rect">
                      <a:avLst/>
                    </a:prstGeom>
                  </pic:spPr>
                </pic:pic>
              </a:graphicData>
            </a:graphic>
          </wp:inline>
        </w:drawing>
      </w:r>
    </w:p>
    <w:p w14:paraId="3A8056F3" w14:textId="77777777" w:rsidR="006F157E" w:rsidRDefault="006F157E" w:rsidP="006F157E">
      <w:pPr>
        <w:spacing w:after="114" w:line="339" w:lineRule="auto"/>
        <w:ind w:left="24" w:right="10" w:hanging="10"/>
        <w:jc w:val="both"/>
      </w:pPr>
      <w:proofErr w:type="spellStart"/>
      <w:r>
        <w:rPr>
          <w:rFonts w:eastAsia="Times New Roman" w:cs="Times New Roman"/>
          <w:sz w:val="26"/>
        </w:rPr>
        <w:t>Engedélyezzük</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üj</w:t>
      </w:r>
      <w:proofErr w:type="spellEnd"/>
      <w:r>
        <w:rPr>
          <w:rFonts w:eastAsia="Times New Roman" w:cs="Times New Roman"/>
          <w:sz w:val="26"/>
        </w:rPr>
        <w:t xml:space="preserve"> konfiguråci6s </w:t>
      </w:r>
      <w:proofErr w:type="spellStart"/>
      <w:r>
        <w:rPr>
          <w:rFonts w:eastAsia="Times New Roman" w:cs="Times New Roman"/>
          <w:sz w:val="26"/>
        </w:rPr>
        <w:t>fåjlunkat</w:t>
      </w:r>
      <w:proofErr w:type="spellEnd"/>
      <w:r>
        <w:rPr>
          <w:rFonts w:eastAsia="Times New Roman" w:cs="Times New Roman"/>
          <w:sz w:val="26"/>
        </w:rPr>
        <w:t xml:space="preserve">, </w:t>
      </w:r>
      <w:proofErr w:type="spellStart"/>
      <w:r>
        <w:rPr>
          <w:rFonts w:eastAsia="Times New Roman" w:cs="Times New Roman"/>
          <w:sz w:val="26"/>
        </w:rPr>
        <w:t>tiltsuk</w:t>
      </w:r>
      <w:proofErr w:type="spellEnd"/>
      <w:r>
        <w:rPr>
          <w:rFonts w:eastAsia="Times New Roman" w:cs="Times New Roman"/>
          <w:sz w:val="26"/>
        </w:rPr>
        <w:t xml:space="preserve"> le </w:t>
      </w:r>
      <w:proofErr w:type="spellStart"/>
      <w:r>
        <w:rPr>
          <w:rFonts w:eastAsia="Times New Roman" w:cs="Times New Roman"/>
          <w:sz w:val="26"/>
        </w:rPr>
        <w:t>az</w:t>
      </w:r>
      <w:proofErr w:type="spellEnd"/>
      <w:r>
        <w:rPr>
          <w:rFonts w:eastAsia="Times New Roman" w:cs="Times New Roman"/>
          <w:sz w:val="26"/>
        </w:rPr>
        <w:t xml:space="preserve"> </w:t>
      </w:r>
      <w:proofErr w:type="spellStart"/>
      <w:r>
        <w:rPr>
          <w:rFonts w:eastAsia="Times New Roman" w:cs="Times New Roman"/>
          <w:sz w:val="26"/>
        </w:rPr>
        <w:t>alapértelmezett</w:t>
      </w:r>
      <w:proofErr w:type="spellEnd"/>
      <w:r>
        <w:rPr>
          <w:rFonts w:eastAsia="Times New Roman" w:cs="Times New Roman"/>
          <w:sz w:val="26"/>
        </w:rPr>
        <w:t xml:space="preserve"> konfiguråci6s </w:t>
      </w:r>
      <w:proofErr w:type="spellStart"/>
      <w:r>
        <w:rPr>
          <w:rFonts w:eastAsia="Times New Roman" w:cs="Times New Roman"/>
          <w:sz w:val="26"/>
        </w:rPr>
        <w:t>fåjlt</w:t>
      </w:r>
      <w:proofErr w:type="spellEnd"/>
      <w:r>
        <w:rPr>
          <w:rFonts w:eastAsia="Times New Roman" w:cs="Times New Roman"/>
          <w:sz w:val="26"/>
        </w:rPr>
        <w:t xml:space="preserve">, </w:t>
      </w:r>
      <w:proofErr w:type="spellStart"/>
      <w:r>
        <w:rPr>
          <w:rFonts w:eastAsia="Times New Roman" w:cs="Times New Roman"/>
          <w:sz w:val="26"/>
        </w:rPr>
        <w:t>engedélyezzük</w:t>
      </w:r>
      <w:proofErr w:type="spellEnd"/>
      <w:r>
        <w:rPr>
          <w:rFonts w:eastAsia="Times New Roman" w:cs="Times New Roman"/>
          <w:sz w:val="26"/>
        </w:rPr>
        <w:t xml:space="preserve"> a </w:t>
      </w:r>
      <w:proofErr w:type="spellStart"/>
      <w:r>
        <w:rPr>
          <w:rFonts w:eastAsia="Times New Roman" w:cs="Times New Roman"/>
          <w:sz w:val="26"/>
        </w:rPr>
        <w:t>szükséges</w:t>
      </w:r>
      <w:proofErr w:type="spellEnd"/>
      <w:r>
        <w:rPr>
          <w:rFonts w:eastAsia="Times New Roman" w:cs="Times New Roman"/>
          <w:sz w:val="26"/>
        </w:rPr>
        <w:t xml:space="preserve"> </w:t>
      </w:r>
      <w:proofErr w:type="spellStart"/>
      <w:r>
        <w:rPr>
          <w:rFonts w:eastAsia="Times New Roman" w:cs="Times New Roman"/>
          <w:sz w:val="26"/>
        </w:rPr>
        <w:t>modulokat</w:t>
      </w:r>
      <w:proofErr w:type="spellEnd"/>
      <w:r>
        <w:rPr>
          <w:rFonts w:eastAsia="Times New Roman" w:cs="Times New Roman"/>
          <w:sz w:val="26"/>
        </w:rPr>
        <w:t xml:space="preserve">, ellen6rizzük a konfiguråci6t </w:t>
      </w:r>
      <w:proofErr w:type="spellStart"/>
      <w:r>
        <w:rPr>
          <w:rFonts w:eastAsia="Times New Roman" w:cs="Times New Roman"/>
          <w:sz w:val="26"/>
        </w:rPr>
        <w:t>és</w:t>
      </w:r>
      <w:proofErr w:type="spellEnd"/>
      <w:r>
        <w:rPr>
          <w:rFonts w:eastAsia="Times New Roman" w:cs="Times New Roman"/>
          <w:sz w:val="26"/>
        </w:rPr>
        <w:t xml:space="preserve"> </w:t>
      </w:r>
      <w:proofErr w:type="spellStart"/>
      <w:r>
        <w:rPr>
          <w:rFonts w:eastAsia="Times New Roman" w:cs="Times New Roman"/>
          <w:sz w:val="26"/>
        </w:rPr>
        <w:t>inditsuk</w:t>
      </w:r>
      <w:proofErr w:type="spellEnd"/>
      <w:r>
        <w:rPr>
          <w:rFonts w:eastAsia="Times New Roman" w:cs="Times New Roman"/>
          <w:sz w:val="26"/>
        </w:rPr>
        <w:t xml:space="preserve"> </w:t>
      </w:r>
      <w:proofErr w:type="spellStart"/>
      <w:r>
        <w:rPr>
          <w:rFonts w:eastAsia="Times New Roman" w:cs="Times New Roman"/>
          <w:sz w:val="26"/>
        </w:rPr>
        <w:t>üjra</w:t>
      </w:r>
      <w:proofErr w:type="spellEnd"/>
      <w:r>
        <w:rPr>
          <w:rFonts w:eastAsia="Times New Roman" w:cs="Times New Roman"/>
          <w:sz w:val="26"/>
        </w:rPr>
        <w:t xml:space="preserve"> </w:t>
      </w:r>
      <w:proofErr w:type="spellStart"/>
      <w:r>
        <w:rPr>
          <w:rFonts w:eastAsia="Times New Roman" w:cs="Times New Roman"/>
          <w:sz w:val="26"/>
        </w:rPr>
        <w:t>az</w:t>
      </w:r>
      <w:proofErr w:type="spellEnd"/>
      <w:r>
        <w:rPr>
          <w:rFonts w:eastAsia="Times New Roman" w:cs="Times New Roman"/>
          <w:sz w:val="26"/>
        </w:rPr>
        <w:t xml:space="preserve"> Apache2 </w:t>
      </w:r>
      <w:proofErr w:type="spellStart"/>
      <w:r>
        <w:rPr>
          <w:rFonts w:eastAsia="Times New Roman" w:cs="Times New Roman"/>
          <w:sz w:val="26"/>
        </w:rPr>
        <w:t>szolgåltatåst</w:t>
      </w:r>
      <w:proofErr w:type="spellEnd"/>
      <w:r>
        <w:rPr>
          <w:rFonts w:eastAsia="Times New Roman" w:cs="Times New Roman"/>
          <w:sz w:val="26"/>
        </w:rPr>
        <w:t xml:space="preserve">: </w:t>
      </w:r>
      <w:r>
        <w:rPr>
          <w:noProof/>
        </w:rPr>
        <w:drawing>
          <wp:inline distT="0" distB="0" distL="0" distR="0" wp14:anchorId="14A4C9A1" wp14:editId="10D7EB06">
            <wp:extent cx="3048" cy="3049"/>
            <wp:effectExtent l="0" t="0" r="0" b="0"/>
            <wp:docPr id="316038" name="Picture 316038"/>
            <wp:cNvGraphicFramePr/>
            <a:graphic xmlns:a="http://schemas.openxmlformats.org/drawingml/2006/main">
              <a:graphicData uri="http://schemas.openxmlformats.org/drawingml/2006/picture">
                <pic:pic xmlns:pic="http://schemas.openxmlformats.org/drawingml/2006/picture">
                  <pic:nvPicPr>
                    <pic:cNvPr id="316038" name="Picture 316038"/>
                    <pic:cNvPicPr/>
                  </pic:nvPicPr>
                  <pic:blipFill>
                    <a:blip r:embed="rId305"/>
                    <a:stretch>
                      <a:fillRect/>
                    </a:stretch>
                  </pic:blipFill>
                  <pic:spPr>
                    <a:xfrm>
                      <a:off x="0" y="0"/>
                      <a:ext cx="3048" cy="3049"/>
                    </a:xfrm>
                    <a:prstGeom prst="rect">
                      <a:avLst/>
                    </a:prstGeom>
                  </pic:spPr>
                </pic:pic>
              </a:graphicData>
            </a:graphic>
          </wp:inline>
        </w:drawing>
      </w:r>
    </w:p>
    <w:p w14:paraId="68948915" w14:textId="77777777" w:rsidR="006F157E" w:rsidRDefault="006F157E" w:rsidP="006F157E">
      <w:pPr>
        <w:spacing w:after="886" w:line="268" w:lineRule="auto"/>
        <w:ind w:left="19" w:right="6158" w:hanging="5"/>
        <w:jc w:val="both"/>
      </w:pPr>
      <w:r>
        <w:rPr>
          <w:rFonts w:eastAsia="Times New Roman" w:cs="Times New Roman"/>
          <w:sz w:val="24"/>
        </w:rPr>
        <w:t xml:space="preserve">sudo a2enmod SSI </w:t>
      </w:r>
      <w:r>
        <w:rPr>
          <w:noProof/>
        </w:rPr>
        <w:drawing>
          <wp:inline distT="0" distB="0" distL="0" distR="0" wp14:anchorId="46600E3C" wp14:editId="6E0EF174">
            <wp:extent cx="231648" cy="12196"/>
            <wp:effectExtent l="0" t="0" r="0" b="0"/>
            <wp:docPr id="605763" name="Picture 605763"/>
            <wp:cNvGraphicFramePr/>
            <a:graphic xmlns:a="http://schemas.openxmlformats.org/drawingml/2006/main">
              <a:graphicData uri="http://schemas.openxmlformats.org/drawingml/2006/picture">
                <pic:pic xmlns:pic="http://schemas.openxmlformats.org/drawingml/2006/picture">
                  <pic:nvPicPr>
                    <pic:cNvPr id="605763" name="Picture 605763"/>
                    <pic:cNvPicPr/>
                  </pic:nvPicPr>
                  <pic:blipFill>
                    <a:blip r:embed="rId307"/>
                    <a:stretch>
                      <a:fillRect/>
                    </a:stretch>
                  </pic:blipFill>
                  <pic:spPr>
                    <a:xfrm>
                      <a:off x="0" y="0"/>
                      <a:ext cx="231648" cy="12196"/>
                    </a:xfrm>
                    <a:prstGeom prst="rect">
                      <a:avLst/>
                    </a:prstGeom>
                  </pic:spPr>
                </pic:pic>
              </a:graphicData>
            </a:graphic>
          </wp:inline>
        </w:drawing>
      </w:r>
      <w:r>
        <w:rPr>
          <w:rFonts w:eastAsia="Times New Roman" w:cs="Times New Roman"/>
          <w:sz w:val="24"/>
        </w:rPr>
        <w:t xml:space="preserve">sudo a2enmod headers </w:t>
      </w:r>
      <w:r>
        <w:rPr>
          <w:noProof/>
        </w:rPr>
        <w:drawing>
          <wp:inline distT="0" distB="0" distL="0" distR="0" wp14:anchorId="4E51F14A" wp14:editId="38A2915B">
            <wp:extent cx="24384" cy="6098"/>
            <wp:effectExtent l="0" t="0" r="0" b="0"/>
            <wp:docPr id="605765" name="Picture 605765"/>
            <wp:cNvGraphicFramePr/>
            <a:graphic xmlns:a="http://schemas.openxmlformats.org/drawingml/2006/main">
              <a:graphicData uri="http://schemas.openxmlformats.org/drawingml/2006/picture">
                <pic:pic xmlns:pic="http://schemas.openxmlformats.org/drawingml/2006/picture">
                  <pic:nvPicPr>
                    <pic:cNvPr id="605765" name="Picture 605765"/>
                    <pic:cNvPicPr/>
                  </pic:nvPicPr>
                  <pic:blipFill>
                    <a:blip r:embed="rId308"/>
                    <a:stretch>
                      <a:fillRect/>
                    </a:stretch>
                  </pic:blipFill>
                  <pic:spPr>
                    <a:xfrm>
                      <a:off x="0" y="0"/>
                      <a:ext cx="24384" cy="6098"/>
                    </a:xfrm>
                    <a:prstGeom prst="rect">
                      <a:avLst/>
                    </a:prstGeom>
                  </pic:spPr>
                </pic:pic>
              </a:graphicData>
            </a:graphic>
          </wp:inline>
        </w:drawing>
      </w:r>
      <w:r>
        <w:rPr>
          <w:rFonts w:eastAsia="Times New Roman" w:cs="Times New Roman"/>
          <w:sz w:val="24"/>
        </w:rPr>
        <w:t xml:space="preserve">sudo a2enmod rewrite sudo </w:t>
      </w:r>
      <w:r>
        <w:rPr>
          <w:rFonts w:eastAsia="Times New Roman" w:cs="Times New Roman"/>
          <w:sz w:val="24"/>
        </w:rPr>
        <w:lastRenderedPageBreak/>
        <w:t xml:space="preserve">apache2ctl </w:t>
      </w:r>
      <w:proofErr w:type="spellStart"/>
      <w:r>
        <w:rPr>
          <w:rFonts w:eastAsia="Times New Roman" w:cs="Times New Roman"/>
          <w:sz w:val="24"/>
        </w:rPr>
        <w:t>configtest</w:t>
      </w:r>
      <w:proofErr w:type="spellEnd"/>
      <w:r>
        <w:rPr>
          <w:rFonts w:eastAsia="Times New Roman" w:cs="Times New Roman"/>
          <w:sz w:val="24"/>
        </w:rPr>
        <w:t xml:space="preserve"> sudo </w:t>
      </w:r>
      <w:proofErr w:type="spellStart"/>
      <w:r>
        <w:rPr>
          <w:rFonts w:eastAsia="Times New Roman" w:cs="Times New Roman"/>
          <w:sz w:val="24"/>
        </w:rPr>
        <w:t>systemctl</w:t>
      </w:r>
      <w:proofErr w:type="spellEnd"/>
      <w:r>
        <w:rPr>
          <w:rFonts w:eastAsia="Times New Roman" w:cs="Times New Roman"/>
          <w:sz w:val="24"/>
        </w:rPr>
        <w:t xml:space="preserve"> reload apache2</w:t>
      </w:r>
    </w:p>
    <w:p w14:paraId="255BDE8C" w14:textId="77777777" w:rsidR="006F157E" w:rsidRDefault="006F157E" w:rsidP="006F157E">
      <w:pPr>
        <w:spacing w:after="0"/>
        <w:ind w:left="5146"/>
      </w:pPr>
      <w:r>
        <w:rPr>
          <w:noProof/>
        </w:rPr>
        <w:drawing>
          <wp:inline distT="0" distB="0" distL="0" distR="0" wp14:anchorId="4FAF11FF" wp14:editId="0A52377C">
            <wp:extent cx="6097" cy="70124"/>
            <wp:effectExtent l="0" t="0" r="0" b="0"/>
            <wp:docPr id="605767" name="Picture 605767"/>
            <wp:cNvGraphicFramePr/>
            <a:graphic xmlns:a="http://schemas.openxmlformats.org/drawingml/2006/main">
              <a:graphicData uri="http://schemas.openxmlformats.org/drawingml/2006/picture">
                <pic:pic xmlns:pic="http://schemas.openxmlformats.org/drawingml/2006/picture">
                  <pic:nvPicPr>
                    <pic:cNvPr id="605767" name="Picture 605767"/>
                    <pic:cNvPicPr/>
                  </pic:nvPicPr>
                  <pic:blipFill>
                    <a:blip r:embed="rId177"/>
                    <a:stretch>
                      <a:fillRect/>
                    </a:stretch>
                  </pic:blipFill>
                  <pic:spPr>
                    <a:xfrm>
                      <a:off x="0" y="0"/>
                      <a:ext cx="6097" cy="70124"/>
                    </a:xfrm>
                    <a:prstGeom prst="rect">
                      <a:avLst/>
                    </a:prstGeom>
                  </pic:spPr>
                </pic:pic>
              </a:graphicData>
            </a:graphic>
          </wp:inline>
        </w:drawing>
      </w:r>
    </w:p>
    <w:p w14:paraId="50755442" w14:textId="77777777" w:rsidR="006F157E" w:rsidRDefault="006F157E" w:rsidP="006F157E">
      <w:pPr>
        <w:spacing w:after="248" w:line="260" w:lineRule="auto"/>
        <w:ind w:left="14" w:hanging="5"/>
        <w:jc w:val="both"/>
      </w:pPr>
      <w:r>
        <w:rPr>
          <w:rFonts w:ascii="Calibri" w:eastAsia="Calibri" w:hAnsi="Calibri" w:cs="Calibri"/>
          <w:sz w:val="26"/>
        </w:rPr>
        <w:t xml:space="preserve">12. A WordPress CMS </w:t>
      </w:r>
      <w:proofErr w:type="spellStart"/>
      <w:r>
        <w:rPr>
          <w:rFonts w:ascii="Calibri" w:eastAsia="Calibri" w:hAnsi="Calibri" w:cs="Calibri"/>
          <w:sz w:val="26"/>
        </w:rPr>
        <w:t>rendszer</w:t>
      </w:r>
      <w:proofErr w:type="spellEnd"/>
      <w:r>
        <w:rPr>
          <w:rFonts w:ascii="Calibri" w:eastAsia="Calibri" w:hAnsi="Calibri" w:cs="Calibri"/>
          <w:sz w:val="26"/>
        </w:rPr>
        <w:t xml:space="preserve"> </w:t>
      </w:r>
      <w:proofErr w:type="spellStart"/>
      <w:r>
        <w:rPr>
          <w:rFonts w:ascii="Calibri" w:eastAsia="Calibri" w:hAnsi="Calibri" w:cs="Calibri"/>
          <w:sz w:val="26"/>
        </w:rPr>
        <w:t>feltöltése</w:t>
      </w:r>
      <w:proofErr w:type="spellEnd"/>
      <w:r>
        <w:rPr>
          <w:rFonts w:ascii="Calibri" w:eastAsia="Calibri" w:hAnsi="Calibri" w:cs="Calibri"/>
          <w:sz w:val="26"/>
        </w:rPr>
        <w:t xml:space="preserve"> a </w:t>
      </w:r>
      <w:proofErr w:type="spellStart"/>
      <w:r>
        <w:rPr>
          <w:rFonts w:ascii="Calibri" w:eastAsia="Calibri" w:hAnsi="Calibri" w:cs="Calibri"/>
          <w:sz w:val="26"/>
        </w:rPr>
        <w:t>webszerverre</w:t>
      </w:r>
      <w:proofErr w:type="spellEnd"/>
      <w:r>
        <w:rPr>
          <w:rFonts w:ascii="Calibri" w:eastAsia="Calibri" w:hAnsi="Calibri" w:cs="Calibri"/>
          <w:sz w:val="26"/>
        </w:rPr>
        <w:t xml:space="preserve"> FTP-</w:t>
      </w:r>
      <w:proofErr w:type="spellStart"/>
      <w:r>
        <w:rPr>
          <w:rFonts w:ascii="Calibri" w:eastAsia="Calibri" w:hAnsi="Calibri" w:cs="Calibri"/>
          <w:sz w:val="26"/>
        </w:rPr>
        <w:t>vel</w:t>
      </w:r>
      <w:proofErr w:type="spellEnd"/>
    </w:p>
    <w:p w14:paraId="402E590B" w14:textId="77777777" w:rsidR="006F157E" w:rsidRDefault="006F157E" w:rsidP="006F157E">
      <w:pPr>
        <w:spacing w:after="159" w:line="323" w:lineRule="auto"/>
        <w:ind w:left="14" w:hanging="5"/>
        <w:jc w:val="both"/>
      </w:pPr>
      <w:proofErr w:type="spellStart"/>
      <w:r>
        <w:rPr>
          <w:rFonts w:ascii="Calibri" w:eastAsia="Calibri" w:hAnsi="Calibri" w:cs="Calibri"/>
          <w:sz w:val="24"/>
        </w:rPr>
        <w:t>Töltsük</w:t>
      </w:r>
      <w:proofErr w:type="spellEnd"/>
      <w:r>
        <w:rPr>
          <w:rFonts w:ascii="Calibri" w:eastAsia="Calibri" w:hAnsi="Calibri" w:cs="Calibri"/>
          <w:sz w:val="24"/>
        </w:rPr>
        <w:t xml:space="preserve"> le a </w:t>
      </w:r>
      <w:proofErr w:type="spellStart"/>
      <w:r>
        <w:rPr>
          <w:rFonts w:ascii="Calibri" w:eastAsia="Calibri" w:hAnsi="Calibri" w:cs="Calibri"/>
          <w:sz w:val="24"/>
        </w:rPr>
        <w:t>gépünkre</w:t>
      </w:r>
      <w:proofErr w:type="spellEnd"/>
      <w:r>
        <w:rPr>
          <w:rFonts w:ascii="Calibri" w:eastAsia="Calibri" w:hAnsi="Calibri" w:cs="Calibri"/>
          <w:sz w:val="24"/>
        </w:rPr>
        <w:t xml:space="preserve"> a </w:t>
      </w:r>
      <w:proofErr w:type="spellStart"/>
      <w:r>
        <w:rPr>
          <w:rFonts w:ascii="Calibri" w:eastAsia="Calibri" w:hAnsi="Calibri" w:cs="Calibri"/>
          <w:sz w:val="24"/>
        </w:rPr>
        <w:t>legfrissebb</w:t>
      </w:r>
      <w:proofErr w:type="spellEnd"/>
      <w:r>
        <w:rPr>
          <w:rFonts w:ascii="Calibri" w:eastAsia="Calibri" w:hAnsi="Calibri" w:cs="Calibri"/>
          <w:sz w:val="24"/>
        </w:rPr>
        <w:t xml:space="preserve"> WordPress </w:t>
      </w:r>
      <w:proofErr w:type="spellStart"/>
      <w:r>
        <w:rPr>
          <w:rFonts w:ascii="Calibri" w:eastAsia="Calibri" w:hAnsi="Calibri" w:cs="Calibri"/>
          <w:sz w:val="24"/>
        </w:rPr>
        <w:t>tömöritett</w:t>
      </w:r>
      <w:proofErr w:type="spellEnd"/>
      <w:r>
        <w:rPr>
          <w:rFonts w:ascii="Calibri" w:eastAsia="Calibri" w:hAnsi="Calibri" w:cs="Calibri"/>
          <w:sz w:val="24"/>
        </w:rPr>
        <w:t xml:space="preserve"> (zip) verzi6jåt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alåbbi</w:t>
      </w:r>
      <w:proofErr w:type="spellEnd"/>
      <w:r>
        <w:rPr>
          <w:rFonts w:ascii="Calibri" w:eastAsia="Calibri" w:hAnsi="Calibri" w:cs="Calibri"/>
          <w:sz w:val="24"/>
        </w:rPr>
        <w:t xml:space="preserve"> oldalr61 </w:t>
      </w:r>
      <w:r>
        <w:rPr>
          <w:noProof/>
        </w:rPr>
        <w:drawing>
          <wp:inline distT="0" distB="0" distL="0" distR="0" wp14:anchorId="0F274D57" wp14:editId="71CECC68">
            <wp:extent cx="12193" cy="76222"/>
            <wp:effectExtent l="0" t="0" r="0" b="0"/>
            <wp:docPr id="605770" name="Picture 605770"/>
            <wp:cNvGraphicFramePr/>
            <a:graphic xmlns:a="http://schemas.openxmlformats.org/drawingml/2006/main">
              <a:graphicData uri="http://schemas.openxmlformats.org/drawingml/2006/picture">
                <pic:pic xmlns:pic="http://schemas.openxmlformats.org/drawingml/2006/picture">
                  <pic:nvPicPr>
                    <pic:cNvPr id="605770" name="Picture 605770"/>
                    <pic:cNvPicPr/>
                  </pic:nvPicPr>
                  <pic:blipFill>
                    <a:blip r:embed="rId309"/>
                    <a:stretch>
                      <a:fillRect/>
                    </a:stretch>
                  </pic:blipFill>
                  <pic:spPr>
                    <a:xfrm>
                      <a:off x="0" y="0"/>
                      <a:ext cx="12193" cy="76222"/>
                    </a:xfrm>
                    <a:prstGeom prst="rect">
                      <a:avLst/>
                    </a:prstGeom>
                  </pic:spPr>
                </pic:pic>
              </a:graphicData>
            </a:graphic>
          </wp:inline>
        </w:drawing>
      </w:r>
      <w:r>
        <w:rPr>
          <w:rFonts w:ascii="Calibri" w:eastAsia="Calibri" w:hAnsi="Calibri" w:cs="Calibri"/>
          <w:sz w:val="24"/>
          <w:u w:val="single" w:color="000000"/>
        </w:rPr>
        <w:t>https://wordpress.org/download/</w:t>
      </w:r>
    </w:p>
    <w:p w14:paraId="4D1AD882" w14:textId="77777777" w:rsidR="006F157E" w:rsidRDefault="006F157E" w:rsidP="006F157E">
      <w:pPr>
        <w:spacing w:after="57" w:line="266" w:lineRule="auto"/>
        <w:ind w:left="14" w:hanging="5"/>
        <w:jc w:val="both"/>
      </w:pPr>
      <w:proofErr w:type="spellStart"/>
      <w:r>
        <w:rPr>
          <w:rFonts w:ascii="Calibri" w:eastAsia="Calibri" w:hAnsi="Calibri" w:cs="Calibri"/>
          <w:sz w:val="24"/>
        </w:rPr>
        <w:t>Töltsük</w:t>
      </w:r>
      <w:proofErr w:type="spellEnd"/>
      <w:r>
        <w:rPr>
          <w:rFonts w:ascii="Calibri" w:eastAsia="Calibri" w:hAnsi="Calibri" w:cs="Calibri"/>
          <w:sz w:val="24"/>
        </w:rPr>
        <w:t xml:space="preserve"> le, </w:t>
      </w:r>
      <w:proofErr w:type="spellStart"/>
      <w:r>
        <w:rPr>
          <w:rFonts w:ascii="Calibri" w:eastAsia="Calibri" w:hAnsi="Calibri" w:cs="Calibri"/>
          <w:sz w:val="24"/>
        </w:rPr>
        <w:t>telepitsük</w:t>
      </w:r>
      <w:proofErr w:type="spellEnd"/>
      <w:r>
        <w:rPr>
          <w:rFonts w:ascii="Calibri" w:eastAsia="Calibri" w:hAnsi="Calibri" w:cs="Calibri"/>
          <w:sz w:val="24"/>
        </w:rPr>
        <w:t xml:space="preserve">, </w:t>
      </w:r>
      <w:proofErr w:type="spellStart"/>
      <w:r>
        <w:rPr>
          <w:rFonts w:ascii="Calibri" w:eastAsia="Calibri" w:hAnsi="Calibri" w:cs="Calibri"/>
          <w:sz w:val="24"/>
        </w:rPr>
        <w:t>inditsuk</w:t>
      </w:r>
      <w:proofErr w:type="spellEnd"/>
      <w:r>
        <w:rPr>
          <w:rFonts w:ascii="Calibri" w:eastAsia="Calibri" w:hAnsi="Calibri" w:cs="Calibri"/>
          <w:sz w:val="24"/>
        </w:rPr>
        <w:t xml:space="preserve"> </w:t>
      </w:r>
      <w:proofErr w:type="spellStart"/>
      <w:r>
        <w:rPr>
          <w:rFonts w:ascii="Calibri" w:eastAsia="Calibri" w:hAnsi="Calibri" w:cs="Calibri"/>
          <w:sz w:val="24"/>
        </w:rPr>
        <w:t>el</w:t>
      </w:r>
      <w:proofErr w:type="spellEnd"/>
      <w:r>
        <w:rPr>
          <w:rFonts w:ascii="Calibri" w:eastAsia="Calibri" w:hAnsi="Calibri" w:cs="Calibri"/>
          <w:sz w:val="24"/>
        </w:rPr>
        <w:t xml:space="preserve"> </w:t>
      </w:r>
      <w:proofErr w:type="spellStart"/>
      <w:r>
        <w:rPr>
          <w:rFonts w:ascii="Calibri" w:eastAsia="Calibri" w:hAnsi="Calibri" w:cs="Calibri"/>
          <w:sz w:val="24"/>
        </w:rPr>
        <w:t>és</w:t>
      </w:r>
      <w:proofErr w:type="spellEnd"/>
      <w:r>
        <w:rPr>
          <w:rFonts w:ascii="Calibri" w:eastAsia="Calibri" w:hAnsi="Calibri" w:cs="Calibri"/>
          <w:sz w:val="24"/>
        </w:rPr>
        <w:t xml:space="preserve"> </w:t>
      </w:r>
      <w:proofErr w:type="spellStart"/>
      <w:r>
        <w:rPr>
          <w:rFonts w:ascii="Calibri" w:eastAsia="Calibri" w:hAnsi="Calibri" w:cs="Calibri"/>
          <w:sz w:val="24"/>
        </w:rPr>
        <w:t>konfiguråljuk</w:t>
      </w:r>
      <w:proofErr w:type="spellEnd"/>
      <w:r>
        <w:rPr>
          <w:rFonts w:ascii="Calibri" w:eastAsia="Calibri" w:hAnsi="Calibri" w:cs="Calibri"/>
          <w:sz w:val="24"/>
        </w:rPr>
        <w:t xml:space="preserve"> a WinSCP-t:</w:t>
      </w:r>
    </w:p>
    <w:p w14:paraId="19F0C114" w14:textId="77777777" w:rsidR="006F157E" w:rsidRDefault="006F157E" w:rsidP="006F157E">
      <w:pPr>
        <w:spacing w:after="187"/>
        <w:ind w:left="34"/>
      </w:pPr>
      <w:r>
        <w:rPr>
          <w:rFonts w:ascii="Calibri" w:eastAsia="Calibri" w:hAnsi="Calibri" w:cs="Calibri"/>
          <w:sz w:val="24"/>
          <w:u w:val="single" w:color="000000"/>
        </w:rPr>
        <w:t>https://winscp.net/eng/index.php</w:t>
      </w:r>
    </w:p>
    <w:p w14:paraId="442BEB8A" w14:textId="77777777" w:rsidR="006F157E" w:rsidRDefault="006F157E" w:rsidP="006F157E">
      <w:pPr>
        <w:spacing w:after="71" w:line="265" w:lineRule="auto"/>
        <w:ind w:left="869" w:hanging="10"/>
      </w:pPr>
      <w:r>
        <w:rPr>
          <w:rFonts w:ascii="Calibri" w:eastAsia="Calibri" w:hAnsi="Calibri" w:cs="Calibri"/>
          <w:sz w:val="10"/>
        </w:rPr>
        <w:t xml:space="preserve">word </w:t>
      </w:r>
      <w:proofErr w:type="spellStart"/>
      <w:r>
        <w:rPr>
          <w:rFonts w:ascii="Calibri" w:eastAsia="Calibri" w:hAnsi="Calibri" w:cs="Calibri"/>
          <w:sz w:val="10"/>
        </w:rPr>
        <w:t>press_install</w:t>
      </w:r>
      <w:proofErr w:type="spellEnd"/>
      <w:r>
        <w:rPr>
          <w:rFonts w:ascii="Calibri" w:eastAsia="Calibri" w:hAnsi="Calibri" w:cs="Calibri"/>
          <w:sz w:val="10"/>
        </w:rPr>
        <w:t xml:space="preserve"> — WinSCP</w:t>
      </w:r>
    </w:p>
    <w:p w14:paraId="63F7EDB7" w14:textId="77777777" w:rsidR="006F157E" w:rsidRDefault="006F157E" w:rsidP="006F157E">
      <w:pPr>
        <w:spacing w:after="98" w:line="265" w:lineRule="auto"/>
        <w:ind w:left="729" w:hanging="10"/>
      </w:pPr>
      <w:r>
        <w:rPr>
          <w:rFonts w:ascii="Calibri" w:eastAsia="Calibri" w:hAnsi="Calibri" w:cs="Calibri"/>
          <w:sz w:val="10"/>
        </w:rPr>
        <w:t>Left Mark Files Commands Tabs Options Right Help</w:t>
      </w:r>
    </w:p>
    <w:p w14:paraId="3967647E" w14:textId="77777777" w:rsidR="006F157E" w:rsidRDefault="006F157E" w:rsidP="006F157E">
      <w:pPr>
        <w:tabs>
          <w:tab w:val="center" w:pos="1526"/>
          <w:tab w:val="center" w:pos="3096"/>
          <w:tab w:val="center" w:pos="3922"/>
        </w:tabs>
        <w:spacing w:after="41" w:line="265" w:lineRule="auto"/>
      </w:pPr>
      <w:r>
        <w:rPr>
          <w:sz w:val="10"/>
        </w:rPr>
        <w:tab/>
      </w:r>
      <w:r>
        <w:rPr>
          <w:rFonts w:ascii="Calibri" w:eastAsia="Calibri" w:hAnsi="Calibri" w:cs="Calibri"/>
          <w:sz w:val="10"/>
          <w:vertAlign w:val="superscript"/>
        </w:rPr>
        <w:t>S</w:t>
      </w:r>
      <w:r>
        <w:rPr>
          <w:rFonts w:ascii="Calibri" w:eastAsia="Calibri" w:hAnsi="Calibri" w:cs="Calibri"/>
          <w:sz w:val="10"/>
        </w:rPr>
        <w:t>y</w:t>
      </w:r>
      <w:r>
        <w:rPr>
          <w:rFonts w:ascii="Calibri" w:eastAsia="Calibri" w:hAnsi="Calibri" w:cs="Calibri"/>
          <w:sz w:val="10"/>
          <w:vertAlign w:val="superscript"/>
        </w:rPr>
        <w:t xml:space="preserve">nchronize </w:t>
      </w:r>
      <w:r>
        <w:rPr>
          <w:rFonts w:ascii="Calibri" w:eastAsia="Calibri" w:hAnsi="Calibri" w:cs="Calibri"/>
          <w:sz w:val="10"/>
          <w:vertAlign w:val="superscript"/>
        </w:rPr>
        <w:tab/>
      </w:r>
      <w:r>
        <w:rPr>
          <w:rFonts w:ascii="Calibri" w:eastAsia="Calibri" w:hAnsi="Calibri" w:cs="Calibri"/>
          <w:sz w:val="10"/>
        </w:rPr>
        <w:t>Queue</w:t>
      </w:r>
      <w:r>
        <w:rPr>
          <w:rFonts w:ascii="Calibri" w:eastAsia="Calibri" w:hAnsi="Calibri" w:cs="Calibri"/>
          <w:sz w:val="10"/>
        </w:rPr>
        <w:tab/>
        <w:t xml:space="preserve">Transfer Settings </w:t>
      </w:r>
      <w:proofErr w:type="spellStart"/>
      <w:r>
        <w:rPr>
          <w:rFonts w:ascii="Calibri" w:eastAsia="Calibri" w:hAnsi="Calibri" w:cs="Calibri"/>
          <w:sz w:val="10"/>
        </w:rPr>
        <w:t>Nauit</w:t>
      </w:r>
      <w:proofErr w:type="spellEnd"/>
    </w:p>
    <w:p w14:paraId="4E86F589" w14:textId="77777777" w:rsidR="006F157E" w:rsidRDefault="006F157E" w:rsidP="006F157E">
      <w:pPr>
        <w:tabs>
          <w:tab w:val="center" w:pos="1236"/>
          <w:tab w:val="center" w:pos="2160"/>
        </w:tabs>
        <w:spacing w:after="132" w:line="265" w:lineRule="auto"/>
      </w:pPr>
      <w:r>
        <w:rPr>
          <w:sz w:val="10"/>
        </w:rPr>
        <w:tab/>
      </w:r>
      <w:proofErr w:type="spellStart"/>
      <w:r>
        <w:rPr>
          <w:rFonts w:ascii="Calibri" w:eastAsia="Calibri" w:hAnsi="Calibri" w:cs="Calibri"/>
          <w:sz w:val="10"/>
        </w:rPr>
        <w:t>wordpress_inst</w:t>
      </w:r>
      <w:proofErr w:type="spellEnd"/>
      <w:r>
        <w:rPr>
          <w:rFonts w:ascii="Calibri" w:eastAsia="Calibri" w:hAnsi="Calibri" w:cs="Calibri"/>
          <w:sz w:val="10"/>
        </w:rPr>
        <w:t xml:space="preserve">... — </w:t>
      </w:r>
      <w:r>
        <w:rPr>
          <w:rFonts w:ascii="Calibri" w:eastAsia="Calibri" w:hAnsi="Calibri" w:cs="Calibri"/>
          <w:sz w:val="10"/>
        </w:rPr>
        <w:tab/>
        <w:t>New Tab</w:t>
      </w:r>
    </w:p>
    <w:p w14:paraId="2A8678B7" w14:textId="77777777" w:rsidR="006F157E" w:rsidRDefault="006F157E" w:rsidP="006F157E">
      <w:pPr>
        <w:tabs>
          <w:tab w:val="center" w:pos="1128"/>
          <w:tab w:val="center" w:pos="4874"/>
          <w:tab w:val="center" w:pos="6430"/>
          <w:tab w:val="center" w:pos="7651"/>
        </w:tabs>
        <w:spacing w:after="0" w:line="265" w:lineRule="auto"/>
      </w:pPr>
      <w:r>
        <w:rPr>
          <w:sz w:val="10"/>
        </w:rPr>
        <w:tab/>
      </w:r>
      <w:r>
        <w:rPr>
          <w:rFonts w:ascii="Calibri" w:eastAsia="Calibri" w:hAnsi="Calibri" w:cs="Calibri"/>
          <w:sz w:val="10"/>
          <w:u w:val="single" w:color="000000"/>
        </w:rPr>
        <w:t>— D: SSD2TB</w:t>
      </w:r>
      <w:r>
        <w:rPr>
          <w:rFonts w:ascii="Calibri" w:eastAsia="Calibri" w:hAnsi="Calibri" w:cs="Calibri"/>
          <w:sz w:val="10"/>
        </w:rPr>
        <w:t xml:space="preserve"> •</w:t>
      </w:r>
      <w:r>
        <w:rPr>
          <w:rFonts w:ascii="Calibri" w:eastAsia="Calibri" w:hAnsi="Calibri" w:cs="Calibri"/>
          <w:sz w:val="10"/>
        </w:rPr>
        <w:tab/>
        <w:t>—c: SSD51 •</w:t>
      </w:r>
      <w:r>
        <w:rPr>
          <w:rFonts w:ascii="Calibri" w:eastAsia="Calibri" w:hAnsi="Calibri" w:cs="Calibri"/>
          <w:sz w:val="10"/>
        </w:rPr>
        <w:tab/>
        <w:t xml:space="preserve">- </w:t>
      </w:r>
      <w:r>
        <w:rPr>
          <w:rFonts w:ascii="Calibri" w:eastAsia="Calibri" w:hAnsi="Calibri" w:cs="Calibri"/>
          <w:sz w:val="10"/>
        </w:rPr>
        <w:tab/>
        <w:t>Find Files</w:t>
      </w:r>
    </w:p>
    <w:p w14:paraId="03D1C632" w14:textId="77777777" w:rsidR="006F157E" w:rsidRDefault="006F157E" w:rsidP="006F157E">
      <w:pPr>
        <w:spacing w:after="102" w:line="265" w:lineRule="auto"/>
        <w:ind w:left="2420" w:hanging="10"/>
      </w:pPr>
      <w:r>
        <w:rPr>
          <w:rFonts w:ascii="Calibri" w:eastAsia="Calibri" w:hAnsi="Calibri" w:cs="Calibri"/>
          <w:sz w:val="12"/>
        </w:rPr>
        <w:t>login</w:t>
      </w:r>
    </w:p>
    <w:p w14:paraId="21AD2B1B" w14:textId="77777777" w:rsidR="006F157E" w:rsidRDefault="006F157E" w:rsidP="006F157E">
      <w:pPr>
        <w:tabs>
          <w:tab w:val="center" w:pos="2635"/>
          <w:tab w:val="center" w:pos="4157"/>
        </w:tabs>
        <w:spacing w:after="53" w:line="265" w:lineRule="auto"/>
      </w:pPr>
      <w:r>
        <w:rPr>
          <w:sz w:val="10"/>
        </w:rPr>
        <w:tab/>
      </w:r>
      <w:r>
        <w:rPr>
          <w:rFonts w:ascii="Calibri" w:eastAsia="Calibri" w:hAnsi="Calibri" w:cs="Calibri"/>
          <w:sz w:val="10"/>
        </w:rPr>
        <w:t>New Site</w:t>
      </w:r>
      <w:r>
        <w:rPr>
          <w:rFonts w:ascii="Calibri" w:eastAsia="Calibri" w:hAnsi="Calibri" w:cs="Calibri"/>
          <w:sz w:val="10"/>
        </w:rPr>
        <w:tab/>
        <w:t>Session</w:t>
      </w:r>
    </w:p>
    <w:p w14:paraId="0B5B7477" w14:textId="77777777" w:rsidR="006F157E" w:rsidRDefault="006F157E" w:rsidP="006F157E">
      <w:pPr>
        <w:tabs>
          <w:tab w:val="center" w:pos="818"/>
          <w:tab w:val="center" w:pos="4262"/>
          <w:tab w:val="center" w:pos="7207"/>
        </w:tabs>
        <w:spacing w:after="66" w:line="265" w:lineRule="auto"/>
      </w:pPr>
      <w:r>
        <w:rPr>
          <w:sz w:val="10"/>
        </w:rPr>
        <w:tab/>
      </w:r>
      <w:r>
        <w:rPr>
          <w:rFonts w:ascii="Calibri" w:eastAsia="Calibri" w:hAnsi="Calibri" w:cs="Calibri"/>
          <w:sz w:val="10"/>
        </w:rPr>
        <w:t>Name</w:t>
      </w:r>
      <w:r>
        <w:rPr>
          <w:rFonts w:ascii="Calibri" w:eastAsia="Calibri" w:hAnsi="Calibri" w:cs="Calibri"/>
          <w:sz w:val="10"/>
        </w:rPr>
        <w:tab/>
        <w:t>File protocol:</w:t>
      </w:r>
      <w:r>
        <w:rPr>
          <w:rFonts w:ascii="Calibri" w:eastAsia="Calibri" w:hAnsi="Calibri" w:cs="Calibri"/>
          <w:sz w:val="10"/>
        </w:rPr>
        <w:tab/>
        <w:t>Changed</w:t>
      </w:r>
    </w:p>
    <w:p w14:paraId="4E8FC1E9" w14:textId="77777777" w:rsidR="006F157E" w:rsidRDefault="006F157E" w:rsidP="006F157E">
      <w:pPr>
        <w:tabs>
          <w:tab w:val="center" w:pos="4138"/>
          <w:tab w:val="center" w:pos="7402"/>
        </w:tabs>
        <w:spacing w:after="62"/>
      </w:pPr>
      <w:r>
        <w:rPr>
          <w:sz w:val="10"/>
        </w:rPr>
        <w:tab/>
      </w:r>
      <w:r>
        <w:rPr>
          <w:rFonts w:ascii="Calibri" w:eastAsia="Calibri" w:hAnsi="Calibri" w:cs="Calibri"/>
          <w:sz w:val="10"/>
        </w:rPr>
        <w:t>SFTP</w:t>
      </w:r>
      <w:r>
        <w:rPr>
          <w:rFonts w:ascii="Calibri" w:eastAsia="Calibri" w:hAnsi="Calibri" w:cs="Calibri"/>
          <w:sz w:val="10"/>
        </w:rPr>
        <w:tab/>
        <w:t>2025, 08.14.807:28</w:t>
      </w:r>
    </w:p>
    <w:p w14:paraId="7C0EE8D3" w14:textId="77777777" w:rsidR="006F157E" w:rsidRDefault="006F157E" w:rsidP="006F157E">
      <w:pPr>
        <w:spacing w:after="0" w:line="265" w:lineRule="auto"/>
        <w:ind w:left="6480" w:right="1536" w:hanging="5664"/>
      </w:pPr>
      <w:r>
        <w:rPr>
          <w:rFonts w:ascii="Calibri" w:eastAsia="Calibri" w:hAnsi="Calibri" w:cs="Calibri"/>
          <w:sz w:val="10"/>
        </w:rPr>
        <w:t>wordpress-6.</w:t>
      </w:r>
      <w:proofErr w:type="gramStart"/>
      <w:r>
        <w:rPr>
          <w:rFonts w:ascii="Calibri" w:eastAsia="Calibri" w:hAnsi="Calibri" w:cs="Calibri"/>
          <w:sz w:val="10"/>
        </w:rPr>
        <w:t>8,2.zip</w:t>
      </w:r>
      <w:proofErr w:type="gramEnd"/>
      <w:r>
        <w:rPr>
          <w:rFonts w:ascii="Calibri" w:eastAsia="Calibri" w:hAnsi="Calibri" w:cs="Calibri"/>
          <w:sz w:val="10"/>
        </w:rPr>
        <w:t xml:space="preserve"> 27 885 KB Host name: Port number: 2025.04.30. </w:t>
      </w:r>
      <w:proofErr w:type="gramStart"/>
      <w:r>
        <w:rPr>
          <w:rFonts w:ascii="Calibri" w:eastAsia="Calibri" w:hAnsi="Calibri" w:cs="Calibri"/>
          <w:sz w:val="10"/>
        </w:rPr>
        <w:t>22 :</w:t>
      </w:r>
      <w:proofErr w:type="gramEnd"/>
      <w:r>
        <w:rPr>
          <w:rFonts w:ascii="Calibri" w:eastAsia="Calibri" w:hAnsi="Calibri" w:cs="Calibri"/>
          <w:sz w:val="10"/>
        </w:rPr>
        <w:t xml:space="preserve"> 2025.08.</w:t>
      </w:r>
    </w:p>
    <w:p w14:paraId="6306D70B" w14:textId="77777777" w:rsidR="006F157E" w:rsidRDefault="006F157E" w:rsidP="006F157E">
      <w:pPr>
        <w:spacing w:after="0" w:line="265" w:lineRule="auto"/>
        <w:ind w:left="10" w:right="1607" w:hanging="10"/>
        <w:jc w:val="right"/>
      </w:pPr>
      <w:r>
        <w:rPr>
          <w:rFonts w:ascii="Calibri" w:eastAsia="Calibri" w:hAnsi="Calibri" w:cs="Calibri"/>
          <w:sz w:val="10"/>
        </w:rPr>
        <w:t>2024.04.01,</w:t>
      </w:r>
    </w:p>
    <w:p w14:paraId="1874AC85" w14:textId="77777777" w:rsidR="006F157E" w:rsidRDefault="006F157E" w:rsidP="006F157E">
      <w:pPr>
        <w:tabs>
          <w:tab w:val="center" w:pos="4229"/>
          <w:tab w:val="center" w:pos="5573"/>
          <w:tab w:val="center" w:pos="7258"/>
        </w:tabs>
        <w:spacing w:after="300" w:line="265" w:lineRule="auto"/>
      </w:pPr>
      <w:r>
        <w:rPr>
          <w:sz w:val="10"/>
        </w:rPr>
        <w:tab/>
      </w:r>
      <w:proofErr w:type="gramStart"/>
      <w:r>
        <w:rPr>
          <w:rFonts w:ascii="Calibri" w:eastAsia="Calibri" w:hAnsi="Calibri" w:cs="Calibri"/>
          <w:sz w:val="10"/>
        </w:rPr>
        <w:t>User name</w:t>
      </w:r>
      <w:proofErr w:type="gramEnd"/>
      <w:r>
        <w:rPr>
          <w:rFonts w:ascii="Calibri" w:eastAsia="Calibri" w:hAnsi="Calibri" w:cs="Calibri"/>
          <w:sz w:val="10"/>
        </w:rPr>
        <w:t>:</w:t>
      </w:r>
      <w:r>
        <w:rPr>
          <w:rFonts w:ascii="Calibri" w:eastAsia="Calibri" w:hAnsi="Calibri" w:cs="Calibri"/>
          <w:sz w:val="10"/>
        </w:rPr>
        <w:tab/>
        <w:t>Password:</w:t>
      </w:r>
      <w:r>
        <w:rPr>
          <w:rFonts w:ascii="Calibri" w:eastAsia="Calibri" w:hAnsi="Calibri" w:cs="Calibri"/>
          <w:sz w:val="10"/>
        </w:rPr>
        <w:tab/>
        <w:t>2025.05.01.</w:t>
      </w:r>
    </w:p>
    <w:p w14:paraId="4F0B36E4" w14:textId="77777777" w:rsidR="006F157E" w:rsidRDefault="006F157E" w:rsidP="006F157E">
      <w:pPr>
        <w:tabs>
          <w:tab w:val="center" w:pos="4346"/>
          <w:tab w:val="center" w:pos="6262"/>
          <w:tab w:val="center" w:pos="7128"/>
        </w:tabs>
        <w:spacing w:after="0" w:line="265" w:lineRule="auto"/>
      </w:pPr>
      <w:r>
        <w:rPr>
          <w:sz w:val="10"/>
        </w:rPr>
        <w:tab/>
      </w:r>
      <w:r>
        <w:rPr>
          <w:rFonts w:ascii="Calibri" w:eastAsia="Calibri" w:hAnsi="Calibri" w:cs="Calibri"/>
          <w:sz w:val="10"/>
        </w:rPr>
        <w:t>Save</w:t>
      </w:r>
      <w:r>
        <w:rPr>
          <w:rFonts w:ascii="Calibri" w:eastAsia="Calibri" w:hAnsi="Calibri" w:cs="Calibri"/>
          <w:sz w:val="10"/>
        </w:rPr>
        <w:tab/>
        <w:t>Advanced...</w:t>
      </w:r>
      <w:r>
        <w:rPr>
          <w:rFonts w:ascii="Calibri" w:eastAsia="Calibri" w:hAnsi="Calibri" w:cs="Calibri"/>
          <w:sz w:val="10"/>
        </w:rPr>
        <w:tab/>
        <w:t>2025,</w:t>
      </w:r>
    </w:p>
    <w:p w14:paraId="7C45BB17" w14:textId="77777777" w:rsidR="006F157E" w:rsidRDefault="006F157E" w:rsidP="006F157E">
      <w:pPr>
        <w:spacing w:after="1166" w:line="265" w:lineRule="auto"/>
        <w:ind w:left="10" w:right="1607" w:hanging="10"/>
        <w:jc w:val="right"/>
      </w:pPr>
      <w:r>
        <w:rPr>
          <w:rFonts w:ascii="Calibri" w:eastAsia="Calibri" w:hAnsi="Calibri" w:cs="Calibri"/>
          <w:sz w:val="10"/>
        </w:rPr>
        <w:t>2025.04.30.</w:t>
      </w:r>
    </w:p>
    <w:p w14:paraId="1A2761A3" w14:textId="77777777" w:rsidR="006F157E" w:rsidRDefault="006F157E" w:rsidP="006F157E">
      <w:pPr>
        <w:tabs>
          <w:tab w:val="center" w:pos="2575"/>
          <w:tab w:val="center" w:pos="3437"/>
          <w:tab w:val="center" w:pos="5086"/>
          <w:tab w:val="center" w:pos="5866"/>
          <w:tab w:val="center" w:pos="6485"/>
        </w:tabs>
        <w:spacing w:after="423"/>
      </w:pPr>
      <w:r>
        <w:rPr>
          <w:sz w:val="10"/>
        </w:rPr>
        <w:tab/>
      </w:r>
      <w:r>
        <w:rPr>
          <w:rFonts w:ascii="Calibri" w:eastAsia="Calibri" w:hAnsi="Calibri" w:cs="Calibri"/>
          <w:sz w:val="10"/>
        </w:rPr>
        <w:t>Tools</w:t>
      </w:r>
      <w:r>
        <w:rPr>
          <w:rFonts w:ascii="Calibri" w:eastAsia="Calibri" w:hAnsi="Calibri" w:cs="Calibri"/>
          <w:sz w:val="10"/>
        </w:rPr>
        <w:tab/>
        <w:t>Manage</w:t>
      </w:r>
      <w:r>
        <w:rPr>
          <w:rFonts w:ascii="Calibri" w:eastAsia="Calibri" w:hAnsi="Calibri" w:cs="Calibri"/>
          <w:sz w:val="10"/>
        </w:rPr>
        <w:tab/>
        <w:t>a Login</w:t>
      </w:r>
      <w:r>
        <w:rPr>
          <w:rFonts w:ascii="Calibri" w:eastAsia="Calibri" w:hAnsi="Calibri" w:cs="Calibri"/>
          <w:sz w:val="10"/>
        </w:rPr>
        <w:tab/>
        <w:t>Close</w:t>
      </w:r>
      <w:r>
        <w:rPr>
          <w:rFonts w:ascii="Calibri" w:eastAsia="Calibri" w:hAnsi="Calibri" w:cs="Calibri"/>
          <w:sz w:val="10"/>
        </w:rPr>
        <w:tab/>
        <w:t>Help</w:t>
      </w:r>
    </w:p>
    <w:p w14:paraId="73D95C7D" w14:textId="77777777" w:rsidR="006F157E" w:rsidRDefault="006F157E" w:rsidP="006F157E">
      <w:pPr>
        <w:tabs>
          <w:tab w:val="center" w:pos="1094"/>
          <w:tab w:val="center" w:pos="4908"/>
          <w:tab w:val="center" w:pos="8189"/>
        </w:tabs>
        <w:spacing w:after="726" w:line="265" w:lineRule="auto"/>
      </w:pPr>
      <w:r>
        <w:rPr>
          <w:sz w:val="12"/>
        </w:rPr>
        <w:tab/>
      </w:r>
      <w:r>
        <w:rPr>
          <w:rFonts w:ascii="Calibri" w:eastAsia="Calibri" w:hAnsi="Calibri" w:cs="Calibri"/>
          <w:sz w:val="12"/>
        </w:rPr>
        <w:t>0B of 27,2 MB in Oof 1</w:t>
      </w:r>
      <w:r>
        <w:rPr>
          <w:rFonts w:ascii="Calibri" w:eastAsia="Calibri" w:hAnsi="Calibri" w:cs="Calibri"/>
          <w:sz w:val="12"/>
        </w:rPr>
        <w:tab/>
      </w:r>
      <w:proofErr w:type="spellStart"/>
      <w:r>
        <w:rPr>
          <w:rFonts w:ascii="Calibri" w:eastAsia="Calibri" w:hAnsi="Calibri" w:cs="Calibri"/>
          <w:sz w:val="12"/>
        </w:rPr>
        <w:t>OBofO</w:t>
      </w:r>
      <w:proofErr w:type="spellEnd"/>
      <w:r>
        <w:rPr>
          <w:rFonts w:ascii="Calibri" w:eastAsia="Calibri" w:hAnsi="Calibri" w:cs="Calibri"/>
          <w:sz w:val="12"/>
        </w:rPr>
        <w:t xml:space="preserve"> B </w:t>
      </w:r>
      <w:proofErr w:type="spellStart"/>
      <w:r>
        <w:rPr>
          <w:rFonts w:ascii="Calibri" w:eastAsia="Calibri" w:hAnsi="Calibri" w:cs="Calibri"/>
          <w:sz w:val="12"/>
        </w:rPr>
        <w:t>inO</w:t>
      </w:r>
      <w:proofErr w:type="spellEnd"/>
      <w:r>
        <w:rPr>
          <w:rFonts w:ascii="Calibri" w:eastAsia="Calibri" w:hAnsi="Calibri" w:cs="Calibri"/>
          <w:sz w:val="12"/>
        </w:rPr>
        <w:t xml:space="preserve"> of 10</w:t>
      </w:r>
      <w:r>
        <w:rPr>
          <w:rFonts w:ascii="Calibri" w:eastAsia="Calibri" w:hAnsi="Calibri" w:cs="Calibri"/>
          <w:sz w:val="12"/>
        </w:rPr>
        <w:tab/>
        <w:t>8 hidden</w:t>
      </w:r>
    </w:p>
    <w:p w14:paraId="74BE230A" w14:textId="77777777" w:rsidR="006F157E" w:rsidRDefault="006F157E" w:rsidP="006F157E">
      <w:pPr>
        <w:tabs>
          <w:tab w:val="center" w:pos="1522"/>
          <w:tab w:val="center" w:pos="8110"/>
        </w:tabs>
        <w:spacing w:after="0"/>
      </w:pPr>
      <w:r>
        <w:rPr>
          <w:sz w:val="16"/>
        </w:rPr>
        <w:tab/>
      </w:r>
      <w:r>
        <w:rPr>
          <w:rFonts w:ascii="Calibri" w:eastAsia="Calibri" w:hAnsi="Calibri" w:cs="Calibri"/>
          <w:sz w:val="16"/>
        </w:rPr>
        <w:t>Advanced Site Settings</w:t>
      </w:r>
      <w:r>
        <w:rPr>
          <w:rFonts w:ascii="Calibri" w:eastAsia="Calibri" w:hAnsi="Calibri" w:cs="Calibri"/>
          <w:sz w:val="16"/>
        </w:rPr>
        <w:tab/>
        <w:t>x</w:t>
      </w:r>
    </w:p>
    <w:p w14:paraId="3D532BBF" w14:textId="77777777" w:rsidR="006F157E" w:rsidRDefault="006F157E" w:rsidP="006F157E">
      <w:pPr>
        <w:tabs>
          <w:tab w:val="center" w:pos="1272"/>
          <w:tab w:val="center" w:pos="3931"/>
        </w:tabs>
        <w:spacing w:after="0"/>
      </w:pPr>
      <w:r>
        <w:rPr>
          <w:sz w:val="16"/>
        </w:rPr>
        <w:tab/>
      </w:r>
      <w:r>
        <w:rPr>
          <w:rFonts w:ascii="Calibri" w:eastAsia="Calibri" w:hAnsi="Calibri" w:cs="Calibri"/>
          <w:sz w:val="16"/>
        </w:rPr>
        <w:t>Environment</w:t>
      </w:r>
      <w:r>
        <w:rPr>
          <w:rFonts w:ascii="Calibri" w:eastAsia="Calibri" w:hAnsi="Calibri" w:cs="Calibri"/>
          <w:sz w:val="16"/>
        </w:rPr>
        <w:tab/>
        <w:t>CJ Bypass authentication entirely</w:t>
      </w:r>
    </w:p>
    <w:p w14:paraId="3AC214A1" w14:textId="77777777" w:rsidR="006F157E" w:rsidRDefault="006F157E" w:rsidP="006F157E">
      <w:pPr>
        <w:tabs>
          <w:tab w:val="center" w:pos="1354"/>
          <w:tab w:val="center" w:pos="3682"/>
        </w:tabs>
        <w:spacing w:after="0"/>
      </w:pPr>
      <w:r>
        <w:rPr>
          <w:sz w:val="16"/>
        </w:rPr>
        <w:tab/>
      </w:r>
      <w:r>
        <w:rPr>
          <w:rFonts w:ascii="Calibri" w:eastAsia="Calibri" w:hAnsi="Calibri" w:cs="Calibri"/>
          <w:sz w:val="16"/>
        </w:rPr>
        <w:t>• Directories</w:t>
      </w:r>
      <w:r>
        <w:rPr>
          <w:rFonts w:ascii="Calibri" w:eastAsia="Calibri" w:hAnsi="Calibri" w:cs="Calibri"/>
          <w:sz w:val="16"/>
        </w:rPr>
        <w:tab/>
        <w:t>Authentication options</w:t>
      </w:r>
    </w:p>
    <w:p w14:paraId="429E40F3" w14:textId="77777777" w:rsidR="006F157E" w:rsidRDefault="006F157E" w:rsidP="006F157E">
      <w:pPr>
        <w:spacing w:after="0"/>
        <w:ind w:left="1085" w:hanging="10"/>
      </w:pPr>
      <w:r>
        <w:rPr>
          <w:rFonts w:ascii="Calibri" w:eastAsia="Calibri" w:hAnsi="Calibri" w:cs="Calibri"/>
          <w:sz w:val="16"/>
        </w:rPr>
        <w:t>Recycle bin</w:t>
      </w:r>
    </w:p>
    <w:p w14:paraId="4C2E89A9" w14:textId="77777777" w:rsidR="006F157E" w:rsidRDefault="006F157E" w:rsidP="006F157E">
      <w:pPr>
        <w:spacing w:after="0"/>
        <w:ind w:left="1075" w:right="2717" w:firstLine="2064"/>
      </w:pPr>
      <w:r>
        <w:rPr>
          <w:rFonts w:ascii="Calibri" w:eastAsia="Calibri" w:hAnsi="Calibri" w:cs="Calibri"/>
          <w:sz w:val="16"/>
        </w:rPr>
        <w:t>Attempt authentication using Pageant Encryption</w:t>
      </w:r>
    </w:p>
    <w:p w14:paraId="3063FB00" w14:textId="77777777" w:rsidR="006F157E" w:rsidRDefault="006F157E" w:rsidP="006F157E">
      <w:pPr>
        <w:tabs>
          <w:tab w:val="center" w:pos="1243"/>
          <w:tab w:val="center" w:pos="4668"/>
        </w:tabs>
        <w:spacing w:after="135"/>
      </w:pPr>
      <w:r>
        <w:rPr>
          <w:sz w:val="16"/>
        </w:rPr>
        <w:tab/>
      </w:r>
      <w:r>
        <w:rPr>
          <w:rFonts w:ascii="Calibri" w:eastAsia="Calibri" w:hAnsi="Calibri" w:cs="Calibri"/>
          <w:sz w:val="16"/>
        </w:rPr>
        <w:t>SFTP</w:t>
      </w:r>
      <w:r>
        <w:rPr>
          <w:rFonts w:ascii="Calibri" w:eastAsia="Calibri" w:hAnsi="Calibri" w:cs="Calibri"/>
          <w:sz w:val="16"/>
        </w:rPr>
        <w:tab/>
        <w:t>Attempt 'keyboard-interactive' authentication</w:t>
      </w:r>
    </w:p>
    <w:p w14:paraId="06A10A57" w14:textId="77777777" w:rsidR="006F157E" w:rsidRDefault="006F157E" w:rsidP="006F157E">
      <w:pPr>
        <w:tabs>
          <w:tab w:val="center" w:pos="1236"/>
          <w:tab w:val="center" w:pos="4814"/>
        </w:tabs>
        <w:spacing w:after="0"/>
      </w:pPr>
      <w:r>
        <w:rPr>
          <w:sz w:val="16"/>
        </w:rPr>
        <w:tab/>
      </w:r>
      <w:r>
        <w:rPr>
          <w:rFonts w:ascii="Calibri" w:eastAsia="Calibri" w:hAnsi="Calibri" w:cs="Calibri"/>
          <w:sz w:val="16"/>
        </w:rPr>
        <w:t>Shell</w:t>
      </w:r>
      <w:r>
        <w:rPr>
          <w:rFonts w:ascii="Calibri" w:eastAsia="Calibri" w:hAnsi="Calibri" w:cs="Calibri"/>
          <w:sz w:val="16"/>
        </w:rPr>
        <w:tab/>
        <w:t>Respond with a password to the first prompt</w:t>
      </w:r>
    </w:p>
    <w:p w14:paraId="6B166F30" w14:textId="77777777" w:rsidR="006F157E" w:rsidRDefault="006F157E" w:rsidP="006F157E">
      <w:pPr>
        <w:spacing w:after="3"/>
        <w:ind w:left="845" w:hanging="10"/>
      </w:pPr>
      <w:r>
        <w:rPr>
          <w:rFonts w:ascii="Calibri" w:eastAsia="Calibri" w:hAnsi="Calibri" w:cs="Calibri"/>
          <w:sz w:val="18"/>
        </w:rPr>
        <w:t>Connection</w:t>
      </w:r>
    </w:p>
    <w:p w14:paraId="56B47E7F" w14:textId="77777777" w:rsidR="006F157E" w:rsidRDefault="006F157E" w:rsidP="006F157E">
      <w:pPr>
        <w:tabs>
          <w:tab w:val="center" w:pos="1267"/>
          <w:tab w:val="center" w:pos="3799"/>
        </w:tabs>
        <w:spacing w:after="134"/>
      </w:pPr>
      <w:r>
        <w:rPr>
          <w:sz w:val="16"/>
        </w:rPr>
        <w:tab/>
      </w:r>
      <w:proofErr w:type="spellStart"/>
      <w:r>
        <w:rPr>
          <w:rFonts w:ascii="Calibri" w:eastAsia="Calibri" w:hAnsi="Calibri" w:cs="Calibri"/>
          <w:sz w:val="16"/>
        </w:rPr>
        <w:t>Proor</w:t>
      </w:r>
      <w:proofErr w:type="spellEnd"/>
      <w:r>
        <w:rPr>
          <w:rFonts w:ascii="Calibri" w:eastAsia="Calibri" w:hAnsi="Calibri" w:cs="Calibri"/>
          <w:sz w:val="16"/>
        </w:rPr>
        <w:tab/>
        <w:t>Authentication parameters</w:t>
      </w:r>
    </w:p>
    <w:p w14:paraId="6565A3ED" w14:textId="77777777" w:rsidR="006F157E" w:rsidRDefault="006F157E" w:rsidP="006F157E">
      <w:pPr>
        <w:tabs>
          <w:tab w:val="center" w:pos="1284"/>
          <w:tab w:val="center" w:pos="3830"/>
        </w:tabs>
        <w:spacing w:after="3"/>
      </w:pPr>
      <w:r>
        <w:rPr>
          <w:sz w:val="18"/>
        </w:rPr>
        <w:tab/>
      </w:r>
      <w:r>
        <w:rPr>
          <w:rFonts w:ascii="Calibri" w:eastAsia="Calibri" w:hAnsi="Calibri" w:cs="Calibri"/>
          <w:sz w:val="18"/>
        </w:rPr>
        <w:t>. Tunnel</w:t>
      </w:r>
      <w:r>
        <w:rPr>
          <w:rFonts w:ascii="Calibri" w:eastAsia="Calibri" w:hAnsi="Calibri" w:cs="Calibri"/>
          <w:sz w:val="18"/>
        </w:rPr>
        <w:tab/>
        <w:t>Cl Allow agent forwarding</w:t>
      </w:r>
    </w:p>
    <w:p w14:paraId="074EBA7B" w14:textId="77777777" w:rsidR="006F157E" w:rsidRDefault="006F157E" w:rsidP="006F157E">
      <w:pPr>
        <w:tabs>
          <w:tab w:val="center" w:pos="977"/>
          <w:tab w:val="center" w:pos="3425"/>
        </w:tabs>
        <w:spacing w:after="0"/>
      </w:pPr>
      <w:r>
        <w:rPr>
          <w:sz w:val="16"/>
        </w:rPr>
        <w:tab/>
      </w:r>
      <w:r>
        <w:rPr>
          <w:rFonts w:ascii="Calibri" w:eastAsia="Calibri" w:hAnsi="Calibri" w:cs="Calibri"/>
          <w:sz w:val="16"/>
        </w:rPr>
        <w:t>SSH</w:t>
      </w:r>
      <w:r>
        <w:rPr>
          <w:rFonts w:ascii="Calibri" w:eastAsia="Calibri" w:hAnsi="Calibri" w:cs="Calibri"/>
          <w:sz w:val="16"/>
        </w:rPr>
        <w:tab/>
        <w:t>Private key file:</w:t>
      </w:r>
    </w:p>
    <w:p w14:paraId="7254AC10" w14:textId="77777777" w:rsidR="006F157E" w:rsidRDefault="006F157E" w:rsidP="006F157E">
      <w:pPr>
        <w:spacing w:after="0"/>
        <w:ind w:left="1085" w:hanging="10"/>
      </w:pPr>
      <w:r>
        <w:rPr>
          <w:rFonts w:ascii="Calibri" w:eastAsia="Calibri" w:hAnsi="Calibri" w:cs="Calibri"/>
          <w:sz w:val="16"/>
        </w:rPr>
        <w:t>Key exchange</w:t>
      </w:r>
    </w:p>
    <w:p w14:paraId="3559E889" w14:textId="77777777" w:rsidR="006F157E" w:rsidRDefault="006F157E" w:rsidP="006F157E">
      <w:pPr>
        <w:spacing w:after="55"/>
        <w:ind w:left="1075" w:right="3269" w:firstLine="1906"/>
      </w:pPr>
      <w:r>
        <w:rPr>
          <w:rFonts w:ascii="Calibri" w:eastAsia="Calibri" w:hAnsi="Calibri" w:cs="Calibri"/>
          <w:sz w:val="16"/>
        </w:rPr>
        <w:t>D:\linux-web-server-key.ppk Authentication</w:t>
      </w:r>
    </w:p>
    <w:p w14:paraId="553A9A06" w14:textId="77777777" w:rsidR="006F157E" w:rsidRDefault="006F157E" w:rsidP="006F157E">
      <w:pPr>
        <w:tabs>
          <w:tab w:val="center" w:pos="1248"/>
          <w:tab w:val="center" w:pos="4186"/>
          <w:tab w:val="center" w:pos="5981"/>
        </w:tabs>
        <w:spacing w:after="3"/>
      </w:pPr>
      <w:r>
        <w:rPr>
          <w:sz w:val="18"/>
        </w:rPr>
        <w:tab/>
      </w:r>
      <w:r>
        <w:rPr>
          <w:rFonts w:ascii="Calibri" w:eastAsia="Calibri" w:hAnsi="Calibri" w:cs="Calibri"/>
          <w:sz w:val="18"/>
        </w:rPr>
        <w:t>Bugs</w:t>
      </w:r>
      <w:r>
        <w:rPr>
          <w:rFonts w:ascii="Calibri" w:eastAsia="Calibri" w:hAnsi="Calibri" w:cs="Calibri"/>
          <w:sz w:val="18"/>
        </w:rPr>
        <w:tab/>
        <w:t>Display Public Key</w:t>
      </w:r>
      <w:r>
        <w:rPr>
          <w:rFonts w:ascii="Calibri" w:eastAsia="Calibri" w:hAnsi="Calibri" w:cs="Calibri"/>
          <w:sz w:val="18"/>
        </w:rPr>
        <w:tab/>
        <w:t>Tools</w:t>
      </w:r>
    </w:p>
    <w:p w14:paraId="4433B23E" w14:textId="77777777" w:rsidR="006F157E" w:rsidRDefault="006F157E" w:rsidP="006F157E">
      <w:pPr>
        <w:spacing w:after="3"/>
        <w:ind w:left="845" w:hanging="10"/>
      </w:pPr>
      <w:r>
        <w:rPr>
          <w:rFonts w:ascii="Calibri" w:eastAsia="Calibri" w:hAnsi="Calibri" w:cs="Calibri"/>
          <w:sz w:val="18"/>
        </w:rPr>
        <w:t>Note</w:t>
      </w:r>
    </w:p>
    <w:p w14:paraId="0E49DB1B" w14:textId="77777777" w:rsidR="006F157E" w:rsidRDefault="006F157E" w:rsidP="006F157E">
      <w:pPr>
        <w:spacing w:after="397" w:line="265" w:lineRule="auto"/>
        <w:ind w:left="10" w:right="773" w:hanging="10"/>
        <w:jc w:val="center"/>
      </w:pPr>
      <w:r>
        <w:rPr>
          <w:rFonts w:ascii="Calibri" w:eastAsia="Calibri" w:hAnsi="Calibri" w:cs="Calibri"/>
          <w:sz w:val="16"/>
        </w:rPr>
        <w:t>Certificate to use with the private kg:</w:t>
      </w:r>
    </w:p>
    <w:p w14:paraId="42674179" w14:textId="77777777" w:rsidR="006F157E" w:rsidRDefault="006F157E" w:rsidP="006F157E">
      <w:pPr>
        <w:spacing w:after="51"/>
        <w:ind w:left="2928" w:hanging="10"/>
      </w:pPr>
      <w:r>
        <w:rPr>
          <w:rFonts w:ascii="Calibri" w:eastAsia="Calibri" w:hAnsi="Calibri" w:cs="Calibri"/>
          <w:sz w:val="18"/>
        </w:rPr>
        <w:t>GSSAPI</w:t>
      </w:r>
    </w:p>
    <w:p w14:paraId="0E478E4F" w14:textId="77777777" w:rsidR="006F157E" w:rsidRDefault="006F157E" w:rsidP="006F157E">
      <w:pPr>
        <w:spacing w:after="124" w:line="265" w:lineRule="auto"/>
        <w:ind w:left="10" w:right="734" w:hanging="10"/>
        <w:jc w:val="center"/>
      </w:pPr>
      <w:r>
        <w:rPr>
          <w:rFonts w:ascii="Calibri" w:eastAsia="Calibri" w:hAnsi="Calibri" w:cs="Calibri"/>
          <w:sz w:val="16"/>
        </w:rPr>
        <w:t>Attempt GSSAPI authentication</w:t>
      </w:r>
    </w:p>
    <w:p w14:paraId="6A2B2DE2" w14:textId="77777777" w:rsidR="006F157E" w:rsidRDefault="006F157E" w:rsidP="006F157E">
      <w:pPr>
        <w:spacing w:after="249" w:line="265" w:lineRule="auto"/>
        <w:ind w:left="10" w:right="307" w:hanging="10"/>
        <w:jc w:val="center"/>
      </w:pPr>
      <w:r>
        <w:rPr>
          <w:rFonts w:ascii="Calibri" w:eastAsia="Calibri" w:hAnsi="Calibri" w:cs="Calibri"/>
          <w:sz w:val="16"/>
        </w:rPr>
        <w:lastRenderedPageBreak/>
        <w:t>Cl Allow GSSAPI credential delegation</w:t>
      </w:r>
    </w:p>
    <w:p w14:paraId="158C385B" w14:textId="77777777" w:rsidR="006F157E" w:rsidRDefault="006F157E" w:rsidP="006F157E">
      <w:pPr>
        <w:tabs>
          <w:tab w:val="center" w:pos="1150"/>
          <w:tab w:val="center" w:pos="5650"/>
          <w:tab w:val="center" w:pos="6720"/>
          <w:tab w:val="center" w:pos="7793"/>
        </w:tabs>
        <w:spacing w:after="3"/>
      </w:pPr>
      <w:r>
        <w:rPr>
          <w:sz w:val="18"/>
        </w:rPr>
        <w:tab/>
      </w:r>
      <w:proofErr w:type="spellStart"/>
      <w:r>
        <w:rPr>
          <w:rFonts w:ascii="Calibri" w:eastAsia="Calibri" w:hAnsi="Calibri" w:cs="Calibri"/>
          <w:sz w:val="18"/>
        </w:rPr>
        <w:t>Color</w:t>
      </w:r>
      <w:proofErr w:type="spellEnd"/>
      <w:r>
        <w:rPr>
          <w:rFonts w:ascii="Calibri" w:eastAsia="Calibri" w:hAnsi="Calibri" w:cs="Calibri"/>
          <w:sz w:val="18"/>
        </w:rPr>
        <w:tab/>
        <w:t>OK</w:t>
      </w:r>
      <w:r>
        <w:rPr>
          <w:rFonts w:ascii="Calibri" w:eastAsia="Calibri" w:hAnsi="Calibri" w:cs="Calibri"/>
          <w:sz w:val="18"/>
        </w:rPr>
        <w:tab/>
        <w:t>Cancel</w:t>
      </w:r>
      <w:r>
        <w:rPr>
          <w:rFonts w:ascii="Calibri" w:eastAsia="Calibri" w:hAnsi="Calibri" w:cs="Calibri"/>
          <w:sz w:val="18"/>
        </w:rPr>
        <w:tab/>
        <w:t>Help</w:t>
      </w:r>
    </w:p>
    <w:p w14:paraId="3F5ABB33" w14:textId="77777777" w:rsidR="006F157E" w:rsidRDefault="006F157E" w:rsidP="006F157E">
      <w:pPr>
        <w:sectPr w:rsidR="006F157E" w:rsidSect="006F157E">
          <w:headerReference w:type="even" r:id="rId310"/>
          <w:headerReference w:type="default" r:id="rId311"/>
          <w:footerReference w:type="even" r:id="rId312"/>
          <w:footerReference w:type="default" r:id="rId313"/>
          <w:headerReference w:type="first" r:id="rId314"/>
          <w:footerReference w:type="first" r:id="rId315"/>
          <w:pgSz w:w="11909" w:h="16838"/>
          <w:pgMar w:top="1461" w:right="1416" w:bottom="706" w:left="1387" w:header="759" w:footer="696" w:gutter="0"/>
          <w:cols w:space="708"/>
          <w:titlePg/>
        </w:sectPr>
      </w:pPr>
    </w:p>
    <w:p w14:paraId="16CC5997" w14:textId="77777777" w:rsidR="006F157E" w:rsidRDefault="006F157E" w:rsidP="006F157E">
      <w:pPr>
        <w:spacing w:after="9"/>
        <w:ind w:left="91"/>
      </w:pPr>
      <w:r>
        <w:rPr>
          <w:noProof/>
        </w:rPr>
        <w:lastRenderedPageBreak/>
        <w:drawing>
          <wp:inline distT="0" distB="0" distL="0" distR="0" wp14:anchorId="2584AEC3" wp14:editId="6E3147C7">
            <wp:extent cx="5626607" cy="3786695"/>
            <wp:effectExtent l="0" t="0" r="0" b="0"/>
            <wp:docPr id="605772" name="Picture 605772"/>
            <wp:cNvGraphicFramePr/>
            <a:graphic xmlns:a="http://schemas.openxmlformats.org/drawingml/2006/main">
              <a:graphicData uri="http://schemas.openxmlformats.org/drawingml/2006/picture">
                <pic:pic xmlns:pic="http://schemas.openxmlformats.org/drawingml/2006/picture">
                  <pic:nvPicPr>
                    <pic:cNvPr id="605772" name="Picture 605772"/>
                    <pic:cNvPicPr/>
                  </pic:nvPicPr>
                  <pic:blipFill>
                    <a:blip r:embed="rId316"/>
                    <a:stretch>
                      <a:fillRect/>
                    </a:stretch>
                  </pic:blipFill>
                  <pic:spPr>
                    <a:xfrm>
                      <a:off x="0" y="0"/>
                      <a:ext cx="5626607" cy="3786695"/>
                    </a:xfrm>
                    <a:prstGeom prst="rect">
                      <a:avLst/>
                    </a:prstGeom>
                  </pic:spPr>
                </pic:pic>
              </a:graphicData>
            </a:graphic>
          </wp:inline>
        </w:drawing>
      </w:r>
    </w:p>
    <w:p w14:paraId="3895A2F7" w14:textId="77777777" w:rsidR="006F157E" w:rsidRDefault="006F157E" w:rsidP="006F157E">
      <w:pPr>
        <w:spacing w:after="41" w:line="260" w:lineRule="auto"/>
        <w:ind w:left="106" w:firstLine="259"/>
        <w:jc w:val="both"/>
      </w:pPr>
      <w:r>
        <w:rPr>
          <w:rFonts w:ascii="Calibri" w:eastAsia="Calibri" w:hAnsi="Calibri" w:cs="Calibri"/>
          <w:sz w:val="26"/>
        </w:rPr>
        <w:t>a „Host name"-</w:t>
      </w:r>
      <w:proofErr w:type="spellStart"/>
      <w:r>
        <w:rPr>
          <w:rFonts w:ascii="Calibri" w:eastAsia="Calibri" w:hAnsi="Calibri" w:cs="Calibri"/>
          <w:sz w:val="26"/>
        </w:rPr>
        <w:t>hez</w:t>
      </w:r>
      <w:proofErr w:type="spellEnd"/>
      <w:r>
        <w:rPr>
          <w:rFonts w:ascii="Calibri" w:eastAsia="Calibri" w:hAnsi="Calibri" w:cs="Calibri"/>
          <w:sz w:val="26"/>
        </w:rPr>
        <w:t xml:space="preserve"> a </w:t>
      </w:r>
      <w:proofErr w:type="spellStart"/>
      <w:r>
        <w:rPr>
          <w:rFonts w:ascii="Calibri" w:eastAsia="Calibri" w:hAnsi="Calibri" w:cs="Calibri"/>
          <w:sz w:val="26"/>
        </w:rPr>
        <w:t>létrehozott</w:t>
      </w:r>
      <w:proofErr w:type="spellEnd"/>
      <w:r>
        <w:rPr>
          <w:rFonts w:ascii="Calibri" w:eastAsia="Calibri" w:hAnsi="Calibri" w:cs="Calibri"/>
          <w:sz w:val="26"/>
        </w:rPr>
        <w:t xml:space="preserve"> DDNS </w:t>
      </w:r>
      <w:proofErr w:type="spellStart"/>
      <w:r>
        <w:rPr>
          <w:rFonts w:ascii="Calibri" w:eastAsia="Calibri" w:hAnsi="Calibri" w:cs="Calibri"/>
          <w:sz w:val="26"/>
        </w:rPr>
        <w:t>nevünket</w:t>
      </w:r>
      <w:proofErr w:type="spellEnd"/>
      <w:r>
        <w:rPr>
          <w:rFonts w:ascii="Calibri" w:eastAsia="Calibri" w:hAnsi="Calibri" w:cs="Calibri"/>
          <w:sz w:val="26"/>
        </w:rPr>
        <w:t xml:space="preserve"> </w:t>
      </w:r>
      <w:proofErr w:type="spellStart"/>
      <w:r>
        <w:rPr>
          <w:rFonts w:ascii="Calibri" w:eastAsia="Calibri" w:hAnsi="Calibri" w:cs="Calibri"/>
          <w:sz w:val="26"/>
        </w:rPr>
        <w:t>adjuk</w:t>
      </w:r>
      <w:proofErr w:type="spellEnd"/>
      <w:r>
        <w:rPr>
          <w:rFonts w:ascii="Calibri" w:eastAsia="Calibri" w:hAnsi="Calibri" w:cs="Calibri"/>
          <w:sz w:val="26"/>
        </w:rPr>
        <w:t xml:space="preserve"> meg (</w:t>
      </w:r>
      <w:proofErr w:type="spellStart"/>
      <w:r>
        <w:rPr>
          <w:rFonts w:ascii="Calibri" w:eastAsia="Calibri" w:hAnsi="Calibri" w:cs="Calibri"/>
          <w:sz w:val="26"/>
        </w:rPr>
        <w:t>mindenki</w:t>
      </w:r>
      <w:proofErr w:type="spellEnd"/>
      <w:r>
        <w:rPr>
          <w:rFonts w:ascii="Calibri" w:eastAsia="Calibri" w:hAnsi="Calibri" w:cs="Calibri"/>
          <w:sz w:val="26"/>
        </w:rPr>
        <w:t xml:space="preserve"> a </w:t>
      </w:r>
      <w:proofErr w:type="spellStart"/>
      <w:r>
        <w:rPr>
          <w:rFonts w:ascii="Calibri" w:eastAsia="Calibri" w:hAnsi="Calibri" w:cs="Calibri"/>
          <w:sz w:val="26"/>
        </w:rPr>
        <w:t>sajåtjåt</w:t>
      </w:r>
      <w:proofErr w:type="spellEnd"/>
      <w:r>
        <w:rPr>
          <w:rFonts w:ascii="Calibri" w:eastAsia="Calibri" w:hAnsi="Calibri" w:cs="Calibri"/>
          <w:sz w:val="26"/>
        </w:rPr>
        <w:t xml:space="preserve">) </w:t>
      </w:r>
      <w:r>
        <w:rPr>
          <w:noProof/>
        </w:rPr>
        <w:drawing>
          <wp:inline distT="0" distB="0" distL="0" distR="0" wp14:anchorId="739B8E6F" wp14:editId="31B41CF4">
            <wp:extent cx="5617464" cy="4277564"/>
            <wp:effectExtent l="0" t="0" r="0" b="0"/>
            <wp:docPr id="605774" name="Picture 605774"/>
            <wp:cNvGraphicFramePr/>
            <a:graphic xmlns:a="http://schemas.openxmlformats.org/drawingml/2006/main">
              <a:graphicData uri="http://schemas.openxmlformats.org/drawingml/2006/picture">
                <pic:pic xmlns:pic="http://schemas.openxmlformats.org/drawingml/2006/picture">
                  <pic:nvPicPr>
                    <pic:cNvPr id="605774" name="Picture 605774"/>
                    <pic:cNvPicPr/>
                  </pic:nvPicPr>
                  <pic:blipFill>
                    <a:blip r:embed="rId317"/>
                    <a:stretch>
                      <a:fillRect/>
                    </a:stretch>
                  </pic:blipFill>
                  <pic:spPr>
                    <a:xfrm>
                      <a:off x="0" y="0"/>
                      <a:ext cx="5617464" cy="4277564"/>
                    </a:xfrm>
                    <a:prstGeom prst="rect">
                      <a:avLst/>
                    </a:prstGeom>
                  </pic:spPr>
                </pic:pic>
              </a:graphicData>
            </a:graphic>
          </wp:inline>
        </w:drawing>
      </w:r>
      <w:proofErr w:type="gramStart"/>
      <w:r>
        <w:rPr>
          <w:rFonts w:ascii="Calibri" w:eastAsia="Calibri" w:hAnsi="Calibri" w:cs="Calibri"/>
          <w:sz w:val="26"/>
        </w:rPr>
        <w:t>user name</w:t>
      </w:r>
      <w:proofErr w:type="gramEnd"/>
      <w:r>
        <w:rPr>
          <w:rFonts w:ascii="Calibri" w:eastAsia="Calibri" w:hAnsi="Calibri" w:cs="Calibri"/>
          <w:sz w:val="26"/>
        </w:rPr>
        <w:t xml:space="preserve">: </w:t>
      </w:r>
      <w:proofErr w:type="spellStart"/>
      <w:r>
        <w:rPr>
          <w:rFonts w:ascii="Calibri" w:eastAsia="Calibri" w:hAnsi="Calibri" w:cs="Calibri"/>
          <w:sz w:val="26"/>
        </w:rPr>
        <w:t>sftpawsweb</w:t>
      </w:r>
      <w:proofErr w:type="spellEnd"/>
      <w:r>
        <w:rPr>
          <w:rFonts w:ascii="Calibri" w:eastAsia="Calibri" w:hAnsi="Calibri" w:cs="Calibri"/>
          <w:sz w:val="26"/>
        </w:rPr>
        <w:t xml:space="preserve"> I password:</w:t>
      </w:r>
    </w:p>
    <w:p w14:paraId="5F999E8B" w14:textId="77777777" w:rsidR="006F157E" w:rsidRDefault="006F157E" w:rsidP="006F157E">
      <w:pPr>
        <w:spacing w:after="3" w:line="265" w:lineRule="auto"/>
        <w:ind w:left="1392" w:right="1377" w:hanging="10"/>
        <w:jc w:val="center"/>
      </w:pPr>
      <w:r>
        <w:rPr>
          <w:rFonts w:ascii="Calibri" w:eastAsia="Calibri" w:hAnsi="Calibri" w:cs="Calibri"/>
          <w:sz w:val="24"/>
        </w:rPr>
        <w:t xml:space="preserve">va16s </w:t>
      </w:r>
      <w:proofErr w:type="spellStart"/>
      <w:r>
        <w:rPr>
          <w:rFonts w:ascii="Calibri" w:eastAsia="Calibri" w:hAnsi="Calibri" w:cs="Calibri"/>
          <w:sz w:val="24"/>
        </w:rPr>
        <w:t>környezetben</w:t>
      </w:r>
      <w:proofErr w:type="spellEnd"/>
      <w:r>
        <w:rPr>
          <w:rFonts w:ascii="Calibri" w:eastAsia="Calibri" w:hAnsi="Calibri" w:cs="Calibri"/>
          <w:sz w:val="24"/>
        </w:rPr>
        <w:t xml:space="preserve"> </w:t>
      </w:r>
      <w:proofErr w:type="spellStart"/>
      <w:r>
        <w:rPr>
          <w:rFonts w:ascii="Calibri" w:eastAsia="Calibri" w:hAnsi="Calibri" w:cs="Calibri"/>
          <w:sz w:val="24"/>
        </w:rPr>
        <w:t>nem</w:t>
      </w:r>
      <w:proofErr w:type="spellEnd"/>
      <w:r>
        <w:rPr>
          <w:rFonts w:ascii="Calibri" w:eastAsia="Calibri" w:hAnsi="Calibri" w:cs="Calibri"/>
          <w:sz w:val="24"/>
        </w:rPr>
        <w:t xml:space="preserve"> </w:t>
      </w:r>
      <w:proofErr w:type="spellStart"/>
      <w:r>
        <w:rPr>
          <w:rFonts w:ascii="Calibri" w:eastAsia="Calibri" w:hAnsi="Calibri" w:cs="Calibri"/>
          <w:sz w:val="24"/>
        </w:rPr>
        <w:t>ajånlott</w:t>
      </w:r>
      <w:proofErr w:type="spellEnd"/>
      <w:r>
        <w:rPr>
          <w:rFonts w:ascii="Calibri" w:eastAsia="Calibri" w:hAnsi="Calibri" w:cs="Calibri"/>
          <w:sz w:val="24"/>
        </w:rPr>
        <w:t xml:space="preserve"> </w:t>
      </w:r>
      <w:proofErr w:type="spellStart"/>
      <w:r>
        <w:rPr>
          <w:rFonts w:ascii="Calibri" w:eastAsia="Calibri" w:hAnsi="Calibri" w:cs="Calibri"/>
          <w:sz w:val="24"/>
        </w:rPr>
        <w:t>elmenteni</w:t>
      </w:r>
      <w:proofErr w:type="spellEnd"/>
      <w:r>
        <w:rPr>
          <w:rFonts w:ascii="Calibri" w:eastAsia="Calibri" w:hAnsi="Calibri" w:cs="Calibri"/>
          <w:sz w:val="24"/>
        </w:rPr>
        <w:t xml:space="preserve"> a jelsz6t</w:t>
      </w:r>
    </w:p>
    <w:tbl>
      <w:tblPr>
        <w:tblStyle w:val="TableGrid0"/>
        <w:tblpPr w:vertAnchor="text" w:tblpX="110" w:tblpY="-7336"/>
        <w:tblOverlap w:val="never"/>
        <w:tblW w:w="8818" w:type="dxa"/>
        <w:tblInd w:w="0" w:type="dxa"/>
        <w:tblCellMar>
          <w:left w:w="91" w:type="dxa"/>
          <w:right w:w="158" w:type="dxa"/>
        </w:tblCellMar>
        <w:tblLook w:val="04A0" w:firstRow="1" w:lastRow="0" w:firstColumn="1" w:lastColumn="0" w:noHBand="0" w:noVBand="1"/>
      </w:tblPr>
      <w:tblGrid>
        <w:gridCol w:w="8818"/>
      </w:tblGrid>
      <w:tr w:rsidR="006F157E" w14:paraId="78BF7563" w14:textId="77777777" w:rsidTr="0009524A">
        <w:trPr>
          <w:trHeight w:val="7149"/>
        </w:trPr>
        <w:tc>
          <w:tcPr>
            <w:tcW w:w="8818" w:type="dxa"/>
            <w:tcBorders>
              <w:top w:val="nil"/>
              <w:left w:val="nil"/>
              <w:bottom w:val="single" w:sz="2" w:space="0" w:color="000000"/>
              <w:right w:val="single" w:sz="2" w:space="0" w:color="000000"/>
            </w:tcBorders>
          </w:tcPr>
          <w:p w14:paraId="236418E8" w14:textId="77777777" w:rsidR="006F157E" w:rsidRDefault="006F157E" w:rsidP="0009524A">
            <w:pPr>
              <w:tabs>
                <w:tab w:val="center" w:pos="4555"/>
                <w:tab w:val="center" w:pos="7426"/>
                <w:tab w:val="center" w:pos="8280"/>
              </w:tabs>
            </w:pPr>
            <w:r>
              <w:rPr>
                <w:rFonts w:ascii="Calibri" w:eastAsia="Calibri" w:hAnsi="Calibri" w:cs="Calibri"/>
                <w:sz w:val="26"/>
              </w:rPr>
              <w:lastRenderedPageBreak/>
              <w:t>Warning</w:t>
            </w:r>
            <w:r>
              <w:rPr>
                <w:rFonts w:ascii="Calibri" w:eastAsia="Calibri" w:hAnsi="Calibri" w:cs="Calibri"/>
                <w:sz w:val="26"/>
              </w:rPr>
              <w:tab/>
            </w:r>
            <w:r>
              <w:rPr>
                <w:noProof/>
              </w:rPr>
              <w:drawing>
                <wp:inline distT="0" distB="0" distL="0" distR="0" wp14:anchorId="65C79461" wp14:editId="349441FA">
                  <wp:extent cx="621792" cy="524406"/>
                  <wp:effectExtent l="0" t="0" r="0" b="0"/>
                  <wp:docPr id="343888" name="Picture 343888"/>
                  <wp:cNvGraphicFramePr/>
                  <a:graphic xmlns:a="http://schemas.openxmlformats.org/drawingml/2006/main">
                    <a:graphicData uri="http://schemas.openxmlformats.org/drawingml/2006/picture">
                      <pic:pic xmlns:pic="http://schemas.openxmlformats.org/drawingml/2006/picture">
                        <pic:nvPicPr>
                          <pic:cNvPr id="343888" name="Picture 343888"/>
                          <pic:cNvPicPr/>
                        </pic:nvPicPr>
                        <pic:blipFill>
                          <a:blip r:embed="rId318"/>
                          <a:stretch>
                            <a:fillRect/>
                          </a:stretch>
                        </pic:blipFill>
                        <pic:spPr>
                          <a:xfrm>
                            <a:off x="0" y="0"/>
                            <a:ext cx="621792" cy="524406"/>
                          </a:xfrm>
                          <a:prstGeom prst="rect">
                            <a:avLst/>
                          </a:prstGeom>
                        </pic:spPr>
                      </pic:pic>
                    </a:graphicData>
                  </a:graphic>
                </wp:inline>
              </w:drawing>
            </w:r>
            <w:r>
              <w:rPr>
                <w:rFonts w:ascii="Calibri" w:eastAsia="Calibri" w:hAnsi="Calibri" w:cs="Calibri"/>
                <w:sz w:val="26"/>
              </w:rPr>
              <w:tab/>
              <w:t>7</w:t>
            </w:r>
            <w:r>
              <w:rPr>
                <w:rFonts w:ascii="Calibri" w:eastAsia="Calibri" w:hAnsi="Calibri" w:cs="Calibri"/>
                <w:sz w:val="26"/>
              </w:rPr>
              <w:tab/>
              <w:t>x</w:t>
            </w:r>
          </w:p>
          <w:p w14:paraId="521C5106" w14:textId="77777777" w:rsidR="006F157E" w:rsidRDefault="006F157E" w:rsidP="0009524A">
            <w:pPr>
              <w:spacing w:after="20" w:line="216" w:lineRule="auto"/>
              <w:ind w:left="831" w:right="979" w:hanging="581"/>
              <w:jc w:val="both"/>
            </w:pPr>
            <w:r>
              <w:rPr>
                <w:noProof/>
              </w:rPr>
              <w:drawing>
                <wp:anchor distT="0" distB="0" distL="114300" distR="114300" simplePos="0" relativeHeight="251715584" behindDoc="0" locked="0" layoutInCell="1" allowOverlap="0" wp14:anchorId="36B3ED83" wp14:editId="2FAB7E54">
                  <wp:simplePos x="0" y="0"/>
                  <wp:positionH relativeFrom="column">
                    <wp:posOffset>3380232</wp:posOffset>
                  </wp:positionH>
                  <wp:positionV relativeFrom="paragraph">
                    <wp:posOffset>204275</wp:posOffset>
                  </wp:positionV>
                  <wp:extent cx="896112" cy="448184"/>
                  <wp:effectExtent l="0" t="0" r="0" b="0"/>
                  <wp:wrapSquare wrapText="bothSides"/>
                  <wp:docPr id="343889" name="Picture 343889"/>
                  <wp:cNvGraphicFramePr/>
                  <a:graphic xmlns:a="http://schemas.openxmlformats.org/drawingml/2006/main">
                    <a:graphicData uri="http://schemas.openxmlformats.org/drawingml/2006/picture">
                      <pic:pic xmlns:pic="http://schemas.openxmlformats.org/drawingml/2006/picture">
                        <pic:nvPicPr>
                          <pic:cNvPr id="343889" name="Picture 343889"/>
                          <pic:cNvPicPr/>
                        </pic:nvPicPr>
                        <pic:blipFill>
                          <a:blip r:embed="rId319"/>
                          <a:stretch>
                            <a:fillRect/>
                          </a:stretch>
                        </pic:blipFill>
                        <pic:spPr>
                          <a:xfrm>
                            <a:off x="0" y="0"/>
                            <a:ext cx="896112" cy="448184"/>
                          </a:xfrm>
                          <a:prstGeom prst="rect">
                            <a:avLst/>
                          </a:prstGeom>
                        </pic:spPr>
                      </pic:pic>
                    </a:graphicData>
                  </a:graphic>
                </wp:anchor>
              </w:drawing>
            </w:r>
            <w:r>
              <w:rPr>
                <w:noProof/>
              </w:rPr>
              <w:drawing>
                <wp:anchor distT="0" distB="0" distL="114300" distR="114300" simplePos="0" relativeHeight="251716608" behindDoc="0" locked="0" layoutInCell="1" allowOverlap="0" wp14:anchorId="611A17C8" wp14:editId="410F477F">
                  <wp:simplePos x="0" y="0"/>
                  <wp:positionH relativeFrom="column">
                    <wp:posOffset>1438656</wp:posOffset>
                  </wp:positionH>
                  <wp:positionV relativeFrom="paragraph">
                    <wp:posOffset>460380</wp:posOffset>
                  </wp:positionV>
                  <wp:extent cx="106680" cy="6097"/>
                  <wp:effectExtent l="0" t="0" r="0" b="0"/>
                  <wp:wrapSquare wrapText="bothSides"/>
                  <wp:docPr id="605778" name="Picture 605778"/>
                  <wp:cNvGraphicFramePr/>
                  <a:graphic xmlns:a="http://schemas.openxmlformats.org/drawingml/2006/main">
                    <a:graphicData uri="http://schemas.openxmlformats.org/drawingml/2006/picture">
                      <pic:pic xmlns:pic="http://schemas.openxmlformats.org/drawingml/2006/picture">
                        <pic:nvPicPr>
                          <pic:cNvPr id="605778" name="Picture 605778"/>
                          <pic:cNvPicPr/>
                        </pic:nvPicPr>
                        <pic:blipFill>
                          <a:blip r:embed="rId320"/>
                          <a:stretch>
                            <a:fillRect/>
                          </a:stretch>
                        </pic:blipFill>
                        <pic:spPr>
                          <a:xfrm>
                            <a:off x="0" y="0"/>
                            <a:ext cx="106680" cy="6097"/>
                          </a:xfrm>
                          <a:prstGeom prst="rect">
                            <a:avLst/>
                          </a:prstGeom>
                        </pic:spPr>
                      </pic:pic>
                    </a:graphicData>
                  </a:graphic>
                </wp:anchor>
              </w:drawing>
            </w:r>
            <w:r>
              <w:rPr>
                <w:noProof/>
              </w:rPr>
              <w:drawing>
                <wp:anchor distT="0" distB="0" distL="114300" distR="114300" simplePos="0" relativeHeight="251717632" behindDoc="0" locked="0" layoutInCell="1" allowOverlap="0" wp14:anchorId="0236A5F0" wp14:editId="058890A7">
                  <wp:simplePos x="0" y="0"/>
                  <wp:positionH relativeFrom="column">
                    <wp:posOffset>1581912</wp:posOffset>
                  </wp:positionH>
                  <wp:positionV relativeFrom="paragraph">
                    <wp:posOffset>469527</wp:posOffset>
                  </wp:positionV>
                  <wp:extent cx="9144" cy="3049"/>
                  <wp:effectExtent l="0" t="0" r="0" b="0"/>
                  <wp:wrapSquare wrapText="bothSides"/>
                  <wp:docPr id="343090" name="Picture 343090"/>
                  <wp:cNvGraphicFramePr/>
                  <a:graphic xmlns:a="http://schemas.openxmlformats.org/drawingml/2006/main">
                    <a:graphicData uri="http://schemas.openxmlformats.org/drawingml/2006/picture">
                      <pic:pic xmlns:pic="http://schemas.openxmlformats.org/drawingml/2006/picture">
                        <pic:nvPicPr>
                          <pic:cNvPr id="343090" name="Picture 343090"/>
                          <pic:cNvPicPr/>
                        </pic:nvPicPr>
                        <pic:blipFill>
                          <a:blip r:embed="rId321"/>
                          <a:stretch>
                            <a:fillRect/>
                          </a:stretch>
                        </pic:blipFill>
                        <pic:spPr>
                          <a:xfrm>
                            <a:off x="0" y="0"/>
                            <a:ext cx="9144" cy="3049"/>
                          </a:xfrm>
                          <a:prstGeom prst="rect">
                            <a:avLst/>
                          </a:prstGeom>
                        </pic:spPr>
                      </pic:pic>
                    </a:graphicData>
                  </a:graphic>
                </wp:anchor>
              </w:drawing>
            </w:r>
            <w:r>
              <w:rPr>
                <w:noProof/>
              </w:rPr>
              <w:drawing>
                <wp:anchor distT="0" distB="0" distL="114300" distR="114300" simplePos="0" relativeHeight="251718656" behindDoc="0" locked="0" layoutInCell="1" allowOverlap="0" wp14:anchorId="63220D71" wp14:editId="2C6A906B">
                  <wp:simplePos x="0" y="0"/>
                  <wp:positionH relativeFrom="column">
                    <wp:posOffset>1152144</wp:posOffset>
                  </wp:positionH>
                  <wp:positionV relativeFrom="paragraph">
                    <wp:posOffset>481722</wp:posOffset>
                  </wp:positionV>
                  <wp:extent cx="518160" cy="6098"/>
                  <wp:effectExtent l="0" t="0" r="0" b="0"/>
                  <wp:wrapSquare wrapText="bothSides"/>
                  <wp:docPr id="605780" name="Picture 605780"/>
                  <wp:cNvGraphicFramePr/>
                  <a:graphic xmlns:a="http://schemas.openxmlformats.org/drawingml/2006/main">
                    <a:graphicData uri="http://schemas.openxmlformats.org/drawingml/2006/picture">
                      <pic:pic xmlns:pic="http://schemas.openxmlformats.org/drawingml/2006/picture">
                        <pic:nvPicPr>
                          <pic:cNvPr id="605780" name="Picture 605780"/>
                          <pic:cNvPicPr/>
                        </pic:nvPicPr>
                        <pic:blipFill>
                          <a:blip r:embed="rId322"/>
                          <a:stretch>
                            <a:fillRect/>
                          </a:stretch>
                        </pic:blipFill>
                        <pic:spPr>
                          <a:xfrm>
                            <a:off x="0" y="0"/>
                            <a:ext cx="518160" cy="6098"/>
                          </a:xfrm>
                          <a:prstGeom prst="rect">
                            <a:avLst/>
                          </a:prstGeom>
                        </pic:spPr>
                      </pic:pic>
                    </a:graphicData>
                  </a:graphic>
                </wp:anchor>
              </w:drawing>
            </w:r>
            <w:r>
              <w:rPr>
                <w:noProof/>
              </w:rPr>
              <w:drawing>
                <wp:anchor distT="0" distB="0" distL="114300" distR="114300" simplePos="0" relativeHeight="251719680" behindDoc="0" locked="0" layoutInCell="1" allowOverlap="0" wp14:anchorId="0F332467" wp14:editId="38083A7E">
                  <wp:simplePos x="0" y="0"/>
                  <wp:positionH relativeFrom="column">
                    <wp:posOffset>1124712</wp:posOffset>
                  </wp:positionH>
                  <wp:positionV relativeFrom="paragraph">
                    <wp:posOffset>493918</wp:posOffset>
                  </wp:positionV>
                  <wp:extent cx="9144" cy="3049"/>
                  <wp:effectExtent l="0" t="0" r="0" b="0"/>
                  <wp:wrapSquare wrapText="bothSides"/>
                  <wp:docPr id="343095" name="Picture 343095"/>
                  <wp:cNvGraphicFramePr/>
                  <a:graphic xmlns:a="http://schemas.openxmlformats.org/drawingml/2006/main">
                    <a:graphicData uri="http://schemas.openxmlformats.org/drawingml/2006/picture">
                      <pic:pic xmlns:pic="http://schemas.openxmlformats.org/drawingml/2006/picture">
                        <pic:nvPicPr>
                          <pic:cNvPr id="343095" name="Picture 343095"/>
                          <pic:cNvPicPr/>
                        </pic:nvPicPr>
                        <pic:blipFill>
                          <a:blip r:embed="rId323"/>
                          <a:stretch>
                            <a:fillRect/>
                          </a:stretch>
                        </pic:blipFill>
                        <pic:spPr>
                          <a:xfrm>
                            <a:off x="0" y="0"/>
                            <a:ext cx="9144" cy="3049"/>
                          </a:xfrm>
                          <a:prstGeom prst="rect">
                            <a:avLst/>
                          </a:prstGeom>
                        </pic:spPr>
                      </pic:pic>
                    </a:graphicData>
                  </a:graphic>
                </wp:anchor>
              </w:drawing>
            </w:r>
            <w:r>
              <w:rPr>
                <w:noProof/>
              </w:rPr>
              <w:drawing>
                <wp:anchor distT="0" distB="0" distL="114300" distR="114300" simplePos="0" relativeHeight="251720704" behindDoc="0" locked="0" layoutInCell="1" allowOverlap="0" wp14:anchorId="2EB8BAA8" wp14:editId="7FDD926C">
                  <wp:simplePos x="0" y="0"/>
                  <wp:positionH relativeFrom="column">
                    <wp:posOffset>1069848</wp:posOffset>
                  </wp:positionH>
                  <wp:positionV relativeFrom="paragraph">
                    <wp:posOffset>506113</wp:posOffset>
                  </wp:positionV>
                  <wp:extent cx="691896" cy="6098"/>
                  <wp:effectExtent l="0" t="0" r="0" b="0"/>
                  <wp:wrapSquare wrapText="bothSides"/>
                  <wp:docPr id="605782" name="Picture 605782"/>
                  <wp:cNvGraphicFramePr/>
                  <a:graphic xmlns:a="http://schemas.openxmlformats.org/drawingml/2006/main">
                    <a:graphicData uri="http://schemas.openxmlformats.org/drawingml/2006/picture">
                      <pic:pic xmlns:pic="http://schemas.openxmlformats.org/drawingml/2006/picture">
                        <pic:nvPicPr>
                          <pic:cNvPr id="605782" name="Picture 605782"/>
                          <pic:cNvPicPr/>
                        </pic:nvPicPr>
                        <pic:blipFill>
                          <a:blip r:embed="rId324"/>
                          <a:stretch>
                            <a:fillRect/>
                          </a:stretch>
                        </pic:blipFill>
                        <pic:spPr>
                          <a:xfrm>
                            <a:off x="0" y="0"/>
                            <a:ext cx="691896" cy="6098"/>
                          </a:xfrm>
                          <a:prstGeom prst="rect">
                            <a:avLst/>
                          </a:prstGeom>
                        </pic:spPr>
                      </pic:pic>
                    </a:graphicData>
                  </a:graphic>
                </wp:anchor>
              </w:drawing>
            </w:r>
            <w:r>
              <w:rPr>
                <w:noProof/>
              </w:rPr>
              <w:drawing>
                <wp:anchor distT="0" distB="0" distL="114300" distR="114300" simplePos="0" relativeHeight="251721728" behindDoc="0" locked="0" layoutInCell="1" allowOverlap="0" wp14:anchorId="72473FCE" wp14:editId="3267A45E">
                  <wp:simplePos x="0" y="0"/>
                  <wp:positionH relativeFrom="column">
                    <wp:posOffset>1030224</wp:posOffset>
                  </wp:positionH>
                  <wp:positionV relativeFrom="paragraph">
                    <wp:posOffset>515260</wp:posOffset>
                  </wp:positionV>
                  <wp:extent cx="762000" cy="9147"/>
                  <wp:effectExtent l="0" t="0" r="0" b="0"/>
                  <wp:wrapSquare wrapText="bothSides"/>
                  <wp:docPr id="605784" name="Picture 605784"/>
                  <wp:cNvGraphicFramePr/>
                  <a:graphic xmlns:a="http://schemas.openxmlformats.org/drawingml/2006/main">
                    <a:graphicData uri="http://schemas.openxmlformats.org/drawingml/2006/picture">
                      <pic:pic xmlns:pic="http://schemas.openxmlformats.org/drawingml/2006/picture">
                        <pic:nvPicPr>
                          <pic:cNvPr id="605784" name="Picture 605784"/>
                          <pic:cNvPicPr/>
                        </pic:nvPicPr>
                        <pic:blipFill>
                          <a:blip r:embed="rId325"/>
                          <a:stretch>
                            <a:fillRect/>
                          </a:stretch>
                        </pic:blipFill>
                        <pic:spPr>
                          <a:xfrm>
                            <a:off x="0" y="0"/>
                            <a:ext cx="762000" cy="9147"/>
                          </a:xfrm>
                          <a:prstGeom prst="rect">
                            <a:avLst/>
                          </a:prstGeom>
                        </pic:spPr>
                      </pic:pic>
                    </a:graphicData>
                  </a:graphic>
                </wp:anchor>
              </w:drawing>
            </w:r>
            <w:r>
              <w:rPr>
                <w:noProof/>
              </w:rPr>
              <w:drawing>
                <wp:anchor distT="0" distB="0" distL="114300" distR="114300" simplePos="0" relativeHeight="251722752" behindDoc="0" locked="0" layoutInCell="1" allowOverlap="0" wp14:anchorId="4D197E98" wp14:editId="661A5BE4">
                  <wp:simplePos x="0" y="0"/>
                  <wp:positionH relativeFrom="column">
                    <wp:posOffset>999744</wp:posOffset>
                  </wp:positionH>
                  <wp:positionV relativeFrom="paragraph">
                    <wp:posOffset>527455</wp:posOffset>
                  </wp:positionV>
                  <wp:extent cx="826008" cy="12196"/>
                  <wp:effectExtent l="0" t="0" r="0" b="0"/>
                  <wp:wrapSquare wrapText="bothSides"/>
                  <wp:docPr id="605786" name="Picture 605786"/>
                  <wp:cNvGraphicFramePr/>
                  <a:graphic xmlns:a="http://schemas.openxmlformats.org/drawingml/2006/main">
                    <a:graphicData uri="http://schemas.openxmlformats.org/drawingml/2006/picture">
                      <pic:pic xmlns:pic="http://schemas.openxmlformats.org/drawingml/2006/picture">
                        <pic:nvPicPr>
                          <pic:cNvPr id="605786" name="Picture 605786"/>
                          <pic:cNvPicPr/>
                        </pic:nvPicPr>
                        <pic:blipFill>
                          <a:blip r:embed="rId326"/>
                          <a:stretch>
                            <a:fillRect/>
                          </a:stretch>
                        </pic:blipFill>
                        <pic:spPr>
                          <a:xfrm>
                            <a:off x="0" y="0"/>
                            <a:ext cx="826008" cy="12196"/>
                          </a:xfrm>
                          <a:prstGeom prst="rect">
                            <a:avLst/>
                          </a:prstGeom>
                        </pic:spPr>
                      </pic:pic>
                    </a:graphicData>
                  </a:graphic>
                </wp:anchor>
              </w:drawing>
            </w:r>
            <w:r>
              <w:rPr>
                <w:noProof/>
              </w:rPr>
              <w:drawing>
                <wp:anchor distT="0" distB="0" distL="114300" distR="114300" simplePos="0" relativeHeight="251723776" behindDoc="0" locked="0" layoutInCell="1" allowOverlap="0" wp14:anchorId="1C442F65" wp14:editId="7EDAE8F0">
                  <wp:simplePos x="0" y="0"/>
                  <wp:positionH relativeFrom="column">
                    <wp:posOffset>981456</wp:posOffset>
                  </wp:positionH>
                  <wp:positionV relativeFrom="paragraph">
                    <wp:posOffset>542699</wp:posOffset>
                  </wp:positionV>
                  <wp:extent cx="3048" cy="3049"/>
                  <wp:effectExtent l="0" t="0" r="0" b="0"/>
                  <wp:wrapSquare wrapText="bothSides"/>
                  <wp:docPr id="343105" name="Picture 343105"/>
                  <wp:cNvGraphicFramePr/>
                  <a:graphic xmlns:a="http://schemas.openxmlformats.org/drawingml/2006/main">
                    <a:graphicData uri="http://schemas.openxmlformats.org/drawingml/2006/picture">
                      <pic:pic xmlns:pic="http://schemas.openxmlformats.org/drawingml/2006/picture">
                        <pic:nvPicPr>
                          <pic:cNvPr id="343105" name="Picture 343105"/>
                          <pic:cNvPicPr/>
                        </pic:nvPicPr>
                        <pic:blipFill>
                          <a:blip r:embed="rId327"/>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724800" behindDoc="0" locked="0" layoutInCell="1" allowOverlap="0" wp14:anchorId="2F2748AF" wp14:editId="111C210B">
                  <wp:simplePos x="0" y="0"/>
                  <wp:positionH relativeFrom="column">
                    <wp:posOffset>1828800</wp:posOffset>
                  </wp:positionH>
                  <wp:positionV relativeFrom="paragraph">
                    <wp:posOffset>545749</wp:posOffset>
                  </wp:positionV>
                  <wp:extent cx="6096" cy="3049"/>
                  <wp:effectExtent l="0" t="0" r="0" b="0"/>
                  <wp:wrapSquare wrapText="bothSides"/>
                  <wp:docPr id="343106" name="Picture 343106"/>
                  <wp:cNvGraphicFramePr/>
                  <a:graphic xmlns:a="http://schemas.openxmlformats.org/drawingml/2006/main">
                    <a:graphicData uri="http://schemas.openxmlformats.org/drawingml/2006/picture">
                      <pic:pic xmlns:pic="http://schemas.openxmlformats.org/drawingml/2006/picture">
                        <pic:nvPicPr>
                          <pic:cNvPr id="343106" name="Picture 343106"/>
                          <pic:cNvPicPr/>
                        </pic:nvPicPr>
                        <pic:blipFill>
                          <a:blip r:embed="rId328"/>
                          <a:stretch>
                            <a:fillRect/>
                          </a:stretch>
                        </pic:blipFill>
                        <pic:spPr>
                          <a:xfrm>
                            <a:off x="0" y="0"/>
                            <a:ext cx="6096" cy="3049"/>
                          </a:xfrm>
                          <a:prstGeom prst="rect">
                            <a:avLst/>
                          </a:prstGeom>
                        </pic:spPr>
                      </pic:pic>
                    </a:graphicData>
                  </a:graphic>
                </wp:anchor>
              </w:drawing>
            </w:r>
            <w:r>
              <w:rPr>
                <w:rFonts w:ascii="Calibri" w:eastAsia="Calibri" w:hAnsi="Calibri" w:cs="Calibri"/>
                <w:sz w:val="34"/>
              </w:rPr>
              <w:t>I Continue connecting to an unknown server and add its host key to a cache?</w:t>
            </w:r>
          </w:p>
          <w:p w14:paraId="235D3DBB" w14:textId="77777777" w:rsidR="006F157E" w:rsidRDefault="006F157E" w:rsidP="0009524A">
            <w:pPr>
              <w:spacing w:before="152" w:after="340" w:line="221" w:lineRule="auto"/>
              <w:ind w:left="845" w:right="1925" w:hanging="19"/>
              <w:jc w:val="both"/>
            </w:pPr>
            <w:r>
              <w:rPr>
                <w:rFonts w:ascii="Calibri" w:eastAsia="Calibri" w:hAnsi="Calibri" w:cs="Calibri"/>
                <w:sz w:val="26"/>
              </w:rPr>
              <w:t>The host key is not cached for this server: example-bp.ddnsfree.com (port 22)</w:t>
            </w:r>
          </w:p>
          <w:p w14:paraId="4B15EDA6" w14:textId="77777777" w:rsidR="006F157E" w:rsidRDefault="006F157E" w:rsidP="0009524A">
            <w:pPr>
              <w:ind w:left="826"/>
            </w:pPr>
            <w:r>
              <w:rPr>
                <w:rFonts w:ascii="Calibri" w:eastAsia="Calibri" w:hAnsi="Calibri" w:cs="Calibri"/>
                <w:sz w:val="26"/>
              </w:rPr>
              <w:t>You have no guarantee that the server is the computer you think it is,</w:t>
            </w:r>
          </w:p>
          <w:p w14:paraId="234AD46B" w14:textId="77777777" w:rsidR="006F157E" w:rsidRDefault="006F157E" w:rsidP="0009524A">
            <w:pPr>
              <w:spacing w:after="5"/>
              <w:ind w:left="4522"/>
            </w:pPr>
            <w:r>
              <w:rPr>
                <w:noProof/>
              </w:rPr>
              <w:drawing>
                <wp:inline distT="0" distB="0" distL="0" distR="0" wp14:anchorId="7F2C50B3" wp14:editId="6220DB96">
                  <wp:extent cx="70104" cy="64026"/>
                  <wp:effectExtent l="0" t="0" r="0" b="0"/>
                  <wp:docPr id="605792" name="Picture 605792"/>
                  <wp:cNvGraphicFramePr/>
                  <a:graphic xmlns:a="http://schemas.openxmlformats.org/drawingml/2006/main">
                    <a:graphicData uri="http://schemas.openxmlformats.org/drawingml/2006/picture">
                      <pic:pic xmlns:pic="http://schemas.openxmlformats.org/drawingml/2006/picture">
                        <pic:nvPicPr>
                          <pic:cNvPr id="605792" name="Picture 605792"/>
                          <pic:cNvPicPr/>
                        </pic:nvPicPr>
                        <pic:blipFill>
                          <a:blip r:embed="rId329"/>
                          <a:stretch>
                            <a:fillRect/>
                          </a:stretch>
                        </pic:blipFill>
                        <pic:spPr>
                          <a:xfrm>
                            <a:off x="0" y="0"/>
                            <a:ext cx="70104" cy="64026"/>
                          </a:xfrm>
                          <a:prstGeom prst="rect">
                            <a:avLst/>
                          </a:prstGeom>
                        </pic:spPr>
                      </pic:pic>
                    </a:graphicData>
                  </a:graphic>
                </wp:inline>
              </w:drawing>
            </w:r>
          </w:p>
          <w:p w14:paraId="08C3E1EB" w14:textId="77777777" w:rsidR="006F157E" w:rsidRDefault="006F157E" w:rsidP="0009524A">
            <w:pPr>
              <w:spacing w:after="14"/>
              <w:ind w:left="4488"/>
            </w:pPr>
            <w:r>
              <w:rPr>
                <w:noProof/>
              </w:rPr>
              <w:drawing>
                <wp:inline distT="0" distB="0" distL="0" distR="0" wp14:anchorId="2194ED60" wp14:editId="69633438">
                  <wp:extent cx="12192" cy="9147"/>
                  <wp:effectExtent l="0" t="0" r="0" b="0"/>
                  <wp:docPr id="343116" name="Picture 343116"/>
                  <wp:cNvGraphicFramePr/>
                  <a:graphic xmlns:a="http://schemas.openxmlformats.org/drawingml/2006/main">
                    <a:graphicData uri="http://schemas.openxmlformats.org/drawingml/2006/picture">
                      <pic:pic xmlns:pic="http://schemas.openxmlformats.org/drawingml/2006/picture">
                        <pic:nvPicPr>
                          <pic:cNvPr id="343116" name="Picture 343116"/>
                          <pic:cNvPicPr/>
                        </pic:nvPicPr>
                        <pic:blipFill>
                          <a:blip r:embed="rId330"/>
                          <a:stretch>
                            <a:fillRect/>
                          </a:stretch>
                        </pic:blipFill>
                        <pic:spPr>
                          <a:xfrm>
                            <a:off x="0" y="0"/>
                            <a:ext cx="12192" cy="9147"/>
                          </a:xfrm>
                          <a:prstGeom prst="rect">
                            <a:avLst/>
                          </a:prstGeom>
                        </pic:spPr>
                      </pic:pic>
                    </a:graphicData>
                  </a:graphic>
                </wp:inline>
              </w:drawing>
            </w:r>
          </w:p>
          <w:p w14:paraId="5DBEAE10" w14:textId="77777777" w:rsidR="006F157E" w:rsidRDefault="006F157E" w:rsidP="0009524A">
            <w:pPr>
              <w:spacing w:after="5"/>
              <w:ind w:left="4483"/>
            </w:pPr>
            <w:r>
              <w:rPr>
                <w:noProof/>
              </w:rPr>
              <w:drawing>
                <wp:inline distT="0" distB="0" distL="0" distR="0" wp14:anchorId="1DD738F7" wp14:editId="64B10F6E">
                  <wp:extent cx="3048" cy="3049"/>
                  <wp:effectExtent l="0" t="0" r="0" b="0"/>
                  <wp:docPr id="343117" name="Picture 343117"/>
                  <wp:cNvGraphicFramePr/>
                  <a:graphic xmlns:a="http://schemas.openxmlformats.org/drawingml/2006/main">
                    <a:graphicData uri="http://schemas.openxmlformats.org/drawingml/2006/picture">
                      <pic:pic xmlns:pic="http://schemas.openxmlformats.org/drawingml/2006/picture">
                        <pic:nvPicPr>
                          <pic:cNvPr id="343117" name="Picture 343117"/>
                          <pic:cNvPicPr/>
                        </pic:nvPicPr>
                        <pic:blipFill>
                          <a:blip r:embed="rId132"/>
                          <a:stretch>
                            <a:fillRect/>
                          </a:stretch>
                        </pic:blipFill>
                        <pic:spPr>
                          <a:xfrm>
                            <a:off x="0" y="0"/>
                            <a:ext cx="3048" cy="3049"/>
                          </a:xfrm>
                          <a:prstGeom prst="rect">
                            <a:avLst/>
                          </a:prstGeom>
                        </pic:spPr>
                      </pic:pic>
                    </a:graphicData>
                  </a:graphic>
                </wp:inline>
              </w:drawing>
            </w:r>
          </w:p>
          <w:p w14:paraId="772896C4" w14:textId="77777777" w:rsidR="006F157E" w:rsidRDefault="006F157E" w:rsidP="0009524A">
            <w:pPr>
              <w:spacing w:after="12"/>
              <w:ind w:left="4464"/>
            </w:pPr>
            <w:r>
              <w:rPr>
                <w:noProof/>
              </w:rPr>
              <w:drawing>
                <wp:inline distT="0" distB="0" distL="0" distR="0" wp14:anchorId="77A9D589" wp14:editId="4971DC29">
                  <wp:extent cx="3048" cy="3049"/>
                  <wp:effectExtent l="0" t="0" r="0" b="0"/>
                  <wp:docPr id="343118" name="Picture 343118"/>
                  <wp:cNvGraphicFramePr/>
                  <a:graphic xmlns:a="http://schemas.openxmlformats.org/drawingml/2006/main">
                    <a:graphicData uri="http://schemas.openxmlformats.org/drawingml/2006/picture">
                      <pic:pic xmlns:pic="http://schemas.openxmlformats.org/drawingml/2006/picture">
                        <pic:nvPicPr>
                          <pic:cNvPr id="343118" name="Picture 343118"/>
                          <pic:cNvPicPr/>
                        </pic:nvPicPr>
                        <pic:blipFill>
                          <a:blip r:embed="rId254"/>
                          <a:stretch>
                            <a:fillRect/>
                          </a:stretch>
                        </pic:blipFill>
                        <pic:spPr>
                          <a:xfrm>
                            <a:off x="0" y="0"/>
                            <a:ext cx="3048" cy="3049"/>
                          </a:xfrm>
                          <a:prstGeom prst="rect">
                            <a:avLst/>
                          </a:prstGeom>
                        </pic:spPr>
                      </pic:pic>
                    </a:graphicData>
                  </a:graphic>
                </wp:inline>
              </w:drawing>
            </w:r>
          </w:p>
          <w:p w14:paraId="6B2CE02D" w14:textId="77777777" w:rsidR="006F157E" w:rsidRDefault="006F157E" w:rsidP="0009524A">
            <w:pPr>
              <w:ind w:left="1056"/>
            </w:pPr>
            <w:r>
              <w:rPr>
                <w:rFonts w:ascii="Calibri" w:eastAsia="Calibri" w:hAnsi="Calibri" w:cs="Calibri"/>
                <w:sz w:val="26"/>
              </w:rPr>
              <w:t>The ssh-ed25519 key fingerprint is:</w:t>
            </w:r>
          </w:p>
          <w:p w14:paraId="33A10BAB" w14:textId="77777777" w:rsidR="006F157E" w:rsidRDefault="006F157E" w:rsidP="0009524A">
            <w:pPr>
              <w:ind w:left="1056"/>
            </w:pPr>
            <w:r>
              <w:rPr>
                <w:rFonts w:ascii="Calibri" w:eastAsia="Calibri" w:hAnsi="Calibri" w:cs="Calibri"/>
                <w:sz w:val="26"/>
              </w:rPr>
              <w:t>ssh-ed25519 255 R30C/d9dCxr3kAV7tgM3RLj5/rL/CumFl 7760mYlJR54</w:t>
            </w:r>
          </w:p>
          <w:p w14:paraId="4449798F" w14:textId="77777777" w:rsidR="006F157E" w:rsidRDefault="006F157E" w:rsidP="0009524A">
            <w:pPr>
              <w:spacing w:after="24"/>
              <w:ind w:left="4646"/>
            </w:pPr>
            <w:r>
              <w:rPr>
                <w:noProof/>
              </w:rPr>
              <w:drawing>
                <wp:inline distT="0" distB="0" distL="0" distR="0" wp14:anchorId="3017E03F" wp14:editId="1F029214">
                  <wp:extent cx="3048" cy="12195"/>
                  <wp:effectExtent l="0" t="0" r="0" b="0"/>
                  <wp:docPr id="343119" name="Picture 343119"/>
                  <wp:cNvGraphicFramePr/>
                  <a:graphic xmlns:a="http://schemas.openxmlformats.org/drawingml/2006/main">
                    <a:graphicData uri="http://schemas.openxmlformats.org/drawingml/2006/picture">
                      <pic:pic xmlns:pic="http://schemas.openxmlformats.org/drawingml/2006/picture">
                        <pic:nvPicPr>
                          <pic:cNvPr id="343119" name="Picture 343119"/>
                          <pic:cNvPicPr/>
                        </pic:nvPicPr>
                        <pic:blipFill>
                          <a:blip r:embed="rId331"/>
                          <a:stretch>
                            <a:fillRect/>
                          </a:stretch>
                        </pic:blipFill>
                        <pic:spPr>
                          <a:xfrm>
                            <a:off x="0" y="0"/>
                            <a:ext cx="3048" cy="12195"/>
                          </a:xfrm>
                          <a:prstGeom prst="rect">
                            <a:avLst/>
                          </a:prstGeom>
                        </pic:spPr>
                      </pic:pic>
                    </a:graphicData>
                  </a:graphic>
                </wp:inline>
              </w:drawing>
            </w:r>
          </w:p>
          <w:p w14:paraId="51C94601" w14:textId="77777777" w:rsidR="006F157E" w:rsidRDefault="006F157E" w:rsidP="0009524A">
            <w:pPr>
              <w:spacing w:after="19"/>
              <w:ind w:left="4310"/>
            </w:pPr>
            <w:r>
              <w:rPr>
                <w:noProof/>
              </w:rPr>
              <w:drawing>
                <wp:inline distT="0" distB="0" distL="0" distR="0" wp14:anchorId="40AABDCA" wp14:editId="713FD4E2">
                  <wp:extent cx="12192" cy="18293"/>
                  <wp:effectExtent l="0" t="0" r="0" b="0"/>
                  <wp:docPr id="605794" name="Picture 605794"/>
                  <wp:cNvGraphicFramePr/>
                  <a:graphic xmlns:a="http://schemas.openxmlformats.org/drawingml/2006/main">
                    <a:graphicData uri="http://schemas.openxmlformats.org/drawingml/2006/picture">
                      <pic:pic xmlns:pic="http://schemas.openxmlformats.org/drawingml/2006/picture">
                        <pic:nvPicPr>
                          <pic:cNvPr id="605794" name="Picture 605794"/>
                          <pic:cNvPicPr/>
                        </pic:nvPicPr>
                        <pic:blipFill>
                          <a:blip r:embed="rId332"/>
                          <a:stretch>
                            <a:fillRect/>
                          </a:stretch>
                        </pic:blipFill>
                        <pic:spPr>
                          <a:xfrm>
                            <a:off x="0" y="0"/>
                            <a:ext cx="12192" cy="18293"/>
                          </a:xfrm>
                          <a:prstGeom prst="rect">
                            <a:avLst/>
                          </a:prstGeom>
                        </pic:spPr>
                      </pic:pic>
                    </a:graphicData>
                  </a:graphic>
                </wp:inline>
              </w:drawing>
            </w:r>
          </w:p>
          <w:p w14:paraId="318F7326" w14:textId="77777777" w:rsidR="006F157E" w:rsidRDefault="006F157E" w:rsidP="0009524A">
            <w:pPr>
              <w:spacing w:after="234"/>
              <w:ind w:left="4306"/>
            </w:pPr>
            <w:r>
              <w:rPr>
                <w:noProof/>
              </w:rPr>
              <w:drawing>
                <wp:inline distT="0" distB="0" distL="0" distR="0" wp14:anchorId="38D6CE86" wp14:editId="23BDBE3A">
                  <wp:extent cx="3048" cy="3049"/>
                  <wp:effectExtent l="0" t="0" r="0" b="0"/>
                  <wp:docPr id="343122" name="Picture 343122"/>
                  <wp:cNvGraphicFramePr/>
                  <a:graphic xmlns:a="http://schemas.openxmlformats.org/drawingml/2006/main">
                    <a:graphicData uri="http://schemas.openxmlformats.org/drawingml/2006/picture">
                      <pic:pic xmlns:pic="http://schemas.openxmlformats.org/drawingml/2006/picture">
                        <pic:nvPicPr>
                          <pic:cNvPr id="343122" name="Picture 343122"/>
                          <pic:cNvPicPr/>
                        </pic:nvPicPr>
                        <pic:blipFill>
                          <a:blip r:embed="rId254"/>
                          <a:stretch>
                            <a:fillRect/>
                          </a:stretch>
                        </pic:blipFill>
                        <pic:spPr>
                          <a:xfrm>
                            <a:off x="0" y="0"/>
                            <a:ext cx="3048" cy="3049"/>
                          </a:xfrm>
                          <a:prstGeom prst="rect">
                            <a:avLst/>
                          </a:prstGeom>
                        </pic:spPr>
                      </pic:pic>
                    </a:graphicData>
                  </a:graphic>
                </wp:inline>
              </w:drawing>
            </w:r>
          </w:p>
          <w:p w14:paraId="67414A06" w14:textId="77777777" w:rsidR="006F157E" w:rsidRDefault="006F157E" w:rsidP="0009524A">
            <w:pPr>
              <w:spacing w:line="216" w:lineRule="auto"/>
              <w:ind w:left="840" w:firstLine="5"/>
              <w:jc w:val="both"/>
            </w:pPr>
            <w:r>
              <w:rPr>
                <w:rFonts w:ascii="Calibri" w:eastAsia="Calibri" w:hAnsi="Calibri" w:cs="Calibri"/>
                <w:sz w:val="26"/>
              </w:rPr>
              <w:t>If you trust this host, select Accept to add the key to WinSCP's cache and carry on connecting,</w:t>
            </w:r>
          </w:p>
          <w:p w14:paraId="4EC1C47C" w14:textId="77777777" w:rsidR="006F157E" w:rsidRDefault="006F157E" w:rsidP="0009524A">
            <w:pPr>
              <w:spacing w:after="3" w:line="219" w:lineRule="auto"/>
              <w:ind w:left="830" w:firstLine="14"/>
              <w:jc w:val="both"/>
            </w:pPr>
            <w:r>
              <w:rPr>
                <w:rFonts w:ascii="Calibri" w:eastAsia="Calibri" w:hAnsi="Calibri" w:cs="Calibri"/>
                <w:sz w:val="26"/>
              </w:rPr>
              <w:t>If you want to carry on connecting just once, without adding the key to the cache, select Connect Once,</w:t>
            </w:r>
          </w:p>
          <w:p w14:paraId="7A9BAFFF" w14:textId="77777777" w:rsidR="006F157E" w:rsidRDefault="006F157E" w:rsidP="0009524A">
            <w:pPr>
              <w:spacing w:after="173"/>
              <w:ind w:left="845"/>
            </w:pPr>
            <w:r>
              <w:rPr>
                <w:rFonts w:ascii="Calibri" w:eastAsia="Calibri" w:hAnsi="Calibri" w:cs="Calibri"/>
                <w:sz w:val="26"/>
              </w:rPr>
              <w:t>If you do not trust this host, select Cancel to abandon the connectiom</w:t>
            </w:r>
          </w:p>
          <w:p w14:paraId="41BBB981" w14:textId="77777777" w:rsidR="006F157E" w:rsidRDefault="006F157E" w:rsidP="0009524A">
            <w:pPr>
              <w:spacing w:after="94"/>
              <w:jc w:val="right"/>
            </w:pPr>
            <w:r>
              <w:rPr>
                <w:rFonts w:ascii="Calibri" w:eastAsia="Calibri" w:hAnsi="Calibri" w:cs="Calibri"/>
                <w:sz w:val="26"/>
              </w:rPr>
              <w:t>Copy key fingerprints to clipboard</w:t>
            </w:r>
          </w:p>
          <w:p w14:paraId="59C86B0B" w14:textId="77777777" w:rsidR="006F157E" w:rsidRDefault="006F157E" w:rsidP="0009524A">
            <w:pPr>
              <w:ind w:left="3226"/>
            </w:pPr>
            <w:r>
              <w:rPr>
                <w:noProof/>
              </w:rPr>
              <w:drawing>
                <wp:inline distT="0" distB="0" distL="0" distR="0" wp14:anchorId="41377EDA" wp14:editId="090A4B7D">
                  <wp:extent cx="3380232" cy="332326"/>
                  <wp:effectExtent l="0" t="0" r="0" b="0"/>
                  <wp:docPr id="605790" name="Picture 605790"/>
                  <wp:cNvGraphicFramePr/>
                  <a:graphic xmlns:a="http://schemas.openxmlformats.org/drawingml/2006/main">
                    <a:graphicData uri="http://schemas.openxmlformats.org/drawingml/2006/picture">
                      <pic:pic xmlns:pic="http://schemas.openxmlformats.org/drawingml/2006/picture">
                        <pic:nvPicPr>
                          <pic:cNvPr id="605790" name="Picture 605790"/>
                          <pic:cNvPicPr/>
                        </pic:nvPicPr>
                        <pic:blipFill>
                          <a:blip r:embed="rId333"/>
                          <a:stretch>
                            <a:fillRect/>
                          </a:stretch>
                        </pic:blipFill>
                        <pic:spPr>
                          <a:xfrm>
                            <a:off x="0" y="0"/>
                            <a:ext cx="3380232" cy="332326"/>
                          </a:xfrm>
                          <a:prstGeom prst="rect">
                            <a:avLst/>
                          </a:prstGeom>
                        </pic:spPr>
                      </pic:pic>
                    </a:graphicData>
                  </a:graphic>
                </wp:inline>
              </w:drawing>
            </w:r>
          </w:p>
        </w:tc>
      </w:tr>
    </w:tbl>
    <w:p w14:paraId="6407427C" w14:textId="77777777" w:rsidR="006F157E" w:rsidRDefault="006F157E" w:rsidP="006F157E">
      <w:pPr>
        <w:spacing w:after="764" w:line="266" w:lineRule="auto"/>
        <w:ind w:left="2098" w:hanging="5"/>
        <w:jc w:val="both"/>
      </w:pPr>
      <w:r>
        <w:rPr>
          <w:noProof/>
        </w:rPr>
        <w:drawing>
          <wp:anchor distT="0" distB="0" distL="114300" distR="114300" simplePos="0" relativeHeight="251725824" behindDoc="0" locked="0" layoutInCell="1" allowOverlap="0" wp14:anchorId="6AFEA92A" wp14:editId="46AC9749">
            <wp:simplePos x="0" y="0"/>
            <wp:positionH relativeFrom="column">
              <wp:posOffset>88392</wp:posOffset>
            </wp:positionH>
            <wp:positionV relativeFrom="paragraph">
              <wp:posOffset>-8460610</wp:posOffset>
            </wp:positionV>
            <wp:extent cx="5596128" cy="3801940"/>
            <wp:effectExtent l="0" t="0" r="0" b="0"/>
            <wp:wrapSquare wrapText="bothSides"/>
            <wp:docPr id="605776" name="Picture 605776"/>
            <wp:cNvGraphicFramePr/>
            <a:graphic xmlns:a="http://schemas.openxmlformats.org/drawingml/2006/main">
              <a:graphicData uri="http://schemas.openxmlformats.org/drawingml/2006/picture">
                <pic:pic xmlns:pic="http://schemas.openxmlformats.org/drawingml/2006/picture">
                  <pic:nvPicPr>
                    <pic:cNvPr id="605776" name="Picture 605776"/>
                    <pic:cNvPicPr/>
                  </pic:nvPicPr>
                  <pic:blipFill>
                    <a:blip r:embed="rId334"/>
                    <a:stretch>
                      <a:fillRect/>
                    </a:stretch>
                  </pic:blipFill>
                  <pic:spPr>
                    <a:xfrm>
                      <a:off x="0" y="0"/>
                      <a:ext cx="5596128" cy="3801940"/>
                    </a:xfrm>
                    <a:prstGeom prst="rect">
                      <a:avLst/>
                    </a:prstGeom>
                  </pic:spPr>
                </pic:pic>
              </a:graphicData>
            </a:graphic>
          </wp:anchor>
        </w:drawing>
      </w:r>
      <w:proofErr w:type="spellStart"/>
      <w:r>
        <w:rPr>
          <w:rFonts w:ascii="Calibri" w:eastAsia="Calibri" w:hAnsi="Calibri" w:cs="Calibri"/>
          <w:sz w:val="24"/>
        </w:rPr>
        <w:t>fogadjuk</w:t>
      </w:r>
      <w:proofErr w:type="spellEnd"/>
      <w:r>
        <w:rPr>
          <w:rFonts w:ascii="Calibri" w:eastAsia="Calibri" w:hAnsi="Calibri" w:cs="Calibri"/>
          <w:sz w:val="24"/>
        </w:rPr>
        <w:t xml:space="preserve"> </w:t>
      </w:r>
      <w:proofErr w:type="spellStart"/>
      <w:r>
        <w:rPr>
          <w:rFonts w:ascii="Calibri" w:eastAsia="Calibri" w:hAnsi="Calibri" w:cs="Calibri"/>
          <w:sz w:val="24"/>
        </w:rPr>
        <w:t>el</w:t>
      </w:r>
      <w:proofErr w:type="spellEnd"/>
      <w:r>
        <w:rPr>
          <w:rFonts w:ascii="Calibri" w:eastAsia="Calibri" w:hAnsi="Calibri" w:cs="Calibri"/>
          <w:sz w:val="24"/>
        </w:rPr>
        <w:t xml:space="preserve"> a </w:t>
      </w:r>
      <w:proofErr w:type="spellStart"/>
      <w:r>
        <w:rPr>
          <w:rFonts w:ascii="Calibri" w:eastAsia="Calibri" w:hAnsi="Calibri" w:cs="Calibri"/>
          <w:sz w:val="24"/>
        </w:rPr>
        <w:t>flgyelmeztetést</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„Accept" </w:t>
      </w:r>
      <w:proofErr w:type="spellStart"/>
      <w:r>
        <w:rPr>
          <w:rFonts w:ascii="Calibri" w:eastAsia="Calibri" w:hAnsi="Calibri" w:cs="Calibri"/>
          <w:sz w:val="24"/>
        </w:rPr>
        <w:t>gombbal</w:t>
      </w:r>
      <w:proofErr w:type="spellEnd"/>
    </w:p>
    <w:p w14:paraId="058E8211" w14:textId="77777777" w:rsidR="006F157E" w:rsidRDefault="006F157E" w:rsidP="006F157E">
      <w:pPr>
        <w:spacing w:after="48"/>
        <w:ind w:left="10" w:right="2188" w:hanging="10"/>
        <w:jc w:val="right"/>
      </w:pPr>
      <w:r>
        <w:rPr>
          <w:rFonts w:ascii="Calibri" w:eastAsia="Calibri" w:hAnsi="Calibri" w:cs="Calibri"/>
          <w:sz w:val="4"/>
        </w:rPr>
        <w:lastRenderedPageBreak/>
        <w:t xml:space="preserve">I </w:t>
      </w:r>
    </w:p>
    <w:p w14:paraId="472072AF" w14:textId="77777777" w:rsidR="006F157E" w:rsidRDefault="006F157E" w:rsidP="006F157E">
      <w:pPr>
        <w:spacing w:after="18"/>
        <w:ind w:left="67"/>
      </w:pPr>
      <w:r>
        <w:rPr>
          <w:noProof/>
        </w:rPr>
        <w:drawing>
          <wp:inline distT="0" distB="0" distL="0" distR="0" wp14:anchorId="66349C11" wp14:editId="0B541C22">
            <wp:extent cx="5635751" cy="3737914"/>
            <wp:effectExtent l="0" t="0" r="0" b="0"/>
            <wp:docPr id="605797" name="Picture 605797"/>
            <wp:cNvGraphicFramePr/>
            <a:graphic xmlns:a="http://schemas.openxmlformats.org/drawingml/2006/main">
              <a:graphicData uri="http://schemas.openxmlformats.org/drawingml/2006/picture">
                <pic:pic xmlns:pic="http://schemas.openxmlformats.org/drawingml/2006/picture">
                  <pic:nvPicPr>
                    <pic:cNvPr id="605797" name="Picture 605797"/>
                    <pic:cNvPicPr/>
                  </pic:nvPicPr>
                  <pic:blipFill>
                    <a:blip r:embed="rId335"/>
                    <a:stretch>
                      <a:fillRect/>
                    </a:stretch>
                  </pic:blipFill>
                  <pic:spPr>
                    <a:xfrm>
                      <a:off x="0" y="0"/>
                      <a:ext cx="5635751" cy="3737914"/>
                    </a:xfrm>
                    <a:prstGeom prst="rect">
                      <a:avLst/>
                    </a:prstGeom>
                  </pic:spPr>
                </pic:pic>
              </a:graphicData>
            </a:graphic>
          </wp:inline>
        </w:drawing>
      </w:r>
    </w:p>
    <w:p w14:paraId="42DC795E" w14:textId="77777777" w:rsidR="006F157E" w:rsidRDefault="006F157E" w:rsidP="006F157E">
      <w:pPr>
        <w:spacing w:after="346" w:line="265" w:lineRule="auto"/>
        <w:ind w:left="15" w:hanging="10"/>
        <w:jc w:val="center"/>
      </w:pPr>
      <w:proofErr w:type="spellStart"/>
      <w:r>
        <w:rPr>
          <w:rFonts w:ascii="Calibri" w:eastAsia="Calibri" w:hAnsi="Calibri" w:cs="Calibri"/>
          <w:sz w:val="24"/>
        </w:rPr>
        <w:t>lépjünk</w:t>
      </w:r>
      <w:proofErr w:type="spellEnd"/>
      <w:r>
        <w:rPr>
          <w:rFonts w:ascii="Calibri" w:eastAsia="Calibri" w:hAnsi="Calibri" w:cs="Calibri"/>
          <w:sz w:val="24"/>
        </w:rPr>
        <w:t xml:space="preserve"> be </w:t>
      </w:r>
      <w:proofErr w:type="spellStart"/>
      <w:r>
        <w:rPr>
          <w:rFonts w:ascii="Calibri" w:eastAsia="Calibri" w:hAnsi="Calibri" w:cs="Calibri"/>
          <w:sz w:val="24"/>
        </w:rPr>
        <w:t>az</w:t>
      </w:r>
      <w:proofErr w:type="spellEnd"/>
      <w:r>
        <w:rPr>
          <w:rFonts w:ascii="Calibri" w:eastAsia="Calibri" w:hAnsi="Calibri" w:cs="Calibri"/>
          <w:sz w:val="24"/>
        </w:rPr>
        <w:t xml:space="preserve"> example </w:t>
      </w:r>
      <w:proofErr w:type="spellStart"/>
      <w:r>
        <w:rPr>
          <w:rFonts w:ascii="Calibri" w:eastAsia="Calibri" w:hAnsi="Calibri" w:cs="Calibri"/>
          <w:sz w:val="24"/>
        </w:rPr>
        <w:t>mappåba</w:t>
      </w:r>
      <w:proofErr w:type="spellEnd"/>
      <w:r>
        <w:rPr>
          <w:rFonts w:ascii="Calibri" w:eastAsia="Calibri" w:hAnsi="Calibri" w:cs="Calibri"/>
          <w:sz w:val="24"/>
        </w:rPr>
        <w:t xml:space="preserve"> </w:t>
      </w:r>
      <w:proofErr w:type="spellStart"/>
      <w:r>
        <w:rPr>
          <w:rFonts w:ascii="Calibri" w:eastAsia="Calibri" w:hAnsi="Calibri" w:cs="Calibri"/>
          <w:sz w:val="24"/>
        </w:rPr>
        <w:t>és</w:t>
      </w:r>
      <w:proofErr w:type="spellEnd"/>
      <w:r>
        <w:rPr>
          <w:rFonts w:ascii="Calibri" w:eastAsia="Calibri" w:hAnsi="Calibri" w:cs="Calibri"/>
          <w:sz w:val="24"/>
        </w:rPr>
        <w:t xml:space="preserve"> </w:t>
      </w:r>
      <w:proofErr w:type="spellStart"/>
      <w:r>
        <w:rPr>
          <w:rFonts w:ascii="Calibri" w:eastAsia="Calibri" w:hAnsi="Calibri" w:cs="Calibri"/>
          <w:sz w:val="24"/>
        </w:rPr>
        <w:t>måsoljuk</w:t>
      </w:r>
      <w:proofErr w:type="spellEnd"/>
      <w:r>
        <w:rPr>
          <w:rFonts w:ascii="Calibri" w:eastAsia="Calibri" w:hAnsi="Calibri" w:cs="Calibri"/>
          <w:sz w:val="24"/>
        </w:rPr>
        <w:t xml:space="preserve"> </w:t>
      </w:r>
      <w:proofErr w:type="spellStart"/>
      <w:r>
        <w:rPr>
          <w:rFonts w:ascii="Calibri" w:eastAsia="Calibri" w:hAnsi="Calibri" w:cs="Calibri"/>
          <w:sz w:val="24"/>
        </w:rPr>
        <w:t>fel</w:t>
      </w:r>
      <w:proofErr w:type="spellEnd"/>
      <w:r>
        <w:rPr>
          <w:rFonts w:ascii="Calibri" w:eastAsia="Calibri" w:hAnsi="Calibri" w:cs="Calibri"/>
          <w:sz w:val="24"/>
        </w:rPr>
        <w:t xml:space="preserve"> a WordPress telepit6t a </w:t>
      </w:r>
      <w:proofErr w:type="spellStart"/>
      <w:r>
        <w:rPr>
          <w:rFonts w:ascii="Calibri" w:eastAsia="Calibri" w:hAnsi="Calibri" w:cs="Calibri"/>
          <w:sz w:val="24"/>
        </w:rPr>
        <w:t>webszerverre</w:t>
      </w:r>
      <w:proofErr w:type="spellEnd"/>
    </w:p>
    <w:p w14:paraId="1F28E42A" w14:textId="77777777" w:rsidR="006F157E" w:rsidRDefault="006F157E" w:rsidP="006F157E">
      <w:pPr>
        <w:spacing w:after="218" w:line="260" w:lineRule="auto"/>
        <w:ind w:left="14" w:hanging="5"/>
        <w:jc w:val="both"/>
      </w:pPr>
      <w:r>
        <w:rPr>
          <w:noProof/>
        </w:rPr>
        <w:drawing>
          <wp:anchor distT="0" distB="0" distL="114300" distR="114300" simplePos="0" relativeHeight="251726848" behindDoc="0" locked="0" layoutInCell="1" allowOverlap="0" wp14:anchorId="34C803AB" wp14:editId="78417D40">
            <wp:simplePos x="0" y="0"/>
            <wp:positionH relativeFrom="column">
              <wp:posOffset>3206496</wp:posOffset>
            </wp:positionH>
            <wp:positionV relativeFrom="paragraph">
              <wp:posOffset>9147</wp:posOffset>
            </wp:positionV>
            <wp:extent cx="1478280" cy="835390"/>
            <wp:effectExtent l="0" t="0" r="0" b="0"/>
            <wp:wrapSquare wrapText="bothSides"/>
            <wp:docPr id="605799" name="Picture 605799"/>
            <wp:cNvGraphicFramePr/>
            <a:graphic xmlns:a="http://schemas.openxmlformats.org/drawingml/2006/main">
              <a:graphicData uri="http://schemas.openxmlformats.org/drawingml/2006/picture">
                <pic:pic xmlns:pic="http://schemas.openxmlformats.org/drawingml/2006/picture">
                  <pic:nvPicPr>
                    <pic:cNvPr id="605799" name="Picture 605799"/>
                    <pic:cNvPicPr/>
                  </pic:nvPicPr>
                  <pic:blipFill>
                    <a:blip r:embed="rId336"/>
                    <a:stretch>
                      <a:fillRect/>
                    </a:stretch>
                  </pic:blipFill>
                  <pic:spPr>
                    <a:xfrm>
                      <a:off x="0" y="0"/>
                      <a:ext cx="1478280" cy="835390"/>
                    </a:xfrm>
                    <a:prstGeom prst="rect">
                      <a:avLst/>
                    </a:prstGeom>
                  </pic:spPr>
                </pic:pic>
              </a:graphicData>
            </a:graphic>
          </wp:anchor>
        </w:drawing>
      </w:r>
      <w:proofErr w:type="spellStart"/>
      <w:r>
        <w:rPr>
          <w:rFonts w:ascii="Calibri" w:eastAsia="Calibri" w:hAnsi="Calibri" w:cs="Calibri"/>
          <w:sz w:val="26"/>
        </w:rPr>
        <w:t>Csomagoljuk</w:t>
      </w:r>
      <w:proofErr w:type="spellEnd"/>
      <w:r>
        <w:rPr>
          <w:rFonts w:ascii="Calibri" w:eastAsia="Calibri" w:hAnsi="Calibri" w:cs="Calibri"/>
          <w:sz w:val="26"/>
        </w:rPr>
        <w:t xml:space="preserve"> ki a Putty </w:t>
      </w:r>
      <w:proofErr w:type="spellStart"/>
      <w:r>
        <w:rPr>
          <w:rFonts w:ascii="Calibri" w:eastAsia="Calibri" w:hAnsi="Calibri" w:cs="Calibri"/>
          <w:sz w:val="26"/>
        </w:rPr>
        <w:t>terminåljåban</w:t>
      </w:r>
      <w:proofErr w:type="spellEnd"/>
      <w:r>
        <w:rPr>
          <w:rFonts w:ascii="Calibri" w:eastAsia="Calibri" w:hAnsi="Calibri" w:cs="Calibri"/>
          <w:sz w:val="26"/>
        </w:rPr>
        <w:t xml:space="preserve"> a </w:t>
      </w:r>
      <w:proofErr w:type="spellStart"/>
      <w:r>
        <w:rPr>
          <w:rFonts w:ascii="Calibri" w:eastAsia="Calibri" w:hAnsi="Calibri" w:cs="Calibri"/>
          <w:sz w:val="26"/>
        </w:rPr>
        <w:t>felmåsolt</w:t>
      </w:r>
      <w:proofErr w:type="spellEnd"/>
      <w:r>
        <w:rPr>
          <w:rFonts w:ascii="Calibri" w:eastAsia="Calibri" w:hAnsi="Calibri" w:cs="Calibri"/>
          <w:sz w:val="26"/>
        </w:rPr>
        <w:t xml:space="preserve"> telepit6csomagot:</w:t>
      </w:r>
    </w:p>
    <w:p w14:paraId="7EC5F100" w14:textId="77777777" w:rsidR="006F157E" w:rsidRDefault="006F157E" w:rsidP="006F157E">
      <w:pPr>
        <w:spacing w:after="4" w:line="342" w:lineRule="auto"/>
        <w:ind w:left="14" w:right="1694" w:hanging="5"/>
        <w:jc w:val="both"/>
      </w:pPr>
      <w:r>
        <w:rPr>
          <w:rFonts w:ascii="Calibri" w:eastAsia="Calibri" w:hAnsi="Calibri" w:cs="Calibri"/>
          <w:sz w:val="24"/>
        </w:rPr>
        <w:t>sudo apt install -y unzip cd /var/www/example</w:t>
      </w:r>
      <w:r>
        <w:rPr>
          <w:noProof/>
        </w:rPr>
        <w:drawing>
          <wp:inline distT="0" distB="0" distL="0" distR="0" wp14:anchorId="036F010E" wp14:editId="548832DA">
            <wp:extent cx="384048" cy="33538"/>
            <wp:effectExtent l="0" t="0" r="0" b="0"/>
            <wp:docPr id="605801" name="Picture 605801"/>
            <wp:cNvGraphicFramePr/>
            <a:graphic xmlns:a="http://schemas.openxmlformats.org/drawingml/2006/main">
              <a:graphicData uri="http://schemas.openxmlformats.org/drawingml/2006/picture">
                <pic:pic xmlns:pic="http://schemas.openxmlformats.org/drawingml/2006/picture">
                  <pic:nvPicPr>
                    <pic:cNvPr id="605801" name="Picture 605801"/>
                    <pic:cNvPicPr/>
                  </pic:nvPicPr>
                  <pic:blipFill>
                    <a:blip r:embed="rId337"/>
                    <a:stretch>
                      <a:fillRect/>
                    </a:stretch>
                  </pic:blipFill>
                  <pic:spPr>
                    <a:xfrm>
                      <a:off x="0" y="0"/>
                      <a:ext cx="384048" cy="33538"/>
                    </a:xfrm>
                    <a:prstGeom prst="rect">
                      <a:avLst/>
                    </a:prstGeom>
                  </pic:spPr>
                </pic:pic>
              </a:graphicData>
            </a:graphic>
          </wp:inline>
        </w:drawing>
      </w:r>
    </w:p>
    <w:p w14:paraId="0ABB93BA" w14:textId="77777777" w:rsidR="006F157E" w:rsidRDefault="006F157E" w:rsidP="006F157E">
      <w:pPr>
        <w:spacing w:after="37" w:line="426" w:lineRule="auto"/>
        <w:ind w:left="14" w:right="3134" w:hanging="5"/>
        <w:jc w:val="both"/>
      </w:pPr>
      <w:r>
        <w:rPr>
          <w:noProof/>
        </w:rPr>
        <w:drawing>
          <wp:anchor distT="0" distB="0" distL="114300" distR="114300" simplePos="0" relativeHeight="251727872" behindDoc="0" locked="0" layoutInCell="1" allowOverlap="0" wp14:anchorId="0813BAF4" wp14:editId="77F7C960">
            <wp:simplePos x="0" y="0"/>
            <wp:positionH relativeFrom="column">
              <wp:posOffset>1749552</wp:posOffset>
            </wp:positionH>
            <wp:positionV relativeFrom="paragraph">
              <wp:posOffset>155134</wp:posOffset>
            </wp:positionV>
            <wp:extent cx="1347216" cy="1503092"/>
            <wp:effectExtent l="0" t="0" r="0" b="0"/>
            <wp:wrapSquare wrapText="bothSides"/>
            <wp:docPr id="605803" name="Picture 605803"/>
            <wp:cNvGraphicFramePr/>
            <a:graphic xmlns:a="http://schemas.openxmlformats.org/drawingml/2006/main">
              <a:graphicData uri="http://schemas.openxmlformats.org/drawingml/2006/picture">
                <pic:pic xmlns:pic="http://schemas.openxmlformats.org/drawingml/2006/picture">
                  <pic:nvPicPr>
                    <pic:cNvPr id="605803" name="Picture 605803"/>
                    <pic:cNvPicPr/>
                  </pic:nvPicPr>
                  <pic:blipFill>
                    <a:blip r:embed="rId338"/>
                    <a:stretch>
                      <a:fillRect/>
                    </a:stretch>
                  </pic:blipFill>
                  <pic:spPr>
                    <a:xfrm>
                      <a:off x="0" y="0"/>
                      <a:ext cx="1347216" cy="1503092"/>
                    </a:xfrm>
                    <a:prstGeom prst="rect">
                      <a:avLst/>
                    </a:prstGeom>
                  </pic:spPr>
                </pic:pic>
              </a:graphicData>
            </a:graphic>
          </wp:anchor>
        </w:drawing>
      </w:r>
      <w:r>
        <w:rPr>
          <w:rFonts w:ascii="Calibri" w:eastAsia="Calibri" w:hAnsi="Calibri" w:cs="Calibri"/>
          <w:sz w:val="24"/>
        </w:rPr>
        <w:t>Is (</w:t>
      </w:r>
      <w:proofErr w:type="spellStart"/>
      <w:r>
        <w:rPr>
          <w:rFonts w:ascii="Calibri" w:eastAsia="Calibri" w:hAnsi="Calibri" w:cs="Calibri"/>
          <w:sz w:val="24"/>
        </w:rPr>
        <w:t>låtjuk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FTP-n </w:t>
      </w:r>
      <w:proofErr w:type="spellStart"/>
      <w:r>
        <w:rPr>
          <w:rFonts w:ascii="Calibri" w:eastAsia="Calibri" w:hAnsi="Calibri" w:cs="Calibri"/>
          <w:sz w:val="24"/>
        </w:rPr>
        <w:t>felmåsolt</w:t>
      </w:r>
      <w:proofErr w:type="spellEnd"/>
      <w:r>
        <w:rPr>
          <w:rFonts w:ascii="Calibri" w:eastAsia="Calibri" w:hAnsi="Calibri" w:cs="Calibri"/>
          <w:sz w:val="24"/>
        </w:rPr>
        <w:t xml:space="preserve"> </w:t>
      </w:r>
      <w:proofErr w:type="spellStart"/>
      <w:r>
        <w:rPr>
          <w:rFonts w:ascii="Calibri" w:eastAsia="Calibri" w:hAnsi="Calibri" w:cs="Calibri"/>
          <w:sz w:val="24"/>
        </w:rPr>
        <w:t>fåjlt</w:t>
      </w:r>
      <w:proofErr w:type="spellEnd"/>
      <w:r>
        <w:rPr>
          <w:rFonts w:ascii="Calibri" w:eastAsia="Calibri" w:hAnsi="Calibri" w:cs="Calibri"/>
          <w:sz w:val="24"/>
        </w:rPr>
        <w:t xml:space="preserve">, </w:t>
      </w:r>
      <w:proofErr w:type="spellStart"/>
      <w:r>
        <w:rPr>
          <w:rFonts w:ascii="Calibri" w:eastAsia="Calibri" w:hAnsi="Calibri" w:cs="Calibri"/>
          <w:sz w:val="24"/>
        </w:rPr>
        <w:t>amit</w:t>
      </w:r>
      <w:proofErr w:type="spellEnd"/>
      <w:r>
        <w:rPr>
          <w:rFonts w:ascii="Calibri" w:eastAsia="Calibri" w:hAnsi="Calibri" w:cs="Calibri"/>
          <w:sz w:val="24"/>
        </w:rPr>
        <w:t xml:space="preserve"> ki </w:t>
      </w:r>
      <w:proofErr w:type="spellStart"/>
      <w:r>
        <w:rPr>
          <w:rFonts w:ascii="Calibri" w:eastAsia="Calibri" w:hAnsi="Calibri" w:cs="Calibri"/>
          <w:sz w:val="24"/>
        </w:rPr>
        <w:t>kell</w:t>
      </w:r>
      <w:proofErr w:type="spellEnd"/>
      <w:r>
        <w:rPr>
          <w:rFonts w:ascii="Calibri" w:eastAsia="Calibri" w:hAnsi="Calibri" w:cs="Calibri"/>
          <w:sz w:val="24"/>
        </w:rPr>
        <w:t xml:space="preserve"> </w:t>
      </w:r>
      <w:proofErr w:type="spellStart"/>
      <w:r>
        <w:rPr>
          <w:rFonts w:ascii="Calibri" w:eastAsia="Calibri" w:hAnsi="Calibri" w:cs="Calibri"/>
          <w:sz w:val="24"/>
        </w:rPr>
        <w:t>csomagolnunk</w:t>
      </w:r>
      <w:proofErr w:type="spellEnd"/>
      <w:r>
        <w:rPr>
          <w:rFonts w:ascii="Calibri" w:eastAsia="Calibri" w:hAnsi="Calibri" w:cs="Calibri"/>
          <w:sz w:val="24"/>
        </w:rPr>
        <w:t>) sudo unzip wordpress-6.8.2.zip sudo rm wordpress-6.8.2.zip sudo mv /var/www/example/</w:t>
      </w:r>
      <w:proofErr w:type="spellStart"/>
      <w:r>
        <w:rPr>
          <w:rFonts w:ascii="Calibri" w:eastAsia="Calibri" w:hAnsi="Calibri" w:cs="Calibri"/>
          <w:sz w:val="24"/>
        </w:rPr>
        <w:t>wordpress</w:t>
      </w:r>
      <w:proofErr w:type="spellEnd"/>
      <w:r>
        <w:rPr>
          <w:rFonts w:ascii="Calibri" w:eastAsia="Calibri" w:hAnsi="Calibri" w:cs="Calibri"/>
          <w:sz w:val="24"/>
        </w:rPr>
        <w:t xml:space="preserve">/* var/www/example/ sudo </w:t>
      </w:r>
      <w:proofErr w:type="spellStart"/>
      <w:r>
        <w:rPr>
          <w:rFonts w:ascii="Calibri" w:eastAsia="Calibri" w:hAnsi="Calibri" w:cs="Calibri"/>
          <w:sz w:val="24"/>
        </w:rPr>
        <w:t>rmdir</w:t>
      </w:r>
      <w:proofErr w:type="spellEnd"/>
      <w:r>
        <w:rPr>
          <w:rFonts w:ascii="Calibri" w:eastAsia="Calibri" w:hAnsi="Calibri" w:cs="Calibri"/>
          <w:sz w:val="24"/>
        </w:rPr>
        <w:t xml:space="preserve"> </w:t>
      </w:r>
      <w:proofErr w:type="spellStart"/>
      <w:r>
        <w:rPr>
          <w:rFonts w:ascii="Calibri" w:eastAsia="Calibri" w:hAnsi="Calibri" w:cs="Calibri"/>
          <w:sz w:val="24"/>
        </w:rPr>
        <w:t>wordpress</w:t>
      </w:r>
      <w:proofErr w:type="spellEnd"/>
    </w:p>
    <w:p w14:paraId="591EEA76" w14:textId="77777777" w:rsidR="006F157E" w:rsidRDefault="006F157E" w:rsidP="006F157E">
      <w:pPr>
        <w:spacing w:after="4" w:line="266" w:lineRule="auto"/>
        <w:ind w:left="14" w:hanging="5"/>
        <w:jc w:val="both"/>
      </w:pPr>
      <w:proofErr w:type="spellStart"/>
      <w:r>
        <w:rPr>
          <w:rFonts w:ascii="Calibri" w:eastAsia="Calibri" w:hAnsi="Calibri" w:cs="Calibri"/>
          <w:sz w:val="24"/>
        </w:rPr>
        <w:t>ValÖs</w:t>
      </w:r>
      <w:proofErr w:type="spellEnd"/>
      <w:r>
        <w:rPr>
          <w:rFonts w:ascii="Calibri" w:eastAsia="Calibri" w:hAnsi="Calibri" w:cs="Calibri"/>
          <w:sz w:val="24"/>
        </w:rPr>
        <w:t xml:space="preserve"> </w:t>
      </w:r>
      <w:proofErr w:type="spellStart"/>
      <w:r>
        <w:rPr>
          <w:rFonts w:ascii="Calibri" w:eastAsia="Calibri" w:hAnsi="Calibri" w:cs="Calibri"/>
          <w:sz w:val="24"/>
        </w:rPr>
        <w:t>környezetben</w:t>
      </w:r>
      <w:proofErr w:type="spellEnd"/>
      <w:r>
        <w:rPr>
          <w:rFonts w:ascii="Calibri" w:eastAsia="Calibri" w:hAnsi="Calibri" w:cs="Calibri"/>
          <w:sz w:val="24"/>
        </w:rPr>
        <w:t xml:space="preserve"> a </w:t>
      </w:r>
      <w:proofErr w:type="spellStart"/>
      <w:r>
        <w:rPr>
          <w:rFonts w:ascii="Calibri" w:eastAsia="Calibri" w:hAnsi="Calibri" w:cs="Calibri"/>
          <w:sz w:val="24"/>
        </w:rPr>
        <w:t>kicsomagolt</w:t>
      </w:r>
      <w:proofErr w:type="spellEnd"/>
      <w:r>
        <w:rPr>
          <w:rFonts w:ascii="Calibri" w:eastAsia="Calibri" w:hAnsi="Calibri" w:cs="Calibri"/>
          <w:sz w:val="24"/>
        </w:rPr>
        <w:t xml:space="preserve"> </w:t>
      </w:r>
      <w:proofErr w:type="spellStart"/>
      <w:r>
        <w:rPr>
          <w:rFonts w:ascii="Calibri" w:eastAsia="Calibri" w:hAnsi="Calibri" w:cs="Calibri"/>
          <w:sz w:val="24"/>
        </w:rPr>
        <w:t>telepitÖkészletet</w:t>
      </w:r>
      <w:proofErr w:type="spellEnd"/>
      <w:r>
        <w:rPr>
          <w:rFonts w:ascii="Calibri" w:eastAsia="Calibri" w:hAnsi="Calibri" w:cs="Calibri"/>
          <w:sz w:val="24"/>
        </w:rPr>
        <w:t xml:space="preserve"> </w:t>
      </w:r>
      <w:proofErr w:type="spellStart"/>
      <w:r>
        <w:rPr>
          <w:rFonts w:ascii="Calibri" w:eastAsia="Calibri" w:hAnsi="Calibri" w:cs="Calibri"/>
          <w:sz w:val="24"/>
        </w:rPr>
        <w:t>måsoljuk</w:t>
      </w:r>
      <w:proofErr w:type="spellEnd"/>
      <w:r>
        <w:rPr>
          <w:rFonts w:ascii="Calibri" w:eastAsia="Calibri" w:hAnsi="Calibri" w:cs="Calibri"/>
          <w:sz w:val="24"/>
        </w:rPr>
        <w:t xml:space="preserve"> </w:t>
      </w:r>
      <w:proofErr w:type="spellStart"/>
      <w:r>
        <w:rPr>
          <w:rFonts w:ascii="Calibri" w:eastAsia="Calibri" w:hAnsi="Calibri" w:cs="Calibri"/>
          <w:sz w:val="24"/>
        </w:rPr>
        <w:t>åt</w:t>
      </w:r>
      <w:proofErr w:type="spellEnd"/>
      <w:r>
        <w:rPr>
          <w:rFonts w:ascii="Calibri" w:eastAsia="Calibri" w:hAnsi="Calibri" w:cs="Calibri"/>
          <w:sz w:val="24"/>
        </w:rPr>
        <w:t xml:space="preserve"> a </w:t>
      </w:r>
      <w:proofErr w:type="spellStart"/>
      <w:r>
        <w:rPr>
          <w:rFonts w:ascii="Calibri" w:eastAsia="Calibri" w:hAnsi="Calibri" w:cs="Calibri"/>
          <w:sz w:val="24"/>
        </w:rPr>
        <w:t>webszerverre</w:t>
      </w:r>
      <w:proofErr w:type="spellEnd"/>
      <w:r>
        <w:rPr>
          <w:rFonts w:ascii="Calibri" w:eastAsia="Calibri" w:hAnsi="Calibri" w:cs="Calibri"/>
          <w:sz w:val="24"/>
        </w:rPr>
        <w:t xml:space="preserve">! Jelen </w:t>
      </w:r>
      <w:proofErr w:type="spellStart"/>
      <w:r>
        <w:rPr>
          <w:rFonts w:ascii="Calibri" w:eastAsia="Calibri" w:hAnsi="Calibri" w:cs="Calibri"/>
          <w:sz w:val="24"/>
        </w:rPr>
        <w:t>esetben</w:t>
      </w:r>
      <w:proofErr w:type="spellEnd"/>
      <w:r>
        <w:rPr>
          <w:rFonts w:ascii="Calibri" w:eastAsia="Calibri" w:hAnsi="Calibri" w:cs="Calibri"/>
          <w:sz w:val="24"/>
        </w:rPr>
        <w:t xml:space="preserve"> </w:t>
      </w:r>
      <w:proofErr w:type="spellStart"/>
      <w:r>
        <w:rPr>
          <w:rFonts w:ascii="Calibri" w:eastAsia="Calibri" w:hAnsi="Calibri" w:cs="Calibri"/>
          <w:sz w:val="24"/>
        </w:rPr>
        <w:t>csak</w:t>
      </w:r>
      <w:proofErr w:type="spellEnd"/>
      <w:r>
        <w:rPr>
          <w:rFonts w:ascii="Calibri" w:eastAsia="Calibri" w:hAnsi="Calibri" w:cs="Calibri"/>
          <w:sz w:val="24"/>
        </w:rPr>
        <w:t xml:space="preserve"> </w:t>
      </w:r>
      <w:proofErr w:type="spellStart"/>
      <w:r>
        <w:rPr>
          <w:rFonts w:ascii="Calibri" w:eastAsia="Calibri" w:hAnsi="Calibri" w:cs="Calibri"/>
          <w:sz w:val="24"/>
          <w:u w:val="single" w:color="000000"/>
        </w:rPr>
        <w:t>idöspörolås</w:t>
      </w:r>
      <w:proofErr w:type="spellEnd"/>
      <w:r>
        <w:rPr>
          <w:rFonts w:ascii="Calibri" w:eastAsia="Calibri" w:hAnsi="Calibri" w:cs="Calibri"/>
          <w:sz w:val="24"/>
        </w:rPr>
        <w:t xml:space="preserve"> </w:t>
      </w:r>
      <w:proofErr w:type="spellStart"/>
      <w:r>
        <w:rPr>
          <w:rFonts w:ascii="Calibri" w:eastAsia="Calibri" w:hAnsi="Calibri" w:cs="Calibri"/>
          <w:sz w:val="24"/>
        </w:rPr>
        <w:t>miatt</w:t>
      </w:r>
      <w:proofErr w:type="spellEnd"/>
      <w:r>
        <w:rPr>
          <w:rFonts w:ascii="Calibri" w:eastAsia="Calibri" w:hAnsi="Calibri" w:cs="Calibri"/>
          <w:sz w:val="24"/>
        </w:rPr>
        <w:t xml:space="preserve"> </w:t>
      </w:r>
      <w:proofErr w:type="spellStart"/>
      <w:r>
        <w:rPr>
          <w:rFonts w:ascii="Calibri" w:eastAsia="Calibri" w:hAnsi="Calibri" w:cs="Calibri"/>
          <w:sz w:val="24"/>
        </w:rPr>
        <w:t>måsoljuk</w:t>
      </w:r>
      <w:proofErr w:type="spellEnd"/>
      <w:r>
        <w:rPr>
          <w:rFonts w:ascii="Calibri" w:eastAsia="Calibri" w:hAnsi="Calibri" w:cs="Calibri"/>
          <w:sz w:val="24"/>
        </w:rPr>
        <w:t xml:space="preserve"> a </w:t>
      </w:r>
      <w:proofErr w:type="spellStart"/>
      <w:r>
        <w:rPr>
          <w:rFonts w:ascii="Calibri" w:eastAsia="Calibri" w:hAnsi="Calibri" w:cs="Calibri"/>
          <w:sz w:val="24"/>
        </w:rPr>
        <w:t>tömöritettfåj</w:t>
      </w:r>
      <w:proofErr w:type="spellEnd"/>
      <w:r>
        <w:rPr>
          <w:rFonts w:ascii="Calibri" w:eastAsia="Calibri" w:hAnsi="Calibri" w:cs="Calibri"/>
          <w:sz w:val="24"/>
        </w:rPr>
        <w:t xml:space="preserve">/t, </w:t>
      </w:r>
      <w:proofErr w:type="spellStart"/>
      <w:r>
        <w:rPr>
          <w:rFonts w:ascii="Calibri" w:eastAsia="Calibri" w:hAnsi="Calibri" w:cs="Calibri"/>
          <w:sz w:val="24"/>
        </w:rPr>
        <w:t>amit</w:t>
      </w:r>
      <w:proofErr w:type="spellEnd"/>
      <w:r>
        <w:rPr>
          <w:rFonts w:ascii="Calibri" w:eastAsia="Calibri" w:hAnsi="Calibri" w:cs="Calibri"/>
          <w:sz w:val="24"/>
        </w:rPr>
        <w:t xml:space="preserve"> a </w:t>
      </w:r>
      <w:proofErr w:type="spellStart"/>
      <w:r>
        <w:rPr>
          <w:rFonts w:ascii="Calibri" w:eastAsia="Calibri" w:hAnsi="Calibri" w:cs="Calibri"/>
          <w:sz w:val="24"/>
        </w:rPr>
        <w:t>szerveren</w:t>
      </w:r>
      <w:proofErr w:type="spellEnd"/>
      <w:r>
        <w:rPr>
          <w:rFonts w:ascii="Calibri" w:eastAsia="Calibri" w:hAnsi="Calibri" w:cs="Calibri"/>
          <w:sz w:val="24"/>
        </w:rPr>
        <w:t xml:space="preserve"> </w:t>
      </w:r>
      <w:proofErr w:type="spellStart"/>
      <w:r>
        <w:rPr>
          <w:rFonts w:ascii="Calibri" w:eastAsia="Calibri" w:hAnsi="Calibri" w:cs="Calibri"/>
          <w:sz w:val="24"/>
        </w:rPr>
        <w:t>boniunk</w:t>
      </w:r>
      <w:proofErr w:type="spellEnd"/>
      <w:r>
        <w:rPr>
          <w:rFonts w:ascii="Calibri" w:eastAsia="Calibri" w:hAnsi="Calibri" w:cs="Calibri"/>
          <w:sz w:val="24"/>
        </w:rPr>
        <w:t xml:space="preserve"> ki!</w:t>
      </w:r>
    </w:p>
    <w:p w14:paraId="12158AEF" w14:textId="77777777" w:rsidR="006F157E" w:rsidRDefault="006F157E" w:rsidP="006F157E">
      <w:pPr>
        <w:spacing w:after="4" w:line="260" w:lineRule="auto"/>
        <w:ind w:left="14" w:hanging="5"/>
        <w:jc w:val="both"/>
      </w:pPr>
      <w:r>
        <w:rPr>
          <w:rFonts w:ascii="Calibri" w:eastAsia="Calibri" w:hAnsi="Calibri" w:cs="Calibri"/>
          <w:sz w:val="26"/>
        </w:rPr>
        <w:t xml:space="preserve">11.1 A WordPress </w:t>
      </w:r>
      <w:r>
        <w:rPr>
          <w:noProof/>
        </w:rPr>
        <w:drawing>
          <wp:inline distT="0" distB="0" distL="0" distR="0" wp14:anchorId="77F5648D" wp14:editId="1C1F7F05">
            <wp:extent cx="1737360" cy="603676"/>
            <wp:effectExtent l="0" t="0" r="0" b="0"/>
            <wp:docPr id="605805" name="Picture 605805"/>
            <wp:cNvGraphicFramePr/>
            <a:graphic xmlns:a="http://schemas.openxmlformats.org/drawingml/2006/main">
              <a:graphicData uri="http://schemas.openxmlformats.org/drawingml/2006/picture">
                <pic:pic xmlns:pic="http://schemas.openxmlformats.org/drawingml/2006/picture">
                  <pic:nvPicPr>
                    <pic:cNvPr id="605805" name="Picture 605805"/>
                    <pic:cNvPicPr/>
                  </pic:nvPicPr>
                  <pic:blipFill>
                    <a:blip r:embed="rId339"/>
                    <a:stretch>
                      <a:fillRect/>
                    </a:stretch>
                  </pic:blipFill>
                  <pic:spPr>
                    <a:xfrm>
                      <a:off x="0" y="0"/>
                      <a:ext cx="1737360" cy="603676"/>
                    </a:xfrm>
                    <a:prstGeom prst="rect">
                      <a:avLst/>
                    </a:prstGeom>
                  </pic:spPr>
                </pic:pic>
              </a:graphicData>
            </a:graphic>
          </wp:inline>
        </w:drawing>
      </w:r>
      <w:proofErr w:type="spellStart"/>
      <w:r>
        <w:rPr>
          <w:rFonts w:ascii="Calibri" w:eastAsia="Calibri" w:hAnsi="Calibri" w:cs="Calibri"/>
          <w:sz w:val="26"/>
        </w:rPr>
        <w:t>telepitése</w:t>
      </w:r>
      <w:proofErr w:type="spellEnd"/>
    </w:p>
    <w:p w14:paraId="5F7FB309" w14:textId="77777777" w:rsidR="006F157E" w:rsidRDefault="006F157E" w:rsidP="006F157E">
      <w:pPr>
        <w:spacing w:after="210" w:line="260" w:lineRule="auto"/>
        <w:ind w:left="14" w:hanging="5"/>
        <w:jc w:val="both"/>
      </w:pPr>
      <w:proofErr w:type="spellStart"/>
      <w:r>
        <w:rPr>
          <w:rFonts w:ascii="Calibri" w:eastAsia="Calibri" w:hAnsi="Calibri" w:cs="Calibri"/>
          <w:sz w:val="26"/>
        </w:rPr>
        <w:t>Terjesszük</w:t>
      </w:r>
      <w:proofErr w:type="spellEnd"/>
      <w:r>
        <w:rPr>
          <w:rFonts w:ascii="Calibri" w:eastAsia="Calibri" w:hAnsi="Calibri" w:cs="Calibri"/>
          <w:sz w:val="26"/>
        </w:rPr>
        <w:t xml:space="preserve"> ki a </w:t>
      </w:r>
      <w:proofErr w:type="spellStart"/>
      <w:r>
        <w:rPr>
          <w:rFonts w:ascii="Calibri" w:eastAsia="Calibri" w:hAnsi="Calibri" w:cs="Calibri"/>
          <w:sz w:val="26"/>
        </w:rPr>
        <w:t>jogosultsågot</w:t>
      </w:r>
      <w:proofErr w:type="spellEnd"/>
      <w:r>
        <w:rPr>
          <w:rFonts w:ascii="Calibri" w:eastAsia="Calibri" w:hAnsi="Calibri" w:cs="Calibri"/>
          <w:sz w:val="26"/>
        </w:rPr>
        <w:t xml:space="preserve"> a </w:t>
      </w:r>
      <w:proofErr w:type="spellStart"/>
      <w:r>
        <w:rPr>
          <w:rFonts w:ascii="Calibri" w:eastAsia="Calibri" w:hAnsi="Calibri" w:cs="Calibri"/>
          <w:sz w:val="26"/>
        </w:rPr>
        <w:t>felmåsolt</w:t>
      </w:r>
      <w:proofErr w:type="spellEnd"/>
      <w:r>
        <w:rPr>
          <w:rFonts w:ascii="Calibri" w:eastAsia="Calibri" w:hAnsi="Calibri" w:cs="Calibri"/>
          <w:sz w:val="26"/>
        </w:rPr>
        <w:t xml:space="preserve"> telepit6készlet </w:t>
      </w:r>
      <w:proofErr w:type="spellStart"/>
      <w:r>
        <w:rPr>
          <w:rFonts w:ascii="Calibri" w:eastAsia="Calibri" w:hAnsi="Calibri" w:cs="Calibri"/>
          <w:sz w:val="26"/>
        </w:rPr>
        <w:t>almappåira</w:t>
      </w:r>
      <w:proofErr w:type="spellEnd"/>
      <w:r>
        <w:rPr>
          <w:rFonts w:ascii="Calibri" w:eastAsia="Calibri" w:hAnsi="Calibri" w:cs="Calibri"/>
          <w:sz w:val="26"/>
        </w:rPr>
        <w:t xml:space="preserve"> is:</w:t>
      </w:r>
    </w:p>
    <w:p w14:paraId="410453A9" w14:textId="77777777" w:rsidR="006F157E" w:rsidRDefault="006F157E" w:rsidP="006F157E">
      <w:pPr>
        <w:spacing w:after="4" w:line="266" w:lineRule="auto"/>
        <w:ind w:left="14" w:hanging="5"/>
        <w:jc w:val="both"/>
      </w:pPr>
      <w:r>
        <w:rPr>
          <w:rFonts w:ascii="Calibri" w:eastAsia="Calibri" w:hAnsi="Calibri" w:cs="Calibri"/>
          <w:sz w:val="24"/>
        </w:rPr>
        <w:lastRenderedPageBreak/>
        <w:t xml:space="preserve">sudo </w:t>
      </w:r>
      <w:proofErr w:type="spellStart"/>
      <w:r>
        <w:rPr>
          <w:rFonts w:ascii="Calibri" w:eastAsia="Calibri" w:hAnsi="Calibri" w:cs="Calibri"/>
          <w:sz w:val="24"/>
        </w:rPr>
        <w:t>chmod</w:t>
      </w:r>
      <w:proofErr w:type="spellEnd"/>
      <w:r>
        <w:rPr>
          <w:rFonts w:ascii="Calibri" w:eastAsia="Calibri" w:hAnsi="Calibri" w:cs="Calibri"/>
          <w:sz w:val="24"/>
        </w:rPr>
        <w:t xml:space="preserve"> -R 777 /var/www/example</w:t>
      </w:r>
      <w:r>
        <w:rPr>
          <w:noProof/>
        </w:rPr>
        <w:drawing>
          <wp:inline distT="0" distB="0" distL="0" distR="0" wp14:anchorId="7F5897CA" wp14:editId="04C40A56">
            <wp:extent cx="3048" cy="3049"/>
            <wp:effectExtent l="0" t="0" r="0" b="0"/>
            <wp:docPr id="359709" name="Picture 359709"/>
            <wp:cNvGraphicFramePr/>
            <a:graphic xmlns:a="http://schemas.openxmlformats.org/drawingml/2006/main">
              <a:graphicData uri="http://schemas.openxmlformats.org/drawingml/2006/picture">
                <pic:pic xmlns:pic="http://schemas.openxmlformats.org/drawingml/2006/picture">
                  <pic:nvPicPr>
                    <pic:cNvPr id="359709" name="Picture 359709"/>
                    <pic:cNvPicPr/>
                  </pic:nvPicPr>
                  <pic:blipFill>
                    <a:blip r:embed="rId340"/>
                    <a:stretch>
                      <a:fillRect/>
                    </a:stretch>
                  </pic:blipFill>
                  <pic:spPr>
                    <a:xfrm>
                      <a:off x="0" y="0"/>
                      <a:ext cx="3048" cy="3049"/>
                    </a:xfrm>
                    <a:prstGeom prst="rect">
                      <a:avLst/>
                    </a:prstGeom>
                  </pic:spPr>
                </pic:pic>
              </a:graphicData>
            </a:graphic>
          </wp:inline>
        </w:drawing>
      </w:r>
    </w:p>
    <w:p w14:paraId="5E0A49BE" w14:textId="77777777" w:rsidR="006F157E" w:rsidRDefault="006F157E" w:rsidP="006F157E">
      <w:pPr>
        <w:spacing w:after="211" w:line="260" w:lineRule="auto"/>
        <w:ind w:left="14" w:hanging="5"/>
        <w:jc w:val="both"/>
      </w:pPr>
      <w:proofErr w:type="spellStart"/>
      <w:r>
        <w:rPr>
          <w:rFonts w:ascii="Calibri" w:eastAsia="Calibri" w:hAnsi="Calibri" w:cs="Calibri"/>
          <w:sz w:val="26"/>
        </w:rPr>
        <w:t>Nyissuk</w:t>
      </w:r>
      <w:proofErr w:type="spellEnd"/>
      <w:r>
        <w:rPr>
          <w:rFonts w:ascii="Calibri" w:eastAsia="Calibri" w:hAnsi="Calibri" w:cs="Calibri"/>
          <w:sz w:val="26"/>
        </w:rPr>
        <w:t xml:space="preserve"> meg a </w:t>
      </w:r>
      <w:proofErr w:type="spellStart"/>
      <w:r>
        <w:rPr>
          <w:rFonts w:ascii="Calibri" w:eastAsia="Calibri" w:hAnsi="Calibri" w:cs="Calibri"/>
          <w:sz w:val="26"/>
        </w:rPr>
        <w:t>gépünk</w:t>
      </w:r>
      <w:proofErr w:type="spellEnd"/>
      <w:r>
        <w:rPr>
          <w:rFonts w:ascii="Calibri" w:eastAsia="Calibri" w:hAnsi="Calibri" w:cs="Calibri"/>
          <w:sz w:val="26"/>
        </w:rPr>
        <w:t xml:space="preserve"> böngész6jében a WordPress telepit6jét:</w:t>
      </w:r>
    </w:p>
    <w:p w14:paraId="4BBBE593" w14:textId="77777777" w:rsidR="006F157E" w:rsidRDefault="006F157E" w:rsidP="006F157E">
      <w:pPr>
        <w:spacing w:after="228" w:line="266" w:lineRule="auto"/>
        <w:ind w:left="14" w:hanging="5"/>
        <w:jc w:val="both"/>
      </w:pPr>
      <w:r>
        <w:rPr>
          <w:rFonts w:ascii="Calibri" w:eastAsia="Calibri" w:hAnsi="Calibri" w:cs="Calibri"/>
          <w:sz w:val="24"/>
        </w:rPr>
        <w:t xml:space="preserve">A böngész6nk </w:t>
      </w:r>
      <w:proofErr w:type="spellStart"/>
      <w:r>
        <w:rPr>
          <w:rFonts w:ascii="Calibri" w:eastAsia="Calibri" w:hAnsi="Calibri" w:cs="Calibri"/>
          <w:sz w:val="24"/>
        </w:rPr>
        <w:t>cimsoråba</w:t>
      </w:r>
      <w:proofErr w:type="spellEnd"/>
      <w:r>
        <w:rPr>
          <w:rFonts w:ascii="Calibri" w:eastAsia="Calibri" w:hAnsi="Calibri" w:cs="Calibri"/>
          <w:sz w:val="24"/>
        </w:rPr>
        <w:t xml:space="preserve"> </w:t>
      </w:r>
      <w:proofErr w:type="spellStart"/>
      <w:r>
        <w:rPr>
          <w:rFonts w:ascii="Calibri" w:eastAsia="Calibri" w:hAnsi="Calibri" w:cs="Calibri"/>
          <w:sz w:val="24"/>
        </w:rPr>
        <w:t>irjuk</w:t>
      </w:r>
      <w:proofErr w:type="spellEnd"/>
      <w:r>
        <w:rPr>
          <w:rFonts w:ascii="Calibri" w:eastAsia="Calibri" w:hAnsi="Calibri" w:cs="Calibri"/>
          <w:sz w:val="24"/>
        </w:rPr>
        <w:t xml:space="preserve"> a </w:t>
      </w:r>
      <w:proofErr w:type="spellStart"/>
      <w:r>
        <w:rPr>
          <w:rFonts w:ascii="Calibri" w:eastAsia="Calibri" w:hAnsi="Calibri" w:cs="Calibri"/>
          <w:sz w:val="24"/>
        </w:rPr>
        <w:t>virtuålis</w:t>
      </w:r>
      <w:proofErr w:type="spellEnd"/>
      <w:r>
        <w:rPr>
          <w:rFonts w:ascii="Calibri" w:eastAsia="Calibri" w:hAnsi="Calibri" w:cs="Calibri"/>
          <w:sz w:val="24"/>
        </w:rPr>
        <w:t xml:space="preserve"> </w:t>
      </w:r>
      <w:proofErr w:type="spellStart"/>
      <w:r>
        <w:rPr>
          <w:rFonts w:ascii="Calibri" w:eastAsia="Calibri" w:hAnsi="Calibri" w:cs="Calibri"/>
          <w:sz w:val="24"/>
        </w:rPr>
        <w:t>gépünk</w:t>
      </w:r>
      <w:proofErr w:type="spellEnd"/>
      <w:r>
        <w:rPr>
          <w:rFonts w:ascii="Calibri" w:eastAsia="Calibri" w:hAnsi="Calibri" w:cs="Calibri"/>
          <w:sz w:val="24"/>
        </w:rPr>
        <w:t xml:space="preserve"> </w:t>
      </w:r>
      <w:proofErr w:type="spellStart"/>
      <w:r>
        <w:rPr>
          <w:rFonts w:ascii="Calibri" w:eastAsia="Calibri" w:hAnsi="Calibri" w:cs="Calibri"/>
          <w:sz w:val="24"/>
        </w:rPr>
        <w:t>regisztrålt</w:t>
      </w:r>
      <w:proofErr w:type="spellEnd"/>
      <w:r>
        <w:rPr>
          <w:rFonts w:ascii="Calibri" w:eastAsia="Calibri" w:hAnsi="Calibri" w:cs="Calibri"/>
          <w:sz w:val="24"/>
        </w:rPr>
        <w:t xml:space="preserve"> DDNS </w:t>
      </w:r>
      <w:proofErr w:type="spellStart"/>
      <w:r>
        <w:rPr>
          <w:rFonts w:ascii="Calibri" w:eastAsia="Calibri" w:hAnsi="Calibri" w:cs="Calibri"/>
          <w:sz w:val="24"/>
        </w:rPr>
        <w:t>cimét</w:t>
      </w:r>
      <w:proofErr w:type="spellEnd"/>
      <w:r>
        <w:rPr>
          <w:rFonts w:ascii="Calibri" w:eastAsia="Calibri" w:hAnsi="Calibri" w:cs="Calibri"/>
          <w:sz w:val="24"/>
        </w:rPr>
        <w:t>:</w:t>
      </w:r>
    </w:p>
    <w:tbl>
      <w:tblPr>
        <w:tblStyle w:val="TableGrid0"/>
        <w:tblpPr w:vertAnchor="text" w:tblpX="1020" w:tblpY="4672"/>
        <w:tblOverlap w:val="never"/>
        <w:tblW w:w="6977" w:type="dxa"/>
        <w:tblInd w:w="0" w:type="dxa"/>
        <w:tblCellMar>
          <w:left w:w="223" w:type="dxa"/>
          <w:right w:w="115" w:type="dxa"/>
        </w:tblCellMar>
        <w:tblLook w:val="04A0" w:firstRow="1" w:lastRow="0" w:firstColumn="1" w:lastColumn="0" w:noHBand="0" w:noVBand="1"/>
      </w:tblPr>
      <w:tblGrid>
        <w:gridCol w:w="7673"/>
      </w:tblGrid>
      <w:tr w:rsidR="006F157E" w14:paraId="782EE0B5" w14:textId="77777777" w:rsidTr="0009524A">
        <w:trPr>
          <w:trHeight w:val="2369"/>
        </w:trPr>
        <w:tc>
          <w:tcPr>
            <w:tcW w:w="6977" w:type="dxa"/>
            <w:vMerge w:val="restart"/>
            <w:tcBorders>
              <w:top w:val="nil"/>
              <w:left w:val="nil"/>
              <w:bottom w:val="single" w:sz="2" w:space="0" w:color="000000"/>
              <w:right w:val="single" w:sz="2" w:space="0" w:color="000000"/>
            </w:tcBorders>
          </w:tcPr>
          <w:p w14:paraId="0263134B" w14:textId="77777777" w:rsidR="006F157E" w:rsidRDefault="006F157E" w:rsidP="0009524A">
            <w:pPr>
              <w:ind w:left="2770"/>
            </w:pPr>
            <w:r>
              <w:rPr>
                <w:noProof/>
              </w:rPr>
              <mc:AlternateContent>
                <mc:Choice Requires="wpg">
                  <w:drawing>
                    <wp:inline distT="0" distB="0" distL="0" distR="0" wp14:anchorId="6FCD32B9" wp14:editId="2E1FC6DD">
                      <wp:extent cx="2249424" cy="612823"/>
                      <wp:effectExtent l="0" t="0" r="0" b="0"/>
                      <wp:docPr id="608341" name="Group 608341"/>
                      <wp:cNvGraphicFramePr/>
                      <a:graphic xmlns:a="http://schemas.openxmlformats.org/drawingml/2006/main">
                        <a:graphicData uri="http://schemas.microsoft.com/office/word/2010/wordprocessingGroup">
                          <wpg:wgp>
                            <wpg:cNvGrpSpPr/>
                            <wpg:grpSpPr>
                              <a:xfrm>
                                <a:off x="0" y="0"/>
                                <a:ext cx="2249424" cy="612823"/>
                                <a:chOff x="0" y="0"/>
                                <a:chExt cx="2249424" cy="612823"/>
                              </a:xfrm>
                            </wpg:grpSpPr>
                            <pic:pic xmlns:pic="http://schemas.openxmlformats.org/drawingml/2006/picture">
                              <pic:nvPicPr>
                                <pic:cNvPr id="366503" name="Picture 366503"/>
                                <pic:cNvPicPr/>
                              </pic:nvPicPr>
                              <pic:blipFill>
                                <a:blip r:embed="rId341"/>
                                <a:stretch>
                                  <a:fillRect/>
                                </a:stretch>
                              </pic:blipFill>
                              <pic:spPr>
                                <a:xfrm>
                                  <a:off x="0" y="0"/>
                                  <a:ext cx="1005840" cy="612823"/>
                                </a:xfrm>
                                <a:prstGeom prst="rect">
                                  <a:avLst/>
                                </a:prstGeom>
                              </pic:spPr>
                            </pic:pic>
                            <pic:pic xmlns:pic="http://schemas.openxmlformats.org/drawingml/2006/picture">
                              <pic:nvPicPr>
                                <pic:cNvPr id="605810" name="Picture 605810"/>
                                <pic:cNvPicPr/>
                              </pic:nvPicPr>
                              <pic:blipFill>
                                <a:blip r:embed="rId342"/>
                                <a:stretch>
                                  <a:fillRect/>
                                </a:stretch>
                              </pic:blipFill>
                              <pic:spPr>
                                <a:xfrm>
                                  <a:off x="1780032" y="0"/>
                                  <a:ext cx="469392" cy="612823"/>
                                </a:xfrm>
                                <a:prstGeom prst="rect">
                                  <a:avLst/>
                                </a:prstGeom>
                              </pic:spPr>
                            </pic:pic>
                          </wpg:wgp>
                        </a:graphicData>
                      </a:graphic>
                    </wp:inline>
                  </w:drawing>
                </mc:Choice>
                <mc:Fallback>
                  <w:pict>
                    <v:group w14:anchorId="0EBD6C8C" id="Group 608341" o:spid="_x0000_s1026" style="width:177.1pt;height:48.25pt;mso-position-horizontal-relative:char;mso-position-vertical-relative:line" coordsize="22494,61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">
                      <v:shape id="Picture 366503" o:spid="_x0000_s1027" type="#_x0000_t75" style="position:absolute;width:10058;height:6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">
                        <v:imagedata r:id="rId343" o:title=""/>
                      </v:shape>
                      <v:shape id="Picture 605810" o:spid="_x0000_s1028" type="#_x0000_t75" style="position:absolute;left:17800;width:4694;height:6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">
                        <v:imagedata r:id="rId344" o:title=""/>
                      </v:shape>
                      <w10:anchorlock/>
                    </v:group>
                  </w:pict>
                </mc:Fallback>
              </mc:AlternateContent>
            </w:r>
          </w:p>
          <w:tbl>
            <w:tblPr>
              <w:tblStyle w:val="TableGrid0"/>
              <w:tblW w:w="6509" w:type="dxa"/>
              <w:tblInd w:w="0" w:type="dxa"/>
              <w:tblCellMar>
                <w:top w:w="270" w:type="dxa"/>
                <w:right w:w="115" w:type="dxa"/>
              </w:tblCellMar>
              <w:tblLook w:val="04A0" w:firstRow="1" w:lastRow="0" w:firstColumn="1" w:lastColumn="0" w:noHBand="0" w:noVBand="1"/>
            </w:tblPr>
            <w:tblGrid>
              <w:gridCol w:w="7329"/>
            </w:tblGrid>
            <w:tr w:rsidR="006F157E" w14:paraId="068B64C8" w14:textId="77777777" w:rsidTr="0009524A">
              <w:trPr>
                <w:trHeight w:val="4609"/>
              </w:trPr>
              <w:tc>
                <w:tcPr>
                  <w:tcW w:w="6509" w:type="dxa"/>
                  <w:tcBorders>
                    <w:top w:val="single" w:sz="2" w:space="0" w:color="000000"/>
                    <w:left w:val="single" w:sz="2" w:space="0" w:color="000000"/>
                    <w:bottom w:val="single" w:sz="2" w:space="0" w:color="000000"/>
                    <w:right w:val="single" w:sz="2" w:space="0" w:color="000000"/>
                  </w:tcBorders>
                </w:tcPr>
                <w:p w14:paraId="2DE7E463" w14:textId="77777777" w:rsidR="006F157E" w:rsidRDefault="006F157E" w:rsidP="005C621D">
                  <w:pPr>
                    <w:framePr w:wrap="around" w:vAnchor="text" w:hAnchor="text" w:x="1020" w:y="4672"/>
                    <w:spacing w:after="238"/>
                    <w:ind w:left="192"/>
                    <w:suppressOverlap/>
                  </w:pPr>
                  <w:r>
                    <w:rPr>
                      <w:rFonts w:ascii="Calibri" w:eastAsia="Calibri" w:hAnsi="Calibri" w:cs="Calibri"/>
                      <w:sz w:val="14"/>
                    </w:rPr>
                    <w:t>Below you should enter your database connection details. If you are not sure about these, contact your host.</w:t>
                  </w:r>
                </w:p>
                <w:p w14:paraId="34317007" w14:textId="77777777" w:rsidR="006F157E" w:rsidRDefault="006F157E" w:rsidP="005C621D">
                  <w:pPr>
                    <w:framePr w:wrap="around" w:vAnchor="text" w:hAnchor="text" w:x="1020" w:y="4672"/>
                    <w:spacing w:after="488"/>
                    <w:ind w:left="187"/>
                    <w:suppressOverlap/>
                  </w:pPr>
                  <w:r>
                    <w:rPr>
                      <w:noProof/>
                    </w:rPr>
                    <w:drawing>
                      <wp:anchor distT="0" distB="0" distL="114300" distR="114300" simplePos="0" relativeHeight="251728896" behindDoc="0" locked="0" layoutInCell="1" allowOverlap="0" wp14:anchorId="141CD63E" wp14:editId="3153C6B7">
                        <wp:simplePos x="0" y="0"/>
                        <wp:positionH relativeFrom="column">
                          <wp:posOffset>-655319</wp:posOffset>
                        </wp:positionH>
                        <wp:positionV relativeFrom="paragraph">
                          <wp:posOffset>-39634</wp:posOffset>
                        </wp:positionV>
                        <wp:extent cx="4581145" cy="2951305"/>
                        <wp:effectExtent l="0" t="0" r="0" b="0"/>
                        <wp:wrapSquare wrapText="bothSides"/>
                        <wp:docPr id="605808" name="Picture 605808"/>
                        <wp:cNvGraphicFramePr/>
                        <a:graphic xmlns:a="http://schemas.openxmlformats.org/drawingml/2006/main">
                          <a:graphicData uri="http://schemas.openxmlformats.org/drawingml/2006/picture">
                            <pic:pic xmlns:pic="http://schemas.openxmlformats.org/drawingml/2006/picture">
                              <pic:nvPicPr>
                                <pic:cNvPr id="605808" name="Picture 605808"/>
                                <pic:cNvPicPr/>
                              </pic:nvPicPr>
                              <pic:blipFill>
                                <a:blip r:embed="rId345"/>
                                <a:stretch>
                                  <a:fillRect/>
                                </a:stretch>
                              </pic:blipFill>
                              <pic:spPr>
                                <a:xfrm>
                                  <a:off x="0" y="0"/>
                                  <a:ext cx="4581145" cy="2951305"/>
                                </a:xfrm>
                                <a:prstGeom prst="rect">
                                  <a:avLst/>
                                </a:prstGeom>
                              </pic:spPr>
                            </pic:pic>
                          </a:graphicData>
                        </a:graphic>
                      </wp:anchor>
                    </w:drawing>
                  </w:r>
                  <w:r>
                    <w:rPr>
                      <w:rFonts w:ascii="Calibri" w:eastAsia="Calibri" w:hAnsi="Calibri" w:cs="Calibri"/>
                      <w:sz w:val="14"/>
                    </w:rPr>
                    <w:t>Database Name</w:t>
                  </w:r>
                </w:p>
                <w:p w14:paraId="67A380A7" w14:textId="77777777" w:rsidR="006F157E" w:rsidRDefault="006F157E" w:rsidP="005C621D">
                  <w:pPr>
                    <w:framePr w:wrap="around" w:vAnchor="text" w:hAnchor="text" w:x="1020" w:y="4672"/>
                    <w:ind w:left="187"/>
                    <w:suppressOverlap/>
                  </w:pPr>
                  <w:r>
                    <w:rPr>
                      <w:rFonts w:ascii="Calibri" w:eastAsia="Calibri" w:hAnsi="Calibri" w:cs="Calibri"/>
                      <w:sz w:val="14"/>
                    </w:rPr>
                    <w:t>Username</w:t>
                  </w:r>
                </w:p>
              </w:tc>
            </w:tr>
          </w:tbl>
          <w:p w14:paraId="2CA60587" w14:textId="77777777" w:rsidR="006F157E" w:rsidRDefault="006F157E" w:rsidP="0009524A"/>
        </w:tc>
      </w:tr>
      <w:tr w:rsidR="006F157E" w14:paraId="07025AF1" w14:textId="77777777" w:rsidTr="0009524A">
        <w:trPr>
          <w:trHeight w:val="3429"/>
        </w:trPr>
        <w:tc>
          <w:tcPr>
            <w:tcW w:w="0" w:type="auto"/>
            <w:vMerge/>
            <w:tcBorders>
              <w:top w:val="nil"/>
              <w:left w:val="nil"/>
              <w:bottom w:val="single" w:sz="2" w:space="0" w:color="000000"/>
              <w:right w:val="single" w:sz="2" w:space="0" w:color="000000"/>
            </w:tcBorders>
          </w:tcPr>
          <w:p w14:paraId="396F89B3" w14:textId="77777777" w:rsidR="006F157E" w:rsidRDefault="006F157E" w:rsidP="0009524A"/>
        </w:tc>
      </w:tr>
    </w:tbl>
    <w:p w14:paraId="00678AE6" w14:textId="77777777" w:rsidR="006F157E" w:rsidRDefault="006F157E" w:rsidP="006F157E">
      <w:pPr>
        <w:spacing w:after="314" w:line="266" w:lineRule="auto"/>
        <w:ind w:left="14" w:hanging="5"/>
        <w:jc w:val="both"/>
      </w:pPr>
      <w:r>
        <w:rPr>
          <w:noProof/>
        </w:rPr>
        <mc:AlternateContent>
          <mc:Choice Requires="wpg">
            <w:drawing>
              <wp:anchor distT="0" distB="0" distL="114300" distR="114300" simplePos="0" relativeHeight="251729920" behindDoc="0" locked="0" layoutInCell="1" allowOverlap="1" wp14:anchorId="75FB2B2D" wp14:editId="3FB44F3D">
                <wp:simplePos x="0" y="0"/>
                <wp:positionH relativeFrom="column">
                  <wp:posOffset>6096</wp:posOffset>
                </wp:positionH>
                <wp:positionV relativeFrom="paragraph">
                  <wp:posOffset>350620</wp:posOffset>
                </wp:positionV>
                <wp:extent cx="5602225" cy="2615930"/>
                <wp:effectExtent l="0" t="0" r="0" b="0"/>
                <wp:wrapSquare wrapText="bothSides"/>
                <wp:docPr id="602567" name="Group 602567"/>
                <wp:cNvGraphicFramePr/>
                <a:graphic xmlns:a="http://schemas.openxmlformats.org/drawingml/2006/main">
                  <a:graphicData uri="http://schemas.microsoft.com/office/word/2010/wordprocessingGroup">
                    <wpg:wgp>
                      <wpg:cNvGrpSpPr/>
                      <wpg:grpSpPr>
                        <a:xfrm>
                          <a:off x="0" y="0"/>
                          <a:ext cx="5602225" cy="2615930"/>
                          <a:chOff x="0" y="0"/>
                          <a:chExt cx="5602225" cy="2615930"/>
                        </a:xfrm>
                      </wpg:grpSpPr>
                      <pic:pic xmlns:pic="http://schemas.openxmlformats.org/drawingml/2006/picture">
                        <pic:nvPicPr>
                          <pic:cNvPr id="605807" name="Picture 605807"/>
                          <pic:cNvPicPr/>
                        </pic:nvPicPr>
                        <pic:blipFill>
                          <a:blip r:embed="rId346"/>
                          <a:stretch>
                            <a:fillRect/>
                          </a:stretch>
                        </pic:blipFill>
                        <pic:spPr>
                          <a:xfrm>
                            <a:off x="624840" y="112808"/>
                            <a:ext cx="4977385" cy="2503121"/>
                          </a:xfrm>
                          <a:prstGeom prst="rect">
                            <a:avLst/>
                          </a:prstGeom>
                        </pic:spPr>
                      </pic:pic>
                      <wps:wsp>
                        <wps:cNvPr id="360992" name="Rectangle 360992"/>
                        <wps:cNvSpPr/>
                        <wps:spPr>
                          <a:xfrm>
                            <a:off x="0" y="3049"/>
                            <a:ext cx="964814" cy="186530"/>
                          </a:xfrm>
                          <a:prstGeom prst="rect">
                            <a:avLst/>
                          </a:prstGeom>
                          <a:ln>
                            <a:noFill/>
                          </a:ln>
                        </wps:spPr>
                        <wps:txbx>
                          <w:txbxContent>
                            <w:p w14:paraId="6E7FE713" w14:textId="77777777" w:rsidR="006F157E" w:rsidRDefault="006F157E" w:rsidP="006F157E">
                              <w:r>
                                <w:rPr>
                                  <w:rFonts w:ascii="Calibri" w:eastAsia="Calibri" w:hAnsi="Calibri" w:cs="Calibri"/>
                                  <w:sz w:val="26"/>
                                </w:rPr>
                                <w:t xml:space="preserve">(Mindenki </w:t>
                              </w:r>
                            </w:p>
                          </w:txbxContent>
                        </wps:txbx>
                        <wps:bodyPr horzOverflow="overflow" vert="horz" lIns="0" tIns="0" rIns="0" bIns="0" rtlCol="0">
                          <a:noAutofit/>
                        </wps:bodyPr>
                      </wps:wsp>
                      <wps:wsp>
                        <wps:cNvPr id="360993" name="Rectangle 360993"/>
                        <wps:cNvSpPr/>
                        <wps:spPr>
                          <a:xfrm>
                            <a:off x="725424" y="3049"/>
                            <a:ext cx="149992" cy="186530"/>
                          </a:xfrm>
                          <a:prstGeom prst="rect">
                            <a:avLst/>
                          </a:prstGeom>
                          <a:ln>
                            <a:noFill/>
                          </a:ln>
                        </wps:spPr>
                        <wps:txbx>
                          <w:txbxContent>
                            <w:p w14:paraId="3BD0C3A8" w14:textId="77777777" w:rsidR="006F157E" w:rsidRDefault="006F157E" w:rsidP="006F157E">
                              <w:r>
                                <w:rPr>
                                  <w:rFonts w:ascii="Calibri" w:eastAsia="Calibri" w:hAnsi="Calibri" w:cs="Calibri"/>
                                  <w:sz w:val="26"/>
                                </w:rPr>
                                <w:t xml:space="preserve">a </w:t>
                              </w:r>
                            </w:p>
                          </w:txbxContent>
                        </wps:txbx>
                        <wps:bodyPr horzOverflow="overflow" vert="horz" lIns="0" tIns="0" rIns="0" bIns="0" rtlCol="0">
                          <a:noAutofit/>
                        </wps:bodyPr>
                      </wps:wsp>
                      <wps:wsp>
                        <wps:cNvPr id="360994" name="Rectangle 360994"/>
                        <wps:cNvSpPr/>
                        <wps:spPr>
                          <a:xfrm>
                            <a:off x="838200" y="3049"/>
                            <a:ext cx="470245" cy="186530"/>
                          </a:xfrm>
                          <a:prstGeom prst="rect">
                            <a:avLst/>
                          </a:prstGeom>
                          <a:ln>
                            <a:noFill/>
                          </a:ln>
                        </wps:spPr>
                        <wps:txbx>
                          <w:txbxContent>
                            <w:p w14:paraId="52EED255" w14:textId="77777777" w:rsidR="006F157E" w:rsidRDefault="006F157E" w:rsidP="006F157E">
                              <w:r>
                                <w:rPr>
                                  <w:rFonts w:ascii="Calibri" w:eastAsia="Calibri" w:hAnsi="Calibri" w:cs="Calibri"/>
                                  <w:sz w:val="28"/>
                                </w:rPr>
                                <w:t xml:space="preserve">sajåt </w:t>
                              </w:r>
                            </w:p>
                          </w:txbxContent>
                        </wps:txbx>
                        <wps:bodyPr horzOverflow="overflow" vert="horz" lIns="0" tIns="0" rIns="0" bIns="0" rtlCol="0">
                          <a:noAutofit/>
                        </wps:bodyPr>
                      </wps:wsp>
                      <wps:wsp>
                        <wps:cNvPr id="360995" name="Rectangle 360995"/>
                        <wps:cNvSpPr/>
                        <wps:spPr>
                          <a:xfrm>
                            <a:off x="1191768" y="3049"/>
                            <a:ext cx="940491" cy="186530"/>
                          </a:xfrm>
                          <a:prstGeom prst="rect">
                            <a:avLst/>
                          </a:prstGeom>
                          <a:ln>
                            <a:noFill/>
                          </a:ln>
                        </wps:spPr>
                        <wps:txbx>
                          <w:txbxContent>
                            <w:p w14:paraId="2F07D99A" w14:textId="77777777" w:rsidR="006F157E" w:rsidRDefault="006F157E" w:rsidP="006F157E">
                              <w:r>
                                <w:rPr>
                                  <w:rFonts w:ascii="Calibri" w:eastAsia="Calibri" w:hAnsi="Calibri" w:cs="Calibri"/>
                                  <w:sz w:val="26"/>
                                </w:rPr>
                                <w:t xml:space="preserve">regisztrålt </w:t>
                              </w:r>
                            </w:p>
                          </w:txbxContent>
                        </wps:txbx>
                        <wps:bodyPr horzOverflow="overflow" vert="horz" lIns="0" tIns="0" rIns="0" bIns="0" rtlCol="0">
                          <a:noAutofit/>
                        </wps:bodyPr>
                      </wps:wsp>
                      <wps:wsp>
                        <wps:cNvPr id="360996" name="Rectangle 360996"/>
                        <wps:cNvSpPr/>
                        <wps:spPr>
                          <a:xfrm>
                            <a:off x="1898904" y="3049"/>
                            <a:ext cx="701314" cy="186530"/>
                          </a:xfrm>
                          <a:prstGeom prst="rect">
                            <a:avLst/>
                          </a:prstGeom>
                          <a:ln>
                            <a:noFill/>
                          </a:ln>
                        </wps:spPr>
                        <wps:txbx>
                          <w:txbxContent>
                            <w:p w14:paraId="5B33B0CD" w14:textId="77777777" w:rsidR="006F157E" w:rsidRDefault="006F157E" w:rsidP="006F157E">
                              <w:r>
                                <w:rPr>
                                  <w:rFonts w:ascii="Calibri" w:eastAsia="Calibri" w:hAnsi="Calibri" w:cs="Calibri"/>
                                  <w:sz w:val="26"/>
                                </w:rPr>
                                <w:t xml:space="preserve">domain </w:t>
                              </w:r>
                            </w:p>
                          </w:txbxContent>
                        </wps:txbx>
                        <wps:bodyPr horzOverflow="overflow" vert="horz" lIns="0" tIns="0" rIns="0" bIns="0" rtlCol="0">
                          <a:noAutofit/>
                        </wps:bodyPr>
                      </wps:wsp>
                      <wps:wsp>
                        <wps:cNvPr id="360997" name="Rectangle 360997"/>
                        <wps:cNvSpPr/>
                        <wps:spPr>
                          <a:xfrm>
                            <a:off x="2426208" y="0"/>
                            <a:ext cx="514838" cy="194640"/>
                          </a:xfrm>
                          <a:prstGeom prst="rect">
                            <a:avLst/>
                          </a:prstGeom>
                          <a:ln>
                            <a:noFill/>
                          </a:ln>
                        </wps:spPr>
                        <wps:txbx>
                          <w:txbxContent>
                            <w:p w14:paraId="691289BA" w14:textId="77777777" w:rsidR="006F157E" w:rsidRDefault="006F157E" w:rsidP="006F157E">
                              <w:r>
                                <w:rPr>
                                  <w:rFonts w:ascii="Calibri" w:eastAsia="Calibri" w:hAnsi="Calibri" w:cs="Calibri"/>
                                  <w:sz w:val="24"/>
                                </w:rPr>
                                <w:t xml:space="preserve">nevét </w:t>
                              </w:r>
                            </w:p>
                          </w:txbxContent>
                        </wps:txbx>
                        <wps:bodyPr horzOverflow="overflow" vert="horz" lIns="0" tIns="0" rIns="0" bIns="0" rtlCol="0">
                          <a:noAutofit/>
                        </wps:bodyPr>
                      </wps:wsp>
                      <wps:wsp>
                        <wps:cNvPr id="360998" name="Rectangle 360998"/>
                        <wps:cNvSpPr/>
                        <wps:spPr>
                          <a:xfrm>
                            <a:off x="2813304" y="3049"/>
                            <a:ext cx="940491" cy="186530"/>
                          </a:xfrm>
                          <a:prstGeom prst="rect">
                            <a:avLst/>
                          </a:prstGeom>
                          <a:ln>
                            <a:noFill/>
                          </a:ln>
                        </wps:spPr>
                        <wps:txbx>
                          <w:txbxContent>
                            <w:p w14:paraId="073A9BEF" w14:textId="77777777" w:rsidR="006F157E" w:rsidRDefault="006F157E" w:rsidP="006F157E">
                              <w:r>
                                <w:rPr>
                                  <w:rFonts w:ascii="Calibri" w:eastAsia="Calibri" w:hAnsi="Calibri" w:cs="Calibri"/>
                                  <w:sz w:val="26"/>
                                </w:rPr>
                                <w:t>hasznålja!)</w:t>
                              </w:r>
                            </w:p>
                          </w:txbxContent>
                        </wps:txbx>
                        <wps:bodyPr horzOverflow="overflow" vert="horz" lIns="0" tIns="0" rIns="0" bIns="0" rtlCol="0">
                          <a:noAutofit/>
                        </wps:bodyPr>
                      </wps:wsp>
                    </wpg:wgp>
                  </a:graphicData>
                </a:graphic>
              </wp:anchor>
            </w:drawing>
          </mc:Choice>
          <mc:Fallback>
            <w:pict>
              <v:group w14:anchorId="75FB2B2D" id="Group 602567" o:spid="_x0000_s1181" style="position:absolute;left:0;text-align:left;margin-left:.5pt;margin-top:27.6pt;width:441.1pt;height:206pt;z-index:251729920;mso-position-horizontal-relative:text;mso-position-vertical-relative:text" coordsize="56022,261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SEgDOeKp6hqUGnRs80qxAH&#10;+L+LiuI1vxbNqTNFblrWMfm1AHUaz4otNJyC3ny9kjPTjvXGan4nvdS3JIMR9liOMfWskksSSuw+&#10;gpKAADHcH/d6UUUUAFFFFABRRRQAUUUUAFFFFABRRRQAUUUUAFFFFABRRRQAUUUUAT2l7d2UgktX&#10;a3I6sTw9ddo/jmOQRx6hF5ch481funmuKooA9ht5kuIleNxIh6MvSpK8r0vXrrSHXyJcp/FHJ0/C&#10;u70PxJb6uu3b5Eo6oxoA2qKQGl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qKeeO3jaSRgqjnk0ASZAGc8VzviDxXHpheG3AmnHXnh&#10;cisTX/GE1yHhtF8uE8GTua5cY7OX77j3oAs3mozalIzTvvHXNVlKkZUYWiigAooooAKKKKACiiig&#10;AooooAKKKKACiiigAooooAKKKKACiiigAooooAKKKKACiiigAoLSRSRyRHDKc0UUAdnoPjQFo7e9&#10;Xa3QS+tdhC6vGGVw6nkMDnNeOVtaB4mm0aRYmHnW7H7v9zmgD0yiq9lew39us0Lh0PvyKs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">
                <v:shape id="Picture 605807" o:spid="_x0000_s1182" type="#_x0000_t75" style="position:absolute;left:6248;top:1128;width:49774;height:25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">
                  <v:imagedata r:id="rId347" o:title=""/>
                </v:shape>
                <v:rect id="Rectangle 360992" o:spid="_x0000_s1183" style="position:absolute;top:30;width:9648;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" filled="f" stroked="f">
                  <v:textbox inset="0,0,0,0">
                    <w:txbxContent>
                      <w:p w14:paraId="6E7FE713" w14:textId="77777777" w:rsidR="006F157E" w:rsidRDefault="006F157E" w:rsidP="006F157E">
                        <w:r>
                          <w:rPr>
                            <w:rFonts w:ascii="Calibri" w:eastAsia="Calibri" w:hAnsi="Calibri" w:cs="Calibri"/>
                            <w:sz w:val="26"/>
                          </w:rPr>
                          <w:t xml:space="preserve">(Mindenki </w:t>
                        </w:r>
                      </w:p>
                    </w:txbxContent>
                  </v:textbox>
                </v:rect>
                <v:rect id="Rectangle 360993" o:spid="_x0000_s1184" style="position:absolute;left:7254;top:30;width:1500;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" filled="f" stroked="f">
                  <v:textbox inset="0,0,0,0">
                    <w:txbxContent>
                      <w:p w14:paraId="3BD0C3A8" w14:textId="77777777" w:rsidR="006F157E" w:rsidRDefault="006F157E" w:rsidP="006F157E">
                        <w:r>
                          <w:rPr>
                            <w:rFonts w:ascii="Calibri" w:eastAsia="Calibri" w:hAnsi="Calibri" w:cs="Calibri"/>
                            <w:sz w:val="26"/>
                          </w:rPr>
                          <w:t xml:space="preserve">a </w:t>
                        </w:r>
                      </w:p>
                    </w:txbxContent>
                  </v:textbox>
                </v:rect>
                <v:rect id="Rectangle 360994" o:spid="_x0000_s1185" style="position:absolute;left:8382;top:30;width:4702;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" filled="f" stroked="f">
                  <v:textbox inset="0,0,0,0">
                    <w:txbxContent>
                      <w:p w14:paraId="52EED255" w14:textId="77777777" w:rsidR="006F157E" w:rsidRDefault="006F157E" w:rsidP="006F157E">
                        <w:r>
                          <w:rPr>
                            <w:rFonts w:ascii="Calibri" w:eastAsia="Calibri" w:hAnsi="Calibri" w:cs="Calibri"/>
                            <w:sz w:val="28"/>
                          </w:rPr>
                          <w:t xml:space="preserve">sajåt </w:t>
                        </w:r>
                      </w:p>
                    </w:txbxContent>
                  </v:textbox>
                </v:rect>
                <v:rect id="Rectangle 360995" o:spid="_x0000_s1186" style="position:absolute;left:11917;top:30;width:9405;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" filled="f" stroked="f">
                  <v:textbox inset="0,0,0,0">
                    <w:txbxContent>
                      <w:p w14:paraId="2F07D99A" w14:textId="77777777" w:rsidR="006F157E" w:rsidRDefault="006F157E" w:rsidP="006F157E">
                        <w:r>
                          <w:rPr>
                            <w:rFonts w:ascii="Calibri" w:eastAsia="Calibri" w:hAnsi="Calibri" w:cs="Calibri"/>
                            <w:sz w:val="26"/>
                          </w:rPr>
                          <w:t xml:space="preserve">regisztrålt </w:t>
                        </w:r>
                      </w:p>
                    </w:txbxContent>
                  </v:textbox>
                </v:rect>
                <v:rect id="Rectangle 360996" o:spid="_x0000_s1187" style="position:absolute;left:18989;top:30;width:7013;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" filled="f" stroked="f">
                  <v:textbox inset="0,0,0,0">
                    <w:txbxContent>
                      <w:p w14:paraId="5B33B0CD" w14:textId="77777777" w:rsidR="006F157E" w:rsidRDefault="006F157E" w:rsidP="006F157E">
                        <w:r>
                          <w:rPr>
                            <w:rFonts w:ascii="Calibri" w:eastAsia="Calibri" w:hAnsi="Calibri" w:cs="Calibri"/>
                            <w:sz w:val="26"/>
                          </w:rPr>
                          <w:t xml:space="preserve">domain </w:t>
                        </w:r>
                      </w:p>
                    </w:txbxContent>
                  </v:textbox>
                </v:rect>
                <v:rect id="Rectangle 360997" o:spid="_x0000_s1188" style="position:absolute;left:24262;width:5148;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" filled="f" stroked="f">
                  <v:textbox inset="0,0,0,0">
                    <w:txbxContent>
                      <w:p w14:paraId="691289BA" w14:textId="77777777" w:rsidR="006F157E" w:rsidRDefault="006F157E" w:rsidP="006F157E">
                        <w:r>
                          <w:rPr>
                            <w:rFonts w:ascii="Calibri" w:eastAsia="Calibri" w:hAnsi="Calibri" w:cs="Calibri"/>
                            <w:sz w:val="24"/>
                          </w:rPr>
                          <w:t xml:space="preserve">nevét </w:t>
                        </w:r>
                      </w:p>
                    </w:txbxContent>
                  </v:textbox>
                </v:rect>
                <v:rect id="Rectangle 360998" o:spid="_x0000_s1189" style="position:absolute;left:28133;top:30;width:9404;height:1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" filled="f" stroked="f">
                  <v:textbox inset="0,0,0,0">
                    <w:txbxContent>
                      <w:p w14:paraId="073A9BEF" w14:textId="77777777" w:rsidR="006F157E" w:rsidRDefault="006F157E" w:rsidP="006F157E">
                        <w:r>
                          <w:rPr>
                            <w:rFonts w:ascii="Calibri" w:eastAsia="Calibri" w:hAnsi="Calibri" w:cs="Calibri"/>
                            <w:sz w:val="26"/>
                          </w:rPr>
                          <w:t>hasznålja!)</w:t>
                        </w:r>
                      </w:p>
                    </w:txbxContent>
                  </v:textbox>
                </v:rect>
                <w10:wrap type="square"/>
              </v:group>
            </w:pict>
          </mc:Fallback>
        </mc:AlternateContent>
      </w:r>
      <w:r>
        <w:rPr>
          <w:noProof/>
        </w:rPr>
        <w:drawing>
          <wp:anchor distT="0" distB="0" distL="114300" distR="114300" simplePos="0" relativeHeight="251730944" behindDoc="0" locked="0" layoutInCell="1" allowOverlap="0" wp14:anchorId="0350B49A" wp14:editId="4A2D1877">
            <wp:simplePos x="0" y="0"/>
            <wp:positionH relativeFrom="column">
              <wp:posOffset>621792</wp:posOffset>
            </wp:positionH>
            <wp:positionV relativeFrom="paragraph">
              <wp:posOffset>4497082</wp:posOffset>
            </wp:positionV>
            <wp:extent cx="3048" cy="3049"/>
            <wp:effectExtent l="0" t="0" r="0" b="0"/>
            <wp:wrapSquare wrapText="bothSides"/>
            <wp:docPr id="366519" name="Picture 366519"/>
            <wp:cNvGraphicFramePr/>
            <a:graphic xmlns:a="http://schemas.openxmlformats.org/drawingml/2006/main">
              <a:graphicData uri="http://schemas.openxmlformats.org/drawingml/2006/picture">
                <pic:pic xmlns:pic="http://schemas.openxmlformats.org/drawingml/2006/picture">
                  <pic:nvPicPr>
                    <pic:cNvPr id="366519" name="Picture 366519"/>
                    <pic:cNvPicPr/>
                  </pic:nvPicPr>
                  <pic:blipFill>
                    <a:blip r:embed="rId110"/>
                    <a:stretch>
                      <a:fillRect/>
                    </a:stretch>
                  </pic:blipFill>
                  <pic:spPr>
                    <a:xfrm>
                      <a:off x="0" y="0"/>
                      <a:ext cx="3048" cy="3049"/>
                    </a:xfrm>
                    <a:prstGeom prst="rect">
                      <a:avLst/>
                    </a:prstGeom>
                  </pic:spPr>
                </pic:pic>
              </a:graphicData>
            </a:graphic>
          </wp:anchor>
        </w:drawing>
      </w:r>
      <w:r>
        <w:rPr>
          <w:noProof/>
        </w:rPr>
        <w:drawing>
          <wp:anchor distT="0" distB="0" distL="114300" distR="114300" simplePos="0" relativeHeight="251731968" behindDoc="0" locked="0" layoutInCell="1" allowOverlap="0" wp14:anchorId="3F1060A1" wp14:editId="7257D155">
            <wp:simplePos x="0" y="0"/>
            <wp:positionH relativeFrom="column">
              <wp:posOffset>530352</wp:posOffset>
            </wp:positionH>
            <wp:positionV relativeFrom="paragraph">
              <wp:posOffset>4878191</wp:posOffset>
            </wp:positionV>
            <wp:extent cx="36576" cy="51830"/>
            <wp:effectExtent l="0" t="0" r="0" b="0"/>
            <wp:wrapSquare wrapText="bothSides"/>
            <wp:docPr id="605812" name="Picture 605812"/>
            <wp:cNvGraphicFramePr/>
            <a:graphic xmlns:a="http://schemas.openxmlformats.org/drawingml/2006/main">
              <a:graphicData uri="http://schemas.openxmlformats.org/drawingml/2006/picture">
                <pic:pic xmlns:pic="http://schemas.openxmlformats.org/drawingml/2006/picture">
                  <pic:nvPicPr>
                    <pic:cNvPr id="605812" name="Picture 605812"/>
                    <pic:cNvPicPr/>
                  </pic:nvPicPr>
                  <pic:blipFill>
                    <a:blip r:embed="rId348"/>
                    <a:stretch>
                      <a:fillRect/>
                    </a:stretch>
                  </pic:blipFill>
                  <pic:spPr>
                    <a:xfrm>
                      <a:off x="0" y="0"/>
                      <a:ext cx="36576" cy="51830"/>
                    </a:xfrm>
                    <a:prstGeom prst="rect">
                      <a:avLst/>
                    </a:prstGeom>
                  </pic:spPr>
                </pic:pic>
              </a:graphicData>
            </a:graphic>
          </wp:anchor>
        </w:drawing>
      </w:r>
      <w:r>
        <w:rPr>
          <w:rFonts w:ascii="Calibri" w:eastAsia="Calibri" w:hAnsi="Calibri" w:cs="Calibri"/>
          <w:sz w:val="24"/>
        </w:rPr>
        <w:t>http://www.example-bp.ddnsfree.com</w:t>
      </w:r>
    </w:p>
    <w:p w14:paraId="1F4847A3" w14:textId="77777777" w:rsidR="006F157E" w:rsidRDefault="006F157E" w:rsidP="006F157E">
      <w:pPr>
        <w:spacing w:before="21" w:after="0"/>
        <w:ind w:left="2770"/>
      </w:pPr>
      <w:r>
        <w:rPr>
          <w:noProof/>
        </w:rPr>
        <w:drawing>
          <wp:inline distT="0" distB="0" distL="0" distR="0" wp14:anchorId="2E06A9B5" wp14:editId="50A95A19">
            <wp:extent cx="682752" cy="353669"/>
            <wp:effectExtent l="0" t="0" r="0" b="0"/>
            <wp:docPr id="605814" name="Picture 605814"/>
            <wp:cNvGraphicFramePr/>
            <a:graphic xmlns:a="http://schemas.openxmlformats.org/drawingml/2006/main">
              <a:graphicData uri="http://schemas.openxmlformats.org/drawingml/2006/picture">
                <pic:pic xmlns:pic="http://schemas.openxmlformats.org/drawingml/2006/picture">
                  <pic:nvPicPr>
                    <pic:cNvPr id="605814" name="Picture 605814"/>
                    <pic:cNvPicPr/>
                  </pic:nvPicPr>
                  <pic:blipFill>
                    <a:blip r:embed="rId349"/>
                    <a:stretch>
                      <a:fillRect/>
                    </a:stretch>
                  </pic:blipFill>
                  <pic:spPr>
                    <a:xfrm>
                      <a:off x="0" y="0"/>
                      <a:ext cx="682752" cy="353669"/>
                    </a:xfrm>
                    <a:prstGeom prst="rect">
                      <a:avLst/>
                    </a:prstGeom>
                  </pic:spPr>
                </pic:pic>
              </a:graphicData>
            </a:graphic>
          </wp:inline>
        </w:drawing>
      </w:r>
    </w:p>
    <w:p w14:paraId="32F106E4" w14:textId="77777777" w:rsidR="006F157E" w:rsidRDefault="006F157E" w:rsidP="006F157E">
      <w:pPr>
        <w:spacing w:after="73" w:line="260" w:lineRule="auto"/>
        <w:ind w:left="14" w:right="5227" w:hanging="5"/>
        <w:jc w:val="both"/>
      </w:pPr>
      <w:r>
        <w:rPr>
          <w:rFonts w:ascii="Calibri" w:eastAsia="Calibri" w:hAnsi="Calibri" w:cs="Calibri"/>
          <w:sz w:val="26"/>
        </w:rPr>
        <w:t xml:space="preserve">Database Name: </w:t>
      </w:r>
      <w:proofErr w:type="spellStart"/>
      <w:r>
        <w:rPr>
          <w:rFonts w:ascii="Calibri" w:eastAsia="Calibri" w:hAnsi="Calibri" w:cs="Calibri"/>
          <w:sz w:val="26"/>
        </w:rPr>
        <w:t>wordpress</w:t>
      </w:r>
      <w:proofErr w:type="spellEnd"/>
    </w:p>
    <w:p w14:paraId="63A23669" w14:textId="77777777" w:rsidR="006F157E" w:rsidRDefault="006F157E" w:rsidP="006F157E">
      <w:pPr>
        <w:spacing w:after="123" w:line="260" w:lineRule="auto"/>
        <w:ind w:left="14" w:hanging="5"/>
        <w:jc w:val="both"/>
      </w:pPr>
      <w:r>
        <w:rPr>
          <w:rFonts w:ascii="Calibri" w:eastAsia="Calibri" w:hAnsi="Calibri" w:cs="Calibri"/>
          <w:sz w:val="26"/>
        </w:rPr>
        <w:lastRenderedPageBreak/>
        <w:t>Username: admin</w:t>
      </w:r>
    </w:p>
    <w:p w14:paraId="610E5553" w14:textId="77777777" w:rsidR="006F157E" w:rsidRDefault="006F157E" w:rsidP="006F157E">
      <w:pPr>
        <w:spacing w:after="67" w:line="266" w:lineRule="auto"/>
        <w:ind w:left="14" w:hanging="5"/>
        <w:jc w:val="both"/>
      </w:pPr>
      <w:r>
        <w:rPr>
          <w:rFonts w:ascii="Calibri" w:eastAsia="Calibri" w:hAnsi="Calibri" w:cs="Calibri"/>
          <w:sz w:val="24"/>
        </w:rPr>
        <w:t>Password</w:t>
      </w:r>
      <w:proofErr w:type="gramStart"/>
      <w:r>
        <w:rPr>
          <w:rFonts w:ascii="Calibri" w:eastAsia="Calibri" w:hAnsi="Calibri" w:cs="Calibri"/>
          <w:sz w:val="24"/>
        </w:rPr>
        <w:t>: !AWSdbPaSS</w:t>
      </w:r>
      <w:proofErr w:type="gramEnd"/>
      <w:r>
        <w:rPr>
          <w:rFonts w:ascii="Calibri" w:eastAsia="Calibri" w:hAnsi="Calibri" w:cs="Calibri"/>
          <w:sz w:val="24"/>
        </w:rPr>
        <w:t>12345!</w:t>
      </w:r>
    </w:p>
    <w:p w14:paraId="7DEC42AA" w14:textId="77777777" w:rsidR="006F157E" w:rsidRDefault="006F157E" w:rsidP="006F157E">
      <w:pPr>
        <w:spacing w:after="63" w:line="266" w:lineRule="auto"/>
        <w:ind w:left="14" w:hanging="5"/>
        <w:jc w:val="both"/>
      </w:pPr>
      <w:r>
        <w:rPr>
          <w:rFonts w:ascii="Calibri" w:eastAsia="Calibri" w:hAnsi="Calibri" w:cs="Calibri"/>
          <w:sz w:val="24"/>
        </w:rPr>
        <w:t xml:space="preserve">Database Host: a </w:t>
      </w:r>
      <w:proofErr w:type="spellStart"/>
      <w:r>
        <w:rPr>
          <w:rFonts w:ascii="Calibri" w:eastAsia="Calibri" w:hAnsi="Calibri" w:cs="Calibri"/>
          <w:sz w:val="24"/>
        </w:rPr>
        <w:t>létrehozott</w:t>
      </w:r>
      <w:proofErr w:type="spellEnd"/>
      <w:r>
        <w:rPr>
          <w:rFonts w:ascii="Calibri" w:eastAsia="Calibri" w:hAnsi="Calibri" w:cs="Calibri"/>
          <w:sz w:val="24"/>
        </w:rPr>
        <w:t xml:space="preserve"> </w:t>
      </w:r>
      <w:proofErr w:type="spellStart"/>
      <w:r>
        <w:rPr>
          <w:rFonts w:ascii="Calibri" w:eastAsia="Calibri" w:hAnsi="Calibri" w:cs="Calibri"/>
          <w:sz w:val="24"/>
        </w:rPr>
        <w:t>adatbåzisunk</w:t>
      </w:r>
      <w:proofErr w:type="spellEnd"/>
      <w:r>
        <w:rPr>
          <w:rFonts w:ascii="Calibri" w:eastAsia="Calibri" w:hAnsi="Calibri" w:cs="Calibri"/>
          <w:sz w:val="24"/>
        </w:rPr>
        <w:t xml:space="preserve"> informåci6s </w:t>
      </w:r>
      <w:proofErr w:type="spellStart"/>
      <w:r>
        <w:rPr>
          <w:rFonts w:ascii="Calibri" w:eastAsia="Calibri" w:hAnsi="Calibri" w:cs="Calibri"/>
          <w:sz w:val="24"/>
        </w:rPr>
        <w:t>felületén</w:t>
      </w:r>
      <w:proofErr w:type="spellEnd"/>
      <w:r>
        <w:rPr>
          <w:rFonts w:ascii="Calibri" w:eastAsia="Calibri" w:hAnsi="Calibri" w:cs="Calibri"/>
          <w:sz w:val="24"/>
        </w:rPr>
        <w:t xml:space="preserve"> talålhat6 cim</w:t>
      </w:r>
      <w:r>
        <w:rPr>
          <w:noProof/>
        </w:rPr>
        <w:drawing>
          <wp:inline distT="0" distB="0" distL="0" distR="0" wp14:anchorId="0BF246A7" wp14:editId="688D38C7">
            <wp:extent cx="3048" cy="3049"/>
            <wp:effectExtent l="0" t="0" r="0" b="0"/>
            <wp:docPr id="366533" name="Picture 366533"/>
            <wp:cNvGraphicFramePr/>
            <a:graphic xmlns:a="http://schemas.openxmlformats.org/drawingml/2006/main">
              <a:graphicData uri="http://schemas.openxmlformats.org/drawingml/2006/picture">
                <pic:pic xmlns:pic="http://schemas.openxmlformats.org/drawingml/2006/picture">
                  <pic:nvPicPr>
                    <pic:cNvPr id="366533" name="Picture 366533"/>
                    <pic:cNvPicPr/>
                  </pic:nvPicPr>
                  <pic:blipFill>
                    <a:blip r:embed="rId51"/>
                    <a:stretch>
                      <a:fillRect/>
                    </a:stretch>
                  </pic:blipFill>
                  <pic:spPr>
                    <a:xfrm>
                      <a:off x="0" y="0"/>
                      <a:ext cx="3048" cy="3049"/>
                    </a:xfrm>
                    <a:prstGeom prst="rect">
                      <a:avLst/>
                    </a:prstGeom>
                  </pic:spPr>
                </pic:pic>
              </a:graphicData>
            </a:graphic>
          </wp:inline>
        </w:drawing>
      </w:r>
    </w:p>
    <w:p w14:paraId="6BC67B13" w14:textId="77777777" w:rsidR="006F157E" w:rsidRDefault="006F157E" w:rsidP="006F157E">
      <w:pPr>
        <w:spacing w:after="4" w:line="266" w:lineRule="auto"/>
        <w:ind w:left="14" w:hanging="5"/>
        <w:jc w:val="both"/>
      </w:pPr>
      <w:proofErr w:type="spellStart"/>
      <w:r>
        <w:rPr>
          <w:rFonts w:ascii="Calibri" w:eastAsia="Calibri" w:hAnsi="Calibri" w:cs="Calibri"/>
          <w:sz w:val="24"/>
        </w:rPr>
        <w:t>Kattintsunk</w:t>
      </w:r>
      <w:proofErr w:type="spellEnd"/>
      <w:r>
        <w:rPr>
          <w:rFonts w:ascii="Calibri" w:eastAsia="Calibri" w:hAnsi="Calibri" w:cs="Calibri"/>
          <w:sz w:val="24"/>
        </w:rPr>
        <w:t xml:space="preserve"> a „Submit"-re!</w:t>
      </w:r>
    </w:p>
    <w:p w14:paraId="386C89E7" w14:textId="77777777" w:rsidR="006F157E" w:rsidRDefault="006F157E" w:rsidP="006F157E">
      <w:pPr>
        <w:spacing w:after="224"/>
        <w:ind w:left="1565"/>
      </w:pPr>
      <w:r>
        <w:rPr>
          <w:noProof/>
        </w:rPr>
        <mc:AlternateContent>
          <mc:Choice Requires="wpg">
            <w:drawing>
              <wp:inline distT="0" distB="0" distL="0" distR="0" wp14:anchorId="0CC80868" wp14:editId="70F736A6">
                <wp:extent cx="1072896" cy="1"/>
                <wp:effectExtent l="0" t="0" r="0" b="0"/>
                <wp:docPr id="605836" name="Group 605836"/>
                <wp:cNvGraphicFramePr/>
                <a:graphic xmlns:a="http://schemas.openxmlformats.org/drawingml/2006/main">
                  <a:graphicData uri="http://schemas.microsoft.com/office/word/2010/wordprocessingGroup">
                    <wpg:wgp>
                      <wpg:cNvGrpSpPr/>
                      <wpg:grpSpPr>
                        <a:xfrm>
                          <a:off x="0" y="0"/>
                          <a:ext cx="1072896" cy="1"/>
                          <a:chOff x="0" y="0"/>
                          <a:chExt cx="1072896" cy="1"/>
                        </a:xfrm>
                      </wpg:grpSpPr>
                      <wps:wsp>
                        <wps:cNvPr id="605835" name="Shape 605835"/>
                        <wps:cNvSpPr/>
                        <wps:spPr>
                          <a:xfrm>
                            <a:off x="0" y="0"/>
                            <a:ext cx="1072896" cy="0"/>
                          </a:xfrm>
                          <a:custGeom>
                            <a:avLst/>
                            <a:gdLst/>
                            <a:ahLst/>
                            <a:cxnLst/>
                            <a:rect l="0" t="0" r="0" b="0"/>
                            <a:pathLst>
                              <a:path w="1072896">
                                <a:moveTo>
                                  <a:pt x="0" y="0"/>
                                </a:moveTo>
                                <a:lnTo>
                                  <a:pt x="1072896" y="0"/>
                                </a:lnTo>
                              </a:path>
                            </a:pathLst>
                          </a:custGeom>
                          <a:ln w="0"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w:pict>
              <v:group w14:anchorId="7E77CCF3" id="Group 605836" o:spid="_x0000_s1026" style="width:84.5pt;height:0;mso-position-horizontal-relative:char;mso-position-vertical-relative:line" coordsize="107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">
                <v:shape id="Shape 605835" o:spid="_x0000_s1027" style="position:absolute;width:10728;height:0;visibility:visible;mso-wrap-style:square;v-text-anchor:top" coordsize="1072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" path="m,l1072896,e" filled="f" strokeweight="0">
                  <v:stroke miterlimit="1" joinstyle="miter"/>
                  <v:path arrowok="t" textboxrect="0,0,1072896,0"/>
                </v:shape>
                <w10:anchorlock/>
              </v:group>
            </w:pict>
          </mc:Fallback>
        </mc:AlternateContent>
      </w:r>
    </w:p>
    <w:tbl>
      <w:tblPr>
        <w:tblStyle w:val="TableGrid0"/>
        <w:tblpPr w:vertAnchor="text" w:tblpX="813" w:tblpY="-8900"/>
        <w:tblOverlap w:val="never"/>
        <w:tblW w:w="7376" w:type="dxa"/>
        <w:tblInd w:w="0" w:type="dxa"/>
        <w:tblCellMar>
          <w:left w:w="56" w:type="dxa"/>
          <w:right w:w="25" w:type="dxa"/>
        </w:tblCellMar>
        <w:tblLook w:val="04A0" w:firstRow="1" w:lastRow="0" w:firstColumn="1" w:lastColumn="0" w:noHBand="0" w:noVBand="1"/>
      </w:tblPr>
      <w:tblGrid>
        <w:gridCol w:w="7376"/>
      </w:tblGrid>
      <w:tr w:rsidR="006F157E" w14:paraId="2D492652" w14:textId="77777777" w:rsidTr="0009524A">
        <w:trPr>
          <w:trHeight w:val="1196"/>
        </w:trPr>
        <w:tc>
          <w:tcPr>
            <w:tcW w:w="7376" w:type="dxa"/>
            <w:tcBorders>
              <w:top w:val="nil"/>
              <w:left w:val="nil"/>
              <w:bottom w:val="single" w:sz="2" w:space="0" w:color="000000"/>
              <w:right w:val="single" w:sz="2" w:space="0" w:color="000000"/>
            </w:tcBorders>
          </w:tcPr>
          <w:p w14:paraId="36F34274" w14:textId="77777777" w:rsidR="006F157E" w:rsidRDefault="006F157E" w:rsidP="0009524A">
            <w:pPr>
              <w:ind w:left="3211"/>
            </w:pPr>
            <w:r>
              <w:rPr>
                <w:noProof/>
              </w:rPr>
              <w:drawing>
                <wp:inline distT="0" distB="0" distL="0" distR="0" wp14:anchorId="56F87956" wp14:editId="1553BBFA">
                  <wp:extent cx="2572512" cy="759169"/>
                  <wp:effectExtent l="0" t="0" r="0" b="0"/>
                  <wp:docPr id="605822" name="Picture 605822"/>
                  <wp:cNvGraphicFramePr/>
                  <a:graphic xmlns:a="http://schemas.openxmlformats.org/drawingml/2006/main">
                    <a:graphicData uri="http://schemas.openxmlformats.org/drawingml/2006/picture">
                      <pic:pic xmlns:pic="http://schemas.openxmlformats.org/drawingml/2006/picture">
                        <pic:nvPicPr>
                          <pic:cNvPr id="605822" name="Picture 605822"/>
                          <pic:cNvPicPr/>
                        </pic:nvPicPr>
                        <pic:blipFill>
                          <a:blip r:embed="rId350"/>
                          <a:stretch>
                            <a:fillRect/>
                          </a:stretch>
                        </pic:blipFill>
                        <pic:spPr>
                          <a:xfrm>
                            <a:off x="0" y="0"/>
                            <a:ext cx="2572512" cy="759169"/>
                          </a:xfrm>
                          <a:prstGeom prst="rect">
                            <a:avLst/>
                          </a:prstGeom>
                        </pic:spPr>
                      </pic:pic>
                    </a:graphicData>
                  </a:graphic>
                </wp:inline>
              </w:drawing>
            </w:r>
          </w:p>
        </w:tc>
      </w:tr>
      <w:tr w:rsidR="006F157E" w14:paraId="16804E80" w14:textId="77777777" w:rsidTr="0009524A">
        <w:trPr>
          <w:trHeight w:val="6071"/>
        </w:trPr>
        <w:tc>
          <w:tcPr>
            <w:tcW w:w="7376" w:type="dxa"/>
            <w:vMerge w:val="restart"/>
            <w:tcBorders>
              <w:top w:val="single" w:sz="2" w:space="0" w:color="000000"/>
              <w:left w:val="single" w:sz="2" w:space="0" w:color="000000"/>
              <w:bottom w:val="single" w:sz="2" w:space="0" w:color="000000"/>
              <w:right w:val="single" w:sz="2" w:space="0" w:color="000000"/>
            </w:tcBorders>
          </w:tcPr>
          <w:p w14:paraId="6A4FEAE2" w14:textId="77777777" w:rsidR="006F157E" w:rsidRDefault="006F157E" w:rsidP="0009524A">
            <w:pPr>
              <w:tabs>
                <w:tab w:val="center" w:pos="3521"/>
                <w:tab w:val="center" w:pos="4973"/>
                <w:tab w:val="center" w:pos="5918"/>
                <w:tab w:val="right" w:pos="7296"/>
              </w:tabs>
            </w:pPr>
            <w:r>
              <w:rPr>
                <w:rFonts w:ascii="Calibri" w:eastAsia="Calibri" w:hAnsi="Calibri" w:cs="Calibri"/>
                <w:sz w:val="26"/>
              </w:rPr>
              <w:t>Welcome</w:t>
            </w:r>
            <w:r>
              <w:rPr>
                <w:rFonts w:ascii="Calibri" w:eastAsia="Calibri" w:hAnsi="Calibri" w:cs="Calibri"/>
                <w:sz w:val="26"/>
              </w:rPr>
              <w:tab/>
            </w:r>
            <w:r>
              <w:rPr>
                <w:noProof/>
              </w:rPr>
              <w:drawing>
                <wp:inline distT="0" distB="0" distL="0" distR="0" wp14:anchorId="485F103B" wp14:editId="01FE79EF">
                  <wp:extent cx="819912" cy="478672"/>
                  <wp:effectExtent l="0" t="0" r="0" b="0"/>
                  <wp:docPr id="372014" name="Picture 372014"/>
                  <wp:cNvGraphicFramePr/>
                  <a:graphic xmlns:a="http://schemas.openxmlformats.org/drawingml/2006/main">
                    <a:graphicData uri="http://schemas.openxmlformats.org/drawingml/2006/picture">
                      <pic:pic xmlns:pic="http://schemas.openxmlformats.org/drawingml/2006/picture">
                        <pic:nvPicPr>
                          <pic:cNvPr id="372014" name="Picture 372014"/>
                          <pic:cNvPicPr/>
                        </pic:nvPicPr>
                        <pic:blipFill>
                          <a:blip r:embed="rId351"/>
                          <a:stretch>
                            <a:fillRect/>
                          </a:stretch>
                        </pic:blipFill>
                        <pic:spPr>
                          <a:xfrm>
                            <a:off x="0" y="0"/>
                            <a:ext cx="819912" cy="478672"/>
                          </a:xfrm>
                          <a:prstGeom prst="rect">
                            <a:avLst/>
                          </a:prstGeom>
                        </pic:spPr>
                      </pic:pic>
                    </a:graphicData>
                  </a:graphic>
                </wp:inline>
              </w:drawing>
            </w:r>
            <w:r>
              <w:rPr>
                <w:sz w:val="26"/>
              </w:rPr>
              <w:tab/>
            </w:r>
            <w:r>
              <w:rPr>
                <w:noProof/>
              </w:rPr>
              <w:drawing>
                <wp:inline distT="0" distB="0" distL="0" distR="0" wp14:anchorId="1A9878C7" wp14:editId="665E318D">
                  <wp:extent cx="121920" cy="423793"/>
                  <wp:effectExtent l="0" t="0" r="0" b="0"/>
                  <wp:docPr id="372011" name="Picture 372011"/>
                  <wp:cNvGraphicFramePr/>
                  <a:graphic xmlns:a="http://schemas.openxmlformats.org/drawingml/2006/main">
                    <a:graphicData uri="http://schemas.openxmlformats.org/drawingml/2006/picture">
                      <pic:pic xmlns:pic="http://schemas.openxmlformats.org/drawingml/2006/picture">
                        <pic:nvPicPr>
                          <pic:cNvPr id="372011" name="Picture 372011"/>
                          <pic:cNvPicPr/>
                        </pic:nvPicPr>
                        <pic:blipFill>
                          <a:blip r:embed="rId352"/>
                          <a:stretch>
                            <a:fillRect/>
                          </a:stretch>
                        </pic:blipFill>
                        <pic:spPr>
                          <a:xfrm>
                            <a:off x="0" y="0"/>
                            <a:ext cx="121920" cy="423793"/>
                          </a:xfrm>
                          <a:prstGeom prst="rect">
                            <a:avLst/>
                          </a:prstGeom>
                        </pic:spPr>
                      </pic:pic>
                    </a:graphicData>
                  </a:graphic>
                </wp:inline>
              </w:drawing>
            </w:r>
            <w:r>
              <w:rPr>
                <w:sz w:val="26"/>
              </w:rPr>
              <w:tab/>
            </w:r>
            <w:r>
              <w:rPr>
                <w:noProof/>
              </w:rPr>
              <w:drawing>
                <wp:inline distT="0" distB="0" distL="0" distR="0" wp14:anchorId="469FD519" wp14:editId="7CBF08FA">
                  <wp:extent cx="701041" cy="460380"/>
                  <wp:effectExtent l="0" t="0" r="0" b="0"/>
                  <wp:docPr id="372013" name="Picture 372013"/>
                  <wp:cNvGraphicFramePr/>
                  <a:graphic xmlns:a="http://schemas.openxmlformats.org/drawingml/2006/main">
                    <a:graphicData uri="http://schemas.openxmlformats.org/drawingml/2006/picture">
                      <pic:pic xmlns:pic="http://schemas.openxmlformats.org/drawingml/2006/picture">
                        <pic:nvPicPr>
                          <pic:cNvPr id="372013" name="Picture 372013"/>
                          <pic:cNvPicPr/>
                        </pic:nvPicPr>
                        <pic:blipFill>
                          <a:blip r:embed="rId353"/>
                          <a:stretch>
                            <a:fillRect/>
                          </a:stretch>
                        </pic:blipFill>
                        <pic:spPr>
                          <a:xfrm>
                            <a:off x="0" y="0"/>
                            <a:ext cx="701041" cy="460380"/>
                          </a:xfrm>
                          <a:prstGeom prst="rect">
                            <a:avLst/>
                          </a:prstGeom>
                        </pic:spPr>
                      </pic:pic>
                    </a:graphicData>
                  </a:graphic>
                </wp:inline>
              </w:drawing>
            </w:r>
            <w:r>
              <w:rPr>
                <w:sz w:val="26"/>
              </w:rPr>
              <w:tab/>
            </w:r>
            <w:r>
              <w:rPr>
                <w:noProof/>
              </w:rPr>
              <w:drawing>
                <wp:inline distT="0" distB="0" distL="0" distR="0" wp14:anchorId="47C86A69" wp14:editId="6EA72744">
                  <wp:extent cx="417576" cy="420744"/>
                  <wp:effectExtent l="0" t="0" r="0" b="0"/>
                  <wp:docPr id="372012" name="Picture 372012"/>
                  <wp:cNvGraphicFramePr/>
                  <a:graphic xmlns:a="http://schemas.openxmlformats.org/drawingml/2006/main">
                    <a:graphicData uri="http://schemas.openxmlformats.org/drawingml/2006/picture">
                      <pic:pic xmlns:pic="http://schemas.openxmlformats.org/drawingml/2006/picture">
                        <pic:nvPicPr>
                          <pic:cNvPr id="372012" name="Picture 372012"/>
                          <pic:cNvPicPr/>
                        </pic:nvPicPr>
                        <pic:blipFill>
                          <a:blip r:embed="rId354"/>
                          <a:stretch>
                            <a:fillRect/>
                          </a:stretch>
                        </pic:blipFill>
                        <pic:spPr>
                          <a:xfrm>
                            <a:off x="0" y="0"/>
                            <a:ext cx="417576" cy="420744"/>
                          </a:xfrm>
                          <a:prstGeom prst="rect">
                            <a:avLst/>
                          </a:prstGeom>
                        </pic:spPr>
                      </pic:pic>
                    </a:graphicData>
                  </a:graphic>
                </wp:inline>
              </w:drawing>
            </w:r>
          </w:p>
          <w:p w14:paraId="16F2CACD" w14:textId="77777777" w:rsidR="006F157E" w:rsidRDefault="006F157E" w:rsidP="0009524A">
            <w:pPr>
              <w:spacing w:after="307" w:line="233" w:lineRule="auto"/>
              <w:ind w:left="197" w:right="264" w:hanging="10"/>
              <w:jc w:val="both"/>
            </w:pPr>
            <w:r>
              <w:rPr>
                <w:rFonts w:ascii="Calibri" w:eastAsia="Calibri" w:hAnsi="Calibri" w:cs="Calibri"/>
                <w:sz w:val="16"/>
              </w:rPr>
              <w:t>Welcome to the famous five-minute WordPress installation process! Just fill in the information below and you'll be on your way to using the most extendable and powerful personal publishing platform in the world.</w:t>
            </w:r>
          </w:p>
          <w:p w14:paraId="7B5AE71F" w14:textId="77777777" w:rsidR="006F157E" w:rsidRDefault="006F157E" w:rsidP="0009524A">
            <w:pPr>
              <w:spacing w:after="157"/>
              <w:ind w:left="206"/>
            </w:pPr>
            <w:r>
              <w:rPr>
                <w:rFonts w:ascii="Calibri" w:eastAsia="Calibri" w:hAnsi="Calibri" w:cs="Calibri"/>
                <w:sz w:val="26"/>
              </w:rPr>
              <w:t>Information needed</w:t>
            </w:r>
          </w:p>
          <w:p w14:paraId="6961897E" w14:textId="77777777" w:rsidR="006F157E" w:rsidRDefault="006F157E" w:rsidP="0009524A">
            <w:pPr>
              <w:spacing w:after="243"/>
              <w:ind w:left="197"/>
            </w:pPr>
            <w:r>
              <w:rPr>
                <w:rFonts w:ascii="Calibri" w:eastAsia="Calibri" w:hAnsi="Calibri" w:cs="Calibri"/>
                <w:sz w:val="16"/>
              </w:rPr>
              <w:t>Please provide the following information. Do not worry, you can always change these settings later.</w:t>
            </w:r>
          </w:p>
          <w:tbl>
            <w:tblPr>
              <w:tblStyle w:val="TableGrid0"/>
              <w:tblpPr w:vertAnchor="text" w:tblpX="1575" w:tblpY="-53"/>
              <w:tblOverlap w:val="never"/>
              <w:tblW w:w="5359" w:type="dxa"/>
              <w:tblInd w:w="0" w:type="dxa"/>
              <w:tblCellMar>
                <w:top w:w="101" w:type="dxa"/>
                <w:left w:w="74" w:type="dxa"/>
                <w:right w:w="115" w:type="dxa"/>
              </w:tblCellMar>
              <w:tblLook w:val="04A0" w:firstRow="1" w:lastRow="0" w:firstColumn="1" w:lastColumn="0" w:noHBand="0" w:noVBand="1"/>
            </w:tblPr>
            <w:tblGrid>
              <w:gridCol w:w="5359"/>
            </w:tblGrid>
            <w:tr w:rsidR="006F157E" w14:paraId="27511D38" w14:textId="77777777" w:rsidTr="0009524A">
              <w:trPr>
                <w:trHeight w:val="305"/>
              </w:trPr>
              <w:tc>
                <w:tcPr>
                  <w:tcW w:w="5359" w:type="dxa"/>
                  <w:tcBorders>
                    <w:top w:val="single" w:sz="2" w:space="0" w:color="000000"/>
                    <w:left w:val="single" w:sz="2" w:space="0" w:color="000000"/>
                    <w:bottom w:val="single" w:sz="2" w:space="0" w:color="000000"/>
                    <w:right w:val="single" w:sz="2" w:space="0" w:color="000000"/>
                  </w:tcBorders>
                </w:tcPr>
                <w:p w14:paraId="5DE4A314" w14:textId="77777777" w:rsidR="006F157E" w:rsidRDefault="006F157E" w:rsidP="0009524A">
                  <w:r>
                    <w:rPr>
                      <w:rFonts w:ascii="Calibri" w:eastAsia="Calibri" w:hAnsi="Calibri" w:cs="Calibri"/>
                      <w:sz w:val="16"/>
                    </w:rPr>
                    <w:t>Example Ltd. website</w:t>
                  </w:r>
                </w:p>
              </w:tc>
            </w:tr>
          </w:tbl>
          <w:p w14:paraId="6DDAB6D9" w14:textId="77777777" w:rsidR="006F157E" w:rsidRDefault="006F157E" w:rsidP="0009524A">
            <w:pPr>
              <w:spacing w:after="77"/>
              <w:ind w:left="197" w:right="418"/>
            </w:pPr>
            <w:r>
              <w:rPr>
                <w:rFonts w:ascii="Calibri" w:eastAsia="Calibri" w:hAnsi="Calibri" w:cs="Calibri"/>
                <w:sz w:val="16"/>
              </w:rPr>
              <w:t>Site Title</w:t>
            </w:r>
          </w:p>
          <w:p w14:paraId="7AA583F0" w14:textId="77777777" w:rsidR="006F157E" w:rsidRDefault="006F157E" w:rsidP="0009524A">
            <w:pPr>
              <w:spacing w:after="76"/>
            </w:pPr>
            <w:r>
              <w:rPr>
                <w:noProof/>
              </w:rPr>
              <w:drawing>
                <wp:inline distT="0" distB="0" distL="0" distR="0" wp14:anchorId="1D9A55D7" wp14:editId="44DBCF94">
                  <wp:extent cx="4376928" cy="1490897"/>
                  <wp:effectExtent l="0" t="0" r="0" b="0"/>
                  <wp:docPr id="605826" name="Picture 605826"/>
                  <wp:cNvGraphicFramePr/>
                  <a:graphic xmlns:a="http://schemas.openxmlformats.org/drawingml/2006/main">
                    <a:graphicData uri="http://schemas.openxmlformats.org/drawingml/2006/picture">
                      <pic:pic xmlns:pic="http://schemas.openxmlformats.org/drawingml/2006/picture">
                        <pic:nvPicPr>
                          <pic:cNvPr id="605826" name="Picture 605826"/>
                          <pic:cNvPicPr/>
                        </pic:nvPicPr>
                        <pic:blipFill>
                          <a:blip r:embed="rId355"/>
                          <a:stretch>
                            <a:fillRect/>
                          </a:stretch>
                        </pic:blipFill>
                        <pic:spPr>
                          <a:xfrm>
                            <a:off x="0" y="0"/>
                            <a:ext cx="4376928" cy="1490897"/>
                          </a:xfrm>
                          <a:prstGeom prst="rect">
                            <a:avLst/>
                          </a:prstGeom>
                        </pic:spPr>
                      </pic:pic>
                    </a:graphicData>
                  </a:graphic>
                </wp:inline>
              </w:drawing>
            </w:r>
          </w:p>
          <w:p w14:paraId="3AC3779D" w14:textId="77777777" w:rsidR="006F157E" w:rsidRDefault="006F157E" w:rsidP="0009524A">
            <w:pPr>
              <w:spacing w:after="314"/>
              <w:ind w:left="1522"/>
            </w:pPr>
            <w:r>
              <w:rPr>
                <w:rFonts w:ascii="Calibri" w:eastAsia="Calibri" w:hAnsi="Calibri" w:cs="Calibri"/>
                <w:sz w:val="16"/>
              </w:rPr>
              <w:t>Double-check your email address before continuing,</w:t>
            </w:r>
          </w:p>
          <w:p w14:paraId="77D08B63" w14:textId="77777777" w:rsidR="006F157E" w:rsidRDefault="006F157E" w:rsidP="0009524A">
            <w:pPr>
              <w:ind w:left="187" w:right="2035"/>
            </w:pPr>
            <w:r>
              <w:rPr>
                <w:noProof/>
              </w:rPr>
              <mc:AlternateContent>
                <mc:Choice Requires="wpg">
                  <w:drawing>
                    <wp:anchor distT="0" distB="0" distL="114300" distR="114300" simplePos="0" relativeHeight="251732992" behindDoc="0" locked="0" layoutInCell="1" allowOverlap="1" wp14:anchorId="3FB73CA1" wp14:editId="739DBA7C">
                      <wp:simplePos x="0" y="0"/>
                      <wp:positionH relativeFrom="column">
                        <wp:posOffset>145161</wp:posOffset>
                      </wp:positionH>
                      <wp:positionV relativeFrom="paragraph">
                        <wp:posOffset>81560</wp:posOffset>
                      </wp:positionV>
                      <wp:extent cx="2660904" cy="780511"/>
                      <wp:effectExtent l="0" t="0" r="0" b="0"/>
                      <wp:wrapSquare wrapText="bothSides"/>
                      <wp:docPr id="600203" name="Group 600203"/>
                      <wp:cNvGraphicFramePr/>
                      <a:graphic xmlns:a="http://schemas.openxmlformats.org/drawingml/2006/main">
                        <a:graphicData uri="http://schemas.microsoft.com/office/word/2010/wordprocessingGroup">
                          <wpg:wgp>
                            <wpg:cNvGrpSpPr/>
                            <wpg:grpSpPr>
                              <a:xfrm>
                                <a:off x="0" y="0"/>
                                <a:ext cx="2660904" cy="780511"/>
                                <a:chOff x="0" y="0"/>
                                <a:chExt cx="2660904" cy="780511"/>
                              </a:xfrm>
                            </wpg:grpSpPr>
                            <pic:pic xmlns:pic="http://schemas.openxmlformats.org/drawingml/2006/picture">
                              <pic:nvPicPr>
                                <pic:cNvPr id="605828" name="Picture 605828"/>
                                <pic:cNvPicPr/>
                              </pic:nvPicPr>
                              <pic:blipFill>
                                <a:blip r:embed="rId356"/>
                                <a:stretch>
                                  <a:fillRect/>
                                </a:stretch>
                              </pic:blipFill>
                              <pic:spPr>
                                <a:xfrm>
                                  <a:off x="0" y="0"/>
                                  <a:ext cx="2112264" cy="780511"/>
                                </a:xfrm>
                                <a:prstGeom prst="rect">
                                  <a:avLst/>
                                </a:prstGeom>
                              </pic:spPr>
                            </pic:pic>
                            <wps:wsp>
                              <wps:cNvPr id="367718" name="Rectangle 367718"/>
                              <wps:cNvSpPr/>
                              <wps:spPr>
                                <a:xfrm>
                                  <a:off x="1941576" y="118907"/>
                                  <a:ext cx="332415" cy="117596"/>
                                </a:xfrm>
                                <a:prstGeom prst="rect">
                                  <a:avLst/>
                                </a:prstGeom>
                                <a:ln>
                                  <a:noFill/>
                                </a:ln>
                              </wps:spPr>
                              <wps:txbx>
                                <w:txbxContent>
                                  <w:p w14:paraId="6E7CE0DC" w14:textId="77777777" w:rsidR="006F157E" w:rsidRDefault="006F157E" w:rsidP="006F157E">
                                    <w:r>
                                      <w:rPr>
                                        <w:rFonts w:ascii="Calibri" w:eastAsia="Calibri" w:hAnsi="Calibri" w:cs="Calibri"/>
                                        <w:sz w:val="16"/>
                                      </w:rPr>
                                      <w:t xml:space="preserve">honor </w:t>
                                    </w:r>
                                  </w:p>
                                </w:txbxContent>
                              </wps:txbx>
                              <wps:bodyPr horzOverflow="overflow" vert="horz" lIns="0" tIns="0" rIns="0" bIns="0" rtlCol="0">
                                <a:noAutofit/>
                              </wps:bodyPr>
                            </wps:wsp>
                            <wps:wsp>
                              <wps:cNvPr id="367719" name="Rectangle 367719"/>
                              <wps:cNvSpPr/>
                              <wps:spPr>
                                <a:xfrm>
                                  <a:off x="2191512" y="121955"/>
                                  <a:ext cx="222961" cy="113542"/>
                                </a:xfrm>
                                <a:prstGeom prst="rect">
                                  <a:avLst/>
                                </a:prstGeom>
                                <a:ln>
                                  <a:noFill/>
                                </a:ln>
                              </wps:spPr>
                              <wps:txbx>
                                <w:txbxContent>
                                  <w:p w14:paraId="47CB4B3D" w14:textId="77777777" w:rsidR="006F157E" w:rsidRDefault="006F157E" w:rsidP="006F157E">
                                    <w:r>
                                      <w:rPr>
                                        <w:rFonts w:ascii="Calibri" w:eastAsia="Calibri" w:hAnsi="Calibri" w:cs="Calibri"/>
                                        <w:sz w:val="16"/>
                                      </w:rPr>
                                      <w:t xml:space="preserve">this </w:t>
                                    </w:r>
                                  </w:p>
                                </w:txbxContent>
                              </wps:txbx>
                              <wps:bodyPr horzOverflow="overflow" vert="horz" lIns="0" tIns="0" rIns="0" bIns="0" rtlCol="0">
                                <a:noAutofit/>
                              </wps:bodyPr>
                            </wps:wsp>
                            <wps:wsp>
                              <wps:cNvPr id="367720" name="Rectangle 367720"/>
                              <wps:cNvSpPr/>
                              <wps:spPr>
                                <a:xfrm>
                                  <a:off x="2359152" y="118907"/>
                                  <a:ext cx="401330" cy="117594"/>
                                </a:xfrm>
                                <a:prstGeom prst="rect">
                                  <a:avLst/>
                                </a:prstGeom>
                                <a:ln>
                                  <a:noFill/>
                                </a:ln>
                              </wps:spPr>
                              <wps:txbx>
                                <w:txbxContent>
                                  <w:p w14:paraId="5D122B9D" w14:textId="77777777" w:rsidR="006F157E" w:rsidRDefault="006F157E" w:rsidP="006F157E">
                                    <w:r>
                                      <w:rPr>
                                        <w:rFonts w:ascii="Calibri" w:eastAsia="Calibri" w:hAnsi="Calibri" w:cs="Calibri"/>
                                        <w:sz w:val="14"/>
                                      </w:rPr>
                                      <w:t>request.</w:t>
                                    </w:r>
                                  </w:p>
                                </w:txbxContent>
                              </wps:txbx>
                              <wps:bodyPr horzOverflow="overflow" vert="horz" lIns="0" tIns="0" rIns="0" bIns="0" rtlCol="0">
                                <a:noAutofit/>
                              </wps:bodyPr>
                            </wps:wsp>
                          </wpg:wgp>
                        </a:graphicData>
                      </a:graphic>
                    </wp:anchor>
                  </w:drawing>
                </mc:Choice>
                <mc:Fallback>
                  <w:pict>
                    <v:group w14:anchorId="3FB73CA1" id="Group 600203" o:spid="_x0000_s1190" style="position:absolute;left:0;text-align:left;margin-left:11.45pt;margin-top:6.4pt;width:209.5pt;height:61.45pt;z-index:251732992;mso-position-horizontal-relative:text;mso-position-vertical-relative:text" coordsize="26609,78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">
                      <v:shape id="Picture 605828" o:spid="_x0000_s1191" type="#_x0000_t75" style="position:absolute;width:21122;height: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">
                        <v:imagedata r:id="rId357" o:title=""/>
                      </v:shape>
                      <v:rect id="Rectangle 367718" o:spid="_x0000_s1192" style="position:absolute;left:19415;top:1189;width:3324;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" filled="f" stroked="f">
                        <v:textbox inset="0,0,0,0">
                          <w:txbxContent>
                            <w:p w14:paraId="6E7CE0DC" w14:textId="77777777" w:rsidR="006F157E" w:rsidRDefault="006F157E" w:rsidP="006F157E">
                              <w:r>
                                <w:rPr>
                                  <w:rFonts w:ascii="Calibri" w:eastAsia="Calibri" w:hAnsi="Calibri" w:cs="Calibri"/>
                                  <w:sz w:val="16"/>
                                </w:rPr>
                                <w:t xml:space="preserve">honor </w:t>
                              </w:r>
                            </w:p>
                          </w:txbxContent>
                        </v:textbox>
                      </v:rect>
                      <v:rect id="Rectangle 367719" o:spid="_x0000_s1193" style="position:absolute;left:21915;top:1219;width:2229;height:1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" filled="f" stroked="f">
                        <v:textbox inset="0,0,0,0">
                          <w:txbxContent>
                            <w:p w14:paraId="47CB4B3D" w14:textId="77777777" w:rsidR="006F157E" w:rsidRDefault="006F157E" w:rsidP="006F157E">
                              <w:r>
                                <w:rPr>
                                  <w:rFonts w:ascii="Calibri" w:eastAsia="Calibri" w:hAnsi="Calibri" w:cs="Calibri"/>
                                  <w:sz w:val="16"/>
                                </w:rPr>
                                <w:t xml:space="preserve">this </w:t>
                              </w:r>
                            </w:p>
                          </w:txbxContent>
                        </v:textbox>
                      </v:rect>
                      <v:rect id="Rectangle 367720" o:spid="_x0000_s1194" style="position:absolute;left:23591;top:1189;width:4013;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" filled="f" stroked="f">
                        <v:textbox inset="0,0,0,0">
                          <w:txbxContent>
                            <w:p w14:paraId="5D122B9D" w14:textId="77777777" w:rsidR="006F157E" w:rsidRDefault="006F157E" w:rsidP="006F157E">
                              <w:r>
                                <w:rPr>
                                  <w:rFonts w:ascii="Calibri" w:eastAsia="Calibri" w:hAnsi="Calibri" w:cs="Calibri"/>
                                  <w:sz w:val="14"/>
                                </w:rPr>
                                <w:t>request.</w:t>
                              </w:r>
                            </w:p>
                          </w:txbxContent>
                        </v:textbox>
                      </v:rect>
                      <w10:wrap type="square"/>
                    </v:group>
                  </w:pict>
                </mc:Fallback>
              </mc:AlternateContent>
            </w:r>
            <w:r>
              <w:rPr>
                <w:rFonts w:ascii="Calibri" w:eastAsia="Calibri" w:hAnsi="Calibri" w:cs="Calibri"/>
                <w:sz w:val="16"/>
              </w:rPr>
              <w:t>Search engine</w:t>
            </w:r>
            <w:r>
              <w:rPr>
                <w:rFonts w:ascii="Calibri" w:eastAsia="Calibri" w:hAnsi="Calibri" w:cs="Calibri"/>
                <w:sz w:val="16"/>
              </w:rPr>
              <w:tab/>
              <w:t>Cl Discourage search engines from indexing this site visibility</w:t>
            </w:r>
          </w:p>
        </w:tc>
      </w:tr>
      <w:tr w:rsidR="006F157E" w14:paraId="4B181A1C" w14:textId="77777777" w:rsidTr="0009524A">
        <w:trPr>
          <w:trHeight w:val="1101"/>
        </w:trPr>
        <w:tc>
          <w:tcPr>
            <w:tcW w:w="0" w:type="auto"/>
            <w:vMerge/>
            <w:tcBorders>
              <w:top w:val="nil"/>
              <w:left w:val="single" w:sz="2" w:space="0" w:color="000000"/>
              <w:bottom w:val="single" w:sz="2" w:space="0" w:color="000000"/>
              <w:right w:val="single" w:sz="2" w:space="0" w:color="000000"/>
            </w:tcBorders>
          </w:tcPr>
          <w:p w14:paraId="53504FF4" w14:textId="77777777" w:rsidR="006F157E" w:rsidRDefault="006F157E" w:rsidP="0009524A"/>
        </w:tc>
      </w:tr>
    </w:tbl>
    <w:p w14:paraId="76AE6F2C" w14:textId="77777777" w:rsidR="006F157E" w:rsidRDefault="006F157E" w:rsidP="006F157E">
      <w:pPr>
        <w:spacing w:after="85" w:line="268" w:lineRule="auto"/>
        <w:ind w:left="19" w:hanging="5"/>
        <w:jc w:val="both"/>
      </w:pPr>
      <w:r>
        <w:rPr>
          <w:noProof/>
        </w:rPr>
        <w:drawing>
          <wp:anchor distT="0" distB="0" distL="114300" distR="114300" simplePos="0" relativeHeight="251734016" behindDoc="0" locked="0" layoutInCell="1" allowOverlap="0" wp14:anchorId="05082AA0" wp14:editId="2557EE1B">
            <wp:simplePos x="0" y="0"/>
            <wp:positionH relativeFrom="column">
              <wp:posOffset>524256</wp:posOffset>
            </wp:positionH>
            <wp:positionV relativeFrom="paragraph">
              <wp:posOffset>-7855580</wp:posOffset>
            </wp:positionV>
            <wp:extent cx="5084065" cy="2411656"/>
            <wp:effectExtent l="0" t="0" r="0" b="0"/>
            <wp:wrapSquare wrapText="bothSides"/>
            <wp:docPr id="605820" name="Picture 605820"/>
            <wp:cNvGraphicFramePr/>
            <a:graphic xmlns:a="http://schemas.openxmlformats.org/drawingml/2006/main">
              <a:graphicData uri="http://schemas.openxmlformats.org/drawingml/2006/picture">
                <pic:pic xmlns:pic="http://schemas.openxmlformats.org/drawingml/2006/picture">
                  <pic:nvPicPr>
                    <pic:cNvPr id="605820" name="Picture 605820"/>
                    <pic:cNvPicPr/>
                  </pic:nvPicPr>
                  <pic:blipFill>
                    <a:blip r:embed="rId358"/>
                    <a:stretch>
                      <a:fillRect/>
                    </a:stretch>
                  </pic:blipFill>
                  <pic:spPr>
                    <a:xfrm>
                      <a:off x="0" y="0"/>
                      <a:ext cx="5084065" cy="2411656"/>
                    </a:xfrm>
                    <a:prstGeom prst="rect">
                      <a:avLst/>
                    </a:prstGeom>
                  </pic:spPr>
                </pic:pic>
              </a:graphicData>
            </a:graphic>
          </wp:anchor>
        </w:drawing>
      </w:r>
      <w:r>
        <w:rPr>
          <w:noProof/>
        </w:rPr>
        <w:drawing>
          <wp:anchor distT="0" distB="0" distL="114300" distR="114300" simplePos="0" relativeHeight="251735040" behindDoc="0" locked="0" layoutInCell="1" allowOverlap="0" wp14:anchorId="39563B34" wp14:editId="3C2A18FA">
            <wp:simplePos x="0" y="0"/>
            <wp:positionH relativeFrom="column">
              <wp:posOffset>5242560</wp:posOffset>
            </wp:positionH>
            <wp:positionV relativeFrom="paragraph">
              <wp:posOffset>-4776223</wp:posOffset>
            </wp:positionV>
            <wp:extent cx="286512" cy="487819"/>
            <wp:effectExtent l="0" t="0" r="0" b="0"/>
            <wp:wrapSquare wrapText="bothSides"/>
            <wp:docPr id="605829" name="Picture 605829"/>
            <wp:cNvGraphicFramePr/>
            <a:graphic xmlns:a="http://schemas.openxmlformats.org/drawingml/2006/main">
              <a:graphicData uri="http://schemas.openxmlformats.org/drawingml/2006/picture">
                <pic:pic xmlns:pic="http://schemas.openxmlformats.org/drawingml/2006/picture">
                  <pic:nvPicPr>
                    <pic:cNvPr id="605829" name="Picture 605829"/>
                    <pic:cNvPicPr/>
                  </pic:nvPicPr>
                  <pic:blipFill>
                    <a:blip r:embed="rId359"/>
                    <a:stretch>
                      <a:fillRect/>
                    </a:stretch>
                  </pic:blipFill>
                  <pic:spPr>
                    <a:xfrm>
                      <a:off x="0" y="0"/>
                      <a:ext cx="286512" cy="487819"/>
                    </a:xfrm>
                    <a:prstGeom prst="rect">
                      <a:avLst/>
                    </a:prstGeom>
                  </pic:spPr>
                </pic:pic>
              </a:graphicData>
            </a:graphic>
          </wp:anchor>
        </w:drawing>
      </w:r>
      <w:r>
        <w:rPr>
          <w:noProof/>
        </w:rPr>
        <w:drawing>
          <wp:anchor distT="0" distB="0" distL="114300" distR="114300" simplePos="0" relativeHeight="251736064" behindDoc="0" locked="0" layoutInCell="1" allowOverlap="0" wp14:anchorId="360CF58E" wp14:editId="2A350E0C">
            <wp:simplePos x="0" y="0"/>
            <wp:positionH relativeFrom="column">
              <wp:posOffset>134112</wp:posOffset>
            </wp:positionH>
            <wp:positionV relativeFrom="paragraph">
              <wp:posOffset>-2352372</wp:posOffset>
            </wp:positionV>
            <wp:extent cx="381000" cy="1689074"/>
            <wp:effectExtent l="0" t="0" r="0" b="0"/>
            <wp:wrapSquare wrapText="bothSides"/>
            <wp:docPr id="605831" name="Picture 605831"/>
            <wp:cNvGraphicFramePr/>
            <a:graphic xmlns:a="http://schemas.openxmlformats.org/drawingml/2006/main">
              <a:graphicData uri="http://schemas.openxmlformats.org/drawingml/2006/picture">
                <pic:pic xmlns:pic="http://schemas.openxmlformats.org/drawingml/2006/picture">
                  <pic:nvPicPr>
                    <pic:cNvPr id="605831" name="Picture 605831"/>
                    <pic:cNvPicPr/>
                  </pic:nvPicPr>
                  <pic:blipFill>
                    <a:blip r:embed="rId360"/>
                    <a:stretch>
                      <a:fillRect/>
                    </a:stretch>
                  </pic:blipFill>
                  <pic:spPr>
                    <a:xfrm>
                      <a:off x="0" y="0"/>
                      <a:ext cx="381000" cy="1689074"/>
                    </a:xfrm>
                    <a:prstGeom prst="rect">
                      <a:avLst/>
                    </a:prstGeom>
                  </pic:spPr>
                </pic:pic>
              </a:graphicData>
            </a:graphic>
          </wp:anchor>
        </w:drawing>
      </w:r>
      <w:r>
        <w:rPr>
          <w:rFonts w:eastAsia="Times New Roman" w:cs="Times New Roman"/>
          <w:sz w:val="24"/>
        </w:rPr>
        <w:t>Site Title: Example Ltd. website</w:t>
      </w:r>
      <w:r>
        <w:rPr>
          <w:noProof/>
        </w:rPr>
        <w:drawing>
          <wp:inline distT="0" distB="0" distL="0" distR="0" wp14:anchorId="5068A472" wp14:editId="59798B32">
            <wp:extent cx="3048" cy="73172"/>
            <wp:effectExtent l="0" t="0" r="0" b="0"/>
            <wp:docPr id="605818" name="Picture 605818"/>
            <wp:cNvGraphicFramePr/>
            <a:graphic xmlns:a="http://schemas.openxmlformats.org/drawingml/2006/main">
              <a:graphicData uri="http://schemas.openxmlformats.org/drawingml/2006/picture">
                <pic:pic xmlns:pic="http://schemas.openxmlformats.org/drawingml/2006/picture">
                  <pic:nvPicPr>
                    <pic:cNvPr id="605818" name="Picture 605818"/>
                    <pic:cNvPicPr/>
                  </pic:nvPicPr>
                  <pic:blipFill>
                    <a:blip r:embed="rId361"/>
                    <a:stretch>
                      <a:fillRect/>
                    </a:stretch>
                  </pic:blipFill>
                  <pic:spPr>
                    <a:xfrm>
                      <a:off x="0" y="0"/>
                      <a:ext cx="3048" cy="73172"/>
                    </a:xfrm>
                    <a:prstGeom prst="rect">
                      <a:avLst/>
                    </a:prstGeom>
                  </pic:spPr>
                </pic:pic>
              </a:graphicData>
            </a:graphic>
          </wp:inline>
        </w:drawing>
      </w:r>
    </w:p>
    <w:p w14:paraId="1CEBE45F" w14:textId="77777777" w:rsidR="006F157E" w:rsidRDefault="006F157E" w:rsidP="006F157E">
      <w:pPr>
        <w:spacing w:after="88"/>
        <w:ind w:left="24" w:right="269" w:hanging="10"/>
        <w:jc w:val="both"/>
      </w:pPr>
      <w:r>
        <w:rPr>
          <w:rFonts w:eastAsia="Times New Roman" w:cs="Times New Roman"/>
          <w:sz w:val="26"/>
        </w:rPr>
        <w:t xml:space="preserve">Username: </w:t>
      </w:r>
      <w:proofErr w:type="spellStart"/>
      <w:r>
        <w:rPr>
          <w:rFonts w:eastAsia="Times New Roman" w:cs="Times New Roman"/>
          <w:sz w:val="26"/>
        </w:rPr>
        <w:t>wpadmin</w:t>
      </w:r>
      <w:proofErr w:type="spellEnd"/>
    </w:p>
    <w:p w14:paraId="20A4CDE1" w14:textId="77777777" w:rsidR="006F157E" w:rsidRDefault="006F157E" w:rsidP="006F157E">
      <w:pPr>
        <w:spacing w:after="88"/>
        <w:ind w:left="24" w:right="269" w:hanging="10"/>
        <w:jc w:val="both"/>
      </w:pPr>
      <w:r>
        <w:rPr>
          <w:rFonts w:eastAsia="Times New Roman" w:cs="Times New Roman"/>
          <w:sz w:val="26"/>
        </w:rPr>
        <w:t>Password:</w:t>
      </w:r>
      <w:r>
        <w:rPr>
          <w:noProof/>
        </w:rPr>
        <w:drawing>
          <wp:inline distT="0" distB="0" distL="0" distR="0" wp14:anchorId="26DDD894" wp14:editId="27CA7052">
            <wp:extent cx="1197864" cy="143297"/>
            <wp:effectExtent l="0" t="0" r="0" b="0"/>
            <wp:docPr id="605833" name="Picture 605833"/>
            <wp:cNvGraphicFramePr/>
            <a:graphic xmlns:a="http://schemas.openxmlformats.org/drawingml/2006/main">
              <a:graphicData uri="http://schemas.openxmlformats.org/drawingml/2006/picture">
                <pic:pic xmlns:pic="http://schemas.openxmlformats.org/drawingml/2006/picture">
                  <pic:nvPicPr>
                    <pic:cNvPr id="605833" name="Picture 605833"/>
                    <pic:cNvPicPr/>
                  </pic:nvPicPr>
                  <pic:blipFill>
                    <a:blip r:embed="rId362"/>
                    <a:stretch>
                      <a:fillRect/>
                    </a:stretch>
                  </pic:blipFill>
                  <pic:spPr>
                    <a:xfrm>
                      <a:off x="0" y="0"/>
                      <a:ext cx="1197864" cy="143297"/>
                    </a:xfrm>
                    <a:prstGeom prst="rect">
                      <a:avLst/>
                    </a:prstGeom>
                  </pic:spPr>
                </pic:pic>
              </a:graphicData>
            </a:graphic>
          </wp:inline>
        </w:drawing>
      </w:r>
    </w:p>
    <w:p w14:paraId="6D7B0182" w14:textId="77777777" w:rsidR="006F157E" w:rsidRDefault="006F157E" w:rsidP="006F157E">
      <w:pPr>
        <w:spacing w:after="3" w:line="268" w:lineRule="auto"/>
        <w:ind w:left="19" w:hanging="5"/>
        <w:jc w:val="both"/>
      </w:pPr>
      <w:r>
        <w:rPr>
          <w:rFonts w:eastAsia="Times New Roman" w:cs="Times New Roman"/>
          <w:sz w:val="24"/>
        </w:rPr>
        <w:t xml:space="preserve">Your Email: </w:t>
      </w:r>
      <w:proofErr w:type="spellStart"/>
      <w:r>
        <w:rPr>
          <w:rFonts w:eastAsia="Times New Roman" w:cs="Times New Roman"/>
          <w:sz w:val="24"/>
        </w:rPr>
        <w:t>az</w:t>
      </w:r>
      <w:proofErr w:type="spellEnd"/>
      <w:r>
        <w:rPr>
          <w:rFonts w:eastAsia="Times New Roman" w:cs="Times New Roman"/>
          <w:sz w:val="24"/>
        </w:rPr>
        <w:t xml:space="preserve"> e-mail </w:t>
      </w:r>
      <w:proofErr w:type="spellStart"/>
      <w:r>
        <w:rPr>
          <w:rFonts w:eastAsia="Times New Roman" w:cs="Times New Roman"/>
          <w:sz w:val="24"/>
        </w:rPr>
        <w:t>cimhez</w:t>
      </w:r>
      <w:proofErr w:type="spellEnd"/>
      <w:r>
        <w:rPr>
          <w:rFonts w:eastAsia="Times New Roman" w:cs="Times New Roman"/>
          <w:sz w:val="24"/>
        </w:rPr>
        <w:t xml:space="preserve"> a </w:t>
      </w:r>
      <w:proofErr w:type="spellStart"/>
      <w:r>
        <w:rPr>
          <w:rFonts w:eastAsia="Times New Roman" w:cs="Times New Roman"/>
          <w:sz w:val="24"/>
        </w:rPr>
        <w:t>weboldal</w:t>
      </w:r>
      <w:proofErr w:type="spellEnd"/>
      <w:r>
        <w:rPr>
          <w:rFonts w:eastAsia="Times New Roman" w:cs="Times New Roman"/>
          <w:sz w:val="24"/>
        </w:rPr>
        <w:t xml:space="preserve"> </w:t>
      </w:r>
      <w:proofErr w:type="spellStart"/>
      <w:r>
        <w:rPr>
          <w:rFonts w:eastAsia="Times New Roman" w:cs="Times New Roman"/>
          <w:sz w:val="24"/>
        </w:rPr>
        <w:t>adminisztråtorånak</w:t>
      </w:r>
      <w:proofErr w:type="spellEnd"/>
      <w:r>
        <w:rPr>
          <w:rFonts w:eastAsia="Times New Roman" w:cs="Times New Roman"/>
          <w:sz w:val="24"/>
        </w:rPr>
        <w:t xml:space="preserve"> </w:t>
      </w:r>
      <w:proofErr w:type="spellStart"/>
      <w:r>
        <w:rPr>
          <w:rFonts w:eastAsia="Times New Roman" w:cs="Times New Roman"/>
          <w:sz w:val="24"/>
        </w:rPr>
        <w:t>cimét</w:t>
      </w:r>
      <w:proofErr w:type="spellEnd"/>
      <w:r>
        <w:rPr>
          <w:rFonts w:eastAsia="Times New Roman" w:cs="Times New Roman"/>
          <w:sz w:val="24"/>
        </w:rPr>
        <w:t xml:space="preserve"> </w:t>
      </w:r>
      <w:proofErr w:type="spellStart"/>
      <w:r>
        <w:rPr>
          <w:rFonts w:eastAsia="Times New Roman" w:cs="Times New Roman"/>
          <w:sz w:val="24"/>
        </w:rPr>
        <w:t>adjuk</w:t>
      </w:r>
      <w:proofErr w:type="spellEnd"/>
      <w:r>
        <w:rPr>
          <w:rFonts w:eastAsia="Times New Roman" w:cs="Times New Roman"/>
          <w:sz w:val="24"/>
        </w:rPr>
        <w:t xml:space="preserve"> meg</w:t>
      </w:r>
    </w:p>
    <w:p w14:paraId="22F5D117" w14:textId="77777777" w:rsidR="006F157E" w:rsidRDefault="006F157E" w:rsidP="006F157E">
      <w:pPr>
        <w:sectPr w:rsidR="006F157E" w:rsidSect="006F157E">
          <w:headerReference w:type="even" r:id="rId363"/>
          <w:headerReference w:type="default" r:id="rId364"/>
          <w:footerReference w:type="even" r:id="rId365"/>
          <w:footerReference w:type="default" r:id="rId366"/>
          <w:headerReference w:type="first" r:id="rId367"/>
          <w:footerReference w:type="first" r:id="rId368"/>
          <w:pgSz w:w="11909" w:h="16838"/>
          <w:pgMar w:top="1469" w:right="1421" w:bottom="706" w:left="1416" w:header="759" w:footer="691" w:gutter="0"/>
          <w:cols w:space="708"/>
        </w:sectPr>
      </w:pPr>
    </w:p>
    <w:tbl>
      <w:tblPr>
        <w:tblStyle w:val="TableGrid0"/>
        <w:tblW w:w="6859" w:type="dxa"/>
        <w:tblInd w:w="691" w:type="dxa"/>
        <w:tblCellMar>
          <w:top w:w="1023" w:type="dxa"/>
          <w:left w:w="211" w:type="dxa"/>
          <w:right w:w="115" w:type="dxa"/>
        </w:tblCellMar>
        <w:tblLook w:val="04A0" w:firstRow="1" w:lastRow="0" w:firstColumn="1" w:lastColumn="0" w:noHBand="0" w:noVBand="1"/>
      </w:tblPr>
      <w:tblGrid>
        <w:gridCol w:w="6859"/>
      </w:tblGrid>
      <w:tr w:rsidR="006F157E" w14:paraId="556D33D4" w14:textId="77777777" w:rsidTr="0009524A">
        <w:trPr>
          <w:trHeight w:val="3714"/>
        </w:trPr>
        <w:tc>
          <w:tcPr>
            <w:tcW w:w="6859" w:type="dxa"/>
            <w:tcBorders>
              <w:top w:val="nil"/>
              <w:left w:val="nil"/>
              <w:bottom w:val="single" w:sz="2" w:space="0" w:color="000000"/>
              <w:right w:val="single" w:sz="2" w:space="0" w:color="000000"/>
            </w:tcBorders>
          </w:tcPr>
          <w:p w14:paraId="4B631262" w14:textId="77777777" w:rsidR="006F157E" w:rsidRDefault="006F157E" w:rsidP="0009524A">
            <w:pPr>
              <w:ind w:left="-2722" w:right="134"/>
            </w:pPr>
          </w:p>
          <w:tbl>
            <w:tblPr>
              <w:tblStyle w:val="TableGrid0"/>
              <w:tblW w:w="6398" w:type="dxa"/>
              <w:tblInd w:w="0" w:type="dxa"/>
              <w:tblCellMar>
                <w:top w:w="278" w:type="dxa"/>
                <w:left w:w="148" w:type="dxa"/>
              </w:tblCellMar>
              <w:tblLook w:val="04A0" w:firstRow="1" w:lastRow="0" w:firstColumn="1" w:lastColumn="0" w:noHBand="0" w:noVBand="1"/>
            </w:tblPr>
            <w:tblGrid>
              <w:gridCol w:w="6398"/>
            </w:tblGrid>
            <w:tr w:rsidR="006F157E" w14:paraId="61026657" w14:textId="77777777" w:rsidTr="0009524A">
              <w:trPr>
                <w:trHeight w:val="2497"/>
              </w:trPr>
              <w:tc>
                <w:tcPr>
                  <w:tcW w:w="6398" w:type="dxa"/>
                  <w:tcBorders>
                    <w:top w:val="single" w:sz="2" w:space="0" w:color="000000"/>
                    <w:left w:val="single" w:sz="2" w:space="0" w:color="000000"/>
                    <w:bottom w:val="single" w:sz="2" w:space="0" w:color="000000"/>
                    <w:right w:val="single" w:sz="2" w:space="0" w:color="000000"/>
                  </w:tcBorders>
                </w:tcPr>
                <w:p w14:paraId="32C507D4" w14:textId="77777777" w:rsidR="006F157E" w:rsidRDefault="006F157E" w:rsidP="0009524A">
                  <w:pPr>
                    <w:spacing w:after="105"/>
                    <w:ind w:left="35"/>
                  </w:pPr>
                  <w:r>
                    <w:rPr>
                      <w:rFonts w:ascii="Calibri" w:eastAsia="Calibri" w:hAnsi="Calibri" w:cs="Calibri"/>
                    </w:rPr>
                    <w:t>Success!</w:t>
                  </w:r>
                </w:p>
                <w:tbl>
                  <w:tblPr>
                    <w:tblStyle w:val="TableGrid0"/>
                    <w:tblpPr w:vertAnchor="text" w:tblpX="148" w:tblpY="1367"/>
                    <w:tblOverlap w:val="never"/>
                    <w:tblW w:w="397" w:type="dxa"/>
                    <w:tblInd w:w="0" w:type="dxa"/>
                    <w:tblCellMar>
                      <w:top w:w="38" w:type="dxa"/>
                      <w:left w:w="25" w:type="dxa"/>
                      <w:right w:w="41" w:type="dxa"/>
                    </w:tblCellMar>
                    <w:tblLook w:val="04A0" w:firstRow="1" w:lastRow="0" w:firstColumn="1" w:lastColumn="0" w:noHBand="0" w:noVBand="1"/>
                  </w:tblPr>
                  <w:tblGrid>
                    <w:gridCol w:w="397"/>
                  </w:tblGrid>
                  <w:tr w:rsidR="006F157E" w14:paraId="2398208C" w14:textId="77777777" w:rsidTr="0009524A">
                    <w:trPr>
                      <w:trHeight w:val="180"/>
                    </w:trPr>
                    <w:tc>
                      <w:tcPr>
                        <w:tcW w:w="397" w:type="dxa"/>
                        <w:tcBorders>
                          <w:top w:val="single" w:sz="2" w:space="0" w:color="000000"/>
                          <w:left w:val="single" w:sz="2" w:space="0" w:color="000000"/>
                          <w:bottom w:val="single" w:sz="2" w:space="0" w:color="000000"/>
                          <w:right w:val="single" w:sz="2" w:space="0" w:color="000000"/>
                        </w:tcBorders>
                      </w:tcPr>
                      <w:p w14:paraId="4BCA1BC5" w14:textId="77777777" w:rsidR="006F157E" w:rsidRDefault="006F157E" w:rsidP="0009524A">
                        <w:pPr>
                          <w:jc w:val="both"/>
                        </w:pPr>
                        <w:r>
                          <w:rPr>
                            <w:rFonts w:ascii="Calibri" w:eastAsia="Calibri" w:hAnsi="Calibri" w:cs="Calibri"/>
                            <w:sz w:val="12"/>
                          </w:rPr>
                          <w:t>IQgLQ</w:t>
                        </w:r>
                      </w:p>
                    </w:tc>
                  </w:tr>
                </w:tbl>
                <w:p w14:paraId="1E255561" w14:textId="77777777" w:rsidR="006F157E" w:rsidRDefault="006F157E" w:rsidP="0009524A">
                  <w:pPr>
                    <w:spacing w:after="289"/>
                    <w:ind w:left="25"/>
                  </w:pPr>
                  <w:r>
                    <w:rPr>
                      <w:noProof/>
                    </w:rPr>
                    <w:drawing>
                      <wp:anchor distT="0" distB="0" distL="114300" distR="114300" simplePos="0" relativeHeight="251737088" behindDoc="0" locked="0" layoutInCell="1" allowOverlap="0" wp14:anchorId="1C43C95E" wp14:editId="6F90CAE0">
                        <wp:simplePos x="0" y="0"/>
                        <wp:positionH relativeFrom="column">
                          <wp:posOffset>2974848</wp:posOffset>
                        </wp:positionH>
                        <wp:positionV relativeFrom="paragraph">
                          <wp:posOffset>14619</wp:posOffset>
                        </wp:positionV>
                        <wp:extent cx="1804416" cy="1524435"/>
                        <wp:effectExtent l="0" t="0" r="0" b="0"/>
                        <wp:wrapSquare wrapText="bothSides"/>
                        <wp:docPr id="605837" name="Picture 605837"/>
                        <wp:cNvGraphicFramePr/>
                        <a:graphic xmlns:a="http://schemas.openxmlformats.org/drawingml/2006/main">
                          <a:graphicData uri="http://schemas.openxmlformats.org/drawingml/2006/picture">
                            <pic:pic xmlns:pic="http://schemas.openxmlformats.org/drawingml/2006/picture">
                              <pic:nvPicPr>
                                <pic:cNvPr id="605837" name="Picture 605837"/>
                                <pic:cNvPicPr/>
                              </pic:nvPicPr>
                              <pic:blipFill>
                                <a:blip r:embed="rId369"/>
                                <a:stretch>
                                  <a:fillRect/>
                                </a:stretch>
                              </pic:blipFill>
                              <pic:spPr>
                                <a:xfrm>
                                  <a:off x="0" y="0"/>
                                  <a:ext cx="1804416" cy="1524435"/>
                                </a:xfrm>
                                <a:prstGeom prst="rect">
                                  <a:avLst/>
                                </a:prstGeom>
                              </pic:spPr>
                            </pic:pic>
                          </a:graphicData>
                        </a:graphic>
                      </wp:anchor>
                    </w:drawing>
                  </w:r>
                  <w:r>
                    <w:rPr>
                      <w:rFonts w:ascii="Calibri" w:eastAsia="Calibri" w:hAnsi="Calibri" w:cs="Calibri"/>
                      <w:sz w:val="14"/>
                    </w:rPr>
                    <w:t>WordPress has been installed. Thank your and enjoy!</w:t>
                  </w:r>
                </w:p>
                <w:p w14:paraId="19493EC3" w14:textId="77777777" w:rsidR="006F157E" w:rsidRDefault="006F157E" w:rsidP="0009524A">
                  <w:pPr>
                    <w:tabs>
                      <w:tab w:val="center" w:pos="1439"/>
                    </w:tabs>
                    <w:spacing w:after="294"/>
                  </w:pPr>
                  <w:r>
                    <w:rPr>
                      <w:rFonts w:ascii="Calibri" w:eastAsia="Calibri" w:hAnsi="Calibri" w:cs="Calibri"/>
                      <w:sz w:val="14"/>
                    </w:rPr>
                    <w:t>Usemame</w:t>
                  </w:r>
                  <w:r>
                    <w:rPr>
                      <w:rFonts w:ascii="Calibri" w:eastAsia="Calibri" w:hAnsi="Calibri" w:cs="Calibri"/>
                      <w:sz w:val="14"/>
                    </w:rPr>
                    <w:tab/>
                    <w:t>wpadmin</w:t>
                  </w:r>
                </w:p>
                <w:p w14:paraId="29F96E1F" w14:textId="77777777" w:rsidR="006F157E" w:rsidRDefault="006F157E" w:rsidP="0009524A">
                  <w:pPr>
                    <w:tabs>
                      <w:tab w:val="center" w:pos="1777"/>
                    </w:tabs>
                  </w:pPr>
                  <w:r>
                    <w:rPr>
                      <w:rFonts w:ascii="Calibri" w:eastAsia="Calibri" w:hAnsi="Calibri" w:cs="Calibri"/>
                      <w:sz w:val="12"/>
                    </w:rPr>
                    <w:t>Password</w:t>
                  </w:r>
                  <w:r>
                    <w:rPr>
                      <w:rFonts w:ascii="Calibri" w:eastAsia="Calibri" w:hAnsi="Calibri" w:cs="Calibri"/>
                      <w:sz w:val="12"/>
                    </w:rPr>
                    <w:tab/>
                    <w:t>Your chosen password.</w:t>
                  </w:r>
                </w:p>
              </w:tc>
            </w:tr>
          </w:tbl>
          <w:p w14:paraId="341CF198" w14:textId="77777777" w:rsidR="006F157E" w:rsidRDefault="006F157E" w:rsidP="0009524A"/>
        </w:tc>
      </w:tr>
    </w:tbl>
    <w:p w14:paraId="596A1D29" w14:textId="77777777" w:rsidR="006F157E" w:rsidRDefault="006F157E" w:rsidP="006F157E">
      <w:pPr>
        <w:spacing w:after="3" w:line="265" w:lineRule="auto"/>
        <w:ind w:left="773" w:right="422" w:hanging="10"/>
        <w:jc w:val="center"/>
      </w:pPr>
      <w:proofErr w:type="spellStart"/>
      <w:r>
        <w:rPr>
          <w:rFonts w:ascii="Calibri" w:eastAsia="Calibri" w:hAnsi="Calibri" w:cs="Calibri"/>
          <w:sz w:val="24"/>
        </w:rPr>
        <w:t>kész</w:t>
      </w:r>
      <w:proofErr w:type="spellEnd"/>
      <w:r>
        <w:rPr>
          <w:rFonts w:ascii="Calibri" w:eastAsia="Calibri" w:hAnsi="Calibri" w:cs="Calibri"/>
          <w:sz w:val="24"/>
        </w:rPr>
        <w:t xml:space="preserve"> </w:t>
      </w:r>
      <w:proofErr w:type="spellStart"/>
      <w:r>
        <w:rPr>
          <w:rFonts w:ascii="Calibri" w:eastAsia="Calibri" w:hAnsi="Calibri" w:cs="Calibri"/>
          <w:sz w:val="24"/>
        </w:rPr>
        <w:t>vagyunk</w:t>
      </w:r>
      <w:proofErr w:type="spellEnd"/>
      <w:r>
        <w:rPr>
          <w:rFonts w:ascii="Calibri" w:eastAsia="Calibri" w:hAnsi="Calibri" w:cs="Calibri"/>
          <w:sz w:val="24"/>
        </w:rPr>
        <w:t xml:space="preserve"> a WordPress </w:t>
      </w:r>
      <w:proofErr w:type="spellStart"/>
      <w:r>
        <w:rPr>
          <w:rFonts w:ascii="Calibri" w:eastAsia="Calibri" w:hAnsi="Calibri" w:cs="Calibri"/>
          <w:sz w:val="24"/>
        </w:rPr>
        <w:t>telepitésével</w:t>
      </w:r>
      <w:proofErr w:type="spellEnd"/>
      <w:r>
        <w:rPr>
          <w:rFonts w:ascii="Calibri" w:eastAsia="Calibri" w:hAnsi="Calibri" w:cs="Calibri"/>
          <w:sz w:val="24"/>
        </w:rPr>
        <w:t xml:space="preserve"> </w:t>
      </w:r>
      <w:r>
        <w:rPr>
          <w:noProof/>
        </w:rPr>
        <w:drawing>
          <wp:inline distT="0" distB="0" distL="0" distR="0" wp14:anchorId="20C3E844" wp14:editId="16B239F8">
            <wp:extent cx="137160" cy="137199"/>
            <wp:effectExtent l="0" t="0" r="0" b="0"/>
            <wp:docPr id="605839" name="Picture 605839"/>
            <wp:cNvGraphicFramePr/>
            <a:graphic xmlns:a="http://schemas.openxmlformats.org/drawingml/2006/main">
              <a:graphicData uri="http://schemas.openxmlformats.org/drawingml/2006/picture">
                <pic:pic xmlns:pic="http://schemas.openxmlformats.org/drawingml/2006/picture">
                  <pic:nvPicPr>
                    <pic:cNvPr id="605839" name="Picture 605839"/>
                    <pic:cNvPicPr/>
                  </pic:nvPicPr>
                  <pic:blipFill>
                    <a:blip r:embed="rId370"/>
                    <a:stretch>
                      <a:fillRect/>
                    </a:stretch>
                  </pic:blipFill>
                  <pic:spPr>
                    <a:xfrm>
                      <a:off x="0" y="0"/>
                      <a:ext cx="137160" cy="137199"/>
                    </a:xfrm>
                    <a:prstGeom prst="rect">
                      <a:avLst/>
                    </a:prstGeom>
                  </pic:spPr>
                </pic:pic>
              </a:graphicData>
            </a:graphic>
          </wp:inline>
        </w:drawing>
      </w:r>
      <w:r>
        <w:rPr>
          <w:rFonts w:ascii="Calibri" w:eastAsia="Calibri" w:hAnsi="Calibri" w:cs="Calibri"/>
          <w:sz w:val="24"/>
        </w:rPr>
        <w:t>a „Log In"-</w:t>
      </w:r>
      <w:proofErr w:type="spellStart"/>
      <w:r>
        <w:rPr>
          <w:rFonts w:ascii="Calibri" w:eastAsia="Calibri" w:hAnsi="Calibri" w:cs="Calibri"/>
          <w:sz w:val="24"/>
        </w:rPr>
        <w:t>nel</w:t>
      </w:r>
      <w:proofErr w:type="spellEnd"/>
      <w:r>
        <w:rPr>
          <w:rFonts w:ascii="Calibri" w:eastAsia="Calibri" w:hAnsi="Calibri" w:cs="Calibri"/>
          <w:sz w:val="24"/>
        </w:rPr>
        <w:t xml:space="preserve"> be </w:t>
      </w:r>
      <w:proofErr w:type="spellStart"/>
      <w:r>
        <w:rPr>
          <w:rFonts w:ascii="Calibri" w:eastAsia="Calibri" w:hAnsi="Calibri" w:cs="Calibri"/>
          <w:sz w:val="24"/>
        </w:rPr>
        <w:t>tudunk</w:t>
      </w:r>
      <w:proofErr w:type="spellEnd"/>
      <w:r>
        <w:rPr>
          <w:rFonts w:ascii="Calibri" w:eastAsia="Calibri" w:hAnsi="Calibri" w:cs="Calibri"/>
          <w:sz w:val="24"/>
        </w:rPr>
        <w:t xml:space="preserve"> </w:t>
      </w:r>
      <w:proofErr w:type="spellStart"/>
      <w:r>
        <w:rPr>
          <w:rFonts w:ascii="Calibri" w:eastAsia="Calibri" w:hAnsi="Calibri" w:cs="Calibri"/>
          <w:sz w:val="24"/>
        </w:rPr>
        <w:t>lépni</w:t>
      </w:r>
      <w:proofErr w:type="spellEnd"/>
      <w:r>
        <w:rPr>
          <w:rFonts w:ascii="Calibri" w:eastAsia="Calibri" w:hAnsi="Calibri" w:cs="Calibri"/>
          <w:sz w:val="24"/>
        </w:rPr>
        <w:t xml:space="preserve"> a WordPress </w:t>
      </w:r>
      <w:proofErr w:type="spellStart"/>
      <w:r>
        <w:rPr>
          <w:rFonts w:ascii="Calibri" w:eastAsia="Calibri" w:hAnsi="Calibri" w:cs="Calibri"/>
          <w:sz w:val="24"/>
        </w:rPr>
        <w:t>adminisztråciös</w:t>
      </w:r>
      <w:proofErr w:type="spellEnd"/>
      <w:r>
        <w:rPr>
          <w:rFonts w:ascii="Calibri" w:eastAsia="Calibri" w:hAnsi="Calibri" w:cs="Calibri"/>
          <w:sz w:val="24"/>
        </w:rPr>
        <w:t xml:space="preserve"> </w:t>
      </w:r>
      <w:proofErr w:type="spellStart"/>
      <w:r>
        <w:rPr>
          <w:rFonts w:ascii="Calibri" w:eastAsia="Calibri" w:hAnsi="Calibri" w:cs="Calibri"/>
          <w:sz w:val="24"/>
        </w:rPr>
        <w:t>felületére</w:t>
      </w:r>
      <w:proofErr w:type="spellEnd"/>
    </w:p>
    <w:p w14:paraId="56EDA33B" w14:textId="77777777" w:rsidR="006F157E" w:rsidRDefault="006F157E" w:rsidP="006F157E">
      <w:pPr>
        <w:spacing w:after="0"/>
        <w:ind w:left="-192" w:right="-370"/>
      </w:pPr>
      <w:r>
        <w:rPr>
          <w:noProof/>
        </w:rPr>
        <w:lastRenderedPageBreak/>
        <w:drawing>
          <wp:inline distT="0" distB="0" distL="0" distR="0" wp14:anchorId="4E669A96" wp14:editId="51454EDF">
            <wp:extent cx="5394960" cy="5728825"/>
            <wp:effectExtent l="0" t="0" r="0" b="0"/>
            <wp:docPr id="605841" name="Picture 605841"/>
            <wp:cNvGraphicFramePr/>
            <a:graphic xmlns:a="http://schemas.openxmlformats.org/drawingml/2006/main">
              <a:graphicData uri="http://schemas.openxmlformats.org/drawingml/2006/picture">
                <pic:pic xmlns:pic="http://schemas.openxmlformats.org/drawingml/2006/picture">
                  <pic:nvPicPr>
                    <pic:cNvPr id="605841" name="Picture 605841"/>
                    <pic:cNvPicPr/>
                  </pic:nvPicPr>
                  <pic:blipFill>
                    <a:blip r:embed="rId371"/>
                    <a:stretch>
                      <a:fillRect/>
                    </a:stretch>
                  </pic:blipFill>
                  <pic:spPr>
                    <a:xfrm>
                      <a:off x="0" y="0"/>
                      <a:ext cx="5394960" cy="5728825"/>
                    </a:xfrm>
                    <a:prstGeom prst="rect">
                      <a:avLst/>
                    </a:prstGeom>
                  </pic:spPr>
                </pic:pic>
              </a:graphicData>
            </a:graphic>
          </wp:inline>
        </w:drawing>
      </w:r>
    </w:p>
    <w:p w14:paraId="759BF981" w14:textId="77777777" w:rsidR="006F157E" w:rsidRDefault="006F157E" w:rsidP="006F157E">
      <w:pPr>
        <w:spacing w:after="463" w:line="260" w:lineRule="auto"/>
        <w:ind w:left="1493" w:hanging="5"/>
        <w:jc w:val="both"/>
      </w:pPr>
      <w:r>
        <w:rPr>
          <w:rFonts w:ascii="Calibri" w:eastAsia="Calibri" w:hAnsi="Calibri" w:cs="Calibri"/>
          <w:sz w:val="26"/>
        </w:rPr>
        <w:t>10 -</w:t>
      </w:r>
    </w:p>
    <w:p w14:paraId="7BBFB95A" w14:textId="77777777" w:rsidR="006F157E" w:rsidRDefault="006F157E" w:rsidP="006F157E">
      <w:pPr>
        <w:tabs>
          <w:tab w:val="center" w:pos="847"/>
          <w:tab w:val="center" w:pos="1471"/>
          <w:tab w:val="right" w:pos="7934"/>
        </w:tabs>
        <w:spacing w:after="0"/>
        <w:ind w:right="-15"/>
      </w:pPr>
      <w:r>
        <w:rPr>
          <w:sz w:val="6"/>
        </w:rPr>
        <w:tab/>
      </w:r>
      <w:r>
        <w:rPr>
          <w:rFonts w:ascii="Calibri" w:eastAsia="Calibri" w:hAnsi="Calibri" w:cs="Calibri"/>
          <w:sz w:val="6"/>
        </w:rPr>
        <w:t>Ltd. website I</w:t>
      </w:r>
      <w:r>
        <w:rPr>
          <w:rFonts w:ascii="Calibri" w:eastAsia="Calibri" w:hAnsi="Calibri" w:cs="Calibri"/>
          <w:sz w:val="6"/>
        </w:rPr>
        <w:tab/>
        <w:t>+ New</w:t>
      </w:r>
      <w:r>
        <w:rPr>
          <w:rFonts w:ascii="Calibri" w:eastAsia="Calibri" w:hAnsi="Calibri" w:cs="Calibri"/>
          <w:sz w:val="6"/>
        </w:rPr>
        <w:tab/>
      </w:r>
      <w:proofErr w:type="spellStart"/>
      <w:r>
        <w:rPr>
          <w:rFonts w:ascii="Calibri" w:eastAsia="Calibri" w:hAnsi="Calibri" w:cs="Calibri"/>
          <w:sz w:val="6"/>
        </w:rPr>
        <w:t>Hcwdy</w:t>
      </w:r>
      <w:proofErr w:type="spellEnd"/>
      <w:r>
        <w:rPr>
          <w:rFonts w:ascii="Calibri" w:eastAsia="Calibri" w:hAnsi="Calibri" w:cs="Calibri"/>
          <w:sz w:val="6"/>
        </w:rPr>
        <w:t xml:space="preserve">, </w:t>
      </w:r>
      <w:proofErr w:type="spellStart"/>
      <w:r>
        <w:rPr>
          <w:rFonts w:ascii="Calibri" w:eastAsia="Calibri" w:hAnsi="Calibri" w:cs="Calibri"/>
          <w:sz w:val="6"/>
        </w:rPr>
        <w:t>wpadmin</w:t>
      </w:r>
      <w:proofErr w:type="spellEnd"/>
    </w:p>
    <w:p w14:paraId="0536BCB1" w14:textId="77777777" w:rsidR="006F157E" w:rsidRDefault="006F157E" w:rsidP="006F157E">
      <w:pPr>
        <w:tabs>
          <w:tab w:val="center" w:pos="7332"/>
          <w:tab w:val="center" w:pos="7798"/>
        </w:tabs>
        <w:spacing w:after="0"/>
      </w:pPr>
      <w:r>
        <w:rPr>
          <w:sz w:val="6"/>
        </w:rPr>
        <w:tab/>
      </w:r>
      <w:r>
        <w:rPr>
          <w:rFonts w:ascii="Calibri" w:eastAsia="Calibri" w:hAnsi="Calibri" w:cs="Calibri"/>
          <w:sz w:val="6"/>
        </w:rPr>
        <w:t>Screen Options</w:t>
      </w:r>
      <w:r>
        <w:rPr>
          <w:rFonts w:ascii="Calibri" w:eastAsia="Calibri" w:hAnsi="Calibri" w:cs="Calibri"/>
          <w:sz w:val="6"/>
        </w:rPr>
        <w:tab/>
        <w:t>Help</w:t>
      </w:r>
    </w:p>
    <w:p w14:paraId="1FF183AE" w14:textId="77777777" w:rsidR="006F157E" w:rsidRDefault="006F157E" w:rsidP="006F157E">
      <w:pPr>
        <w:tabs>
          <w:tab w:val="center" w:pos="360"/>
          <w:tab w:val="center" w:pos="1102"/>
        </w:tabs>
        <w:spacing w:after="0" w:line="265" w:lineRule="auto"/>
      </w:pPr>
      <w:r>
        <w:rPr>
          <w:sz w:val="10"/>
        </w:rPr>
        <w:tab/>
      </w:r>
      <w:proofErr w:type="spellStart"/>
      <w:r>
        <w:rPr>
          <w:rFonts w:ascii="Calibri" w:eastAsia="Calibri" w:hAnsi="Calibri" w:cs="Calibri"/>
          <w:sz w:val="10"/>
        </w:rPr>
        <w:t>osshÉo</w:t>
      </w:r>
      <w:proofErr w:type="spellEnd"/>
      <w:r>
        <w:rPr>
          <w:rFonts w:ascii="Calibri" w:eastAsia="Calibri" w:hAnsi="Calibri" w:cs="Calibri"/>
          <w:sz w:val="10"/>
        </w:rPr>
        <w:tab/>
        <w:t>Dashboard</w:t>
      </w:r>
    </w:p>
    <w:p w14:paraId="0F557897" w14:textId="77777777" w:rsidR="006F157E" w:rsidRDefault="006F157E" w:rsidP="006F157E">
      <w:pPr>
        <w:spacing w:after="1" w:line="262" w:lineRule="auto"/>
        <w:ind w:left="178" w:right="869" w:hanging="10"/>
      </w:pPr>
      <w:r>
        <w:rPr>
          <w:rFonts w:ascii="Calibri" w:eastAsia="Calibri" w:hAnsi="Calibri" w:cs="Calibri"/>
          <w:sz w:val="6"/>
        </w:rPr>
        <w:t>Home</w:t>
      </w:r>
    </w:p>
    <w:p w14:paraId="5CFFEC2E" w14:textId="77777777" w:rsidR="006F157E" w:rsidRDefault="006F157E" w:rsidP="006F157E">
      <w:pPr>
        <w:tabs>
          <w:tab w:val="center" w:pos="1154"/>
          <w:tab w:val="center" w:pos="2870"/>
        </w:tabs>
        <w:spacing w:after="74" w:line="262" w:lineRule="auto"/>
      </w:pPr>
      <w:r>
        <w:rPr>
          <w:sz w:val="6"/>
        </w:rPr>
        <w:tab/>
      </w:r>
      <w:r>
        <w:rPr>
          <w:rFonts w:ascii="Calibri" w:eastAsia="Calibri" w:hAnsi="Calibri" w:cs="Calibri"/>
          <w:sz w:val="6"/>
        </w:rPr>
        <w:t>Site Health Status</w:t>
      </w:r>
      <w:r>
        <w:rPr>
          <w:rFonts w:ascii="Calibri" w:eastAsia="Calibri" w:hAnsi="Calibri" w:cs="Calibri"/>
          <w:sz w:val="6"/>
        </w:rPr>
        <w:tab/>
        <w:t>Quick Draft</w:t>
      </w:r>
    </w:p>
    <w:p w14:paraId="61148ACF" w14:textId="77777777" w:rsidR="006F157E" w:rsidRDefault="006F157E" w:rsidP="006F157E">
      <w:pPr>
        <w:tabs>
          <w:tab w:val="center" w:pos="2047"/>
          <w:tab w:val="center" w:pos="2772"/>
        </w:tabs>
        <w:spacing w:after="1" w:line="262" w:lineRule="auto"/>
      </w:pPr>
      <w:r>
        <w:rPr>
          <w:sz w:val="6"/>
        </w:rPr>
        <w:tab/>
      </w:r>
      <w:r>
        <w:rPr>
          <w:rFonts w:ascii="Calibri" w:eastAsia="Calibri" w:hAnsi="Calibri" w:cs="Calibri"/>
          <w:sz w:val="6"/>
        </w:rPr>
        <w:t xml:space="preserve">Site health </w:t>
      </w:r>
      <w:proofErr w:type="spellStart"/>
      <w:r>
        <w:rPr>
          <w:rFonts w:ascii="Calibri" w:eastAsia="Calibri" w:hAnsi="Calibri" w:cs="Calibri"/>
          <w:sz w:val="6"/>
        </w:rPr>
        <w:t>creck</w:t>
      </w:r>
      <w:proofErr w:type="spellEnd"/>
      <w:r>
        <w:rPr>
          <w:rFonts w:ascii="Calibri" w:eastAsia="Calibri" w:hAnsi="Calibri" w:cs="Calibri"/>
          <w:sz w:val="6"/>
        </w:rPr>
        <w:t xml:space="preserve">; will automatically </w:t>
      </w:r>
      <w:proofErr w:type="spellStart"/>
      <w:r>
        <w:rPr>
          <w:rFonts w:ascii="Calibri" w:eastAsia="Calibri" w:hAnsi="Calibri" w:cs="Calibri"/>
          <w:sz w:val="6"/>
        </w:rPr>
        <w:t>rur</w:t>
      </w:r>
      <w:proofErr w:type="spellEnd"/>
      <w:r>
        <w:rPr>
          <w:rFonts w:ascii="Calibri" w:eastAsia="Calibri" w:hAnsi="Calibri" w:cs="Calibri"/>
          <w:sz w:val="6"/>
        </w:rPr>
        <w:tab/>
        <w:t>Tit12</w:t>
      </w:r>
    </w:p>
    <w:p w14:paraId="6C1E08D4" w14:textId="77777777" w:rsidR="006F157E" w:rsidRDefault="006F157E" w:rsidP="006F157E">
      <w:pPr>
        <w:tabs>
          <w:tab w:val="center" w:pos="329"/>
          <w:tab w:val="center" w:pos="2054"/>
        </w:tabs>
        <w:spacing w:after="1" w:line="262" w:lineRule="auto"/>
      </w:pPr>
      <w:r>
        <w:rPr>
          <w:sz w:val="6"/>
        </w:rPr>
        <w:tab/>
      </w:r>
      <w:proofErr w:type="spellStart"/>
      <w:r>
        <w:rPr>
          <w:rFonts w:ascii="Calibri" w:eastAsia="Calibri" w:hAnsi="Calibri" w:cs="Calibri"/>
          <w:sz w:val="6"/>
        </w:rPr>
        <w:t>Pusts</w:t>
      </w:r>
      <w:proofErr w:type="spellEnd"/>
      <w:r>
        <w:rPr>
          <w:rFonts w:ascii="Calibri" w:eastAsia="Calibri" w:hAnsi="Calibri" w:cs="Calibri"/>
          <w:sz w:val="6"/>
        </w:rPr>
        <w:tab/>
      </w:r>
      <w:proofErr w:type="spellStart"/>
      <w:r>
        <w:rPr>
          <w:rFonts w:ascii="Calibri" w:eastAsia="Calibri" w:hAnsi="Calibri" w:cs="Calibri"/>
          <w:sz w:val="6"/>
        </w:rPr>
        <w:t>periodicall</w:t>
      </w:r>
      <w:proofErr w:type="spellEnd"/>
      <w:r>
        <w:rPr>
          <w:rFonts w:ascii="Calibri" w:eastAsia="Calibri" w:hAnsi="Calibri" w:cs="Calibri"/>
          <w:sz w:val="6"/>
        </w:rPr>
        <w:t xml:space="preserve">/ to </w:t>
      </w:r>
      <w:proofErr w:type="spellStart"/>
      <w:r>
        <w:rPr>
          <w:rFonts w:ascii="Calibri" w:eastAsia="Calibri" w:hAnsi="Calibri" w:cs="Calibri"/>
          <w:sz w:val="6"/>
        </w:rPr>
        <w:t>cether</w:t>
      </w:r>
      <w:proofErr w:type="spellEnd"/>
      <w:r>
        <w:rPr>
          <w:rFonts w:ascii="Calibri" w:eastAsia="Calibri" w:hAnsi="Calibri" w:cs="Calibri"/>
          <w:sz w:val="6"/>
        </w:rPr>
        <w:t xml:space="preserve"> It-formation *out</w:t>
      </w:r>
    </w:p>
    <w:p w14:paraId="5745A0DB" w14:textId="77777777" w:rsidR="006F157E" w:rsidRDefault="006F157E" w:rsidP="006F157E">
      <w:pPr>
        <w:spacing w:after="1" w:line="262" w:lineRule="auto"/>
        <w:ind w:left="249" w:right="5794" w:firstLine="662"/>
      </w:pPr>
      <w:r>
        <w:rPr>
          <w:rFonts w:ascii="Calibri" w:eastAsia="Calibri" w:hAnsi="Calibri" w:cs="Calibri"/>
          <w:sz w:val="6"/>
        </w:rPr>
        <w:t xml:space="preserve">NO inform*on </w:t>
      </w:r>
      <w:proofErr w:type="gramStart"/>
      <w:r>
        <w:rPr>
          <w:rFonts w:ascii="Calibri" w:eastAsia="Calibri" w:hAnsi="Calibri" w:cs="Calibri"/>
          <w:sz w:val="6"/>
        </w:rPr>
        <w:t>yet..</w:t>
      </w:r>
      <w:proofErr w:type="gramEnd"/>
      <w:r>
        <w:rPr>
          <w:rFonts w:ascii="Calibri" w:eastAsia="Calibri" w:hAnsi="Calibri" w:cs="Calibri"/>
          <w:sz w:val="6"/>
        </w:rPr>
        <w:tab/>
        <w:t>site. VCLI can Media</w:t>
      </w:r>
    </w:p>
    <w:p w14:paraId="2538C482" w14:textId="77777777" w:rsidR="006F157E" w:rsidRDefault="006F157E" w:rsidP="006F157E">
      <w:pPr>
        <w:tabs>
          <w:tab w:val="center" w:pos="2815"/>
          <w:tab w:val="center" w:pos="5503"/>
        </w:tabs>
        <w:spacing w:after="0"/>
      </w:pPr>
      <w:r>
        <w:rPr>
          <w:sz w:val="6"/>
        </w:rPr>
        <w:tab/>
      </w:r>
      <w:r>
        <w:rPr>
          <w:rFonts w:ascii="Calibri" w:eastAsia="Calibri" w:hAnsi="Calibri" w:cs="Calibri"/>
          <w:sz w:val="6"/>
        </w:rPr>
        <w:t>Content</w:t>
      </w:r>
      <w:r>
        <w:rPr>
          <w:rFonts w:ascii="Calibri" w:eastAsia="Calibri" w:hAnsi="Calibri" w:cs="Calibri"/>
          <w:sz w:val="6"/>
        </w:rPr>
        <w:tab/>
      </w:r>
      <w:proofErr w:type="spellStart"/>
      <w:proofErr w:type="gramStart"/>
      <w:r>
        <w:rPr>
          <w:rFonts w:ascii="Calibri" w:eastAsia="Calibri" w:hAnsi="Calibri" w:cs="Calibri"/>
          <w:sz w:val="6"/>
        </w:rPr>
        <w:t>hp,p</w:t>
      </w:r>
      <w:proofErr w:type="spellEnd"/>
      <w:proofErr w:type="gramEnd"/>
    </w:p>
    <w:p w14:paraId="0DD765A1" w14:textId="77777777" w:rsidR="006F157E" w:rsidRDefault="006F157E" w:rsidP="006F157E">
      <w:pPr>
        <w:spacing w:after="1" w:line="262" w:lineRule="auto"/>
        <w:ind w:left="1584" w:right="869" w:hanging="10"/>
      </w:pPr>
      <w:r>
        <w:rPr>
          <w:rFonts w:ascii="Calibri" w:eastAsia="Calibri" w:hAnsi="Calibri" w:cs="Calibri"/>
          <w:sz w:val="6"/>
        </w:rPr>
        <w:t xml:space="preserve">about </w:t>
      </w:r>
      <w:proofErr w:type="spellStart"/>
      <w:proofErr w:type="gramStart"/>
      <w:r>
        <w:rPr>
          <w:rFonts w:ascii="Calibri" w:eastAsia="Calibri" w:hAnsi="Calibri" w:cs="Calibri"/>
          <w:sz w:val="6"/>
        </w:rPr>
        <w:t>pur</w:t>
      </w:r>
      <w:proofErr w:type="spellEnd"/>
      <w:r>
        <w:rPr>
          <w:rFonts w:ascii="Calibri" w:eastAsia="Calibri" w:hAnsi="Calibri" w:cs="Calibri"/>
          <w:sz w:val="6"/>
        </w:rPr>
        <w:t xml:space="preserve"> ;</w:t>
      </w:r>
      <w:proofErr w:type="spellStart"/>
      <w:r>
        <w:rPr>
          <w:rFonts w:ascii="Calibri" w:eastAsia="Calibri" w:hAnsi="Calibri" w:cs="Calibri"/>
          <w:sz w:val="6"/>
        </w:rPr>
        <w:t>ite</w:t>
      </w:r>
      <w:proofErr w:type="spellEnd"/>
      <w:proofErr w:type="gramEnd"/>
      <w:r>
        <w:rPr>
          <w:rFonts w:ascii="Calibri" w:eastAsia="Calibri" w:hAnsi="Calibri" w:cs="Calibri"/>
          <w:sz w:val="6"/>
        </w:rPr>
        <w:t xml:space="preserve"> no"</w:t>
      </w:r>
    </w:p>
    <w:p w14:paraId="1B628005" w14:textId="77777777" w:rsidR="006F157E" w:rsidRDefault="006F157E" w:rsidP="006F157E">
      <w:pPr>
        <w:spacing w:after="44" w:line="262" w:lineRule="auto"/>
        <w:ind w:left="2957" w:right="869" w:hanging="10"/>
      </w:pPr>
      <w:r>
        <w:rPr>
          <w:rFonts w:ascii="Calibri" w:eastAsia="Calibri" w:hAnsi="Calibri" w:cs="Calibri"/>
          <w:sz w:val="6"/>
        </w:rPr>
        <w:t>Dn your mind?</w:t>
      </w:r>
    </w:p>
    <w:p w14:paraId="2CD611F0" w14:textId="77777777" w:rsidR="006F157E" w:rsidRDefault="006F157E" w:rsidP="006F157E">
      <w:pPr>
        <w:spacing w:after="1" w:line="262" w:lineRule="auto"/>
        <w:ind w:left="259" w:right="869" w:hanging="10"/>
      </w:pPr>
      <w:r>
        <w:rPr>
          <w:rFonts w:ascii="Calibri" w:eastAsia="Calibri" w:hAnsi="Calibri" w:cs="Calibri"/>
          <w:sz w:val="6"/>
        </w:rPr>
        <w:t>Comments</w:t>
      </w:r>
    </w:p>
    <w:p w14:paraId="2B7B0106" w14:textId="77777777" w:rsidR="006F157E" w:rsidRDefault="006F157E" w:rsidP="006F157E">
      <w:pPr>
        <w:spacing w:after="1" w:line="262" w:lineRule="auto"/>
        <w:ind w:left="932" w:right="869" w:hanging="10"/>
      </w:pPr>
      <w:proofErr w:type="gramStart"/>
      <w:r>
        <w:rPr>
          <w:rFonts w:ascii="Calibri" w:eastAsia="Calibri" w:hAnsi="Calibri" w:cs="Calibri"/>
          <w:sz w:val="6"/>
        </w:rPr>
        <w:t>At a Glance</w:t>
      </w:r>
      <w:proofErr w:type="gramEnd"/>
    </w:p>
    <w:p w14:paraId="28E31F0B" w14:textId="77777777" w:rsidR="006F157E" w:rsidRDefault="006F157E" w:rsidP="006F157E">
      <w:pPr>
        <w:spacing w:after="1" w:line="262" w:lineRule="auto"/>
        <w:ind w:left="259" w:right="869" w:hanging="10"/>
      </w:pPr>
      <w:r>
        <w:rPr>
          <w:rFonts w:ascii="Calibri" w:eastAsia="Calibri" w:hAnsi="Calibri" w:cs="Calibri"/>
          <w:sz w:val="6"/>
        </w:rPr>
        <w:t>Appearance</w:t>
      </w:r>
    </w:p>
    <w:p w14:paraId="2C2AB6FF" w14:textId="77777777" w:rsidR="006F157E" w:rsidRDefault="006F157E" w:rsidP="006F157E">
      <w:pPr>
        <w:spacing w:after="1" w:line="262" w:lineRule="auto"/>
        <w:ind w:left="1896" w:right="869" w:hanging="10"/>
      </w:pPr>
      <w:proofErr w:type="spellStart"/>
      <w:r>
        <w:rPr>
          <w:rFonts w:ascii="Calibri" w:eastAsia="Calibri" w:hAnsi="Calibri" w:cs="Calibri"/>
          <w:sz w:val="6"/>
        </w:rPr>
        <w:t>Odge</w:t>
      </w:r>
      <w:proofErr w:type="spellEnd"/>
    </w:p>
    <w:p w14:paraId="7DBB31D8" w14:textId="77777777" w:rsidR="006F157E" w:rsidRDefault="006F157E" w:rsidP="006F157E">
      <w:pPr>
        <w:spacing w:after="0"/>
        <w:ind w:left="2775" w:hanging="10"/>
      </w:pPr>
      <w:r>
        <w:rPr>
          <w:rFonts w:ascii="Calibri" w:eastAsia="Calibri" w:hAnsi="Calibri" w:cs="Calibri"/>
          <w:sz w:val="6"/>
        </w:rPr>
        <w:t xml:space="preserve">Sue </w:t>
      </w:r>
      <w:proofErr w:type="spellStart"/>
      <w:r>
        <w:rPr>
          <w:rFonts w:ascii="Calibri" w:eastAsia="Calibri" w:hAnsi="Calibri" w:cs="Calibri"/>
          <w:sz w:val="6"/>
        </w:rPr>
        <w:t>bratt</w:t>
      </w:r>
      <w:proofErr w:type="spellEnd"/>
    </w:p>
    <w:p w14:paraId="11742A2D" w14:textId="77777777" w:rsidR="006F157E" w:rsidRDefault="006F157E" w:rsidP="006F157E">
      <w:pPr>
        <w:tabs>
          <w:tab w:val="center" w:pos="355"/>
          <w:tab w:val="center" w:pos="1190"/>
        </w:tabs>
        <w:spacing w:after="63" w:line="262" w:lineRule="auto"/>
      </w:pPr>
      <w:r>
        <w:rPr>
          <w:sz w:val="6"/>
        </w:rPr>
        <w:tab/>
      </w:r>
      <w:r>
        <w:rPr>
          <w:rFonts w:ascii="Calibri" w:eastAsia="Calibri" w:hAnsi="Calibri" w:cs="Calibri"/>
          <w:sz w:val="6"/>
        </w:rPr>
        <w:t>Plugins</w:t>
      </w:r>
      <w:r>
        <w:rPr>
          <w:rFonts w:ascii="Calibri" w:eastAsia="Calibri" w:hAnsi="Calibri" w:cs="Calibri"/>
          <w:sz w:val="6"/>
        </w:rPr>
        <w:tab/>
        <w:t>Comment</w:t>
      </w:r>
    </w:p>
    <w:p w14:paraId="3082B9D2" w14:textId="77777777" w:rsidR="006F157E" w:rsidRDefault="006F157E" w:rsidP="006F157E">
      <w:pPr>
        <w:spacing w:after="1" w:line="262" w:lineRule="auto"/>
        <w:ind w:left="259" w:right="869" w:hanging="10"/>
      </w:pPr>
      <w:r>
        <w:rPr>
          <w:rFonts w:ascii="Calibri" w:eastAsia="Calibri" w:hAnsi="Calibri" w:cs="Calibri"/>
          <w:sz w:val="6"/>
        </w:rPr>
        <w:t>users</w:t>
      </w:r>
    </w:p>
    <w:p w14:paraId="221F6CFB" w14:textId="77777777" w:rsidR="006F157E" w:rsidRDefault="006F157E" w:rsidP="006F157E">
      <w:pPr>
        <w:tabs>
          <w:tab w:val="center" w:pos="1046"/>
          <w:tab w:val="center" w:pos="2083"/>
        </w:tabs>
        <w:spacing w:after="1" w:line="262" w:lineRule="auto"/>
      </w:pPr>
      <w:r>
        <w:rPr>
          <w:sz w:val="6"/>
        </w:rPr>
        <w:tab/>
      </w:r>
      <w:r>
        <w:rPr>
          <w:rFonts w:ascii="Calibri" w:eastAsia="Calibri" w:hAnsi="Calibri" w:cs="Calibri"/>
          <w:sz w:val="6"/>
        </w:rPr>
        <w:t>W3rdPrcz</w:t>
      </w:r>
      <w:r>
        <w:rPr>
          <w:rFonts w:ascii="Calibri" w:eastAsia="Calibri" w:hAnsi="Calibri" w:cs="Calibri"/>
          <w:sz w:val="6"/>
        </w:rPr>
        <w:tab/>
        <w:t>them.</w:t>
      </w:r>
    </w:p>
    <w:p w14:paraId="2AA49BCC" w14:textId="77777777" w:rsidR="006F157E" w:rsidRDefault="006F157E" w:rsidP="006F157E">
      <w:pPr>
        <w:tabs>
          <w:tab w:val="center" w:pos="2954"/>
          <w:tab w:val="center" w:pos="3394"/>
        </w:tabs>
        <w:spacing w:after="109" w:line="262" w:lineRule="auto"/>
      </w:pPr>
      <w:r>
        <w:rPr>
          <w:sz w:val="6"/>
        </w:rPr>
        <w:tab/>
      </w:r>
      <w:proofErr w:type="spellStart"/>
      <w:r>
        <w:rPr>
          <w:rFonts w:ascii="Calibri" w:eastAsia="Calibri" w:hAnsi="Calibri" w:cs="Calibri"/>
          <w:sz w:val="6"/>
        </w:rPr>
        <w:t>WordPtess</w:t>
      </w:r>
      <w:proofErr w:type="spellEnd"/>
      <w:r>
        <w:rPr>
          <w:rFonts w:ascii="Calibri" w:eastAsia="Calibri" w:hAnsi="Calibri" w:cs="Calibri"/>
          <w:sz w:val="6"/>
        </w:rPr>
        <w:t xml:space="preserve"> Events </w:t>
      </w:r>
      <w:r>
        <w:rPr>
          <w:rFonts w:ascii="Calibri" w:eastAsia="Calibri" w:hAnsi="Calibri" w:cs="Calibri"/>
          <w:sz w:val="6"/>
        </w:rPr>
        <w:tab/>
        <w:t>News</w:t>
      </w:r>
    </w:p>
    <w:p w14:paraId="07F9A6F2" w14:textId="77777777" w:rsidR="006F157E" w:rsidRDefault="006F157E" w:rsidP="006F157E">
      <w:pPr>
        <w:tabs>
          <w:tab w:val="center" w:pos="936"/>
          <w:tab w:val="center" w:pos="3386"/>
        </w:tabs>
        <w:spacing w:after="95" w:line="262" w:lineRule="auto"/>
      </w:pPr>
      <w:r>
        <w:rPr>
          <w:sz w:val="6"/>
        </w:rPr>
        <w:tab/>
      </w:r>
      <w:proofErr w:type="spellStart"/>
      <w:r>
        <w:rPr>
          <w:rFonts w:ascii="Calibri" w:eastAsia="Calibri" w:hAnsi="Calibri" w:cs="Calibri"/>
          <w:sz w:val="6"/>
        </w:rPr>
        <w:t>Inv</w:t>
      </w:r>
      <w:proofErr w:type="spellEnd"/>
      <w:r>
        <w:rPr>
          <w:rFonts w:ascii="Calibri" w:eastAsia="Calibri" w:hAnsi="Calibri" w:cs="Calibri"/>
          <w:sz w:val="6"/>
        </w:rPr>
        <w:t>:</w:t>
      </w:r>
      <w:proofErr w:type="gramStart"/>
      <w:r>
        <w:rPr>
          <w:rFonts w:ascii="Calibri" w:eastAsia="Calibri" w:hAnsi="Calibri" w:cs="Calibri"/>
          <w:sz w:val="6"/>
        </w:rPr>
        <w:t>'.rt</w:t>
      </w:r>
      <w:proofErr w:type="gramEnd"/>
      <w:r>
        <w:rPr>
          <w:rFonts w:ascii="Calibri" w:eastAsia="Calibri" w:hAnsi="Calibri" w:cs="Calibri"/>
          <w:sz w:val="6"/>
        </w:rPr>
        <w:tab/>
        <w:t xml:space="preserve">Attend an </w:t>
      </w:r>
      <w:proofErr w:type="spellStart"/>
      <w:r>
        <w:rPr>
          <w:rFonts w:ascii="Calibri" w:eastAsia="Calibri" w:hAnsi="Calibri" w:cs="Calibri"/>
          <w:sz w:val="6"/>
        </w:rPr>
        <w:t>upcomlrg</w:t>
      </w:r>
      <w:proofErr w:type="spellEnd"/>
      <w:r>
        <w:rPr>
          <w:rFonts w:ascii="Calibri" w:eastAsia="Calibri" w:hAnsi="Calibri" w:cs="Calibri"/>
          <w:sz w:val="6"/>
        </w:rPr>
        <w:t xml:space="preserve"> •vent near you. Seed </w:t>
      </w:r>
      <w:proofErr w:type="spellStart"/>
      <w:r>
        <w:rPr>
          <w:rFonts w:ascii="Calibri" w:eastAsia="Calibri" w:hAnsi="Calibri" w:cs="Calibri"/>
          <w:sz w:val="6"/>
        </w:rPr>
        <w:t>locatlcn</w:t>
      </w:r>
      <w:proofErr w:type="spellEnd"/>
    </w:p>
    <w:p w14:paraId="0F86507C" w14:textId="77777777" w:rsidR="006F157E" w:rsidRDefault="006F157E" w:rsidP="006F157E">
      <w:pPr>
        <w:spacing w:after="1" w:line="262" w:lineRule="auto"/>
        <w:ind w:left="2837" w:right="3595" w:hanging="2683"/>
      </w:pPr>
      <w:r>
        <w:rPr>
          <w:rFonts w:ascii="Calibri" w:eastAsia="Calibri" w:hAnsi="Calibri" w:cs="Calibri"/>
          <w:sz w:val="6"/>
        </w:rPr>
        <w:t xml:space="preserve">O </w:t>
      </w:r>
      <w:proofErr w:type="spellStart"/>
      <w:proofErr w:type="gramStart"/>
      <w:r>
        <w:rPr>
          <w:rFonts w:ascii="Calibri" w:eastAsia="Calibri" w:hAnsi="Calibri" w:cs="Calibri"/>
          <w:sz w:val="6"/>
        </w:rPr>
        <w:t>Ccllap;o</w:t>
      </w:r>
      <w:proofErr w:type="spellEnd"/>
      <w:proofErr w:type="gramEnd"/>
      <w:r>
        <w:rPr>
          <w:rFonts w:ascii="Calibri" w:eastAsia="Calibri" w:hAnsi="Calibri" w:cs="Calibri"/>
          <w:sz w:val="6"/>
        </w:rPr>
        <w:t xml:space="preserve"> Menu </w:t>
      </w:r>
      <w:proofErr w:type="spellStart"/>
      <w:r>
        <w:rPr>
          <w:rFonts w:ascii="Calibri" w:eastAsia="Calibri" w:hAnsi="Calibri" w:cs="Calibri"/>
          <w:sz w:val="6"/>
        </w:rPr>
        <w:t>wordcamp</w:t>
      </w:r>
      <w:proofErr w:type="spellEnd"/>
      <w:r>
        <w:rPr>
          <w:rFonts w:ascii="Calibri" w:eastAsia="Calibri" w:hAnsi="Calibri" w:cs="Calibri"/>
          <w:sz w:val="6"/>
        </w:rPr>
        <w:t xml:space="preserve"> </w:t>
      </w:r>
      <w:proofErr w:type="spellStart"/>
      <w:r>
        <w:rPr>
          <w:rFonts w:ascii="Calibri" w:eastAsia="Calibri" w:hAnsi="Calibri" w:cs="Calibri"/>
          <w:sz w:val="6"/>
        </w:rPr>
        <w:t>vrsac</w:t>
      </w:r>
      <w:proofErr w:type="spellEnd"/>
      <w:r>
        <w:rPr>
          <w:rFonts w:ascii="Calibri" w:eastAsia="Calibri" w:hAnsi="Calibri" w:cs="Calibri"/>
          <w:sz w:val="6"/>
        </w:rPr>
        <w:t xml:space="preserve"> 2025 September 12-14. 2025</w:t>
      </w:r>
    </w:p>
    <w:p w14:paraId="2ECA4BDC" w14:textId="77777777" w:rsidR="006F157E" w:rsidRDefault="006F157E" w:rsidP="006F157E">
      <w:pPr>
        <w:spacing w:after="1" w:line="262" w:lineRule="auto"/>
        <w:ind w:left="864" w:right="869" w:hanging="10"/>
      </w:pPr>
      <w:r>
        <w:rPr>
          <w:rFonts w:ascii="Calibri" w:eastAsia="Calibri" w:hAnsi="Calibri" w:cs="Calibri"/>
          <w:sz w:val="6"/>
        </w:rPr>
        <w:t>Site Health</w:t>
      </w:r>
    </w:p>
    <w:p w14:paraId="21CD1436" w14:textId="77777777" w:rsidR="006F157E" w:rsidRDefault="006F157E" w:rsidP="006F157E">
      <w:pPr>
        <w:spacing w:after="1" w:line="262" w:lineRule="auto"/>
        <w:ind w:left="2847" w:right="869" w:hanging="10"/>
      </w:pPr>
      <w:r>
        <w:rPr>
          <w:rFonts w:ascii="Calibri" w:eastAsia="Calibri" w:hAnsi="Calibri" w:cs="Calibri"/>
          <w:sz w:val="6"/>
        </w:rPr>
        <w:t xml:space="preserve">WJ•dCd111p • </w:t>
      </w:r>
      <w:proofErr w:type="spellStart"/>
      <w:r>
        <w:rPr>
          <w:rFonts w:ascii="Calibri" w:eastAsia="Calibri" w:hAnsi="Calibri" w:cs="Calibri"/>
          <w:sz w:val="6"/>
        </w:rPr>
        <w:t>Vl%t</w:t>
      </w:r>
      <w:proofErr w:type="spellEnd"/>
      <w:r>
        <w:rPr>
          <w:rFonts w:ascii="Calibri" w:eastAsia="Calibri" w:hAnsi="Calibri" w:cs="Calibri"/>
          <w:sz w:val="6"/>
        </w:rPr>
        <w:t>, Ser-</w:t>
      </w:r>
      <w:proofErr w:type="spellStart"/>
      <w:r>
        <w:rPr>
          <w:rFonts w:ascii="Calibri" w:eastAsia="Calibri" w:hAnsi="Calibri" w:cs="Calibri"/>
          <w:sz w:val="6"/>
        </w:rPr>
        <w:t>oid</w:t>
      </w:r>
      <w:proofErr w:type="spellEnd"/>
    </w:p>
    <w:p w14:paraId="538D1490" w14:textId="77777777" w:rsidR="006F157E" w:rsidRDefault="006F157E" w:rsidP="006F157E">
      <w:pPr>
        <w:spacing w:after="1" w:line="262" w:lineRule="auto"/>
        <w:ind w:left="864" w:right="869" w:hanging="10"/>
      </w:pPr>
      <w:r>
        <w:rPr>
          <w:rFonts w:ascii="Calibri" w:eastAsia="Calibri" w:hAnsi="Calibri" w:cs="Calibri"/>
          <w:sz w:val="6"/>
        </w:rPr>
        <w:t>Export Personal Data</w:t>
      </w:r>
    </w:p>
    <w:p w14:paraId="665AB3F3" w14:textId="77777777" w:rsidR="006F157E" w:rsidRDefault="006F157E" w:rsidP="006F157E">
      <w:pPr>
        <w:tabs>
          <w:tab w:val="center" w:pos="3134"/>
          <w:tab w:val="center" w:pos="4164"/>
        </w:tabs>
        <w:spacing w:after="1" w:line="262" w:lineRule="auto"/>
      </w:pPr>
      <w:r>
        <w:rPr>
          <w:sz w:val="6"/>
        </w:rPr>
        <w:tab/>
      </w:r>
      <w:proofErr w:type="spellStart"/>
      <w:r>
        <w:rPr>
          <w:rFonts w:ascii="Calibri" w:eastAsia="Calibri" w:hAnsi="Calibri" w:cs="Calibri"/>
          <w:sz w:val="6"/>
        </w:rPr>
        <w:t>WordCamp</w:t>
      </w:r>
      <w:proofErr w:type="spellEnd"/>
      <w:r>
        <w:rPr>
          <w:rFonts w:ascii="Calibri" w:eastAsia="Calibri" w:hAnsi="Calibri" w:cs="Calibri"/>
          <w:sz w:val="6"/>
        </w:rPr>
        <w:t xml:space="preserve"> </w:t>
      </w:r>
      <w:proofErr w:type="spellStart"/>
      <w:r>
        <w:rPr>
          <w:rFonts w:ascii="Calibri" w:eastAsia="Calibri" w:hAnsi="Calibri" w:cs="Calibri"/>
          <w:sz w:val="6"/>
        </w:rPr>
        <w:t>Europc</w:t>
      </w:r>
      <w:proofErr w:type="spellEnd"/>
      <w:r>
        <w:rPr>
          <w:rFonts w:ascii="Calibri" w:eastAsia="Calibri" w:hAnsi="Calibri" w:cs="Calibri"/>
          <w:sz w:val="6"/>
        </w:rPr>
        <w:t xml:space="preserve"> 2026</w:t>
      </w:r>
      <w:r>
        <w:rPr>
          <w:rFonts w:ascii="Calibri" w:eastAsia="Calibri" w:hAnsi="Calibri" w:cs="Calibri"/>
          <w:sz w:val="6"/>
        </w:rPr>
        <w:tab/>
      </w:r>
      <w:proofErr w:type="spellStart"/>
      <w:r>
        <w:rPr>
          <w:rFonts w:ascii="Calibri" w:eastAsia="Calibri" w:hAnsi="Calibri" w:cs="Calibri"/>
          <w:sz w:val="6"/>
        </w:rPr>
        <w:t>Junc</w:t>
      </w:r>
      <w:proofErr w:type="spellEnd"/>
      <w:r>
        <w:rPr>
          <w:rFonts w:ascii="Calibri" w:eastAsia="Calibri" w:hAnsi="Calibri" w:cs="Calibri"/>
          <w:sz w:val="6"/>
        </w:rPr>
        <w:t xml:space="preserve"> 4 5. 2026</w:t>
      </w:r>
    </w:p>
    <w:p w14:paraId="40B650BC" w14:textId="77777777" w:rsidR="006F157E" w:rsidRDefault="006F157E" w:rsidP="006F157E">
      <w:pPr>
        <w:tabs>
          <w:tab w:val="center" w:pos="1090"/>
          <w:tab w:val="center" w:pos="2988"/>
        </w:tabs>
        <w:spacing w:after="49" w:line="262" w:lineRule="auto"/>
      </w:pPr>
      <w:r>
        <w:rPr>
          <w:sz w:val="6"/>
        </w:rPr>
        <w:tab/>
      </w:r>
      <w:r>
        <w:rPr>
          <w:rFonts w:ascii="Calibri" w:eastAsia="Calibri" w:hAnsi="Calibri" w:cs="Calibri"/>
          <w:sz w:val="6"/>
        </w:rPr>
        <w:t>Erase Personal Data</w:t>
      </w:r>
      <w:r>
        <w:rPr>
          <w:rFonts w:ascii="Calibri" w:eastAsia="Calibri" w:hAnsi="Calibri" w:cs="Calibri"/>
          <w:sz w:val="6"/>
        </w:rPr>
        <w:tab/>
      </w:r>
      <w:proofErr w:type="spellStart"/>
      <w:r>
        <w:rPr>
          <w:rFonts w:ascii="Calibri" w:eastAsia="Calibri" w:hAnsi="Calibri" w:cs="Calibri"/>
          <w:sz w:val="6"/>
        </w:rPr>
        <w:t>W'JdCarnp</w:t>
      </w:r>
      <w:proofErr w:type="spellEnd"/>
      <w:r>
        <w:rPr>
          <w:rFonts w:ascii="Calibri" w:eastAsia="Calibri" w:hAnsi="Calibri" w:cs="Calibri"/>
          <w:sz w:val="6"/>
        </w:rPr>
        <w:t xml:space="preserve"> •</w:t>
      </w:r>
    </w:p>
    <w:p w14:paraId="2D4425DF" w14:textId="77777777" w:rsidR="006F157E" w:rsidRDefault="006F157E" w:rsidP="006F157E">
      <w:pPr>
        <w:spacing w:after="1" w:line="262" w:lineRule="auto"/>
        <w:ind w:left="1642" w:right="4738" w:hanging="605"/>
      </w:pPr>
      <w:r>
        <w:rPr>
          <w:rFonts w:ascii="Calibri" w:eastAsia="Calibri" w:hAnsi="Calibri" w:cs="Calibri"/>
          <w:sz w:val="6"/>
        </w:rPr>
        <w:t xml:space="preserve">pile </w:t>
      </w:r>
      <w:proofErr w:type="spellStart"/>
      <w:r>
        <w:rPr>
          <w:rFonts w:ascii="Calibri" w:eastAsia="Calibri" w:hAnsi="Calibri" w:cs="Calibri"/>
          <w:sz w:val="6"/>
        </w:rPr>
        <w:t>pditnr</w:t>
      </w:r>
      <w:proofErr w:type="spellEnd"/>
      <w:r>
        <w:rPr>
          <w:rFonts w:ascii="Calibri" w:eastAsia="Calibri" w:hAnsi="Calibri" w:cs="Calibri"/>
          <w:sz w:val="6"/>
        </w:rPr>
        <w:t xml:space="preserve"> </w:t>
      </w:r>
      <w:proofErr w:type="spellStart"/>
      <w:r>
        <w:rPr>
          <w:rFonts w:ascii="Calibri" w:eastAsia="Calibri" w:hAnsi="Calibri" w:cs="Calibri"/>
          <w:sz w:val="6"/>
        </w:rPr>
        <w:t xml:space="preserve">t </w:t>
      </w:r>
      <w:r>
        <w:rPr>
          <w:rFonts w:ascii="Calibri" w:eastAsia="Calibri" w:hAnsi="Calibri" w:cs="Calibri"/>
          <w:sz w:val="6"/>
        </w:rPr>
        <w:tab/>
      </w:r>
      <w:proofErr w:type="gramStart"/>
      <w:r>
        <w:rPr>
          <w:rFonts w:ascii="Calibri" w:eastAsia="Calibri" w:hAnsi="Calibri" w:cs="Calibri"/>
          <w:sz w:val="6"/>
        </w:rPr>
        <w:t>an</w:t>
      </w:r>
      <w:proofErr w:type="spellEnd"/>
      <w:proofErr w:type="gramEnd"/>
      <w:r>
        <w:rPr>
          <w:rFonts w:ascii="Calibri" w:eastAsia="Calibri" w:hAnsi="Calibri" w:cs="Calibri"/>
          <w:sz w:val="6"/>
        </w:rPr>
        <w:t xml:space="preserve"> Hello world'</w:t>
      </w:r>
      <w:r>
        <w:rPr>
          <w:rFonts w:ascii="Calibri" w:eastAsia="Calibri" w:hAnsi="Calibri" w:cs="Calibri"/>
          <w:sz w:val="6"/>
        </w:rPr>
        <w:tab/>
        <w:t>want more events?</w:t>
      </w:r>
    </w:p>
    <w:p w14:paraId="2A6DB33B" w14:textId="77777777" w:rsidR="006F157E" w:rsidRDefault="006F157E" w:rsidP="006F157E">
      <w:pPr>
        <w:spacing w:after="1" w:line="262" w:lineRule="auto"/>
        <w:ind w:left="1516" w:right="5477" w:hanging="398"/>
      </w:pPr>
      <w:r>
        <w:rPr>
          <w:rFonts w:ascii="Calibri" w:eastAsia="Calibri" w:hAnsi="Calibri" w:cs="Calibri"/>
          <w:sz w:val="6"/>
        </w:rPr>
        <w:t xml:space="preserve">Ethic." </w:t>
      </w:r>
      <w:proofErr w:type="spellStart"/>
      <w:r>
        <w:rPr>
          <w:rFonts w:ascii="Calibri" w:eastAsia="Calibri" w:hAnsi="Calibri" w:cs="Calibri"/>
          <w:sz w:val="6"/>
        </w:rPr>
        <w:t>nunent</w:t>
      </w:r>
      <w:proofErr w:type="spellEnd"/>
      <w:r>
        <w:rPr>
          <w:rFonts w:ascii="Calibri" w:eastAsia="Calibri" w:hAnsi="Calibri" w:cs="Calibri"/>
          <w:sz w:val="6"/>
        </w:rPr>
        <w:t>, Tc get started with moderating</w:t>
      </w:r>
    </w:p>
    <w:p w14:paraId="4D81A265" w14:textId="77777777" w:rsidR="006F157E" w:rsidRDefault="006F157E" w:rsidP="006F157E">
      <w:pPr>
        <w:tabs>
          <w:tab w:val="center" w:pos="1802"/>
          <w:tab w:val="center" w:pos="3482"/>
        </w:tabs>
        <w:spacing w:after="1" w:line="262" w:lineRule="auto"/>
      </w:pPr>
      <w:r>
        <w:rPr>
          <w:sz w:val="6"/>
        </w:rPr>
        <w:tab/>
      </w:r>
      <w:r>
        <w:rPr>
          <w:rFonts w:ascii="Calibri" w:eastAsia="Calibri" w:hAnsi="Calibri" w:cs="Calibri"/>
          <w:sz w:val="6"/>
        </w:rPr>
        <w:t xml:space="preserve">Ing an </w:t>
      </w:r>
      <w:proofErr w:type="spellStart"/>
      <w:r>
        <w:rPr>
          <w:rFonts w:ascii="Calibri" w:eastAsia="Calibri" w:hAnsi="Calibri" w:cs="Calibri"/>
          <w:sz w:val="6"/>
        </w:rPr>
        <w:t>cidetng</w:t>
      </w:r>
      <w:proofErr w:type="spellEnd"/>
      <w:r>
        <w:rPr>
          <w:rFonts w:ascii="Calibri" w:eastAsia="Calibri" w:hAnsi="Calibri" w:cs="Calibri"/>
          <w:sz w:val="6"/>
        </w:rPr>
        <w:t xml:space="preserve"> comments, </w:t>
      </w:r>
      <w:proofErr w:type="spellStart"/>
      <w:proofErr w:type="gramStart"/>
      <w:r>
        <w:rPr>
          <w:rFonts w:ascii="Calibri" w:eastAsia="Calibri" w:hAnsi="Calibri" w:cs="Calibri"/>
          <w:sz w:val="6"/>
        </w:rPr>
        <w:t>pe;e</w:t>
      </w:r>
      <w:proofErr w:type="spellEnd"/>
      <w:proofErr w:type="gramEnd"/>
      <w:r>
        <w:rPr>
          <w:rFonts w:ascii="Calibri" w:eastAsia="Calibri" w:hAnsi="Calibri" w:cs="Calibri"/>
          <w:sz w:val="6"/>
        </w:rPr>
        <w:t xml:space="preserve"> </w:t>
      </w:r>
      <w:proofErr w:type="spellStart"/>
      <w:r>
        <w:rPr>
          <w:rFonts w:ascii="Calibri" w:eastAsia="Calibri" w:hAnsi="Calibri" w:cs="Calibri"/>
          <w:sz w:val="6"/>
        </w:rPr>
        <w:t>v•slttiv</w:t>
      </w:r>
      <w:proofErr w:type="spellEnd"/>
      <w:r>
        <w:rPr>
          <w:rFonts w:ascii="Calibri" w:eastAsia="Calibri" w:hAnsi="Calibri" w:cs="Calibri"/>
          <w:sz w:val="6"/>
        </w:rPr>
        <w:tab/>
        <w:t xml:space="preserve">Portland. Are </w:t>
      </w:r>
      <w:proofErr w:type="spellStart"/>
      <w:r>
        <w:rPr>
          <w:rFonts w:ascii="Calibri" w:eastAsia="Calibri" w:hAnsi="Calibri" w:cs="Calibri"/>
          <w:sz w:val="6"/>
        </w:rPr>
        <w:t>fou</w:t>
      </w:r>
      <w:proofErr w:type="spellEnd"/>
      <w:r>
        <w:rPr>
          <w:rFonts w:ascii="Calibri" w:eastAsia="Calibri" w:hAnsi="Calibri" w:cs="Calibri"/>
          <w:sz w:val="6"/>
        </w:rPr>
        <w:t xml:space="preserve"> Nead•,'? The WCLS 202E Schedule les </w:t>
      </w:r>
      <w:proofErr w:type="spellStart"/>
      <w:r>
        <w:rPr>
          <w:rFonts w:ascii="Calibri" w:eastAsia="Calibri" w:hAnsi="Calibri" w:cs="Calibri"/>
          <w:sz w:val="6"/>
        </w:rPr>
        <w:t>Atrv•ed</w:t>
      </w:r>
      <w:proofErr w:type="spellEnd"/>
      <w:r>
        <w:rPr>
          <w:rFonts w:ascii="Calibri" w:eastAsia="Calibri" w:hAnsi="Calibri" w:cs="Calibri"/>
          <w:sz w:val="6"/>
        </w:rPr>
        <w:t>!</w:t>
      </w:r>
    </w:p>
    <w:p w14:paraId="013FCCDE" w14:textId="77777777" w:rsidR="006F157E" w:rsidRDefault="006F157E" w:rsidP="006F157E">
      <w:pPr>
        <w:tabs>
          <w:tab w:val="center" w:pos="1447"/>
          <w:tab w:val="center" w:pos="3348"/>
        </w:tabs>
        <w:spacing w:after="64" w:line="262" w:lineRule="auto"/>
      </w:pPr>
      <w:r>
        <w:rPr>
          <w:sz w:val="6"/>
        </w:rPr>
        <w:tab/>
      </w:r>
      <w:r>
        <w:rPr>
          <w:rFonts w:ascii="Calibri" w:eastAsia="Calibri" w:hAnsi="Calibri" w:cs="Calibri"/>
          <w:sz w:val="6"/>
        </w:rPr>
        <w:t xml:space="preserve">comments </w:t>
      </w:r>
      <w:proofErr w:type="spellStart"/>
      <w:r>
        <w:rPr>
          <w:rFonts w:ascii="Calibri" w:eastAsia="Calibri" w:hAnsi="Calibri" w:cs="Calibri"/>
          <w:sz w:val="6"/>
        </w:rPr>
        <w:t>screer</w:t>
      </w:r>
      <w:proofErr w:type="spellEnd"/>
      <w:r>
        <w:rPr>
          <w:rFonts w:ascii="Calibri" w:eastAsia="Calibri" w:hAnsi="Calibri" w:cs="Calibri"/>
          <w:sz w:val="6"/>
        </w:rPr>
        <w:t xml:space="preserve"> </w:t>
      </w:r>
      <w:proofErr w:type="gramStart"/>
      <w:r>
        <w:rPr>
          <w:rFonts w:ascii="Calibri" w:eastAsia="Calibri" w:hAnsi="Calibri" w:cs="Calibri"/>
          <w:sz w:val="6"/>
        </w:rPr>
        <w:t>in..</w:t>
      </w:r>
      <w:proofErr w:type="gramEnd"/>
      <w:r>
        <w:rPr>
          <w:rFonts w:ascii="Calibri" w:eastAsia="Calibri" w:hAnsi="Calibri" w:cs="Calibri"/>
          <w:sz w:val="6"/>
        </w:rPr>
        <w:tab/>
        <w:t xml:space="preserve">Maintenance Releases </w:t>
      </w:r>
      <w:proofErr w:type="spellStart"/>
      <w:r>
        <w:rPr>
          <w:rFonts w:ascii="Calibri" w:eastAsia="Calibri" w:hAnsi="Calibri" w:cs="Calibri"/>
          <w:sz w:val="6"/>
        </w:rPr>
        <w:t>ior</w:t>
      </w:r>
      <w:proofErr w:type="spellEnd"/>
      <w:r>
        <w:rPr>
          <w:rFonts w:ascii="Calibri" w:eastAsia="Calibri" w:hAnsi="Calibri" w:cs="Calibri"/>
          <w:sz w:val="6"/>
        </w:rPr>
        <w:t xml:space="preserve"> </w:t>
      </w:r>
      <w:proofErr w:type="spellStart"/>
      <w:r>
        <w:rPr>
          <w:rFonts w:ascii="Calibri" w:eastAsia="Calibri" w:hAnsi="Calibri" w:cs="Calibri"/>
          <w:sz w:val="6"/>
        </w:rPr>
        <w:t>WccdPres</w:t>
      </w:r>
      <w:proofErr w:type="spellEnd"/>
      <w:r>
        <w:rPr>
          <w:rFonts w:ascii="Calibri" w:eastAsia="Calibri" w:hAnsi="Calibri" w:cs="Calibri"/>
          <w:sz w:val="6"/>
        </w:rPr>
        <w:t>; &amp;</w:t>
      </w:r>
      <w:proofErr w:type="spellStart"/>
      <w:r>
        <w:rPr>
          <w:rFonts w:ascii="Calibri" w:eastAsia="Calibri" w:hAnsi="Calibri" w:cs="Calibri"/>
          <w:sz w:val="6"/>
        </w:rPr>
        <w:t>anches</w:t>
      </w:r>
      <w:proofErr w:type="spellEnd"/>
      <w:r>
        <w:rPr>
          <w:rFonts w:ascii="Calibri" w:eastAsia="Calibri" w:hAnsi="Calibri" w:cs="Calibri"/>
          <w:sz w:val="6"/>
        </w:rPr>
        <w:t xml:space="preserve"> '1.7 to</w:t>
      </w:r>
    </w:p>
    <w:p w14:paraId="07A321C4" w14:textId="77777777" w:rsidR="006F157E" w:rsidRDefault="006F157E" w:rsidP="006F157E">
      <w:pPr>
        <w:tabs>
          <w:tab w:val="center" w:pos="3077"/>
          <w:tab w:val="center" w:pos="3876"/>
        </w:tabs>
        <w:spacing w:after="1" w:line="262" w:lineRule="auto"/>
      </w:pPr>
      <w:r>
        <w:rPr>
          <w:sz w:val="6"/>
        </w:rPr>
        <w:tab/>
      </w:r>
      <w:r>
        <w:rPr>
          <w:rFonts w:ascii="Calibri" w:eastAsia="Calibri" w:hAnsi="Calibri" w:cs="Calibri"/>
          <w:sz w:val="6"/>
        </w:rPr>
        <w:t xml:space="preserve">Ward/ </w:t>
      </w:r>
      <w:proofErr w:type="spellStart"/>
      <w:r>
        <w:rPr>
          <w:rFonts w:ascii="Calibri" w:eastAsia="Calibri" w:hAnsi="Calibri" w:cs="Calibri"/>
          <w:sz w:val="6"/>
        </w:rPr>
        <w:t>i</w:t>
      </w:r>
      <w:proofErr w:type="spellEnd"/>
      <w:r>
        <w:rPr>
          <w:rFonts w:ascii="Calibri" w:eastAsia="Calibri" w:hAnsi="Calibri" w:cs="Calibri"/>
          <w:sz w:val="6"/>
        </w:rPr>
        <w:t xml:space="preserve"> </w:t>
      </w:r>
      <w:proofErr w:type="spellStart"/>
      <w:r>
        <w:rPr>
          <w:rFonts w:ascii="Calibri" w:eastAsia="Calibri" w:hAnsi="Calibri" w:cs="Calibri"/>
          <w:sz w:val="6"/>
        </w:rPr>
        <w:t>onlr</w:t>
      </w:r>
      <w:proofErr w:type="spellEnd"/>
      <w:r>
        <w:rPr>
          <w:rFonts w:ascii="Calibri" w:eastAsia="Calibri" w:hAnsi="Calibri" w:cs="Calibri"/>
          <w:sz w:val="6"/>
        </w:rPr>
        <w:t xml:space="preserve">*l: </w:t>
      </w:r>
      <w:proofErr w:type="spellStart"/>
      <w:r>
        <w:rPr>
          <w:rFonts w:ascii="Calibri" w:eastAsia="Calibri" w:hAnsi="Calibri" w:cs="Calibri"/>
          <w:sz w:val="6"/>
        </w:rPr>
        <w:t>Niirturing</w:t>
      </w:r>
      <w:proofErr w:type="spellEnd"/>
      <w:r>
        <w:rPr>
          <w:rFonts w:ascii="Calibri" w:eastAsia="Calibri" w:hAnsi="Calibri" w:cs="Calibri"/>
          <w:sz w:val="6"/>
        </w:rPr>
        <w:t xml:space="preserve"> </w:t>
      </w:r>
      <w:proofErr w:type="gramStart"/>
      <w:r>
        <w:rPr>
          <w:rFonts w:ascii="Calibri" w:eastAsia="Calibri" w:hAnsi="Calibri" w:cs="Calibri"/>
          <w:sz w:val="6"/>
        </w:rPr>
        <w:tab/>
        <w:t>:</w:t>
      </w:r>
      <w:proofErr w:type="spellStart"/>
      <w:r>
        <w:rPr>
          <w:rFonts w:ascii="Calibri" w:eastAsia="Calibri" w:hAnsi="Calibri" w:cs="Calibri"/>
          <w:sz w:val="6"/>
        </w:rPr>
        <w:t>nnrrihlltnrs</w:t>
      </w:r>
      <w:proofErr w:type="spellEnd"/>
      <w:proofErr w:type="gramEnd"/>
      <w:r>
        <w:rPr>
          <w:rFonts w:ascii="Calibri" w:eastAsia="Calibri" w:hAnsi="Calibri" w:cs="Calibri"/>
          <w:sz w:val="6"/>
        </w:rPr>
        <w:t xml:space="preserve">: </w:t>
      </w:r>
      <w:proofErr w:type="spellStart"/>
      <w:r>
        <w:rPr>
          <w:rFonts w:ascii="Calibri" w:eastAsia="Calibri" w:hAnsi="Calibri" w:cs="Calibri"/>
          <w:sz w:val="6"/>
        </w:rPr>
        <w:t>wnrdvrp</w:t>
      </w:r>
      <w:proofErr w:type="spellEnd"/>
      <w:r>
        <w:rPr>
          <w:rFonts w:ascii="Calibri" w:eastAsia="Calibri" w:hAnsi="Calibri" w:cs="Calibri"/>
          <w:sz w:val="6"/>
        </w:rPr>
        <w:t>«</w:t>
      </w:r>
    </w:p>
    <w:p w14:paraId="185309C3" w14:textId="77777777" w:rsidR="006F157E" w:rsidRDefault="006F157E" w:rsidP="006F157E">
      <w:pPr>
        <w:tabs>
          <w:tab w:val="center" w:pos="2827"/>
          <w:tab w:val="center" w:pos="3590"/>
        </w:tabs>
        <w:spacing w:after="1" w:line="262" w:lineRule="auto"/>
      </w:pPr>
      <w:r>
        <w:rPr>
          <w:sz w:val="6"/>
        </w:rPr>
        <w:tab/>
      </w:r>
      <w:proofErr w:type="spellStart"/>
      <w:r>
        <w:rPr>
          <w:rFonts w:ascii="Calibri" w:eastAsia="Calibri" w:hAnsi="Calibri" w:cs="Calibri"/>
          <w:sz w:val="6"/>
        </w:rPr>
        <w:t>Kolhan•r</w:t>
      </w:r>
      <w:proofErr w:type="spellEnd"/>
      <w:r>
        <w:rPr>
          <w:rFonts w:ascii="Calibri" w:eastAsia="Calibri" w:hAnsi="Calibri" w:cs="Calibri"/>
          <w:sz w:val="6"/>
        </w:rPr>
        <w:t xml:space="preserve"> </w:t>
      </w:r>
      <w:r>
        <w:rPr>
          <w:rFonts w:ascii="Calibri" w:eastAsia="Calibri" w:hAnsi="Calibri" w:cs="Calibri"/>
          <w:sz w:val="6"/>
        </w:rPr>
        <w:tab/>
        <w:t>Online Contribution Series</w:t>
      </w:r>
    </w:p>
    <w:p w14:paraId="44AA4D9A" w14:textId="77777777" w:rsidR="006F157E" w:rsidRDefault="006F157E" w:rsidP="006F157E">
      <w:pPr>
        <w:tabs>
          <w:tab w:val="center" w:pos="1303"/>
          <w:tab w:val="center" w:pos="2215"/>
        </w:tabs>
        <w:spacing w:after="1" w:line="262" w:lineRule="auto"/>
      </w:pPr>
      <w:r>
        <w:rPr>
          <w:sz w:val="6"/>
        </w:rPr>
        <w:tab/>
      </w:r>
      <w:r>
        <w:rPr>
          <w:rFonts w:ascii="Calibri" w:eastAsia="Calibri" w:hAnsi="Calibri" w:cs="Calibri"/>
          <w:sz w:val="6"/>
        </w:rPr>
        <w:t xml:space="preserve">All (1) Mineo </w:t>
      </w:r>
      <w:proofErr w:type="spellStart"/>
      <w:r>
        <w:rPr>
          <w:rFonts w:ascii="Calibri" w:eastAsia="Calibri" w:hAnsi="Calibri" w:cs="Calibri"/>
          <w:sz w:val="6"/>
        </w:rPr>
        <w:t>Pencinq</w:t>
      </w:r>
      <w:proofErr w:type="spellEnd"/>
      <w:r>
        <w:rPr>
          <w:rFonts w:ascii="Calibri" w:eastAsia="Calibri" w:hAnsi="Calibri" w:cs="Calibri"/>
          <w:sz w:val="6"/>
        </w:rPr>
        <w:t xml:space="preserve"> (0) </w:t>
      </w:r>
      <w:r>
        <w:rPr>
          <w:rFonts w:ascii="Calibri" w:eastAsia="Calibri" w:hAnsi="Calibri" w:cs="Calibri"/>
          <w:sz w:val="6"/>
        </w:rPr>
        <w:tab/>
        <w:t>Spam O</w:t>
      </w:r>
    </w:p>
    <w:p w14:paraId="546FE147" w14:textId="77777777" w:rsidR="006F157E" w:rsidRDefault="006F157E" w:rsidP="006F157E">
      <w:pPr>
        <w:spacing w:after="1" w:line="262" w:lineRule="auto"/>
        <w:ind w:left="2732" w:right="869" w:hanging="10"/>
      </w:pPr>
      <w:r>
        <w:rPr>
          <w:rFonts w:ascii="Calibri" w:eastAsia="Calibri" w:hAnsi="Calibri" w:cs="Calibri"/>
          <w:sz w:val="6"/>
        </w:rPr>
        <w:t>Matt MCP NVC •</w:t>
      </w:r>
      <w:proofErr w:type="spellStart"/>
      <w:r>
        <w:rPr>
          <w:rFonts w:ascii="Calibri" w:eastAsia="Calibri" w:hAnsi="Calibri" w:cs="Calibri"/>
          <w:sz w:val="6"/>
        </w:rPr>
        <w:t>lackatr</w:t>
      </w:r>
      <w:proofErr w:type="spellEnd"/>
      <w:r>
        <w:rPr>
          <w:rFonts w:ascii="Calibri" w:eastAsia="Calibri" w:hAnsi="Calibri" w:cs="Calibri"/>
          <w:sz w:val="6"/>
        </w:rPr>
        <w:t>%'n</w:t>
      </w:r>
    </w:p>
    <w:p w14:paraId="63223828" w14:textId="77777777" w:rsidR="006F157E" w:rsidRDefault="006F157E" w:rsidP="006F157E">
      <w:pPr>
        <w:spacing w:after="1" w:line="262" w:lineRule="auto"/>
        <w:ind w:left="956" w:right="869" w:hanging="10"/>
      </w:pPr>
      <w:r>
        <w:rPr>
          <w:rFonts w:ascii="Calibri" w:eastAsia="Calibri" w:hAnsi="Calibri" w:cs="Calibri"/>
          <w:sz w:val="6"/>
        </w:rPr>
        <w:t>'</w:t>
      </w:r>
      <w:proofErr w:type="gramStart"/>
      <w:r>
        <w:rPr>
          <w:rFonts w:ascii="Calibri" w:eastAsia="Calibri" w:hAnsi="Calibri" w:cs="Calibri"/>
          <w:sz w:val="6"/>
        </w:rPr>
        <w:t>rash</w:t>
      </w:r>
      <w:proofErr w:type="gramEnd"/>
      <w:r>
        <w:rPr>
          <w:rFonts w:ascii="Calibri" w:eastAsia="Calibri" w:hAnsi="Calibri" w:cs="Calibri"/>
          <w:sz w:val="6"/>
        </w:rPr>
        <w:t xml:space="preserve"> (u)</w:t>
      </w:r>
    </w:p>
    <w:p w14:paraId="32D14ECB" w14:textId="77777777" w:rsidR="006F157E" w:rsidRDefault="006F157E" w:rsidP="006F157E">
      <w:pPr>
        <w:spacing w:after="101" w:line="262" w:lineRule="auto"/>
        <w:ind w:left="2732" w:right="869" w:hanging="10"/>
      </w:pPr>
      <w:r>
        <w:rPr>
          <w:rFonts w:ascii="Calibri" w:eastAsia="Calibri" w:hAnsi="Calibri" w:cs="Calibri"/>
          <w:sz w:val="6"/>
        </w:rPr>
        <w:t xml:space="preserve">opal </w:t>
      </w:r>
      <w:proofErr w:type="spellStart"/>
      <w:proofErr w:type="gramStart"/>
      <w:r>
        <w:rPr>
          <w:rFonts w:ascii="Calibri" w:eastAsia="Calibri" w:hAnsi="Calibri" w:cs="Calibri"/>
          <w:sz w:val="6"/>
        </w:rPr>
        <w:t>ch;nnAq</w:t>
      </w:r>
      <w:proofErr w:type="spellEnd"/>
      <w:proofErr w:type="gramEnd"/>
      <w:r>
        <w:rPr>
          <w:rFonts w:ascii="Calibri" w:eastAsia="Calibri" w:hAnsi="Calibri" w:cs="Calibri"/>
          <w:sz w:val="6"/>
        </w:rPr>
        <w:t xml:space="preserve"> </w:t>
      </w:r>
      <w:proofErr w:type="spellStart"/>
      <w:r>
        <w:rPr>
          <w:rFonts w:ascii="Calibri" w:eastAsia="Calibri" w:hAnsi="Calibri" w:cs="Calibri"/>
          <w:sz w:val="6"/>
        </w:rPr>
        <w:t>Frvt</w:t>
      </w:r>
      <w:proofErr w:type="spellEnd"/>
      <w:r>
        <w:rPr>
          <w:rFonts w:ascii="Calibri" w:eastAsia="Calibri" w:hAnsi="Calibri" w:cs="Calibri"/>
          <w:sz w:val="6"/>
        </w:rPr>
        <w:t xml:space="preserve"> </w:t>
      </w:r>
      <w:proofErr w:type="gramStart"/>
      <w:r>
        <w:rPr>
          <w:rFonts w:ascii="Calibri" w:eastAsia="Calibri" w:hAnsi="Calibri" w:cs="Calibri"/>
          <w:sz w:val="6"/>
        </w:rPr>
        <w:t>•.-</w:t>
      </w:r>
      <w:proofErr w:type="gramEnd"/>
      <w:r>
        <w:rPr>
          <w:rFonts w:ascii="Calibri" w:eastAsia="Calibri" w:hAnsi="Calibri" w:cs="Calibri"/>
          <w:sz w:val="6"/>
        </w:rPr>
        <w:t>,</w:t>
      </w:r>
      <w:proofErr w:type="spellStart"/>
      <w:proofErr w:type="gramStart"/>
      <w:r>
        <w:rPr>
          <w:rFonts w:ascii="Calibri" w:eastAsia="Calibri" w:hAnsi="Calibri" w:cs="Calibri"/>
          <w:sz w:val="6"/>
        </w:rPr>
        <w:t>r.en</w:t>
      </w:r>
      <w:proofErr w:type="spellEnd"/>
      <w:proofErr w:type="gramEnd"/>
      <w:r>
        <w:rPr>
          <w:rFonts w:ascii="Calibri" w:eastAsia="Calibri" w:hAnsi="Calibri" w:cs="Calibri"/>
          <w:sz w:val="6"/>
        </w:rPr>
        <w:t xml:space="preserve"> channel; FV </w:t>
      </w:r>
      <w:proofErr w:type="spellStart"/>
      <w:r>
        <w:rPr>
          <w:rFonts w:ascii="Calibri" w:eastAsia="Calibri" w:hAnsi="Calibri" w:cs="Calibri"/>
          <w:sz w:val="6"/>
        </w:rPr>
        <w:t>ct</w:t>
      </w:r>
      <w:proofErr w:type="spellEnd"/>
      <w:r>
        <w:rPr>
          <w:rFonts w:ascii="Calibri" w:eastAsia="Calibri" w:hAnsi="Calibri" w:cs="Calibri"/>
          <w:sz w:val="6"/>
        </w:rPr>
        <w:t xml:space="preserve"> </w:t>
      </w:r>
      <w:proofErr w:type="spellStart"/>
      <w:r>
        <w:rPr>
          <w:rFonts w:ascii="Calibri" w:eastAsia="Calibri" w:hAnsi="Calibri" w:cs="Calibri"/>
          <w:sz w:val="6"/>
        </w:rPr>
        <w:t>snrnmv</w:t>
      </w:r>
      <w:proofErr w:type="spellEnd"/>
      <w:r>
        <w:rPr>
          <w:rFonts w:ascii="Calibri" w:eastAsia="Calibri" w:hAnsi="Calibri" w:cs="Calibri"/>
          <w:sz w:val="6"/>
        </w:rPr>
        <w:t xml:space="preserve"> Break</w:t>
      </w:r>
    </w:p>
    <w:p w14:paraId="22C889AE" w14:textId="77777777" w:rsidR="006F157E" w:rsidRDefault="006F157E" w:rsidP="006F157E">
      <w:pPr>
        <w:tabs>
          <w:tab w:val="center" w:pos="3223"/>
          <w:tab w:val="center" w:pos="3586"/>
        </w:tabs>
        <w:spacing w:after="465" w:line="262" w:lineRule="auto"/>
      </w:pPr>
      <w:r>
        <w:rPr>
          <w:sz w:val="6"/>
        </w:rPr>
        <w:tab/>
      </w:r>
      <w:proofErr w:type="spellStart"/>
      <w:r>
        <w:rPr>
          <w:rFonts w:ascii="Calibri" w:eastAsia="Calibri" w:hAnsi="Calibri" w:cs="Calibri"/>
          <w:sz w:val="6"/>
        </w:rPr>
        <w:t>Warricamps</w:t>
      </w:r>
      <w:proofErr w:type="spellEnd"/>
      <w:r>
        <w:rPr>
          <w:rFonts w:ascii="Calibri" w:eastAsia="Calibri" w:hAnsi="Calibri" w:cs="Calibri"/>
          <w:sz w:val="6"/>
        </w:rPr>
        <w:t xml:space="preserve"> </w:t>
      </w:r>
      <w:r>
        <w:rPr>
          <w:rFonts w:ascii="Calibri" w:eastAsia="Calibri" w:hAnsi="Calibri" w:cs="Calibri"/>
          <w:sz w:val="6"/>
        </w:rPr>
        <w:tab/>
        <w:t>News</w:t>
      </w:r>
    </w:p>
    <w:p w14:paraId="02569A14" w14:textId="77777777" w:rsidR="006F157E" w:rsidRDefault="006F157E" w:rsidP="006F157E">
      <w:pPr>
        <w:spacing w:after="315" w:line="266" w:lineRule="auto"/>
        <w:ind w:left="1944" w:hanging="5"/>
        <w:jc w:val="both"/>
      </w:pPr>
      <w:proofErr w:type="spellStart"/>
      <w:r>
        <w:rPr>
          <w:rFonts w:ascii="Calibri" w:eastAsia="Calibri" w:hAnsi="Calibri" w:cs="Calibri"/>
          <w:sz w:val="24"/>
        </w:rPr>
        <w:t>kattintsunk</w:t>
      </w:r>
      <w:proofErr w:type="spellEnd"/>
      <w:r>
        <w:rPr>
          <w:rFonts w:ascii="Calibri" w:eastAsia="Calibri" w:hAnsi="Calibri" w:cs="Calibri"/>
          <w:sz w:val="24"/>
        </w:rPr>
        <w:t xml:space="preserve"> a „Tools/Site Health" </w:t>
      </w:r>
      <w:proofErr w:type="spellStart"/>
      <w:r>
        <w:rPr>
          <w:rFonts w:ascii="Calibri" w:eastAsia="Calibri" w:hAnsi="Calibri" w:cs="Calibri"/>
          <w:sz w:val="24"/>
        </w:rPr>
        <w:t>menüpontra</w:t>
      </w:r>
      <w:proofErr w:type="spellEnd"/>
    </w:p>
    <w:tbl>
      <w:tblPr>
        <w:tblStyle w:val="TableGrid0"/>
        <w:tblW w:w="7944" w:type="dxa"/>
        <w:tblInd w:w="154" w:type="dxa"/>
        <w:tblCellMar>
          <w:top w:w="154" w:type="dxa"/>
          <w:left w:w="158" w:type="dxa"/>
          <w:right w:w="115" w:type="dxa"/>
        </w:tblCellMar>
        <w:tblLook w:val="04A0" w:firstRow="1" w:lastRow="0" w:firstColumn="1" w:lastColumn="0" w:noHBand="0" w:noVBand="1"/>
      </w:tblPr>
      <w:tblGrid>
        <w:gridCol w:w="7944"/>
      </w:tblGrid>
      <w:tr w:rsidR="006F157E" w14:paraId="6AE65796" w14:textId="77777777" w:rsidTr="0009524A">
        <w:trPr>
          <w:trHeight w:val="8537"/>
        </w:trPr>
        <w:tc>
          <w:tcPr>
            <w:tcW w:w="7944" w:type="dxa"/>
            <w:tcBorders>
              <w:top w:val="nil"/>
              <w:left w:val="nil"/>
              <w:bottom w:val="single" w:sz="2" w:space="0" w:color="000000"/>
              <w:right w:val="single" w:sz="2" w:space="0" w:color="000000"/>
            </w:tcBorders>
          </w:tcPr>
          <w:p w14:paraId="4F6197C7" w14:textId="77777777" w:rsidR="006F157E" w:rsidRDefault="006F157E" w:rsidP="0009524A">
            <w:pPr>
              <w:spacing w:after="394"/>
              <w:ind w:left="5"/>
            </w:pPr>
            <w:r>
              <w:rPr>
                <w:rFonts w:ascii="Calibri" w:eastAsia="Calibri" w:hAnsi="Calibri" w:cs="Calibri"/>
                <w:sz w:val="14"/>
              </w:rPr>
              <w:lastRenderedPageBreak/>
              <w:t>Server</w:t>
            </w:r>
          </w:p>
          <w:p w14:paraId="6E089512" w14:textId="77777777" w:rsidR="006F157E" w:rsidRDefault="006F157E" w:rsidP="0009524A">
            <w:r>
              <w:rPr>
                <w:rFonts w:ascii="Calibri" w:eastAsia="Calibri" w:hAnsi="Calibri" w:cs="Calibri"/>
                <w:sz w:val="14"/>
              </w:rPr>
              <w:t>The options shown below relate to your server setup. If changes are required, you may need your web host's assistance.</w:t>
            </w:r>
          </w:p>
          <w:tbl>
            <w:tblPr>
              <w:tblStyle w:val="TableGrid0"/>
              <w:tblW w:w="7550" w:type="dxa"/>
              <w:tblInd w:w="5" w:type="dxa"/>
              <w:tblCellMar>
                <w:left w:w="101" w:type="dxa"/>
                <w:right w:w="115" w:type="dxa"/>
              </w:tblCellMar>
              <w:tblLook w:val="04A0" w:firstRow="1" w:lastRow="0" w:firstColumn="1" w:lastColumn="0" w:noHBand="0" w:noVBand="1"/>
            </w:tblPr>
            <w:tblGrid>
              <w:gridCol w:w="7550"/>
            </w:tblGrid>
            <w:tr w:rsidR="006F157E" w14:paraId="67F7F0AA" w14:textId="77777777" w:rsidTr="0009524A">
              <w:trPr>
                <w:trHeight w:val="7226"/>
              </w:trPr>
              <w:tc>
                <w:tcPr>
                  <w:tcW w:w="7550" w:type="dxa"/>
                  <w:tcBorders>
                    <w:top w:val="single" w:sz="2" w:space="0" w:color="000000"/>
                    <w:left w:val="single" w:sz="2" w:space="0" w:color="000000"/>
                    <w:bottom w:val="single" w:sz="2" w:space="0" w:color="000000"/>
                    <w:right w:val="single" w:sz="2" w:space="0" w:color="000000"/>
                  </w:tcBorders>
                  <w:vAlign w:val="center"/>
                </w:tcPr>
                <w:p w14:paraId="5A4BB3F8" w14:textId="77777777" w:rsidR="006F157E" w:rsidRDefault="006F157E" w:rsidP="0009524A">
                  <w:pPr>
                    <w:tabs>
                      <w:tab w:val="center" w:pos="3286"/>
                    </w:tabs>
                    <w:spacing w:after="212"/>
                  </w:pPr>
                  <w:r>
                    <w:rPr>
                      <w:rFonts w:ascii="Calibri" w:eastAsia="Calibri" w:hAnsi="Calibri" w:cs="Calibri"/>
                      <w:sz w:val="14"/>
                    </w:rPr>
                    <w:t>Server architecture</w:t>
                  </w:r>
                  <w:r>
                    <w:rPr>
                      <w:rFonts w:ascii="Calibri" w:eastAsia="Calibri" w:hAnsi="Calibri" w:cs="Calibri"/>
                      <w:sz w:val="14"/>
                    </w:rPr>
                    <w:tab/>
                    <w:t>Linux 6,1.O-38-cloud-amd64 x86 64</w:t>
                  </w:r>
                </w:p>
                <w:p w14:paraId="2544289B" w14:textId="77777777" w:rsidR="006F157E" w:rsidRDefault="006F157E" w:rsidP="0009524A">
                  <w:pPr>
                    <w:tabs>
                      <w:tab w:val="center" w:pos="2928"/>
                    </w:tabs>
                    <w:spacing w:after="216"/>
                  </w:pPr>
                  <w:r>
                    <w:rPr>
                      <w:rFonts w:ascii="Calibri" w:eastAsia="Calibri" w:hAnsi="Calibri" w:cs="Calibri"/>
                      <w:sz w:val="14"/>
                    </w:rPr>
                    <w:t>Web server</w:t>
                  </w:r>
                  <w:r>
                    <w:rPr>
                      <w:rFonts w:ascii="Calibri" w:eastAsia="Calibri" w:hAnsi="Calibri" w:cs="Calibri"/>
                      <w:sz w:val="14"/>
                    </w:rPr>
                    <w:tab/>
                    <w:t>Apache/2.4.62 (Debian)</w:t>
                  </w:r>
                </w:p>
                <w:p w14:paraId="42D69148" w14:textId="77777777" w:rsidR="006F157E" w:rsidRDefault="006F157E" w:rsidP="0009524A">
                  <w:pPr>
                    <w:tabs>
                      <w:tab w:val="center" w:pos="3103"/>
                    </w:tabs>
                    <w:spacing w:after="194"/>
                  </w:pPr>
                  <w:r>
                    <w:rPr>
                      <w:rFonts w:ascii="Calibri" w:eastAsia="Calibri" w:hAnsi="Calibri" w:cs="Calibri"/>
                      <w:sz w:val="14"/>
                    </w:rPr>
                    <w:t>PHP version</w:t>
                  </w:r>
                  <w:r>
                    <w:rPr>
                      <w:rFonts w:ascii="Calibri" w:eastAsia="Calibri" w:hAnsi="Calibri" w:cs="Calibri"/>
                      <w:sz w:val="14"/>
                    </w:rPr>
                    <w:tab/>
                    <w:t>8.4.11 (Supports 64bit values)</w:t>
                  </w:r>
                </w:p>
                <w:p w14:paraId="3C90623B" w14:textId="77777777" w:rsidR="006F157E" w:rsidRDefault="006F157E" w:rsidP="0009524A">
                  <w:pPr>
                    <w:tabs>
                      <w:tab w:val="center" w:pos="2724"/>
                    </w:tabs>
                    <w:spacing w:after="198"/>
                  </w:pPr>
                  <w:r>
                    <w:rPr>
                      <w:rFonts w:ascii="Calibri" w:eastAsia="Calibri" w:hAnsi="Calibri" w:cs="Calibri"/>
                      <w:sz w:val="14"/>
                    </w:rPr>
                    <w:t>PHP SAPI</w:t>
                  </w:r>
                  <w:r>
                    <w:rPr>
                      <w:rFonts w:ascii="Calibri" w:eastAsia="Calibri" w:hAnsi="Calibri" w:cs="Calibri"/>
                      <w:sz w:val="14"/>
                    </w:rPr>
                    <w:tab/>
                    <w:t>apache2handler</w:t>
                  </w:r>
                </w:p>
                <w:p w14:paraId="0A153A91" w14:textId="77777777" w:rsidR="006F157E" w:rsidRDefault="006F157E" w:rsidP="0009524A">
                  <w:pPr>
                    <w:tabs>
                      <w:tab w:val="center" w:pos="2410"/>
                    </w:tabs>
                    <w:spacing w:after="170"/>
                  </w:pPr>
                  <w:r>
                    <w:rPr>
                      <w:rFonts w:ascii="Calibri" w:eastAsia="Calibri" w:hAnsi="Calibri" w:cs="Calibri"/>
                      <w:sz w:val="14"/>
                    </w:rPr>
                    <w:t>PHP max input variables</w:t>
                  </w:r>
                  <w:r>
                    <w:rPr>
                      <w:rFonts w:ascii="Calibri" w:eastAsia="Calibri" w:hAnsi="Calibri" w:cs="Calibri"/>
                      <w:sz w:val="14"/>
                    </w:rPr>
                    <w:tab/>
                    <w:t>1000</w:t>
                  </w:r>
                </w:p>
                <w:p w14:paraId="6B748AF0" w14:textId="77777777" w:rsidR="006F157E" w:rsidRDefault="006F157E" w:rsidP="0009524A">
                  <w:pPr>
                    <w:tabs>
                      <w:tab w:val="center" w:pos="2340"/>
                    </w:tabs>
                    <w:spacing w:after="191"/>
                  </w:pPr>
                  <w:r>
                    <w:rPr>
                      <w:rFonts w:ascii="Calibri" w:eastAsia="Calibri" w:hAnsi="Calibri" w:cs="Calibri"/>
                      <w:sz w:val="14"/>
                    </w:rPr>
                    <w:t>PHP time limit</w:t>
                  </w:r>
                  <w:r>
                    <w:rPr>
                      <w:rFonts w:ascii="Calibri" w:eastAsia="Calibri" w:hAnsi="Calibri" w:cs="Calibri"/>
                      <w:sz w:val="14"/>
                    </w:rPr>
                    <w:tab/>
                    <w:t>30</w:t>
                  </w:r>
                </w:p>
                <w:p w14:paraId="71031737" w14:textId="77777777" w:rsidR="006F157E" w:rsidRDefault="006F157E" w:rsidP="0009524A">
                  <w:pPr>
                    <w:tabs>
                      <w:tab w:val="center" w:pos="2434"/>
                    </w:tabs>
                    <w:spacing w:after="184"/>
                  </w:pPr>
                  <w:r>
                    <w:rPr>
                      <w:rFonts w:ascii="Calibri" w:eastAsia="Calibri" w:hAnsi="Calibri" w:cs="Calibri"/>
                      <w:sz w:val="14"/>
                    </w:rPr>
                    <w:t>PHP memory limit</w:t>
                  </w:r>
                  <w:r>
                    <w:rPr>
                      <w:rFonts w:ascii="Calibri" w:eastAsia="Calibri" w:hAnsi="Calibri" w:cs="Calibri"/>
                      <w:sz w:val="14"/>
                    </w:rPr>
                    <w:tab/>
                    <w:t>128M</w:t>
                  </w:r>
                </w:p>
                <w:p w14:paraId="1E9E86E7" w14:textId="77777777" w:rsidR="006F157E" w:rsidRDefault="006F157E" w:rsidP="0009524A">
                  <w:pPr>
                    <w:spacing w:after="167" w:line="244" w:lineRule="auto"/>
                    <w:ind w:left="5" w:right="4286" w:firstLine="10"/>
                  </w:pPr>
                  <w:r>
                    <w:rPr>
                      <w:rFonts w:ascii="Calibri" w:eastAsia="Calibri" w:hAnsi="Calibri" w:cs="Calibri"/>
                      <w:sz w:val="14"/>
                    </w:rPr>
                    <w:t>PHP memory limit (only for admin</w:t>
                  </w:r>
                  <w:r>
                    <w:rPr>
                      <w:rFonts w:ascii="Calibri" w:eastAsia="Calibri" w:hAnsi="Calibri" w:cs="Calibri"/>
                      <w:sz w:val="14"/>
                    </w:rPr>
                    <w:tab/>
                    <w:t>256M screens)</w:t>
                  </w:r>
                </w:p>
                <w:p w14:paraId="42AA1160" w14:textId="77777777" w:rsidR="006F157E" w:rsidRDefault="006F157E" w:rsidP="0009524A">
                  <w:pPr>
                    <w:spacing w:after="198"/>
                    <w:ind w:left="14"/>
                  </w:pPr>
                  <w:r>
                    <w:rPr>
                      <w:rFonts w:ascii="Calibri" w:eastAsia="Calibri" w:hAnsi="Calibri" w:cs="Calibri"/>
                      <w:sz w:val="14"/>
                    </w:rPr>
                    <w:t>Max input time</w:t>
                  </w:r>
                </w:p>
                <w:p w14:paraId="11697854" w14:textId="77777777" w:rsidR="006F157E" w:rsidRDefault="006F157E" w:rsidP="0009524A">
                  <w:pPr>
                    <w:tabs>
                      <w:tab w:val="center" w:pos="2357"/>
                    </w:tabs>
                    <w:spacing w:after="196"/>
                  </w:pPr>
                  <w:r>
                    <w:rPr>
                      <w:rFonts w:ascii="Calibri" w:eastAsia="Calibri" w:hAnsi="Calibri" w:cs="Calibri"/>
                      <w:sz w:val="14"/>
                    </w:rPr>
                    <w:t>Upload max filesize</w:t>
                  </w:r>
                  <w:r>
                    <w:rPr>
                      <w:rFonts w:ascii="Calibri" w:eastAsia="Calibri" w:hAnsi="Calibri" w:cs="Calibri"/>
                      <w:sz w:val="14"/>
                    </w:rPr>
                    <w:tab/>
                    <w:t>2M</w:t>
                  </w:r>
                </w:p>
                <w:p w14:paraId="1639E9F0" w14:textId="77777777" w:rsidR="006F157E" w:rsidRDefault="006F157E" w:rsidP="0009524A">
                  <w:pPr>
                    <w:tabs>
                      <w:tab w:val="center" w:pos="2357"/>
                    </w:tabs>
                    <w:spacing w:after="200"/>
                  </w:pPr>
                  <w:r>
                    <w:rPr>
                      <w:rFonts w:ascii="Calibri" w:eastAsia="Calibri" w:hAnsi="Calibri" w:cs="Calibri"/>
                      <w:sz w:val="14"/>
                    </w:rPr>
                    <w:t>PHP post max size</w:t>
                  </w:r>
                  <w:r>
                    <w:rPr>
                      <w:rFonts w:ascii="Calibri" w:eastAsia="Calibri" w:hAnsi="Calibri" w:cs="Calibri"/>
                      <w:sz w:val="14"/>
                    </w:rPr>
                    <w:tab/>
                    <w:t>8M</w:t>
                  </w:r>
                </w:p>
                <w:p w14:paraId="46D0513D" w14:textId="77777777" w:rsidR="006F157E" w:rsidRDefault="006F157E" w:rsidP="0009524A">
                  <w:pPr>
                    <w:tabs>
                      <w:tab w:val="center" w:pos="2902"/>
                    </w:tabs>
                    <w:spacing w:after="174"/>
                  </w:pPr>
                  <w:r>
                    <w:rPr>
                      <w:rFonts w:ascii="Calibri" w:eastAsia="Calibri" w:hAnsi="Calibri" w:cs="Calibri"/>
                      <w:sz w:val="14"/>
                    </w:rPr>
                    <w:t>cURL version</w:t>
                  </w:r>
                  <w:r>
                    <w:rPr>
                      <w:rFonts w:ascii="Calibri" w:eastAsia="Calibri" w:hAnsi="Calibri" w:cs="Calibri"/>
                      <w:sz w:val="14"/>
                    </w:rPr>
                    <w:tab/>
                    <w:t>788.1 OpenSSU/3.O.17</w:t>
                  </w:r>
                </w:p>
                <w:p w14:paraId="40C95BB7" w14:textId="77777777" w:rsidR="006F157E" w:rsidRDefault="006F157E" w:rsidP="0009524A">
                  <w:pPr>
                    <w:tabs>
                      <w:tab w:val="center" w:pos="2357"/>
                    </w:tabs>
                    <w:spacing w:after="188"/>
                  </w:pPr>
                  <w:r>
                    <w:rPr>
                      <w:rFonts w:ascii="Calibri" w:eastAsia="Calibri" w:hAnsi="Calibri" w:cs="Calibri"/>
                      <w:sz w:val="16"/>
                    </w:rPr>
                    <w:t>Is SUHOSIN installed?</w:t>
                  </w:r>
                  <w:r>
                    <w:rPr>
                      <w:rFonts w:ascii="Calibri" w:eastAsia="Calibri" w:hAnsi="Calibri" w:cs="Calibri"/>
                      <w:sz w:val="16"/>
                    </w:rPr>
                    <w:tab/>
                    <w:t>No</w:t>
                  </w:r>
                </w:p>
                <w:p w14:paraId="07D04B0F" w14:textId="77777777" w:rsidR="006F157E" w:rsidRDefault="006F157E" w:rsidP="0009524A">
                  <w:pPr>
                    <w:tabs>
                      <w:tab w:val="center" w:pos="2357"/>
                    </w:tabs>
                    <w:spacing w:after="169"/>
                  </w:pPr>
                  <w:r>
                    <w:rPr>
                      <w:rFonts w:ascii="Calibri" w:eastAsia="Calibri" w:hAnsi="Calibri" w:cs="Calibri"/>
                      <w:sz w:val="14"/>
                    </w:rPr>
                    <w:t>Is the Imagick library available?</w:t>
                  </w:r>
                  <w:r>
                    <w:rPr>
                      <w:rFonts w:ascii="Calibri" w:eastAsia="Calibri" w:hAnsi="Calibri" w:cs="Calibri"/>
                      <w:sz w:val="14"/>
                    </w:rPr>
                    <w:tab/>
                    <w:t>No</w:t>
                  </w:r>
                </w:p>
                <w:p w14:paraId="5CDC2E2D" w14:textId="77777777" w:rsidR="006F157E" w:rsidRDefault="006F157E" w:rsidP="0009524A">
                  <w:pPr>
                    <w:tabs>
                      <w:tab w:val="center" w:pos="2354"/>
                    </w:tabs>
                    <w:spacing w:after="189"/>
                  </w:pPr>
                  <w:r>
                    <w:rPr>
                      <w:rFonts w:ascii="Calibri" w:eastAsia="Calibri" w:hAnsi="Calibri" w:cs="Calibri"/>
                      <w:sz w:val="14"/>
                    </w:rPr>
                    <w:t>Are pretty permalinks supported?</w:t>
                  </w:r>
                  <w:r>
                    <w:rPr>
                      <w:rFonts w:ascii="Calibri" w:eastAsia="Calibri" w:hAnsi="Calibri" w:cs="Calibri"/>
                      <w:sz w:val="14"/>
                    </w:rPr>
                    <w:tab/>
                    <w:t>Yes</w:t>
                  </w:r>
                </w:p>
                <w:p w14:paraId="05E4693D" w14:textId="77777777" w:rsidR="006F157E" w:rsidRDefault="006F157E" w:rsidP="0009524A">
                  <w:pPr>
                    <w:tabs>
                      <w:tab w:val="center" w:pos="3888"/>
                    </w:tabs>
                    <w:spacing w:after="197"/>
                  </w:pPr>
                  <w:r>
                    <w:rPr>
                      <w:rFonts w:ascii="Calibri" w:eastAsia="Calibri" w:hAnsi="Calibri" w:cs="Calibri"/>
                      <w:sz w:val="14"/>
                    </w:rPr>
                    <w:t>mhtaccess rules</w:t>
                  </w:r>
                  <w:r>
                    <w:rPr>
                      <w:rFonts w:ascii="Calibri" w:eastAsia="Calibri" w:hAnsi="Calibri" w:cs="Calibri"/>
                      <w:sz w:val="14"/>
                    </w:rPr>
                    <w:tab/>
                    <w:t>Your .htaccess file contains only core WordPress features.</w:t>
                  </w:r>
                </w:p>
                <w:p w14:paraId="26A60A6D" w14:textId="77777777" w:rsidR="006F157E" w:rsidRDefault="006F157E" w:rsidP="0009524A">
                  <w:pPr>
                    <w:tabs>
                      <w:tab w:val="center" w:pos="4481"/>
                    </w:tabs>
                    <w:spacing w:after="132"/>
                  </w:pPr>
                  <w:r>
                    <w:rPr>
                      <w:noProof/>
                    </w:rPr>
                    <w:drawing>
                      <wp:anchor distT="0" distB="0" distL="114300" distR="114300" simplePos="0" relativeHeight="251738112" behindDoc="0" locked="0" layoutInCell="1" allowOverlap="0" wp14:anchorId="6AEFADCE" wp14:editId="07EBAE27">
                        <wp:simplePos x="0" y="0"/>
                        <wp:positionH relativeFrom="column">
                          <wp:posOffset>286512</wp:posOffset>
                        </wp:positionH>
                        <wp:positionV relativeFrom="paragraph">
                          <wp:posOffset>-99953</wp:posOffset>
                        </wp:positionV>
                        <wp:extent cx="2234184" cy="454282"/>
                        <wp:effectExtent l="0" t="0" r="0" b="0"/>
                        <wp:wrapSquare wrapText="bothSides"/>
                        <wp:docPr id="605843" name="Picture 605843"/>
                        <wp:cNvGraphicFramePr/>
                        <a:graphic xmlns:a="http://schemas.openxmlformats.org/drawingml/2006/main">
                          <a:graphicData uri="http://schemas.openxmlformats.org/drawingml/2006/picture">
                            <pic:pic xmlns:pic="http://schemas.openxmlformats.org/drawingml/2006/picture">
                              <pic:nvPicPr>
                                <pic:cNvPr id="605843" name="Picture 605843"/>
                                <pic:cNvPicPr/>
                              </pic:nvPicPr>
                              <pic:blipFill>
                                <a:blip r:embed="rId372"/>
                                <a:stretch>
                                  <a:fillRect/>
                                </a:stretch>
                              </pic:blipFill>
                              <pic:spPr>
                                <a:xfrm>
                                  <a:off x="0" y="0"/>
                                  <a:ext cx="2234184" cy="454282"/>
                                </a:xfrm>
                                <a:prstGeom prst="rect">
                                  <a:avLst/>
                                </a:prstGeom>
                              </pic:spPr>
                            </pic:pic>
                          </a:graphicData>
                        </a:graphic>
                      </wp:anchor>
                    </w:drawing>
                  </w:r>
                  <w:r>
                    <w:rPr>
                      <w:rFonts w:ascii="Calibri" w:eastAsia="Calibri" w:hAnsi="Calibri" w:cs="Calibri"/>
                      <w:sz w:val="14"/>
                    </w:rPr>
                    <w:t>robots.txt</w:t>
                  </w:r>
                  <w:r>
                    <w:rPr>
                      <w:rFonts w:ascii="Calibri" w:eastAsia="Calibri" w:hAnsi="Calibri" w:cs="Calibri"/>
                      <w:sz w:val="14"/>
                    </w:rPr>
                    <w:tab/>
                    <w:t>your site is using the dynamic robots.txt file which is generated by WordPress.</w:t>
                  </w:r>
                </w:p>
                <w:p w14:paraId="4AEAB317" w14:textId="77777777" w:rsidR="006F157E" w:rsidRDefault="006F157E" w:rsidP="0009524A">
                  <w:pPr>
                    <w:spacing w:after="198"/>
                    <w:ind w:left="5"/>
                  </w:pPr>
                  <w:r>
                    <w:rPr>
                      <w:rFonts w:ascii="Calibri" w:eastAsia="Calibri" w:hAnsi="Calibri" w:cs="Calibri"/>
                      <w:sz w:val="14"/>
                    </w:rPr>
                    <w:t>Current time</w:t>
                  </w:r>
                </w:p>
                <w:p w14:paraId="28E55BBD" w14:textId="77777777" w:rsidR="006F157E" w:rsidRDefault="006F157E" w:rsidP="0009524A">
                  <w:pPr>
                    <w:tabs>
                      <w:tab w:val="center" w:pos="3228"/>
                    </w:tabs>
                    <w:spacing w:after="182"/>
                  </w:pPr>
                  <w:r>
                    <w:rPr>
                      <w:rFonts w:ascii="Calibri" w:eastAsia="Calibri" w:hAnsi="Calibri" w:cs="Calibri"/>
                      <w:sz w:val="14"/>
                    </w:rPr>
                    <w:t>Current UTC time</w:t>
                  </w:r>
                  <w:r>
                    <w:rPr>
                      <w:rFonts w:ascii="Calibri" w:eastAsia="Calibri" w:hAnsi="Calibri" w:cs="Calibri"/>
                      <w:sz w:val="14"/>
                    </w:rPr>
                    <w:tab/>
                    <w:t xml:space="preserve">Tuesday, 19-Aug-25 </w:t>
                  </w:r>
                  <w:r>
                    <w:rPr>
                      <w:noProof/>
                    </w:rPr>
                    <w:drawing>
                      <wp:inline distT="0" distB="0" distL="0" distR="0" wp14:anchorId="7784BA73" wp14:editId="39F1B507">
                        <wp:extent cx="286512" cy="57928"/>
                        <wp:effectExtent l="0" t="0" r="0" b="0"/>
                        <wp:docPr id="392592" name="Picture 392592"/>
                        <wp:cNvGraphicFramePr/>
                        <a:graphic xmlns:a="http://schemas.openxmlformats.org/drawingml/2006/main">
                          <a:graphicData uri="http://schemas.openxmlformats.org/drawingml/2006/picture">
                            <pic:pic xmlns:pic="http://schemas.openxmlformats.org/drawingml/2006/picture">
                              <pic:nvPicPr>
                                <pic:cNvPr id="392592" name="Picture 392592"/>
                                <pic:cNvPicPr/>
                              </pic:nvPicPr>
                              <pic:blipFill>
                                <a:blip r:embed="rId373"/>
                                <a:stretch>
                                  <a:fillRect/>
                                </a:stretch>
                              </pic:blipFill>
                              <pic:spPr>
                                <a:xfrm>
                                  <a:off x="0" y="0"/>
                                  <a:ext cx="286512" cy="57928"/>
                                </a:xfrm>
                                <a:prstGeom prst="rect">
                                  <a:avLst/>
                                </a:prstGeom>
                              </pic:spPr>
                            </pic:pic>
                          </a:graphicData>
                        </a:graphic>
                      </wp:inline>
                    </w:drawing>
                  </w:r>
                  <w:r>
                    <w:rPr>
                      <w:rFonts w:ascii="Calibri" w:eastAsia="Calibri" w:hAnsi="Calibri" w:cs="Calibri"/>
                      <w:sz w:val="14"/>
                    </w:rPr>
                    <w:t xml:space="preserve"> UTC</w:t>
                  </w:r>
                </w:p>
                <w:p w14:paraId="01FD2819" w14:textId="77777777" w:rsidR="006F157E" w:rsidRDefault="006F157E" w:rsidP="0009524A">
                  <w:pPr>
                    <w:tabs>
                      <w:tab w:val="center" w:pos="3067"/>
                    </w:tabs>
                  </w:pPr>
                  <w:r>
                    <w:rPr>
                      <w:rFonts w:ascii="Calibri" w:eastAsia="Calibri" w:hAnsi="Calibri" w:cs="Calibri"/>
                      <w:sz w:val="14"/>
                    </w:rPr>
                    <w:t>Current Server time</w:t>
                  </w:r>
                  <w:r>
                    <w:rPr>
                      <w:rFonts w:ascii="Calibri" w:eastAsia="Calibri" w:hAnsi="Calibri" w:cs="Calibri"/>
                      <w:sz w:val="14"/>
                    </w:rPr>
                    <w:tab/>
                  </w:r>
                  <w:r>
                    <w:rPr>
                      <w:noProof/>
                    </w:rPr>
                    <w:drawing>
                      <wp:inline distT="0" distB="0" distL="0" distR="0" wp14:anchorId="08BAB313" wp14:editId="7D749818">
                        <wp:extent cx="1018032" cy="57928"/>
                        <wp:effectExtent l="0" t="0" r="0" b="0"/>
                        <wp:docPr id="392593" name="Picture 392593"/>
                        <wp:cNvGraphicFramePr/>
                        <a:graphic xmlns:a="http://schemas.openxmlformats.org/drawingml/2006/main">
                          <a:graphicData uri="http://schemas.openxmlformats.org/drawingml/2006/picture">
                            <pic:pic xmlns:pic="http://schemas.openxmlformats.org/drawingml/2006/picture">
                              <pic:nvPicPr>
                                <pic:cNvPr id="392593" name="Picture 392593"/>
                                <pic:cNvPicPr/>
                              </pic:nvPicPr>
                              <pic:blipFill>
                                <a:blip r:embed="rId374"/>
                                <a:stretch>
                                  <a:fillRect/>
                                </a:stretch>
                              </pic:blipFill>
                              <pic:spPr>
                                <a:xfrm>
                                  <a:off x="0" y="0"/>
                                  <a:ext cx="1018032" cy="57928"/>
                                </a:xfrm>
                                <a:prstGeom prst="rect">
                                  <a:avLst/>
                                </a:prstGeom>
                              </pic:spPr>
                            </pic:pic>
                          </a:graphicData>
                        </a:graphic>
                      </wp:inline>
                    </w:drawing>
                  </w:r>
                </w:p>
              </w:tc>
            </w:tr>
          </w:tbl>
          <w:p w14:paraId="2DD8A2B2" w14:textId="77777777" w:rsidR="006F157E" w:rsidRDefault="006F157E" w:rsidP="0009524A"/>
        </w:tc>
      </w:tr>
    </w:tbl>
    <w:p w14:paraId="21BAF5ED" w14:textId="77777777" w:rsidR="006F157E" w:rsidRDefault="006F157E" w:rsidP="006F157E">
      <w:pPr>
        <w:spacing w:after="3" w:line="265" w:lineRule="auto"/>
        <w:ind w:left="1239" w:right="883" w:hanging="10"/>
        <w:jc w:val="center"/>
      </w:pPr>
      <w:r>
        <w:rPr>
          <w:rFonts w:ascii="Calibri" w:eastAsia="Calibri" w:hAnsi="Calibri" w:cs="Calibri"/>
          <w:sz w:val="24"/>
        </w:rPr>
        <w:t xml:space="preserve">a „Site Health" </w:t>
      </w:r>
      <w:proofErr w:type="spellStart"/>
      <w:r>
        <w:rPr>
          <w:rFonts w:ascii="Calibri" w:eastAsia="Calibri" w:hAnsi="Calibri" w:cs="Calibri"/>
          <w:sz w:val="24"/>
        </w:rPr>
        <w:t>oldalon</w:t>
      </w:r>
      <w:proofErr w:type="spellEnd"/>
      <w:r>
        <w:rPr>
          <w:rFonts w:ascii="Calibri" w:eastAsia="Calibri" w:hAnsi="Calibri" w:cs="Calibri"/>
          <w:sz w:val="24"/>
        </w:rPr>
        <w:t xml:space="preserve"> </w:t>
      </w:r>
      <w:proofErr w:type="spellStart"/>
      <w:r>
        <w:rPr>
          <w:rFonts w:ascii="Calibri" w:eastAsia="Calibri" w:hAnsi="Calibri" w:cs="Calibri"/>
          <w:sz w:val="24"/>
        </w:rPr>
        <w:t>kattintsunk</w:t>
      </w:r>
      <w:proofErr w:type="spellEnd"/>
      <w:r>
        <w:rPr>
          <w:rFonts w:ascii="Calibri" w:eastAsia="Calibri" w:hAnsi="Calibri" w:cs="Calibri"/>
          <w:sz w:val="24"/>
        </w:rPr>
        <w:t xml:space="preserve"> </w:t>
      </w:r>
      <w:proofErr w:type="spellStart"/>
      <w:r>
        <w:rPr>
          <w:rFonts w:ascii="Calibri" w:eastAsia="Calibri" w:hAnsi="Calibri" w:cs="Calibri"/>
          <w:sz w:val="24"/>
        </w:rPr>
        <w:t>az</w:t>
      </w:r>
      <w:proofErr w:type="spellEnd"/>
      <w:r>
        <w:rPr>
          <w:rFonts w:ascii="Calibri" w:eastAsia="Calibri" w:hAnsi="Calibri" w:cs="Calibri"/>
          <w:sz w:val="24"/>
        </w:rPr>
        <w:t xml:space="preserve"> „</w:t>
      </w:r>
      <w:proofErr w:type="spellStart"/>
      <w:r>
        <w:rPr>
          <w:rFonts w:ascii="Calibri" w:eastAsia="Calibri" w:hAnsi="Calibri" w:cs="Calibri"/>
          <w:sz w:val="24"/>
        </w:rPr>
        <w:t>lnfo</w:t>
      </w:r>
      <w:proofErr w:type="spellEnd"/>
      <w:r>
        <w:rPr>
          <w:rFonts w:ascii="Calibri" w:eastAsia="Calibri" w:hAnsi="Calibri" w:cs="Calibri"/>
          <w:sz w:val="24"/>
        </w:rPr>
        <w:t xml:space="preserve">" </w:t>
      </w:r>
      <w:proofErr w:type="spellStart"/>
      <w:r>
        <w:rPr>
          <w:rFonts w:ascii="Calibri" w:eastAsia="Calibri" w:hAnsi="Calibri" w:cs="Calibri"/>
          <w:sz w:val="24"/>
        </w:rPr>
        <w:t>fülre</w:t>
      </w:r>
      <w:proofErr w:type="spellEnd"/>
      <w:r>
        <w:rPr>
          <w:rFonts w:ascii="Calibri" w:eastAsia="Calibri" w:hAnsi="Calibri" w:cs="Calibri"/>
          <w:sz w:val="24"/>
        </w:rPr>
        <w:t xml:space="preserve"> </w:t>
      </w:r>
      <w:proofErr w:type="gramStart"/>
      <w:r>
        <w:rPr>
          <w:rFonts w:ascii="Calibri" w:eastAsia="Calibri" w:hAnsi="Calibri" w:cs="Calibri"/>
          <w:sz w:val="24"/>
        </w:rPr>
        <w:t>a ,</w:t>
      </w:r>
      <w:proofErr w:type="gramEnd"/>
      <w:r>
        <w:rPr>
          <w:rFonts w:ascii="Calibri" w:eastAsia="Calibri" w:hAnsi="Calibri" w:cs="Calibri"/>
          <w:sz w:val="24"/>
        </w:rPr>
        <w:t xml:space="preserve"> Server" </w:t>
      </w:r>
      <w:proofErr w:type="spellStart"/>
      <w:r>
        <w:rPr>
          <w:rFonts w:ascii="Calibri" w:eastAsia="Calibri" w:hAnsi="Calibri" w:cs="Calibri"/>
          <w:sz w:val="24"/>
        </w:rPr>
        <w:t>menüpont</w:t>
      </w:r>
      <w:proofErr w:type="spellEnd"/>
      <w:r>
        <w:rPr>
          <w:rFonts w:ascii="Calibri" w:eastAsia="Calibri" w:hAnsi="Calibri" w:cs="Calibri"/>
          <w:sz w:val="24"/>
        </w:rPr>
        <w:t xml:space="preserve"> </w:t>
      </w:r>
      <w:proofErr w:type="spellStart"/>
      <w:r>
        <w:rPr>
          <w:rFonts w:ascii="Calibri" w:eastAsia="Calibri" w:hAnsi="Calibri" w:cs="Calibri"/>
          <w:sz w:val="24"/>
        </w:rPr>
        <w:t>alatt</w:t>
      </w:r>
      <w:proofErr w:type="spellEnd"/>
      <w:r>
        <w:rPr>
          <w:rFonts w:ascii="Calibri" w:eastAsia="Calibri" w:hAnsi="Calibri" w:cs="Calibri"/>
          <w:sz w:val="24"/>
        </w:rPr>
        <w:t xml:space="preserve"> </w:t>
      </w:r>
      <w:proofErr w:type="spellStart"/>
      <w:r>
        <w:rPr>
          <w:rFonts w:ascii="Calibri" w:eastAsia="Calibri" w:hAnsi="Calibri" w:cs="Calibri"/>
          <w:sz w:val="24"/>
        </w:rPr>
        <w:t>låtjuk</w:t>
      </w:r>
      <w:proofErr w:type="spellEnd"/>
      <w:r>
        <w:rPr>
          <w:rFonts w:ascii="Calibri" w:eastAsia="Calibri" w:hAnsi="Calibri" w:cs="Calibri"/>
          <w:sz w:val="24"/>
        </w:rPr>
        <w:t xml:space="preserve"> a </w:t>
      </w:r>
      <w:proofErr w:type="spellStart"/>
      <w:r>
        <w:rPr>
          <w:rFonts w:ascii="Calibri" w:eastAsia="Calibri" w:hAnsi="Calibri" w:cs="Calibri"/>
          <w:sz w:val="24"/>
        </w:rPr>
        <w:t>webszerver</w:t>
      </w:r>
      <w:proofErr w:type="spellEnd"/>
      <w:r>
        <w:rPr>
          <w:rFonts w:ascii="Calibri" w:eastAsia="Calibri" w:hAnsi="Calibri" w:cs="Calibri"/>
          <w:sz w:val="24"/>
        </w:rPr>
        <w:t xml:space="preserve"> informåci6kat</w:t>
      </w:r>
    </w:p>
    <w:p w14:paraId="1C79563F" w14:textId="77777777" w:rsidR="006F157E" w:rsidRDefault="006F157E" w:rsidP="006F157E">
      <w:pPr>
        <w:spacing w:after="89" w:line="265" w:lineRule="auto"/>
        <w:ind w:left="-197" w:hanging="10"/>
      </w:pPr>
      <w:r>
        <w:rPr>
          <w:noProof/>
        </w:rPr>
        <w:lastRenderedPageBreak/>
        <w:drawing>
          <wp:inline distT="0" distB="0" distL="0" distR="0" wp14:anchorId="7CFBD9C2" wp14:editId="64DDF038">
            <wp:extent cx="5474208" cy="8323413"/>
            <wp:effectExtent l="0" t="0" r="0" b="0"/>
            <wp:docPr id="605845" name="Picture 605845"/>
            <wp:cNvGraphicFramePr/>
            <a:graphic xmlns:a="http://schemas.openxmlformats.org/drawingml/2006/main">
              <a:graphicData uri="http://schemas.openxmlformats.org/drawingml/2006/picture">
                <pic:pic xmlns:pic="http://schemas.openxmlformats.org/drawingml/2006/picture">
                  <pic:nvPicPr>
                    <pic:cNvPr id="605845" name="Picture 605845"/>
                    <pic:cNvPicPr/>
                  </pic:nvPicPr>
                  <pic:blipFill>
                    <a:blip r:embed="rId375"/>
                    <a:stretch>
                      <a:fillRect/>
                    </a:stretch>
                  </pic:blipFill>
                  <pic:spPr>
                    <a:xfrm>
                      <a:off x="0" y="0"/>
                      <a:ext cx="5474208" cy="8323413"/>
                    </a:xfrm>
                    <a:prstGeom prst="rect">
                      <a:avLst/>
                    </a:prstGeom>
                  </pic:spPr>
                </pic:pic>
              </a:graphicData>
            </a:graphic>
          </wp:inline>
        </w:drawing>
      </w:r>
      <w:r>
        <w:rPr>
          <w:rFonts w:ascii="Calibri" w:eastAsia="Calibri" w:hAnsi="Calibri" w:cs="Calibri"/>
        </w:rPr>
        <w:t xml:space="preserve">a </w:t>
      </w:r>
    </w:p>
    <w:p w14:paraId="75EE7DDC" w14:textId="77777777" w:rsidR="006F157E" w:rsidRDefault="006F157E" w:rsidP="006F157E">
      <w:pPr>
        <w:pStyle w:val="Heading4"/>
        <w:ind w:left="10" w:right="1358"/>
      </w:pPr>
      <w:proofErr w:type="spellStart"/>
      <w:r>
        <w:rPr>
          <w:rFonts w:ascii="Calibri" w:eastAsia="Calibri" w:hAnsi="Calibri" w:cs="Calibri"/>
        </w:rPr>
        <w:t>vålasszunk</w:t>
      </w:r>
      <w:proofErr w:type="spellEnd"/>
      <w:r>
        <w:rPr>
          <w:rFonts w:ascii="Calibri" w:eastAsia="Calibri" w:hAnsi="Calibri" w:cs="Calibri"/>
        </w:rPr>
        <w:t xml:space="preserve">, </w:t>
      </w:r>
      <w:proofErr w:type="spellStart"/>
      <w:r>
        <w:rPr>
          <w:rFonts w:ascii="Calibri" w:eastAsia="Calibri" w:hAnsi="Calibri" w:cs="Calibri"/>
        </w:rPr>
        <w:t>és</w:t>
      </w:r>
      <w:proofErr w:type="spellEnd"/>
      <w:r>
        <w:rPr>
          <w:rFonts w:ascii="Calibri" w:eastAsia="Calibri" w:hAnsi="Calibri" w:cs="Calibri"/>
        </w:rPr>
        <w:t xml:space="preserve"> </w:t>
      </w:r>
      <w:proofErr w:type="spellStart"/>
      <w:r>
        <w:rPr>
          <w:rFonts w:ascii="Calibri" w:eastAsia="Calibri" w:hAnsi="Calibri" w:cs="Calibri"/>
        </w:rPr>
        <w:t>aktivåljunk</w:t>
      </w:r>
      <w:proofErr w:type="spellEnd"/>
      <w:r>
        <w:rPr>
          <w:rFonts w:ascii="Calibri" w:eastAsia="Calibri" w:hAnsi="Calibri" w:cs="Calibri"/>
        </w:rPr>
        <w:t xml:space="preserve"> </w:t>
      </w:r>
      <w:proofErr w:type="spellStart"/>
      <w:r>
        <w:rPr>
          <w:rFonts w:ascii="Calibri" w:eastAsia="Calibri" w:hAnsi="Calibri" w:cs="Calibri"/>
        </w:rPr>
        <w:t>egy</w:t>
      </w:r>
      <w:proofErr w:type="spellEnd"/>
      <w:r>
        <w:rPr>
          <w:rFonts w:ascii="Calibri" w:eastAsia="Calibri" w:hAnsi="Calibri" w:cs="Calibri"/>
        </w:rPr>
        <w:t xml:space="preserve"> </w:t>
      </w:r>
      <w:proofErr w:type="spellStart"/>
      <w:r>
        <w:rPr>
          <w:rFonts w:ascii="Calibri" w:eastAsia="Calibri" w:hAnsi="Calibri" w:cs="Calibri"/>
        </w:rPr>
        <w:t>szimpatikus</w:t>
      </w:r>
      <w:proofErr w:type="spellEnd"/>
      <w:r>
        <w:rPr>
          <w:rFonts w:ascii="Calibri" w:eastAsia="Calibri" w:hAnsi="Calibri" w:cs="Calibri"/>
        </w:rPr>
        <w:t xml:space="preserve"> </w:t>
      </w:r>
      <w:proofErr w:type="spellStart"/>
      <w:r>
        <w:rPr>
          <w:rFonts w:ascii="Calibri" w:eastAsia="Calibri" w:hAnsi="Calibri" w:cs="Calibri"/>
        </w:rPr>
        <w:t>sablont</w:t>
      </w:r>
      <w:proofErr w:type="spellEnd"/>
    </w:p>
    <w:p w14:paraId="595F4BFE" w14:textId="77777777" w:rsidR="006F157E" w:rsidRDefault="006F157E" w:rsidP="006F157E">
      <w:pPr>
        <w:sectPr w:rsidR="006F157E" w:rsidSect="006F157E">
          <w:headerReference w:type="even" r:id="rId376"/>
          <w:headerReference w:type="default" r:id="rId377"/>
          <w:footerReference w:type="even" r:id="rId378"/>
          <w:footerReference w:type="default" r:id="rId379"/>
          <w:headerReference w:type="first" r:id="rId380"/>
          <w:footerReference w:type="first" r:id="rId381"/>
          <w:pgSz w:w="11909" w:h="16838"/>
          <w:pgMar w:top="749" w:right="2155" w:bottom="1412" w:left="1819" w:header="759" w:footer="691" w:gutter="0"/>
          <w:cols w:space="708"/>
          <w:titlePg/>
        </w:sectPr>
      </w:pPr>
    </w:p>
    <w:p w14:paraId="37F33ED8" w14:textId="77777777" w:rsidR="006F157E" w:rsidRDefault="006F157E" w:rsidP="006F157E">
      <w:pPr>
        <w:spacing w:after="12"/>
        <w:ind w:left="5"/>
      </w:pPr>
      <w:r>
        <w:rPr>
          <w:noProof/>
        </w:rPr>
        <w:lastRenderedPageBreak/>
        <mc:AlternateContent>
          <mc:Choice Requires="wpg">
            <w:drawing>
              <wp:inline distT="0" distB="0" distL="0" distR="0" wp14:anchorId="31558137" wp14:editId="384AF1E6">
                <wp:extent cx="5684521" cy="6707513"/>
                <wp:effectExtent l="0" t="0" r="0" b="0"/>
                <wp:docPr id="599801" name="Group 599801"/>
                <wp:cNvGraphicFramePr/>
                <a:graphic xmlns:a="http://schemas.openxmlformats.org/drawingml/2006/main">
                  <a:graphicData uri="http://schemas.microsoft.com/office/word/2010/wordprocessingGroup">
                    <wpg:wgp>
                      <wpg:cNvGrpSpPr/>
                      <wpg:grpSpPr>
                        <a:xfrm>
                          <a:off x="0" y="0"/>
                          <a:ext cx="5684521" cy="6707513"/>
                          <a:chOff x="0" y="0"/>
                          <a:chExt cx="5684521" cy="6707513"/>
                        </a:xfrm>
                      </wpg:grpSpPr>
                      <pic:pic xmlns:pic="http://schemas.openxmlformats.org/drawingml/2006/picture">
                        <pic:nvPicPr>
                          <pic:cNvPr id="605847" name="Picture 605847"/>
                          <pic:cNvPicPr/>
                        </pic:nvPicPr>
                        <pic:blipFill>
                          <a:blip r:embed="rId382"/>
                          <a:stretch>
                            <a:fillRect/>
                          </a:stretch>
                        </pic:blipFill>
                        <pic:spPr>
                          <a:xfrm>
                            <a:off x="42672" y="0"/>
                            <a:ext cx="5641849" cy="6707513"/>
                          </a:xfrm>
                          <a:prstGeom prst="rect">
                            <a:avLst/>
                          </a:prstGeom>
                        </pic:spPr>
                      </pic:pic>
                      <wps:wsp>
                        <wps:cNvPr id="411298" name="Rectangle 411298"/>
                        <wps:cNvSpPr/>
                        <wps:spPr>
                          <a:xfrm>
                            <a:off x="0" y="5417840"/>
                            <a:ext cx="202692" cy="198696"/>
                          </a:xfrm>
                          <a:prstGeom prst="rect">
                            <a:avLst/>
                          </a:prstGeom>
                          <a:ln>
                            <a:noFill/>
                          </a:ln>
                        </wps:spPr>
                        <wps:txbx>
                          <w:txbxContent>
                            <w:p w14:paraId="1D2018AE" w14:textId="77777777" w:rsidR="006F157E" w:rsidRDefault="006F157E" w:rsidP="006F157E">
                              <w:r>
                                <w:rPr>
                                  <w:rFonts w:ascii="Calibri" w:eastAsia="Calibri" w:hAnsi="Calibri" w:cs="Calibri"/>
                                  <w:sz w:val="24"/>
                                </w:rPr>
                                <w:t xml:space="preserve">A </w:t>
                              </w:r>
                            </w:p>
                          </w:txbxContent>
                        </wps:txbx>
                        <wps:bodyPr horzOverflow="overflow" vert="horz" lIns="0" tIns="0" rIns="0" bIns="0" rtlCol="0">
                          <a:noAutofit/>
                        </wps:bodyPr>
                      </wps:wsp>
                      <wps:wsp>
                        <wps:cNvPr id="411308" name="Rectangle 411308"/>
                        <wps:cNvSpPr/>
                        <wps:spPr>
                          <a:xfrm>
                            <a:off x="6096" y="5771509"/>
                            <a:ext cx="235123" cy="194640"/>
                          </a:xfrm>
                          <a:prstGeom prst="rect">
                            <a:avLst/>
                          </a:prstGeom>
                          <a:ln>
                            <a:noFill/>
                          </a:ln>
                        </wps:spPr>
                        <wps:txbx>
                          <w:txbxContent>
                            <w:p w14:paraId="735F7B3D" w14:textId="77777777" w:rsidR="006F157E" w:rsidRDefault="006F157E" w:rsidP="006F157E">
                              <w:r>
                                <w:rPr>
                                  <w:rFonts w:ascii="Calibri" w:eastAsia="Calibri" w:hAnsi="Calibri" w:cs="Calibri"/>
                                  <w:sz w:val="24"/>
                                </w:rPr>
                                <w:t xml:space="preserve">cd </w:t>
                              </w:r>
                            </w:p>
                          </w:txbxContent>
                        </wps:txbx>
                        <wps:bodyPr horzOverflow="overflow" vert="horz" lIns="0" tIns="0" rIns="0" bIns="0" rtlCol="0">
                          <a:noAutofit/>
                        </wps:bodyPr>
                      </wps:wsp>
                      <wps:wsp>
                        <wps:cNvPr id="411310" name="Rectangle 411310"/>
                        <wps:cNvSpPr/>
                        <wps:spPr>
                          <a:xfrm>
                            <a:off x="9144" y="6122129"/>
                            <a:ext cx="425653" cy="194640"/>
                          </a:xfrm>
                          <a:prstGeom prst="rect">
                            <a:avLst/>
                          </a:prstGeom>
                          <a:ln>
                            <a:noFill/>
                          </a:ln>
                        </wps:spPr>
                        <wps:txbx>
                          <w:txbxContent>
                            <w:p w14:paraId="3107BD8F" w14:textId="77777777" w:rsidR="006F157E" w:rsidRDefault="006F157E" w:rsidP="006F157E">
                              <w:r>
                                <w:rPr>
                                  <w:rFonts w:ascii="Calibri" w:eastAsia="Calibri" w:hAnsi="Calibri" w:cs="Calibri"/>
                                  <w:sz w:val="24"/>
                                </w:rPr>
                                <w:t xml:space="preserve">sudo </w:t>
                              </w:r>
                            </w:p>
                          </w:txbxContent>
                        </wps:txbx>
                        <wps:bodyPr horzOverflow="overflow" vert="horz" lIns="0" tIns="0" rIns="0" bIns="0" rtlCol="0">
                          <a:noAutofit/>
                        </wps:bodyPr>
                      </wps:wsp>
                      <wps:wsp>
                        <wps:cNvPr id="411321" name="Rectangle 411321"/>
                        <wps:cNvSpPr/>
                        <wps:spPr>
                          <a:xfrm>
                            <a:off x="9144" y="6295914"/>
                            <a:ext cx="425653" cy="194640"/>
                          </a:xfrm>
                          <a:prstGeom prst="rect">
                            <a:avLst/>
                          </a:prstGeom>
                          <a:ln>
                            <a:noFill/>
                          </a:ln>
                        </wps:spPr>
                        <wps:txbx>
                          <w:txbxContent>
                            <w:p w14:paraId="10FFEE18" w14:textId="77777777" w:rsidR="006F157E" w:rsidRDefault="006F157E" w:rsidP="006F157E">
                              <w:r>
                                <w:rPr>
                                  <w:rFonts w:ascii="Calibri" w:eastAsia="Calibri" w:hAnsi="Calibri" w:cs="Calibri"/>
                                  <w:sz w:val="24"/>
                                </w:rPr>
                                <w:t xml:space="preserve">sudo </w:t>
                              </w:r>
                            </w:p>
                          </w:txbxContent>
                        </wps:txbx>
                        <wps:bodyPr horzOverflow="overflow" vert="horz" lIns="0" tIns="0" rIns="0" bIns="0" rtlCol="0">
                          <a:noAutofit/>
                        </wps:bodyPr>
                      </wps:wsp>
                    </wpg:wgp>
                  </a:graphicData>
                </a:graphic>
              </wp:inline>
            </w:drawing>
          </mc:Choice>
          <mc:Fallback>
            <w:pict>
              <v:group w14:anchorId="31558137" id="Group 599801" o:spid="_x0000_s1195" style="width:447.6pt;height:528.15pt;mso-position-horizontal-relative:char;mso-position-vertical-relative:line" coordsize="56845,670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&#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">
                <v:shape id="Picture 605847" o:spid="_x0000_s1196" type="#_x0000_t75" style="position:absolute;left:426;width:56419;height:67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">
                  <v:imagedata r:id="rId383" o:title=""/>
                </v:shape>
                <v:rect id="Rectangle 411298" o:spid="_x0000_s1197" style="position:absolute;top:54178;width:2026;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" filled="f" stroked="f">
                  <v:textbox inset="0,0,0,0">
                    <w:txbxContent>
                      <w:p w14:paraId="1D2018AE" w14:textId="77777777" w:rsidR="006F157E" w:rsidRDefault="006F157E" w:rsidP="006F157E">
                        <w:r>
                          <w:rPr>
                            <w:rFonts w:ascii="Calibri" w:eastAsia="Calibri" w:hAnsi="Calibri" w:cs="Calibri"/>
                            <w:sz w:val="24"/>
                          </w:rPr>
                          <w:t xml:space="preserve">A </w:t>
                        </w:r>
                      </w:p>
                    </w:txbxContent>
                  </v:textbox>
                </v:rect>
                <v:rect id="Rectangle 411308" o:spid="_x0000_s1198" style="position:absolute;left:60;top:57715;width:2352;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" filled="f" stroked="f">
                  <v:textbox inset="0,0,0,0">
                    <w:txbxContent>
                      <w:p w14:paraId="735F7B3D" w14:textId="77777777" w:rsidR="006F157E" w:rsidRDefault="006F157E" w:rsidP="006F157E">
                        <w:r>
                          <w:rPr>
                            <w:rFonts w:ascii="Calibri" w:eastAsia="Calibri" w:hAnsi="Calibri" w:cs="Calibri"/>
                            <w:sz w:val="24"/>
                          </w:rPr>
                          <w:t xml:space="preserve">cd </w:t>
                        </w:r>
                      </w:p>
                    </w:txbxContent>
                  </v:textbox>
                </v:rect>
                <v:rect id="Rectangle 411310" o:spid="_x0000_s1199" style="position:absolute;left:91;top:61221;width:4256;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" filled="f" stroked="f">
                  <v:textbox inset="0,0,0,0">
                    <w:txbxContent>
                      <w:p w14:paraId="3107BD8F" w14:textId="77777777" w:rsidR="006F157E" w:rsidRDefault="006F157E" w:rsidP="006F157E">
                        <w:r>
                          <w:rPr>
                            <w:rFonts w:ascii="Calibri" w:eastAsia="Calibri" w:hAnsi="Calibri" w:cs="Calibri"/>
                            <w:sz w:val="24"/>
                          </w:rPr>
                          <w:t xml:space="preserve">sudo </w:t>
                        </w:r>
                      </w:p>
                    </w:txbxContent>
                  </v:textbox>
                </v:rect>
                <v:rect id="Rectangle 411321" o:spid="_x0000_s1200" style="position:absolute;left:91;top:62959;width:4256;height:1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" filled="f" stroked="f">
                  <v:textbox inset="0,0,0,0">
                    <w:txbxContent>
                      <w:p w14:paraId="10FFEE18" w14:textId="77777777" w:rsidR="006F157E" w:rsidRDefault="006F157E" w:rsidP="006F157E">
                        <w:r>
                          <w:rPr>
                            <w:rFonts w:ascii="Calibri" w:eastAsia="Calibri" w:hAnsi="Calibri" w:cs="Calibri"/>
                            <w:sz w:val="24"/>
                          </w:rPr>
                          <w:t xml:space="preserve">sudo </w:t>
                        </w:r>
                      </w:p>
                    </w:txbxContent>
                  </v:textbox>
                </v:rect>
                <w10:anchorlock/>
              </v:group>
            </w:pict>
          </mc:Fallback>
        </mc:AlternateContent>
      </w:r>
    </w:p>
    <w:p w14:paraId="09BEA9B5" w14:textId="77777777" w:rsidR="006F157E" w:rsidRDefault="006F157E" w:rsidP="006F157E">
      <w:pPr>
        <w:spacing w:after="95" w:line="266" w:lineRule="auto"/>
        <w:ind w:left="14" w:hanging="5"/>
        <w:jc w:val="both"/>
      </w:pPr>
      <w:r>
        <w:rPr>
          <w:rFonts w:ascii="Calibri" w:eastAsia="Calibri" w:hAnsi="Calibri" w:cs="Calibri"/>
          <w:sz w:val="24"/>
        </w:rPr>
        <w:t xml:space="preserve">A WordPress </w:t>
      </w:r>
      <w:proofErr w:type="spellStart"/>
      <w:r>
        <w:rPr>
          <w:rFonts w:ascii="Calibri" w:eastAsia="Calibri" w:hAnsi="Calibri" w:cs="Calibri"/>
          <w:sz w:val="24"/>
        </w:rPr>
        <w:t>hivatalos</w:t>
      </w:r>
      <w:proofErr w:type="spellEnd"/>
      <w:r>
        <w:rPr>
          <w:rFonts w:ascii="Calibri" w:eastAsia="Calibri" w:hAnsi="Calibri" w:cs="Calibri"/>
          <w:sz w:val="24"/>
        </w:rPr>
        <w:t xml:space="preserve"> </w:t>
      </w:r>
      <w:proofErr w:type="spellStart"/>
      <w:r>
        <w:rPr>
          <w:rFonts w:ascii="Calibri" w:eastAsia="Calibri" w:hAnsi="Calibri" w:cs="Calibri"/>
          <w:sz w:val="24"/>
        </w:rPr>
        <w:t>weboldala</w:t>
      </w:r>
      <w:proofErr w:type="spellEnd"/>
      <w:r>
        <w:rPr>
          <w:rFonts w:ascii="Calibri" w:eastAsia="Calibri" w:hAnsi="Calibri" w:cs="Calibri"/>
          <w:sz w:val="24"/>
        </w:rPr>
        <w:t xml:space="preserve">: </w:t>
      </w:r>
      <w:r>
        <w:rPr>
          <w:rFonts w:ascii="Calibri" w:eastAsia="Calibri" w:hAnsi="Calibri" w:cs="Calibri"/>
          <w:sz w:val="24"/>
          <w:u w:val="single" w:color="000000"/>
        </w:rPr>
        <w:t>https://wordpress.com</w:t>
      </w:r>
    </w:p>
    <w:p w14:paraId="728131EF" w14:textId="77777777" w:rsidR="006F157E" w:rsidRDefault="006F157E" w:rsidP="006F157E">
      <w:pPr>
        <w:spacing w:after="4" w:line="266" w:lineRule="auto"/>
        <w:ind w:left="14" w:hanging="5"/>
        <w:jc w:val="both"/>
      </w:pPr>
      <w:proofErr w:type="spellStart"/>
      <w:r>
        <w:rPr>
          <w:rFonts w:ascii="Calibri" w:eastAsia="Calibri" w:hAnsi="Calibri" w:cs="Calibri"/>
          <w:sz w:val="24"/>
        </w:rPr>
        <w:t>Segitség</w:t>
      </w:r>
      <w:proofErr w:type="spellEnd"/>
      <w:r>
        <w:rPr>
          <w:rFonts w:ascii="Calibri" w:eastAsia="Calibri" w:hAnsi="Calibri" w:cs="Calibri"/>
          <w:sz w:val="24"/>
        </w:rPr>
        <w:t xml:space="preserve"> a WordPress </w:t>
      </w:r>
      <w:proofErr w:type="spellStart"/>
      <w:r>
        <w:rPr>
          <w:rFonts w:ascii="Calibri" w:eastAsia="Calibri" w:hAnsi="Calibri" w:cs="Calibri"/>
          <w:sz w:val="24"/>
        </w:rPr>
        <w:t>hasznålatåhoz</w:t>
      </w:r>
      <w:proofErr w:type="spellEnd"/>
      <w:r>
        <w:rPr>
          <w:rFonts w:ascii="Calibri" w:eastAsia="Calibri" w:hAnsi="Calibri" w:cs="Calibri"/>
          <w:sz w:val="24"/>
        </w:rPr>
        <w:t xml:space="preserve">: </w:t>
      </w:r>
      <w:r>
        <w:rPr>
          <w:rFonts w:ascii="Calibri" w:eastAsia="Calibri" w:hAnsi="Calibri" w:cs="Calibri"/>
          <w:sz w:val="24"/>
          <w:u w:val="single" w:color="000000"/>
        </w:rPr>
        <w:t>https://wordpress.com/learn</w:t>
      </w:r>
    </w:p>
    <w:p w14:paraId="61658BF8" w14:textId="77777777" w:rsidR="006F157E" w:rsidRDefault="006F157E" w:rsidP="006F157E">
      <w:pPr>
        <w:spacing w:after="0"/>
        <w:ind w:left="701"/>
      </w:pPr>
      <w:r>
        <w:rPr>
          <w:noProof/>
        </w:rPr>
        <w:drawing>
          <wp:inline distT="0" distB="0" distL="0" distR="0" wp14:anchorId="2E2ED302" wp14:editId="5561AE05">
            <wp:extent cx="2221992" cy="365865"/>
            <wp:effectExtent l="0" t="0" r="0" b="0"/>
            <wp:docPr id="605848" name="Picture 605848"/>
            <wp:cNvGraphicFramePr/>
            <a:graphic xmlns:a="http://schemas.openxmlformats.org/drawingml/2006/main">
              <a:graphicData uri="http://schemas.openxmlformats.org/drawingml/2006/picture">
                <pic:pic xmlns:pic="http://schemas.openxmlformats.org/drawingml/2006/picture">
                  <pic:nvPicPr>
                    <pic:cNvPr id="605848" name="Picture 605848"/>
                    <pic:cNvPicPr/>
                  </pic:nvPicPr>
                  <pic:blipFill>
                    <a:blip r:embed="rId384"/>
                    <a:stretch>
                      <a:fillRect/>
                    </a:stretch>
                  </pic:blipFill>
                  <pic:spPr>
                    <a:xfrm>
                      <a:off x="0" y="0"/>
                      <a:ext cx="2221992" cy="365865"/>
                    </a:xfrm>
                    <a:prstGeom prst="rect">
                      <a:avLst/>
                    </a:prstGeom>
                  </pic:spPr>
                </pic:pic>
              </a:graphicData>
            </a:graphic>
          </wp:inline>
        </w:drawing>
      </w:r>
    </w:p>
    <w:p w14:paraId="0FB78389" w14:textId="77777777" w:rsidR="006F157E" w:rsidRDefault="006F157E" w:rsidP="006F157E">
      <w:pPr>
        <w:spacing w:after="4" w:line="260" w:lineRule="auto"/>
        <w:ind w:left="14" w:hanging="5"/>
        <w:jc w:val="both"/>
      </w:pPr>
      <w:r>
        <w:rPr>
          <w:rFonts w:ascii="Calibri" w:eastAsia="Calibri" w:hAnsi="Calibri" w:cs="Calibri"/>
          <w:sz w:val="26"/>
        </w:rPr>
        <w:t xml:space="preserve">13. A fut6 </w:t>
      </w:r>
      <w:proofErr w:type="spellStart"/>
      <w:r>
        <w:rPr>
          <w:rFonts w:ascii="Calibri" w:eastAsia="Calibri" w:hAnsi="Calibri" w:cs="Calibri"/>
          <w:sz w:val="26"/>
        </w:rPr>
        <w:t>szolgåltatåsok</w:t>
      </w:r>
      <w:proofErr w:type="spellEnd"/>
      <w:r>
        <w:rPr>
          <w:rFonts w:ascii="Calibri" w:eastAsia="Calibri" w:hAnsi="Calibri" w:cs="Calibri"/>
          <w:sz w:val="26"/>
        </w:rPr>
        <w:t xml:space="preserve"> </w:t>
      </w:r>
      <w:proofErr w:type="spellStart"/>
      <w:r>
        <w:rPr>
          <w:rFonts w:ascii="Calibri" w:eastAsia="Calibri" w:hAnsi="Calibri" w:cs="Calibri"/>
          <w:sz w:val="26"/>
        </w:rPr>
        <w:t>és</w:t>
      </w:r>
      <w:proofErr w:type="spellEnd"/>
      <w:r>
        <w:rPr>
          <w:rFonts w:ascii="Calibri" w:eastAsia="Calibri" w:hAnsi="Calibri" w:cs="Calibri"/>
          <w:sz w:val="26"/>
        </w:rPr>
        <w:t xml:space="preserve"> a </w:t>
      </w:r>
      <w:proofErr w:type="spellStart"/>
      <w:r>
        <w:rPr>
          <w:rFonts w:ascii="Calibri" w:eastAsia="Calibri" w:hAnsi="Calibri" w:cs="Calibri"/>
          <w:sz w:val="26"/>
        </w:rPr>
        <w:t>laborgyakorlat</w:t>
      </w:r>
      <w:proofErr w:type="spellEnd"/>
      <w:r>
        <w:rPr>
          <w:rFonts w:ascii="Calibri" w:eastAsia="Calibri" w:hAnsi="Calibri" w:cs="Calibri"/>
          <w:sz w:val="26"/>
        </w:rPr>
        <w:t xml:space="preserve"> </w:t>
      </w:r>
      <w:proofErr w:type="spellStart"/>
      <w:r>
        <w:rPr>
          <w:rFonts w:ascii="Calibri" w:eastAsia="Calibri" w:hAnsi="Calibri" w:cs="Calibri"/>
          <w:sz w:val="26"/>
        </w:rPr>
        <w:t>leållitåsa</w:t>
      </w:r>
      <w:proofErr w:type="spellEnd"/>
      <w:r>
        <w:rPr>
          <w:rFonts w:ascii="Calibri" w:eastAsia="Calibri" w:hAnsi="Calibri" w:cs="Calibri"/>
          <w:sz w:val="26"/>
        </w:rPr>
        <w:t xml:space="preserve">, </w:t>
      </w:r>
      <w:proofErr w:type="spellStart"/>
      <w:r>
        <w:rPr>
          <w:rFonts w:ascii="Calibri" w:eastAsia="Calibri" w:hAnsi="Calibri" w:cs="Calibri"/>
          <w:sz w:val="26"/>
        </w:rPr>
        <w:t>törlése</w:t>
      </w:r>
      <w:proofErr w:type="spellEnd"/>
      <w:r>
        <w:rPr>
          <w:rFonts w:ascii="Calibri" w:eastAsia="Calibri" w:hAnsi="Calibri" w:cs="Calibri"/>
          <w:sz w:val="26"/>
        </w:rPr>
        <w:t xml:space="preserve">, </w:t>
      </w:r>
      <w:proofErr w:type="spellStart"/>
      <w:r>
        <w:rPr>
          <w:rFonts w:ascii="Calibri" w:eastAsia="Calibri" w:hAnsi="Calibri" w:cs="Calibri"/>
          <w:sz w:val="26"/>
        </w:rPr>
        <w:t>alaphelyzetbe</w:t>
      </w:r>
      <w:proofErr w:type="spellEnd"/>
      <w:r>
        <w:rPr>
          <w:rFonts w:ascii="Calibri" w:eastAsia="Calibri" w:hAnsi="Calibri" w:cs="Calibri"/>
          <w:sz w:val="26"/>
        </w:rPr>
        <w:t xml:space="preserve"> </w:t>
      </w:r>
      <w:proofErr w:type="spellStart"/>
      <w:r>
        <w:rPr>
          <w:rFonts w:ascii="Calibri" w:eastAsia="Calibri" w:hAnsi="Calibri" w:cs="Calibri"/>
          <w:sz w:val="26"/>
        </w:rPr>
        <w:t>ållitås</w:t>
      </w:r>
      <w:proofErr w:type="spellEnd"/>
    </w:p>
    <w:p w14:paraId="0E3DDB77" w14:textId="77777777" w:rsidR="006F157E" w:rsidRDefault="006F157E" w:rsidP="006F157E">
      <w:pPr>
        <w:spacing w:after="170"/>
        <w:ind w:left="1766"/>
      </w:pPr>
      <w:r>
        <w:rPr>
          <w:noProof/>
        </w:rPr>
        <w:drawing>
          <wp:inline distT="0" distB="0" distL="0" distR="0" wp14:anchorId="1F5DDBCC" wp14:editId="6EC5DCC0">
            <wp:extent cx="804672" cy="76222"/>
            <wp:effectExtent l="0" t="0" r="0" b="0"/>
            <wp:docPr id="424508" name="Picture 424508"/>
            <wp:cNvGraphicFramePr/>
            <a:graphic xmlns:a="http://schemas.openxmlformats.org/drawingml/2006/main">
              <a:graphicData uri="http://schemas.openxmlformats.org/drawingml/2006/picture">
                <pic:pic xmlns:pic="http://schemas.openxmlformats.org/drawingml/2006/picture">
                  <pic:nvPicPr>
                    <pic:cNvPr id="424508" name="Picture 424508"/>
                    <pic:cNvPicPr/>
                  </pic:nvPicPr>
                  <pic:blipFill>
                    <a:blip r:embed="rId385"/>
                    <a:stretch>
                      <a:fillRect/>
                    </a:stretch>
                  </pic:blipFill>
                  <pic:spPr>
                    <a:xfrm>
                      <a:off x="0" y="0"/>
                      <a:ext cx="804672" cy="76222"/>
                    </a:xfrm>
                    <a:prstGeom prst="rect">
                      <a:avLst/>
                    </a:prstGeom>
                  </pic:spPr>
                </pic:pic>
              </a:graphicData>
            </a:graphic>
          </wp:inline>
        </w:drawing>
      </w:r>
    </w:p>
    <w:p w14:paraId="76191CA6" w14:textId="77777777" w:rsidR="006F157E" w:rsidRDefault="006F157E" w:rsidP="006F157E">
      <w:pPr>
        <w:spacing w:after="4" w:line="321" w:lineRule="auto"/>
        <w:ind w:left="14" w:hanging="5"/>
        <w:jc w:val="both"/>
      </w:pPr>
      <w:r>
        <w:rPr>
          <w:rFonts w:ascii="Calibri" w:eastAsia="Calibri" w:hAnsi="Calibri" w:cs="Calibri"/>
          <w:sz w:val="26"/>
        </w:rPr>
        <w:t xml:space="preserve">Mie16tt </w:t>
      </w:r>
      <w:proofErr w:type="spellStart"/>
      <w:r>
        <w:rPr>
          <w:rFonts w:ascii="Calibri" w:eastAsia="Calibri" w:hAnsi="Calibri" w:cs="Calibri"/>
          <w:sz w:val="26"/>
        </w:rPr>
        <w:t>kilépnénk</w:t>
      </w:r>
      <w:proofErr w:type="spellEnd"/>
      <w:r>
        <w:rPr>
          <w:rFonts w:ascii="Calibri" w:eastAsia="Calibri" w:hAnsi="Calibri" w:cs="Calibri"/>
          <w:sz w:val="26"/>
        </w:rPr>
        <w:t xml:space="preserve"> </w:t>
      </w:r>
      <w:proofErr w:type="spellStart"/>
      <w:r>
        <w:rPr>
          <w:rFonts w:ascii="Calibri" w:eastAsia="Calibri" w:hAnsi="Calibri" w:cs="Calibri"/>
          <w:sz w:val="26"/>
        </w:rPr>
        <w:t>az</w:t>
      </w:r>
      <w:proofErr w:type="spellEnd"/>
      <w:r>
        <w:rPr>
          <w:rFonts w:ascii="Calibri" w:eastAsia="Calibri" w:hAnsi="Calibri" w:cs="Calibri"/>
          <w:sz w:val="26"/>
        </w:rPr>
        <w:t xml:space="preserve"> AWS-b61 </w:t>
      </w:r>
      <w:proofErr w:type="spellStart"/>
      <w:r>
        <w:rPr>
          <w:rFonts w:ascii="Calibri" w:eastAsia="Calibri" w:hAnsi="Calibri" w:cs="Calibri"/>
          <w:sz w:val="26"/>
        </w:rPr>
        <w:t>mindenképpen</w:t>
      </w:r>
      <w:proofErr w:type="spellEnd"/>
      <w:r>
        <w:rPr>
          <w:rFonts w:ascii="Calibri" w:eastAsia="Calibri" w:hAnsi="Calibri" w:cs="Calibri"/>
          <w:sz w:val="26"/>
        </w:rPr>
        <w:t xml:space="preserve"> </w:t>
      </w:r>
      <w:proofErr w:type="spellStart"/>
      <w:r>
        <w:rPr>
          <w:rFonts w:ascii="Calibri" w:eastAsia="Calibri" w:hAnsi="Calibri" w:cs="Calibri"/>
          <w:sz w:val="26"/>
        </w:rPr>
        <w:t>ållitsuk</w:t>
      </w:r>
      <w:proofErr w:type="spellEnd"/>
      <w:r>
        <w:rPr>
          <w:rFonts w:ascii="Calibri" w:eastAsia="Calibri" w:hAnsi="Calibri" w:cs="Calibri"/>
          <w:sz w:val="26"/>
        </w:rPr>
        <w:t xml:space="preserve"> le a fut6 </w:t>
      </w:r>
      <w:proofErr w:type="spellStart"/>
      <w:r>
        <w:rPr>
          <w:rFonts w:ascii="Calibri" w:eastAsia="Calibri" w:hAnsi="Calibri" w:cs="Calibri"/>
          <w:sz w:val="26"/>
        </w:rPr>
        <w:t>virtuålis</w:t>
      </w:r>
      <w:proofErr w:type="spellEnd"/>
      <w:r>
        <w:rPr>
          <w:rFonts w:ascii="Calibri" w:eastAsia="Calibri" w:hAnsi="Calibri" w:cs="Calibri"/>
          <w:sz w:val="26"/>
        </w:rPr>
        <w:t xml:space="preserve"> </w:t>
      </w:r>
      <w:proofErr w:type="spellStart"/>
      <w:r>
        <w:rPr>
          <w:rFonts w:ascii="Calibri" w:eastAsia="Calibri" w:hAnsi="Calibri" w:cs="Calibri"/>
          <w:sz w:val="26"/>
        </w:rPr>
        <w:t>gépeket</w:t>
      </w:r>
      <w:proofErr w:type="spellEnd"/>
      <w:r>
        <w:rPr>
          <w:rFonts w:ascii="Calibri" w:eastAsia="Calibri" w:hAnsi="Calibri" w:cs="Calibri"/>
          <w:sz w:val="26"/>
        </w:rPr>
        <w:t xml:space="preserve">, </w:t>
      </w:r>
      <w:proofErr w:type="spellStart"/>
      <w:r>
        <w:rPr>
          <w:rFonts w:ascii="Calibri" w:eastAsia="Calibri" w:hAnsi="Calibri" w:cs="Calibri"/>
          <w:sz w:val="26"/>
        </w:rPr>
        <w:t>szolgåltatåsokat</w:t>
      </w:r>
      <w:proofErr w:type="spellEnd"/>
      <w:r>
        <w:rPr>
          <w:rFonts w:ascii="Calibri" w:eastAsia="Calibri" w:hAnsi="Calibri" w:cs="Calibri"/>
          <w:sz w:val="26"/>
        </w:rPr>
        <w:t xml:space="preserve">! </w:t>
      </w:r>
      <w:proofErr w:type="spellStart"/>
      <w:r>
        <w:rPr>
          <w:rFonts w:ascii="Calibri" w:eastAsia="Calibri" w:hAnsi="Calibri" w:cs="Calibri"/>
          <w:sz w:val="26"/>
          <w:u w:val="single" w:color="000000"/>
        </w:rPr>
        <w:t>Amennviben</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mår</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nincs</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szükségünk</w:t>
      </w:r>
      <w:proofErr w:type="spellEnd"/>
      <w:r>
        <w:rPr>
          <w:rFonts w:ascii="Calibri" w:eastAsia="Calibri" w:hAnsi="Calibri" w:cs="Calibri"/>
          <w:sz w:val="26"/>
          <w:u w:val="single" w:color="000000"/>
        </w:rPr>
        <w:t xml:space="preserve"> a </w:t>
      </w:r>
      <w:proofErr w:type="spellStart"/>
      <w:r>
        <w:rPr>
          <w:rFonts w:ascii="Calibri" w:eastAsia="Calibri" w:hAnsi="Calibri" w:cs="Calibri"/>
          <w:sz w:val="26"/>
          <w:u w:val="single" w:color="000000"/>
        </w:rPr>
        <w:t>telepitett</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szolgåltatåsokra</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virtuålis</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gépre</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töröliiik</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azokat</w:t>
      </w:r>
      <w:proofErr w:type="spellEnd"/>
      <w:r>
        <w:rPr>
          <w:rFonts w:ascii="Calibri" w:eastAsia="Calibri" w:hAnsi="Calibri" w:cs="Calibri"/>
          <w:sz w:val="26"/>
          <w:u w:val="single" w:color="000000"/>
        </w:rPr>
        <w:t>!</w:t>
      </w:r>
      <w:r>
        <w:rPr>
          <w:rFonts w:ascii="Calibri" w:eastAsia="Calibri" w:hAnsi="Calibri" w:cs="Calibri"/>
          <w:sz w:val="26"/>
        </w:rPr>
        <w:t xml:space="preserve"> </w:t>
      </w:r>
      <w:proofErr w:type="spellStart"/>
      <w:r>
        <w:rPr>
          <w:rFonts w:ascii="Calibri" w:eastAsia="Calibri" w:hAnsi="Calibri" w:cs="Calibri"/>
          <w:sz w:val="26"/>
        </w:rPr>
        <w:t>Ållitsuk</w:t>
      </w:r>
      <w:proofErr w:type="spellEnd"/>
      <w:r>
        <w:rPr>
          <w:rFonts w:ascii="Calibri" w:eastAsia="Calibri" w:hAnsi="Calibri" w:cs="Calibri"/>
          <w:sz w:val="26"/>
        </w:rPr>
        <w:t xml:space="preserve"> le a </w:t>
      </w:r>
      <w:proofErr w:type="spellStart"/>
      <w:r>
        <w:rPr>
          <w:rFonts w:ascii="Calibri" w:eastAsia="Calibri" w:hAnsi="Calibri" w:cs="Calibri"/>
          <w:sz w:val="26"/>
        </w:rPr>
        <w:t>laborgyakorlatot</w:t>
      </w:r>
      <w:proofErr w:type="spellEnd"/>
      <w:r>
        <w:rPr>
          <w:rFonts w:ascii="Calibri" w:eastAsia="Calibri" w:hAnsi="Calibri" w:cs="Calibri"/>
          <w:sz w:val="26"/>
        </w:rPr>
        <w:t>!</w:t>
      </w:r>
    </w:p>
    <w:p w14:paraId="3C6D03E4" w14:textId="77777777" w:rsidR="006F157E" w:rsidRDefault="006F157E" w:rsidP="006F157E">
      <w:pPr>
        <w:spacing w:after="4" w:line="260" w:lineRule="auto"/>
        <w:ind w:left="14" w:hanging="5"/>
        <w:jc w:val="both"/>
      </w:pPr>
      <w:r>
        <w:rPr>
          <w:rFonts w:ascii="Calibri" w:eastAsia="Calibri" w:hAnsi="Calibri" w:cs="Calibri"/>
          <w:sz w:val="26"/>
        </w:rPr>
        <w:lastRenderedPageBreak/>
        <w:t xml:space="preserve">A fut6 EC2 </w:t>
      </w:r>
      <w:proofErr w:type="spellStart"/>
      <w:r>
        <w:rPr>
          <w:rFonts w:ascii="Calibri" w:eastAsia="Calibri" w:hAnsi="Calibri" w:cs="Calibri"/>
          <w:sz w:val="26"/>
        </w:rPr>
        <w:t>példåny</w:t>
      </w:r>
      <w:proofErr w:type="spellEnd"/>
      <w:r>
        <w:rPr>
          <w:rFonts w:ascii="Calibri" w:eastAsia="Calibri" w:hAnsi="Calibri" w:cs="Calibri"/>
          <w:sz w:val="26"/>
        </w:rPr>
        <w:t xml:space="preserve"> (instance) </w:t>
      </w:r>
      <w:proofErr w:type="spellStart"/>
      <w:r>
        <w:rPr>
          <w:rFonts w:ascii="Calibri" w:eastAsia="Calibri" w:hAnsi="Calibri" w:cs="Calibri"/>
          <w:sz w:val="26"/>
        </w:rPr>
        <w:t>leållitåsa</w:t>
      </w:r>
      <w:proofErr w:type="spellEnd"/>
      <w:r>
        <w:rPr>
          <w:rFonts w:ascii="Calibri" w:eastAsia="Calibri" w:hAnsi="Calibri" w:cs="Calibri"/>
          <w:sz w:val="26"/>
        </w:rPr>
        <w:t>:</w:t>
      </w:r>
    </w:p>
    <w:tbl>
      <w:tblPr>
        <w:tblStyle w:val="TableGrid0"/>
        <w:tblW w:w="7373" w:type="dxa"/>
        <w:tblInd w:w="866" w:type="dxa"/>
        <w:tblCellMar>
          <w:right w:w="2" w:type="dxa"/>
        </w:tblCellMar>
        <w:tblLook w:val="04A0" w:firstRow="1" w:lastRow="0" w:firstColumn="1" w:lastColumn="0" w:noHBand="0" w:noVBand="1"/>
      </w:tblPr>
      <w:tblGrid>
        <w:gridCol w:w="811"/>
        <w:gridCol w:w="6562"/>
      </w:tblGrid>
      <w:tr w:rsidR="006F157E" w14:paraId="79DA8F2D" w14:textId="77777777" w:rsidTr="0009524A">
        <w:trPr>
          <w:trHeight w:val="863"/>
        </w:trPr>
        <w:tc>
          <w:tcPr>
            <w:tcW w:w="811" w:type="dxa"/>
            <w:tcBorders>
              <w:top w:val="nil"/>
              <w:left w:val="nil"/>
              <w:bottom w:val="single" w:sz="2" w:space="0" w:color="000000"/>
              <w:right w:val="nil"/>
            </w:tcBorders>
            <w:vAlign w:val="bottom"/>
          </w:tcPr>
          <w:p w14:paraId="3D3B17C5" w14:textId="77777777" w:rsidR="006F157E" w:rsidRDefault="006F157E" w:rsidP="0009524A">
            <w:pPr>
              <w:spacing w:after="115"/>
              <w:ind w:left="-41"/>
            </w:pPr>
            <w:r>
              <w:rPr>
                <w:noProof/>
              </w:rPr>
              <w:drawing>
                <wp:inline distT="0" distB="0" distL="0" distR="0" wp14:anchorId="37B2A211" wp14:editId="5B004ACE">
                  <wp:extent cx="539496" cy="176834"/>
                  <wp:effectExtent l="0" t="0" r="0" b="0"/>
                  <wp:docPr id="605850" name="Picture 605850"/>
                  <wp:cNvGraphicFramePr/>
                  <a:graphic xmlns:a="http://schemas.openxmlformats.org/drawingml/2006/main">
                    <a:graphicData uri="http://schemas.openxmlformats.org/drawingml/2006/picture">
                      <pic:pic xmlns:pic="http://schemas.openxmlformats.org/drawingml/2006/picture">
                        <pic:nvPicPr>
                          <pic:cNvPr id="605850" name="Picture 605850"/>
                          <pic:cNvPicPr/>
                        </pic:nvPicPr>
                        <pic:blipFill>
                          <a:blip r:embed="rId386"/>
                          <a:stretch>
                            <a:fillRect/>
                          </a:stretch>
                        </pic:blipFill>
                        <pic:spPr>
                          <a:xfrm>
                            <a:off x="0" y="0"/>
                            <a:ext cx="539496" cy="176834"/>
                          </a:xfrm>
                          <a:prstGeom prst="rect">
                            <a:avLst/>
                          </a:prstGeom>
                        </pic:spPr>
                      </pic:pic>
                    </a:graphicData>
                  </a:graphic>
                </wp:inline>
              </w:drawing>
            </w:r>
          </w:p>
          <w:p w14:paraId="1F0BC785" w14:textId="77777777" w:rsidR="006F157E" w:rsidRDefault="006F157E" w:rsidP="0009524A">
            <w:pPr>
              <w:spacing w:after="31"/>
              <w:ind w:left="12"/>
            </w:pPr>
            <w:r>
              <w:rPr>
                <w:rFonts w:ascii="Calibri" w:eastAsia="Calibri" w:hAnsi="Calibri" w:cs="Calibri"/>
                <w:sz w:val="6"/>
              </w:rPr>
              <w:t>Oashbuad</w:t>
            </w:r>
          </w:p>
          <w:p w14:paraId="21F202D3" w14:textId="77777777" w:rsidR="006F157E" w:rsidRDefault="006F157E" w:rsidP="0009524A">
            <w:pPr>
              <w:spacing w:after="171"/>
              <w:ind w:left="295"/>
            </w:pPr>
            <w:r>
              <w:rPr>
                <w:rFonts w:ascii="Calibri" w:eastAsia="Calibri" w:hAnsi="Calibri" w:cs="Calibri"/>
                <w:sz w:val="6"/>
              </w:rPr>
              <w:t>View</w:t>
            </w:r>
          </w:p>
          <w:p w14:paraId="5C631365" w14:textId="77777777" w:rsidR="006F157E" w:rsidRDefault="006F157E" w:rsidP="0009524A">
            <w:pPr>
              <w:ind w:left="12"/>
            </w:pPr>
            <w:r>
              <w:rPr>
                <w:rFonts w:ascii="Calibri" w:eastAsia="Calibri" w:hAnsi="Calibri" w:cs="Calibri"/>
                <w:sz w:val="8"/>
              </w:rPr>
              <w:t>Instances</w:t>
            </w:r>
          </w:p>
        </w:tc>
        <w:tc>
          <w:tcPr>
            <w:tcW w:w="6562" w:type="dxa"/>
            <w:tcBorders>
              <w:top w:val="nil"/>
              <w:left w:val="nil"/>
              <w:bottom w:val="single" w:sz="2" w:space="0" w:color="000000"/>
              <w:right w:val="single" w:sz="2" w:space="0" w:color="000000"/>
            </w:tcBorders>
          </w:tcPr>
          <w:p w14:paraId="5FEBF31D" w14:textId="77777777" w:rsidR="006F157E" w:rsidRDefault="006F157E" w:rsidP="0009524A">
            <w:pPr>
              <w:ind w:left="-2"/>
            </w:pPr>
            <w:r>
              <w:rPr>
                <w:noProof/>
              </w:rPr>
              <w:drawing>
                <wp:inline distT="0" distB="0" distL="0" distR="0" wp14:anchorId="35429881" wp14:editId="56E15445">
                  <wp:extent cx="4145281" cy="573187"/>
                  <wp:effectExtent l="0" t="0" r="0" b="0"/>
                  <wp:docPr id="605852" name="Picture 605852"/>
                  <wp:cNvGraphicFramePr/>
                  <a:graphic xmlns:a="http://schemas.openxmlformats.org/drawingml/2006/main">
                    <a:graphicData uri="http://schemas.openxmlformats.org/drawingml/2006/picture">
                      <pic:pic xmlns:pic="http://schemas.openxmlformats.org/drawingml/2006/picture">
                        <pic:nvPicPr>
                          <pic:cNvPr id="605852" name="Picture 605852"/>
                          <pic:cNvPicPr/>
                        </pic:nvPicPr>
                        <pic:blipFill>
                          <a:blip r:embed="rId387"/>
                          <a:stretch>
                            <a:fillRect/>
                          </a:stretch>
                        </pic:blipFill>
                        <pic:spPr>
                          <a:xfrm>
                            <a:off x="0" y="0"/>
                            <a:ext cx="4145281" cy="573187"/>
                          </a:xfrm>
                          <a:prstGeom prst="rect">
                            <a:avLst/>
                          </a:prstGeom>
                        </pic:spPr>
                      </pic:pic>
                    </a:graphicData>
                  </a:graphic>
                </wp:inline>
              </w:drawing>
            </w:r>
          </w:p>
        </w:tc>
      </w:tr>
    </w:tbl>
    <w:p w14:paraId="50B3A3EA" w14:textId="77777777" w:rsidR="006F157E" w:rsidRDefault="006F157E" w:rsidP="006F157E">
      <w:pPr>
        <w:spacing w:after="496" w:line="262" w:lineRule="auto"/>
        <w:ind w:left="888" w:right="869" w:hanging="10"/>
      </w:pPr>
      <w:r>
        <w:rPr>
          <w:rFonts w:ascii="Calibri" w:eastAsia="Calibri" w:hAnsi="Calibri" w:cs="Calibri"/>
          <w:sz w:val="6"/>
        </w:rPr>
        <w:t>Instances</w:t>
      </w:r>
    </w:p>
    <w:tbl>
      <w:tblPr>
        <w:tblStyle w:val="TableGrid0"/>
        <w:tblW w:w="7448" w:type="dxa"/>
        <w:tblInd w:w="797" w:type="dxa"/>
        <w:tblCellMar>
          <w:left w:w="134" w:type="dxa"/>
          <w:right w:w="121" w:type="dxa"/>
        </w:tblCellMar>
        <w:tblLook w:val="04A0" w:firstRow="1" w:lastRow="0" w:firstColumn="1" w:lastColumn="0" w:noHBand="0" w:noVBand="1"/>
      </w:tblPr>
      <w:tblGrid>
        <w:gridCol w:w="7448"/>
      </w:tblGrid>
      <w:tr w:rsidR="006F157E" w14:paraId="27ABC44D" w14:textId="77777777" w:rsidTr="0009524A">
        <w:trPr>
          <w:trHeight w:val="3851"/>
        </w:trPr>
        <w:tc>
          <w:tcPr>
            <w:tcW w:w="7448" w:type="dxa"/>
            <w:tcBorders>
              <w:top w:val="nil"/>
              <w:left w:val="nil"/>
              <w:bottom w:val="single" w:sz="2" w:space="0" w:color="000000"/>
              <w:right w:val="single" w:sz="2" w:space="0" w:color="000000"/>
            </w:tcBorders>
            <w:vAlign w:val="center"/>
          </w:tcPr>
          <w:p w14:paraId="16A41782" w14:textId="77777777" w:rsidR="006F157E" w:rsidRDefault="006F157E" w:rsidP="0009524A">
            <w:pPr>
              <w:tabs>
                <w:tab w:val="right" w:pos="7193"/>
              </w:tabs>
            </w:pPr>
            <w:r>
              <w:rPr>
                <w:rFonts w:ascii="Calibri" w:eastAsia="Calibri" w:hAnsi="Calibri" w:cs="Calibri"/>
              </w:rPr>
              <w:t>Stop instance</w:t>
            </w:r>
            <w:r>
              <w:rPr>
                <w:rFonts w:ascii="Calibri" w:eastAsia="Calibri" w:hAnsi="Calibri" w:cs="Calibri"/>
              </w:rPr>
              <w:tab/>
              <w:t>x</w:t>
            </w:r>
          </w:p>
          <w:p w14:paraId="3026A55A" w14:textId="77777777" w:rsidR="006F157E" w:rsidRDefault="006F157E" w:rsidP="0009524A">
            <w:pPr>
              <w:spacing w:after="211"/>
              <w:ind w:left="10"/>
            </w:pPr>
            <w:r>
              <w:rPr>
                <w:rFonts w:ascii="Calibri" w:eastAsia="Calibri" w:hAnsi="Calibri" w:cs="Calibri"/>
                <w:sz w:val="14"/>
              </w:rPr>
              <w:t>Stopping your instance allows you to reduce costs, modify settings, and troubleshoot problems.</w:t>
            </w:r>
          </w:p>
          <w:p w14:paraId="55A24057" w14:textId="77777777" w:rsidR="006F157E" w:rsidRDefault="006F157E" w:rsidP="0009524A">
            <w:pPr>
              <w:tabs>
                <w:tab w:val="center" w:pos="3886"/>
              </w:tabs>
              <w:spacing w:after="204"/>
            </w:pPr>
            <w:r>
              <w:rPr>
                <w:rFonts w:ascii="Calibri" w:eastAsia="Calibri" w:hAnsi="Calibri" w:cs="Calibri"/>
                <w:sz w:val="16"/>
              </w:rPr>
              <w:t>Instance ID</w:t>
            </w:r>
            <w:r>
              <w:rPr>
                <w:rFonts w:ascii="Calibri" w:eastAsia="Calibri" w:hAnsi="Calibri" w:cs="Calibri"/>
                <w:sz w:val="16"/>
              </w:rPr>
              <w:tab/>
              <w:t>Stop protection</w:t>
            </w:r>
          </w:p>
          <w:p w14:paraId="4C8B30DB" w14:textId="77777777" w:rsidR="006F157E" w:rsidRDefault="006F157E" w:rsidP="0009524A">
            <w:pPr>
              <w:tabs>
                <w:tab w:val="center" w:pos="1471"/>
                <w:tab w:val="center" w:pos="4164"/>
              </w:tabs>
              <w:spacing w:after="239"/>
            </w:pPr>
            <w:r>
              <w:rPr>
                <w:sz w:val="14"/>
              </w:rPr>
              <w:tab/>
            </w:r>
            <w:r>
              <w:rPr>
                <w:rFonts w:ascii="Calibri" w:eastAsia="Calibri" w:hAnsi="Calibri" w:cs="Calibri"/>
                <w:sz w:val="14"/>
                <w:u w:val="single" w:color="000000"/>
              </w:rPr>
              <w:t>i-Oe2b1b31 If1 e69e54 (linux-web-server)</w:t>
            </w:r>
            <w:r>
              <w:rPr>
                <w:rFonts w:ascii="Calibri" w:eastAsia="Calibri" w:hAnsi="Calibri" w:cs="Calibri"/>
                <w:sz w:val="14"/>
                <w:u w:val="single" w:color="000000"/>
              </w:rPr>
              <w:tab/>
            </w:r>
            <w:r>
              <w:rPr>
                <w:rFonts w:ascii="Calibri" w:eastAsia="Calibri" w:hAnsi="Calibri" w:cs="Calibri"/>
                <w:sz w:val="14"/>
              </w:rPr>
              <w:t>@ Off (Can stop instance)</w:t>
            </w:r>
          </w:p>
          <w:p w14:paraId="12DE26F1" w14:textId="77777777" w:rsidR="006F157E" w:rsidRDefault="006F157E" w:rsidP="0009524A">
            <w:pPr>
              <w:ind w:left="389"/>
            </w:pPr>
            <w:r>
              <w:rPr>
                <w:rFonts w:ascii="Calibri" w:eastAsia="Calibri" w:hAnsi="Calibri" w:cs="Calibri"/>
                <w:sz w:val="16"/>
              </w:rPr>
              <w:t>You will be billed for associated resources</w:t>
            </w:r>
          </w:p>
          <w:p w14:paraId="6F8895CF" w14:textId="77777777" w:rsidR="006F157E" w:rsidRDefault="006F157E" w:rsidP="0009524A">
            <w:pPr>
              <w:spacing w:after="323" w:line="233" w:lineRule="auto"/>
              <w:ind w:left="399" w:right="242" w:hanging="10"/>
            </w:pPr>
            <w:r>
              <w:rPr>
                <w:rFonts w:ascii="Calibri" w:eastAsia="Calibri" w:hAnsi="Calibri" w:cs="Calibri"/>
                <w:sz w:val="14"/>
              </w:rPr>
              <w:t>After you stop the instance, you are no longer charged usage or data transfer fees for it. However, you will still be billed for associated Elastic IP addresses and EBS volumes.</w:t>
            </w:r>
          </w:p>
          <w:p w14:paraId="65E8111F" w14:textId="77777777" w:rsidR="006F157E" w:rsidRDefault="006F157E" w:rsidP="0009524A">
            <w:pPr>
              <w:ind w:left="187"/>
            </w:pPr>
            <w:r>
              <w:rPr>
                <w:rFonts w:ascii="Calibri" w:eastAsia="Calibri" w:hAnsi="Calibri" w:cs="Calibri"/>
                <w:sz w:val="18"/>
              </w:rPr>
              <w:t>Associated resources</w:t>
            </w:r>
          </w:p>
          <w:p w14:paraId="12E5B3E5" w14:textId="77777777" w:rsidR="006F157E" w:rsidRDefault="006F157E" w:rsidP="0009524A">
            <w:pPr>
              <w:spacing w:after="141"/>
              <w:ind w:left="187"/>
            </w:pPr>
            <w:r>
              <w:rPr>
                <w:rFonts w:ascii="Calibri" w:eastAsia="Calibri" w:hAnsi="Calibri" w:cs="Calibri"/>
                <w:sz w:val="14"/>
              </w:rPr>
              <w:t>You will continue to incur charges for these resources while the instance is stopped</w:t>
            </w:r>
          </w:p>
          <w:p w14:paraId="113325AC" w14:textId="77777777" w:rsidR="006F157E" w:rsidRDefault="006F157E" w:rsidP="0009524A">
            <w:pPr>
              <w:ind w:left="5"/>
            </w:pPr>
            <w:r>
              <w:rPr>
                <w:rFonts w:ascii="Calibri" w:eastAsia="Calibri" w:hAnsi="Calibri" w:cs="Calibri"/>
                <w:sz w:val="16"/>
              </w:rPr>
              <w:t>Skip OS shutdown</w:t>
            </w:r>
          </w:p>
          <w:p w14:paraId="7238E3EA" w14:textId="77777777" w:rsidR="006F157E" w:rsidRDefault="006F157E" w:rsidP="0009524A">
            <w:pPr>
              <w:spacing w:after="222" w:line="216" w:lineRule="auto"/>
              <w:ind w:left="5" w:hanging="5"/>
              <w:jc w:val="both"/>
            </w:pPr>
            <w:r>
              <w:rPr>
                <w:rFonts w:ascii="Calibri" w:eastAsia="Calibri" w:hAnsi="Calibri" w:cs="Calibri"/>
                <w:sz w:val="12"/>
              </w:rPr>
              <w:t>This option skips the graceful OS shutdown process. Use only when your instance must be stopped immediately, such as during an emergency or failover.</w:t>
            </w:r>
          </w:p>
          <w:p w14:paraId="0B8C7D33" w14:textId="77777777" w:rsidR="006F157E" w:rsidRDefault="006F157E" w:rsidP="0009524A">
            <w:r>
              <w:rPr>
                <w:rFonts w:ascii="Calibri" w:eastAsia="Calibri" w:hAnsi="Calibri" w:cs="Calibri"/>
                <w:sz w:val="14"/>
              </w:rPr>
              <w:t>o Skip OS shutdown</w:t>
            </w:r>
          </w:p>
        </w:tc>
      </w:tr>
      <w:tr w:rsidR="006F157E" w14:paraId="7A794BBF" w14:textId="77777777" w:rsidTr="0009524A">
        <w:trPr>
          <w:trHeight w:val="514"/>
        </w:trPr>
        <w:tc>
          <w:tcPr>
            <w:tcW w:w="7448" w:type="dxa"/>
            <w:tcBorders>
              <w:top w:val="single" w:sz="2" w:space="0" w:color="000000"/>
              <w:left w:val="nil"/>
              <w:bottom w:val="single" w:sz="2" w:space="0" w:color="000000"/>
              <w:right w:val="single" w:sz="2" w:space="0" w:color="000000"/>
            </w:tcBorders>
            <w:vAlign w:val="center"/>
          </w:tcPr>
          <w:tbl>
            <w:tblPr>
              <w:tblStyle w:val="TableGrid0"/>
              <w:tblpPr w:vertAnchor="text" w:tblpX="6625" w:tblpY="-95"/>
              <w:tblOverlap w:val="never"/>
              <w:tblW w:w="703" w:type="dxa"/>
              <w:tblInd w:w="0" w:type="dxa"/>
              <w:tblCellMar>
                <w:top w:w="100" w:type="dxa"/>
                <w:left w:w="115" w:type="dxa"/>
                <w:right w:w="115" w:type="dxa"/>
              </w:tblCellMar>
              <w:tblLook w:val="04A0" w:firstRow="1" w:lastRow="0" w:firstColumn="1" w:lastColumn="0" w:noHBand="0" w:noVBand="1"/>
            </w:tblPr>
            <w:tblGrid>
              <w:gridCol w:w="703"/>
            </w:tblGrid>
            <w:tr w:rsidR="006F157E" w14:paraId="420606D9" w14:textId="77777777" w:rsidTr="0009524A">
              <w:trPr>
                <w:trHeight w:val="301"/>
              </w:trPr>
              <w:tc>
                <w:tcPr>
                  <w:tcW w:w="703" w:type="dxa"/>
                  <w:tcBorders>
                    <w:top w:val="single" w:sz="2" w:space="0" w:color="000000"/>
                    <w:left w:val="single" w:sz="2" w:space="0" w:color="000000"/>
                    <w:bottom w:val="single" w:sz="2" w:space="0" w:color="000000"/>
                    <w:right w:val="single" w:sz="2" w:space="0" w:color="000000"/>
                  </w:tcBorders>
                </w:tcPr>
                <w:p w14:paraId="03968F59" w14:textId="77777777" w:rsidR="006F157E" w:rsidRDefault="006F157E" w:rsidP="0009524A">
                  <w:pPr>
                    <w:ind w:left="7"/>
                    <w:jc w:val="center"/>
                  </w:pPr>
                  <w:r>
                    <w:rPr>
                      <w:rFonts w:ascii="Calibri" w:eastAsia="Calibri" w:hAnsi="Calibri" w:cs="Calibri"/>
                      <w:sz w:val="16"/>
                    </w:rPr>
                    <w:t>Stop</w:t>
                  </w:r>
                </w:p>
              </w:tc>
            </w:tr>
          </w:tbl>
          <w:p w14:paraId="7C41918A" w14:textId="77777777" w:rsidR="006F157E" w:rsidRDefault="006F157E" w:rsidP="0009524A">
            <w:pPr>
              <w:ind w:right="972"/>
              <w:jc w:val="right"/>
            </w:pPr>
            <w:r>
              <w:rPr>
                <w:rFonts w:ascii="Calibri" w:eastAsia="Calibri" w:hAnsi="Calibri" w:cs="Calibri"/>
                <w:sz w:val="16"/>
              </w:rPr>
              <w:t>Cancel</w:t>
            </w:r>
          </w:p>
        </w:tc>
      </w:tr>
    </w:tbl>
    <w:p w14:paraId="1A5BDEE4" w14:textId="77777777" w:rsidR="006F157E" w:rsidRDefault="006F157E" w:rsidP="006F157E">
      <w:pPr>
        <w:spacing w:after="332" w:line="260" w:lineRule="auto"/>
        <w:ind w:left="14" w:hanging="5"/>
        <w:jc w:val="both"/>
      </w:pPr>
      <w:r>
        <w:rPr>
          <w:rFonts w:ascii="Calibri" w:eastAsia="Calibri" w:hAnsi="Calibri" w:cs="Calibri"/>
          <w:sz w:val="26"/>
        </w:rPr>
        <w:t xml:space="preserve">Az EC2 </w:t>
      </w:r>
      <w:proofErr w:type="spellStart"/>
      <w:r>
        <w:rPr>
          <w:rFonts w:ascii="Calibri" w:eastAsia="Calibri" w:hAnsi="Calibri" w:cs="Calibri"/>
          <w:sz w:val="26"/>
        </w:rPr>
        <w:t>példåny</w:t>
      </w:r>
      <w:proofErr w:type="spellEnd"/>
      <w:r>
        <w:rPr>
          <w:rFonts w:ascii="Calibri" w:eastAsia="Calibri" w:hAnsi="Calibri" w:cs="Calibri"/>
          <w:sz w:val="26"/>
        </w:rPr>
        <w:t xml:space="preserve"> </w:t>
      </w:r>
      <w:proofErr w:type="spellStart"/>
      <w:r>
        <w:rPr>
          <w:rFonts w:ascii="Calibri" w:eastAsia="Calibri" w:hAnsi="Calibri" w:cs="Calibri"/>
          <w:sz w:val="26"/>
        </w:rPr>
        <w:t>törlése</w:t>
      </w:r>
      <w:proofErr w:type="spellEnd"/>
      <w:r>
        <w:rPr>
          <w:rFonts w:ascii="Calibri" w:eastAsia="Calibri" w:hAnsi="Calibri" w:cs="Calibri"/>
          <w:sz w:val="26"/>
        </w:rPr>
        <w:t>:</w:t>
      </w:r>
    </w:p>
    <w:p w14:paraId="51829816" w14:textId="77777777" w:rsidR="006F157E" w:rsidRDefault="006F157E" w:rsidP="006F157E">
      <w:pPr>
        <w:tabs>
          <w:tab w:val="center" w:pos="1889"/>
          <w:tab w:val="center" w:pos="2801"/>
        </w:tabs>
        <w:spacing w:after="121" w:line="262" w:lineRule="auto"/>
      </w:pPr>
      <w:r>
        <w:rPr>
          <w:sz w:val="6"/>
        </w:rPr>
        <w:tab/>
      </w:r>
      <w:r>
        <w:rPr>
          <w:rFonts w:ascii="Calibri" w:eastAsia="Calibri" w:hAnsi="Calibri" w:cs="Calibri"/>
          <w:sz w:val="6"/>
        </w:rPr>
        <w:t xml:space="preserve">@ </w:t>
      </w:r>
      <w:r>
        <w:rPr>
          <w:rFonts w:ascii="Calibri" w:eastAsia="Calibri" w:hAnsi="Calibri" w:cs="Calibri"/>
          <w:sz w:val="6"/>
        </w:rPr>
        <w:tab/>
        <w:t>initiated grooving of i•Oe'bIh511fle69e%4</w:t>
      </w:r>
    </w:p>
    <w:p w14:paraId="1A1153DE" w14:textId="77777777" w:rsidR="006F157E" w:rsidRDefault="006F157E" w:rsidP="006F157E">
      <w:pPr>
        <w:tabs>
          <w:tab w:val="center" w:pos="1032"/>
          <w:tab w:val="center" w:pos="2054"/>
          <w:tab w:val="center" w:pos="6715"/>
        </w:tabs>
        <w:spacing w:after="64"/>
      </w:pPr>
      <w:r>
        <w:rPr>
          <w:sz w:val="10"/>
        </w:rPr>
        <w:tab/>
      </w:r>
      <w:proofErr w:type="spellStart"/>
      <w:r>
        <w:rPr>
          <w:rFonts w:ascii="Calibri" w:eastAsia="Calibri" w:hAnsi="Calibri" w:cs="Calibri"/>
          <w:sz w:val="10"/>
        </w:rPr>
        <w:t>O&amp;ihboatd</w:t>
      </w:r>
      <w:proofErr w:type="spellEnd"/>
      <w:r>
        <w:rPr>
          <w:rFonts w:ascii="Calibri" w:eastAsia="Calibri" w:hAnsi="Calibri" w:cs="Calibri"/>
          <w:sz w:val="10"/>
        </w:rPr>
        <w:tab/>
        <w:t>Instances (1/1)</w:t>
      </w:r>
      <w:r>
        <w:rPr>
          <w:rFonts w:ascii="Calibri" w:eastAsia="Calibri" w:hAnsi="Calibri" w:cs="Calibri"/>
          <w:sz w:val="10"/>
        </w:rPr>
        <w:tab/>
        <w:t>state</w:t>
      </w:r>
    </w:p>
    <w:p w14:paraId="25CB3741" w14:textId="77777777" w:rsidR="006F157E" w:rsidRDefault="006F157E" w:rsidP="006F157E">
      <w:pPr>
        <w:tabs>
          <w:tab w:val="center" w:pos="1032"/>
          <w:tab w:val="center" w:pos="2086"/>
          <w:tab w:val="center" w:pos="2870"/>
          <w:tab w:val="center" w:pos="4517"/>
        </w:tabs>
        <w:spacing w:after="93" w:line="262" w:lineRule="auto"/>
      </w:pPr>
      <w:r>
        <w:rPr>
          <w:sz w:val="6"/>
        </w:rPr>
        <w:tab/>
      </w:r>
      <w:r>
        <w:rPr>
          <w:rFonts w:ascii="Calibri" w:eastAsia="Calibri" w:hAnsi="Calibri" w:cs="Calibri"/>
          <w:sz w:val="6"/>
        </w:rPr>
        <w:t xml:space="preserve">EC2 </w:t>
      </w:r>
      <w:proofErr w:type="spellStart"/>
      <w:r>
        <w:rPr>
          <w:rFonts w:ascii="Calibri" w:eastAsia="Calibri" w:hAnsi="Calibri" w:cs="Calibri"/>
          <w:sz w:val="6"/>
        </w:rPr>
        <w:t>Globai</w:t>
      </w:r>
      <w:proofErr w:type="spellEnd"/>
      <w:r>
        <w:rPr>
          <w:rFonts w:ascii="Calibri" w:eastAsia="Calibri" w:hAnsi="Calibri" w:cs="Calibri"/>
          <w:sz w:val="6"/>
        </w:rPr>
        <w:tab/>
        <w:t xml:space="preserve">Q and instance by </w:t>
      </w:r>
      <w:r>
        <w:rPr>
          <w:rFonts w:ascii="Calibri" w:eastAsia="Calibri" w:hAnsi="Calibri" w:cs="Calibri"/>
          <w:sz w:val="6"/>
        </w:rPr>
        <w:tab/>
        <w:t>toyfeose-sens1Zh•e'</w:t>
      </w:r>
      <w:r>
        <w:rPr>
          <w:rFonts w:ascii="Calibri" w:eastAsia="Calibri" w:hAnsi="Calibri" w:cs="Calibri"/>
          <w:sz w:val="6"/>
        </w:rPr>
        <w:tab/>
        <w:t>I Ail states</w:t>
      </w:r>
    </w:p>
    <w:p w14:paraId="001376A8" w14:textId="77777777" w:rsidR="006F157E" w:rsidRDefault="006F157E" w:rsidP="006F157E">
      <w:pPr>
        <w:tabs>
          <w:tab w:val="center" w:pos="3790"/>
          <w:tab w:val="center" w:pos="4711"/>
          <w:tab w:val="center" w:pos="6499"/>
        </w:tabs>
        <w:spacing w:after="0"/>
      </w:pPr>
      <w:r>
        <w:rPr>
          <w:sz w:val="6"/>
        </w:rPr>
        <w:tab/>
      </w:r>
      <w:r>
        <w:rPr>
          <w:rFonts w:ascii="Calibri" w:eastAsia="Calibri" w:hAnsi="Calibri" w:cs="Calibri"/>
          <w:sz w:val="6"/>
        </w:rPr>
        <w:t xml:space="preserve">I </w:t>
      </w:r>
      <w:proofErr w:type="spellStart"/>
      <w:r>
        <w:rPr>
          <w:rFonts w:ascii="Calibri" w:eastAsia="Calibri" w:hAnsi="Calibri" w:cs="Calibri"/>
          <w:sz w:val="6"/>
        </w:rPr>
        <w:t>instmcesute</w:t>
      </w:r>
      <w:proofErr w:type="spellEnd"/>
      <w:r>
        <w:rPr>
          <w:rFonts w:ascii="Calibri" w:eastAsia="Calibri" w:hAnsi="Calibri" w:cs="Calibri"/>
          <w:sz w:val="6"/>
        </w:rPr>
        <w:t xml:space="preserve"> v I Instance type</w:t>
      </w:r>
      <w:r>
        <w:rPr>
          <w:rFonts w:ascii="Calibri" w:eastAsia="Calibri" w:hAnsi="Calibri" w:cs="Calibri"/>
          <w:sz w:val="6"/>
        </w:rPr>
        <w:tab/>
      </w:r>
      <w:proofErr w:type="spellStart"/>
      <w:r>
        <w:rPr>
          <w:rFonts w:ascii="Calibri" w:eastAsia="Calibri" w:hAnsi="Calibri" w:cs="Calibri"/>
          <w:sz w:val="6"/>
        </w:rPr>
        <w:t>Statuscbe•ck</w:t>
      </w:r>
      <w:proofErr w:type="spellEnd"/>
      <w:r>
        <w:rPr>
          <w:rFonts w:ascii="Calibri" w:eastAsia="Calibri" w:hAnsi="Calibri" w:cs="Calibri"/>
          <w:sz w:val="6"/>
        </w:rPr>
        <w:tab/>
        <w:t>Stan</w:t>
      </w:r>
    </w:p>
    <w:p w14:paraId="05BBCDCC" w14:textId="77777777" w:rsidR="006F157E" w:rsidRDefault="006F157E" w:rsidP="006F157E">
      <w:pPr>
        <w:tabs>
          <w:tab w:val="center" w:pos="1032"/>
          <w:tab w:val="center" w:pos="4133"/>
          <w:tab w:val="center" w:pos="5570"/>
        </w:tabs>
        <w:spacing w:after="0"/>
      </w:pPr>
      <w:r>
        <w:rPr>
          <w:sz w:val="6"/>
        </w:rPr>
        <w:tab/>
      </w:r>
      <w:proofErr w:type="spellStart"/>
      <w:r>
        <w:rPr>
          <w:rFonts w:ascii="Calibri" w:eastAsia="Calibri" w:hAnsi="Calibri" w:cs="Calibri"/>
          <w:sz w:val="6"/>
        </w:rPr>
        <w:t>instarxe</w:t>
      </w:r>
      <w:proofErr w:type="spellEnd"/>
      <w:r>
        <w:rPr>
          <w:rFonts w:ascii="Calibri" w:eastAsia="Calibri" w:hAnsi="Calibri" w:cs="Calibri"/>
          <w:sz w:val="6"/>
        </w:rPr>
        <w:tab/>
        <w:t>medium</w:t>
      </w:r>
      <w:r>
        <w:rPr>
          <w:rFonts w:ascii="Calibri" w:eastAsia="Calibri" w:hAnsi="Calibri" w:cs="Calibri"/>
          <w:sz w:val="6"/>
        </w:rPr>
        <w:tab/>
        <w:t xml:space="preserve">View alarms + </w:t>
      </w:r>
      <w:proofErr w:type="spellStart"/>
      <w:r>
        <w:rPr>
          <w:rFonts w:ascii="Calibri" w:eastAsia="Calibri" w:hAnsi="Calibri" w:cs="Calibri"/>
          <w:sz w:val="6"/>
        </w:rPr>
        <w:t>uv•east</w:t>
      </w:r>
      <w:proofErr w:type="spellEnd"/>
      <w:r>
        <w:rPr>
          <w:rFonts w:ascii="Calibri" w:eastAsia="Calibri" w:hAnsi="Calibri" w:cs="Calibri"/>
          <w:sz w:val="6"/>
        </w:rPr>
        <w:t>-</w:t>
      </w:r>
    </w:p>
    <w:p w14:paraId="10D2B885" w14:textId="77777777" w:rsidR="006F157E" w:rsidRDefault="006F157E" w:rsidP="006F157E">
      <w:pPr>
        <w:spacing w:after="583"/>
        <w:ind w:left="908" w:hanging="10"/>
      </w:pPr>
      <w:proofErr w:type="spellStart"/>
      <w:r>
        <w:rPr>
          <w:rFonts w:ascii="Calibri" w:eastAsia="Calibri" w:hAnsi="Calibri" w:cs="Calibri"/>
          <w:sz w:val="6"/>
        </w:rPr>
        <w:t>inst</w:t>
      </w:r>
      <w:proofErr w:type="spellEnd"/>
      <w:r>
        <w:rPr>
          <w:rFonts w:ascii="Calibri" w:eastAsia="Calibri" w:hAnsi="Calibri" w:cs="Calibri"/>
          <w:sz w:val="6"/>
        </w:rPr>
        <w:t>..</w:t>
      </w:r>
      <w:proofErr w:type="spellStart"/>
      <w:proofErr w:type="gramStart"/>
      <w:r>
        <w:rPr>
          <w:rFonts w:ascii="Calibri" w:eastAsia="Calibri" w:hAnsi="Calibri" w:cs="Calibri"/>
          <w:sz w:val="6"/>
        </w:rPr>
        <w:t>nc.s</w:t>
      </w:r>
      <w:proofErr w:type="spellEnd"/>
      <w:proofErr w:type="gramEnd"/>
    </w:p>
    <w:tbl>
      <w:tblPr>
        <w:tblStyle w:val="TableGrid0"/>
        <w:tblW w:w="7454" w:type="dxa"/>
        <w:tblInd w:w="758" w:type="dxa"/>
        <w:tblCellMar>
          <w:top w:w="96" w:type="dxa"/>
          <w:left w:w="168" w:type="dxa"/>
          <w:right w:w="77" w:type="dxa"/>
        </w:tblCellMar>
        <w:tblLook w:val="04A0" w:firstRow="1" w:lastRow="0" w:firstColumn="1" w:lastColumn="0" w:noHBand="0" w:noVBand="1"/>
      </w:tblPr>
      <w:tblGrid>
        <w:gridCol w:w="5913"/>
        <w:gridCol w:w="1541"/>
      </w:tblGrid>
      <w:tr w:rsidR="006F157E" w14:paraId="7B3E0849" w14:textId="77777777" w:rsidTr="0009524A">
        <w:trPr>
          <w:trHeight w:val="4076"/>
        </w:trPr>
        <w:tc>
          <w:tcPr>
            <w:tcW w:w="7454" w:type="dxa"/>
            <w:gridSpan w:val="2"/>
            <w:tcBorders>
              <w:top w:val="nil"/>
              <w:left w:val="nil"/>
              <w:bottom w:val="single" w:sz="2" w:space="0" w:color="000000"/>
              <w:right w:val="single" w:sz="2" w:space="0" w:color="000000"/>
            </w:tcBorders>
          </w:tcPr>
          <w:p w14:paraId="7EFD8A4B" w14:textId="77777777" w:rsidR="006F157E" w:rsidRDefault="006F157E" w:rsidP="0009524A">
            <w:pPr>
              <w:tabs>
                <w:tab w:val="right" w:pos="7210"/>
              </w:tabs>
            </w:pPr>
            <w:r>
              <w:rPr>
                <w:rFonts w:ascii="Calibri" w:eastAsia="Calibri" w:hAnsi="Calibri" w:cs="Calibri"/>
              </w:rPr>
              <w:t>Terminate (delete) instance</w:t>
            </w:r>
            <w:r>
              <w:rPr>
                <w:rFonts w:ascii="Calibri" w:eastAsia="Calibri" w:hAnsi="Calibri" w:cs="Calibri"/>
              </w:rPr>
              <w:tab/>
              <w:t>x</w:t>
            </w:r>
          </w:p>
          <w:p w14:paraId="5FAF4DEF" w14:textId="77777777" w:rsidR="006F157E" w:rsidRDefault="006F157E" w:rsidP="0009524A">
            <w:pPr>
              <w:spacing w:after="173" w:line="232" w:lineRule="auto"/>
              <w:ind w:left="389" w:firstLine="10"/>
            </w:pPr>
            <w:r>
              <w:rPr>
                <w:rFonts w:ascii="Calibri" w:eastAsia="Calibri" w:hAnsi="Calibri" w:cs="Calibri"/>
                <w:sz w:val="16"/>
              </w:rPr>
              <w:t>On an EBS-backed instance, the default action is for the root EBS volume to be deleted when the instance is terminated. Storage on any local drives will be lost.</w:t>
            </w:r>
          </w:p>
          <w:p w14:paraId="634DA6CF" w14:textId="77777777" w:rsidR="006F157E" w:rsidRDefault="006F157E" w:rsidP="0009524A">
            <w:pPr>
              <w:spacing w:after="161"/>
            </w:pPr>
            <w:r>
              <w:rPr>
                <w:rFonts w:ascii="Calibri" w:eastAsia="Calibri" w:hAnsi="Calibri" w:cs="Calibri"/>
                <w:sz w:val="16"/>
              </w:rPr>
              <w:t>Are you sure you want to terminate these instances?</w:t>
            </w:r>
          </w:p>
          <w:p w14:paraId="35053D00" w14:textId="77777777" w:rsidR="006F157E" w:rsidRDefault="006F157E" w:rsidP="0009524A">
            <w:pPr>
              <w:tabs>
                <w:tab w:val="center" w:pos="4294"/>
              </w:tabs>
              <w:spacing w:after="99"/>
            </w:pPr>
            <w:r>
              <w:rPr>
                <w:rFonts w:ascii="Calibri" w:eastAsia="Calibri" w:hAnsi="Calibri" w:cs="Calibri"/>
                <w:sz w:val="16"/>
              </w:rPr>
              <w:t>Instance ID</w:t>
            </w:r>
            <w:r>
              <w:rPr>
                <w:rFonts w:ascii="Calibri" w:eastAsia="Calibri" w:hAnsi="Calibri" w:cs="Calibri"/>
                <w:sz w:val="16"/>
              </w:rPr>
              <w:tab/>
              <w:t>Termination protection</w:t>
            </w:r>
          </w:p>
          <w:p w14:paraId="2501EEC3" w14:textId="77777777" w:rsidR="006F157E" w:rsidRDefault="006F157E" w:rsidP="0009524A">
            <w:pPr>
              <w:tabs>
                <w:tab w:val="center" w:pos="1500"/>
                <w:tab w:val="center" w:pos="3926"/>
              </w:tabs>
            </w:pPr>
            <w:r>
              <w:rPr>
                <w:sz w:val="14"/>
              </w:rPr>
              <w:tab/>
            </w:r>
            <w:r>
              <w:rPr>
                <w:rFonts w:ascii="Calibri" w:eastAsia="Calibri" w:hAnsi="Calibri" w:cs="Calibri"/>
                <w:sz w:val="14"/>
              </w:rPr>
              <w:t>i-Oe2b1 b31 Ifl e69e54 (linux-web-server)</w:t>
            </w:r>
            <w:r>
              <w:rPr>
                <w:rFonts w:ascii="Calibri" w:eastAsia="Calibri" w:hAnsi="Calibri" w:cs="Calibri"/>
                <w:sz w:val="14"/>
              </w:rPr>
              <w:tab/>
              <w:t>@Disabled</w:t>
            </w:r>
          </w:p>
          <w:p w14:paraId="56316670" w14:textId="77777777" w:rsidR="006F157E" w:rsidRDefault="006F157E" w:rsidP="0009524A">
            <w:pPr>
              <w:spacing w:after="50"/>
              <w:ind w:left="10"/>
            </w:pPr>
            <w:r>
              <w:rPr>
                <w:rFonts w:ascii="Calibri" w:eastAsia="Calibri" w:hAnsi="Calibri" w:cs="Calibri"/>
                <w:sz w:val="16"/>
              </w:rPr>
              <w:t>Clean up associated resources</w:t>
            </w:r>
          </w:p>
          <w:p w14:paraId="4033A7FC" w14:textId="77777777" w:rsidR="006F157E" w:rsidRDefault="006F157E" w:rsidP="0009524A">
            <w:r>
              <w:rPr>
                <w:rFonts w:ascii="Calibri" w:eastAsia="Calibri" w:hAnsi="Calibri" w:cs="Calibri"/>
                <w:sz w:val="14"/>
              </w:rPr>
              <w:t>Associated resources may incur costs after these instances are terminated.</w:t>
            </w:r>
          </w:p>
          <w:p w14:paraId="18C04B76" w14:textId="77777777" w:rsidR="006F157E" w:rsidRDefault="006F157E" w:rsidP="0009524A">
            <w:pPr>
              <w:spacing w:after="10"/>
              <w:ind w:left="2458"/>
            </w:pPr>
            <w:r>
              <w:rPr>
                <w:noProof/>
              </w:rPr>
              <w:drawing>
                <wp:inline distT="0" distB="0" distL="0" distR="0" wp14:anchorId="1D6AB8E1" wp14:editId="2243531A">
                  <wp:extent cx="9144" cy="6097"/>
                  <wp:effectExtent l="0" t="0" r="0" b="0"/>
                  <wp:docPr id="432005" name="Picture 432005"/>
                  <wp:cNvGraphicFramePr/>
                  <a:graphic xmlns:a="http://schemas.openxmlformats.org/drawingml/2006/main">
                    <a:graphicData uri="http://schemas.openxmlformats.org/drawingml/2006/picture">
                      <pic:pic xmlns:pic="http://schemas.openxmlformats.org/drawingml/2006/picture">
                        <pic:nvPicPr>
                          <pic:cNvPr id="432005" name="Picture 432005"/>
                          <pic:cNvPicPr/>
                        </pic:nvPicPr>
                        <pic:blipFill>
                          <a:blip r:embed="rId388"/>
                          <a:stretch>
                            <a:fillRect/>
                          </a:stretch>
                        </pic:blipFill>
                        <pic:spPr>
                          <a:xfrm>
                            <a:off x="0" y="0"/>
                            <a:ext cx="9144" cy="6097"/>
                          </a:xfrm>
                          <a:prstGeom prst="rect">
                            <a:avLst/>
                          </a:prstGeom>
                        </pic:spPr>
                      </pic:pic>
                    </a:graphicData>
                  </a:graphic>
                </wp:inline>
              </w:drawing>
            </w:r>
          </w:p>
          <w:p w14:paraId="241BAA56" w14:textId="77777777" w:rsidR="006F157E" w:rsidRDefault="006F157E" w:rsidP="0009524A">
            <w:pPr>
              <w:spacing w:after="5"/>
              <w:ind w:left="2419"/>
            </w:pPr>
            <w:r>
              <w:rPr>
                <w:noProof/>
              </w:rPr>
              <mc:AlternateContent>
                <mc:Choice Requires="wpg">
                  <w:drawing>
                    <wp:inline distT="0" distB="0" distL="0" distR="0" wp14:anchorId="0BD7CB3D" wp14:editId="709C9EE0">
                      <wp:extent cx="27432" cy="9146"/>
                      <wp:effectExtent l="0" t="0" r="0" b="0"/>
                      <wp:docPr id="607771" name="Group 607771"/>
                      <wp:cNvGraphicFramePr/>
                      <a:graphic xmlns:a="http://schemas.openxmlformats.org/drawingml/2006/main">
                        <a:graphicData uri="http://schemas.microsoft.com/office/word/2010/wordprocessingGroup">
                          <wpg:wgp>
                            <wpg:cNvGrpSpPr/>
                            <wpg:grpSpPr>
                              <a:xfrm>
                                <a:off x="0" y="0"/>
                                <a:ext cx="27432" cy="9146"/>
                                <a:chOff x="0" y="0"/>
                                <a:chExt cx="27432" cy="9146"/>
                              </a:xfrm>
                            </wpg:grpSpPr>
                            <pic:pic xmlns:pic="http://schemas.openxmlformats.org/drawingml/2006/picture">
                              <pic:nvPicPr>
                                <pic:cNvPr id="432006" name="Picture 432006"/>
                                <pic:cNvPicPr/>
                              </pic:nvPicPr>
                              <pic:blipFill>
                                <a:blip r:embed="rId327"/>
                                <a:stretch>
                                  <a:fillRect/>
                                </a:stretch>
                              </pic:blipFill>
                              <pic:spPr>
                                <a:xfrm>
                                  <a:off x="24384" y="0"/>
                                  <a:ext cx="3048" cy="3048"/>
                                </a:xfrm>
                                <a:prstGeom prst="rect">
                                  <a:avLst/>
                                </a:prstGeom>
                              </pic:spPr>
                            </pic:pic>
                            <pic:pic xmlns:pic="http://schemas.openxmlformats.org/drawingml/2006/picture">
                              <pic:nvPicPr>
                                <pic:cNvPr id="432007" name="Picture 432007"/>
                                <pic:cNvPicPr/>
                              </pic:nvPicPr>
                              <pic:blipFill>
                                <a:blip r:embed="rId389"/>
                                <a:stretch>
                                  <a:fillRect/>
                                </a:stretch>
                              </pic:blipFill>
                              <pic:spPr>
                                <a:xfrm>
                                  <a:off x="0" y="3048"/>
                                  <a:ext cx="6096" cy="6098"/>
                                </a:xfrm>
                                <a:prstGeom prst="rect">
                                  <a:avLst/>
                                </a:prstGeom>
                              </pic:spPr>
                            </pic:pic>
                          </wpg:wgp>
                        </a:graphicData>
                      </a:graphic>
                    </wp:inline>
                  </w:drawing>
                </mc:Choice>
                <mc:Fallback>
                  <w:pict>
                    <v:group w14:anchorId="4A46A1D8" id="Group 607771" o:spid="_x0000_s1026" style="width:2.15pt;height:.7pt;mso-position-horizontal-relative:char;mso-position-vertical-relative:line" coordsize="27432,91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2&#10;iiigD//ZUEsDBAoAAAAAAAAAIQCNMJ4GggIAAIICAAAUAAAAZHJzL21lZGlhL2ltYWdlMi5qcGf/&#10;2P/gABBKRklGAAEBAQBgAGAAAP/bAEMAAwICAwICAwMDAwQDAwQFCAUFBAQFCgcHBggMCgwMCwoL&#10;Cw0OEhANDhEOCwsQFhARExQVFRUMDxcYFhQYEhQVFP/bAEMBAwQEBQQFCQUFCRQNCw0UFBQUFBQU&#10;FBQUFBQUFBQUFBQUFBQUFBQUFBQUFBQUFBQUFBQUFBQUFBQUFBQUFBQUFP/AABEIAAIAA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">
                      <v:shape id="Picture 432006" o:spid="_x0000_s1027" type="#_x0000_t75" style="position:absolute;left:24384;width:3048;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">
                        <v:imagedata r:id="rId390" o:title=""/>
                      </v:shape>
                      <v:shape id="Picture 432007" o:spid="_x0000_s1028" type="#_x0000_t75" style="position:absolute;top:3048;width:6096;height: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">
                        <v:imagedata r:id="rId391" o:title=""/>
                      </v:shape>
                      <w10:anchorlock/>
                    </v:group>
                  </w:pict>
                </mc:Fallback>
              </mc:AlternateContent>
            </w:r>
          </w:p>
          <w:p w14:paraId="54626F1F" w14:textId="77777777" w:rsidR="006F157E" w:rsidRDefault="006F157E" w:rsidP="0009524A">
            <w:pPr>
              <w:spacing w:after="53"/>
              <w:ind w:left="2400"/>
            </w:pPr>
            <w:r>
              <w:rPr>
                <w:noProof/>
              </w:rPr>
              <w:drawing>
                <wp:inline distT="0" distB="0" distL="0" distR="0" wp14:anchorId="4387EEA9" wp14:editId="50DBA9D4">
                  <wp:extent cx="6096" cy="3049"/>
                  <wp:effectExtent l="0" t="0" r="0" b="0"/>
                  <wp:docPr id="432008" name="Picture 432008"/>
                  <wp:cNvGraphicFramePr/>
                  <a:graphic xmlns:a="http://schemas.openxmlformats.org/drawingml/2006/main">
                    <a:graphicData uri="http://schemas.openxmlformats.org/drawingml/2006/picture">
                      <pic:pic xmlns:pic="http://schemas.openxmlformats.org/drawingml/2006/picture">
                        <pic:nvPicPr>
                          <pic:cNvPr id="432008" name="Picture 432008"/>
                          <pic:cNvPicPr/>
                        </pic:nvPicPr>
                        <pic:blipFill>
                          <a:blip r:embed="rId392"/>
                          <a:stretch>
                            <a:fillRect/>
                          </a:stretch>
                        </pic:blipFill>
                        <pic:spPr>
                          <a:xfrm>
                            <a:off x="0" y="0"/>
                            <a:ext cx="6096" cy="3049"/>
                          </a:xfrm>
                          <a:prstGeom prst="rect">
                            <a:avLst/>
                          </a:prstGeom>
                        </pic:spPr>
                      </pic:pic>
                    </a:graphicData>
                  </a:graphic>
                </wp:inline>
              </w:drawing>
            </w:r>
          </w:p>
          <w:p w14:paraId="5F4DD5D8" w14:textId="77777777" w:rsidR="006F157E" w:rsidRDefault="006F157E" w:rsidP="0009524A">
            <w:pPr>
              <w:tabs>
                <w:tab w:val="center" w:pos="1234"/>
                <w:tab w:val="center" w:pos="2246"/>
                <w:tab w:val="center" w:pos="2275"/>
                <w:tab w:val="center" w:pos="2801"/>
                <w:tab w:val="center" w:pos="2849"/>
                <w:tab w:val="center" w:pos="2892"/>
              </w:tabs>
            </w:pPr>
            <w:r>
              <w:rPr>
                <w:sz w:val="18"/>
              </w:rPr>
              <w:tab/>
            </w:r>
            <w:r>
              <w:rPr>
                <w:rFonts w:ascii="Calibri" w:eastAsia="Calibri" w:hAnsi="Calibri" w:cs="Calibri"/>
                <w:sz w:val="18"/>
              </w:rPr>
              <w:t xml:space="preserve">Release attached Elastic IPS </w:t>
            </w:r>
            <w:r>
              <w:rPr>
                <w:noProof/>
              </w:rPr>
              <w:drawing>
                <wp:inline distT="0" distB="0" distL="0" distR="0" wp14:anchorId="160EFB17" wp14:editId="57C3695C">
                  <wp:extent cx="3048" cy="3049"/>
                  <wp:effectExtent l="0" t="0" r="0" b="0"/>
                  <wp:docPr id="432011" name="Picture 432011"/>
                  <wp:cNvGraphicFramePr/>
                  <a:graphic xmlns:a="http://schemas.openxmlformats.org/drawingml/2006/main">
                    <a:graphicData uri="http://schemas.openxmlformats.org/drawingml/2006/picture">
                      <pic:pic xmlns:pic="http://schemas.openxmlformats.org/drawingml/2006/picture">
                        <pic:nvPicPr>
                          <pic:cNvPr id="432011" name="Picture 432011"/>
                          <pic:cNvPicPr/>
                        </pic:nvPicPr>
                        <pic:blipFill>
                          <a:blip r:embed="rId327"/>
                          <a:stretch>
                            <a:fillRect/>
                          </a:stretch>
                        </pic:blipFill>
                        <pic:spPr>
                          <a:xfrm>
                            <a:off x="0" y="0"/>
                            <a:ext cx="3048" cy="3049"/>
                          </a:xfrm>
                          <a:prstGeom prst="rect">
                            <a:avLst/>
                          </a:prstGeom>
                        </pic:spPr>
                      </pic:pic>
                    </a:graphicData>
                  </a:graphic>
                </wp:inline>
              </w:drawing>
            </w:r>
            <w:r>
              <w:rPr>
                <w:sz w:val="18"/>
              </w:rPr>
              <w:tab/>
            </w:r>
            <w:r>
              <w:rPr>
                <w:noProof/>
              </w:rPr>
              <w:drawing>
                <wp:inline distT="0" distB="0" distL="0" distR="0" wp14:anchorId="7EADDD9D" wp14:editId="6F1BBF27">
                  <wp:extent cx="6096" cy="3049"/>
                  <wp:effectExtent l="0" t="0" r="0" b="0"/>
                  <wp:docPr id="432012" name="Picture 432012"/>
                  <wp:cNvGraphicFramePr/>
                  <a:graphic xmlns:a="http://schemas.openxmlformats.org/drawingml/2006/main">
                    <a:graphicData uri="http://schemas.openxmlformats.org/drawingml/2006/picture">
                      <pic:pic xmlns:pic="http://schemas.openxmlformats.org/drawingml/2006/picture">
                        <pic:nvPicPr>
                          <pic:cNvPr id="432012" name="Picture 432012"/>
                          <pic:cNvPicPr/>
                        </pic:nvPicPr>
                        <pic:blipFill>
                          <a:blip r:embed="rId393"/>
                          <a:stretch>
                            <a:fillRect/>
                          </a:stretch>
                        </pic:blipFill>
                        <pic:spPr>
                          <a:xfrm>
                            <a:off x="0" y="0"/>
                            <a:ext cx="6096" cy="3049"/>
                          </a:xfrm>
                          <a:prstGeom prst="rect">
                            <a:avLst/>
                          </a:prstGeom>
                        </pic:spPr>
                      </pic:pic>
                    </a:graphicData>
                  </a:graphic>
                </wp:inline>
              </w:drawing>
            </w:r>
            <w:r>
              <w:rPr>
                <w:sz w:val="18"/>
              </w:rPr>
              <w:tab/>
            </w:r>
            <w:r>
              <w:rPr>
                <w:noProof/>
              </w:rPr>
              <w:drawing>
                <wp:inline distT="0" distB="0" distL="0" distR="0" wp14:anchorId="16812365" wp14:editId="7337A6A4">
                  <wp:extent cx="6096" cy="3049"/>
                  <wp:effectExtent l="0" t="0" r="0" b="0"/>
                  <wp:docPr id="432010" name="Picture 432010"/>
                  <wp:cNvGraphicFramePr/>
                  <a:graphic xmlns:a="http://schemas.openxmlformats.org/drawingml/2006/main">
                    <a:graphicData uri="http://schemas.openxmlformats.org/drawingml/2006/picture">
                      <pic:pic xmlns:pic="http://schemas.openxmlformats.org/drawingml/2006/picture">
                        <pic:nvPicPr>
                          <pic:cNvPr id="432010" name="Picture 432010"/>
                          <pic:cNvPicPr/>
                        </pic:nvPicPr>
                        <pic:blipFill>
                          <a:blip r:embed="rId394"/>
                          <a:stretch>
                            <a:fillRect/>
                          </a:stretch>
                        </pic:blipFill>
                        <pic:spPr>
                          <a:xfrm>
                            <a:off x="0" y="0"/>
                            <a:ext cx="6096" cy="3049"/>
                          </a:xfrm>
                          <a:prstGeom prst="rect">
                            <a:avLst/>
                          </a:prstGeom>
                        </pic:spPr>
                      </pic:pic>
                    </a:graphicData>
                  </a:graphic>
                </wp:inline>
              </w:drawing>
            </w:r>
            <w:r>
              <w:rPr>
                <w:sz w:val="18"/>
              </w:rPr>
              <w:tab/>
            </w:r>
            <w:r>
              <w:rPr>
                <w:noProof/>
              </w:rPr>
              <w:drawing>
                <wp:inline distT="0" distB="0" distL="0" distR="0" wp14:anchorId="3900D053" wp14:editId="6F44C59C">
                  <wp:extent cx="12192" cy="3049"/>
                  <wp:effectExtent l="0" t="0" r="0" b="0"/>
                  <wp:docPr id="432015" name="Picture 432015"/>
                  <wp:cNvGraphicFramePr/>
                  <a:graphic xmlns:a="http://schemas.openxmlformats.org/drawingml/2006/main">
                    <a:graphicData uri="http://schemas.openxmlformats.org/drawingml/2006/picture">
                      <pic:pic xmlns:pic="http://schemas.openxmlformats.org/drawingml/2006/picture">
                        <pic:nvPicPr>
                          <pic:cNvPr id="432015" name="Picture 432015"/>
                          <pic:cNvPicPr/>
                        </pic:nvPicPr>
                        <pic:blipFill>
                          <a:blip r:embed="rId395"/>
                          <a:stretch>
                            <a:fillRect/>
                          </a:stretch>
                        </pic:blipFill>
                        <pic:spPr>
                          <a:xfrm>
                            <a:off x="0" y="0"/>
                            <a:ext cx="12192" cy="3049"/>
                          </a:xfrm>
                          <a:prstGeom prst="rect">
                            <a:avLst/>
                          </a:prstGeom>
                        </pic:spPr>
                      </pic:pic>
                    </a:graphicData>
                  </a:graphic>
                </wp:inline>
              </w:drawing>
            </w:r>
            <w:r>
              <w:rPr>
                <w:noProof/>
              </w:rPr>
              <w:drawing>
                <wp:inline distT="0" distB="0" distL="0" distR="0" wp14:anchorId="3C5DDA1F" wp14:editId="7785B931">
                  <wp:extent cx="3048" cy="3049"/>
                  <wp:effectExtent l="0" t="0" r="0" b="0"/>
                  <wp:docPr id="432014" name="Picture 432014"/>
                  <wp:cNvGraphicFramePr/>
                  <a:graphic xmlns:a="http://schemas.openxmlformats.org/drawingml/2006/main">
                    <a:graphicData uri="http://schemas.openxmlformats.org/drawingml/2006/picture">
                      <pic:pic xmlns:pic="http://schemas.openxmlformats.org/drawingml/2006/picture">
                        <pic:nvPicPr>
                          <pic:cNvPr id="432014" name="Picture 432014"/>
                          <pic:cNvPicPr/>
                        </pic:nvPicPr>
                        <pic:blipFill>
                          <a:blip r:embed="rId143"/>
                          <a:stretch>
                            <a:fillRect/>
                          </a:stretch>
                        </pic:blipFill>
                        <pic:spPr>
                          <a:xfrm>
                            <a:off x="0" y="0"/>
                            <a:ext cx="3048" cy="3049"/>
                          </a:xfrm>
                          <a:prstGeom prst="rect">
                            <a:avLst/>
                          </a:prstGeom>
                        </pic:spPr>
                      </pic:pic>
                    </a:graphicData>
                  </a:graphic>
                </wp:inline>
              </w:drawing>
            </w:r>
            <w:r>
              <w:rPr>
                <w:sz w:val="18"/>
              </w:rPr>
              <w:tab/>
            </w:r>
            <w:r>
              <w:rPr>
                <w:sz w:val="18"/>
              </w:rPr>
              <w:tab/>
            </w:r>
            <w:r>
              <w:rPr>
                <w:noProof/>
              </w:rPr>
              <w:drawing>
                <wp:inline distT="0" distB="0" distL="0" distR="0" wp14:anchorId="601E7626" wp14:editId="0BA778A2">
                  <wp:extent cx="3048" cy="3048"/>
                  <wp:effectExtent l="0" t="0" r="0" b="0"/>
                  <wp:docPr id="432013" name="Picture 432013"/>
                  <wp:cNvGraphicFramePr/>
                  <a:graphic xmlns:a="http://schemas.openxmlformats.org/drawingml/2006/main">
                    <a:graphicData uri="http://schemas.openxmlformats.org/drawingml/2006/picture">
                      <pic:pic xmlns:pic="http://schemas.openxmlformats.org/drawingml/2006/picture">
                        <pic:nvPicPr>
                          <pic:cNvPr id="432013" name="Picture 432013"/>
                          <pic:cNvPicPr/>
                        </pic:nvPicPr>
                        <pic:blipFill>
                          <a:blip r:embed="rId85"/>
                          <a:stretch>
                            <a:fillRect/>
                          </a:stretch>
                        </pic:blipFill>
                        <pic:spPr>
                          <a:xfrm>
                            <a:off x="0" y="0"/>
                            <a:ext cx="3048" cy="3048"/>
                          </a:xfrm>
                          <a:prstGeom prst="rect">
                            <a:avLst/>
                          </a:prstGeom>
                        </pic:spPr>
                      </pic:pic>
                    </a:graphicData>
                  </a:graphic>
                </wp:inline>
              </w:drawing>
            </w:r>
            <w:r>
              <w:rPr>
                <w:sz w:val="18"/>
              </w:rPr>
              <w:tab/>
            </w:r>
            <w:r>
              <w:rPr>
                <w:noProof/>
              </w:rPr>
              <w:drawing>
                <wp:inline distT="0" distB="0" distL="0" distR="0" wp14:anchorId="32CB96C0" wp14:editId="47630A8F">
                  <wp:extent cx="9144" cy="6097"/>
                  <wp:effectExtent l="0" t="0" r="0" b="0"/>
                  <wp:docPr id="432009" name="Picture 432009"/>
                  <wp:cNvGraphicFramePr/>
                  <a:graphic xmlns:a="http://schemas.openxmlformats.org/drawingml/2006/main">
                    <a:graphicData uri="http://schemas.openxmlformats.org/drawingml/2006/picture">
                      <pic:pic xmlns:pic="http://schemas.openxmlformats.org/drawingml/2006/picture">
                        <pic:nvPicPr>
                          <pic:cNvPr id="432009" name="Picture 432009"/>
                          <pic:cNvPicPr/>
                        </pic:nvPicPr>
                        <pic:blipFill>
                          <a:blip r:embed="rId396"/>
                          <a:stretch>
                            <a:fillRect/>
                          </a:stretch>
                        </pic:blipFill>
                        <pic:spPr>
                          <a:xfrm>
                            <a:off x="0" y="0"/>
                            <a:ext cx="9144" cy="6097"/>
                          </a:xfrm>
                          <a:prstGeom prst="rect">
                            <a:avLst/>
                          </a:prstGeom>
                        </pic:spPr>
                      </pic:pic>
                    </a:graphicData>
                  </a:graphic>
                </wp:inline>
              </w:drawing>
            </w:r>
          </w:p>
          <w:p w14:paraId="4811BAA7" w14:textId="77777777" w:rsidR="006F157E" w:rsidRDefault="006F157E" w:rsidP="0009524A">
            <w:pPr>
              <w:spacing w:after="44"/>
              <w:ind w:left="1104"/>
            </w:pPr>
            <w:r>
              <w:rPr>
                <w:noProof/>
              </w:rPr>
              <w:drawing>
                <wp:inline distT="0" distB="0" distL="0" distR="0" wp14:anchorId="3D98DC60" wp14:editId="2C4B3335">
                  <wp:extent cx="475488" cy="39635"/>
                  <wp:effectExtent l="0" t="0" r="0" b="0"/>
                  <wp:docPr id="432275" name="Picture 432275"/>
                  <wp:cNvGraphicFramePr/>
                  <a:graphic xmlns:a="http://schemas.openxmlformats.org/drawingml/2006/main">
                    <a:graphicData uri="http://schemas.openxmlformats.org/drawingml/2006/picture">
                      <pic:pic xmlns:pic="http://schemas.openxmlformats.org/drawingml/2006/picture">
                        <pic:nvPicPr>
                          <pic:cNvPr id="432275" name="Picture 432275"/>
                          <pic:cNvPicPr/>
                        </pic:nvPicPr>
                        <pic:blipFill>
                          <a:blip r:embed="rId397"/>
                          <a:stretch>
                            <a:fillRect/>
                          </a:stretch>
                        </pic:blipFill>
                        <pic:spPr>
                          <a:xfrm>
                            <a:off x="0" y="0"/>
                            <a:ext cx="475488" cy="39635"/>
                          </a:xfrm>
                          <a:prstGeom prst="rect">
                            <a:avLst/>
                          </a:prstGeom>
                        </pic:spPr>
                      </pic:pic>
                    </a:graphicData>
                  </a:graphic>
                </wp:inline>
              </w:drawing>
            </w:r>
          </w:p>
          <w:p w14:paraId="6B3263D2" w14:textId="77777777" w:rsidR="006F157E" w:rsidRDefault="006F157E" w:rsidP="0009524A">
            <w:pPr>
              <w:spacing w:after="91" w:line="226" w:lineRule="auto"/>
              <w:ind w:left="5" w:hanging="5"/>
              <w:jc w:val="both"/>
            </w:pPr>
            <w:r>
              <w:rPr>
                <w:rFonts w:ascii="Calibri" w:eastAsia="Calibri" w:hAnsi="Calibri" w:cs="Calibri"/>
                <w:sz w:val="14"/>
              </w:rPr>
              <w:t>To confirm that you want to delete the instances, choose the terminate button below. Instances with termination protection enabled will not be terminated. Terminating the instance cannot be undone.</w:t>
            </w:r>
          </w:p>
          <w:p w14:paraId="072C5040" w14:textId="77777777" w:rsidR="006F157E" w:rsidRDefault="006F157E" w:rsidP="0009524A">
            <w:pPr>
              <w:ind w:left="5"/>
            </w:pPr>
            <w:r>
              <w:rPr>
                <w:rFonts w:ascii="Calibri" w:eastAsia="Calibri" w:hAnsi="Calibri" w:cs="Calibri"/>
                <w:sz w:val="16"/>
              </w:rPr>
              <w:t>Skip OS shutdown</w:t>
            </w:r>
          </w:p>
          <w:p w14:paraId="4A0F5C86" w14:textId="77777777" w:rsidR="006F157E" w:rsidRDefault="006F157E" w:rsidP="0009524A">
            <w:pPr>
              <w:spacing w:after="59" w:line="222" w:lineRule="auto"/>
              <w:ind w:left="5"/>
              <w:jc w:val="both"/>
            </w:pPr>
            <w:r>
              <w:rPr>
                <w:rFonts w:ascii="Calibri" w:eastAsia="Calibri" w:hAnsi="Calibri" w:cs="Calibri"/>
                <w:sz w:val="14"/>
              </w:rPr>
              <w:t>This option skips the graceful OS shutdown process- Use only when your instance must be stopped immediately, such as during an emergency or failover.</w:t>
            </w:r>
          </w:p>
          <w:p w14:paraId="4A5D6023" w14:textId="77777777" w:rsidR="006F157E" w:rsidRDefault="006F157E" w:rsidP="0009524A">
            <w:pPr>
              <w:ind w:left="226"/>
            </w:pPr>
            <w:r>
              <w:rPr>
                <w:rFonts w:ascii="Calibri" w:eastAsia="Calibri" w:hAnsi="Calibri" w:cs="Calibri"/>
                <w:sz w:val="14"/>
              </w:rPr>
              <w:t>Skip OS shutdown</w:t>
            </w:r>
          </w:p>
        </w:tc>
      </w:tr>
      <w:tr w:rsidR="006F157E" w14:paraId="6235D0F4" w14:textId="77777777" w:rsidTr="0009524A">
        <w:trPr>
          <w:trHeight w:val="351"/>
        </w:trPr>
        <w:tc>
          <w:tcPr>
            <w:tcW w:w="5914" w:type="dxa"/>
            <w:tcBorders>
              <w:top w:val="single" w:sz="2" w:space="0" w:color="000000"/>
              <w:left w:val="nil"/>
              <w:bottom w:val="single" w:sz="2" w:space="0" w:color="000000"/>
              <w:right w:val="single" w:sz="2" w:space="0" w:color="000000"/>
            </w:tcBorders>
            <w:vAlign w:val="center"/>
          </w:tcPr>
          <w:p w14:paraId="15D0D61A" w14:textId="77777777" w:rsidR="006F157E" w:rsidRDefault="006F157E" w:rsidP="0009524A">
            <w:pPr>
              <w:ind w:right="149"/>
              <w:jc w:val="right"/>
            </w:pPr>
            <w:r>
              <w:rPr>
                <w:rFonts w:ascii="Calibri" w:eastAsia="Calibri" w:hAnsi="Calibri" w:cs="Calibri"/>
                <w:sz w:val="16"/>
              </w:rPr>
              <w:t>Cancel</w:t>
            </w:r>
          </w:p>
        </w:tc>
        <w:tc>
          <w:tcPr>
            <w:tcW w:w="1541" w:type="dxa"/>
            <w:tcBorders>
              <w:top w:val="single" w:sz="2" w:space="0" w:color="000000"/>
              <w:left w:val="single" w:sz="2" w:space="0" w:color="000000"/>
              <w:bottom w:val="single" w:sz="2" w:space="0" w:color="000000"/>
              <w:right w:val="single" w:sz="2" w:space="0" w:color="000000"/>
            </w:tcBorders>
            <w:vAlign w:val="center"/>
          </w:tcPr>
          <w:p w14:paraId="07B26769" w14:textId="77777777" w:rsidR="006F157E" w:rsidRDefault="006F157E" w:rsidP="0009524A">
            <w:pPr>
              <w:ind w:right="134"/>
              <w:jc w:val="center"/>
            </w:pPr>
            <w:r>
              <w:rPr>
                <w:rFonts w:ascii="Calibri" w:eastAsia="Calibri" w:hAnsi="Calibri" w:cs="Calibri"/>
                <w:sz w:val="16"/>
              </w:rPr>
              <w:t>Terminate (delete)</w:t>
            </w:r>
          </w:p>
        </w:tc>
      </w:tr>
    </w:tbl>
    <w:tbl>
      <w:tblPr>
        <w:tblStyle w:val="TableGrid0"/>
        <w:tblpPr w:vertAnchor="text" w:tblpX="1901" w:tblpY="4168"/>
        <w:tblOverlap w:val="never"/>
        <w:tblW w:w="5153" w:type="dxa"/>
        <w:tblInd w:w="0" w:type="dxa"/>
        <w:tblCellMar>
          <w:top w:w="10" w:type="dxa"/>
          <w:right w:w="36" w:type="dxa"/>
        </w:tblCellMar>
        <w:tblLook w:val="04A0" w:firstRow="1" w:lastRow="0" w:firstColumn="1" w:lastColumn="0" w:noHBand="0" w:noVBand="1"/>
      </w:tblPr>
      <w:tblGrid>
        <w:gridCol w:w="3674"/>
        <w:gridCol w:w="1479"/>
      </w:tblGrid>
      <w:tr w:rsidR="006F157E" w14:paraId="4D8B7322" w14:textId="77777777" w:rsidTr="0009524A">
        <w:trPr>
          <w:trHeight w:val="4656"/>
        </w:trPr>
        <w:tc>
          <w:tcPr>
            <w:tcW w:w="5153" w:type="dxa"/>
            <w:gridSpan w:val="2"/>
            <w:tcBorders>
              <w:top w:val="nil"/>
              <w:left w:val="nil"/>
              <w:bottom w:val="single" w:sz="2" w:space="0" w:color="000000"/>
              <w:right w:val="single" w:sz="2" w:space="0" w:color="000000"/>
            </w:tcBorders>
          </w:tcPr>
          <w:p w14:paraId="459E081E" w14:textId="77777777" w:rsidR="006F157E" w:rsidRDefault="006F157E" w:rsidP="0009524A">
            <w:pPr>
              <w:tabs>
                <w:tab w:val="right" w:pos="5117"/>
              </w:tabs>
            </w:pPr>
            <w:r>
              <w:rPr>
                <w:rFonts w:ascii="Calibri" w:eastAsia="Calibri" w:hAnsi="Calibri" w:cs="Calibri"/>
                <w:sz w:val="20"/>
              </w:rPr>
              <w:lastRenderedPageBreak/>
              <w:t>Stop DB instance temporarily</w:t>
            </w:r>
            <w:r>
              <w:rPr>
                <w:rFonts w:ascii="Calibri" w:eastAsia="Calibri" w:hAnsi="Calibri" w:cs="Calibri"/>
                <w:sz w:val="20"/>
              </w:rPr>
              <w:tab/>
              <w:t>X</w:t>
            </w:r>
          </w:p>
          <w:p w14:paraId="5AAA3AD1" w14:textId="77777777" w:rsidR="006F157E" w:rsidRDefault="006F157E" w:rsidP="0009524A">
            <w:pPr>
              <w:spacing w:after="161" w:line="219" w:lineRule="auto"/>
              <w:ind w:left="149" w:right="120"/>
              <w:jc w:val="both"/>
            </w:pPr>
            <w:r>
              <w:rPr>
                <w:rFonts w:ascii="Calibri" w:eastAsia="Calibri" w:hAnsi="Calibri" w:cs="Calibri"/>
                <w:sz w:val="14"/>
              </w:rPr>
              <w:t>You're stopping this web-server-database DB instance for up to 7 days. You can restart the DB instance manually at any time. To stop the DB instance permanently, save it in a snapshot and delete it. Learn more</w:t>
            </w:r>
          </w:p>
          <w:p w14:paraId="4F9F4E8C" w14:textId="77777777" w:rsidR="006F157E" w:rsidRDefault="006F157E" w:rsidP="0009524A">
            <w:pPr>
              <w:spacing w:after="67"/>
              <w:ind w:left="149"/>
            </w:pPr>
            <w:r>
              <w:rPr>
                <w:rFonts w:ascii="Calibri" w:eastAsia="Calibri" w:hAnsi="Calibri" w:cs="Calibri"/>
                <w:sz w:val="14"/>
              </w:rPr>
              <w:t>Acknowledgement</w:t>
            </w:r>
          </w:p>
          <w:p w14:paraId="2D953CE8" w14:textId="77777777" w:rsidR="006F157E" w:rsidRDefault="006F157E" w:rsidP="0009524A">
            <w:pPr>
              <w:spacing w:after="279" w:line="218" w:lineRule="auto"/>
              <w:ind w:left="360" w:firstLine="10"/>
            </w:pPr>
            <w:r>
              <w:rPr>
                <w:rFonts w:ascii="Calibri" w:eastAsia="Calibri" w:hAnsi="Calibri" w:cs="Calibri"/>
                <w:sz w:val="14"/>
              </w:rPr>
              <w:t>I acknowledge that stopping the DB instance only pauses billing for instance hours. The DB instance restarts automatically on August 26, 2025, 17:52 (UTC+02:OO).</w:t>
            </w:r>
          </w:p>
          <w:p w14:paraId="514E6746" w14:textId="77777777" w:rsidR="006F157E" w:rsidRDefault="006F157E" w:rsidP="0009524A">
            <w:pPr>
              <w:spacing w:after="330" w:line="238" w:lineRule="auto"/>
              <w:ind w:left="518" w:right="480"/>
              <w:jc w:val="both"/>
            </w:pPr>
            <w:r>
              <w:rPr>
                <w:rFonts w:ascii="Calibri" w:eastAsia="Calibri" w:hAnsi="Calibri" w:cs="Calibri"/>
                <w:sz w:val="14"/>
              </w:rPr>
              <w:t xml:space="preserve">While your DB instance is stopped, you're charged for provisioned storage, including Provisioned IOPS. You're also charged for backup storage. This includes manual snapshots and automated backups within your retention window. For more information, see </w:t>
            </w:r>
            <w:r>
              <w:rPr>
                <w:rFonts w:ascii="Calibri" w:eastAsia="Calibri" w:hAnsi="Calibri" w:cs="Calibri"/>
                <w:sz w:val="14"/>
                <w:u w:val="single" w:color="000000"/>
              </w:rPr>
              <w:t>Billing FAQs</w:t>
            </w:r>
          </w:p>
          <w:p w14:paraId="47DCBDD9" w14:textId="77777777" w:rsidR="006F157E" w:rsidRDefault="006F157E" w:rsidP="0009524A">
            <w:pPr>
              <w:spacing w:line="222" w:lineRule="auto"/>
              <w:ind w:left="149" w:right="2822" w:firstLine="5"/>
              <w:jc w:val="both"/>
            </w:pPr>
            <w:r>
              <w:rPr>
                <w:rFonts w:ascii="Calibri" w:eastAsia="Calibri" w:hAnsi="Calibri" w:cs="Calibri"/>
                <w:sz w:val="14"/>
              </w:rPr>
              <w:t>Snapshot - optional o Save the DB instance in a snapshot</w:t>
            </w:r>
          </w:p>
          <w:p w14:paraId="7A6C0A5D" w14:textId="77777777" w:rsidR="006F157E" w:rsidRDefault="006F157E" w:rsidP="0009524A">
            <w:pPr>
              <w:spacing w:after="362"/>
              <w:ind w:right="29"/>
              <w:jc w:val="center"/>
            </w:pPr>
            <w:r>
              <w:rPr>
                <w:rFonts w:ascii="Calibri" w:eastAsia="Calibri" w:hAnsi="Calibri" w:cs="Calibri"/>
                <w:sz w:val="12"/>
              </w:rPr>
              <w:t>The snapshot enables you to restore the DB instance to its last state before it was stopped.</w:t>
            </w:r>
          </w:p>
          <w:p w14:paraId="1DD69E81" w14:textId="77777777" w:rsidR="006F157E" w:rsidRDefault="006F157E" w:rsidP="0009524A">
            <w:pPr>
              <w:ind w:left="518" w:right="350" w:hanging="211"/>
            </w:pPr>
            <w:r>
              <w:rPr>
                <w:rFonts w:ascii="Calibri" w:eastAsia="Calibri" w:hAnsi="Calibri" w:cs="Calibri"/>
                <w:sz w:val="14"/>
              </w:rPr>
              <w:t xml:space="preserve">O You can use a Lambda function to start and stop a DB instance automatically at the beginning and end of its maintenance period. </w:t>
            </w:r>
            <w:r>
              <w:rPr>
                <w:rFonts w:ascii="Calibri" w:eastAsia="Calibri" w:hAnsi="Calibri" w:cs="Calibri"/>
                <w:sz w:val="14"/>
                <w:u w:val="single" w:color="000000"/>
              </w:rPr>
              <w:t xml:space="preserve">Learn </w:t>
            </w:r>
            <w:r>
              <w:rPr>
                <w:rFonts w:ascii="Calibri" w:eastAsia="Calibri" w:hAnsi="Calibri" w:cs="Calibri"/>
                <w:sz w:val="14"/>
              </w:rPr>
              <w:t>More</w:t>
            </w:r>
          </w:p>
        </w:tc>
      </w:tr>
      <w:tr w:rsidR="006F157E" w14:paraId="20E3685B" w14:textId="77777777" w:rsidTr="0009524A">
        <w:trPr>
          <w:trHeight w:val="372"/>
        </w:trPr>
        <w:tc>
          <w:tcPr>
            <w:tcW w:w="3674" w:type="dxa"/>
            <w:tcBorders>
              <w:top w:val="single" w:sz="2" w:space="0" w:color="000000"/>
              <w:left w:val="nil"/>
              <w:bottom w:val="single" w:sz="2" w:space="0" w:color="000000"/>
              <w:right w:val="single" w:sz="2" w:space="0" w:color="000000"/>
            </w:tcBorders>
            <w:vAlign w:val="center"/>
          </w:tcPr>
          <w:p w14:paraId="79CCC8FF" w14:textId="77777777" w:rsidR="006F157E" w:rsidRDefault="006F157E" w:rsidP="0009524A">
            <w:pPr>
              <w:ind w:right="216"/>
              <w:jc w:val="right"/>
            </w:pPr>
            <w:r>
              <w:rPr>
                <w:rFonts w:ascii="Calibri" w:eastAsia="Calibri" w:hAnsi="Calibri" w:cs="Calibri"/>
                <w:sz w:val="16"/>
              </w:rPr>
              <w:t>Cancel</w:t>
            </w:r>
          </w:p>
        </w:tc>
        <w:tc>
          <w:tcPr>
            <w:tcW w:w="1478" w:type="dxa"/>
            <w:tcBorders>
              <w:top w:val="single" w:sz="2" w:space="0" w:color="000000"/>
              <w:left w:val="single" w:sz="2" w:space="0" w:color="000000"/>
              <w:bottom w:val="single" w:sz="2" w:space="0" w:color="000000"/>
              <w:right w:val="single" w:sz="2" w:space="0" w:color="000000"/>
            </w:tcBorders>
            <w:vAlign w:val="center"/>
          </w:tcPr>
          <w:p w14:paraId="4047E32F" w14:textId="77777777" w:rsidR="006F157E" w:rsidRDefault="006F157E" w:rsidP="0009524A">
            <w:pPr>
              <w:ind w:left="204"/>
            </w:pPr>
            <w:r>
              <w:rPr>
                <w:rFonts w:ascii="Calibri" w:eastAsia="Calibri" w:hAnsi="Calibri" w:cs="Calibri"/>
                <w:sz w:val="14"/>
              </w:rPr>
              <w:t>Stop temporarily</w:t>
            </w:r>
          </w:p>
        </w:tc>
      </w:tr>
    </w:tbl>
    <w:p w14:paraId="4F271C36" w14:textId="77777777" w:rsidR="006F157E" w:rsidRDefault="006F157E" w:rsidP="006F157E">
      <w:pPr>
        <w:spacing w:after="350" w:line="260" w:lineRule="auto"/>
        <w:ind w:left="14" w:hanging="5"/>
        <w:jc w:val="both"/>
      </w:pPr>
      <w:r>
        <w:rPr>
          <w:noProof/>
        </w:rPr>
        <w:lastRenderedPageBreak/>
        <w:drawing>
          <wp:anchor distT="0" distB="0" distL="114300" distR="114300" simplePos="0" relativeHeight="251739136" behindDoc="0" locked="0" layoutInCell="1" allowOverlap="0" wp14:anchorId="5BF8340C" wp14:editId="5BF18840">
            <wp:simplePos x="0" y="0"/>
            <wp:positionH relativeFrom="column">
              <wp:posOffset>332232</wp:posOffset>
            </wp:positionH>
            <wp:positionV relativeFrom="paragraph">
              <wp:posOffset>365864</wp:posOffset>
            </wp:positionV>
            <wp:extent cx="5279136" cy="4030605"/>
            <wp:effectExtent l="0" t="0" r="0" b="0"/>
            <wp:wrapSquare wrapText="bothSides"/>
            <wp:docPr id="605854" name="Picture 605854"/>
            <wp:cNvGraphicFramePr/>
            <a:graphic xmlns:a="http://schemas.openxmlformats.org/drawingml/2006/main">
              <a:graphicData uri="http://schemas.openxmlformats.org/drawingml/2006/picture">
                <pic:pic xmlns:pic="http://schemas.openxmlformats.org/drawingml/2006/picture">
                  <pic:nvPicPr>
                    <pic:cNvPr id="605854" name="Picture 605854"/>
                    <pic:cNvPicPr/>
                  </pic:nvPicPr>
                  <pic:blipFill>
                    <a:blip r:embed="rId398"/>
                    <a:stretch>
                      <a:fillRect/>
                    </a:stretch>
                  </pic:blipFill>
                  <pic:spPr>
                    <a:xfrm>
                      <a:off x="0" y="0"/>
                      <a:ext cx="5279136" cy="4030605"/>
                    </a:xfrm>
                    <a:prstGeom prst="rect">
                      <a:avLst/>
                    </a:prstGeom>
                  </pic:spPr>
                </pic:pic>
              </a:graphicData>
            </a:graphic>
          </wp:anchor>
        </w:drawing>
      </w:r>
      <w:r>
        <w:rPr>
          <w:noProof/>
        </w:rPr>
        <w:drawing>
          <wp:anchor distT="0" distB="0" distL="114300" distR="114300" simplePos="0" relativeHeight="251740160" behindDoc="0" locked="0" layoutInCell="1" allowOverlap="0" wp14:anchorId="5C04DB8F" wp14:editId="4167F4C3">
            <wp:simplePos x="0" y="0"/>
            <wp:positionH relativeFrom="column">
              <wp:posOffset>164592</wp:posOffset>
            </wp:positionH>
            <wp:positionV relativeFrom="paragraph">
              <wp:posOffset>4862946</wp:posOffset>
            </wp:positionV>
            <wp:extent cx="1475232" cy="1103691"/>
            <wp:effectExtent l="0" t="0" r="0" b="0"/>
            <wp:wrapSquare wrapText="bothSides"/>
            <wp:docPr id="605858" name="Picture 605858"/>
            <wp:cNvGraphicFramePr/>
            <a:graphic xmlns:a="http://schemas.openxmlformats.org/drawingml/2006/main">
              <a:graphicData uri="http://schemas.openxmlformats.org/drawingml/2006/picture">
                <pic:pic xmlns:pic="http://schemas.openxmlformats.org/drawingml/2006/picture">
                  <pic:nvPicPr>
                    <pic:cNvPr id="605858" name="Picture 605858"/>
                    <pic:cNvPicPr/>
                  </pic:nvPicPr>
                  <pic:blipFill>
                    <a:blip r:embed="rId399"/>
                    <a:stretch>
                      <a:fillRect/>
                    </a:stretch>
                  </pic:blipFill>
                  <pic:spPr>
                    <a:xfrm>
                      <a:off x="0" y="0"/>
                      <a:ext cx="1475232" cy="1103691"/>
                    </a:xfrm>
                    <a:prstGeom prst="rect">
                      <a:avLst/>
                    </a:prstGeom>
                  </pic:spPr>
                </pic:pic>
              </a:graphicData>
            </a:graphic>
          </wp:anchor>
        </w:drawing>
      </w:r>
      <w:r>
        <w:rPr>
          <w:rFonts w:ascii="Calibri" w:eastAsia="Calibri" w:hAnsi="Calibri" w:cs="Calibri"/>
          <w:sz w:val="26"/>
        </w:rPr>
        <w:t xml:space="preserve">Az </w:t>
      </w:r>
      <w:proofErr w:type="spellStart"/>
      <w:r>
        <w:rPr>
          <w:rFonts w:ascii="Calibri" w:eastAsia="Calibri" w:hAnsi="Calibri" w:cs="Calibri"/>
          <w:sz w:val="26"/>
        </w:rPr>
        <w:t>adatbåzis</w:t>
      </w:r>
      <w:proofErr w:type="spellEnd"/>
      <w:r>
        <w:rPr>
          <w:rFonts w:ascii="Calibri" w:eastAsia="Calibri" w:hAnsi="Calibri" w:cs="Calibri"/>
          <w:sz w:val="26"/>
        </w:rPr>
        <w:t xml:space="preserve"> </w:t>
      </w:r>
      <w:proofErr w:type="spellStart"/>
      <w:r>
        <w:rPr>
          <w:rFonts w:ascii="Calibri" w:eastAsia="Calibri" w:hAnsi="Calibri" w:cs="Calibri"/>
          <w:sz w:val="26"/>
        </w:rPr>
        <w:t>leållitåsa</w:t>
      </w:r>
      <w:proofErr w:type="spellEnd"/>
      <w:r>
        <w:rPr>
          <w:rFonts w:ascii="Calibri" w:eastAsia="Calibri" w:hAnsi="Calibri" w:cs="Calibri"/>
          <w:sz w:val="26"/>
        </w:rPr>
        <w:t>:</w:t>
      </w:r>
    </w:p>
    <w:p w14:paraId="2A722374" w14:textId="77777777" w:rsidR="006F157E" w:rsidRDefault="006F157E" w:rsidP="006F157E">
      <w:pPr>
        <w:spacing w:before="15" w:after="47" w:line="260" w:lineRule="auto"/>
        <w:ind w:left="14" w:hanging="5"/>
        <w:jc w:val="both"/>
      </w:pPr>
      <w:proofErr w:type="spellStart"/>
      <w:r>
        <w:rPr>
          <w:rFonts w:ascii="Calibri" w:eastAsia="Calibri" w:hAnsi="Calibri" w:cs="Calibri"/>
          <w:sz w:val="26"/>
        </w:rPr>
        <w:t>vigyåzzunk</w:t>
      </w:r>
      <w:proofErr w:type="spellEnd"/>
      <w:r>
        <w:rPr>
          <w:rFonts w:ascii="Calibri" w:eastAsia="Calibri" w:hAnsi="Calibri" w:cs="Calibri"/>
          <w:sz w:val="26"/>
        </w:rPr>
        <w:t xml:space="preserve"> </w:t>
      </w:r>
      <w:proofErr w:type="spellStart"/>
      <w:r>
        <w:rPr>
          <w:rFonts w:ascii="Calibri" w:eastAsia="Calibri" w:hAnsi="Calibri" w:cs="Calibri"/>
          <w:sz w:val="26"/>
        </w:rPr>
        <w:t>arra</w:t>
      </w:r>
      <w:proofErr w:type="spellEnd"/>
      <w:r>
        <w:rPr>
          <w:rFonts w:ascii="Calibri" w:eastAsia="Calibri" w:hAnsi="Calibri" w:cs="Calibri"/>
          <w:sz w:val="26"/>
        </w:rPr>
        <w:t xml:space="preserve">, </w:t>
      </w:r>
      <w:proofErr w:type="spellStart"/>
      <w:r>
        <w:rPr>
          <w:rFonts w:ascii="Calibri" w:eastAsia="Calibri" w:hAnsi="Calibri" w:cs="Calibri"/>
          <w:sz w:val="26"/>
        </w:rPr>
        <w:t>hogy</w:t>
      </w:r>
      <w:proofErr w:type="spellEnd"/>
      <w:r>
        <w:rPr>
          <w:rFonts w:ascii="Calibri" w:eastAsia="Calibri" w:hAnsi="Calibri" w:cs="Calibri"/>
          <w:sz w:val="26"/>
        </w:rPr>
        <w:t xml:space="preserve"> ha </w:t>
      </w:r>
      <w:proofErr w:type="spellStart"/>
      <w:r>
        <w:rPr>
          <w:rFonts w:ascii="Calibri" w:eastAsia="Calibri" w:hAnsi="Calibri" w:cs="Calibri"/>
          <w:sz w:val="26"/>
        </w:rPr>
        <w:t>leållitjuk</w:t>
      </w:r>
      <w:proofErr w:type="spellEnd"/>
      <w:r>
        <w:rPr>
          <w:rFonts w:ascii="Calibri" w:eastAsia="Calibri" w:hAnsi="Calibri" w:cs="Calibri"/>
          <w:sz w:val="26"/>
        </w:rPr>
        <w:t xml:space="preserve"> </w:t>
      </w:r>
      <w:proofErr w:type="spellStart"/>
      <w:r>
        <w:rPr>
          <w:rFonts w:ascii="Calibri" w:eastAsia="Calibri" w:hAnsi="Calibri" w:cs="Calibri"/>
          <w:sz w:val="26"/>
        </w:rPr>
        <w:t>az</w:t>
      </w:r>
      <w:proofErr w:type="spellEnd"/>
      <w:r>
        <w:rPr>
          <w:rFonts w:ascii="Calibri" w:eastAsia="Calibri" w:hAnsi="Calibri" w:cs="Calibri"/>
          <w:sz w:val="26"/>
        </w:rPr>
        <w:t xml:space="preserve"> </w:t>
      </w:r>
      <w:proofErr w:type="spellStart"/>
      <w:r>
        <w:rPr>
          <w:rFonts w:ascii="Calibri" w:eastAsia="Calibri" w:hAnsi="Calibri" w:cs="Calibri"/>
          <w:sz w:val="26"/>
        </w:rPr>
        <w:t>adatbåzist</w:t>
      </w:r>
      <w:proofErr w:type="spellEnd"/>
      <w:r>
        <w:rPr>
          <w:rFonts w:ascii="Calibri" w:eastAsia="Calibri" w:hAnsi="Calibri" w:cs="Calibri"/>
          <w:sz w:val="26"/>
        </w:rPr>
        <w:t xml:space="preserve">, </w:t>
      </w:r>
      <w:r>
        <w:rPr>
          <w:rFonts w:ascii="Calibri" w:eastAsia="Calibri" w:hAnsi="Calibri" w:cs="Calibri"/>
          <w:sz w:val="26"/>
          <w:u w:val="single" w:color="000000"/>
        </w:rPr>
        <w:t xml:space="preserve">7 nap </w:t>
      </w:r>
      <w:proofErr w:type="spellStart"/>
      <w:r>
        <w:rPr>
          <w:rFonts w:ascii="Calibri" w:eastAsia="Calibri" w:hAnsi="Calibri" w:cs="Calibri"/>
          <w:sz w:val="26"/>
          <w:u w:val="single" w:color="000000"/>
        </w:rPr>
        <w:t>mülva</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automatikusan</w:t>
      </w:r>
      <w:proofErr w:type="spellEnd"/>
      <w:r>
        <w:rPr>
          <w:rFonts w:ascii="Calibri" w:eastAsia="Calibri" w:hAnsi="Calibri" w:cs="Calibri"/>
          <w:sz w:val="26"/>
          <w:u w:val="single" w:color="000000"/>
        </w:rPr>
        <w:t xml:space="preserve"> </w:t>
      </w:r>
      <w:proofErr w:type="spellStart"/>
      <w:r>
        <w:rPr>
          <w:rFonts w:ascii="Calibri" w:eastAsia="Calibri" w:hAnsi="Calibri" w:cs="Calibri"/>
          <w:sz w:val="26"/>
          <w:u w:val="single" w:color="000000"/>
        </w:rPr>
        <w:t>üiraindul</w:t>
      </w:r>
      <w:proofErr w:type="spellEnd"/>
      <w:r>
        <w:rPr>
          <w:rFonts w:ascii="Calibri" w:eastAsia="Calibri" w:hAnsi="Calibri" w:cs="Calibri"/>
          <w:sz w:val="26"/>
        </w:rPr>
        <w:t>,</w:t>
      </w:r>
    </w:p>
    <w:tbl>
      <w:tblPr>
        <w:tblStyle w:val="TableGrid0"/>
        <w:tblpPr w:vertAnchor="text" w:tblpX="614" w:tblpY="-499"/>
        <w:tblOverlap w:val="never"/>
        <w:tblW w:w="7906" w:type="dxa"/>
        <w:tblInd w:w="0" w:type="dxa"/>
        <w:tblCellMar>
          <w:top w:w="67" w:type="dxa"/>
          <w:right w:w="115" w:type="dxa"/>
        </w:tblCellMar>
        <w:tblLook w:val="04A0" w:firstRow="1" w:lastRow="0" w:firstColumn="1" w:lastColumn="0" w:noHBand="0" w:noVBand="1"/>
      </w:tblPr>
      <w:tblGrid>
        <w:gridCol w:w="8184"/>
      </w:tblGrid>
      <w:tr w:rsidR="006F157E" w14:paraId="7D78500C" w14:textId="77777777" w:rsidTr="0009524A">
        <w:trPr>
          <w:trHeight w:val="3378"/>
        </w:trPr>
        <w:tc>
          <w:tcPr>
            <w:tcW w:w="7906" w:type="dxa"/>
            <w:vMerge w:val="restart"/>
            <w:tcBorders>
              <w:top w:val="nil"/>
              <w:left w:val="nil"/>
              <w:bottom w:val="single" w:sz="2" w:space="0" w:color="000000"/>
              <w:right w:val="nil"/>
            </w:tcBorders>
          </w:tcPr>
          <w:p w14:paraId="77C6D8D4" w14:textId="77777777" w:rsidR="006F157E" w:rsidRDefault="006F157E" w:rsidP="0009524A">
            <w:pPr>
              <w:tabs>
                <w:tab w:val="center" w:pos="2213"/>
                <w:tab w:val="center" w:pos="2234"/>
                <w:tab w:val="center" w:pos="2251"/>
                <w:tab w:val="center" w:pos="2273"/>
                <w:tab w:val="center" w:pos="3883"/>
              </w:tabs>
            </w:pPr>
            <w:r>
              <w:rPr>
                <w:sz w:val="26"/>
              </w:rPr>
              <w:lastRenderedPageBreak/>
              <w:tab/>
            </w:r>
            <w:r>
              <w:rPr>
                <w:noProof/>
              </w:rPr>
              <w:drawing>
                <wp:inline distT="0" distB="0" distL="0" distR="0" wp14:anchorId="4C25A153" wp14:editId="5AAAC7BD">
                  <wp:extent cx="6096" cy="15244"/>
                  <wp:effectExtent l="0" t="0" r="0" b="0"/>
                  <wp:docPr id="441312" name="Picture 441312"/>
                  <wp:cNvGraphicFramePr/>
                  <a:graphic xmlns:a="http://schemas.openxmlformats.org/drawingml/2006/main">
                    <a:graphicData uri="http://schemas.openxmlformats.org/drawingml/2006/picture">
                      <pic:pic xmlns:pic="http://schemas.openxmlformats.org/drawingml/2006/picture">
                        <pic:nvPicPr>
                          <pic:cNvPr id="441312" name="Picture 441312"/>
                          <pic:cNvPicPr/>
                        </pic:nvPicPr>
                        <pic:blipFill>
                          <a:blip r:embed="rId400"/>
                          <a:stretch>
                            <a:fillRect/>
                          </a:stretch>
                        </pic:blipFill>
                        <pic:spPr>
                          <a:xfrm>
                            <a:off x="0" y="0"/>
                            <a:ext cx="6096" cy="15244"/>
                          </a:xfrm>
                          <a:prstGeom prst="rect">
                            <a:avLst/>
                          </a:prstGeom>
                        </pic:spPr>
                      </pic:pic>
                    </a:graphicData>
                  </a:graphic>
                </wp:inline>
              </w:drawing>
            </w:r>
            <w:r>
              <w:rPr>
                <w:sz w:val="26"/>
              </w:rPr>
              <w:tab/>
            </w:r>
            <w:r>
              <w:rPr>
                <w:noProof/>
              </w:rPr>
              <w:drawing>
                <wp:inline distT="0" distB="0" distL="0" distR="0" wp14:anchorId="64BD8EA6" wp14:editId="57167336">
                  <wp:extent cx="3048" cy="3049"/>
                  <wp:effectExtent l="0" t="0" r="0" b="0"/>
                  <wp:docPr id="441313" name="Picture 441313"/>
                  <wp:cNvGraphicFramePr/>
                  <a:graphic xmlns:a="http://schemas.openxmlformats.org/drawingml/2006/main">
                    <a:graphicData uri="http://schemas.openxmlformats.org/drawingml/2006/picture">
                      <pic:pic xmlns:pic="http://schemas.openxmlformats.org/drawingml/2006/picture">
                        <pic:nvPicPr>
                          <pic:cNvPr id="441313" name="Picture 441313"/>
                          <pic:cNvPicPr/>
                        </pic:nvPicPr>
                        <pic:blipFill>
                          <a:blip r:embed="rId247"/>
                          <a:stretch>
                            <a:fillRect/>
                          </a:stretch>
                        </pic:blipFill>
                        <pic:spPr>
                          <a:xfrm>
                            <a:off x="0" y="0"/>
                            <a:ext cx="3048" cy="3049"/>
                          </a:xfrm>
                          <a:prstGeom prst="rect">
                            <a:avLst/>
                          </a:prstGeom>
                        </pic:spPr>
                      </pic:pic>
                    </a:graphicData>
                  </a:graphic>
                </wp:inline>
              </w:drawing>
            </w:r>
            <w:r>
              <w:rPr>
                <w:sz w:val="26"/>
              </w:rPr>
              <w:tab/>
            </w:r>
            <w:r>
              <w:rPr>
                <w:noProof/>
              </w:rPr>
              <w:drawing>
                <wp:inline distT="0" distB="0" distL="0" distR="0" wp14:anchorId="134EB097" wp14:editId="4CD95FC1">
                  <wp:extent cx="6096" cy="18293"/>
                  <wp:effectExtent l="0" t="0" r="0" b="0"/>
                  <wp:docPr id="441314" name="Picture 441314"/>
                  <wp:cNvGraphicFramePr/>
                  <a:graphic xmlns:a="http://schemas.openxmlformats.org/drawingml/2006/main">
                    <a:graphicData uri="http://schemas.openxmlformats.org/drawingml/2006/picture">
                      <pic:pic xmlns:pic="http://schemas.openxmlformats.org/drawingml/2006/picture">
                        <pic:nvPicPr>
                          <pic:cNvPr id="441314" name="Picture 441314"/>
                          <pic:cNvPicPr/>
                        </pic:nvPicPr>
                        <pic:blipFill>
                          <a:blip r:embed="rId401"/>
                          <a:stretch>
                            <a:fillRect/>
                          </a:stretch>
                        </pic:blipFill>
                        <pic:spPr>
                          <a:xfrm>
                            <a:off x="0" y="0"/>
                            <a:ext cx="6096" cy="18293"/>
                          </a:xfrm>
                          <a:prstGeom prst="rect">
                            <a:avLst/>
                          </a:prstGeom>
                        </pic:spPr>
                      </pic:pic>
                    </a:graphicData>
                  </a:graphic>
                </wp:inline>
              </w:drawing>
            </w:r>
            <w:r>
              <w:rPr>
                <w:sz w:val="26"/>
              </w:rPr>
              <w:tab/>
            </w:r>
            <w:r>
              <w:rPr>
                <w:noProof/>
              </w:rPr>
              <w:drawing>
                <wp:inline distT="0" distB="0" distL="0" distR="0" wp14:anchorId="4A3B5338" wp14:editId="60F45898">
                  <wp:extent cx="3048" cy="9147"/>
                  <wp:effectExtent l="0" t="0" r="0" b="0"/>
                  <wp:docPr id="441315" name="Picture 441315"/>
                  <wp:cNvGraphicFramePr/>
                  <a:graphic xmlns:a="http://schemas.openxmlformats.org/drawingml/2006/main">
                    <a:graphicData uri="http://schemas.openxmlformats.org/drawingml/2006/picture">
                      <pic:pic xmlns:pic="http://schemas.openxmlformats.org/drawingml/2006/picture">
                        <pic:nvPicPr>
                          <pic:cNvPr id="441315" name="Picture 441315"/>
                          <pic:cNvPicPr/>
                        </pic:nvPicPr>
                        <pic:blipFill>
                          <a:blip r:embed="rId402"/>
                          <a:stretch>
                            <a:fillRect/>
                          </a:stretch>
                        </pic:blipFill>
                        <pic:spPr>
                          <a:xfrm>
                            <a:off x="0" y="0"/>
                            <a:ext cx="3048" cy="9147"/>
                          </a:xfrm>
                          <a:prstGeom prst="rect">
                            <a:avLst/>
                          </a:prstGeom>
                        </pic:spPr>
                      </pic:pic>
                    </a:graphicData>
                  </a:graphic>
                </wp:inline>
              </w:drawing>
            </w:r>
            <w:r>
              <w:rPr>
                <w:sz w:val="26"/>
              </w:rPr>
              <w:tab/>
            </w:r>
            <w:r>
              <w:rPr>
                <w:noProof/>
              </w:rPr>
              <w:drawing>
                <wp:inline distT="0" distB="0" distL="0" distR="0" wp14:anchorId="18F7A37A" wp14:editId="6F473424">
                  <wp:extent cx="6096" cy="9147"/>
                  <wp:effectExtent l="0" t="0" r="0" b="0"/>
                  <wp:docPr id="441316" name="Picture 441316"/>
                  <wp:cNvGraphicFramePr/>
                  <a:graphic xmlns:a="http://schemas.openxmlformats.org/drawingml/2006/main">
                    <a:graphicData uri="http://schemas.openxmlformats.org/drawingml/2006/picture">
                      <pic:pic xmlns:pic="http://schemas.openxmlformats.org/drawingml/2006/picture">
                        <pic:nvPicPr>
                          <pic:cNvPr id="441316" name="Picture 441316"/>
                          <pic:cNvPicPr/>
                        </pic:nvPicPr>
                        <pic:blipFill>
                          <a:blip r:embed="rId403"/>
                          <a:stretch>
                            <a:fillRect/>
                          </a:stretch>
                        </pic:blipFill>
                        <pic:spPr>
                          <a:xfrm>
                            <a:off x="0" y="0"/>
                            <a:ext cx="6096" cy="9147"/>
                          </a:xfrm>
                          <a:prstGeom prst="rect">
                            <a:avLst/>
                          </a:prstGeom>
                        </pic:spPr>
                      </pic:pic>
                    </a:graphicData>
                  </a:graphic>
                </wp:inline>
              </w:drawing>
            </w:r>
            <w:r>
              <w:rPr>
                <w:rFonts w:ascii="Calibri" w:eastAsia="Calibri" w:hAnsi="Calibri" w:cs="Calibri"/>
                <w:sz w:val="26"/>
              </w:rPr>
              <w:t xml:space="preserve"> és a kreditet fogyasztja tovåbb</w:t>
            </w:r>
          </w:p>
          <w:p w14:paraId="227925FE" w14:textId="77777777" w:rsidR="006F157E" w:rsidRDefault="006F157E" w:rsidP="0009524A">
            <w:pPr>
              <w:tabs>
                <w:tab w:val="center" w:pos="2280"/>
                <w:tab w:val="center" w:pos="3038"/>
                <w:tab w:val="center" w:pos="3737"/>
                <w:tab w:val="center" w:pos="4106"/>
              </w:tabs>
              <w:ind w:left="-259"/>
            </w:pPr>
            <w:r>
              <w:rPr>
                <w:rFonts w:ascii="Calibri" w:eastAsia="Calibri" w:hAnsi="Calibri" w:cs="Calibri"/>
                <w:sz w:val="26"/>
              </w:rPr>
              <w:t>adatbåzis törlése:</w:t>
            </w:r>
            <w:r>
              <w:rPr>
                <w:rFonts w:ascii="Calibri" w:eastAsia="Calibri" w:hAnsi="Calibri" w:cs="Calibri"/>
                <w:sz w:val="26"/>
              </w:rPr>
              <w:tab/>
            </w:r>
            <w:r>
              <w:rPr>
                <w:noProof/>
              </w:rPr>
              <w:drawing>
                <wp:inline distT="0" distB="0" distL="0" distR="0" wp14:anchorId="19A84B75" wp14:editId="68637D13">
                  <wp:extent cx="85344" cy="493917"/>
                  <wp:effectExtent l="0" t="0" r="0" b="0"/>
                  <wp:docPr id="442009" name="Picture 442009"/>
                  <wp:cNvGraphicFramePr/>
                  <a:graphic xmlns:a="http://schemas.openxmlformats.org/drawingml/2006/main">
                    <a:graphicData uri="http://schemas.openxmlformats.org/drawingml/2006/picture">
                      <pic:pic xmlns:pic="http://schemas.openxmlformats.org/drawingml/2006/picture">
                        <pic:nvPicPr>
                          <pic:cNvPr id="442009" name="Picture 442009"/>
                          <pic:cNvPicPr/>
                        </pic:nvPicPr>
                        <pic:blipFill>
                          <a:blip r:embed="rId404"/>
                          <a:stretch>
                            <a:fillRect/>
                          </a:stretch>
                        </pic:blipFill>
                        <pic:spPr>
                          <a:xfrm>
                            <a:off x="0" y="0"/>
                            <a:ext cx="85344" cy="493917"/>
                          </a:xfrm>
                          <a:prstGeom prst="rect">
                            <a:avLst/>
                          </a:prstGeom>
                        </pic:spPr>
                      </pic:pic>
                    </a:graphicData>
                  </a:graphic>
                </wp:inline>
              </w:drawing>
            </w:r>
            <w:r>
              <w:rPr>
                <w:sz w:val="26"/>
              </w:rPr>
              <w:tab/>
            </w:r>
            <w:r>
              <w:rPr>
                <w:noProof/>
              </w:rPr>
              <w:drawing>
                <wp:inline distT="0" distB="0" distL="0" distR="0" wp14:anchorId="4BC23D3C" wp14:editId="75B3FFE2">
                  <wp:extent cx="432816" cy="301838"/>
                  <wp:effectExtent l="0" t="0" r="0" b="0"/>
                  <wp:docPr id="442010" name="Picture 442010"/>
                  <wp:cNvGraphicFramePr/>
                  <a:graphic xmlns:a="http://schemas.openxmlformats.org/drawingml/2006/main">
                    <a:graphicData uri="http://schemas.openxmlformats.org/drawingml/2006/picture">
                      <pic:pic xmlns:pic="http://schemas.openxmlformats.org/drawingml/2006/picture">
                        <pic:nvPicPr>
                          <pic:cNvPr id="442010" name="Picture 442010"/>
                          <pic:cNvPicPr/>
                        </pic:nvPicPr>
                        <pic:blipFill>
                          <a:blip r:embed="rId405"/>
                          <a:stretch>
                            <a:fillRect/>
                          </a:stretch>
                        </pic:blipFill>
                        <pic:spPr>
                          <a:xfrm>
                            <a:off x="0" y="0"/>
                            <a:ext cx="432816" cy="301838"/>
                          </a:xfrm>
                          <a:prstGeom prst="rect">
                            <a:avLst/>
                          </a:prstGeom>
                        </pic:spPr>
                      </pic:pic>
                    </a:graphicData>
                  </a:graphic>
                </wp:inline>
              </w:drawing>
            </w:r>
            <w:r>
              <w:rPr>
                <w:sz w:val="26"/>
              </w:rPr>
              <w:tab/>
            </w:r>
            <w:r>
              <w:rPr>
                <w:noProof/>
              </w:rPr>
              <w:drawing>
                <wp:inline distT="0" distB="0" distL="0" distR="0" wp14:anchorId="156C802F" wp14:editId="7E7E40F2">
                  <wp:extent cx="216408" cy="496966"/>
                  <wp:effectExtent l="0" t="0" r="0" b="0"/>
                  <wp:docPr id="442008" name="Picture 442008"/>
                  <wp:cNvGraphicFramePr/>
                  <a:graphic xmlns:a="http://schemas.openxmlformats.org/drawingml/2006/main">
                    <a:graphicData uri="http://schemas.openxmlformats.org/drawingml/2006/picture">
                      <pic:pic xmlns:pic="http://schemas.openxmlformats.org/drawingml/2006/picture">
                        <pic:nvPicPr>
                          <pic:cNvPr id="442008" name="Picture 442008"/>
                          <pic:cNvPicPr/>
                        </pic:nvPicPr>
                        <pic:blipFill>
                          <a:blip r:embed="rId406"/>
                          <a:stretch>
                            <a:fillRect/>
                          </a:stretch>
                        </pic:blipFill>
                        <pic:spPr>
                          <a:xfrm>
                            <a:off x="0" y="0"/>
                            <a:ext cx="216408" cy="496966"/>
                          </a:xfrm>
                          <a:prstGeom prst="rect">
                            <a:avLst/>
                          </a:prstGeom>
                        </pic:spPr>
                      </pic:pic>
                    </a:graphicData>
                  </a:graphic>
                </wp:inline>
              </w:drawing>
            </w:r>
            <w:r>
              <w:rPr>
                <w:sz w:val="26"/>
              </w:rPr>
              <w:tab/>
            </w:r>
            <w:r>
              <w:rPr>
                <w:noProof/>
              </w:rPr>
              <w:drawing>
                <wp:inline distT="0" distB="0" distL="0" distR="0" wp14:anchorId="4C8E74C1" wp14:editId="1021FF3C">
                  <wp:extent cx="167640" cy="460379"/>
                  <wp:effectExtent l="0" t="0" r="0" b="0"/>
                  <wp:docPr id="442011" name="Picture 442011"/>
                  <wp:cNvGraphicFramePr/>
                  <a:graphic xmlns:a="http://schemas.openxmlformats.org/drawingml/2006/main">
                    <a:graphicData uri="http://schemas.openxmlformats.org/drawingml/2006/picture">
                      <pic:pic xmlns:pic="http://schemas.openxmlformats.org/drawingml/2006/picture">
                        <pic:nvPicPr>
                          <pic:cNvPr id="442011" name="Picture 442011"/>
                          <pic:cNvPicPr/>
                        </pic:nvPicPr>
                        <pic:blipFill>
                          <a:blip r:embed="rId407"/>
                          <a:stretch>
                            <a:fillRect/>
                          </a:stretch>
                        </pic:blipFill>
                        <pic:spPr>
                          <a:xfrm>
                            <a:off x="0" y="0"/>
                            <a:ext cx="167640" cy="460379"/>
                          </a:xfrm>
                          <a:prstGeom prst="rect">
                            <a:avLst/>
                          </a:prstGeom>
                        </pic:spPr>
                      </pic:pic>
                    </a:graphicData>
                  </a:graphic>
                </wp:inline>
              </w:drawing>
            </w:r>
          </w:p>
          <w:p w14:paraId="1CB3472F" w14:textId="77777777" w:rsidR="006F157E" w:rsidRDefault="006F157E" w:rsidP="0009524A">
            <w:pPr>
              <w:tabs>
                <w:tab w:val="center" w:pos="614"/>
              </w:tabs>
              <w:spacing w:after="119"/>
            </w:pPr>
            <w:r>
              <w:rPr>
                <w:rFonts w:ascii="Calibri" w:eastAsia="Calibri" w:hAnsi="Calibri" w:cs="Calibri"/>
                <w:sz w:val="8"/>
              </w:rPr>
              <w:t xml:space="preserve">Auora and </w:t>
            </w:r>
            <w:r>
              <w:rPr>
                <w:rFonts w:ascii="Calibri" w:eastAsia="Calibri" w:hAnsi="Calibri" w:cs="Calibri"/>
                <w:sz w:val="8"/>
              </w:rPr>
              <w:tab/>
              <w:t>&gt;</w:t>
            </w:r>
          </w:p>
          <w:p w14:paraId="24BE9B9C" w14:textId="77777777" w:rsidR="006F157E" w:rsidRDefault="006F157E" w:rsidP="0009524A">
            <w:pPr>
              <w:tabs>
                <w:tab w:val="center" w:pos="1469"/>
                <w:tab w:val="center" w:pos="3667"/>
              </w:tabs>
            </w:pPr>
            <w:r>
              <w:rPr>
                <w:rFonts w:ascii="Calibri" w:eastAsia="Calibri" w:hAnsi="Calibri" w:cs="Calibri"/>
                <w:sz w:val="6"/>
              </w:rPr>
              <w:t>Aurora and RDS</w:t>
            </w:r>
            <w:r>
              <w:rPr>
                <w:rFonts w:ascii="Calibri" w:eastAsia="Calibri" w:hAnsi="Calibri" w:cs="Calibri"/>
                <w:sz w:val="6"/>
              </w:rPr>
              <w:tab/>
              <w:t xml:space="preserve">@ database </w:t>
            </w:r>
            <w:r>
              <w:rPr>
                <w:rFonts w:ascii="Calibri" w:eastAsia="Calibri" w:hAnsi="Calibri" w:cs="Calibri"/>
                <w:sz w:val="6"/>
              </w:rPr>
              <w:tab/>
              <w:t>tenporaniy. it wal restart automatically after 7 on August 202S.17:52</w:t>
            </w:r>
          </w:p>
          <w:tbl>
            <w:tblPr>
              <w:tblStyle w:val="TableGrid0"/>
              <w:tblpPr w:vertAnchor="text" w:tblpX="1183" w:tblpY="45"/>
              <w:tblOverlap w:val="never"/>
              <w:tblW w:w="6486" w:type="dxa"/>
              <w:tblInd w:w="0" w:type="dxa"/>
              <w:tblLook w:val="04A0" w:firstRow="1" w:lastRow="0" w:firstColumn="1" w:lastColumn="0" w:noHBand="0" w:noVBand="1"/>
            </w:tblPr>
            <w:tblGrid>
              <w:gridCol w:w="6615"/>
              <w:gridCol w:w="989"/>
              <w:gridCol w:w="465"/>
            </w:tblGrid>
            <w:tr w:rsidR="006F157E" w14:paraId="41DFD4FE" w14:textId="77777777" w:rsidTr="0009524A">
              <w:trPr>
                <w:trHeight w:val="274"/>
              </w:trPr>
              <w:tc>
                <w:tcPr>
                  <w:tcW w:w="4534" w:type="dxa"/>
                  <w:tcBorders>
                    <w:top w:val="nil"/>
                    <w:left w:val="nil"/>
                    <w:bottom w:val="nil"/>
                    <w:right w:val="single" w:sz="2" w:space="0" w:color="000000"/>
                  </w:tcBorders>
                </w:tcPr>
                <w:p w14:paraId="3F6478BA" w14:textId="77777777" w:rsidR="006F157E" w:rsidRDefault="006F157E" w:rsidP="0009524A">
                  <w:pPr>
                    <w:ind w:left="-1236" w:right="-2078"/>
                  </w:pPr>
                  <w:r>
                    <w:rPr>
                      <w:noProof/>
                    </w:rPr>
                    <w:drawing>
                      <wp:inline distT="0" distB="0" distL="0" distR="0" wp14:anchorId="03496297" wp14:editId="3157DA67">
                        <wp:extent cx="4983481" cy="896367"/>
                        <wp:effectExtent l="0" t="0" r="0" b="0"/>
                        <wp:docPr id="605860" name="Picture 605860"/>
                        <wp:cNvGraphicFramePr/>
                        <a:graphic xmlns:a="http://schemas.openxmlformats.org/drawingml/2006/main">
                          <a:graphicData uri="http://schemas.openxmlformats.org/drawingml/2006/picture">
                            <pic:pic xmlns:pic="http://schemas.openxmlformats.org/drawingml/2006/picture">
                              <pic:nvPicPr>
                                <pic:cNvPr id="605860" name="Picture 605860"/>
                                <pic:cNvPicPr/>
                              </pic:nvPicPr>
                              <pic:blipFill>
                                <a:blip r:embed="rId408"/>
                                <a:stretch>
                                  <a:fillRect/>
                                </a:stretch>
                              </pic:blipFill>
                              <pic:spPr>
                                <a:xfrm>
                                  <a:off x="0" y="0"/>
                                  <a:ext cx="4983481" cy="896367"/>
                                </a:xfrm>
                                <a:prstGeom prst="rect">
                                  <a:avLst/>
                                </a:prstGeom>
                              </pic:spPr>
                            </pic:pic>
                          </a:graphicData>
                        </a:graphic>
                      </wp:inline>
                    </w:drawing>
                  </w:r>
                </w:p>
              </w:tc>
              <w:tc>
                <w:tcPr>
                  <w:tcW w:w="1366" w:type="dxa"/>
                  <w:tcBorders>
                    <w:top w:val="single" w:sz="2" w:space="0" w:color="000000"/>
                    <w:left w:val="single" w:sz="2" w:space="0" w:color="000000"/>
                    <w:bottom w:val="single" w:sz="2" w:space="0" w:color="000000"/>
                    <w:right w:val="single" w:sz="2" w:space="0" w:color="000000"/>
                  </w:tcBorders>
                  <w:vAlign w:val="center"/>
                </w:tcPr>
                <w:p w14:paraId="0C78553C" w14:textId="77777777" w:rsidR="006F157E" w:rsidRDefault="006F157E" w:rsidP="0009524A">
                  <w:pPr>
                    <w:ind w:left="91"/>
                  </w:pPr>
                  <w:r>
                    <w:rPr>
                      <w:rFonts w:ascii="Calibri" w:eastAsia="Calibri" w:hAnsi="Calibri" w:cs="Calibri"/>
                      <w:sz w:val="8"/>
                    </w:rPr>
                    <w:t>Start</w:t>
                  </w:r>
                </w:p>
              </w:tc>
              <w:tc>
                <w:tcPr>
                  <w:tcW w:w="586" w:type="dxa"/>
                  <w:vMerge w:val="restart"/>
                  <w:tcBorders>
                    <w:top w:val="single" w:sz="2" w:space="0" w:color="000000"/>
                    <w:left w:val="single" w:sz="2" w:space="0" w:color="000000"/>
                    <w:bottom w:val="single" w:sz="2" w:space="0" w:color="000000"/>
                    <w:right w:val="nil"/>
                  </w:tcBorders>
                  <w:vAlign w:val="bottom"/>
                </w:tcPr>
                <w:p w14:paraId="7F6A9438" w14:textId="77777777" w:rsidR="006F157E" w:rsidRDefault="006F157E" w:rsidP="0009524A">
                  <w:pPr>
                    <w:spacing w:after="15"/>
                    <w:ind w:left="74"/>
                  </w:pPr>
                  <w:r>
                    <w:rPr>
                      <w:rFonts w:ascii="Calibri" w:eastAsia="Calibri" w:hAnsi="Calibri" w:cs="Calibri"/>
                      <w:sz w:val="8"/>
                    </w:rPr>
                    <w:t>activity</w:t>
                  </w:r>
                </w:p>
                <w:p w14:paraId="36C515BD" w14:textId="77777777" w:rsidR="006F157E" w:rsidRDefault="006F157E" w:rsidP="0009524A">
                  <w:pPr>
                    <w:ind w:left="26"/>
                  </w:pPr>
                  <w:r>
                    <w:rPr>
                      <w:noProof/>
                    </w:rPr>
                    <w:drawing>
                      <wp:inline distT="0" distB="0" distL="0" distR="0" wp14:anchorId="126266F5" wp14:editId="64147EB2">
                        <wp:extent cx="277368" cy="27439"/>
                        <wp:effectExtent l="0" t="0" r="0" b="0"/>
                        <wp:docPr id="440212" name="Picture 440212"/>
                        <wp:cNvGraphicFramePr/>
                        <a:graphic xmlns:a="http://schemas.openxmlformats.org/drawingml/2006/main">
                          <a:graphicData uri="http://schemas.openxmlformats.org/drawingml/2006/picture">
                            <pic:pic xmlns:pic="http://schemas.openxmlformats.org/drawingml/2006/picture">
                              <pic:nvPicPr>
                                <pic:cNvPr id="440212" name="Picture 440212"/>
                                <pic:cNvPicPr/>
                              </pic:nvPicPr>
                              <pic:blipFill>
                                <a:blip r:embed="rId409"/>
                                <a:stretch>
                                  <a:fillRect/>
                                </a:stretch>
                              </pic:blipFill>
                              <pic:spPr>
                                <a:xfrm>
                                  <a:off x="0" y="0"/>
                                  <a:ext cx="277368" cy="27439"/>
                                </a:xfrm>
                                <a:prstGeom prst="rect">
                                  <a:avLst/>
                                </a:prstGeom>
                              </pic:spPr>
                            </pic:pic>
                          </a:graphicData>
                        </a:graphic>
                      </wp:inline>
                    </w:drawing>
                  </w:r>
                </w:p>
              </w:tc>
            </w:tr>
            <w:tr w:rsidR="006F157E" w14:paraId="29695727" w14:textId="77777777" w:rsidTr="0009524A">
              <w:trPr>
                <w:trHeight w:val="288"/>
              </w:trPr>
              <w:tc>
                <w:tcPr>
                  <w:tcW w:w="4534" w:type="dxa"/>
                  <w:tcBorders>
                    <w:top w:val="nil"/>
                    <w:left w:val="nil"/>
                    <w:bottom w:val="single" w:sz="2" w:space="0" w:color="000000"/>
                    <w:right w:val="single" w:sz="2" w:space="0" w:color="000000"/>
                  </w:tcBorders>
                </w:tcPr>
                <w:p w14:paraId="42FAEC3D" w14:textId="77777777" w:rsidR="006F157E" w:rsidRDefault="006F157E" w:rsidP="0009524A">
                  <w:pPr>
                    <w:tabs>
                      <w:tab w:val="center" w:pos="1250"/>
                      <w:tab w:val="center" w:pos="2311"/>
                      <w:tab w:val="center" w:pos="2573"/>
                      <w:tab w:val="center" w:pos="3526"/>
                    </w:tabs>
                  </w:pPr>
                  <w:r>
                    <w:rPr>
                      <w:noProof/>
                    </w:rPr>
                    <w:drawing>
                      <wp:anchor distT="0" distB="0" distL="114300" distR="114300" simplePos="0" relativeHeight="251741184" behindDoc="0" locked="0" layoutInCell="1" allowOverlap="0" wp14:anchorId="014D6DA0" wp14:editId="12734960">
                        <wp:simplePos x="0" y="0"/>
                        <wp:positionH relativeFrom="column">
                          <wp:posOffset>22860</wp:posOffset>
                        </wp:positionH>
                        <wp:positionV relativeFrom="paragraph">
                          <wp:posOffset>-3684</wp:posOffset>
                        </wp:positionV>
                        <wp:extent cx="536448" cy="155493"/>
                        <wp:effectExtent l="0" t="0" r="0" b="0"/>
                        <wp:wrapSquare wrapText="bothSides"/>
                        <wp:docPr id="605862" name="Picture 605862"/>
                        <wp:cNvGraphicFramePr/>
                        <a:graphic xmlns:a="http://schemas.openxmlformats.org/drawingml/2006/main">
                          <a:graphicData uri="http://schemas.openxmlformats.org/drawingml/2006/picture">
                            <pic:pic xmlns:pic="http://schemas.openxmlformats.org/drawingml/2006/picture">
                              <pic:nvPicPr>
                                <pic:cNvPr id="605862" name="Picture 605862"/>
                                <pic:cNvPicPr/>
                              </pic:nvPicPr>
                              <pic:blipFill>
                                <a:blip r:embed="rId410"/>
                                <a:stretch>
                                  <a:fillRect/>
                                </a:stretch>
                              </pic:blipFill>
                              <pic:spPr>
                                <a:xfrm>
                                  <a:off x="0" y="0"/>
                                  <a:ext cx="536448" cy="155493"/>
                                </a:xfrm>
                                <a:prstGeom prst="rect">
                                  <a:avLst/>
                                </a:prstGeom>
                              </pic:spPr>
                            </pic:pic>
                          </a:graphicData>
                        </a:graphic>
                      </wp:anchor>
                    </w:drawing>
                  </w:r>
                  <w:r>
                    <w:rPr>
                      <w:sz w:val="8"/>
                    </w:rPr>
                    <w:tab/>
                  </w:r>
                  <w:r>
                    <w:rPr>
                      <w:rFonts w:ascii="Calibri" w:eastAsia="Calibri" w:hAnsi="Calibri" w:cs="Calibri"/>
                      <w:sz w:val="8"/>
                    </w:rPr>
                    <w:t>Status</w:t>
                  </w:r>
                  <w:r>
                    <w:rPr>
                      <w:rFonts w:ascii="Calibri" w:eastAsia="Calibri" w:hAnsi="Calibri" w:cs="Calibri"/>
                      <w:sz w:val="8"/>
                    </w:rPr>
                    <w:tab/>
                    <w:t>V</w:t>
                  </w:r>
                  <w:r>
                    <w:rPr>
                      <w:rFonts w:ascii="Calibri" w:eastAsia="Calibri" w:hAnsi="Calibri" w:cs="Calibri"/>
                      <w:sz w:val="8"/>
                    </w:rPr>
                    <w:tab/>
                    <w:t>Engine</w:t>
                  </w:r>
                  <w:r>
                    <w:rPr>
                      <w:rFonts w:ascii="Calibri" w:eastAsia="Calibri" w:hAnsi="Calibri" w:cs="Calibri"/>
                      <w:sz w:val="8"/>
                    </w:rPr>
                    <w:tab/>
                    <w:t>Region &amp; AZ v I Size</w:t>
                  </w:r>
                </w:p>
                <w:p w14:paraId="2F45C371" w14:textId="77777777" w:rsidR="006F157E" w:rsidRDefault="006F157E" w:rsidP="0009524A">
                  <w:pPr>
                    <w:tabs>
                      <w:tab w:val="center" w:pos="1524"/>
                      <w:tab w:val="center" w:pos="2088"/>
                      <w:tab w:val="center" w:pos="2736"/>
                      <w:tab w:val="center" w:pos="3842"/>
                    </w:tabs>
                  </w:pPr>
                  <w:r>
                    <w:rPr>
                      <w:sz w:val="6"/>
                    </w:rPr>
                    <w:tab/>
                  </w:r>
                  <w:r>
                    <w:rPr>
                      <w:rFonts w:ascii="Calibri" w:eastAsia="Calibri" w:hAnsi="Calibri" w:cs="Calibri"/>
                      <w:sz w:val="6"/>
                    </w:rPr>
                    <w:t>Stogoed temporaruy</w:t>
                  </w:r>
                  <w:r>
                    <w:rPr>
                      <w:rFonts w:ascii="Calibri" w:eastAsia="Calibri" w:hAnsi="Calibri" w:cs="Calibri"/>
                      <w:sz w:val="6"/>
                    </w:rPr>
                    <w:tab/>
                    <w:t>Instance</w:t>
                  </w:r>
                  <w:r>
                    <w:rPr>
                      <w:rFonts w:ascii="Calibri" w:eastAsia="Calibri" w:hAnsi="Calibri" w:cs="Calibri"/>
                      <w:sz w:val="6"/>
                    </w:rPr>
                    <w:tab/>
                    <w:t>M•ySQL Community</w:t>
                  </w:r>
                  <w:r>
                    <w:rPr>
                      <w:rFonts w:ascii="Calibri" w:eastAsia="Calibri" w:hAnsi="Calibri" w:cs="Calibri"/>
                      <w:sz w:val="6"/>
                    </w:rPr>
                    <w:tab/>
                    <w:t>db.t4q</w:t>
                  </w:r>
                </w:p>
              </w:tc>
              <w:tc>
                <w:tcPr>
                  <w:tcW w:w="1366" w:type="dxa"/>
                  <w:tcBorders>
                    <w:top w:val="single" w:sz="2" w:space="0" w:color="000000"/>
                    <w:left w:val="single" w:sz="2" w:space="0" w:color="000000"/>
                    <w:bottom w:val="single" w:sz="2" w:space="0" w:color="000000"/>
                    <w:right w:val="single" w:sz="2" w:space="0" w:color="000000"/>
                  </w:tcBorders>
                </w:tcPr>
                <w:p w14:paraId="22679361" w14:textId="77777777" w:rsidR="006F157E" w:rsidRDefault="006F157E" w:rsidP="0009524A">
                  <w:pPr>
                    <w:tabs>
                      <w:tab w:val="right" w:pos="1366"/>
                    </w:tabs>
                    <w:ind w:right="-64"/>
                  </w:pPr>
                  <w:r>
                    <w:rPr>
                      <w:noProof/>
                    </w:rPr>
                    <w:drawing>
                      <wp:inline distT="0" distB="0" distL="0" distR="0" wp14:anchorId="6BD2AED5" wp14:editId="0C8A073F">
                        <wp:extent cx="429768" cy="170737"/>
                        <wp:effectExtent l="0" t="0" r="0" b="0"/>
                        <wp:docPr id="440308" name="Picture 440308"/>
                        <wp:cNvGraphicFramePr/>
                        <a:graphic xmlns:a="http://schemas.openxmlformats.org/drawingml/2006/main">
                          <a:graphicData uri="http://schemas.openxmlformats.org/drawingml/2006/picture">
                            <pic:pic xmlns:pic="http://schemas.openxmlformats.org/drawingml/2006/picture">
                              <pic:nvPicPr>
                                <pic:cNvPr id="440308" name="Picture 440308"/>
                                <pic:cNvPicPr/>
                              </pic:nvPicPr>
                              <pic:blipFill>
                                <a:blip r:embed="rId411"/>
                                <a:stretch>
                                  <a:fillRect/>
                                </a:stretch>
                              </pic:blipFill>
                              <pic:spPr>
                                <a:xfrm>
                                  <a:off x="0" y="0"/>
                                  <a:ext cx="429768" cy="170737"/>
                                </a:xfrm>
                                <a:prstGeom prst="rect">
                                  <a:avLst/>
                                </a:prstGeom>
                              </pic:spPr>
                            </pic:pic>
                          </a:graphicData>
                        </a:graphic>
                      </wp:inline>
                    </w:drawing>
                  </w:r>
                  <w:r>
                    <w:rPr>
                      <w:rFonts w:ascii="Calibri" w:eastAsia="Calibri" w:hAnsi="Calibri" w:cs="Calibri"/>
                      <w:sz w:val="8"/>
                    </w:rPr>
                    <w:tab/>
                    <w:t xml:space="preserve">"-em </w:t>
                  </w:r>
                </w:p>
              </w:tc>
              <w:tc>
                <w:tcPr>
                  <w:tcW w:w="0" w:type="auto"/>
                  <w:vMerge/>
                  <w:tcBorders>
                    <w:top w:val="nil"/>
                    <w:left w:val="single" w:sz="2" w:space="0" w:color="000000"/>
                    <w:bottom w:val="single" w:sz="2" w:space="0" w:color="000000"/>
                    <w:right w:val="nil"/>
                  </w:tcBorders>
                </w:tcPr>
                <w:p w14:paraId="7A8DB518" w14:textId="77777777" w:rsidR="006F157E" w:rsidRDefault="006F157E" w:rsidP="0009524A"/>
              </w:tc>
            </w:tr>
            <w:tr w:rsidR="006F157E" w14:paraId="375E2C20" w14:textId="77777777" w:rsidTr="0009524A">
              <w:trPr>
                <w:trHeight w:val="269"/>
              </w:trPr>
              <w:tc>
                <w:tcPr>
                  <w:tcW w:w="4534" w:type="dxa"/>
                  <w:vMerge w:val="restart"/>
                  <w:tcBorders>
                    <w:top w:val="single" w:sz="2" w:space="0" w:color="000000"/>
                    <w:left w:val="nil"/>
                    <w:bottom w:val="nil"/>
                    <w:right w:val="single" w:sz="2" w:space="0" w:color="000000"/>
                  </w:tcBorders>
                </w:tcPr>
                <w:p w14:paraId="49412957" w14:textId="77777777" w:rsidR="006F157E" w:rsidRDefault="006F157E" w:rsidP="0009524A">
                  <w:pPr>
                    <w:ind w:left="-2"/>
                  </w:pPr>
                  <w:r>
                    <w:rPr>
                      <w:noProof/>
                    </w:rPr>
                    <w:drawing>
                      <wp:inline distT="0" distB="0" distL="0" distR="0" wp14:anchorId="2644C04C" wp14:editId="3691F73B">
                        <wp:extent cx="893064" cy="234762"/>
                        <wp:effectExtent l="0" t="0" r="0" b="0"/>
                        <wp:docPr id="605864" name="Picture 605864"/>
                        <wp:cNvGraphicFramePr/>
                        <a:graphic xmlns:a="http://schemas.openxmlformats.org/drawingml/2006/main">
                          <a:graphicData uri="http://schemas.openxmlformats.org/drawingml/2006/picture">
                            <pic:pic xmlns:pic="http://schemas.openxmlformats.org/drawingml/2006/picture">
                              <pic:nvPicPr>
                                <pic:cNvPr id="605864" name="Picture 605864"/>
                                <pic:cNvPicPr/>
                              </pic:nvPicPr>
                              <pic:blipFill>
                                <a:blip r:embed="rId412"/>
                                <a:stretch>
                                  <a:fillRect/>
                                </a:stretch>
                              </pic:blipFill>
                              <pic:spPr>
                                <a:xfrm>
                                  <a:off x="0" y="0"/>
                                  <a:ext cx="893064" cy="234762"/>
                                </a:xfrm>
                                <a:prstGeom prst="rect">
                                  <a:avLst/>
                                </a:prstGeom>
                              </pic:spPr>
                            </pic:pic>
                          </a:graphicData>
                        </a:graphic>
                      </wp:inline>
                    </w:drawing>
                  </w:r>
                </w:p>
              </w:tc>
              <w:tc>
                <w:tcPr>
                  <w:tcW w:w="1366" w:type="dxa"/>
                  <w:tcBorders>
                    <w:top w:val="single" w:sz="2" w:space="0" w:color="000000"/>
                    <w:left w:val="single" w:sz="2" w:space="0" w:color="000000"/>
                    <w:bottom w:val="single" w:sz="2" w:space="0" w:color="000000"/>
                    <w:right w:val="single" w:sz="2" w:space="0" w:color="000000"/>
                  </w:tcBorders>
                  <w:vAlign w:val="bottom"/>
                </w:tcPr>
                <w:p w14:paraId="63DBD4F5" w14:textId="77777777" w:rsidR="006F157E" w:rsidRDefault="006F157E" w:rsidP="0009524A">
                  <w:pPr>
                    <w:ind w:left="91"/>
                  </w:pPr>
                  <w:r>
                    <w:rPr>
                      <w:noProof/>
                    </w:rPr>
                    <w:drawing>
                      <wp:inline distT="0" distB="0" distL="0" distR="0" wp14:anchorId="18C66130" wp14:editId="0D8B1E3F">
                        <wp:extent cx="542544" cy="109759"/>
                        <wp:effectExtent l="0" t="0" r="0" b="0"/>
                        <wp:docPr id="605866" name="Picture 605866"/>
                        <wp:cNvGraphicFramePr/>
                        <a:graphic xmlns:a="http://schemas.openxmlformats.org/drawingml/2006/main">
                          <a:graphicData uri="http://schemas.openxmlformats.org/drawingml/2006/picture">
                            <pic:pic xmlns:pic="http://schemas.openxmlformats.org/drawingml/2006/picture">
                              <pic:nvPicPr>
                                <pic:cNvPr id="605866" name="Picture 605866"/>
                                <pic:cNvPicPr/>
                              </pic:nvPicPr>
                              <pic:blipFill>
                                <a:blip r:embed="rId413"/>
                                <a:stretch>
                                  <a:fillRect/>
                                </a:stretch>
                              </pic:blipFill>
                              <pic:spPr>
                                <a:xfrm>
                                  <a:off x="0" y="0"/>
                                  <a:ext cx="542544" cy="109759"/>
                                </a:xfrm>
                                <a:prstGeom prst="rect">
                                  <a:avLst/>
                                </a:prstGeom>
                              </pic:spPr>
                            </pic:pic>
                          </a:graphicData>
                        </a:graphic>
                      </wp:inline>
                    </w:drawing>
                  </w:r>
                  <w:r>
                    <w:rPr>
                      <w:rFonts w:ascii="Calibri" w:eastAsia="Calibri" w:hAnsi="Calibri" w:cs="Calibri"/>
                      <w:sz w:val="6"/>
                    </w:rPr>
                    <w:t xml:space="preserve"> - rew</w:t>
                  </w:r>
                </w:p>
              </w:tc>
              <w:tc>
                <w:tcPr>
                  <w:tcW w:w="586" w:type="dxa"/>
                  <w:vMerge w:val="restart"/>
                  <w:tcBorders>
                    <w:top w:val="single" w:sz="2" w:space="0" w:color="000000"/>
                    <w:left w:val="single" w:sz="2" w:space="0" w:color="000000"/>
                    <w:bottom w:val="nil"/>
                    <w:right w:val="nil"/>
                  </w:tcBorders>
                </w:tcPr>
                <w:p w14:paraId="0385997E" w14:textId="77777777" w:rsidR="006F157E" w:rsidRDefault="006F157E" w:rsidP="0009524A"/>
              </w:tc>
            </w:tr>
            <w:tr w:rsidR="006F157E" w14:paraId="0E9FEC5C" w14:textId="77777777" w:rsidTr="0009524A">
              <w:trPr>
                <w:trHeight w:val="634"/>
              </w:trPr>
              <w:tc>
                <w:tcPr>
                  <w:tcW w:w="0" w:type="auto"/>
                  <w:vMerge/>
                  <w:tcBorders>
                    <w:top w:val="nil"/>
                    <w:left w:val="nil"/>
                    <w:bottom w:val="nil"/>
                    <w:right w:val="single" w:sz="2" w:space="0" w:color="000000"/>
                  </w:tcBorders>
                </w:tcPr>
                <w:p w14:paraId="32CF87B1" w14:textId="77777777" w:rsidR="006F157E" w:rsidRDefault="006F157E" w:rsidP="0009524A"/>
              </w:tc>
              <w:tc>
                <w:tcPr>
                  <w:tcW w:w="1366" w:type="dxa"/>
                  <w:tcBorders>
                    <w:top w:val="single" w:sz="2" w:space="0" w:color="000000"/>
                    <w:left w:val="single" w:sz="2" w:space="0" w:color="000000"/>
                    <w:bottom w:val="single" w:sz="2" w:space="0" w:color="000000"/>
                    <w:right w:val="single" w:sz="2" w:space="0" w:color="000000"/>
                  </w:tcBorders>
                  <w:vAlign w:val="bottom"/>
                </w:tcPr>
                <w:p w14:paraId="5E955064" w14:textId="77777777" w:rsidR="006F157E" w:rsidRDefault="006F157E" w:rsidP="0009524A">
                  <w:pPr>
                    <w:spacing w:after="62"/>
                    <w:ind w:left="91"/>
                  </w:pPr>
                  <w:r>
                    <w:rPr>
                      <w:noProof/>
                    </w:rPr>
                    <w:drawing>
                      <wp:inline distT="0" distB="0" distL="0" distR="0" wp14:anchorId="2D140605" wp14:editId="7437AAF4">
                        <wp:extent cx="438912" cy="112808"/>
                        <wp:effectExtent l="0" t="0" r="0" b="0"/>
                        <wp:docPr id="605868" name="Picture 605868"/>
                        <wp:cNvGraphicFramePr/>
                        <a:graphic xmlns:a="http://schemas.openxmlformats.org/drawingml/2006/main">
                          <a:graphicData uri="http://schemas.openxmlformats.org/drawingml/2006/picture">
                            <pic:pic xmlns:pic="http://schemas.openxmlformats.org/drawingml/2006/picture">
                              <pic:nvPicPr>
                                <pic:cNvPr id="605868" name="Picture 605868"/>
                                <pic:cNvPicPr/>
                              </pic:nvPicPr>
                              <pic:blipFill>
                                <a:blip r:embed="rId414"/>
                                <a:stretch>
                                  <a:fillRect/>
                                </a:stretch>
                              </pic:blipFill>
                              <pic:spPr>
                                <a:xfrm>
                                  <a:off x="0" y="0"/>
                                  <a:ext cx="438912" cy="112808"/>
                                </a:xfrm>
                                <a:prstGeom prst="rect">
                                  <a:avLst/>
                                </a:prstGeom>
                              </pic:spPr>
                            </pic:pic>
                          </a:graphicData>
                        </a:graphic>
                      </wp:inline>
                    </w:drawing>
                  </w:r>
                </w:p>
                <w:p w14:paraId="2139E3EC" w14:textId="77777777" w:rsidR="006F157E" w:rsidRDefault="006F157E" w:rsidP="0009524A">
                  <w:pPr>
                    <w:spacing w:after="149"/>
                    <w:ind w:left="91"/>
                  </w:pPr>
                  <w:r>
                    <w:rPr>
                      <w:rFonts w:ascii="Calibri" w:eastAsia="Calibri" w:hAnsi="Calibri" w:cs="Calibri"/>
                      <w:sz w:val="6"/>
                    </w:rPr>
                    <w:t>Create blue/green dQlqrnent</w:t>
                  </w:r>
                </w:p>
                <w:p w14:paraId="44E9952C" w14:textId="77777777" w:rsidR="006F157E" w:rsidRDefault="006F157E" w:rsidP="0009524A">
                  <w:pPr>
                    <w:ind w:left="91"/>
                  </w:pPr>
                  <w:r>
                    <w:rPr>
                      <w:rFonts w:ascii="Calibri" w:eastAsia="Calibri" w:hAnsi="Calibri" w:cs="Calibri"/>
                      <w:sz w:val="6"/>
                    </w:rPr>
                    <w:t>Convert to Multi-AZ deployment</w:t>
                  </w:r>
                </w:p>
              </w:tc>
              <w:tc>
                <w:tcPr>
                  <w:tcW w:w="0" w:type="auto"/>
                  <w:vMerge/>
                  <w:tcBorders>
                    <w:top w:val="nil"/>
                    <w:left w:val="single" w:sz="2" w:space="0" w:color="000000"/>
                    <w:bottom w:val="nil"/>
                    <w:right w:val="nil"/>
                  </w:tcBorders>
                </w:tcPr>
                <w:p w14:paraId="500C9AEA" w14:textId="77777777" w:rsidR="006F157E" w:rsidRDefault="006F157E" w:rsidP="0009524A"/>
              </w:tc>
            </w:tr>
            <w:tr w:rsidR="006F157E" w14:paraId="0CB8DF89" w14:textId="77777777" w:rsidTr="0009524A">
              <w:trPr>
                <w:trHeight w:val="426"/>
              </w:trPr>
              <w:tc>
                <w:tcPr>
                  <w:tcW w:w="0" w:type="auto"/>
                  <w:vMerge/>
                  <w:tcBorders>
                    <w:top w:val="nil"/>
                    <w:left w:val="nil"/>
                    <w:bottom w:val="nil"/>
                    <w:right w:val="single" w:sz="2" w:space="0" w:color="000000"/>
                  </w:tcBorders>
                </w:tcPr>
                <w:p w14:paraId="283B47BC" w14:textId="77777777" w:rsidR="006F157E" w:rsidRDefault="006F157E" w:rsidP="0009524A"/>
              </w:tc>
              <w:tc>
                <w:tcPr>
                  <w:tcW w:w="1366" w:type="dxa"/>
                  <w:tcBorders>
                    <w:top w:val="single" w:sz="2" w:space="0" w:color="000000"/>
                    <w:left w:val="single" w:sz="2" w:space="0" w:color="000000"/>
                    <w:bottom w:val="single" w:sz="2" w:space="0" w:color="000000"/>
                    <w:right w:val="single" w:sz="2" w:space="0" w:color="000000"/>
                  </w:tcBorders>
                </w:tcPr>
                <w:p w14:paraId="053BC7A0" w14:textId="77777777" w:rsidR="006F157E" w:rsidRDefault="006F157E" w:rsidP="0009524A">
                  <w:pPr>
                    <w:spacing w:after="24"/>
                    <w:ind w:left="91"/>
                  </w:pPr>
                  <w:r>
                    <w:rPr>
                      <w:rFonts w:ascii="Calibri" w:eastAsia="Calibri" w:hAnsi="Calibri" w:cs="Calibri"/>
                      <w:sz w:val="8"/>
                    </w:rPr>
                    <w:t>Take glapshat</w:t>
                  </w:r>
                </w:p>
                <w:p w14:paraId="6165EDCF" w14:textId="77777777" w:rsidR="006F157E" w:rsidRDefault="006F157E" w:rsidP="0009524A">
                  <w:pPr>
                    <w:ind w:left="91"/>
                  </w:pPr>
                  <w:r>
                    <w:rPr>
                      <w:rFonts w:ascii="Calibri" w:eastAsia="Calibri" w:hAnsi="Calibri" w:cs="Calibri"/>
                      <w:sz w:val="6"/>
                    </w:rPr>
                    <w:t>Restore to point in time</w:t>
                  </w:r>
                </w:p>
              </w:tc>
              <w:tc>
                <w:tcPr>
                  <w:tcW w:w="0" w:type="auto"/>
                  <w:vMerge/>
                  <w:tcBorders>
                    <w:top w:val="nil"/>
                    <w:left w:val="single" w:sz="2" w:space="0" w:color="000000"/>
                    <w:bottom w:val="nil"/>
                    <w:right w:val="nil"/>
                  </w:tcBorders>
                </w:tcPr>
                <w:p w14:paraId="1E61103E" w14:textId="77777777" w:rsidR="006F157E" w:rsidRDefault="006F157E" w:rsidP="0009524A"/>
              </w:tc>
            </w:tr>
            <w:tr w:rsidR="006F157E" w14:paraId="0D33D31D" w14:textId="77777777" w:rsidTr="0009524A">
              <w:trPr>
                <w:trHeight w:val="340"/>
              </w:trPr>
              <w:tc>
                <w:tcPr>
                  <w:tcW w:w="0" w:type="auto"/>
                  <w:vMerge/>
                  <w:tcBorders>
                    <w:top w:val="nil"/>
                    <w:left w:val="nil"/>
                    <w:bottom w:val="nil"/>
                    <w:right w:val="single" w:sz="2" w:space="0" w:color="000000"/>
                  </w:tcBorders>
                </w:tcPr>
                <w:p w14:paraId="2B644969" w14:textId="77777777" w:rsidR="006F157E" w:rsidRDefault="006F157E" w:rsidP="0009524A"/>
              </w:tc>
              <w:tc>
                <w:tcPr>
                  <w:tcW w:w="1366" w:type="dxa"/>
                  <w:tcBorders>
                    <w:top w:val="single" w:sz="2" w:space="0" w:color="000000"/>
                    <w:left w:val="single" w:sz="2" w:space="0" w:color="000000"/>
                    <w:bottom w:val="single" w:sz="2" w:space="0" w:color="000000"/>
                    <w:right w:val="single" w:sz="2" w:space="0" w:color="000000"/>
                  </w:tcBorders>
                </w:tcPr>
                <w:p w14:paraId="4161154A" w14:textId="77777777" w:rsidR="006F157E" w:rsidRDefault="006F157E" w:rsidP="0009524A">
                  <w:pPr>
                    <w:spacing w:line="319" w:lineRule="auto"/>
                    <w:ind w:left="91" w:right="680"/>
                  </w:pPr>
                  <w:r>
                    <w:rPr>
                      <w:rFonts w:ascii="Calibri" w:eastAsia="Calibri" w:hAnsi="Calibri" w:cs="Calibri"/>
                      <w:sz w:val="8"/>
                    </w:rPr>
                    <w:t>Create zero-ETL create ROS Proxy</w:t>
                  </w:r>
                </w:p>
                <w:p w14:paraId="447A910C" w14:textId="77777777" w:rsidR="006F157E" w:rsidRDefault="006F157E" w:rsidP="0009524A">
                  <w:pPr>
                    <w:ind w:left="91"/>
                  </w:pPr>
                  <w:r>
                    <w:rPr>
                      <w:rFonts w:ascii="Calibri" w:eastAsia="Calibri" w:hAnsi="Calibri" w:cs="Calibri"/>
                      <w:sz w:val="6"/>
                    </w:rPr>
                    <w:t>Create ElastiCache cluster</w:t>
                  </w:r>
                </w:p>
              </w:tc>
              <w:tc>
                <w:tcPr>
                  <w:tcW w:w="0" w:type="auto"/>
                  <w:vMerge/>
                  <w:tcBorders>
                    <w:top w:val="nil"/>
                    <w:left w:val="single" w:sz="2" w:space="0" w:color="000000"/>
                    <w:bottom w:val="nil"/>
                    <w:right w:val="nil"/>
                  </w:tcBorders>
                </w:tcPr>
                <w:p w14:paraId="2D1B590B" w14:textId="77777777" w:rsidR="006F157E" w:rsidRDefault="006F157E" w:rsidP="0009524A"/>
              </w:tc>
            </w:tr>
          </w:tbl>
          <w:p w14:paraId="1836CA64" w14:textId="77777777" w:rsidR="006F157E" w:rsidRDefault="006F157E" w:rsidP="0009524A">
            <w:pPr>
              <w:tabs>
                <w:tab w:val="center" w:pos="1418"/>
                <w:tab w:val="center" w:pos="5611"/>
                <w:tab w:val="center" w:pos="6288"/>
                <w:tab w:val="center" w:pos="6706"/>
              </w:tabs>
            </w:pPr>
            <w:r>
              <w:rPr>
                <w:sz w:val="6"/>
              </w:rPr>
              <w:tab/>
            </w:r>
            <w:r>
              <w:rPr>
                <w:rFonts w:ascii="Calibri" w:eastAsia="Calibri" w:hAnsi="Calibri" w:cs="Calibri"/>
                <w:sz w:val="6"/>
              </w:rPr>
              <w:t>Databases (1)</w:t>
            </w:r>
            <w:r>
              <w:rPr>
                <w:rFonts w:ascii="Calibri" w:eastAsia="Calibri" w:hAnsi="Calibri" w:cs="Calibri"/>
                <w:sz w:val="6"/>
              </w:rPr>
              <w:tab/>
              <w:t xml:space="preserve">C) Group resources </w:t>
            </w:r>
            <w:r>
              <w:rPr>
                <w:rFonts w:ascii="Calibri" w:eastAsia="Calibri" w:hAnsi="Calibri" w:cs="Calibri"/>
                <w:sz w:val="6"/>
              </w:rPr>
              <w:tab/>
              <w:t>Modify</w:t>
            </w:r>
            <w:r>
              <w:rPr>
                <w:rFonts w:ascii="Calibri" w:eastAsia="Calibri" w:hAnsi="Calibri" w:cs="Calibri"/>
                <w:sz w:val="6"/>
              </w:rPr>
              <w:tab/>
              <w:t>Actions</w:t>
            </w:r>
          </w:p>
          <w:p w14:paraId="08FF236A" w14:textId="77777777" w:rsidR="006F157E" w:rsidRDefault="006F157E" w:rsidP="0009524A">
            <w:pPr>
              <w:tabs>
                <w:tab w:val="center" w:pos="1027"/>
              </w:tabs>
              <w:spacing w:after="17"/>
            </w:pPr>
            <w:r>
              <w:rPr>
                <w:rFonts w:ascii="Calibri" w:eastAsia="Calibri" w:hAnsi="Calibri" w:cs="Calibri"/>
                <w:sz w:val="6"/>
              </w:rPr>
              <w:t>Pet</w:t>
            </w:r>
            <w:r>
              <w:rPr>
                <w:rFonts w:ascii="Calibri" w:eastAsia="Calibri" w:hAnsi="Calibri" w:cs="Calibri"/>
                <w:sz w:val="6"/>
              </w:rPr>
              <w:tab/>
            </w:r>
            <w:r>
              <w:rPr>
                <w:noProof/>
              </w:rPr>
              <w:drawing>
                <wp:inline distT="0" distB="0" distL="0" distR="0" wp14:anchorId="16A65B3D" wp14:editId="0706EBBC">
                  <wp:extent cx="73152" cy="121955"/>
                  <wp:effectExtent l="0" t="0" r="0" b="0"/>
                  <wp:docPr id="605870" name="Picture 605870"/>
                  <wp:cNvGraphicFramePr/>
                  <a:graphic xmlns:a="http://schemas.openxmlformats.org/drawingml/2006/main">
                    <a:graphicData uri="http://schemas.openxmlformats.org/drawingml/2006/picture">
                      <pic:pic xmlns:pic="http://schemas.openxmlformats.org/drawingml/2006/picture">
                        <pic:nvPicPr>
                          <pic:cNvPr id="605870" name="Picture 605870"/>
                          <pic:cNvPicPr/>
                        </pic:nvPicPr>
                        <pic:blipFill>
                          <a:blip r:embed="rId415"/>
                          <a:stretch>
                            <a:fillRect/>
                          </a:stretch>
                        </pic:blipFill>
                        <pic:spPr>
                          <a:xfrm>
                            <a:off x="0" y="0"/>
                            <a:ext cx="73152" cy="121955"/>
                          </a:xfrm>
                          <a:prstGeom prst="rect">
                            <a:avLst/>
                          </a:prstGeom>
                        </pic:spPr>
                      </pic:pic>
                    </a:graphicData>
                  </a:graphic>
                </wp:inline>
              </w:drawing>
            </w:r>
          </w:p>
          <w:p w14:paraId="3EFE5F1E" w14:textId="77777777" w:rsidR="006F157E" w:rsidRDefault="006F157E" w:rsidP="0009524A">
            <w:pPr>
              <w:spacing w:after="36"/>
              <w:ind w:left="5" w:right="5203"/>
            </w:pPr>
            <w:r>
              <w:rPr>
                <w:rFonts w:ascii="Calibri" w:eastAsia="Calibri" w:hAnsi="Calibri" w:cs="Calibri"/>
                <w:sz w:val="6"/>
              </w:rPr>
              <w:t>Eaoorts in Amazon SS</w:t>
            </w:r>
          </w:p>
          <w:p w14:paraId="3F93D1EC" w14:textId="77777777" w:rsidR="006F157E" w:rsidRDefault="006F157E" w:rsidP="0009524A">
            <w:pPr>
              <w:spacing w:after="41"/>
              <w:ind w:right="1128"/>
            </w:pPr>
            <w:r>
              <w:rPr>
                <w:rFonts w:ascii="Calibri" w:eastAsia="Calibri" w:hAnsi="Calibri" w:cs="Calibri"/>
                <w:sz w:val="6"/>
              </w:rPr>
              <w:t>Automated backups</w:t>
            </w:r>
          </w:p>
          <w:p w14:paraId="24E92447" w14:textId="77777777" w:rsidR="006F157E" w:rsidRDefault="006F157E" w:rsidP="0009524A">
            <w:pPr>
              <w:spacing w:after="324"/>
              <w:ind w:right="1128"/>
            </w:pPr>
            <w:r>
              <w:rPr>
                <w:rFonts w:ascii="Calibri" w:eastAsia="Calibri" w:hAnsi="Calibri" w:cs="Calibri"/>
                <w:sz w:val="6"/>
              </w:rPr>
              <w:t>Reserved instances</w:t>
            </w:r>
          </w:p>
          <w:p w14:paraId="1F216D98" w14:textId="77777777" w:rsidR="006F157E" w:rsidRDefault="006F157E" w:rsidP="0009524A">
            <w:pPr>
              <w:spacing w:after="15"/>
              <w:ind w:right="121"/>
            </w:pPr>
            <w:r>
              <w:rPr>
                <w:rFonts w:ascii="Calibri" w:eastAsia="Calibri" w:hAnsi="Calibri" w:cs="Calibri"/>
                <w:sz w:val="8"/>
              </w:rPr>
              <w:t>Subnet</w:t>
            </w:r>
          </w:p>
          <w:p w14:paraId="607623BA" w14:textId="77777777" w:rsidR="006F157E" w:rsidRDefault="006F157E" w:rsidP="0009524A">
            <w:pPr>
              <w:spacing w:after="36"/>
              <w:ind w:left="5" w:right="121"/>
            </w:pPr>
            <w:r>
              <w:rPr>
                <w:rFonts w:ascii="Calibri" w:eastAsia="Calibri" w:hAnsi="Calibri" w:cs="Calibri"/>
                <w:sz w:val="6"/>
              </w:rPr>
              <w:t>Patameter groups</w:t>
            </w:r>
          </w:p>
          <w:p w14:paraId="2F4589A9" w14:textId="77777777" w:rsidR="006F157E" w:rsidRDefault="006F157E" w:rsidP="0009524A">
            <w:pPr>
              <w:spacing w:after="15"/>
              <w:ind w:right="121"/>
            </w:pPr>
            <w:r>
              <w:rPr>
                <w:rFonts w:ascii="Calibri" w:eastAsia="Calibri" w:hAnsi="Calibri" w:cs="Calibri"/>
                <w:sz w:val="8"/>
              </w:rPr>
              <w:t>Option groups</w:t>
            </w:r>
          </w:p>
          <w:p w14:paraId="19BEF23C" w14:textId="77777777" w:rsidR="006F157E" w:rsidRDefault="006F157E" w:rsidP="0009524A">
            <w:pPr>
              <w:spacing w:after="12"/>
              <w:ind w:right="121"/>
            </w:pPr>
            <w:r>
              <w:rPr>
                <w:rFonts w:ascii="Calibri" w:eastAsia="Calibri" w:hAnsi="Calibri" w:cs="Calibri"/>
                <w:sz w:val="6"/>
              </w:rPr>
              <w:t>Custom engine</w:t>
            </w:r>
          </w:p>
          <w:p w14:paraId="4D5FB978" w14:textId="77777777" w:rsidR="006F157E" w:rsidRDefault="006F157E" w:rsidP="0009524A">
            <w:pPr>
              <w:spacing w:after="189"/>
              <w:ind w:right="121"/>
            </w:pPr>
            <w:r>
              <w:rPr>
                <w:rFonts w:ascii="Calibri" w:eastAsia="Calibri" w:hAnsi="Calibri" w:cs="Calibri"/>
                <w:sz w:val="6"/>
              </w:rPr>
              <w:t>Zero-ETL •ntegrations New</w:t>
            </w:r>
          </w:p>
          <w:p w14:paraId="6C5B09FB" w14:textId="77777777" w:rsidR="006F157E" w:rsidRDefault="006F157E" w:rsidP="0009524A">
            <w:pPr>
              <w:spacing w:after="15"/>
              <w:ind w:right="121"/>
            </w:pPr>
            <w:r>
              <w:rPr>
                <w:rFonts w:ascii="Calibri" w:eastAsia="Calibri" w:hAnsi="Calibri" w:cs="Calibri"/>
                <w:sz w:val="8"/>
              </w:rPr>
              <w:t>Events</w:t>
            </w:r>
          </w:p>
          <w:p w14:paraId="7B9AD6C5" w14:textId="77777777" w:rsidR="006F157E" w:rsidRDefault="006F157E" w:rsidP="0009524A">
            <w:pPr>
              <w:spacing w:after="106"/>
              <w:ind w:left="5" w:right="121"/>
            </w:pPr>
            <w:r>
              <w:rPr>
                <w:rFonts w:ascii="Calibri" w:eastAsia="Calibri" w:hAnsi="Calibri" w:cs="Calibri"/>
                <w:sz w:val="8"/>
              </w:rPr>
              <w:t>Event "Oscriptions</w:t>
            </w:r>
          </w:p>
          <w:p w14:paraId="7E2E35AE" w14:textId="77777777" w:rsidR="006F157E" w:rsidRDefault="006F157E" w:rsidP="0009524A">
            <w:pPr>
              <w:spacing w:after="43"/>
            </w:pPr>
            <w:r>
              <w:rPr>
                <w:noProof/>
              </w:rPr>
              <w:drawing>
                <wp:inline distT="0" distB="0" distL="0" distR="0" wp14:anchorId="2F8E4418" wp14:editId="7FD71A6A">
                  <wp:extent cx="396240" cy="54880"/>
                  <wp:effectExtent l="0" t="0" r="0" b="0"/>
                  <wp:docPr id="441132" name="Picture 441132"/>
                  <wp:cNvGraphicFramePr/>
                  <a:graphic xmlns:a="http://schemas.openxmlformats.org/drawingml/2006/main">
                    <a:graphicData uri="http://schemas.openxmlformats.org/drawingml/2006/picture">
                      <pic:pic xmlns:pic="http://schemas.openxmlformats.org/drawingml/2006/picture">
                        <pic:nvPicPr>
                          <pic:cNvPr id="441132" name="Picture 441132"/>
                          <pic:cNvPicPr/>
                        </pic:nvPicPr>
                        <pic:blipFill>
                          <a:blip r:embed="rId416"/>
                          <a:stretch>
                            <a:fillRect/>
                          </a:stretch>
                        </pic:blipFill>
                        <pic:spPr>
                          <a:xfrm>
                            <a:off x="0" y="0"/>
                            <a:ext cx="396240" cy="54880"/>
                          </a:xfrm>
                          <a:prstGeom prst="rect">
                            <a:avLst/>
                          </a:prstGeom>
                        </pic:spPr>
                      </pic:pic>
                    </a:graphicData>
                  </a:graphic>
                </wp:inline>
              </w:drawing>
            </w:r>
          </w:p>
          <w:p w14:paraId="4DCE46A0" w14:textId="77777777" w:rsidR="006F157E" w:rsidRDefault="006F157E" w:rsidP="0009524A">
            <w:r>
              <w:rPr>
                <w:rFonts w:ascii="Calibri" w:eastAsia="Calibri" w:hAnsi="Calibri" w:cs="Calibri"/>
                <w:sz w:val="6"/>
              </w:rPr>
              <w:t>Certificate update</w:t>
            </w:r>
          </w:p>
        </w:tc>
      </w:tr>
      <w:tr w:rsidR="006F157E" w14:paraId="27F27667" w14:textId="77777777" w:rsidTr="0009524A">
        <w:trPr>
          <w:trHeight w:val="772"/>
        </w:trPr>
        <w:tc>
          <w:tcPr>
            <w:tcW w:w="0" w:type="auto"/>
            <w:vMerge/>
            <w:tcBorders>
              <w:top w:val="nil"/>
              <w:left w:val="nil"/>
              <w:bottom w:val="single" w:sz="2" w:space="0" w:color="000000"/>
              <w:right w:val="nil"/>
            </w:tcBorders>
          </w:tcPr>
          <w:p w14:paraId="0BA3DA18" w14:textId="77777777" w:rsidR="006F157E" w:rsidRDefault="006F157E" w:rsidP="0009524A"/>
        </w:tc>
      </w:tr>
    </w:tbl>
    <w:p w14:paraId="1BB5234A" w14:textId="77777777" w:rsidR="006F157E" w:rsidRDefault="006F157E" w:rsidP="006F157E">
      <w:pPr>
        <w:spacing w:before="19" w:after="4" w:line="266" w:lineRule="auto"/>
        <w:ind w:left="14" w:right="4219" w:hanging="5"/>
        <w:jc w:val="both"/>
      </w:pPr>
      <w:r>
        <w:rPr>
          <w:noProof/>
        </w:rPr>
        <w:drawing>
          <wp:anchor distT="0" distB="0" distL="114300" distR="114300" simplePos="0" relativeHeight="251742208" behindDoc="0" locked="0" layoutInCell="1" allowOverlap="0" wp14:anchorId="7A1D6292" wp14:editId="545B63DD">
            <wp:simplePos x="0" y="0"/>
            <wp:positionH relativeFrom="column">
              <wp:posOffset>137160</wp:posOffset>
            </wp:positionH>
            <wp:positionV relativeFrom="paragraph">
              <wp:posOffset>-304886</wp:posOffset>
            </wp:positionV>
            <wp:extent cx="24384" cy="292691"/>
            <wp:effectExtent l="0" t="0" r="0" b="0"/>
            <wp:wrapSquare wrapText="bothSides"/>
            <wp:docPr id="442007" name="Picture 442007"/>
            <wp:cNvGraphicFramePr/>
            <a:graphic xmlns:a="http://schemas.openxmlformats.org/drawingml/2006/main">
              <a:graphicData uri="http://schemas.openxmlformats.org/drawingml/2006/picture">
                <pic:pic xmlns:pic="http://schemas.openxmlformats.org/drawingml/2006/picture">
                  <pic:nvPicPr>
                    <pic:cNvPr id="442007" name="Picture 442007"/>
                    <pic:cNvPicPr/>
                  </pic:nvPicPr>
                  <pic:blipFill>
                    <a:blip r:embed="rId417"/>
                    <a:stretch>
                      <a:fillRect/>
                    </a:stretch>
                  </pic:blipFill>
                  <pic:spPr>
                    <a:xfrm>
                      <a:off x="0" y="0"/>
                      <a:ext cx="24384" cy="292691"/>
                    </a:xfrm>
                    <a:prstGeom prst="rect">
                      <a:avLst/>
                    </a:prstGeom>
                  </pic:spPr>
                </pic:pic>
              </a:graphicData>
            </a:graphic>
          </wp:anchor>
        </w:drawing>
      </w:r>
      <w:r>
        <w:rPr>
          <w:noProof/>
        </w:rPr>
        <w:drawing>
          <wp:anchor distT="0" distB="0" distL="114300" distR="114300" simplePos="0" relativeHeight="251743232" behindDoc="0" locked="0" layoutInCell="1" allowOverlap="0" wp14:anchorId="5112F39F" wp14:editId="5F18E889">
            <wp:simplePos x="0" y="0"/>
            <wp:positionH relativeFrom="column">
              <wp:posOffset>198120</wp:posOffset>
            </wp:positionH>
            <wp:positionV relativeFrom="paragraph">
              <wp:posOffset>164640</wp:posOffset>
            </wp:positionV>
            <wp:extent cx="149352" cy="350620"/>
            <wp:effectExtent l="0" t="0" r="0" b="0"/>
            <wp:wrapSquare wrapText="bothSides"/>
            <wp:docPr id="605872" name="Picture 605872"/>
            <wp:cNvGraphicFramePr/>
            <a:graphic xmlns:a="http://schemas.openxmlformats.org/drawingml/2006/main">
              <a:graphicData uri="http://schemas.openxmlformats.org/drawingml/2006/picture">
                <pic:pic xmlns:pic="http://schemas.openxmlformats.org/drawingml/2006/picture">
                  <pic:nvPicPr>
                    <pic:cNvPr id="605872" name="Picture 605872"/>
                    <pic:cNvPicPr/>
                  </pic:nvPicPr>
                  <pic:blipFill>
                    <a:blip r:embed="rId418"/>
                    <a:stretch>
                      <a:fillRect/>
                    </a:stretch>
                  </pic:blipFill>
                  <pic:spPr>
                    <a:xfrm>
                      <a:off x="0" y="0"/>
                      <a:ext cx="149352" cy="350620"/>
                    </a:xfrm>
                    <a:prstGeom prst="rect">
                      <a:avLst/>
                    </a:prstGeom>
                  </pic:spPr>
                </pic:pic>
              </a:graphicData>
            </a:graphic>
          </wp:anchor>
        </w:drawing>
      </w:r>
      <w:r>
        <w:rPr>
          <w:rFonts w:ascii="Calibri" w:eastAsia="Calibri" w:hAnsi="Calibri" w:cs="Calibri"/>
          <w:sz w:val="24"/>
        </w:rPr>
        <w:t xml:space="preserve">Az </w:t>
      </w:r>
    </w:p>
    <w:tbl>
      <w:tblPr>
        <w:tblStyle w:val="TableGrid0"/>
        <w:tblW w:w="7740" w:type="dxa"/>
        <w:tblInd w:w="1097" w:type="dxa"/>
        <w:tblLook w:val="04A0" w:firstRow="1" w:lastRow="0" w:firstColumn="1" w:lastColumn="0" w:noHBand="0" w:noVBand="1"/>
      </w:tblPr>
      <w:tblGrid>
        <w:gridCol w:w="6845"/>
        <w:gridCol w:w="895"/>
      </w:tblGrid>
      <w:tr w:rsidR="006F157E" w14:paraId="31A4BE62" w14:textId="77777777" w:rsidTr="0009524A">
        <w:trPr>
          <w:trHeight w:val="7416"/>
        </w:trPr>
        <w:tc>
          <w:tcPr>
            <w:tcW w:w="6845" w:type="dxa"/>
            <w:tcBorders>
              <w:top w:val="nil"/>
              <w:left w:val="nil"/>
              <w:bottom w:val="nil"/>
              <w:right w:val="nil"/>
            </w:tcBorders>
          </w:tcPr>
          <w:p w14:paraId="0F178782" w14:textId="77777777" w:rsidR="006F157E" w:rsidRDefault="006F157E" w:rsidP="0009524A">
            <w:pPr>
              <w:ind w:left="-2508" w:right="7"/>
            </w:pPr>
          </w:p>
          <w:tbl>
            <w:tblPr>
              <w:tblStyle w:val="TableGrid0"/>
              <w:tblW w:w="6838" w:type="dxa"/>
              <w:tblInd w:w="0" w:type="dxa"/>
              <w:tblCellMar>
                <w:top w:w="182" w:type="dxa"/>
                <w:left w:w="175" w:type="dxa"/>
                <w:right w:w="77" w:type="dxa"/>
              </w:tblCellMar>
              <w:tblLook w:val="04A0" w:firstRow="1" w:lastRow="0" w:firstColumn="1" w:lastColumn="0" w:noHBand="0" w:noVBand="1"/>
            </w:tblPr>
            <w:tblGrid>
              <w:gridCol w:w="5597"/>
              <w:gridCol w:w="983"/>
              <w:gridCol w:w="258"/>
            </w:tblGrid>
            <w:tr w:rsidR="006F157E" w14:paraId="30BBE70F" w14:textId="77777777" w:rsidTr="0009524A">
              <w:trPr>
                <w:trHeight w:val="6919"/>
              </w:trPr>
              <w:tc>
                <w:tcPr>
                  <w:tcW w:w="6838" w:type="dxa"/>
                  <w:gridSpan w:val="3"/>
                  <w:tcBorders>
                    <w:top w:val="nil"/>
                    <w:left w:val="nil"/>
                    <w:bottom w:val="single" w:sz="2" w:space="0" w:color="000000"/>
                    <w:right w:val="single" w:sz="2" w:space="0" w:color="000000"/>
                  </w:tcBorders>
                </w:tcPr>
                <w:p w14:paraId="14B62D7E" w14:textId="77777777" w:rsidR="006F157E" w:rsidRDefault="006F157E" w:rsidP="0009524A">
                  <w:pPr>
                    <w:spacing w:after="138"/>
                    <w:ind w:left="62"/>
                  </w:pPr>
                  <w:r>
                    <w:rPr>
                      <w:rFonts w:ascii="Calibri" w:eastAsia="Calibri" w:hAnsi="Calibri" w:cs="Calibri"/>
                      <w:sz w:val="26"/>
                    </w:rPr>
                    <w:t>Delete web-server-database instance</w:t>
                  </w:r>
                </w:p>
                <w:p w14:paraId="2BFBF525" w14:textId="77777777" w:rsidR="006F157E" w:rsidRDefault="006F157E" w:rsidP="0009524A">
                  <w:pPr>
                    <w:spacing w:after="20"/>
                    <w:ind w:left="58"/>
                  </w:pPr>
                  <w:r>
                    <w:rPr>
                      <w:rFonts w:ascii="Calibri" w:eastAsia="Calibri" w:hAnsi="Calibri" w:cs="Calibri"/>
                      <w:sz w:val="18"/>
                    </w:rPr>
                    <w:t>Permanently delete web-server-database DB instance. You can't undo this action.</w:t>
                  </w:r>
                </w:p>
                <w:p w14:paraId="7BF85305" w14:textId="77777777" w:rsidR="006F157E" w:rsidRDefault="006F157E" w:rsidP="0009524A">
                  <w:r>
                    <w:rPr>
                      <w:noProof/>
                    </w:rPr>
                    <mc:AlternateContent>
                      <mc:Choice Requires="wpg">
                        <w:drawing>
                          <wp:inline distT="0" distB="0" distL="0" distR="0" wp14:anchorId="599DBE70" wp14:editId="139FB365">
                            <wp:extent cx="4181856" cy="2393363"/>
                            <wp:effectExtent l="0" t="0" r="0" b="0"/>
                            <wp:docPr id="595577" name="Group 595577"/>
                            <wp:cNvGraphicFramePr/>
                            <a:graphic xmlns:a="http://schemas.openxmlformats.org/drawingml/2006/main">
                              <a:graphicData uri="http://schemas.microsoft.com/office/word/2010/wordprocessingGroup">
                                <wpg:wgp>
                                  <wpg:cNvGrpSpPr/>
                                  <wpg:grpSpPr>
                                    <a:xfrm>
                                      <a:off x="0" y="0"/>
                                      <a:ext cx="4181856" cy="2393363"/>
                                      <a:chOff x="0" y="0"/>
                                      <a:chExt cx="4181856" cy="2393363"/>
                                    </a:xfrm>
                                  </wpg:grpSpPr>
                                  <pic:pic xmlns:pic="http://schemas.openxmlformats.org/drawingml/2006/picture">
                                    <pic:nvPicPr>
                                      <pic:cNvPr id="605874" name="Picture 605874"/>
                                      <pic:cNvPicPr/>
                                    </pic:nvPicPr>
                                    <pic:blipFill>
                                      <a:blip r:embed="rId419"/>
                                      <a:stretch>
                                        <a:fillRect/>
                                      </a:stretch>
                                    </pic:blipFill>
                                    <pic:spPr>
                                      <a:xfrm>
                                        <a:off x="0" y="0"/>
                                        <a:ext cx="4181856" cy="2362874"/>
                                      </a:xfrm>
                                      <a:prstGeom prst="rect">
                                        <a:avLst/>
                                      </a:prstGeom>
                                    </pic:spPr>
                                  </pic:pic>
                                  <wps:wsp>
                                    <wps:cNvPr id="442968" name="Rectangle 442968"/>
                                    <wps:cNvSpPr/>
                                    <wps:spPr>
                                      <a:xfrm>
                                        <a:off x="30480" y="2283603"/>
                                        <a:ext cx="190530" cy="141925"/>
                                      </a:xfrm>
                                      <a:prstGeom prst="rect">
                                        <a:avLst/>
                                      </a:prstGeom>
                                      <a:ln>
                                        <a:noFill/>
                                      </a:ln>
                                    </wps:spPr>
                                    <wps:txbx>
                                      <w:txbxContent>
                                        <w:p w14:paraId="455DCBB6" w14:textId="77777777" w:rsidR="006F157E" w:rsidRDefault="006F157E" w:rsidP="006F157E">
                                          <w:r>
                                            <w:rPr>
                                              <w:rFonts w:ascii="Calibri" w:eastAsia="Calibri" w:hAnsi="Calibri" w:cs="Calibri"/>
                                              <w:sz w:val="20"/>
                                            </w:rPr>
                                            <w:t xml:space="preserve">To </w:t>
                                          </w:r>
                                        </w:p>
                                      </w:txbxContent>
                                    </wps:txbx>
                                    <wps:bodyPr horzOverflow="overflow" vert="horz" lIns="0" tIns="0" rIns="0" bIns="0" rtlCol="0">
                                      <a:noAutofit/>
                                    </wps:bodyPr>
                                  </wps:wsp>
                                  <wps:wsp>
                                    <wps:cNvPr id="442969" name="Rectangle 442969"/>
                                    <wps:cNvSpPr/>
                                    <wps:spPr>
                                      <a:xfrm>
                                        <a:off x="173736" y="2283603"/>
                                        <a:ext cx="531053" cy="141925"/>
                                      </a:xfrm>
                                      <a:prstGeom prst="rect">
                                        <a:avLst/>
                                      </a:prstGeom>
                                      <a:ln>
                                        <a:noFill/>
                                      </a:ln>
                                    </wps:spPr>
                                    <wps:txbx>
                                      <w:txbxContent>
                                        <w:p w14:paraId="3A5CD96A" w14:textId="77777777" w:rsidR="006F157E" w:rsidRDefault="006F157E" w:rsidP="006F157E">
                                          <w:r>
                                            <w:rPr>
                                              <w:rFonts w:ascii="Calibri" w:eastAsia="Calibri" w:hAnsi="Calibri" w:cs="Calibri"/>
                                              <w:sz w:val="20"/>
                                            </w:rPr>
                                            <w:t xml:space="preserve">confirm </w:t>
                                          </w:r>
                                        </w:p>
                                      </w:txbxContent>
                                    </wps:txbx>
                                    <wps:bodyPr horzOverflow="overflow" vert="horz" lIns="0" tIns="0" rIns="0" bIns="0" rtlCol="0">
                                      <a:noAutofit/>
                                    </wps:bodyPr>
                                  </wps:wsp>
                                  <wps:wsp>
                                    <wps:cNvPr id="442970" name="Rectangle 442970"/>
                                    <wps:cNvSpPr/>
                                    <wps:spPr>
                                      <a:xfrm>
                                        <a:off x="573024" y="2283603"/>
                                        <a:ext cx="595915" cy="141925"/>
                                      </a:xfrm>
                                      <a:prstGeom prst="rect">
                                        <a:avLst/>
                                      </a:prstGeom>
                                      <a:ln>
                                        <a:noFill/>
                                      </a:ln>
                                    </wps:spPr>
                                    <wps:txbx>
                                      <w:txbxContent>
                                        <w:p w14:paraId="170D7840" w14:textId="77777777" w:rsidR="006F157E" w:rsidRDefault="006F157E" w:rsidP="006F157E">
                                          <w:r>
                                            <w:rPr>
                                              <w:rFonts w:ascii="Calibri" w:eastAsia="Calibri" w:hAnsi="Calibri" w:cs="Calibri"/>
                                              <w:sz w:val="20"/>
                                            </w:rPr>
                                            <w:t xml:space="preserve">deletion, </w:t>
                                          </w:r>
                                        </w:p>
                                      </w:txbxContent>
                                    </wps:txbx>
                                    <wps:bodyPr horzOverflow="overflow" vert="horz" lIns="0" tIns="0" rIns="0" bIns="0" rtlCol="0">
                                      <a:noAutofit/>
                                    </wps:bodyPr>
                                  </wps:wsp>
                                  <wps:wsp>
                                    <wps:cNvPr id="442971" name="Rectangle 442971"/>
                                    <wps:cNvSpPr/>
                                    <wps:spPr>
                                      <a:xfrm>
                                        <a:off x="1021080" y="2283603"/>
                                        <a:ext cx="316199" cy="141925"/>
                                      </a:xfrm>
                                      <a:prstGeom prst="rect">
                                        <a:avLst/>
                                      </a:prstGeom>
                                      <a:ln>
                                        <a:noFill/>
                                      </a:ln>
                                    </wps:spPr>
                                    <wps:txbx>
                                      <w:txbxContent>
                                        <w:p w14:paraId="7ACAE053" w14:textId="77777777" w:rsidR="006F157E" w:rsidRDefault="006F157E" w:rsidP="006F157E">
                                          <w:r>
                                            <w:rPr>
                                              <w:rFonts w:ascii="Calibri" w:eastAsia="Calibri" w:hAnsi="Calibri" w:cs="Calibri"/>
                                              <w:sz w:val="20"/>
                                            </w:rPr>
                                            <w:t xml:space="preserve">type </w:t>
                                          </w:r>
                                        </w:p>
                                      </w:txbxContent>
                                    </wps:txbx>
                                    <wps:bodyPr horzOverflow="overflow" vert="horz" lIns="0" tIns="0" rIns="0" bIns="0" rtlCol="0">
                                      <a:noAutofit/>
                                    </wps:bodyPr>
                                  </wps:wsp>
                                  <wps:wsp>
                                    <wps:cNvPr id="442972" name="Rectangle 442972"/>
                                    <wps:cNvSpPr/>
                                    <wps:spPr>
                                      <a:xfrm>
                                        <a:off x="1258824" y="2280554"/>
                                        <a:ext cx="397277" cy="150035"/>
                                      </a:xfrm>
                                      <a:prstGeom prst="rect">
                                        <a:avLst/>
                                      </a:prstGeom>
                                      <a:ln>
                                        <a:noFill/>
                                      </a:ln>
                                    </wps:spPr>
                                    <wps:txbx>
                                      <w:txbxContent>
                                        <w:p w14:paraId="540CCF61" w14:textId="77777777" w:rsidR="006F157E" w:rsidRDefault="006F157E" w:rsidP="006F157E">
                                          <w:r>
                                            <w:rPr>
                                              <w:rFonts w:ascii="Calibri" w:eastAsia="Calibri" w:hAnsi="Calibri" w:cs="Calibri"/>
                                              <w:sz w:val="18"/>
                                            </w:rPr>
                                            <w:t xml:space="preserve">delete </w:t>
                                          </w:r>
                                        </w:p>
                                      </w:txbxContent>
                                    </wps:txbx>
                                    <wps:bodyPr horzOverflow="overflow" vert="horz" lIns="0" tIns="0" rIns="0" bIns="0" rtlCol="0">
                                      <a:noAutofit/>
                                    </wps:bodyPr>
                                  </wps:wsp>
                                  <wps:wsp>
                                    <wps:cNvPr id="442973" name="Rectangle 442973"/>
                                    <wps:cNvSpPr/>
                                    <wps:spPr>
                                      <a:xfrm>
                                        <a:off x="1557528" y="2283603"/>
                                        <a:ext cx="222961" cy="141925"/>
                                      </a:xfrm>
                                      <a:prstGeom prst="rect">
                                        <a:avLst/>
                                      </a:prstGeom>
                                      <a:ln>
                                        <a:noFill/>
                                      </a:ln>
                                    </wps:spPr>
                                    <wps:txbx>
                                      <w:txbxContent>
                                        <w:p w14:paraId="0A7CA691" w14:textId="77777777" w:rsidR="006F157E" w:rsidRDefault="006F157E" w:rsidP="006F157E">
                                          <w:r>
                                            <w:rPr>
                                              <w:rFonts w:ascii="Calibri" w:eastAsia="Calibri" w:hAnsi="Calibri" w:cs="Calibri"/>
                                              <w:sz w:val="20"/>
                                            </w:rPr>
                                            <w:t xml:space="preserve">me </w:t>
                                          </w:r>
                                        </w:p>
                                      </w:txbxContent>
                                    </wps:txbx>
                                    <wps:bodyPr horzOverflow="overflow" vert="horz" lIns="0" tIns="0" rIns="0" bIns="0" rtlCol="0">
                                      <a:noAutofit/>
                                    </wps:bodyPr>
                                  </wps:wsp>
                                  <wps:wsp>
                                    <wps:cNvPr id="442974" name="Rectangle 442974"/>
                                    <wps:cNvSpPr/>
                                    <wps:spPr>
                                      <a:xfrm>
                                        <a:off x="1725168" y="2283603"/>
                                        <a:ext cx="287823" cy="141925"/>
                                      </a:xfrm>
                                      <a:prstGeom prst="rect">
                                        <a:avLst/>
                                      </a:prstGeom>
                                      <a:ln>
                                        <a:noFill/>
                                      </a:ln>
                                    </wps:spPr>
                                    <wps:txbx>
                                      <w:txbxContent>
                                        <w:p w14:paraId="6B0EB27C" w14:textId="77777777" w:rsidR="006F157E" w:rsidRDefault="006F157E" w:rsidP="006F157E">
                                          <w:r>
                                            <w:rPr>
                                              <w:rFonts w:ascii="Calibri" w:eastAsia="Calibri" w:hAnsi="Calibri" w:cs="Calibri"/>
                                              <w:sz w:val="20"/>
                                            </w:rPr>
                                            <w:t xml:space="preserve">into </w:t>
                                          </w:r>
                                        </w:p>
                                      </w:txbxContent>
                                    </wps:txbx>
                                    <wps:bodyPr horzOverflow="overflow" vert="horz" lIns="0" tIns="0" rIns="0" bIns="0" rtlCol="0">
                                      <a:noAutofit/>
                                    </wps:bodyPr>
                                  </wps:wsp>
                                  <wps:wsp>
                                    <wps:cNvPr id="442975" name="Rectangle 442975"/>
                                    <wps:cNvSpPr/>
                                    <wps:spPr>
                                      <a:xfrm>
                                        <a:off x="1941576" y="2280554"/>
                                        <a:ext cx="243230" cy="150035"/>
                                      </a:xfrm>
                                      <a:prstGeom prst="rect">
                                        <a:avLst/>
                                      </a:prstGeom>
                                      <a:ln>
                                        <a:noFill/>
                                      </a:ln>
                                    </wps:spPr>
                                    <wps:txbx>
                                      <w:txbxContent>
                                        <w:p w14:paraId="2DE22686" w14:textId="77777777" w:rsidR="006F157E" w:rsidRDefault="006F157E" w:rsidP="006F157E">
                                          <w:r>
                                            <w:rPr>
                                              <w:rFonts w:ascii="Calibri" w:eastAsia="Calibri" w:hAnsi="Calibri" w:cs="Calibri"/>
                                              <w:sz w:val="18"/>
                                            </w:rPr>
                                            <w:t xml:space="preserve">the </w:t>
                                          </w:r>
                                        </w:p>
                                      </w:txbxContent>
                                    </wps:txbx>
                                    <wps:bodyPr horzOverflow="overflow" vert="horz" lIns="0" tIns="0" rIns="0" bIns="0" rtlCol="0">
                                      <a:noAutofit/>
                                    </wps:bodyPr>
                                  </wps:wsp>
                                  <wps:wsp>
                                    <wps:cNvPr id="442976" name="Rectangle 442976"/>
                                    <wps:cNvSpPr/>
                                    <wps:spPr>
                                      <a:xfrm>
                                        <a:off x="2124456" y="2283603"/>
                                        <a:ext cx="324307" cy="141925"/>
                                      </a:xfrm>
                                      <a:prstGeom prst="rect">
                                        <a:avLst/>
                                      </a:prstGeom>
                                      <a:ln>
                                        <a:noFill/>
                                      </a:ln>
                                    </wps:spPr>
                                    <wps:txbx>
                                      <w:txbxContent>
                                        <w:p w14:paraId="57ECB6AC" w14:textId="77777777" w:rsidR="006F157E" w:rsidRDefault="006F157E" w:rsidP="006F157E">
                                          <w:r>
                                            <w:rPr>
                                              <w:rFonts w:ascii="Calibri" w:eastAsia="Calibri" w:hAnsi="Calibri" w:cs="Calibri"/>
                                              <w:sz w:val="20"/>
                                            </w:rPr>
                                            <w:t>field.</w:t>
                                          </w:r>
                                        </w:p>
                                      </w:txbxContent>
                                    </wps:txbx>
                                    <wps:bodyPr horzOverflow="overflow" vert="horz" lIns="0" tIns="0" rIns="0" bIns="0" rtlCol="0">
                                      <a:noAutofit/>
                                    </wps:bodyPr>
                                  </wps:wsp>
                                </wpg:wgp>
                              </a:graphicData>
                            </a:graphic>
                          </wp:inline>
                        </w:drawing>
                      </mc:Choice>
                      <mc:Fallback>
                        <w:pict>
                          <v:group w14:anchorId="599DBE70" id="Group 595577" o:spid="_x0000_s1201" style="width:329.3pt;height:188.45pt;mso-position-horizontal-relative:char;mso-position-vertical-relative:line" coordsize="41818,239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SFgCB3NAAWAIHc1XvryKyt3llYIq9/WkvryKy&#10;t3llYIq9/WvOdd1+XWJWzkQKSEiPH0Y+/tQAa9r8usStnIgUkJEePox/wrJ57nce59aOe53HufWi&#10;gAooooAKKKKACiiigAooooAKKKKAClAypbsKAMqW7Cp9PtJL+4SKFS5bqPT3NABYWsl9cJFCpct1&#10;Hp7mvRdB0CPSIVIUGdgC8nX/AIDRoOgR6RCpCjz2ALydf+A1sKMADGPagAUYAGMe1L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FgCB3NAAWAIHc1WvryKyt3llYIq9/Wi+vYrG3eWVgir0Pr7V5zruvy6xK2ciBSQk&#10;R4+jH3oANd1+XWJWzkQKSEiPH0Y+/tWTz3O49z60c9zuPc+tFABRRRQAUUUUAFFFFABRRRQAUUUU&#10;AFKBlS3YUAZUt2FT6faSX9wkUK7y3UenuaADT7SS/uEihUuW6j09zXoug6BHpEKkKDOwBeTr/wAB&#10;o0HQI9IhUhQZ2ALydf8AgNbCjAAxj2oAFGABjHtS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x0DoVZdwPY1wninwq1tI15brlMlmUdq76mOgdCrLuB7GgDx37xz0zzg9aDwa6fxT&#10;4Va2ka8t1ymSzKO1cx9456Z5wetACUUp4NJQAUUUUAFFFFABRRRQAUUUUAFFFFABT4naC5jnjcqy&#10;dh3plFAHo/hvxLHqkCxykJcKMYPetxH3Lkggjg14/E7QXMc8blWTsO9eieG/EseqQLHKQlwoxg96&#10;AN4HIBpaYj7lyQQRwacDkA0AL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">
                            <v:shape id="Picture 605874" o:spid="_x0000_s1202" type="#_x0000_t75" style="position:absolute;width:41818;height:23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">
                              <v:imagedata r:id="rId420" o:title=""/>
                            </v:shape>
                            <v:rect id="Rectangle 442968" o:spid="_x0000_s1203" style="position:absolute;left:304;top:22836;width:1906;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" filled="f" stroked="f">
                              <v:textbox inset="0,0,0,0">
                                <w:txbxContent>
                                  <w:p w14:paraId="455DCBB6" w14:textId="77777777" w:rsidR="006F157E" w:rsidRDefault="006F157E" w:rsidP="006F157E">
                                    <w:r>
                                      <w:rPr>
                                        <w:rFonts w:ascii="Calibri" w:eastAsia="Calibri" w:hAnsi="Calibri" w:cs="Calibri"/>
                                        <w:sz w:val="20"/>
                                      </w:rPr>
                                      <w:t xml:space="preserve">To </w:t>
                                    </w:r>
                                  </w:p>
                                </w:txbxContent>
                              </v:textbox>
                            </v:rect>
                            <v:rect id="Rectangle 442969" o:spid="_x0000_s1204" style="position:absolute;left:1737;top:22836;width:5310;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" filled="f" stroked="f">
                              <v:textbox inset="0,0,0,0">
                                <w:txbxContent>
                                  <w:p w14:paraId="3A5CD96A" w14:textId="77777777" w:rsidR="006F157E" w:rsidRDefault="006F157E" w:rsidP="006F157E">
                                    <w:r>
                                      <w:rPr>
                                        <w:rFonts w:ascii="Calibri" w:eastAsia="Calibri" w:hAnsi="Calibri" w:cs="Calibri"/>
                                        <w:sz w:val="20"/>
                                      </w:rPr>
                                      <w:t xml:space="preserve">confirm </w:t>
                                    </w:r>
                                  </w:p>
                                </w:txbxContent>
                              </v:textbox>
                            </v:rect>
                            <v:rect id="Rectangle 442970" o:spid="_x0000_s1205" style="position:absolute;left:5730;top:22836;width:5959;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" filled="f" stroked="f">
                              <v:textbox inset="0,0,0,0">
                                <w:txbxContent>
                                  <w:p w14:paraId="170D7840" w14:textId="77777777" w:rsidR="006F157E" w:rsidRDefault="006F157E" w:rsidP="006F157E">
                                    <w:r>
                                      <w:rPr>
                                        <w:rFonts w:ascii="Calibri" w:eastAsia="Calibri" w:hAnsi="Calibri" w:cs="Calibri"/>
                                        <w:sz w:val="20"/>
                                      </w:rPr>
                                      <w:t xml:space="preserve">deletion, </w:t>
                                    </w:r>
                                  </w:p>
                                </w:txbxContent>
                              </v:textbox>
                            </v:rect>
                            <v:rect id="Rectangle 442971" o:spid="_x0000_s1206" style="position:absolute;left:10210;top:22836;width:3162;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" filled="f" stroked="f">
                              <v:textbox inset="0,0,0,0">
                                <w:txbxContent>
                                  <w:p w14:paraId="7ACAE053" w14:textId="77777777" w:rsidR="006F157E" w:rsidRDefault="006F157E" w:rsidP="006F157E">
                                    <w:r>
                                      <w:rPr>
                                        <w:rFonts w:ascii="Calibri" w:eastAsia="Calibri" w:hAnsi="Calibri" w:cs="Calibri"/>
                                        <w:sz w:val="20"/>
                                      </w:rPr>
                                      <w:t xml:space="preserve">type </w:t>
                                    </w:r>
                                  </w:p>
                                </w:txbxContent>
                              </v:textbox>
                            </v:rect>
                            <v:rect id="Rectangle 442972" o:spid="_x0000_s1207" style="position:absolute;left:12588;top:22805;width:397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" filled="f" stroked="f">
                              <v:textbox inset="0,0,0,0">
                                <w:txbxContent>
                                  <w:p w14:paraId="540CCF61" w14:textId="77777777" w:rsidR="006F157E" w:rsidRDefault="006F157E" w:rsidP="006F157E">
                                    <w:r>
                                      <w:rPr>
                                        <w:rFonts w:ascii="Calibri" w:eastAsia="Calibri" w:hAnsi="Calibri" w:cs="Calibri"/>
                                        <w:sz w:val="18"/>
                                      </w:rPr>
                                      <w:t xml:space="preserve">delete </w:t>
                                    </w:r>
                                  </w:p>
                                </w:txbxContent>
                              </v:textbox>
                            </v:rect>
                            <v:rect id="Rectangle 442973" o:spid="_x0000_s1208" style="position:absolute;left:15575;top:22836;width:2229;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" filled="f" stroked="f">
                              <v:textbox inset="0,0,0,0">
                                <w:txbxContent>
                                  <w:p w14:paraId="0A7CA691" w14:textId="77777777" w:rsidR="006F157E" w:rsidRDefault="006F157E" w:rsidP="006F157E">
                                    <w:r>
                                      <w:rPr>
                                        <w:rFonts w:ascii="Calibri" w:eastAsia="Calibri" w:hAnsi="Calibri" w:cs="Calibri"/>
                                        <w:sz w:val="20"/>
                                      </w:rPr>
                                      <w:t xml:space="preserve">me </w:t>
                                    </w:r>
                                  </w:p>
                                </w:txbxContent>
                              </v:textbox>
                            </v:rect>
                            <v:rect id="Rectangle 442974" o:spid="_x0000_s1209" style="position:absolute;left:17251;top:22836;width:2878;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" filled="f" stroked="f">
                              <v:textbox inset="0,0,0,0">
                                <w:txbxContent>
                                  <w:p w14:paraId="6B0EB27C" w14:textId="77777777" w:rsidR="006F157E" w:rsidRDefault="006F157E" w:rsidP="006F157E">
                                    <w:r>
                                      <w:rPr>
                                        <w:rFonts w:ascii="Calibri" w:eastAsia="Calibri" w:hAnsi="Calibri" w:cs="Calibri"/>
                                        <w:sz w:val="20"/>
                                      </w:rPr>
                                      <w:t xml:space="preserve">into </w:t>
                                    </w:r>
                                  </w:p>
                                </w:txbxContent>
                              </v:textbox>
                            </v:rect>
                            <v:rect id="Rectangle 442975" o:spid="_x0000_s1210" style="position:absolute;left:19415;top:22805;width:2433;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" filled="f" stroked="f">
                              <v:textbox inset="0,0,0,0">
                                <w:txbxContent>
                                  <w:p w14:paraId="2DE22686" w14:textId="77777777" w:rsidR="006F157E" w:rsidRDefault="006F157E" w:rsidP="006F157E">
                                    <w:r>
                                      <w:rPr>
                                        <w:rFonts w:ascii="Calibri" w:eastAsia="Calibri" w:hAnsi="Calibri" w:cs="Calibri"/>
                                        <w:sz w:val="18"/>
                                      </w:rPr>
                                      <w:t xml:space="preserve">the </w:t>
                                    </w:r>
                                  </w:p>
                                </w:txbxContent>
                              </v:textbox>
                            </v:rect>
                            <v:rect id="Rectangle 442976" o:spid="_x0000_s1211" style="position:absolute;left:21244;top:22836;width:3243;height:1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" filled="f" stroked="f">
                              <v:textbox inset="0,0,0,0">
                                <w:txbxContent>
                                  <w:p w14:paraId="57ECB6AC" w14:textId="77777777" w:rsidR="006F157E" w:rsidRDefault="006F157E" w:rsidP="006F157E">
                                    <w:r>
                                      <w:rPr>
                                        <w:rFonts w:ascii="Calibri" w:eastAsia="Calibri" w:hAnsi="Calibri" w:cs="Calibri"/>
                                        <w:sz w:val="20"/>
                                      </w:rPr>
                                      <w:t>field.</w:t>
                                    </w:r>
                                  </w:p>
                                </w:txbxContent>
                              </v:textbox>
                            </v:rect>
                            <w10:anchorlock/>
                          </v:group>
                        </w:pict>
                      </mc:Fallback>
                    </mc:AlternateContent>
                  </w:r>
                </w:p>
                <w:tbl>
                  <w:tblPr>
                    <w:tblStyle w:val="TableGrid0"/>
                    <w:tblW w:w="6400" w:type="dxa"/>
                    <w:tblInd w:w="40" w:type="dxa"/>
                    <w:tblCellMar>
                      <w:top w:w="116" w:type="dxa"/>
                      <w:left w:w="157" w:type="dxa"/>
                      <w:right w:w="115" w:type="dxa"/>
                    </w:tblCellMar>
                    <w:tblLook w:val="04A0" w:firstRow="1" w:lastRow="0" w:firstColumn="1" w:lastColumn="0" w:noHBand="0" w:noVBand="1"/>
                  </w:tblPr>
                  <w:tblGrid>
                    <w:gridCol w:w="6400"/>
                  </w:tblGrid>
                  <w:tr w:rsidR="006F157E" w14:paraId="1267B595" w14:textId="77777777" w:rsidTr="0009524A">
                    <w:trPr>
                      <w:trHeight w:val="387"/>
                    </w:trPr>
                    <w:tc>
                      <w:tcPr>
                        <w:tcW w:w="6400" w:type="dxa"/>
                        <w:tcBorders>
                          <w:top w:val="single" w:sz="2" w:space="0" w:color="000000"/>
                          <w:left w:val="single" w:sz="2" w:space="0" w:color="000000"/>
                          <w:bottom w:val="single" w:sz="2" w:space="0" w:color="000000"/>
                          <w:right w:val="single" w:sz="2" w:space="0" w:color="000000"/>
                        </w:tcBorders>
                      </w:tcPr>
                      <w:p w14:paraId="0095EB12" w14:textId="77777777" w:rsidR="006F157E" w:rsidRDefault="006F157E" w:rsidP="0009524A">
                        <w:pPr>
                          <w:tabs>
                            <w:tab w:val="center" w:pos="5225"/>
                          </w:tabs>
                        </w:pPr>
                        <w:r>
                          <w:rPr>
                            <w:rFonts w:ascii="Calibri" w:eastAsia="Calibri" w:hAnsi="Calibri" w:cs="Calibri"/>
                            <w:sz w:val="18"/>
                          </w:rPr>
                          <w:t>delete me</w:t>
                        </w:r>
                        <w:r>
                          <w:rPr>
                            <w:rFonts w:ascii="Calibri" w:eastAsia="Calibri" w:hAnsi="Calibri" w:cs="Calibri"/>
                            <w:sz w:val="18"/>
                          </w:rPr>
                          <w:tab/>
                        </w:r>
                        <w:r>
                          <w:rPr>
                            <w:noProof/>
                          </w:rPr>
                          <w:drawing>
                            <wp:inline distT="0" distB="0" distL="0" distR="0" wp14:anchorId="70B1E1F6" wp14:editId="73368403">
                              <wp:extent cx="576072" cy="112808"/>
                              <wp:effectExtent l="0" t="0" r="0" b="0"/>
                              <wp:docPr id="446706" name="Picture 446706"/>
                              <wp:cNvGraphicFramePr/>
                              <a:graphic xmlns:a="http://schemas.openxmlformats.org/drawingml/2006/main">
                                <a:graphicData uri="http://schemas.openxmlformats.org/drawingml/2006/picture">
                                  <pic:pic xmlns:pic="http://schemas.openxmlformats.org/drawingml/2006/picture">
                                    <pic:nvPicPr>
                                      <pic:cNvPr id="446706" name="Picture 446706"/>
                                      <pic:cNvPicPr/>
                                    </pic:nvPicPr>
                                    <pic:blipFill>
                                      <a:blip r:embed="rId421"/>
                                      <a:stretch>
                                        <a:fillRect/>
                                      </a:stretch>
                                    </pic:blipFill>
                                    <pic:spPr>
                                      <a:xfrm>
                                        <a:off x="0" y="0"/>
                                        <a:ext cx="576072" cy="112808"/>
                                      </a:xfrm>
                                      <a:prstGeom prst="rect">
                                        <a:avLst/>
                                      </a:prstGeom>
                                    </pic:spPr>
                                  </pic:pic>
                                </a:graphicData>
                              </a:graphic>
                            </wp:inline>
                          </w:drawing>
                        </w:r>
                      </w:p>
                    </w:tc>
                  </w:tr>
                </w:tbl>
                <w:p w14:paraId="2FADD6C5" w14:textId="77777777" w:rsidR="006F157E" w:rsidRDefault="006F157E" w:rsidP="0009524A">
                  <w:pPr>
                    <w:spacing w:after="5"/>
                    <w:ind w:left="2501"/>
                  </w:pPr>
                  <w:r>
                    <w:rPr>
                      <w:noProof/>
                    </w:rPr>
                    <w:drawing>
                      <wp:inline distT="0" distB="0" distL="0" distR="0" wp14:anchorId="0D736BCB" wp14:editId="1FFAF23C">
                        <wp:extent cx="3048" cy="6098"/>
                        <wp:effectExtent l="0" t="0" r="0" b="0"/>
                        <wp:docPr id="446757" name="Picture 446757"/>
                        <wp:cNvGraphicFramePr/>
                        <a:graphic xmlns:a="http://schemas.openxmlformats.org/drawingml/2006/main">
                          <a:graphicData uri="http://schemas.openxmlformats.org/drawingml/2006/picture">
                            <pic:pic xmlns:pic="http://schemas.openxmlformats.org/drawingml/2006/picture">
                              <pic:nvPicPr>
                                <pic:cNvPr id="446757" name="Picture 446757"/>
                                <pic:cNvPicPr/>
                              </pic:nvPicPr>
                              <pic:blipFill>
                                <a:blip r:embed="rId422"/>
                                <a:stretch>
                                  <a:fillRect/>
                                </a:stretch>
                              </pic:blipFill>
                              <pic:spPr>
                                <a:xfrm>
                                  <a:off x="0" y="0"/>
                                  <a:ext cx="3048" cy="6098"/>
                                </a:xfrm>
                                <a:prstGeom prst="rect">
                                  <a:avLst/>
                                </a:prstGeom>
                              </pic:spPr>
                            </pic:pic>
                          </a:graphicData>
                        </a:graphic>
                      </wp:inline>
                    </w:drawing>
                  </w:r>
                </w:p>
                <w:p w14:paraId="3B15070A" w14:textId="77777777" w:rsidR="006F157E" w:rsidRDefault="006F157E" w:rsidP="0009524A">
                  <w:pPr>
                    <w:ind w:left="48"/>
                  </w:pPr>
                  <w:r>
                    <w:rPr>
                      <w:noProof/>
                    </w:rPr>
                    <w:drawing>
                      <wp:inline distT="0" distB="0" distL="0" distR="0" wp14:anchorId="792BB711" wp14:editId="1D1B0E20">
                        <wp:extent cx="4053840" cy="893319"/>
                        <wp:effectExtent l="0" t="0" r="0" b="0"/>
                        <wp:docPr id="605875" name="Picture 605875"/>
                        <wp:cNvGraphicFramePr/>
                        <a:graphic xmlns:a="http://schemas.openxmlformats.org/drawingml/2006/main">
                          <a:graphicData uri="http://schemas.openxmlformats.org/drawingml/2006/picture">
                            <pic:pic xmlns:pic="http://schemas.openxmlformats.org/drawingml/2006/picture">
                              <pic:nvPicPr>
                                <pic:cNvPr id="605875" name="Picture 605875"/>
                                <pic:cNvPicPr/>
                              </pic:nvPicPr>
                              <pic:blipFill>
                                <a:blip r:embed="rId423"/>
                                <a:stretch>
                                  <a:fillRect/>
                                </a:stretch>
                              </pic:blipFill>
                              <pic:spPr>
                                <a:xfrm>
                                  <a:off x="0" y="0"/>
                                  <a:ext cx="4053840" cy="893319"/>
                                </a:xfrm>
                                <a:prstGeom prst="rect">
                                  <a:avLst/>
                                </a:prstGeom>
                              </pic:spPr>
                            </pic:pic>
                          </a:graphicData>
                        </a:graphic>
                      </wp:inline>
                    </w:drawing>
                  </w:r>
                </w:p>
              </w:tc>
            </w:tr>
            <w:tr w:rsidR="006F157E" w14:paraId="494D629D" w14:textId="77777777" w:rsidTr="0009524A">
              <w:trPr>
                <w:trHeight w:val="496"/>
              </w:trPr>
              <w:tc>
                <w:tcPr>
                  <w:tcW w:w="5597" w:type="dxa"/>
                  <w:tcBorders>
                    <w:top w:val="single" w:sz="2" w:space="0" w:color="000000"/>
                    <w:left w:val="nil"/>
                    <w:bottom w:val="single" w:sz="2" w:space="0" w:color="000000"/>
                    <w:right w:val="single" w:sz="2" w:space="0" w:color="000000"/>
                  </w:tcBorders>
                  <w:vAlign w:val="center"/>
                </w:tcPr>
                <w:p w14:paraId="339BF321" w14:textId="77777777" w:rsidR="006F157E" w:rsidRDefault="006F157E" w:rsidP="0009524A">
                  <w:pPr>
                    <w:ind w:right="247"/>
                    <w:jc w:val="right"/>
                  </w:pPr>
                  <w:r>
                    <w:rPr>
                      <w:rFonts w:ascii="Calibri" w:eastAsia="Calibri" w:hAnsi="Calibri" w:cs="Calibri"/>
                      <w:sz w:val="20"/>
                    </w:rPr>
                    <w:t>Cancel</w:t>
                  </w:r>
                </w:p>
              </w:tc>
              <w:tc>
                <w:tcPr>
                  <w:tcW w:w="1027" w:type="dxa"/>
                  <w:tcBorders>
                    <w:top w:val="single" w:sz="2" w:space="0" w:color="000000"/>
                    <w:left w:val="single" w:sz="2" w:space="0" w:color="000000"/>
                    <w:bottom w:val="single" w:sz="2" w:space="0" w:color="000000"/>
                    <w:right w:val="single" w:sz="2" w:space="0" w:color="000000"/>
                  </w:tcBorders>
                  <w:vAlign w:val="center"/>
                </w:tcPr>
                <w:p w14:paraId="00CB1A2D" w14:textId="77777777" w:rsidR="006F157E" w:rsidRDefault="006F157E" w:rsidP="0009524A">
                  <w:pPr>
                    <w:ind w:right="83"/>
                    <w:jc w:val="center"/>
                  </w:pPr>
                  <w:r>
                    <w:rPr>
                      <w:rFonts w:ascii="Calibri" w:eastAsia="Calibri" w:hAnsi="Calibri" w:cs="Calibri"/>
                      <w:sz w:val="20"/>
                    </w:rPr>
                    <w:t>Delete</w:t>
                  </w:r>
                </w:p>
              </w:tc>
              <w:tc>
                <w:tcPr>
                  <w:tcW w:w="214" w:type="dxa"/>
                  <w:tcBorders>
                    <w:top w:val="single" w:sz="2" w:space="0" w:color="000000"/>
                    <w:left w:val="single" w:sz="2" w:space="0" w:color="000000"/>
                    <w:bottom w:val="single" w:sz="2" w:space="0" w:color="000000"/>
                    <w:right w:val="single" w:sz="2" w:space="0" w:color="000000"/>
                  </w:tcBorders>
                </w:tcPr>
                <w:p w14:paraId="0AB7D404" w14:textId="77777777" w:rsidR="006F157E" w:rsidRDefault="006F157E" w:rsidP="0009524A"/>
              </w:tc>
            </w:tr>
          </w:tbl>
          <w:p w14:paraId="38CCF91D" w14:textId="77777777" w:rsidR="006F157E" w:rsidRDefault="006F157E" w:rsidP="0009524A"/>
        </w:tc>
        <w:tc>
          <w:tcPr>
            <w:tcW w:w="895" w:type="dxa"/>
            <w:tcBorders>
              <w:top w:val="nil"/>
              <w:left w:val="nil"/>
              <w:bottom w:val="nil"/>
              <w:right w:val="nil"/>
            </w:tcBorders>
          </w:tcPr>
          <w:p w14:paraId="2A7DA80D" w14:textId="77777777" w:rsidR="006F157E" w:rsidRDefault="006F157E" w:rsidP="0009524A">
            <w:pPr>
              <w:ind w:left="7"/>
            </w:pPr>
            <w:r>
              <w:rPr>
                <w:noProof/>
              </w:rPr>
              <w:drawing>
                <wp:inline distT="0" distB="0" distL="0" distR="0" wp14:anchorId="31F99A59" wp14:editId="4FA30F10">
                  <wp:extent cx="563880" cy="2436046"/>
                  <wp:effectExtent l="0" t="0" r="0" b="0"/>
                  <wp:docPr id="447471" name="Picture 447471"/>
                  <wp:cNvGraphicFramePr/>
                  <a:graphic xmlns:a="http://schemas.openxmlformats.org/drawingml/2006/main">
                    <a:graphicData uri="http://schemas.openxmlformats.org/drawingml/2006/picture">
                      <pic:pic xmlns:pic="http://schemas.openxmlformats.org/drawingml/2006/picture">
                        <pic:nvPicPr>
                          <pic:cNvPr id="447471" name="Picture 447471"/>
                          <pic:cNvPicPr/>
                        </pic:nvPicPr>
                        <pic:blipFill>
                          <a:blip r:embed="rId424"/>
                          <a:stretch>
                            <a:fillRect/>
                          </a:stretch>
                        </pic:blipFill>
                        <pic:spPr>
                          <a:xfrm>
                            <a:off x="0" y="0"/>
                            <a:ext cx="563880" cy="2436046"/>
                          </a:xfrm>
                          <a:prstGeom prst="rect">
                            <a:avLst/>
                          </a:prstGeom>
                        </pic:spPr>
                      </pic:pic>
                    </a:graphicData>
                  </a:graphic>
                </wp:inline>
              </w:drawing>
            </w:r>
          </w:p>
        </w:tc>
      </w:tr>
    </w:tbl>
    <w:p w14:paraId="18289044" w14:textId="77777777" w:rsidR="006F157E" w:rsidRDefault="006F157E" w:rsidP="006F157E">
      <w:pPr>
        <w:spacing w:after="14"/>
        <w:ind w:left="5678"/>
      </w:pPr>
      <w:r>
        <w:rPr>
          <w:noProof/>
        </w:rPr>
        <w:drawing>
          <wp:inline distT="0" distB="0" distL="0" distR="0" wp14:anchorId="3D85C4A3" wp14:editId="4FD5634D">
            <wp:extent cx="573024" cy="109759"/>
            <wp:effectExtent l="0" t="0" r="0" b="0"/>
            <wp:docPr id="447472" name="Picture 447472"/>
            <wp:cNvGraphicFramePr/>
            <a:graphic xmlns:a="http://schemas.openxmlformats.org/drawingml/2006/main">
              <a:graphicData uri="http://schemas.openxmlformats.org/drawingml/2006/picture">
                <pic:pic xmlns:pic="http://schemas.openxmlformats.org/drawingml/2006/picture">
                  <pic:nvPicPr>
                    <pic:cNvPr id="447472" name="Picture 447472"/>
                    <pic:cNvPicPr/>
                  </pic:nvPicPr>
                  <pic:blipFill>
                    <a:blip r:embed="rId425"/>
                    <a:stretch>
                      <a:fillRect/>
                    </a:stretch>
                  </pic:blipFill>
                  <pic:spPr>
                    <a:xfrm>
                      <a:off x="0" y="0"/>
                      <a:ext cx="573024" cy="109759"/>
                    </a:xfrm>
                    <a:prstGeom prst="rect">
                      <a:avLst/>
                    </a:prstGeom>
                  </pic:spPr>
                </pic:pic>
              </a:graphicData>
            </a:graphic>
          </wp:inline>
        </w:drawing>
      </w:r>
    </w:p>
    <w:p w14:paraId="6733524C" w14:textId="77777777" w:rsidR="006F157E" w:rsidRDefault="006F157E" w:rsidP="006F157E">
      <w:pPr>
        <w:spacing w:after="4" w:line="266" w:lineRule="auto"/>
        <w:ind w:left="826" w:hanging="5"/>
        <w:jc w:val="both"/>
      </w:pPr>
      <w:r>
        <w:rPr>
          <w:rFonts w:ascii="Calibri" w:eastAsia="Calibri" w:hAnsi="Calibri" w:cs="Calibri"/>
          <w:sz w:val="24"/>
        </w:rPr>
        <w:t xml:space="preserve">a </w:t>
      </w:r>
      <w:proofErr w:type="spellStart"/>
      <w:r>
        <w:rPr>
          <w:rFonts w:ascii="Calibri" w:eastAsia="Calibri" w:hAnsi="Calibri" w:cs="Calibri"/>
          <w:sz w:val="24"/>
        </w:rPr>
        <w:t>törléshez</w:t>
      </w:r>
      <w:proofErr w:type="spellEnd"/>
      <w:r>
        <w:rPr>
          <w:rFonts w:ascii="Calibri" w:eastAsia="Calibri" w:hAnsi="Calibri" w:cs="Calibri"/>
          <w:sz w:val="24"/>
        </w:rPr>
        <w:t xml:space="preserve"> meger6sitésként </w:t>
      </w:r>
      <w:proofErr w:type="spellStart"/>
      <w:r>
        <w:rPr>
          <w:rFonts w:ascii="Calibri" w:eastAsia="Calibri" w:hAnsi="Calibri" w:cs="Calibri"/>
          <w:sz w:val="24"/>
        </w:rPr>
        <w:t>manuålisan</w:t>
      </w:r>
      <w:proofErr w:type="spellEnd"/>
      <w:r>
        <w:rPr>
          <w:rFonts w:ascii="Calibri" w:eastAsia="Calibri" w:hAnsi="Calibri" w:cs="Calibri"/>
          <w:sz w:val="24"/>
        </w:rPr>
        <w:t xml:space="preserve"> be </w:t>
      </w:r>
      <w:proofErr w:type="spellStart"/>
      <w:r>
        <w:rPr>
          <w:rFonts w:ascii="Calibri" w:eastAsia="Calibri" w:hAnsi="Calibri" w:cs="Calibri"/>
          <w:sz w:val="24"/>
        </w:rPr>
        <w:t>kell</w:t>
      </w:r>
      <w:proofErr w:type="spellEnd"/>
      <w:r>
        <w:rPr>
          <w:rFonts w:ascii="Calibri" w:eastAsia="Calibri" w:hAnsi="Calibri" w:cs="Calibri"/>
          <w:sz w:val="24"/>
        </w:rPr>
        <w:t xml:space="preserve"> </w:t>
      </w:r>
      <w:proofErr w:type="spellStart"/>
      <w:r>
        <w:rPr>
          <w:rFonts w:ascii="Calibri" w:eastAsia="Calibri" w:hAnsi="Calibri" w:cs="Calibri"/>
          <w:sz w:val="24"/>
        </w:rPr>
        <w:t>irnunk</w:t>
      </w:r>
      <w:proofErr w:type="spellEnd"/>
      <w:r>
        <w:rPr>
          <w:rFonts w:ascii="Calibri" w:eastAsia="Calibri" w:hAnsi="Calibri" w:cs="Calibri"/>
          <w:sz w:val="24"/>
        </w:rPr>
        <w:t xml:space="preserve"> a „delete me" </w:t>
      </w:r>
      <w:proofErr w:type="spellStart"/>
      <w:r>
        <w:rPr>
          <w:rFonts w:ascii="Calibri" w:eastAsia="Calibri" w:hAnsi="Calibri" w:cs="Calibri"/>
          <w:sz w:val="24"/>
        </w:rPr>
        <w:t>szöveget</w:t>
      </w:r>
      <w:proofErr w:type="spellEnd"/>
    </w:p>
    <w:p w14:paraId="36E92665" w14:textId="77777777" w:rsidR="006F157E" w:rsidRDefault="006F157E" w:rsidP="006F157E">
      <w:pPr>
        <w:spacing w:after="182"/>
        <w:ind w:left="5"/>
      </w:pPr>
      <w:r>
        <w:rPr>
          <w:noProof/>
        </w:rPr>
        <mc:AlternateContent>
          <mc:Choice Requires="wpg">
            <w:drawing>
              <wp:inline distT="0" distB="0" distL="0" distR="0" wp14:anchorId="484F62C1" wp14:editId="288C6187">
                <wp:extent cx="5693664" cy="2713493"/>
                <wp:effectExtent l="0" t="0" r="0" b="0"/>
                <wp:docPr id="595863" name="Group 595863"/>
                <wp:cNvGraphicFramePr/>
                <a:graphic xmlns:a="http://schemas.openxmlformats.org/drawingml/2006/main">
                  <a:graphicData uri="http://schemas.microsoft.com/office/word/2010/wordprocessingGroup">
                    <wpg:wgp>
                      <wpg:cNvGrpSpPr/>
                      <wpg:grpSpPr>
                        <a:xfrm>
                          <a:off x="0" y="0"/>
                          <a:ext cx="5693664" cy="2713493"/>
                          <a:chOff x="0" y="0"/>
                          <a:chExt cx="5693664" cy="2713493"/>
                        </a:xfrm>
                      </wpg:grpSpPr>
                      <pic:pic xmlns:pic="http://schemas.openxmlformats.org/drawingml/2006/picture">
                        <pic:nvPicPr>
                          <pic:cNvPr id="605877" name="Picture 605877"/>
                          <pic:cNvPicPr/>
                        </pic:nvPicPr>
                        <pic:blipFill>
                          <a:blip r:embed="rId426"/>
                          <a:stretch>
                            <a:fillRect/>
                          </a:stretch>
                        </pic:blipFill>
                        <pic:spPr>
                          <a:xfrm>
                            <a:off x="51816" y="0"/>
                            <a:ext cx="5641848" cy="2713493"/>
                          </a:xfrm>
                          <a:prstGeom prst="rect">
                            <a:avLst/>
                          </a:prstGeom>
                        </pic:spPr>
                      </pic:pic>
                      <wps:wsp>
                        <wps:cNvPr id="443015" name="Rectangle 443015"/>
                        <wps:cNvSpPr/>
                        <wps:spPr>
                          <a:xfrm>
                            <a:off x="0" y="185981"/>
                            <a:ext cx="202692" cy="190584"/>
                          </a:xfrm>
                          <a:prstGeom prst="rect">
                            <a:avLst/>
                          </a:prstGeom>
                          <a:ln>
                            <a:noFill/>
                          </a:ln>
                        </wps:spPr>
                        <wps:txbx>
                          <w:txbxContent>
                            <w:p w14:paraId="2F28D614" w14:textId="77777777" w:rsidR="006F157E" w:rsidRDefault="006F157E" w:rsidP="006F157E">
                              <w:r>
                                <w:rPr>
                                  <w:rFonts w:ascii="Calibri" w:eastAsia="Calibri" w:hAnsi="Calibri" w:cs="Calibri"/>
                                  <w:sz w:val="24"/>
                                </w:rPr>
                                <w:t xml:space="preserve">A </w:t>
                              </w:r>
                            </w:p>
                          </w:txbxContent>
                        </wps:txbx>
                        <wps:bodyPr horzOverflow="overflow" vert="horz" lIns="0" tIns="0" rIns="0" bIns="0" rtlCol="0">
                          <a:noAutofit/>
                        </wps:bodyPr>
                      </wps:wsp>
                    </wpg:wgp>
                  </a:graphicData>
                </a:graphic>
              </wp:inline>
            </w:drawing>
          </mc:Choice>
          <mc:Fallback>
            <w:pict>
              <v:group w14:anchorId="484F62C1" id="Group 595863" o:spid="_x0000_s1212" style="width:448.3pt;height:213.65pt;mso-position-horizontal-relative:char;mso-position-vertical-relative:line" coordsize="56936,271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">
                <v:shape id="Picture 605877" o:spid="_x0000_s1213" type="#_x0000_t75" style="position:absolute;left:518;width:56418;height:27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">
                  <v:imagedata r:id="rId427" o:title=""/>
                </v:shape>
                <v:rect id="Rectangle 443015" o:spid="_x0000_s1214" style="position:absolute;top:1859;width:2026;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" filled="f" stroked="f">
                  <v:textbox inset="0,0,0,0">
                    <w:txbxContent>
                      <w:p w14:paraId="2F28D614" w14:textId="77777777" w:rsidR="006F157E" w:rsidRDefault="006F157E" w:rsidP="006F157E">
                        <w:r>
                          <w:rPr>
                            <w:rFonts w:ascii="Calibri" w:eastAsia="Calibri" w:hAnsi="Calibri" w:cs="Calibri"/>
                            <w:sz w:val="24"/>
                          </w:rPr>
                          <w:t xml:space="preserve">A </w:t>
                        </w:r>
                      </w:p>
                    </w:txbxContent>
                  </v:textbox>
                </v:rect>
                <w10:anchorlock/>
              </v:group>
            </w:pict>
          </mc:Fallback>
        </mc:AlternateContent>
      </w:r>
    </w:p>
    <w:tbl>
      <w:tblPr>
        <w:tblStyle w:val="TableGrid0"/>
        <w:tblW w:w="8847" w:type="dxa"/>
        <w:tblInd w:w="115" w:type="dxa"/>
        <w:tblCellMar>
          <w:top w:w="91" w:type="dxa"/>
          <w:bottom w:w="117" w:type="dxa"/>
          <w:right w:w="115" w:type="dxa"/>
        </w:tblCellMar>
        <w:tblLook w:val="04A0" w:firstRow="1" w:lastRow="0" w:firstColumn="1" w:lastColumn="0" w:noHBand="0" w:noVBand="1"/>
      </w:tblPr>
      <w:tblGrid>
        <w:gridCol w:w="8304"/>
        <w:gridCol w:w="543"/>
      </w:tblGrid>
      <w:tr w:rsidR="006F157E" w14:paraId="57EE1BFB" w14:textId="77777777" w:rsidTr="0009524A">
        <w:trPr>
          <w:trHeight w:val="784"/>
        </w:trPr>
        <w:tc>
          <w:tcPr>
            <w:tcW w:w="8304" w:type="dxa"/>
            <w:tcBorders>
              <w:top w:val="nil"/>
              <w:left w:val="nil"/>
              <w:bottom w:val="single" w:sz="2" w:space="0" w:color="000000"/>
              <w:right w:val="nil"/>
            </w:tcBorders>
          </w:tcPr>
          <w:p w14:paraId="2972C30A" w14:textId="77777777" w:rsidR="006F157E" w:rsidRDefault="006F157E" w:rsidP="0009524A">
            <w:pPr>
              <w:spacing w:after="61"/>
              <w:ind w:left="48"/>
            </w:pPr>
            <w:r>
              <w:rPr>
                <w:rFonts w:ascii="Calibri" w:eastAsia="Calibri" w:hAnsi="Calibri" w:cs="Calibri"/>
                <w:sz w:val="12"/>
              </w:rPr>
              <w:lastRenderedPageBreak/>
              <w:t>Are you sure you want to end the lab?</w:t>
            </w:r>
          </w:p>
          <w:p w14:paraId="32B12203" w14:textId="77777777" w:rsidR="006F157E" w:rsidRDefault="006F157E" w:rsidP="0009524A">
            <w:pPr>
              <w:ind w:left="7397"/>
            </w:pPr>
            <w:r>
              <w:rPr>
                <w:noProof/>
              </w:rPr>
              <w:drawing>
                <wp:inline distT="0" distB="0" distL="0" distR="0" wp14:anchorId="2C864299" wp14:editId="35B5B728">
                  <wp:extent cx="441960" cy="167688"/>
                  <wp:effectExtent l="0" t="0" r="0" b="0"/>
                  <wp:docPr id="605878" name="Picture 605878"/>
                  <wp:cNvGraphicFramePr/>
                  <a:graphic xmlns:a="http://schemas.openxmlformats.org/drawingml/2006/main">
                    <a:graphicData uri="http://schemas.openxmlformats.org/drawingml/2006/picture">
                      <pic:pic xmlns:pic="http://schemas.openxmlformats.org/drawingml/2006/picture">
                        <pic:nvPicPr>
                          <pic:cNvPr id="605878" name="Picture 605878"/>
                          <pic:cNvPicPr/>
                        </pic:nvPicPr>
                        <pic:blipFill>
                          <a:blip r:embed="rId428"/>
                          <a:stretch>
                            <a:fillRect/>
                          </a:stretch>
                        </pic:blipFill>
                        <pic:spPr>
                          <a:xfrm>
                            <a:off x="0" y="0"/>
                            <a:ext cx="441960" cy="167688"/>
                          </a:xfrm>
                          <a:prstGeom prst="rect">
                            <a:avLst/>
                          </a:prstGeom>
                        </pic:spPr>
                      </pic:pic>
                    </a:graphicData>
                  </a:graphic>
                </wp:inline>
              </w:drawing>
            </w:r>
          </w:p>
        </w:tc>
        <w:tc>
          <w:tcPr>
            <w:tcW w:w="543" w:type="dxa"/>
            <w:tcBorders>
              <w:top w:val="nil"/>
              <w:left w:val="nil"/>
              <w:bottom w:val="single" w:sz="2" w:space="0" w:color="000000"/>
              <w:right w:val="single" w:sz="2" w:space="0" w:color="000000"/>
            </w:tcBorders>
            <w:vAlign w:val="bottom"/>
          </w:tcPr>
          <w:p w14:paraId="50729C97" w14:textId="77777777" w:rsidR="006F157E" w:rsidRDefault="006F157E" w:rsidP="0009524A">
            <w:r>
              <w:rPr>
                <w:rFonts w:ascii="Calibri" w:eastAsia="Calibri" w:hAnsi="Calibri" w:cs="Calibri"/>
                <w:sz w:val="12"/>
              </w:rPr>
              <w:t>No</w:t>
            </w:r>
          </w:p>
        </w:tc>
      </w:tr>
    </w:tbl>
    <w:p w14:paraId="64B43ED4" w14:textId="77777777" w:rsidR="006F157E" w:rsidRDefault="006F157E" w:rsidP="006F157E">
      <w:pPr>
        <w:spacing w:after="242" w:line="260" w:lineRule="auto"/>
        <w:ind w:left="14" w:hanging="5"/>
        <w:jc w:val="both"/>
      </w:pPr>
      <w:r>
        <w:rPr>
          <w:rFonts w:ascii="Calibri" w:eastAsia="Calibri" w:hAnsi="Calibri" w:cs="Calibri"/>
          <w:sz w:val="26"/>
        </w:rPr>
        <w:t xml:space="preserve">A </w:t>
      </w:r>
      <w:proofErr w:type="spellStart"/>
      <w:r>
        <w:rPr>
          <w:rFonts w:ascii="Calibri" w:eastAsia="Calibri" w:hAnsi="Calibri" w:cs="Calibri"/>
          <w:sz w:val="26"/>
        </w:rPr>
        <w:t>laborgyakorlat</w:t>
      </w:r>
      <w:proofErr w:type="spellEnd"/>
      <w:r>
        <w:rPr>
          <w:rFonts w:ascii="Calibri" w:eastAsia="Calibri" w:hAnsi="Calibri" w:cs="Calibri"/>
          <w:sz w:val="26"/>
        </w:rPr>
        <w:t xml:space="preserve"> </w:t>
      </w:r>
      <w:proofErr w:type="spellStart"/>
      <w:r>
        <w:rPr>
          <w:rFonts w:ascii="Calibri" w:eastAsia="Calibri" w:hAnsi="Calibri" w:cs="Calibri"/>
          <w:sz w:val="26"/>
        </w:rPr>
        <w:t>alaphelyzetbe</w:t>
      </w:r>
      <w:proofErr w:type="spellEnd"/>
      <w:r>
        <w:rPr>
          <w:rFonts w:ascii="Calibri" w:eastAsia="Calibri" w:hAnsi="Calibri" w:cs="Calibri"/>
          <w:sz w:val="26"/>
        </w:rPr>
        <w:t xml:space="preserve"> </w:t>
      </w:r>
      <w:proofErr w:type="spellStart"/>
      <w:r>
        <w:rPr>
          <w:rFonts w:ascii="Calibri" w:eastAsia="Calibri" w:hAnsi="Calibri" w:cs="Calibri"/>
          <w:sz w:val="26"/>
        </w:rPr>
        <w:t>ållitåsa</w:t>
      </w:r>
      <w:proofErr w:type="spellEnd"/>
      <w:r>
        <w:rPr>
          <w:rFonts w:ascii="Calibri" w:eastAsia="Calibri" w:hAnsi="Calibri" w:cs="Calibri"/>
          <w:sz w:val="26"/>
        </w:rPr>
        <w:t xml:space="preserve"> (</w:t>
      </w:r>
      <w:proofErr w:type="spellStart"/>
      <w:r>
        <w:rPr>
          <w:rFonts w:ascii="Calibri" w:eastAsia="Calibri" w:hAnsi="Calibri" w:cs="Calibri"/>
          <w:sz w:val="26"/>
        </w:rPr>
        <w:t>minden</w:t>
      </w:r>
      <w:proofErr w:type="spellEnd"/>
      <w:r>
        <w:rPr>
          <w:rFonts w:ascii="Calibri" w:eastAsia="Calibri" w:hAnsi="Calibri" w:cs="Calibri"/>
          <w:sz w:val="26"/>
        </w:rPr>
        <w:t xml:space="preserve"> tör16dik):</w:t>
      </w:r>
    </w:p>
    <w:tbl>
      <w:tblPr>
        <w:tblStyle w:val="TableGrid0"/>
        <w:tblpPr w:vertAnchor="text" w:tblpX="166" w:tblpY="-122"/>
        <w:tblOverlap w:val="never"/>
        <w:tblW w:w="8786" w:type="dxa"/>
        <w:tblInd w:w="0" w:type="dxa"/>
        <w:tblLook w:val="04A0" w:firstRow="1" w:lastRow="0" w:firstColumn="1" w:lastColumn="0" w:noHBand="0" w:noVBand="1"/>
      </w:tblPr>
      <w:tblGrid>
        <w:gridCol w:w="273"/>
        <w:gridCol w:w="1066"/>
        <w:gridCol w:w="4491"/>
        <w:gridCol w:w="2956"/>
      </w:tblGrid>
      <w:tr w:rsidR="006F157E" w14:paraId="58E32C12" w14:textId="77777777" w:rsidTr="0009524A">
        <w:trPr>
          <w:trHeight w:val="211"/>
        </w:trPr>
        <w:tc>
          <w:tcPr>
            <w:tcW w:w="229" w:type="dxa"/>
            <w:tcBorders>
              <w:top w:val="single" w:sz="2" w:space="0" w:color="000000"/>
              <w:left w:val="single" w:sz="2" w:space="0" w:color="000000"/>
              <w:bottom w:val="nil"/>
              <w:right w:val="single" w:sz="2" w:space="0" w:color="000000"/>
            </w:tcBorders>
          </w:tcPr>
          <w:p w14:paraId="71DB3244" w14:textId="77777777" w:rsidR="006F157E" w:rsidRDefault="006F157E" w:rsidP="0009524A"/>
        </w:tc>
        <w:tc>
          <w:tcPr>
            <w:tcW w:w="1069" w:type="dxa"/>
            <w:vMerge w:val="restart"/>
            <w:tcBorders>
              <w:top w:val="nil"/>
              <w:left w:val="single" w:sz="2" w:space="0" w:color="000000"/>
              <w:bottom w:val="single" w:sz="2" w:space="0" w:color="000000"/>
              <w:right w:val="nil"/>
            </w:tcBorders>
          </w:tcPr>
          <w:p w14:paraId="01244016" w14:textId="77777777" w:rsidR="006F157E" w:rsidRDefault="006F157E" w:rsidP="0009524A">
            <w:pPr>
              <w:spacing w:after="67"/>
              <w:ind w:left="214"/>
            </w:pPr>
            <w:r>
              <w:rPr>
                <w:rFonts w:ascii="Calibri" w:eastAsia="Calibri" w:hAnsi="Calibri" w:cs="Calibri"/>
                <w:sz w:val="8"/>
              </w:rPr>
              <w:t>Modules</w:t>
            </w:r>
          </w:p>
          <w:p w14:paraId="66BB3653" w14:textId="77777777" w:rsidR="006F157E" w:rsidRDefault="006F157E" w:rsidP="0009524A">
            <w:pPr>
              <w:spacing w:after="58"/>
              <w:ind w:left="214"/>
            </w:pPr>
            <w:r>
              <w:rPr>
                <w:rFonts w:ascii="Calibri" w:eastAsia="Calibri" w:hAnsi="Calibri" w:cs="Calibri"/>
                <w:sz w:val="8"/>
              </w:rPr>
              <w:t>Discussions</w:t>
            </w:r>
          </w:p>
          <w:p w14:paraId="3720000C" w14:textId="77777777" w:rsidR="006F157E" w:rsidRDefault="006F157E" w:rsidP="0009524A">
            <w:pPr>
              <w:ind w:left="209"/>
            </w:pPr>
            <w:r>
              <w:rPr>
                <w:rFonts w:ascii="Calibri" w:eastAsia="Calibri" w:hAnsi="Calibri" w:cs="Calibri"/>
                <w:sz w:val="8"/>
              </w:rPr>
              <w:t>Grades</w:t>
            </w:r>
          </w:p>
          <w:p w14:paraId="61AE8EE5" w14:textId="77777777" w:rsidR="006F157E" w:rsidRDefault="006F157E" w:rsidP="0009524A">
            <w:pPr>
              <w:ind w:left="214"/>
            </w:pPr>
            <w:r>
              <w:rPr>
                <w:noProof/>
              </w:rPr>
              <w:drawing>
                <wp:inline distT="0" distB="0" distL="0" distR="0" wp14:anchorId="17404FA0" wp14:editId="193B7BA7">
                  <wp:extent cx="393192" cy="45733"/>
                  <wp:effectExtent l="0" t="0" r="0" b="0"/>
                  <wp:docPr id="450968" name="Picture 450968"/>
                  <wp:cNvGraphicFramePr/>
                  <a:graphic xmlns:a="http://schemas.openxmlformats.org/drawingml/2006/main">
                    <a:graphicData uri="http://schemas.openxmlformats.org/drawingml/2006/picture">
                      <pic:pic xmlns:pic="http://schemas.openxmlformats.org/drawingml/2006/picture">
                        <pic:nvPicPr>
                          <pic:cNvPr id="450968" name="Picture 450968"/>
                          <pic:cNvPicPr/>
                        </pic:nvPicPr>
                        <pic:blipFill>
                          <a:blip r:embed="rId429"/>
                          <a:stretch>
                            <a:fillRect/>
                          </a:stretch>
                        </pic:blipFill>
                        <pic:spPr>
                          <a:xfrm>
                            <a:off x="0" y="0"/>
                            <a:ext cx="393192" cy="45733"/>
                          </a:xfrm>
                          <a:prstGeom prst="rect">
                            <a:avLst/>
                          </a:prstGeom>
                        </pic:spPr>
                      </pic:pic>
                    </a:graphicData>
                  </a:graphic>
                </wp:inline>
              </w:drawing>
            </w:r>
          </w:p>
        </w:tc>
        <w:tc>
          <w:tcPr>
            <w:tcW w:w="4531" w:type="dxa"/>
            <w:vMerge w:val="restart"/>
            <w:tcBorders>
              <w:top w:val="nil"/>
              <w:left w:val="nil"/>
              <w:bottom w:val="single" w:sz="2" w:space="0" w:color="000000"/>
              <w:right w:val="nil"/>
            </w:tcBorders>
          </w:tcPr>
          <w:p w14:paraId="00ACCC6C" w14:textId="77777777" w:rsidR="006F157E" w:rsidRDefault="006F157E" w:rsidP="0009524A">
            <w:pPr>
              <w:spacing w:after="65"/>
              <w:ind w:left="216"/>
            </w:pPr>
            <w:r>
              <w:rPr>
                <w:rFonts w:ascii="Calibri" w:eastAsia="Calibri" w:hAnsi="Calibri" w:cs="Calibri"/>
                <w:sz w:val="10"/>
              </w:rPr>
              <w:t>• • Modules &gt; AWS Academy Learner Lab Launch AWS Academy Learner Lab</w:t>
            </w:r>
          </w:p>
          <w:p w14:paraId="002B0DED" w14:textId="77777777" w:rsidR="006F157E" w:rsidRDefault="006F157E" w:rsidP="0009524A">
            <w:pPr>
              <w:spacing w:after="106"/>
              <w:ind w:right="509"/>
              <w:jc w:val="right"/>
            </w:pPr>
            <w:r>
              <w:rPr>
                <w:rFonts w:ascii="Calibri" w:eastAsia="Calibri" w:hAnsi="Calibri" w:cs="Calibri"/>
                <w:sz w:val="8"/>
              </w:rPr>
              <w:t>Used SO of SSO</w:t>
            </w:r>
          </w:p>
          <w:p w14:paraId="0EC1E38A" w14:textId="77777777" w:rsidR="006F157E" w:rsidRDefault="006F157E" w:rsidP="0009524A">
            <w:pPr>
              <w:ind w:left="58"/>
            </w:pPr>
            <w:r>
              <w:rPr>
                <w:noProof/>
              </w:rPr>
              <w:drawing>
                <wp:inline distT="0" distB="0" distL="0" distR="0" wp14:anchorId="1A0376EF" wp14:editId="11F66A52">
                  <wp:extent cx="304800" cy="1557972"/>
                  <wp:effectExtent l="0" t="0" r="0" b="0"/>
                  <wp:docPr id="450967" name="Picture 450967"/>
                  <wp:cNvGraphicFramePr/>
                  <a:graphic xmlns:a="http://schemas.openxmlformats.org/drawingml/2006/main">
                    <a:graphicData uri="http://schemas.openxmlformats.org/drawingml/2006/picture">
                      <pic:pic xmlns:pic="http://schemas.openxmlformats.org/drawingml/2006/picture">
                        <pic:nvPicPr>
                          <pic:cNvPr id="450967" name="Picture 450967"/>
                          <pic:cNvPicPr/>
                        </pic:nvPicPr>
                        <pic:blipFill>
                          <a:blip r:embed="rId430"/>
                          <a:stretch>
                            <a:fillRect/>
                          </a:stretch>
                        </pic:blipFill>
                        <pic:spPr>
                          <a:xfrm>
                            <a:off x="0" y="0"/>
                            <a:ext cx="304800" cy="1557972"/>
                          </a:xfrm>
                          <a:prstGeom prst="rect">
                            <a:avLst/>
                          </a:prstGeom>
                        </pic:spPr>
                      </pic:pic>
                    </a:graphicData>
                  </a:graphic>
                </wp:inline>
              </w:drawing>
            </w:r>
          </w:p>
        </w:tc>
        <w:tc>
          <w:tcPr>
            <w:tcW w:w="2957" w:type="dxa"/>
            <w:vMerge w:val="restart"/>
            <w:tcBorders>
              <w:top w:val="nil"/>
              <w:left w:val="nil"/>
              <w:bottom w:val="single" w:sz="2" w:space="0" w:color="000000"/>
              <w:right w:val="single" w:sz="2" w:space="0" w:color="000000"/>
            </w:tcBorders>
            <w:vAlign w:val="bottom"/>
          </w:tcPr>
          <w:p w14:paraId="3F42EB14" w14:textId="77777777" w:rsidR="006F157E" w:rsidRDefault="006F157E" w:rsidP="0009524A">
            <w:pPr>
              <w:spacing w:after="77"/>
              <w:ind w:left="734"/>
            </w:pPr>
            <w:r>
              <w:rPr>
                <w:rFonts w:ascii="Calibri" w:eastAsia="Calibri" w:hAnsi="Calibri" w:cs="Calibri"/>
                <w:sz w:val="6"/>
              </w:rPr>
              <w:t xml:space="preserve">Start Lab </w:t>
            </w:r>
            <w:r>
              <w:rPr>
                <w:noProof/>
              </w:rPr>
              <w:drawing>
                <wp:inline distT="0" distB="0" distL="0" distR="0" wp14:anchorId="355987CF" wp14:editId="46BBD6A2">
                  <wp:extent cx="1045465" cy="73173"/>
                  <wp:effectExtent l="0" t="0" r="0" b="0"/>
                  <wp:docPr id="451311" name="Picture 451311"/>
                  <wp:cNvGraphicFramePr/>
                  <a:graphic xmlns:a="http://schemas.openxmlformats.org/drawingml/2006/main">
                    <a:graphicData uri="http://schemas.openxmlformats.org/drawingml/2006/picture">
                      <pic:pic xmlns:pic="http://schemas.openxmlformats.org/drawingml/2006/picture">
                        <pic:nvPicPr>
                          <pic:cNvPr id="451311" name="Picture 451311"/>
                          <pic:cNvPicPr/>
                        </pic:nvPicPr>
                        <pic:blipFill>
                          <a:blip r:embed="rId431"/>
                          <a:stretch>
                            <a:fillRect/>
                          </a:stretch>
                        </pic:blipFill>
                        <pic:spPr>
                          <a:xfrm>
                            <a:off x="0" y="0"/>
                            <a:ext cx="1045465" cy="73173"/>
                          </a:xfrm>
                          <a:prstGeom prst="rect">
                            <a:avLst/>
                          </a:prstGeom>
                        </pic:spPr>
                      </pic:pic>
                    </a:graphicData>
                  </a:graphic>
                </wp:inline>
              </w:drawing>
            </w:r>
          </w:p>
          <w:p w14:paraId="0541265A" w14:textId="77777777" w:rsidR="006F157E" w:rsidRDefault="006F157E" w:rsidP="0009524A">
            <w:pPr>
              <w:spacing w:after="235"/>
              <w:ind w:left="365"/>
            </w:pPr>
            <w:r>
              <w:rPr>
                <w:noProof/>
              </w:rPr>
              <w:drawing>
                <wp:inline distT="0" distB="0" distL="0" distR="0" wp14:anchorId="2F25D4CD" wp14:editId="59618F0B">
                  <wp:extent cx="573025" cy="109759"/>
                  <wp:effectExtent l="0" t="0" r="0" b="0"/>
                  <wp:docPr id="451312" name="Picture 451312"/>
                  <wp:cNvGraphicFramePr/>
                  <a:graphic xmlns:a="http://schemas.openxmlformats.org/drawingml/2006/main">
                    <a:graphicData uri="http://schemas.openxmlformats.org/drawingml/2006/picture">
                      <pic:pic xmlns:pic="http://schemas.openxmlformats.org/drawingml/2006/picture">
                        <pic:nvPicPr>
                          <pic:cNvPr id="451312" name="Picture 451312"/>
                          <pic:cNvPicPr/>
                        </pic:nvPicPr>
                        <pic:blipFill>
                          <a:blip r:embed="rId432"/>
                          <a:stretch>
                            <a:fillRect/>
                          </a:stretch>
                        </pic:blipFill>
                        <pic:spPr>
                          <a:xfrm>
                            <a:off x="0" y="0"/>
                            <a:ext cx="573025" cy="109759"/>
                          </a:xfrm>
                          <a:prstGeom prst="rect">
                            <a:avLst/>
                          </a:prstGeom>
                        </pic:spPr>
                      </pic:pic>
                    </a:graphicData>
                  </a:graphic>
                </wp:inline>
              </w:drawing>
            </w:r>
          </w:p>
          <w:p w14:paraId="2F68F422" w14:textId="77777777" w:rsidR="006F157E" w:rsidRDefault="006F157E" w:rsidP="0009524A">
            <w:pPr>
              <w:spacing w:after="1534"/>
              <w:ind w:left="686"/>
            </w:pPr>
            <w:r>
              <w:rPr>
                <w:noProof/>
              </w:rPr>
              <w:drawing>
                <wp:anchor distT="0" distB="0" distL="114300" distR="114300" simplePos="0" relativeHeight="251744256" behindDoc="0" locked="0" layoutInCell="1" allowOverlap="0" wp14:anchorId="0EB97948" wp14:editId="7C6E824A">
                  <wp:simplePos x="0" y="0"/>
                  <wp:positionH relativeFrom="column">
                    <wp:posOffset>0</wp:posOffset>
                  </wp:positionH>
                  <wp:positionV relativeFrom="paragraph">
                    <wp:posOffset>118906</wp:posOffset>
                  </wp:positionV>
                  <wp:extent cx="1804416" cy="1125033"/>
                  <wp:effectExtent l="0" t="0" r="0" b="0"/>
                  <wp:wrapSquare wrapText="bothSides"/>
                  <wp:docPr id="605880" name="Picture 605880"/>
                  <wp:cNvGraphicFramePr/>
                  <a:graphic xmlns:a="http://schemas.openxmlformats.org/drawingml/2006/main">
                    <a:graphicData uri="http://schemas.openxmlformats.org/drawingml/2006/picture">
                      <pic:pic xmlns:pic="http://schemas.openxmlformats.org/drawingml/2006/picture">
                        <pic:nvPicPr>
                          <pic:cNvPr id="605880" name="Picture 605880"/>
                          <pic:cNvPicPr/>
                        </pic:nvPicPr>
                        <pic:blipFill>
                          <a:blip r:embed="rId433"/>
                          <a:stretch>
                            <a:fillRect/>
                          </a:stretch>
                        </pic:blipFill>
                        <pic:spPr>
                          <a:xfrm>
                            <a:off x="0" y="0"/>
                            <a:ext cx="1804416" cy="1125033"/>
                          </a:xfrm>
                          <a:prstGeom prst="rect">
                            <a:avLst/>
                          </a:prstGeom>
                        </pic:spPr>
                      </pic:pic>
                    </a:graphicData>
                  </a:graphic>
                </wp:anchor>
              </w:drawing>
            </w:r>
            <w:r>
              <w:rPr>
                <w:rFonts w:ascii="Calibri" w:eastAsia="Calibri" w:hAnsi="Calibri" w:cs="Calibri"/>
              </w:rPr>
              <w:t>Learner Lab</w:t>
            </w:r>
          </w:p>
          <w:p w14:paraId="686A80FC" w14:textId="77777777" w:rsidR="006F157E" w:rsidRDefault="006F157E" w:rsidP="0009524A">
            <w:pPr>
              <w:ind w:left="682"/>
            </w:pPr>
            <w:r>
              <w:rPr>
                <w:rFonts w:ascii="Calibri" w:eastAsia="Calibri" w:hAnsi="Calibri" w:cs="Calibri"/>
                <w:sz w:val="8"/>
              </w:rPr>
              <w:t>Instructions last updated: 2025-06-24</w:t>
            </w:r>
          </w:p>
        </w:tc>
      </w:tr>
      <w:tr w:rsidR="006F157E" w14:paraId="7BC81751" w14:textId="77777777" w:rsidTr="0009524A">
        <w:trPr>
          <w:trHeight w:val="211"/>
        </w:trPr>
        <w:tc>
          <w:tcPr>
            <w:tcW w:w="229" w:type="dxa"/>
            <w:tcBorders>
              <w:top w:val="nil"/>
              <w:left w:val="single" w:sz="2" w:space="0" w:color="000000"/>
              <w:bottom w:val="nil"/>
              <w:right w:val="single" w:sz="2" w:space="0" w:color="000000"/>
            </w:tcBorders>
          </w:tcPr>
          <w:p w14:paraId="1E1E974B" w14:textId="77777777" w:rsidR="006F157E" w:rsidRDefault="006F157E" w:rsidP="0009524A"/>
        </w:tc>
        <w:tc>
          <w:tcPr>
            <w:tcW w:w="0" w:type="auto"/>
            <w:vMerge/>
            <w:tcBorders>
              <w:top w:val="nil"/>
              <w:left w:val="single" w:sz="2" w:space="0" w:color="000000"/>
              <w:bottom w:val="nil"/>
              <w:right w:val="nil"/>
            </w:tcBorders>
          </w:tcPr>
          <w:p w14:paraId="169EC92D" w14:textId="77777777" w:rsidR="006F157E" w:rsidRDefault="006F157E" w:rsidP="0009524A"/>
        </w:tc>
        <w:tc>
          <w:tcPr>
            <w:tcW w:w="0" w:type="auto"/>
            <w:vMerge/>
            <w:tcBorders>
              <w:top w:val="nil"/>
              <w:left w:val="nil"/>
              <w:bottom w:val="nil"/>
              <w:right w:val="nil"/>
            </w:tcBorders>
          </w:tcPr>
          <w:p w14:paraId="64988E46" w14:textId="77777777" w:rsidR="006F157E" w:rsidRDefault="006F157E" w:rsidP="0009524A"/>
        </w:tc>
        <w:tc>
          <w:tcPr>
            <w:tcW w:w="0" w:type="auto"/>
            <w:vMerge/>
            <w:tcBorders>
              <w:top w:val="nil"/>
              <w:left w:val="nil"/>
              <w:bottom w:val="nil"/>
              <w:right w:val="single" w:sz="2" w:space="0" w:color="000000"/>
            </w:tcBorders>
          </w:tcPr>
          <w:p w14:paraId="4B9705D8" w14:textId="77777777" w:rsidR="006F157E" w:rsidRDefault="006F157E" w:rsidP="0009524A"/>
        </w:tc>
      </w:tr>
      <w:tr w:rsidR="006F157E" w14:paraId="2513C6DA" w14:textId="77777777" w:rsidTr="0009524A">
        <w:trPr>
          <w:trHeight w:val="223"/>
        </w:trPr>
        <w:tc>
          <w:tcPr>
            <w:tcW w:w="229" w:type="dxa"/>
            <w:tcBorders>
              <w:top w:val="nil"/>
              <w:left w:val="single" w:sz="2" w:space="0" w:color="000000"/>
              <w:bottom w:val="single" w:sz="2" w:space="0" w:color="000000"/>
              <w:right w:val="single" w:sz="2" w:space="0" w:color="000000"/>
            </w:tcBorders>
          </w:tcPr>
          <w:p w14:paraId="46337530" w14:textId="77777777" w:rsidR="006F157E" w:rsidRDefault="006F157E" w:rsidP="0009524A">
            <w:pPr>
              <w:ind w:left="-75" w:right="-13"/>
            </w:pPr>
            <w:r>
              <w:rPr>
                <w:noProof/>
              </w:rPr>
              <w:drawing>
                <wp:inline distT="0" distB="0" distL="0" distR="0" wp14:anchorId="3689477F" wp14:editId="4B889B4B">
                  <wp:extent cx="201168" cy="597578"/>
                  <wp:effectExtent l="0" t="0" r="0" b="0"/>
                  <wp:docPr id="452731" name="Picture 452731"/>
                  <wp:cNvGraphicFramePr/>
                  <a:graphic xmlns:a="http://schemas.openxmlformats.org/drawingml/2006/main">
                    <a:graphicData uri="http://schemas.openxmlformats.org/drawingml/2006/picture">
                      <pic:pic xmlns:pic="http://schemas.openxmlformats.org/drawingml/2006/picture">
                        <pic:nvPicPr>
                          <pic:cNvPr id="452731" name="Picture 452731"/>
                          <pic:cNvPicPr/>
                        </pic:nvPicPr>
                        <pic:blipFill>
                          <a:blip r:embed="rId434"/>
                          <a:stretch>
                            <a:fillRect/>
                          </a:stretch>
                        </pic:blipFill>
                        <pic:spPr>
                          <a:xfrm>
                            <a:off x="0" y="0"/>
                            <a:ext cx="201168" cy="597578"/>
                          </a:xfrm>
                          <a:prstGeom prst="rect">
                            <a:avLst/>
                          </a:prstGeom>
                        </pic:spPr>
                      </pic:pic>
                    </a:graphicData>
                  </a:graphic>
                </wp:inline>
              </w:drawing>
            </w:r>
          </w:p>
        </w:tc>
        <w:tc>
          <w:tcPr>
            <w:tcW w:w="0" w:type="auto"/>
            <w:vMerge/>
            <w:tcBorders>
              <w:top w:val="nil"/>
              <w:left w:val="single" w:sz="2" w:space="0" w:color="000000"/>
              <w:bottom w:val="nil"/>
              <w:right w:val="nil"/>
            </w:tcBorders>
          </w:tcPr>
          <w:p w14:paraId="3F238888" w14:textId="77777777" w:rsidR="006F157E" w:rsidRDefault="006F157E" w:rsidP="0009524A"/>
        </w:tc>
        <w:tc>
          <w:tcPr>
            <w:tcW w:w="0" w:type="auto"/>
            <w:vMerge/>
            <w:tcBorders>
              <w:top w:val="nil"/>
              <w:left w:val="nil"/>
              <w:bottom w:val="nil"/>
              <w:right w:val="nil"/>
            </w:tcBorders>
          </w:tcPr>
          <w:p w14:paraId="513997EE" w14:textId="77777777" w:rsidR="006F157E" w:rsidRDefault="006F157E" w:rsidP="0009524A"/>
        </w:tc>
        <w:tc>
          <w:tcPr>
            <w:tcW w:w="0" w:type="auto"/>
            <w:vMerge/>
            <w:tcBorders>
              <w:top w:val="nil"/>
              <w:left w:val="nil"/>
              <w:bottom w:val="nil"/>
              <w:right w:val="single" w:sz="2" w:space="0" w:color="000000"/>
            </w:tcBorders>
          </w:tcPr>
          <w:p w14:paraId="29866D17" w14:textId="77777777" w:rsidR="006F157E" w:rsidRDefault="006F157E" w:rsidP="0009524A"/>
        </w:tc>
      </w:tr>
      <w:tr w:rsidR="006F157E" w14:paraId="40BE7B7C" w14:textId="77777777" w:rsidTr="0009524A">
        <w:trPr>
          <w:trHeight w:val="305"/>
        </w:trPr>
        <w:tc>
          <w:tcPr>
            <w:tcW w:w="229" w:type="dxa"/>
            <w:tcBorders>
              <w:top w:val="single" w:sz="2" w:space="0" w:color="000000"/>
              <w:left w:val="single" w:sz="2" w:space="0" w:color="000000"/>
              <w:bottom w:val="single" w:sz="2" w:space="0" w:color="000000"/>
              <w:right w:val="single" w:sz="2" w:space="0" w:color="000000"/>
            </w:tcBorders>
          </w:tcPr>
          <w:p w14:paraId="02C05538" w14:textId="77777777" w:rsidR="006F157E" w:rsidRDefault="006F157E" w:rsidP="0009524A"/>
        </w:tc>
        <w:tc>
          <w:tcPr>
            <w:tcW w:w="0" w:type="auto"/>
            <w:vMerge/>
            <w:tcBorders>
              <w:top w:val="nil"/>
              <w:left w:val="single" w:sz="2" w:space="0" w:color="000000"/>
              <w:bottom w:val="nil"/>
              <w:right w:val="nil"/>
            </w:tcBorders>
          </w:tcPr>
          <w:p w14:paraId="2791E56A" w14:textId="77777777" w:rsidR="006F157E" w:rsidRDefault="006F157E" w:rsidP="0009524A"/>
        </w:tc>
        <w:tc>
          <w:tcPr>
            <w:tcW w:w="0" w:type="auto"/>
            <w:vMerge/>
            <w:tcBorders>
              <w:top w:val="nil"/>
              <w:left w:val="nil"/>
              <w:bottom w:val="nil"/>
              <w:right w:val="nil"/>
            </w:tcBorders>
          </w:tcPr>
          <w:p w14:paraId="231AE376" w14:textId="77777777" w:rsidR="006F157E" w:rsidRDefault="006F157E" w:rsidP="0009524A"/>
        </w:tc>
        <w:tc>
          <w:tcPr>
            <w:tcW w:w="0" w:type="auto"/>
            <w:vMerge/>
            <w:tcBorders>
              <w:top w:val="nil"/>
              <w:left w:val="nil"/>
              <w:bottom w:val="nil"/>
              <w:right w:val="single" w:sz="2" w:space="0" w:color="000000"/>
            </w:tcBorders>
          </w:tcPr>
          <w:p w14:paraId="5994E914" w14:textId="77777777" w:rsidR="006F157E" w:rsidRDefault="006F157E" w:rsidP="0009524A"/>
        </w:tc>
      </w:tr>
      <w:tr w:rsidR="006F157E" w14:paraId="5DB16246" w14:textId="77777777" w:rsidTr="0009524A">
        <w:trPr>
          <w:trHeight w:val="453"/>
        </w:trPr>
        <w:tc>
          <w:tcPr>
            <w:tcW w:w="229" w:type="dxa"/>
            <w:tcBorders>
              <w:top w:val="single" w:sz="2" w:space="0" w:color="000000"/>
              <w:left w:val="nil"/>
              <w:bottom w:val="single" w:sz="2" w:space="0" w:color="000000"/>
              <w:right w:val="nil"/>
            </w:tcBorders>
            <w:vAlign w:val="center"/>
          </w:tcPr>
          <w:p w14:paraId="66940801" w14:textId="77777777" w:rsidR="006F157E" w:rsidRDefault="006F157E" w:rsidP="0009524A">
            <w:pPr>
              <w:ind w:left="-13"/>
              <w:jc w:val="both"/>
            </w:pPr>
            <w:r>
              <w:rPr>
                <w:rFonts w:ascii="Calibri" w:eastAsia="Calibri" w:hAnsi="Calibri" w:cs="Calibri"/>
                <w:sz w:val="8"/>
              </w:rPr>
              <w:t>Courses</w:t>
            </w:r>
          </w:p>
        </w:tc>
        <w:tc>
          <w:tcPr>
            <w:tcW w:w="0" w:type="auto"/>
            <w:vMerge/>
            <w:tcBorders>
              <w:top w:val="nil"/>
              <w:left w:val="single" w:sz="2" w:space="0" w:color="000000"/>
              <w:bottom w:val="nil"/>
              <w:right w:val="nil"/>
            </w:tcBorders>
          </w:tcPr>
          <w:p w14:paraId="580404E6" w14:textId="77777777" w:rsidR="006F157E" w:rsidRDefault="006F157E" w:rsidP="0009524A"/>
        </w:tc>
        <w:tc>
          <w:tcPr>
            <w:tcW w:w="0" w:type="auto"/>
            <w:vMerge/>
            <w:tcBorders>
              <w:top w:val="nil"/>
              <w:left w:val="nil"/>
              <w:bottom w:val="nil"/>
              <w:right w:val="nil"/>
            </w:tcBorders>
          </w:tcPr>
          <w:p w14:paraId="2D3CD308" w14:textId="77777777" w:rsidR="006F157E" w:rsidRDefault="006F157E" w:rsidP="0009524A"/>
        </w:tc>
        <w:tc>
          <w:tcPr>
            <w:tcW w:w="0" w:type="auto"/>
            <w:vMerge/>
            <w:tcBorders>
              <w:top w:val="nil"/>
              <w:left w:val="nil"/>
              <w:bottom w:val="nil"/>
              <w:right w:val="single" w:sz="2" w:space="0" w:color="000000"/>
            </w:tcBorders>
          </w:tcPr>
          <w:p w14:paraId="1178ADD4" w14:textId="77777777" w:rsidR="006F157E" w:rsidRDefault="006F157E" w:rsidP="0009524A"/>
        </w:tc>
      </w:tr>
      <w:tr w:rsidR="006F157E" w14:paraId="7BC1E395" w14:textId="77777777" w:rsidTr="0009524A">
        <w:trPr>
          <w:trHeight w:val="340"/>
        </w:trPr>
        <w:tc>
          <w:tcPr>
            <w:tcW w:w="229" w:type="dxa"/>
            <w:tcBorders>
              <w:top w:val="single" w:sz="2" w:space="0" w:color="000000"/>
              <w:left w:val="single" w:sz="2" w:space="0" w:color="000000"/>
              <w:bottom w:val="single" w:sz="2" w:space="0" w:color="000000"/>
              <w:right w:val="single" w:sz="2" w:space="0" w:color="000000"/>
            </w:tcBorders>
          </w:tcPr>
          <w:p w14:paraId="79140379" w14:textId="77777777" w:rsidR="006F157E" w:rsidRDefault="006F157E" w:rsidP="0009524A">
            <w:pPr>
              <w:ind w:left="-22" w:right="-3"/>
              <w:jc w:val="both"/>
            </w:pPr>
            <w:r>
              <w:rPr>
                <w:rFonts w:ascii="Calibri" w:eastAsia="Calibri" w:hAnsi="Calibri" w:cs="Calibri"/>
                <w:sz w:val="8"/>
              </w:rPr>
              <w:t>Calendar</w:t>
            </w:r>
          </w:p>
        </w:tc>
        <w:tc>
          <w:tcPr>
            <w:tcW w:w="0" w:type="auto"/>
            <w:vMerge/>
            <w:tcBorders>
              <w:top w:val="nil"/>
              <w:left w:val="single" w:sz="2" w:space="0" w:color="000000"/>
              <w:bottom w:val="nil"/>
              <w:right w:val="nil"/>
            </w:tcBorders>
          </w:tcPr>
          <w:p w14:paraId="0FD63651" w14:textId="77777777" w:rsidR="006F157E" w:rsidRDefault="006F157E" w:rsidP="0009524A"/>
        </w:tc>
        <w:tc>
          <w:tcPr>
            <w:tcW w:w="0" w:type="auto"/>
            <w:vMerge/>
            <w:tcBorders>
              <w:top w:val="nil"/>
              <w:left w:val="nil"/>
              <w:bottom w:val="nil"/>
              <w:right w:val="nil"/>
            </w:tcBorders>
          </w:tcPr>
          <w:p w14:paraId="27EE708F" w14:textId="77777777" w:rsidR="006F157E" w:rsidRDefault="006F157E" w:rsidP="0009524A"/>
        </w:tc>
        <w:tc>
          <w:tcPr>
            <w:tcW w:w="0" w:type="auto"/>
            <w:vMerge/>
            <w:tcBorders>
              <w:top w:val="nil"/>
              <w:left w:val="nil"/>
              <w:bottom w:val="nil"/>
              <w:right w:val="single" w:sz="2" w:space="0" w:color="000000"/>
            </w:tcBorders>
          </w:tcPr>
          <w:p w14:paraId="0160DB18" w14:textId="77777777" w:rsidR="006F157E" w:rsidRDefault="006F157E" w:rsidP="0009524A"/>
        </w:tc>
      </w:tr>
      <w:tr w:rsidR="006F157E" w14:paraId="236E1F0B" w14:textId="77777777" w:rsidTr="0009524A">
        <w:trPr>
          <w:trHeight w:val="366"/>
        </w:trPr>
        <w:tc>
          <w:tcPr>
            <w:tcW w:w="229" w:type="dxa"/>
            <w:tcBorders>
              <w:top w:val="single" w:sz="2" w:space="0" w:color="000000"/>
              <w:left w:val="single" w:sz="2" w:space="0" w:color="000000"/>
              <w:bottom w:val="single" w:sz="2" w:space="0" w:color="000000"/>
              <w:right w:val="single" w:sz="2" w:space="0" w:color="000000"/>
            </w:tcBorders>
          </w:tcPr>
          <w:p w14:paraId="5844D05A" w14:textId="77777777" w:rsidR="006F157E" w:rsidRDefault="006F157E" w:rsidP="0009524A"/>
        </w:tc>
        <w:tc>
          <w:tcPr>
            <w:tcW w:w="0" w:type="auto"/>
            <w:vMerge/>
            <w:tcBorders>
              <w:top w:val="nil"/>
              <w:left w:val="single" w:sz="2" w:space="0" w:color="000000"/>
              <w:bottom w:val="nil"/>
              <w:right w:val="nil"/>
            </w:tcBorders>
          </w:tcPr>
          <w:p w14:paraId="62F9F06C" w14:textId="77777777" w:rsidR="006F157E" w:rsidRDefault="006F157E" w:rsidP="0009524A"/>
        </w:tc>
        <w:tc>
          <w:tcPr>
            <w:tcW w:w="0" w:type="auto"/>
            <w:vMerge/>
            <w:tcBorders>
              <w:top w:val="nil"/>
              <w:left w:val="nil"/>
              <w:bottom w:val="nil"/>
              <w:right w:val="nil"/>
            </w:tcBorders>
          </w:tcPr>
          <w:p w14:paraId="2989565F" w14:textId="77777777" w:rsidR="006F157E" w:rsidRDefault="006F157E" w:rsidP="0009524A"/>
        </w:tc>
        <w:tc>
          <w:tcPr>
            <w:tcW w:w="0" w:type="auto"/>
            <w:vMerge/>
            <w:tcBorders>
              <w:top w:val="nil"/>
              <w:left w:val="nil"/>
              <w:bottom w:val="nil"/>
              <w:right w:val="single" w:sz="2" w:space="0" w:color="000000"/>
            </w:tcBorders>
          </w:tcPr>
          <w:p w14:paraId="14C34D03" w14:textId="77777777" w:rsidR="006F157E" w:rsidRDefault="006F157E" w:rsidP="0009524A"/>
        </w:tc>
      </w:tr>
      <w:tr w:rsidR="006F157E" w14:paraId="543FD5E6" w14:textId="77777777" w:rsidTr="0009524A">
        <w:trPr>
          <w:trHeight w:val="251"/>
        </w:trPr>
        <w:tc>
          <w:tcPr>
            <w:tcW w:w="229" w:type="dxa"/>
            <w:tcBorders>
              <w:top w:val="single" w:sz="2" w:space="0" w:color="000000"/>
              <w:left w:val="single" w:sz="2" w:space="0" w:color="000000"/>
              <w:bottom w:val="single" w:sz="2" w:space="0" w:color="000000"/>
              <w:right w:val="single" w:sz="2" w:space="0" w:color="000000"/>
            </w:tcBorders>
          </w:tcPr>
          <w:p w14:paraId="52A9B041" w14:textId="77777777" w:rsidR="006F157E" w:rsidRDefault="006F157E" w:rsidP="0009524A"/>
        </w:tc>
        <w:tc>
          <w:tcPr>
            <w:tcW w:w="0" w:type="auto"/>
            <w:vMerge/>
            <w:tcBorders>
              <w:top w:val="nil"/>
              <w:left w:val="single" w:sz="2" w:space="0" w:color="000000"/>
              <w:bottom w:val="nil"/>
              <w:right w:val="nil"/>
            </w:tcBorders>
          </w:tcPr>
          <w:p w14:paraId="52DB7D7C" w14:textId="77777777" w:rsidR="006F157E" w:rsidRDefault="006F157E" w:rsidP="0009524A"/>
        </w:tc>
        <w:tc>
          <w:tcPr>
            <w:tcW w:w="0" w:type="auto"/>
            <w:vMerge/>
            <w:tcBorders>
              <w:top w:val="nil"/>
              <w:left w:val="nil"/>
              <w:bottom w:val="nil"/>
              <w:right w:val="nil"/>
            </w:tcBorders>
          </w:tcPr>
          <w:p w14:paraId="4969F003" w14:textId="77777777" w:rsidR="006F157E" w:rsidRDefault="006F157E" w:rsidP="0009524A"/>
        </w:tc>
        <w:tc>
          <w:tcPr>
            <w:tcW w:w="0" w:type="auto"/>
            <w:vMerge/>
            <w:tcBorders>
              <w:top w:val="nil"/>
              <w:left w:val="nil"/>
              <w:bottom w:val="nil"/>
              <w:right w:val="single" w:sz="2" w:space="0" w:color="000000"/>
            </w:tcBorders>
          </w:tcPr>
          <w:p w14:paraId="0029877F" w14:textId="77777777" w:rsidR="006F157E" w:rsidRDefault="006F157E" w:rsidP="0009524A"/>
        </w:tc>
      </w:tr>
      <w:tr w:rsidR="006F157E" w14:paraId="38B19833" w14:textId="77777777" w:rsidTr="0009524A">
        <w:trPr>
          <w:trHeight w:val="799"/>
        </w:trPr>
        <w:tc>
          <w:tcPr>
            <w:tcW w:w="229" w:type="dxa"/>
            <w:tcBorders>
              <w:top w:val="single" w:sz="2" w:space="0" w:color="000000"/>
              <w:left w:val="single" w:sz="2" w:space="0" w:color="000000"/>
              <w:bottom w:val="nil"/>
              <w:right w:val="single" w:sz="2" w:space="0" w:color="000000"/>
            </w:tcBorders>
          </w:tcPr>
          <w:p w14:paraId="2FFDAC54" w14:textId="77777777" w:rsidR="006F157E" w:rsidRDefault="006F157E" w:rsidP="0009524A">
            <w:pPr>
              <w:ind w:left="59" w:right="-22"/>
            </w:pPr>
            <w:r>
              <w:rPr>
                <w:noProof/>
              </w:rPr>
              <w:drawing>
                <wp:inline distT="0" distB="0" distL="0" distR="0" wp14:anchorId="52BA6303" wp14:editId="537550F7">
                  <wp:extent cx="121920" cy="469526"/>
                  <wp:effectExtent l="0" t="0" r="0" b="0"/>
                  <wp:docPr id="450814" name="Picture 450814"/>
                  <wp:cNvGraphicFramePr/>
                  <a:graphic xmlns:a="http://schemas.openxmlformats.org/drawingml/2006/main">
                    <a:graphicData uri="http://schemas.openxmlformats.org/drawingml/2006/picture">
                      <pic:pic xmlns:pic="http://schemas.openxmlformats.org/drawingml/2006/picture">
                        <pic:nvPicPr>
                          <pic:cNvPr id="450814" name="Picture 450814"/>
                          <pic:cNvPicPr/>
                        </pic:nvPicPr>
                        <pic:blipFill>
                          <a:blip r:embed="rId435"/>
                          <a:stretch>
                            <a:fillRect/>
                          </a:stretch>
                        </pic:blipFill>
                        <pic:spPr>
                          <a:xfrm>
                            <a:off x="0" y="0"/>
                            <a:ext cx="121920" cy="469526"/>
                          </a:xfrm>
                          <a:prstGeom prst="rect">
                            <a:avLst/>
                          </a:prstGeom>
                        </pic:spPr>
                      </pic:pic>
                    </a:graphicData>
                  </a:graphic>
                </wp:inline>
              </w:drawing>
            </w:r>
          </w:p>
        </w:tc>
        <w:tc>
          <w:tcPr>
            <w:tcW w:w="0" w:type="auto"/>
            <w:vMerge/>
            <w:tcBorders>
              <w:top w:val="nil"/>
              <w:left w:val="single" w:sz="2" w:space="0" w:color="000000"/>
              <w:bottom w:val="single" w:sz="2" w:space="0" w:color="000000"/>
              <w:right w:val="nil"/>
            </w:tcBorders>
          </w:tcPr>
          <w:p w14:paraId="31C8D73A" w14:textId="77777777" w:rsidR="006F157E" w:rsidRDefault="006F157E" w:rsidP="0009524A"/>
        </w:tc>
        <w:tc>
          <w:tcPr>
            <w:tcW w:w="0" w:type="auto"/>
            <w:vMerge/>
            <w:tcBorders>
              <w:top w:val="nil"/>
              <w:left w:val="nil"/>
              <w:bottom w:val="single" w:sz="2" w:space="0" w:color="000000"/>
              <w:right w:val="nil"/>
            </w:tcBorders>
          </w:tcPr>
          <w:p w14:paraId="00F59534" w14:textId="77777777" w:rsidR="006F157E" w:rsidRDefault="006F157E" w:rsidP="0009524A"/>
        </w:tc>
        <w:tc>
          <w:tcPr>
            <w:tcW w:w="0" w:type="auto"/>
            <w:vMerge/>
            <w:tcBorders>
              <w:top w:val="nil"/>
              <w:left w:val="nil"/>
              <w:bottom w:val="single" w:sz="2" w:space="0" w:color="000000"/>
              <w:right w:val="single" w:sz="2" w:space="0" w:color="000000"/>
            </w:tcBorders>
          </w:tcPr>
          <w:p w14:paraId="6869AA27" w14:textId="77777777" w:rsidR="006F157E" w:rsidRDefault="006F157E" w:rsidP="0009524A"/>
        </w:tc>
      </w:tr>
    </w:tbl>
    <w:tbl>
      <w:tblPr>
        <w:tblStyle w:val="TableGrid0"/>
        <w:tblpPr w:vertAnchor="text" w:tblpX="125" w:tblpY="3519"/>
        <w:tblOverlap w:val="never"/>
        <w:tblW w:w="8813" w:type="dxa"/>
        <w:tblInd w:w="0" w:type="dxa"/>
        <w:tblCellMar>
          <w:top w:w="24" w:type="dxa"/>
          <w:right w:w="115" w:type="dxa"/>
        </w:tblCellMar>
        <w:tblLook w:val="04A0" w:firstRow="1" w:lastRow="0" w:firstColumn="1" w:lastColumn="0" w:noHBand="0" w:noVBand="1"/>
      </w:tblPr>
      <w:tblGrid>
        <w:gridCol w:w="6850"/>
        <w:gridCol w:w="1963"/>
      </w:tblGrid>
      <w:tr w:rsidR="006F157E" w14:paraId="1542C634" w14:textId="77777777" w:rsidTr="0009524A">
        <w:trPr>
          <w:trHeight w:val="1383"/>
        </w:trPr>
        <w:tc>
          <w:tcPr>
            <w:tcW w:w="6850" w:type="dxa"/>
            <w:tcBorders>
              <w:top w:val="nil"/>
              <w:left w:val="nil"/>
              <w:bottom w:val="single" w:sz="2" w:space="0" w:color="000000"/>
              <w:right w:val="nil"/>
            </w:tcBorders>
          </w:tcPr>
          <w:p w14:paraId="1028AF67" w14:textId="77777777" w:rsidR="006F157E" w:rsidRDefault="006F157E" w:rsidP="0009524A">
            <w:pPr>
              <w:spacing w:after="73"/>
              <w:ind w:left="58" w:right="187"/>
            </w:pPr>
            <w:r>
              <w:rPr>
                <w:rFonts w:ascii="Calibri" w:eastAsia="Calibri" w:hAnsi="Calibri" w:cs="Calibri"/>
                <w:sz w:val="12"/>
              </w:rPr>
              <w:t>O Reset will delete all your content in the work area and replace it with the starter code.</w:t>
            </w:r>
          </w:p>
          <w:p w14:paraId="03DDB1DA" w14:textId="77777777" w:rsidR="006F157E" w:rsidRDefault="006F157E" w:rsidP="0009524A">
            <w:pPr>
              <w:ind w:left="58"/>
            </w:pPr>
            <w:r>
              <w:rPr>
                <w:noProof/>
              </w:rPr>
              <w:drawing>
                <wp:anchor distT="0" distB="0" distL="114300" distR="114300" simplePos="0" relativeHeight="251745280" behindDoc="0" locked="0" layoutInCell="1" allowOverlap="0" wp14:anchorId="56AFFCA1" wp14:editId="387B91B8">
                  <wp:simplePos x="0" y="0"/>
                  <wp:positionH relativeFrom="column">
                    <wp:posOffset>3547872</wp:posOffset>
                  </wp:positionH>
                  <wp:positionV relativeFrom="paragraph">
                    <wp:posOffset>-228664</wp:posOffset>
                  </wp:positionV>
                  <wp:extent cx="609600" cy="768315"/>
                  <wp:effectExtent l="0" t="0" r="0" b="0"/>
                  <wp:wrapSquare wrapText="bothSides"/>
                  <wp:docPr id="451083" name="Picture 451083"/>
                  <wp:cNvGraphicFramePr/>
                  <a:graphic xmlns:a="http://schemas.openxmlformats.org/drawingml/2006/main">
                    <a:graphicData uri="http://schemas.openxmlformats.org/drawingml/2006/picture">
                      <pic:pic xmlns:pic="http://schemas.openxmlformats.org/drawingml/2006/picture">
                        <pic:nvPicPr>
                          <pic:cNvPr id="451083" name="Picture 451083"/>
                          <pic:cNvPicPr/>
                        </pic:nvPicPr>
                        <pic:blipFill>
                          <a:blip r:embed="rId436"/>
                          <a:stretch>
                            <a:fillRect/>
                          </a:stretch>
                        </pic:blipFill>
                        <pic:spPr>
                          <a:xfrm>
                            <a:off x="0" y="0"/>
                            <a:ext cx="609600" cy="768315"/>
                          </a:xfrm>
                          <a:prstGeom prst="rect">
                            <a:avLst/>
                          </a:prstGeom>
                        </pic:spPr>
                      </pic:pic>
                    </a:graphicData>
                  </a:graphic>
                </wp:anchor>
              </w:drawing>
            </w:r>
            <w:r>
              <w:rPr>
                <w:rFonts w:ascii="Calibri" w:eastAsia="Calibri" w:hAnsi="Calibri" w:cs="Calibri"/>
                <w:sz w:val="12"/>
              </w:rPr>
              <w:t>O If you choose yes, all the resources and data that have been configured in your AWS account will be permanently deleted,</w:t>
            </w:r>
          </w:p>
          <w:p w14:paraId="6AFCAAD8" w14:textId="77777777" w:rsidR="006F157E" w:rsidRDefault="006F157E" w:rsidP="0009524A">
            <w:pPr>
              <w:tabs>
                <w:tab w:val="center" w:pos="4003"/>
              </w:tabs>
            </w:pPr>
            <w:r>
              <w:rPr>
                <w:rFonts w:ascii="Calibri" w:eastAsia="Calibri" w:hAnsi="Calibri" w:cs="Calibri"/>
                <w:sz w:val="12"/>
              </w:rPr>
              <w:t>Are you sure you want to reset your work-area?</w:t>
            </w:r>
            <w:r>
              <w:rPr>
                <w:rFonts w:ascii="Calibri" w:eastAsia="Calibri" w:hAnsi="Calibri" w:cs="Calibri"/>
                <w:sz w:val="12"/>
              </w:rPr>
              <w:tab/>
            </w:r>
            <w:r>
              <w:rPr>
                <w:noProof/>
              </w:rPr>
              <w:drawing>
                <wp:inline distT="0" distB="0" distL="0" distR="0" wp14:anchorId="77920287" wp14:editId="3777E835">
                  <wp:extent cx="481584" cy="484770"/>
                  <wp:effectExtent l="0" t="0" r="0" b="0"/>
                  <wp:docPr id="451084" name="Picture 451084"/>
                  <wp:cNvGraphicFramePr/>
                  <a:graphic xmlns:a="http://schemas.openxmlformats.org/drawingml/2006/main">
                    <a:graphicData uri="http://schemas.openxmlformats.org/drawingml/2006/picture">
                      <pic:pic xmlns:pic="http://schemas.openxmlformats.org/drawingml/2006/picture">
                        <pic:nvPicPr>
                          <pic:cNvPr id="451084" name="Picture 451084"/>
                          <pic:cNvPicPr/>
                        </pic:nvPicPr>
                        <pic:blipFill>
                          <a:blip r:embed="rId437"/>
                          <a:stretch>
                            <a:fillRect/>
                          </a:stretch>
                        </pic:blipFill>
                        <pic:spPr>
                          <a:xfrm>
                            <a:off x="0" y="0"/>
                            <a:ext cx="481584" cy="484770"/>
                          </a:xfrm>
                          <a:prstGeom prst="rect">
                            <a:avLst/>
                          </a:prstGeom>
                        </pic:spPr>
                      </pic:pic>
                    </a:graphicData>
                  </a:graphic>
                </wp:inline>
              </w:drawing>
            </w:r>
          </w:p>
        </w:tc>
        <w:tc>
          <w:tcPr>
            <w:tcW w:w="1963" w:type="dxa"/>
            <w:tcBorders>
              <w:top w:val="nil"/>
              <w:left w:val="nil"/>
              <w:bottom w:val="single" w:sz="2" w:space="0" w:color="000000"/>
              <w:right w:val="single" w:sz="2" w:space="0" w:color="000000"/>
            </w:tcBorders>
          </w:tcPr>
          <w:p w14:paraId="7A331893" w14:textId="77777777" w:rsidR="006F157E" w:rsidRDefault="006F157E" w:rsidP="0009524A">
            <w:r>
              <w:rPr>
                <w:noProof/>
              </w:rPr>
              <w:drawing>
                <wp:inline distT="0" distB="0" distL="0" distR="0" wp14:anchorId="0E141A24" wp14:editId="343B853C">
                  <wp:extent cx="1139952" cy="804902"/>
                  <wp:effectExtent l="0" t="0" r="0" b="0"/>
                  <wp:docPr id="605884" name="Picture 605884"/>
                  <wp:cNvGraphicFramePr/>
                  <a:graphic xmlns:a="http://schemas.openxmlformats.org/drawingml/2006/main">
                    <a:graphicData uri="http://schemas.openxmlformats.org/drawingml/2006/picture">
                      <pic:pic xmlns:pic="http://schemas.openxmlformats.org/drawingml/2006/picture">
                        <pic:nvPicPr>
                          <pic:cNvPr id="605884" name="Picture 605884"/>
                          <pic:cNvPicPr/>
                        </pic:nvPicPr>
                        <pic:blipFill>
                          <a:blip r:embed="rId438"/>
                          <a:stretch>
                            <a:fillRect/>
                          </a:stretch>
                        </pic:blipFill>
                        <pic:spPr>
                          <a:xfrm>
                            <a:off x="0" y="0"/>
                            <a:ext cx="1139952" cy="804902"/>
                          </a:xfrm>
                          <a:prstGeom prst="rect">
                            <a:avLst/>
                          </a:prstGeom>
                        </pic:spPr>
                      </pic:pic>
                    </a:graphicData>
                  </a:graphic>
                </wp:inline>
              </w:drawing>
            </w:r>
          </w:p>
        </w:tc>
      </w:tr>
    </w:tbl>
    <w:p w14:paraId="17D4AB26" w14:textId="1062D3EC" w:rsidR="00D324B9" w:rsidRDefault="00D324B9" w:rsidP="006F157E">
      <w:pPr>
        <w:spacing w:before="29" w:after="0"/>
      </w:pPr>
    </w:p>
    <w:p w14:paraId="190FAE30" w14:textId="77777777" w:rsidR="00D324B9" w:rsidRPr="00D324B9" w:rsidRDefault="00D324B9" w:rsidP="00D324B9"/>
    <w:p w14:paraId="124E2262" w14:textId="77777777" w:rsidR="00BB0B00" w:rsidRDefault="00BB0B00" w:rsidP="00E14951">
      <w:pPr>
        <w:pStyle w:val="Heading1"/>
      </w:pPr>
      <w:r w:rsidRPr="00753BE6">
        <w:lastRenderedPageBreak/>
        <w:t>Windows-server</w:t>
      </w:r>
    </w:p>
    <w:p w14:paraId="7FCD01B0" w14:textId="33C179BC" w:rsidR="00930725" w:rsidRDefault="00930725" w:rsidP="00930725">
      <w:pPr>
        <w:pStyle w:val="Heading2"/>
      </w:pPr>
      <w:proofErr w:type="spellStart"/>
      <w:r>
        <w:t>Alap</w:t>
      </w:r>
      <w:proofErr w:type="spellEnd"/>
      <w:r>
        <w:t xml:space="preserve"> </w:t>
      </w:r>
      <w:proofErr w:type="spellStart"/>
      <w:r>
        <w:t>configurálása</w:t>
      </w:r>
      <w:proofErr w:type="spellEnd"/>
      <w:r>
        <w:t xml:space="preserve"> cli-</w:t>
      </w:r>
      <w:proofErr w:type="gramStart"/>
      <w:r>
        <w:t>ben(</w:t>
      </w:r>
      <w:proofErr w:type="gramEnd"/>
      <w:r>
        <w:t xml:space="preserve">Ip, </w:t>
      </w:r>
      <w:proofErr w:type="spellStart"/>
      <w:r>
        <w:t>dns</w:t>
      </w:r>
      <w:proofErr w:type="spellEnd"/>
      <w:r>
        <w:t xml:space="preserve">, hostname, </w:t>
      </w:r>
      <w:proofErr w:type="spellStart"/>
      <w:r>
        <w:t>időzóna</w:t>
      </w:r>
      <w:proofErr w:type="spellEnd"/>
      <w:r>
        <w:t>)</w:t>
      </w:r>
    </w:p>
    <w:p w14:paraId="4F7946A1" w14:textId="6B435131" w:rsidR="00930725" w:rsidRPr="00930725" w:rsidRDefault="00930725" w:rsidP="00930725">
      <w:pPr>
        <w:pStyle w:val="Al-alcm"/>
      </w:pPr>
      <w:r>
        <w:t>CLI</w:t>
      </w:r>
    </w:p>
    <w:p w14:paraId="3F0C6290" w14:textId="77777777" w:rsidR="00930725" w:rsidRPr="00930725" w:rsidRDefault="00930725" w:rsidP="00930725">
      <w:pPr>
        <w:pStyle w:val="Alcm"/>
        <w:rPr>
          <w:lang w:val="hu-HU"/>
        </w:rPr>
      </w:pPr>
      <w:r w:rsidRPr="00930725">
        <w:rPr>
          <w:lang w:val="hu-HU"/>
        </w:rPr>
        <w:t>1. Hálózati interfész nevének lekérdezése</w:t>
      </w:r>
    </w:p>
    <w:p w14:paraId="592E0BE6" w14:textId="77777777" w:rsidR="00930725" w:rsidRPr="00930725" w:rsidRDefault="00930725" w:rsidP="00930725">
      <w:pPr>
        <w:pStyle w:val="kdkiemelse1"/>
        <w:rPr>
          <w:lang w:val="hu-HU"/>
        </w:rPr>
      </w:pPr>
      <w:r w:rsidRPr="00930725">
        <w:rPr>
          <w:lang w:val="hu-HU"/>
        </w:rPr>
        <w:t>netsh interface ipv4 show interfaces</w:t>
      </w:r>
    </w:p>
    <w:p w14:paraId="568B4B5F" w14:textId="77777777" w:rsidR="00930725" w:rsidRPr="00930725" w:rsidRDefault="00930725" w:rsidP="00930725">
      <w:pPr>
        <w:rPr>
          <w:lang w:val="hu-HU"/>
        </w:rPr>
      </w:pPr>
      <w:r w:rsidRPr="00930725">
        <w:rPr>
          <w:lang w:val="hu-HU"/>
        </w:rPr>
        <w:t>Megkapod pl:</w:t>
      </w:r>
    </w:p>
    <w:p w14:paraId="38D76D07" w14:textId="77777777" w:rsidR="00930725" w:rsidRPr="00930725" w:rsidRDefault="00930725">
      <w:pPr>
        <w:numPr>
          <w:ilvl w:val="0"/>
          <w:numId w:val="247"/>
        </w:numPr>
        <w:rPr>
          <w:lang w:val="hu-HU"/>
        </w:rPr>
      </w:pPr>
      <w:r w:rsidRPr="00930725">
        <w:rPr>
          <w:lang w:val="hu-HU"/>
        </w:rPr>
        <w:t xml:space="preserve">"Ethernet" </w:t>
      </w:r>
    </w:p>
    <w:p w14:paraId="3B7E8680" w14:textId="77777777" w:rsidR="00930725" w:rsidRPr="00930725" w:rsidRDefault="00930725">
      <w:pPr>
        <w:numPr>
          <w:ilvl w:val="0"/>
          <w:numId w:val="247"/>
        </w:numPr>
        <w:rPr>
          <w:lang w:val="hu-HU"/>
        </w:rPr>
      </w:pPr>
      <w:r w:rsidRPr="00930725">
        <w:rPr>
          <w:lang w:val="hu-HU"/>
        </w:rPr>
        <w:t xml:space="preserve">vagy "Ethernet0" </w:t>
      </w:r>
    </w:p>
    <w:p w14:paraId="7FFAB7FC" w14:textId="77777777" w:rsidR="00930725" w:rsidRPr="00930725" w:rsidRDefault="00930725" w:rsidP="00930725">
      <w:pPr>
        <w:rPr>
          <w:lang w:val="hu-HU"/>
        </w:rPr>
      </w:pPr>
      <w:r w:rsidRPr="00930725">
        <w:rPr>
          <w:rFonts w:ascii="Segoe UI Emoji" w:hAnsi="Segoe UI Emoji" w:cs="Segoe UI Emoji"/>
          <w:lang w:val="hu-HU"/>
        </w:rPr>
        <w:t>👉</w:t>
      </w:r>
      <w:r w:rsidRPr="00930725">
        <w:rPr>
          <w:lang w:val="hu-HU"/>
        </w:rPr>
        <w:t xml:space="preserve"> ezt a nevet kell majd használni</w:t>
      </w:r>
    </w:p>
    <w:p w14:paraId="5071366E" w14:textId="77777777" w:rsidR="00930725" w:rsidRPr="00930725" w:rsidRDefault="00000000" w:rsidP="00930725">
      <w:pPr>
        <w:rPr>
          <w:lang w:val="hu-HU"/>
        </w:rPr>
      </w:pPr>
      <w:r>
        <w:rPr>
          <w:lang w:val="hu-HU"/>
        </w:rPr>
        <w:pict w14:anchorId="093B327C">
          <v:rect id="_x0000_i1207" style="width:0;height:1.5pt" o:hralign="center" o:hrstd="t" o:hr="t" fillcolor="#a0a0a0" stroked="f"/>
        </w:pict>
      </w:r>
    </w:p>
    <w:p w14:paraId="22420BC7" w14:textId="77777777" w:rsidR="00930725" w:rsidRPr="00930725" w:rsidRDefault="00930725" w:rsidP="00930725">
      <w:pPr>
        <w:rPr>
          <w:b/>
          <w:bCs/>
          <w:lang w:val="hu-HU"/>
        </w:rPr>
      </w:pPr>
      <w:r w:rsidRPr="00930725">
        <w:rPr>
          <w:b/>
          <w:bCs/>
          <w:lang w:val="hu-HU"/>
        </w:rPr>
        <w:t>2. Statikus IP beállítása</w:t>
      </w:r>
    </w:p>
    <w:p w14:paraId="5ACAA7C2" w14:textId="77777777" w:rsidR="00930725" w:rsidRPr="00930725" w:rsidRDefault="00930725" w:rsidP="00930725">
      <w:pPr>
        <w:pStyle w:val="kdkiemelse1"/>
        <w:rPr>
          <w:lang w:val="hu-HU"/>
        </w:rPr>
      </w:pPr>
      <w:r w:rsidRPr="00930725">
        <w:rPr>
          <w:lang w:val="hu-HU"/>
        </w:rPr>
        <w:t>netsh interface ipv4 set address name="Ethernet" static 192.168.1.10 255.255.255.0 192.168.1.1</w:t>
      </w:r>
    </w:p>
    <w:p w14:paraId="2B92AED8" w14:textId="77777777" w:rsidR="00930725" w:rsidRPr="00930725" w:rsidRDefault="00930725" w:rsidP="00930725">
      <w:pPr>
        <w:rPr>
          <w:b/>
          <w:bCs/>
          <w:lang w:val="hu-HU"/>
        </w:rPr>
      </w:pPr>
      <w:r w:rsidRPr="00930725">
        <w:rPr>
          <w:b/>
          <w:bCs/>
          <w:lang w:val="hu-HU"/>
        </w:rPr>
        <w:t>Mit jelentenek:</w:t>
      </w:r>
    </w:p>
    <w:p w14:paraId="354A677E" w14:textId="77777777" w:rsidR="00930725" w:rsidRPr="00930725" w:rsidRDefault="00930725">
      <w:pPr>
        <w:numPr>
          <w:ilvl w:val="0"/>
          <w:numId w:val="248"/>
        </w:numPr>
        <w:rPr>
          <w:lang w:val="hu-HU"/>
        </w:rPr>
      </w:pPr>
      <w:r w:rsidRPr="00930725">
        <w:rPr>
          <w:lang w:val="hu-HU"/>
        </w:rPr>
        <w:t xml:space="preserve">"Ethernet" → interfész neve </w:t>
      </w:r>
    </w:p>
    <w:p w14:paraId="02710A25" w14:textId="77777777" w:rsidR="00930725" w:rsidRPr="00930725" w:rsidRDefault="00930725">
      <w:pPr>
        <w:numPr>
          <w:ilvl w:val="0"/>
          <w:numId w:val="248"/>
        </w:numPr>
        <w:rPr>
          <w:lang w:val="hu-HU"/>
        </w:rPr>
      </w:pPr>
      <w:r w:rsidRPr="00930725">
        <w:rPr>
          <w:lang w:val="hu-HU"/>
        </w:rPr>
        <w:t xml:space="preserve">192.168.1.10 → IP cím </w:t>
      </w:r>
    </w:p>
    <w:p w14:paraId="459ED7DA" w14:textId="77777777" w:rsidR="00930725" w:rsidRPr="00930725" w:rsidRDefault="00930725">
      <w:pPr>
        <w:numPr>
          <w:ilvl w:val="0"/>
          <w:numId w:val="248"/>
        </w:numPr>
        <w:rPr>
          <w:lang w:val="hu-HU"/>
        </w:rPr>
      </w:pPr>
      <w:r w:rsidRPr="00930725">
        <w:rPr>
          <w:lang w:val="hu-HU"/>
        </w:rPr>
        <w:t xml:space="preserve">255.255.255.0 → subnet mask </w:t>
      </w:r>
    </w:p>
    <w:p w14:paraId="79CB98B1" w14:textId="77777777" w:rsidR="00930725" w:rsidRPr="00930725" w:rsidRDefault="00930725">
      <w:pPr>
        <w:numPr>
          <w:ilvl w:val="0"/>
          <w:numId w:val="248"/>
        </w:numPr>
        <w:rPr>
          <w:lang w:val="hu-HU"/>
        </w:rPr>
      </w:pPr>
      <w:r w:rsidRPr="00930725">
        <w:rPr>
          <w:lang w:val="hu-HU"/>
        </w:rPr>
        <w:t>192.168.1.1 → gateway</w:t>
      </w:r>
    </w:p>
    <w:p w14:paraId="3F21FA5B" w14:textId="5AD9840E" w:rsidR="00930725" w:rsidRDefault="00930725" w:rsidP="00930725">
      <w:pPr>
        <w:pStyle w:val="Alcm"/>
      </w:pPr>
      <w:r>
        <w:t>DNS</w:t>
      </w:r>
    </w:p>
    <w:p w14:paraId="7C34B976" w14:textId="77777777" w:rsidR="00930725" w:rsidRPr="00930725" w:rsidRDefault="00930725" w:rsidP="00930725">
      <w:pPr>
        <w:rPr>
          <w:b/>
          <w:bCs/>
          <w:lang w:val="hu-HU"/>
        </w:rPr>
      </w:pPr>
      <w:r w:rsidRPr="00930725">
        <w:rPr>
          <w:b/>
          <w:bCs/>
          <w:lang w:val="hu-HU"/>
        </w:rPr>
        <w:t>3. DNS szerver beállítása</w:t>
      </w:r>
    </w:p>
    <w:p w14:paraId="0DBBCF9E" w14:textId="77777777" w:rsidR="00930725" w:rsidRPr="00930725" w:rsidRDefault="00930725" w:rsidP="00930725">
      <w:pPr>
        <w:pStyle w:val="kdkiemelse1"/>
        <w:rPr>
          <w:lang w:val="hu-HU"/>
        </w:rPr>
      </w:pPr>
      <w:r w:rsidRPr="00930725">
        <w:rPr>
          <w:lang w:val="hu-HU"/>
        </w:rPr>
        <w:t>netsh interface ipv4 set dns name="Ethernet" static 8.8.8.8</w:t>
      </w:r>
    </w:p>
    <w:p w14:paraId="79189BAA" w14:textId="77777777" w:rsidR="00930725" w:rsidRPr="00930725" w:rsidRDefault="00930725" w:rsidP="00930725">
      <w:pPr>
        <w:rPr>
          <w:b/>
          <w:bCs/>
          <w:lang w:val="hu-HU"/>
        </w:rPr>
      </w:pPr>
      <w:r w:rsidRPr="00930725">
        <w:rPr>
          <w:b/>
          <w:bCs/>
          <w:lang w:val="hu-HU"/>
        </w:rPr>
        <w:t>Másodlagos DNS:</w:t>
      </w:r>
    </w:p>
    <w:p w14:paraId="4018BC99" w14:textId="77777777" w:rsidR="00930725" w:rsidRPr="00930725" w:rsidRDefault="00930725" w:rsidP="00930725">
      <w:pPr>
        <w:pStyle w:val="kdkiemelse1"/>
        <w:rPr>
          <w:lang w:val="hu-HU"/>
        </w:rPr>
      </w:pPr>
      <w:r w:rsidRPr="00930725">
        <w:rPr>
          <w:lang w:val="hu-HU"/>
        </w:rPr>
        <w:t>netsh interface ipv4 add dns name="Ethernet" 8.8.4.4 index=2</w:t>
      </w:r>
    </w:p>
    <w:p w14:paraId="10080C88" w14:textId="77777777" w:rsidR="00930725" w:rsidRPr="00930725" w:rsidRDefault="00000000" w:rsidP="00930725">
      <w:pPr>
        <w:rPr>
          <w:lang w:val="hu-HU"/>
        </w:rPr>
      </w:pPr>
      <w:r>
        <w:rPr>
          <w:lang w:val="hu-HU"/>
        </w:rPr>
        <w:pict w14:anchorId="4BF7CB07">
          <v:rect id="_x0000_i1208" style="width:0;height:1.5pt" o:hralign="center" o:hrstd="t" o:hr="t" fillcolor="#a0a0a0" stroked="f"/>
        </w:pict>
      </w:r>
    </w:p>
    <w:p w14:paraId="1FD573CE" w14:textId="77777777" w:rsidR="00930725" w:rsidRPr="00930725" w:rsidRDefault="00930725" w:rsidP="00930725">
      <w:pPr>
        <w:rPr>
          <w:b/>
          <w:bCs/>
          <w:lang w:val="hu-HU"/>
        </w:rPr>
      </w:pPr>
      <w:r w:rsidRPr="00930725">
        <w:rPr>
          <w:b/>
          <w:bCs/>
          <w:lang w:val="hu-HU"/>
        </w:rPr>
        <w:t>4. Ellenőrzés</w:t>
      </w:r>
    </w:p>
    <w:p w14:paraId="5AC87ABA" w14:textId="77777777" w:rsidR="00930725" w:rsidRPr="00930725" w:rsidRDefault="00930725" w:rsidP="00930725">
      <w:pPr>
        <w:pStyle w:val="kdkiemelse1"/>
        <w:rPr>
          <w:lang w:val="hu-HU"/>
        </w:rPr>
      </w:pPr>
      <w:r w:rsidRPr="00930725">
        <w:rPr>
          <w:lang w:val="hu-HU"/>
        </w:rPr>
        <w:t>ipconfig /all</w:t>
      </w:r>
    </w:p>
    <w:p w14:paraId="4B9D2F53" w14:textId="1975E09E" w:rsidR="00930725" w:rsidRDefault="00930725" w:rsidP="00930725">
      <w:pPr>
        <w:pStyle w:val="Al-alcm"/>
      </w:pPr>
      <w:proofErr w:type="spellStart"/>
      <w:r>
        <w:t>Powershell</w:t>
      </w:r>
      <w:proofErr w:type="spellEnd"/>
    </w:p>
    <w:p w14:paraId="028F17AC" w14:textId="77777777" w:rsidR="00930725" w:rsidRDefault="00930725" w:rsidP="00930725">
      <w:pPr>
        <w:pStyle w:val="Al-alcm"/>
      </w:pPr>
    </w:p>
    <w:p w14:paraId="7AC991D1" w14:textId="12352D7F" w:rsidR="00930725" w:rsidRPr="00DA7774" w:rsidRDefault="00930725" w:rsidP="00930725">
      <w:pPr>
        <w:rPr>
          <w:b/>
          <w:bCs/>
        </w:rPr>
      </w:pPr>
      <w:r w:rsidRPr="00DA7774">
        <w:rPr>
          <w:b/>
          <w:bCs/>
        </w:rPr>
        <w:t>Hostname:</w:t>
      </w:r>
    </w:p>
    <w:p w14:paraId="6CBAA6ED" w14:textId="2508BD76" w:rsidR="00930725" w:rsidRDefault="00930725" w:rsidP="00930725">
      <w:pPr>
        <w:pStyle w:val="kdkiemelse1"/>
      </w:pPr>
      <w:r w:rsidRPr="00930725">
        <w:t>Rename-Computer -</w:t>
      </w:r>
      <w:proofErr w:type="spellStart"/>
      <w:r w:rsidRPr="00930725">
        <w:t>NewName</w:t>
      </w:r>
      <w:proofErr w:type="spellEnd"/>
      <w:r w:rsidRPr="00930725">
        <w:t xml:space="preserve"> "win-</w:t>
      </w:r>
      <w:proofErr w:type="spellStart"/>
      <w:r w:rsidRPr="00930725">
        <w:t>srv</w:t>
      </w:r>
      <w:proofErr w:type="spellEnd"/>
      <w:r w:rsidRPr="00930725">
        <w:t>-core" -Restart</w:t>
      </w:r>
    </w:p>
    <w:p w14:paraId="34FE977C" w14:textId="20C2DF26" w:rsidR="00DA7774" w:rsidRDefault="00DA7774" w:rsidP="00DA7774">
      <w:proofErr w:type="spellStart"/>
      <w:r>
        <w:t>Ellenőrzés</w:t>
      </w:r>
      <w:proofErr w:type="spellEnd"/>
      <w:r>
        <w:t>: hostname</w:t>
      </w:r>
    </w:p>
    <w:p w14:paraId="4EB11954" w14:textId="15800FD1" w:rsidR="00930725" w:rsidRPr="00DA7774" w:rsidRDefault="00930725" w:rsidP="00930725">
      <w:pPr>
        <w:rPr>
          <w:b/>
          <w:bCs/>
        </w:rPr>
      </w:pPr>
      <w:proofErr w:type="spellStart"/>
      <w:r w:rsidRPr="00DA7774">
        <w:rPr>
          <w:b/>
          <w:bCs/>
        </w:rPr>
        <w:lastRenderedPageBreak/>
        <w:t>Időzóna</w:t>
      </w:r>
      <w:proofErr w:type="spellEnd"/>
      <w:r w:rsidRPr="00DA7774">
        <w:rPr>
          <w:b/>
          <w:bCs/>
        </w:rPr>
        <w:t>:</w:t>
      </w:r>
    </w:p>
    <w:p w14:paraId="29CF38B1" w14:textId="77777777" w:rsidR="00DA7774" w:rsidRPr="00DA7774" w:rsidRDefault="00DA7774" w:rsidP="00DA7774">
      <w:pPr>
        <w:rPr>
          <w:b/>
          <w:bCs/>
          <w:lang w:val="hu-HU"/>
        </w:rPr>
      </w:pPr>
      <w:r w:rsidRPr="00DA7774">
        <w:rPr>
          <w:b/>
          <w:bCs/>
          <w:lang w:val="hu-HU"/>
        </w:rPr>
        <w:t>Időzóna beállítása</w:t>
      </w:r>
    </w:p>
    <w:p w14:paraId="0DBEA6E9" w14:textId="77777777" w:rsidR="00DA7774" w:rsidRPr="00DA7774" w:rsidRDefault="00DA7774" w:rsidP="00DA7774">
      <w:pPr>
        <w:rPr>
          <w:lang w:val="hu-HU"/>
        </w:rPr>
      </w:pPr>
      <w:r w:rsidRPr="00DA7774">
        <w:rPr>
          <w:lang w:val="hu-HU"/>
        </w:rPr>
        <w:t>Set-TimeZone -Id "Central Europe Standard Time"</w:t>
      </w:r>
    </w:p>
    <w:p w14:paraId="6615EC7E" w14:textId="77777777" w:rsidR="00DA7774" w:rsidRPr="00DA7774" w:rsidRDefault="00000000" w:rsidP="00DA7774">
      <w:pPr>
        <w:rPr>
          <w:lang w:val="hu-HU"/>
        </w:rPr>
      </w:pPr>
      <w:r>
        <w:rPr>
          <w:lang w:val="hu-HU"/>
        </w:rPr>
        <w:pict w14:anchorId="0CEF7026">
          <v:rect id="_x0000_i1209" style="width:0;height:1.5pt" o:hralign="center" o:hrstd="t" o:hr="t" fillcolor="#a0a0a0" stroked="f"/>
        </w:pict>
      </w:r>
    </w:p>
    <w:p w14:paraId="721E9249" w14:textId="77777777" w:rsidR="00DA7774" w:rsidRPr="00DA7774" w:rsidRDefault="00DA7774" w:rsidP="00DA7774">
      <w:pPr>
        <w:rPr>
          <w:b/>
          <w:bCs/>
          <w:lang w:val="hu-HU"/>
        </w:rPr>
      </w:pPr>
      <w:r w:rsidRPr="00DA7774">
        <w:rPr>
          <w:b/>
          <w:bCs/>
          <w:lang w:val="hu-HU"/>
        </w:rPr>
        <w:t>Lista lekérdezése (ha nem tudod a nevet)</w:t>
      </w:r>
    </w:p>
    <w:p w14:paraId="19DEE5AB" w14:textId="77777777" w:rsidR="00DA7774" w:rsidRPr="00DA7774" w:rsidRDefault="00DA7774" w:rsidP="00DA7774">
      <w:pPr>
        <w:rPr>
          <w:lang w:val="hu-HU"/>
        </w:rPr>
      </w:pPr>
      <w:r w:rsidRPr="00DA7774">
        <w:rPr>
          <w:lang w:val="hu-HU"/>
        </w:rPr>
        <w:t>Get-TimeZone -ListAvailable</w:t>
      </w:r>
    </w:p>
    <w:p w14:paraId="171DA15F" w14:textId="77777777" w:rsidR="00DA7774" w:rsidRPr="00DA7774" w:rsidRDefault="00000000" w:rsidP="00DA7774">
      <w:pPr>
        <w:rPr>
          <w:lang w:val="hu-HU"/>
        </w:rPr>
      </w:pPr>
      <w:r>
        <w:rPr>
          <w:lang w:val="hu-HU"/>
        </w:rPr>
        <w:pict w14:anchorId="58AE17AD">
          <v:rect id="_x0000_i1210" style="width:0;height:1.5pt" o:hralign="center" o:hrstd="t" o:hr="t" fillcolor="#a0a0a0" stroked="f"/>
        </w:pict>
      </w:r>
    </w:p>
    <w:p w14:paraId="66C48197" w14:textId="77777777" w:rsidR="00DA7774" w:rsidRPr="00DA7774" w:rsidRDefault="00DA7774" w:rsidP="00DA7774">
      <w:pPr>
        <w:rPr>
          <w:b/>
          <w:bCs/>
          <w:lang w:val="hu-HU"/>
        </w:rPr>
      </w:pPr>
      <w:r w:rsidRPr="00DA7774">
        <w:rPr>
          <w:b/>
          <w:bCs/>
          <w:lang w:val="hu-HU"/>
        </w:rPr>
        <w:t>Ellenőrzés</w:t>
      </w:r>
    </w:p>
    <w:p w14:paraId="1BAC7405" w14:textId="77777777" w:rsidR="00DA7774" w:rsidRPr="00DA7774" w:rsidRDefault="00DA7774" w:rsidP="00DA7774">
      <w:pPr>
        <w:rPr>
          <w:lang w:val="hu-HU"/>
        </w:rPr>
      </w:pPr>
      <w:r w:rsidRPr="00DA7774">
        <w:rPr>
          <w:lang w:val="hu-HU"/>
        </w:rPr>
        <w:t>Get-TimeZone</w:t>
      </w:r>
    </w:p>
    <w:p w14:paraId="226262FA" w14:textId="77777777" w:rsidR="00930725" w:rsidRPr="00930725" w:rsidRDefault="00930725" w:rsidP="00930725"/>
    <w:p w14:paraId="5A89BA01" w14:textId="77777777" w:rsidR="00BB0B00" w:rsidRPr="00753BE6" w:rsidRDefault="00BB0B00" w:rsidP="00E14951">
      <w:pPr>
        <w:pStyle w:val="Heading2"/>
        <w:rPr>
          <w:rFonts w:cs="Times New Roman"/>
        </w:rPr>
      </w:pPr>
      <w:proofErr w:type="spellStart"/>
      <w:r w:rsidRPr="00753BE6">
        <w:rPr>
          <w:rFonts w:cs="Times New Roman"/>
        </w:rPr>
        <w:t>Hitelesítés</w:t>
      </w:r>
      <w:proofErr w:type="spellEnd"/>
      <w:r w:rsidRPr="00753BE6">
        <w:rPr>
          <w:rFonts w:cs="Times New Roman"/>
        </w:rPr>
        <w:t xml:space="preserve">, </w:t>
      </w:r>
      <w:proofErr w:type="spellStart"/>
      <w:r w:rsidRPr="00753BE6">
        <w:rPr>
          <w:rFonts w:cs="Times New Roman"/>
        </w:rPr>
        <w:t>jogosultságok</w:t>
      </w:r>
      <w:proofErr w:type="spellEnd"/>
      <w:r w:rsidRPr="00753BE6">
        <w:rPr>
          <w:rFonts w:cs="Times New Roman"/>
        </w:rPr>
        <w:t xml:space="preserve">, </w:t>
      </w:r>
      <w:proofErr w:type="spellStart"/>
      <w:r w:rsidRPr="00753BE6">
        <w:rPr>
          <w:rFonts w:cs="Times New Roman"/>
        </w:rPr>
        <w:t>engedélyek</w:t>
      </w:r>
      <w:proofErr w:type="spellEnd"/>
      <w:r w:rsidRPr="00753BE6">
        <w:rPr>
          <w:rFonts w:cs="Times New Roman"/>
        </w:rPr>
        <w:t xml:space="preserve"> </w:t>
      </w:r>
      <w:proofErr w:type="spellStart"/>
      <w:r w:rsidRPr="00753BE6">
        <w:rPr>
          <w:rFonts w:cs="Times New Roman"/>
        </w:rPr>
        <w:t>kezelése</w:t>
      </w:r>
      <w:proofErr w:type="spellEnd"/>
    </w:p>
    <w:p w14:paraId="70B19F3D" w14:textId="77777777" w:rsidR="00BB0B00" w:rsidRPr="00753BE6" w:rsidRDefault="00BB0B00" w:rsidP="00E14951">
      <w:pPr>
        <w:spacing w:after="0" w:line="240" w:lineRule="auto"/>
        <w:rPr>
          <w:rFonts w:cs="Times New Roman"/>
        </w:rPr>
      </w:pPr>
    </w:p>
    <w:p w14:paraId="6936D00F"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Hitelesítés</w:t>
      </w:r>
      <w:proofErr w:type="spellEnd"/>
      <w:r w:rsidRPr="00753BE6">
        <w:rPr>
          <w:rFonts w:cs="Times New Roman"/>
        </w:rPr>
        <w:t xml:space="preserve"> (Authentication)</w:t>
      </w:r>
    </w:p>
    <w:p w14:paraId="76D8B4AD" w14:textId="77777777" w:rsidR="00BB0B00" w:rsidRPr="00753BE6" w:rsidRDefault="00BB0B00" w:rsidP="00E14951">
      <w:pPr>
        <w:spacing w:after="0"/>
        <w:rPr>
          <w:rFonts w:cs="Times New Roman"/>
        </w:rPr>
      </w:pPr>
      <w:r w:rsidRPr="00753BE6">
        <w:rPr>
          <w:rFonts w:cs="Times New Roman"/>
        </w:rPr>
        <w:t xml:space="preserve">A </w:t>
      </w:r>
      <w:proofErr w:type="spellStart"/>
      <w:r w:rsidRPr="00753BE6">
        <w:rPr>
          <w:rFonts w:cs="Times New Roman"/>
        </w:rPr>
        <w:t>hitelesítés</w:t>
      </w:r>
      <w:proofErr w:type="spellEnd"/>
      <w:r w:rsidRPr="00753BE6">
        <w:rPr>
          <w:rFonts w:cs="Times New Roman"/>
        </w:rPr>
        <w:t xml:space="preserve"> </w:t>
      </w:r>
      <w:proofErr w:type="spellStart"/>
      <w:r w:rsidRPr="00753BE6">
        <w:rPr>
          <w:rFonts w:cs="Times New Roman"/>
        </w:rPr>
        <w:t>annak</w:t>
      </w:r>
      <w:proofErr w:type="spellEnd"/>
      <w:r w:rsidRPr="00753BE6">
        <w:rPr>
          <w:rFonts w:cs="Times New Roman"/>
        </w:rPr>
        <w:t xml:space="preserve"> </w:t>
      </w:r>
      <w:proofErr w:type="spellStart"/>
      <w:r w:rsidRPr="00753BE6">
        <w:rPr>
          <w:rFonts w:cs="Times New Roman"/>
        </w:rPr>
        <w:t>ellenőrzése</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a </w:t>
      </w:r>
      <w:proofErr w:type="spellStart"/>
      <w:r w:rsidRPr="00753BE6">
        <w:rPr>
          <w:rFonts w:cs="Times New Roman"/>
        </w:rPr>
        <w:t>felhasználó</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számítógép</w:t>
      </w:r>
      <w:proofErr w:type="spellEnd"/>
      <w:r w:rsidRPr="00753BE6">
        <w:rPr>
          <w:rFonts w:cs="Times New Roman"/>
        </w:rPr>
        <w:t xml:space="preserve"> </w:t>
      </w:r>
      <w:proofErr w:type="spellStart"/>
      <w:r w:rsidRPr="00753BE6">
        <w:rPr>
          <w:rFonts w:cs="Times New Roman"/>
        </w:rPr>
        <w:t>valóban</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akinek</w:t>
      </w:r>
      <w:proofErr w:type="spellEnd"/>
      <w:r w:rsidRPr="00753BE6">
        <w:rPr>
          <w:rFonts w:cs="Times New Roman"/>
        </w:rPr>
        <w:t xml:space="preserve"> </w:t>
      </w:r>
      <w:proofErr w:type="spellStart"/>
      <w:r w:rsidRPr="00753BE6">
        <w:rPr>
          <w:rFonts w:cs="Times New Roman"/>
        </w:rPr>
        <w:t>mondja</w:t>
      </w:r>
      <w:proofErr w:type="spellEnd"/>
      <w:r w:rsidRPr="00753BE6">
        <w:rPr>
          <w:rFonts w:cs="Times New Roman"/>
        </w:rPr>
        <w:t xml:space="preserve"> </w:t>
      </w:r>
      <w:proofErr w:type="spellStart"/>
      <w:r w:rsidRPr="00753BE6">
        <w:rPr>
          <w:rFonts w:cs="Times New Roman"/>
        </w:rPr>
        <w:t>magát</w:t>
      </w:r>
      <w:proofErr w:type="spellEnd"/>
      <w:r w:rsidRPr="00753BE6">
        <w:rPr>
          <w:rFonts w:cs="Times New Roman"/>
        </w:rPr>
        <w:t>.</w:t>
      </w:r>
    </w:p>
    <w:p w14:paraId="729839E5" w14:textId="77777777" w:rsidR="00BB0B00" w:rsidRPr="00753BE6" w:rsidRDefault="00BB0B00">
      <w:pPr>
        <w:pStyle w:val="ListParagraph"/>
        <w:numPr>
          <w:ilvl w:val="0"/>
          <w:numId w:val="4"/>
        </w:numPr>
        <w:ind w:left="0"/>
        <w:rPr>
          <w:rFonts w:cs="Times New Roman"/>
        </w:rPr>
      </w:pPr>
      <w:r w:rsidRPr="00753BE6">
        <w:rPr>
          <w:rFonts w:cs="Times New Roman"/>
        </w:rPr>
        <w:t xml:space="preserve">Pl.: </w:t>
      </w:r>
      <w:proofErr w:type="spellStart"/>
      <w:r w:rsidRPr="00753BE6">
        <w:rPr>
          <w:rFonts w:cs="Times New Roman"/>
        </w:rPr>
        <w:t>felhasználónév</w:t>
      </w:r>
      <w:proofErr w:type="spellEnd"/>
      <w:r w:rsidRPr="00753BE6">
        <w:rPr>
          <w:rFonts w:cs="Times New Roman"/>
        </w:rPr>
        <w:t xml:space="preserve"> + </w:t>
      </w:r>
      <w:proofErr w:type="spellStart"/>
      <w:r w:rsidRPr="00753BE6">
        <w:rPr>
          <w:rFonts w:cs="Times New Roman"/>
        </w:rPr>
        <w:t>jelszó</w:t>
      </w:r>
      <w:proofErr w:type="spellEnd"/>
      <w:r w:rsidRPr="00753BE6">
        <w:rPr>
          <w:rFonts w:cs="Times New Roman"/>
        </w:rPr>
        <w:t xml:space="preserve"> </w:t>
      </w:r>
      <w:proofErr w:type="spellStart"/>
      <w:r w:rsidRPr="00753BE6">
        <w:rPr>
          <w:rFonts w:cs="Times New Roman"/>
        </w:rPr>
        <w:t>megadása</w:t>
      </w:r>
      <w:proofErr w:type="spellEnd"/>
      <w:r w:rsidRPr="00753BE6">
        <w:rPr>
          <w:rFonts w:cs="Times New Roman"/>
        </w:rPr>
        <w:t xml:space="preserve"> </w:t>
      </w:r>
      <w:proofErr w:type="spellStart"/>
      <w:r w:rsidRPr="00753BE6">
        <w:rPr>
          <w:rFonts w:cs="Times New Roman"/>
        </w:rPr>
        <w:t>bejelentkezéskor</w:t>
      </w:r>
      <w:proofErr w:type="spellEnd"/>
      <w:r w:rsidRPr="00753BE6">
        <w:rPr>
          <w:rFonts w:cs="Times New Roman"/>
        </w:rPr>
        <w:t>.</w:t>
      </w:r>
    </w:p>
    <w:p w14:paraId="54F1F981" w14:textId="77777777" w:rsidR="00BB0B00" w:rsidRPr="00753BE6" w:rsidRDefault="00BB0B00" w:rsidP="00E14951">
      <w:pPr>
        <w:rPr>
          <w:rFonts w:cs="Times New Roman"/>
        </w:rPr>
      </w:pPr>
      <w:r w:rsidRPr="00753BE6">
        <w:rPr>
          <w:rFonts w:cs="Times New Roman"/>
        </w:rPr>
        <w:t xml:space="preserve">Windows Server </w:t>
      </w:r>
      <w:proofErr w:type="spellStart"/>
      <w:r w:rsidRPr="00753BE6">
        <w:rPr>
          <w:rFonts w:cs="Times New Roman"/>
        </w:rPr>
        <w:t>környezetben</w:t>
      </w:r>
      <w:proofErr w:type="spellEnd"/>
      <w:r w:rsidRPr="00753BE6">
        <w:rPr>
          <w:rFonts w:cs="Times New Roman"/>
        </w:rPr>
        <w:t xml:space="preserve"> </w:t>
      </w:r>
      <w:proofErr w:type="spellStart"/>
      <w:r w:rsidRPr="00753BE6">
        <w:rPr>
          <w:rFonts w:cs="Times New Roman"/>
        </w:rPr>
        <w:t>ez</w:t>
      </w:r>
      <w:proofErr w:type="spellEnd"/>
      <w:r w:rsidRPr="00753BE6">
        <w:rPr>
          <w:rFonts w:cs="Times New Roman"/>
        </w:rPr>
        <w:t xml:space="preserve"> </w:t>
      </w:r>
      <w:proofErr w:type="spellStart"/>
      <w:r w:rsidRPr="00753BE6">
        <w:rPr>
          <w:rFonts w:cs="Times New Roman"/>
        </w:rPr>
        <w:t>általában</w:t>
      </w:r>
      <w:proofErr w:type="spellEnd"/>
      <w:r w:rsidRPr="00753BE6">
        <w:rPr>
          <w:rFonts w:cs="Times New Roman"/>
        </w:rPr>
        <w:t xml:space="preserve"> Active Directory Domain Services (AD DS) </w:t>
      </w:r>
      <w:proofErr w:type="spellStart"/>
      <w:r w:rsidRPr="00753BE6">
        <w:rPr>
          <w:rFonts w:cs="Times New Roman"/>
        </w:rPr>
        <w:t>segítségével</w:t>
      </w:r>
      <w:proofErr w:type="spellEnd"/>
      <w:r w:rsidRPr="00753BE6">
        <w:rPr>
          <w:rFonts w:cs="Times New Roman"/>
        </w:rPr>
        <w:t xml:space="preserve"> </w:t>
      </w:r>
      <w:proofErr w:type="spellStart"/>
      <w:r w:rsidRPr="00753BE6">
        <w:rPr>
          <w:rFonts w:cs="Times New Roman"/>
        </w:rPr>
        <w:t>történik</w:t>
      </w:r>
      <w:proofErr w:type="spellEnd"/>
      <w:r w:rsidRPr="00753BE6">
        <w:rPr>
          <w:rFonts w:cs="Times New Roman"/>
        </w:rPr>
        <w:t>.</w:t>
      </w:r>
    </w:p>
    <w:p w14:paraId="61FDB8AE" w14:textId="77777777" w:rsidR="00BB0B00" w:rsidRPr="00753BE6" w:rsidRDefault="00BB0B00" w:rsidP="00E14951">
      <w:pPr>
        <w:spacing w:after="0"/>
        <w:rPr>
          <w:rFonts w:cs="Times New Roman"/>
          <w:u w:val="single"/>
        </w:rPr>
      </w:pPr>
      <w:proofErr w:type="spellStart"/>
      <w:r w:rsidRPr="00753BE6">
        <w:rPr>
          <w:rFonts w:cs="Times New Roman"/>
          <w:u w:val="single"/>
        </w:rPr>
        <w:t>Leggyakoribb</w:t>
      </w:r>
      <w:proofErr w:type="spellEnd"/>
      <w:r w:rsidRPr="00753BE6">
        <w:rPr>
          <w:rFonts w:cs="Times New Roman"/>
          <w:u w:val="single"/>
        </w:rPr>
        <w:t xml:space="preserve"> </w:t>
      </w:r>
      <w:proofErr w:type="spellStart"/>
      <w:r w:rsidRPr="00753BE6">
        <w:rPr>
          <w:rFonts w:cs="Times New Roman"/>
          <w:u w:val="single"/>
        </w:rPr>
        <w:t>hitelesítési</w:t>
      </w:r>
      <w:proofErr w:type="spellEnd"/>
      <w:r w:rsidRPr="00753BE6">
        <w:rPr>
          <w:rFonts w:cs="Times New Roman"/>
          <w:u w:val="single"/>
        </w:rPr>
        <w:t xml:space="preserve"> </w:t>
      </w:r>
      <w:proofErr w:type="spellStart"/>
      <w:r w:rsidRPr="00753BE6">
        <w:rPr>
          <w:rFonts w:cs="Times New Roman"/>
          <w:u w:val="single"/>
        </w:rPr>
        <w:t>módok</w:t>
      </w:r>
      <w:proofErr w:type="spellEnd"/>
    </w:p>
    <w:p w14:paraId="5DA2DDDA" w14:textId="77777777" w:rsidR="00BB0B00" w:rsidRPr="00753BE6" w:rsidRDefault="00BB0B00">
      <w:pPr>
        <w:pStyle w:val="ListParagraph"/>
        <w:numPr>
          <w:ilvl w:val="0"/>
          <w:numId w:val="5"/>
        </w:numPr>
        <w:ind w:left="0"/>
        <w:rPr>
          <w:rFonts w:cs="Times New Roman"/>
        </w:rPr>
      </w:pPr>
      <w:r w:rsidRPr="00753BE6">
        <w:rPr>
          <w:rFonts w:cs="Times New Roman"/>
        </w:rPr>
        <w:t>Kerberos (</w:t>
      </w:r>
      <w:proofErr w:type="spellStart"/>
      <w:r w:rsidRPr="00753BE6">
        <w:rPr>
          <w:rFonts w:cs="Times New Roman"/>
        </w:rPr>
        <w:t>alapértelmezett</w:t>
      </w:r>
      <w:proofErr w:type="spellEnd"/>
      <w:r w:rsidRPr="00753BE6">
        <w:rPr>
          <w:rFonts w:cs="Times New Roman"/>
        </w:rPr>
        <w:t xml:space="preserve"> </w:t>
      </w:r>
      <w:proofErr w:type="spellStart"/>
      <w:r w:rsidRPr="00753BE6">
        <w:rPr>
          <w:rFonts w:cs="Times New Roman"/>
        </w:rPr>
        <w:t>tartományban</w:t>
      </w:r>
      <w:proofErr w:type="spellEnd"/>
      <w:r w:rsidRPr="00753BE6">
        <w:rPr>
          <w:rFonts w:cs="Times New Roman"/>
        </w:rPr>
        <w:t>)</w:t>
      </w:r>
    </w:p>
    <w:p w14:paraId="4C25CA96" w14:textId="77777777" w:rsidR="00BB0B00" w:rsidRPr="00753BE6" w:rsidRDefault="00BB0B00">
      <w:pPr>
        <w:pStyle w:val="ListParagraph"/>
        <w:numPr>
          <w:ilvl w:val="0"/>
          <w:numId w:val="5"/>
        </w:numPr>
        <w:ind w:left="0"/>
        <w:rPr>
          <w:rFonts w:cs="Times New Roman"/>
        </w:rPr>
      </w:pPr>
      <w:r w:rsidRPr="00753BE6">
        <w:rPr>
          <w:rFonts w:cs="Times New Roman"/>
        </w:rPr>
        <w:t>NTLM (</w:t>
      </w:r>
      <w:proofErr w:type="spellStart"/>
      <w:r w:rsidRPr="00753BE6">
        <w:rPr>
          <w:rFonts w:cs="Times New Roman"/>
        </w:rPr>
        <w:t>régebbi</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fallback </w:t>
      </w:r>
      <w:proofErr w:type="spellStart"/>
      <w:r w:rsidRPr="00753BE6">
        <w:rPr>
          <w:rFonts w:cs="Times New Roman"/>
        </w:rPr>
        <w:t>megoldás</w:t>
      </w:r>
      <w:proofErr w:type="spellEnd"/>
      <w:r w:rsidRPr="00753BE6">
        <w:rPr>
          <w:rFonts w:cs="Times New Roman"/>
        </w:rPr>
        <w:t>)</w:t>
      </w:r>
    </w:p>
    <w:p w14:paraId="60D9C6E4" w14:textId="77777777" w:rsidR="00BB0B00" w:rsidRPr="00753BE6" w:rsidRDefault="00BB0B00">
      <w:pPr>
        <w:pStyle w:val="ListParagraph"/>
        <w:numPr>
          <w:ilvl w:val="0"/>
          <w:numId w:val="5"/>
        </w:numPr>
        <w:ind w:left="0"/>
        <w:rPr>
          <w:rFonts w:cs="Times New Roman"/>
        </w:rPr>
      </w:pPr>
      <w:r w:rsidRPr="00753BE6">
        <w:rPr>
          <w:rFonts w:cs="Times New Roman"/>
        </w:rPr>
        <w:t>Smart card</w:t>
      </w:r>
    </w:p>
    <w:p w14:paraId="1DAFEFF9" w14:textId="77777777" w:rsidR="00BB0B00" w:rsidRPr="00753BE6" w:rsidRDefault="00BB0B00">
      <w:pPr>
        <w:pStyle w:val="ListParagraph"/>
        <w:numPr>
          <w:ilvl w:val="0"/>
          <w:numId w:val="5"/>
        </w:numPr>
        <w:ind w:left="0"/>
        <w:rPr>
          <w:rFonts w:cs="Times New Roman"/>
        </w:rPr>
      </w:pPr>
      <w:proofErr w:type="spellStart"/>
      <w:r w:rsidRPr="00753BE6">
        <w:rPr>
          <w:rFonts w:cs="Times New Roman"/>
        </w:rPr>
        <w:t>Multifaktoros</w:t>
      </w:r>
      <w:proofErr w:type="spellEnd"/>
      <w:r w:rsidRPr="00753BE6">
        <w:rPr>
          <w:rFonts w:cs="Times New Roman"/>
        </w:rPr>
        <w:t xml:space="preserve"> </w:t>
      </w:r>
      <w:proofErr w:type="spellStart"/>
      <w:r w:rsidRPr="00753BE6">
        <w:rPr>
          <w:rFonts w:cs="Times New Roman"/>
        </w:rPr>
        <w:t>hitelesítés</w:t>
      </w:r>
      <w:proofErr w:type="spellEnd"/>
      <w:r w:rsidRPr="00753BE6">
        <w:rPr>
          <w:rFonts w:cs="Times New Roman"/>
        </w:rPr>
        <w:t xml:space="preserve"> (MFA)</w:t>
      </w:r>
    </w:p>
    <w:p w14:paraId="0195E074" w14:textId="77777777" w:rsidR="00BB0B00" w:rsidRPr="00753BE6" w:rsidRDefault="00BB0B00">
      <w:pPr>
        <w:pStyle w:val="ListParagraph"/>
        <w:numPr>
          <w:ilvl w:val="0"/>
          <w:numId w:val="5"/>
        </w:numPr>
        <w:ind w:left="0"/>
        <w:rPr>
          <w:rFonts w:cs="Times New Roman"/>
        </w:rPr>
      </w:pPr>
      <w:proofErr w:type="spellStart"/>
      <w:r w:rsidRPr="00753BE6">
        <w:rPr>
          <w:rFonts w:cs="Times New Roman"/>
        </w:rPr>
        <w:t>Tanúsítvány</w:t>
      </w:r>
      <w:proofErr w:type="spellEnd"/>
      <w:r w:rsidRPr="00753BE6">
        <w:rPr>
          <w:rFonts w:cs="Times New Roman"/>
        </w:rPr>
        <w:t xml:space="preserve"> </w:t>
      </w:r>
      <w:proofErr w:type="spellStart"/>
      <w:r w:rsidRPr="00753BE6">
        <w:rPr>
          <w:rFonts w:cs="Times New Roman"/>
        </w:rPr>
        <w:t>alapú</w:t>
      </w:r>
      <w:proofErr w:type="spellEnd"/>
      <w:r w:rsidRPr="00753BE6">
        <w:rPr>
          <w:rFonts w:cs="Times New Roman"/>
        </w:rPr>
        <w:t xml:space="preserve"> </w:t>
      </w:r>
      <w:proofErr w:type="spellStart"/>
      <w:r w:rsidRPr="00753BE6">
        <w:rPr>
          <w:rFonts w:cs="Times New Roman"/>
        </w:rPr>
        <w:t>hitelesítés</w:t>
      </w:r>
      <w:proofErr w:type="spellEnd"/>
    </w:p>
    <w:p w14:paraId="6DD07012" w14:textId="77777777" w:rsidR="00BB0B00" w:rsidRPr="00753BE6" w:rsidRDefault="00BB0B00" w:rsidP="00E14951">
      <w:pPr>
        <w:rPr>
          <w:rFonts w:cs="Times New Roman"/>
        </w:rPr>
      </w:pPr>
      <w:r w:rsidRPr="00753BE6">
        <w:rPr>
          <w:rFonts w:cs="Times New Roman"/>
        </w:rPr>
        <w:t xml:space="preserve">A </w:t>
      </w:r>
      <w:proofErr w:type="spellStart"/>
      <w:r w:rsidRPr="00753BE6">
        <w:rPr>
          <w:rFonts w:cs="Times New Roman"/>
          <w:b/>
          <w:bCs/>
        </w:rPr>
        <w:t>tartományi</w:t>
      </w:r>
      <w:proofErr w:type="spellEnd"/>
      <w:r w:rsidRPr="00753BE6">
        <w:rPr>
          <w:rFonts w:cs="Times New Roman"/>
          <w:b/>
          <w:bCs/>
        </w:rPr>
        <w:t xml:space="preserve"> </w:t>
      </w:r>
      <w:proofErr w:type="spellStart"/>
      <w:r w:rsidRPr="00753BE6">
        <w:rPr>
          <w:rFonts w:cs="Times New Roman"/>
          <w:b/>
          <w:bCs/>
        </w:rPr>
        <w:t>hitelesítés</w:t>
      </w:r>
      <w:proofErr w:type="spellEnd"/>
      <w:r w:rsidRPr="00753BE6">
        <w:rPr>
          <w:rFonts w:cs="Times New Roman"/>
          <w:b/>
          <w:bCs/>
        </w:rPr>
        <w:t xml:space="preserve"> </w:t>
      </w:r>
      <w:proofErr w:type="spellStart"/>
      <w:r w:rsidRPr="00753BE6">
        <w:rPr>
          <w:rFonts w:cs="Times New Roman"/>
          <w:b/>
          <w:bCs/>
        </w:rPr>
        <w:t>az</w:t>
      </w:r>
      <w:proofErr w:type="spellEnd"/>
      <w:r w:rsidRPr="00753BE6">
        <w:rPr>
          <w:rFonts w:cs="Times New Roman"/>
          <w:b/>
          <w:bCs/>
        </w:rPr>
        <w:t xml:space="preserve"> Active Directory</w:t>
      </w:r>
      <w:r w:rsidRPr="00753BE6">
        <w:rPr>
          <w:rFonts w:cs="Times New Roman"/>
        </w:rPr>
        <w:t xml:space="preserve"> </w:t>
      </w:r>
      <w:proofErr w:type="spellStart"/>
      <w:r w:rsidRPr="00753BE6">
        <w:rPr>
          <w:rFonts w:cs="Times New Roman"/>
        </w:rPr>
        <w:t>segítségével</w:t>
      </w:r>
      <w:proofErr w:type="spellEnd"/>
      <w:r w:rsidRPr="00753BE6">
        <w:rPr>
          <w:rFonts w:cs="Times New Roman"/>
        </w:rPr>
        <w:t xml:space="preserve"> </w:t>
      </w:r>
      <w:proofErr w:type="spellStart"/>
      <w:r w:rsidRPr="00753BE6">
        <w:rPr>
          <w:rFonts w:cs="Times New Roman"/>
        </w:rPr>
        <w:t>történik</w:t>
      </w:r>
      <w:proofErr w:type="spellEnd"/>
      <w:r w:rsidRPr="00753BE6">
        <w:rPr>
          <w:rFonts w:cs="Times New Roman"/>
        </w:rPr>
        <w:t>.</w:t>
      </w:r>
    </w:p>
    <w:p w14:paraId="706849A4" w14:textId="77777777" w:rsidR="00BB0B00" w:rsidRPr="00753BE6" w:rsidRDefault="00BB0B00" w:rsidP="00E14951">
      <w:pPr>
        <w:rPr>
          <w:rFonts w:cs="Times New Roman"/>
          <w:u w:val="single"/>
        </w:rPr>
      </w:pPr>
      <w:proofErr w:type="spellStart"/>
      <w:r w:rsidRPr="00753BE6">
        <w:rPr>
          <w:rFonts w:cs="Times New Roman"/>
          <w:u w:val="single"/>
        </w:rPr>
        <w:t>Hitelesítés</w:t>
      </w:r>
      <w:proofErr w:type="spellEnd"/>
      <w:r w:rsidRPr="00753BE6">
        <w:rPr>
          <w:rFonts w:cs="Times New Roman"/>
          <w:u w:val="single"/>
        </w:rPr>
        <w:t xml:space="preserve"> </w:t>
      </w:r>
      <w:proofErr w:type="spellStart"/>
      <w:r w:rsidRPr="00753BE6">
        <w:rPr>
          <w:rFonts w:cs="Times New Roman"/>
          <w:u w:val="single"/>
        </w:rPr>
        <w:t>konfigurálása</w:t>
      </w:r>
      <w:proofErr w:type="spellEnd"/>
      <w:r w:rsidRPr="00753BE6">
        <w:rPr>
          <w:rFonts w:cs="Times New Roman"/>
          <w:u w:val="single"/>
        </w:rPr>
        <w:t>:</w:t>
      </w:r>
    </w:p>
    <w:p w14:paraId="6BDDFB8E" w14:textId="77777777" w:rsidR="00BB0B00" w:rsidRPr="00753BE6" w:rsidRDefault="00BB0B00">
      <w:pPr>
        <w:pStyle w:val="ListParagraph"/>
        <w:numPr>
          <w:ilvl w:val="0"/>
          <w:numId w:val="6"/>
        </w:numPr>
        <w:ind w:left="0"/>
        <w:rPr>
          <w:rFonts w:cs="Times New Roman"/>
          <w:i/>
          <w:iCs/>
          <w:u w:val="single"/>
        </w:rPr>
      </w:pPr>
      <w:r w:rsidRPr="00753BE6">
        <w:rPr>
          <w:rFonts w:cs="Times New Roman"/>
          <w:i/>
          <w:iCs/>
          <w:u w:val="single"/>
        </w:rPr>
        <w:t xml:space="preserve">Active Directory </w:t>
      </w:r>
      <w:proofErr w:type="spellStart"/>
      <w:r w:rsidRPr="00753BE6">
        <w:rPr>
          <w:rFonts w:cs="Times New Roman"/>
          <w:i/>
          <w:iCs/>
          <w:u w:val="single"/>
        </w:rPr>
        <w:t>telepítése</w:t>
      </w:r>
      <w:proofErr w:type="spellEnd"/>
    </w:p>
    <w:p w14:paraId="3E0874D7" w14:textId="77777777" w:rsidR="00BB0B00" w:rsidRPr="00753BE6" w:rsidRDefault="00BB0B00">
      <w:pPr>
        <w:pStyle w:val="ListParagraph"/>
        <w:numPr>
          <w:ilvl w:val="0"/>
          <w:numId w:val="7"/>
        </w:numPr>
        <w:ind w:left="0"/>
        <w:rPr>
          <w:rFonts w:cs="Times New Roman"/>
        </w:rPr>
      </w:pPr>
      <w:r w:rsidRPr="00753BE6">
        <w:rPr>
          <w:rFonts w:cs="Times New Roman"/>
        </w:rPr>
        <w:t>Server Manager → Add Roles and Features</w:t>
      </w:r>
    </w:p>
    <w:p w14:paraId="6577387D" w14:textId="77777777" w:rsidR="00BB0B00" w:rsidRPr="00753BE6" w:rsidRDefault="00BB0B00">
      <w:pPr>
        <w:pStyle w:val="ListParagraph"/>
        <w:numPr>
          <w:ilvl w:val="0"/>
          <w:numId w:val="7"/>
        </w:numPr>
        <w:ind w:left="0"/>
        <w:rPr>
          <w:rFonts w:cs="Times New Roman"/>
        </w:rPr>
      </w:pPr>
      <w:proofErr w:type="spellStart"/>
      <w:r w:rsidRPr="00753BE6">
        <w:rPr>
          <w:rFonts w:cs="Times New Roman"/>
        </w:rPr>
        <w:t>Válaszd</w:t>
      </w:r>
      <w:proofErr w:type="spellEnd"/>
      <w:r w:rsidRPr="00753BE6">
        <w:rPr>
          <w:rFonts w:cs="Times New Roman"/>
        </w:rPr>
        <w:t xml:space="preserve"> ki: Active Directory Domain Services</w:t>
      </w:r>
    </w:p>
    <w:p w14:paraId="29BF1231" w14:textId="77777777" w:rsidR="00BB0B00" w:rsidRPr="00753BE6" w:rsidRDefault="00BB0B00">
      <w:pPr>
        <w:pStyle w:val="ListParagraph"/>
        <w:numPr>
          <w:ilvl w:val="0"/>
          <w:numId w:val="7"/>
        </w:numPr>
        <w:ind w:left="0"/>
        <w:rPr>
          <w:rFonts w:cs="Times New Roman"/>
        </w:rPr>
      </w:pP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 „Promote this server to a domain controller”</w:t>
      </w:r>
    </w:p>
    <w:p w14:paraId="2229A22B" w14:textId="77777777" w:rsidR="00BB0B00" w:rsidRPr="00753BE6" w:rsidRDefault="00BB0B00">
      <w:pPr>
        <w:pStyle w:val="ListParagraph"/>
        <w:numPr>
          <w:ilvl w:val="0"/>
          <w:numId w:val="7"/>
        </w:numPr>
        <w:ind w:left="0"/>
        <w:rPr>
          <w:rFonts w:cs="Times New Roman"/>
        </w:rPr>
      </w:pPr>
      <w:proofErr w:type="spellStart"/>
      <w:r w:rsidRPr="00753BE6">
        <w:rPr>
          <w:rFonts w:cs="Times New Roman"/>
        </w:rPr>
        <w:t>Új</w:t>
      </w:r>
      <w:proofErr w:type="spellEnd"/>
      <w:r w:rsidRPr="00753BE6">
        <w:rPr>
          <w:rFonts w:cs="Times New Roman"/>
        </w:rPr>
        <w:t xml:space="preserve"> domain </w:t>
      </w:r>
      <w:proofErr w:type="spellStart"/>
      <w:r w:rsidRPr="00753BE6">
        <w:rPr>
          <w:rFonts w:cs="Times New Roman"/>
        </w:rPr>
        <w:t>létrehozása</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meglévőhöz</w:t>
      </w:r>
      <w:proofErr w:type="spellEnd"/>
      <w:r w:rsidRPr="00753BE6">
        <w:rPr>
          <w:rFonts w:cs="Times New Roman"/>
        </w:rPr>
        <w:t xml:space="preserve"> </w:t>
      </w:r>
      <w:proofErr w:type="spellStart"/>
      <w:r w:rsidRPr="00753BE6">
        <w:rPr>
          <w:rFonts w:cs="Times New Roman"/>
        </w:rPr>
        <w:t>csatlakozás</w:t>
      </w:r>
      <w:proofErr w:type="spellEnd"/>
    </w:p>
    <w:p w14:paraId="323F0039" w14:textId="77777777" w:rsidR="00BB0B00" w:rsidRPr="00753BE6" w:rsidRDefault="00BB0B00" w:rsidP="00E14951">
      <w:pPr>
        <w:rPr>
          <w:rFonts w:cs="Times New Roman"/>
        </w:rPr>
      </w:pPr>
    </w:p>
    <w:p w14:paraId="35F851D1" w14:textId="77777777" w:rsidR="00BB0B00" w:rsidRPr="00753BE6" w:rsidRDefault="00BB0B00">
      <w:pPr>
        <w:pStyle w:val="ListParagraph"/>
        <w:numPr>
          <w:ilvl w:val="0"/>
          <w:numId w:val="6"/>
        </w:numPr>
        <w:ind w:left="0"/>
        <w:rPr>
          <w:rFonts w:cs="Times New Roman"/>
          <w:i/>
          <w:iCs/>
          <w:u w:val="single"/>
        </w:rPr>
      </w:pPr>
      <w:proofErr w:type="spellStart"/>
      <w:r w:rsidRPr="00753BE6">
        <w:rPr>
          <w:rFonts w:cs="Times New Roman"/>
          <w:i/>
          <w:iCs/>
          <w:u w:val="single"/>
        </w:rPr>
        <w:t>Felhasználók</w:t>
      </w:r>
      <w:proofErr w:type="spellEnd"/>
      <w:r w:rsidRPr="00753BE6">
        <w:rPr>
          <w:rFonts w:cs="Times New Roman"/>
          <w:i/>
          <w:iCs/>
          <w:u w:val="single"/>
        </w:rPr>
        <w:t xml:space="preserve"> </w:t>
      </w:r>
      <w:proofErr w:type="spellStart"/>
      <w:r w:rsidRPr="00753BE6">
        <w:rPr>
          <w:rFonts w:cs="Times New Roman"/>
          <w:i/>
          <w:iCs/>
          <w:u w:val="single"/>
        </w:rPr>
        <w:t>létrehozása</w:t>
      </w:r>
      <w:proofErr w:type="spellEnd"/>
    </w:p>
    <w:p w14:paraId="126780DE" w14:textId="77777777" w:rsidR="00BB0B00" w:rsidRPr="00753BE6" w:rsidRDefault="00BB0B00">
      <w:pPr>
        <w:pStyle w:val="ListParagraph"/>
        <w:numPr>
          <w:ilvl w:val="0"/>
          <w:numId w:val="8"/>
        </w:numPr>
        <w:ind w:left="0"/>
        <w:rPr>
          <w:rFonts w:cs="Times New Roman"/>
        </w:rPr>
      </w:pPr>
      <w:proofErr w:type="spellStart"/>
      <w:r w:rsidRPr="00753BE6">
        <w:rPr>
          <w:rFonts w:cs="Times New Roman"/>
        </w:rPr>
        <w:t>Eszköz</w:t>
      </w:r>
      <w:proofErr w:type="spellEnd"/>
      <w:r w:rsidRPr="00753BE6">
        <w:rPr>
          <w:rFonts w:cs="Times New Roman"/>
        </w:rPr>
        <w:t>: Active Directory Users and Computers</w:t>
      </w:r>
    </w:p>
    <w:p w14:paraId="27C77222" w14:textId="77777777" w:rsidR="00BB0B00" w:rsidRPr="00753BE6" w:rsidRDefault="00BB0B00">
      <w:pPr>
        <w:pStyle w:val="ListParagraph"/>
        <w:numPr>
          <w:ilvl w:val="0"/>
          <w:numId w:val="8"/>
        </w:numPr>
        <w:ind w:left="0"/>
        <w:rPr>
          <w:rFonts w:cs="Times New Roman"/>
        </w:rPr>
      </w:pPr>
      <w:r w:rsidRPr="00753BE6">
        <w:rPr>
          <w:rFonts w:cs="Times New Roman"/>
        </w:rPr>
        <w:t>Tools → Active Directory Users and Computers</w:t>
      </w:r>
    </w:p>
    <w:p w14:paraId="29723FA5" w14:textId="77777777" w:rsidR="00BB0B00" w:rsidRPr="00753BE6" w:rsidRDefault="00BB0B00">
      <w:pPr>
        <w:pStyle w:val="ListParagraph"/>
        <w:numPr>
          <w:ilvl w:val="0"/>
          <w:numId w:val="8"/>
        </w:numPr>
        <w:ind w:left="0"/>
        <w:rPr>
          <w:rFonts w:cs="Times New Roman"/>
        </w:rPr>
      </w:pPr>
      <w:r w:rsidRPr="00753BE6">
        <w:rPr>
          <w:rFonts w:cs="Times New Roman"/>
        </w:rPr>
        <w:t xml:space="preserve">OU </w:t>
      </w:r>
      <w:proofErr w:type="spellStart"/>
      <w:r w:rsidRPr="00753BE6">
        <w:rPr>
          <w:rFonts w:cs="Times New Roman"/>
        </w:rPr>
        <w:t>kiválasztása</w:t>
      </w:r>
      <w:proofErr w:type="spellEnd"/>
    </w:p>
    <w:p w14:paraId="1F0066C0" w14:textId="77777777" w:rsidR="00BB0B00" w:rsidRPr="00753BE6" w:rsidRDefault="00BB0B00">
      <w:pPr>
        <w:pStyle w:val="ListParagraph"/>
        <w:numPr>
          <w:ilvl w:val="0"/>
          <w:numId w:val="8"/>
        </w:numPr>
        <w:ind w:left="0"/>
        <w:rPr>
          <w:rFonts w:cs="Times New Roman"/>
        </w:rPr>
      </w:pPr>
      <w:r w:rsidRPr="00753BE6">
        <w:rPr>
          <w:rFonts w:cs="Times New Roman"/>
        </w:rPr>
        <w:t>Right click → New → User</w:t>
      </w:r>
    </w:p>
    <w:p w14:paraId="6D728400" w14:textId="77777777" w:rsidR="00BB0B00" w:rsidRPr="00753BE6" w:rsidRDefault="00BB0B00">
      <w:pPr>
        <w:pStyle w:val="ListParagraph"/>
        <w:numPr>
          <w:ilvl w:val="0"/>
          <w:numId w:val="8"/>
        </w:numPr>
        <w:ind w:left="0"/>
        <w:rPr>
          <w:rFonts w:cs="Times New Roman"/>
        </w:rPr>
      </w:pPr>
      <w:proofErr w:type="spellStart"/>
      <w:r w:rsidRPr="00753BE6">
        <w:rPr>
          <w:rFonts w:cs="Times New Roman"/>
        </w:rPr>
        <w:t>Jelszó</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policy </w:t>
      </w:r>
      <w:proofErr w:type="spellStart"/>
      <w:r w:rsidRPr="00753BE6">
        <w:rPr>
          <w:rFonts w:cs="Times New Roman"/>
        </w:rPr>
        <w:t>beállítása</w:t>
      </w:r>
      <w:proofErr w:type="spellEnd"/>
    </w:p>
    <w:p w14:paraId="5D3EF34D" w14:textId="77777777" w:rsidR="00BB0B00" w:rsidRPr="00753BE6" w:rsidRDefault="00BB0B00">
      <w:pPr>
        <w:pStyle w:val="ListParagraph"/>
        <w:keepNext/>
        <w:keepLines/>
        <w:numPr>
          <w:ilvl w:val="0"/>
          <w:numId w:val="6"/>
        </w:numPr>
        <w:ind w:left="0" w:hanging="357"/>
        <w:rPr>
          <w:rFonts w:cs="Times New Roman"/>
          <w:i/>
          <w:iCs/>
          <w:u w:val="single"/>
        </w:rPr>
      </w:pPr>
      <w:proofErr w:type="spellStart"/>
      <w:r w:rsidRPr="00753BE6">
        <w:rPr>
          <w:rFonts w:cs="Times New Roman"/>
          <w:i/>
          <w:iCs/>
          <w:u w:val="single"/>
        </w:rPr>
        <w:lastRenderedPageBreak/>
        <w:t>Jelszóházirend</w:t>
      </w:r>
      <w:proofErr w:type="spellEnd"/>
      <w:r w:rsidRPr="00753BE6">
        <w:rPr>
          <w:rFonts w:cs="Times New Roman"/>
          <w:i/>
          <w:iCs/>
          <w:u w:val="single"/>
        </w:rPr>
        <w:t xml:space="preserve"> </w:t>
      </w:r>
      <w:proofErr w:type="spellStart"/>
      <w:r w:rsidRPr="00753BE6">
        <w:rPr>
          <w:rFonts w:cs="Times New Roman"/>
          <w:i/>
          <w:iCs/>
          <w:u w:val="single"/>
        </w:rPr>
        <w:t>konfigurálása</w:t>
      </w:r>
      <w:proofErr w:type="spellEnd"/>
    </w:p>
    <w:p w14:paraId="5308C230" w14:textId="77777777" w:rsidR="00BB0B00" w:rsidRPr="00753BE6" w:rsidRDefault="00BB0B00">
      <w:pPr>
        <w:pStyle w:val="ListParagraph"/>
        <w:numPr>
          <w:ilvl w:val="0"/>
          <w:numId w:val="9"/>
        </w:numPr>
        <w:spacing w:after="0"/>
        <w:ind w:left="0" w:hanging="357"/>
        <w:rPr>
          <w:rFonts w:cs="Times New Roman"/>
        </w:rPr>
      </w:pPr>
      <w:proofErr w:type="spellStart"/>
      <w:r w:rsidRPr="00753BE6">
        <w:rPr>
          <w:rFonts w:cs="Times New Roman"/>
        </w:rPr>
        <w:t>Eszköz</w:t>
      </w:r>
      <w:proofErr w:type="spellEnd"/>
      <w:r w:rsidRPr="00753BE6">
        <w:rPr>
          <w:rFonts w:cs="Times New Roman"/>
        </w:rPr>
        <w:t>: Group Policy Management</w:t>
      </w:r>
    </w:p>
    <w:p w14:paraId="120E96E3" w14:textId="77777777" w:rsidR="00BB0B00" w:rsidRPr="00753BE6" w:rsidRDefault="00BB0B00">
      <w:pPr>
        <w:pStyle w:val="ListParagraph"/>
        <w:numPr>
          <w:ilvl w:val="0"/>
          <w:numId w:val="9"/>
        </w:numPr>
        <w:spacing w:after="0"/>
        <w:ind w:left="0" w:hanging="357"/>
        <w:rPr>
          <w:rFonts w:cs="Times New Roman"/>
        </w:rPr>
      </w:pPr>
      <w:proofErr w:type="spellStart"/>
      <w:r w:rsidRPr="00753BE6">
        <w:rPr>
          <w:rFonts w:cs="Times New Roman"/>
        </w:rPr>
        <w:t>Útvonal</w:t>
      </w:r>
      <w:proofErr w:type="spellEnd"/>
      <w:r w:rsidRPr="00753BE6">
        <w:rPr>
          <w:rFonts w:cs="Times New Roman"/>
        </w:rPr>
        <w:t>:</w:t>
      </w:r>
    </w:p>
    <w:p w14:paraId="54BF4813" w14:textId="77777777" w:rsidR="00BB0B00" w:rsidRPr="00753BE6" w:rsidRDefault="00BB0B00" w:rsidP="00E14951">
      <w:pPr>
        <w:spacing w:after="0"/>
        <w:ind w:firstLine="851"/>
        <w:rPr>
          <w:rFonts w:cs="Times New Roman"/>
        </w:rPr>
      </w:pPr>
      <w:r w:rsidRPr="00753BE6">
        <w:rPr>
          <w:rFonts w:cs="Times New Roman"/>
        </w:rPr>
        <w:t>Computer Configuration</w:t>
      </w:r>
    </w:p>
    <w:p w14:paraId="493CD0ED" w14:textId="77777777" w:rsidR="00BB0B00" w:rsidRPr="00753BE6" w:rsidRDefault="00BB0B00" w:rsidP="00E14951">
      <w:pPr>
        <w:spacing w:after="0"/>
        <w:ind w:firstLine="851"/>
        <w:rPr>
          <w:rFonts w:cs="Times New Roman"/>
        </w:rPr>
      </w:pPr>
      <w:r w:rsidRPr="00753BE6">
        <w:rPr>
          <w:rFonts w:cs="Times New Roman"/>
        </w:rPr>
        <w:t xml:space="preserve"> → Policies</w:t>
      </w:r>
    </w:p>
    <w:p w14:paraId="3D27EDA3" w14:textId="77777777" w:rsidR="00BB0B00" w:rsidRPr="00753BE6" w:rsidRDefault="00BB0B00" w:rsidP="00E14951">
      <w:pPr>
        <w:spacing w:after="0"/>
        <w:ind w:firstLine="851"/>
        <w:rPr>
          <w:rFonts w:cs="Times New Roman"/>
        </w:rPr>
      </w:pPr>
      <w:r w:rsidRPr="00753BE6">
        <w:rPr>
          <w:rFonts w:cs="Times New Roman"/>
        </w:rPr>
        <w:t xml:space="preserve">  → Windows Settings</w:t>
      </w:r>
    </w:p>
    <w:p w14:paraId="3FD46261" w14:textId="77777777" w:rsidR="00BB0B00" w:rsidRPr="00753BE6" w:rsidRDefault="00BB0B00" w:rsidP="00E14951">
      <w:pPr>
        <w:spacing w:after="0"/>
        <w:ind w:firstLine="851"/>
        <w:rPr>
          <w:rFonts w:cs="Times New Roman"/>
        </w:rPr>
      </w:pPr>
      <w:r w:rsidRPr="00753BE6">
        <w:rPr>
          <w:rFonts w:cs="Times New Roman"/>
        </w:rPr>
        <w:t xml:space="preserve">   → Security Settings</w:t>
      </w:r>
    </w:p>
    <w:p w14:paraId="51CEE6BF" w14:textId="77777777" w:rsidR="00BB0B00" w:rsidRPr="00753BE6" w:rsidRDefault="00BB0B00" w:rsidP="00E14951">
      <w:pPr>
        <w:spacing w:after="0"/>
        <w:ind w:firstLine="851"/>
        <w:rPr>
          <w:rFonts w:cs="Times New Roman"/>
        </w:rPr>
      </w:pPr>
      <w:r w:rsidRPr="00753BE6">
        <w:rPr>
          <w:rFonts w:cs="Times New Roman"/>
        </w:rPr>
        <w:t xml:space="preserve">    → Account Policies</w:t>
      </w:r>
    </w:p>
    <w:p w14:paraId="0977207B" w14:textId="77777777" w:rsidR="00BB0B00" w:rsidRPr="00753BE6" w:rsidRDefault="00BB0B00" w:rsidP="00E14951">
      <w:pPr>
        <w:ind w:firstLine="851"/>
        <w:rPr>
          <w:rFonts w:cs="Times New Roman"/>
        </w:rPr>
      </w:pPr>
      <w:r w:rsidRPr="00753BE6">
        <w:rPr>
          <w:rFonts w:cs="Times New Roman"/>
        </w:rPr>
        <w:t xml:space="preserve">     → Password Policy</w:t>
      </w:r>
    </w:p>
    <w:p w14:paraId="3A25C229" w14:textId="77777777" w:rsidR="00BB0B00" w:rsidRPr="00753BE6" w:rsidRDefault="00BB0B00">
      <w:pPr>
        <w:pStyle w:val="ListParagraph"/>
        <w:numPr>
          <w:ilvl w:val="0"/>
          <w:numId w:val="10"/>
        </w:numPr>
        <w:spacing w:after="0"/>
        <w:ind w:left="0" w:hanging="357"/>
        <w:rPr>
          <w:rFonts w:cs="Times New Roman"/>
        </w:rPr>
      </w:pPr>
      <w:proofErr w:type="spellStart"/>
      <w:r w:rsidRPr="00753BE6">
        <w:rPr>
          <w:rFonts w:cs="Times New Roman"/>
        </w:rPr>
        <w:t>Beállítható</w:t>
      </w:r>
      <w:proofErr w:type="spellEnd"/>
      <w:r w:rsidRPr="00753BE6">
        <w:rPr>
          <w:rFonts w:cs="Times New Roman"/>
        </w:rPr>
        <w:t>:</w:t>
      </w:r>
    </w:p>
    <w:p w14:paraId="55967091" w14:textId="77777777" w:rsidR="00BB0B00" w:rsidRPr="00753BE6" w:rsidRDefault="00BB0B00">
      <w:pPr>
        <w:pStyle w:val="ListParagraph"/>
        <w:numPr>
          <w:ilvl w:val="1"/>
          <w:numId w:val="10"/>
        </w:numPr>
        <w:ind w:left="0"/>
        <w:rPr>
          <w:rFonts w:cs="Times New Roman"/>
        </w:rPr>
      </w:pPr>
      <w:r w:rsidRPr="00753BE6">
        <w:rPr>
          <w:rFonts w:cs="Times New Roman"/>
        </w:rPr>
        <w:t xml:space="preserve">Minimum </w:t>
      </w:r>
      <w:proofErr w:type="spellStart"/>
      <w:r w:rsidRPr="00753BE6">
        <w:rPr>
          <w:rFonts w:cs="Times New Roman"/>
        </w:rPr>
        <w:t>jelszóhossz</w:t>
      </w:r>
      <w:proofErr w:type="spellEnd"/>
    </w:p>
    <w:p w14:paraId="07694412" w14:textId="77777777" w:rsidR="00BB0B00" w:rsidRPr="00753BE6" w:rsidRDefault="00BB0B00">
      <w:pPr>
        <w:pStyle w:val="ListParagraph"/>
        <w:numPr>
          <w:ilvl w:val="1"/>
          <w:numId w:val="10"/>
        </w:numPr>
        <w:ind w:left="0"/>
        <w:rPr>
          <w:rFonts w:cs="Times New Roman"/>
        </w:rPr>
      </w:pPr>
      <w:proofErr w:type="spellStart"/>
      <w:r w:rsidRPr="00753BE6">
        <w:rPr>
          <w:rFonts w:cs="Times New Roman"/>
        </w:rPr>
        <w:t>Lejárati</w:t>
      </w:r>
      <w:proofErr w:type="spellEnd"/>
      <w:r w:rsidRPr="00753BE6">
        <w:rPr>
          <w:rFonts w:cs="Times New Roman"/>
        </w:rPr>
        <w:t xml:space="preserve"> </w:t>
      </w:r>
      <w:proofErr w:type="spellStart"/>
      <w:r w:rsidRPr="00753BE6">
        <w:rPr>
          <w:rFonts w:cs="Times New Roman"/>
        </w:rPr>
        <w:t>idő</w:t>
      </w:r>
      <w:proofErr w:type="spellEnd"/>
    </w:p>
    <w:p w14:paraId="6C650E66" w14:textId="77777777" w:rsidR="00BB0B00" w:rsidRPr="00753BE6" w:rsidRDefault="00BB0B00">
      <w:pPr>
        <w:pStyle w:val="ListParagraph"/>
        <w:numPr>
          <w:ilvl w:val="1"/>
          <w:numId w:val="10"/>
        </w:numPr>
        <w:ind w:left="0"/>
        <w:rPr>
          <w:rFonts w:cs="Times New Roman"/>
        </w:rPr>
      </w:pPr>
      <w:r w:rsidRPr="00753BE6">
        <w:rPr>
          <w:rFonts w:cs="Times New Roman"/>
        </w:rPr>
        <w:t>Complexity requirement</w:t>
      </w:r>
    </w:p>
    <w:p w14:paraId="7BE6512B" w14:textId="77777777" w:rsidR="00BB0B00" w:rsidRPr="00753BE6" w:rsidRDefault="00BB0B00">
      <w:pPr>
        <w:pStyle w:val="ListParagraph"/>
        <w:numPr>
          <w:ilvl w:val="1"/>
          <w:numId w:val="10"/>
        </w:numPr>
        <w:ind w:left="0"/>
        <w:rPr>
          <w:rFonts w:cs="Times New Roman"/>
        </w:rPr>
      </w:pPr>
      <w:r w:rsidRPr="00753BE6">
        <w:rPr>
          <w:rFonts w:cs="Times New Roman"/>
        </w:rPr>
        <w:t>Account lockout</w:t>
      </w:r>
    </w:p>
    <w:p w14:paraId="4DC4D109" w14:textId="77777777" w:rsidR="00BB0B00" w:rsidRPr="00753BE6" w:rsidRDefault="00BB0B00" w:rsidP="00E14951">
      <w:pPr>
        <w:rPr>
          <w:rFonts w:cs="Times New Roman"/>
        </w:rPr>
      </w:pPr>
    </w:p>
    <w:p w14:paraId="12942E33"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Jogosultság</w:t>
      </w:r>
      <w:proofErr w:type="spellEnd"/>
      <w:r w:rsidRPr="00753BE6">
        <w:rPr>
          <w:rFonts w:cs="Times New Roman"/>
        </w:rPr>
        <w:t xml:space="preserve"> (Authorization)</w:t>
      </w:r>
    </w:p>
    <w:p w14:paraId="59BD0B87" w14:textId="77777777" w:rsidR="00BB0B00" w:rsidRPr="00753BE6" w:rsidRDefault="00BB0B00" w:rsidP="00E14951">
      <w:pPr>
        <w:spacing w:after="0"/>
        <w:rPr>
          <w:rFonts w:cs="Times New Roman"/>
        </w:rPr>
      </w:pPr>
      <w:r w:rsidRPr="00753BE6">
        <w:rPr>
          <w:rFonts w:cs="Times New Roman"/>
        </w:rPr>
        <w:t xml:space="preserve">A </w:t>
      </w:r>
      <w:proofErr w:type="spellStart"/>
      <w:r w:rsidRPr="00753BE6">
        <w:rPr>
          <w:rFonts w:cs="Times New Roman"/>
        </w:rPr>
        <w:t>jogosultság</w:t>
      </w:r>
      <w:proofErr w:type="spellEnd"/>
      <w:r w:rsidRPr="00753BE6">
        <w:rPr>
          <w:rFonts w:cs="Times New Roman"/>
        </w:rPr>
        <w:t xml:space="preserve"> (authorization) </w:t>
      </w:r>
      <w:proofErr w:type="spellStart"/>
      <w:r w:rsidRPr="00753BE6">
        <w:rPr>
          <w:rFonts w:cs="Times New Roman"/>
        </w:rPr>
        <w:t>azt</w:t>
      </w:r>
      <w:proofErr w:type="spellEnd"/>
      <w:r w:rsidRPr="00753BE6">
        <w:rPr>
          <w:rFonts w:cs="Times New Roman"/>
        </w:rPr>
        <w:t xml:space="preserve"> </w:t>
      </w:r>
      <w:proofErr w:type="spellStart"/>
      <w:r w:rsidRPr="00753BE6">
        <w:rPr>
          <w:rFonts w:cs="Times New Roman"/>
        </w:rPr>
        <w:t>határozza</w:t>
      </w:r>
      <w:proofErr w:type="spellEnd"/>
      <w:r w:rsidRPr="00753BE6">
        <w:rPr>
          <w:rFonts w:cs="Times New Roman"/>
        </w:rPr>
        <w:t xml:space="preserve"> meg,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már</w:t>
      </w:r>
      <w:proofErr w:type="spellEnd"/>
      <w:r w:rsidRPr="00753BE6">
        <w:rPr>
          <w:rFonts w:cs="Times New Roman"/>
        </w:rPr>
        <w:t xml:space="preserve"> </w:t>
      </w:r>
      <w:proofErr w:type="spellStart"/>
      <w:r w:rsidRPr="00753BE6">
        <w:rPr>
          <w:rFonts w:cs="Times New Roman"/>
        </w:rPr>
        <w:t>hitelesített</w:t>
      </w:r>
      <w:proofErr w:type="spellEnd"/>
      <w:r w:rsidRPr="00753BE6">
        <w:rPr>
          <w:rFonts w:cs="Times New Roman"/>
        </w:rPr>
        <w:t xml:space="preserve"> </w:t>
      </w:r>
      <w:proofErr w:type="spellStart"/>
      <w:r w:rsidRPr="00753BE6">
        <w:rPr>
          <w:rFonts w:cs="Times New Roman"/>
        </w:rPr>
        <w:t>felhasználó</w:t>
      </w:r>
      <w:proofErr w:type="spellEnd"/>
      <w:r w:rsidRPr="00753BE6">
        <w:rPr>
          <w:rFonts w:cs="Times New Roman"/>
        </w:rPr>
        <w:t xml:space="preserve"> </w:t>
      </w:r>
      <w:proofErr w:type="spellStart"/>
      <w:r w:rsidRPr="00753BE6">
        <w:rPr>
          <w:rFonts w:cs="Times New Roman"/>
        </w:rPr>
        <w:t>mit</w:t>
      </w:r>
      <w:proofErr w:type="spellEnd"/>
      <w:r w:rsidRPr="00753BE6">
        <w:rPr>
          <w:rFonts w:cs="Times New Roman"/>
        </w:rPr>
        <w:t xml:space="preserve"> </w:t>
      </w:r>
      <w:proofErr w:type="spellStart"/>
      <w:r w:rsidRPr="00753BE6">
        <w:rPr>
          <w:rFonts w:cs="Times New Roman"/>
        </w:rPr>
        <w:t>tehet</w:t>
      </w:r>
      <w:proofErr w:type="spellEnd"/>
      <w:r w:rsidRPr="00753BE6">
        <w:rPr>
          <w:rFonts w:cs="Times New Roman"/>
        </w:rPr>
        <w:t xml:space="preserve"> meg.</w:t>
      </w:r>
    </w:p>
    <w:p w14:paraId="4470324E" w14:textId="77777777" w:rsidR="00BB0B00" w:rsidRPr="00753BE6" w:rsidRDefault="00BB0B00">
      <w:pPr>
        <w:pStyle w:val="ListParagraph"/>
        <w:numPr>
          <w:ilvl w:val="0"/>
          <w:numId w:val="4"/>
        </w:numPr>
        <w:ind w:left="0"/>
        <w:rPr>
          <w:rFonts w:cs="Times New Roman"/>
        </w:rPr>
      </w:pPr>
      <w:proofErr w:type="spellStart"/>
      <w:r w:rsidRPr="00753BE6">
        <w:rPr>
          <w:rFonts w:cs="Times New Roman"/>
        </w:rPr>
        <w:t>Például</w:t>
      </w:r>
      <w:proofErr w:type="spellEnd"/>
      <w:r w:rsidRPr="00753BE6">
        <w:rPr>
          <w:rFonts w:cs="Times New Roman"/>
        </w:rPr>
        <w:t>:</w:t>
      </w:r>
    </w:p>
    <w:p w14:paraId="1F46A245" w14:textId="77777777" w:rsidR="00BB0B00" w:rsidRPr="00753BE6" w:rsidRDefault="00BB0B00">
      <w:pPr>
        <w:pStyle w:val="ListParagraph"/>
        <w:numPr>
          <w:ilvl w:val="1"/>
          <w:numId w:val="4"/>
        </w:numPr>
        <w:ind w:left="0"/>
        <w:rPr>
          <w:rFonts w:cs="Times New Roman"/>
        </w:rPr>
      </w:pPr>
      <w:proofErr w:type="spellStart"/>
      <w:r w:rsidRPr="00753BE6">
        <w:rPr>
          <w:rFonts w:cs="Times New Roman"/>
        </w:rPr>
        <w:t>Beléphet</w:t>
      </w:r>
      <w:proofErr w:type="spellEnd"/>
      <w:r w:rsidRPr="00753BE6">
        <w:rPr>
          <w:rFonts w:cs="Times New Roman"/>
        </w:rPr>
        <w:t xml:space="preserve">-e a </w:t>
      </w:r>
      <w:proofErr w:type="spellStart"/>
      <w:r w:rsidRPr="00753BE6">
        <w:rPr>
          <w:rFonts w:cs="Times New Roman"/>
        </w:rPr>
        <w:t>szerverre</w:t>
      </w:r>
      <w:proofErr w:type="spellEnd"/>
      <w:r w:rsidRPr="00753BE6">
        <w:rPr>
          <w:rFonts w:cs="Times New Roman"/>
        </w:rPr>
        <w:t>?</w:t>
      </w:r>
    </w:p>
    <w:p w14:paraId="73CBF2ED" w14:textId="77777777" w:rsidR="00BB0B00" w:rsidRPr="00753BE6" w:rsidRDefault="00BB0B00">
      <w:pPr>
        <w:pStyle w:val="ListParagraph"/>
        <w:numPr>
          <w:ilvl w:val="1"/>
          <w:numId w:val="4"/>
        </w:numPr>
        <w:ind w:left="0"/>
        <w:rPr>
          <w:rFonts w:cs="Times New Roman"/>
        </w:rPr>
      </w:pPr>
      <w:proofErr w:type="spellStart"/>
      <w:r w:rsidRPr="00753BE6">
        <w:rPr>
          <w:rFonts w:cs="Times New Roman"/>
        </w:rPr>
        <w:t>Futtathat</w:t>
      </w:r>
      <w:proofErr w:type="spellEnd"/>
      <w:r w:rsidRPr="00753BE6">
        <w:rPr>
          <w:rFonts w:cs="Times New Roman"/>
        </w:rPr>
        <w:t xml:space="preserve">-e </w:t>
      </w:r>
      <w:proofErr w:type="spellStart"/>
      <w:r w:rsidRPr="00753BE6">
        <w:rPr>
          <w:rFonts w:cs="Times New Roman"/>
        </w:rPr>
        <w:t>programot</w:t>
      </w:r>
      <w:proofErr w:type="spellEnd"/>
      <w:r w:rsidRPr="00753BE6">
        <w:rPr>
          <w:rFonts w:cs="Times New Roman"/>
        </w:rPr>
        <w:t>?</w:t>
      </w:r>
    </w:p>
    <w:p w14:paraId="72336156" w14:textId="77777777" w:rsidR="00BB0B00" w:rsidRPr="00753BE6" w:rsidRDefault="00BB0B00">
      <w:pPr>
        <w:pStyle w:val="ListParagraph"/>
        <w:numPr>
          <w:ilvl w:val="1"/>
          <w:numId w:val="4"/>
        </w:numPr>
        <w:ind w:left="0"/>
        <w:rPr>
          <w:rFonts w:cs="Times New Roman"/>
        </w:rPr>
      </w:pPr>
      <w:proofErr w:type="spellStart"/>
      <w:r w:rsidRPr="00753BE6">
        <w:rPr>
          <w:rFonts w:cs="Times New Roman"/>
        </w:rPr>
        <w:t>Hozzáférhet</w:t>
      </w:r>
      <w:proofErr w:type="spellEnd"/>
      <w:r w:rsidRPr="00753BE6">
        <w:rPr>
          <w:rFonts w:cs="Times New Roman"/>
        </w:rPr>
        <w:t xml:space="preserve">-e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megosztott</w:t>
      </w:r>
      <w:proofErr w:type="spellEnd"/>
      <w:r w:rsidRPr="00753BE6">
        <w:rPr>
          <w:rFonts w:cs="Times New Roman"/>
        </w:rPr>
        <w:t xml:space="preserve"> </w:t>
      </w:r>
      <w:proofErr w:type="spellStart"/>
      <w:r w:rsidRPr="00753BE6">
        <w:rPr>
          <w:rFonts w:cs="Times New Roman"/>
        </w:rPr>
        <w:t>mappához</w:t>
      </w:r>
      <w:proofErr w:type="spellEnd"/>
      <w:r w:rsidRPr="00753BE6">
        <w:rPr>
          <w:rFonts w:cs="Times New Roman"/>
        </w:rPr>
        <w:t>?</w:t>
      </w:r>
    </w:p>
    <w:p w14:paraId="382A082B" w14:textId="77777777" w:rsidR="00BB0B00" w:rsidRPr="00753BE6" w:rsidRDefault="00BB0B00">
      <w:pPr>
        <w:pStyle w:val="ListParagraph"/>
        <w:numPr>
          <w:ilvl w:val="0"/>
          <w:numId w:val="4"/>
        </w:numPr>
        <w:ind w:left="0"/>
        <w:rPr>
          <w:rFonts w:cs="Times New Roman"/>
        </w:rPr>
      </w:pPr>
      <w:r w:rsidRPr="00753BE6">
        <w:rPr>
          <w:rFonts w:cs="Times New Roman"/>
        </w:rPr>
        <w:t xml:space="preserve">A </w:t>
      </w:r>
      <w:proofErr w:type="spellStart"/>
      <w:r w:rsidRPr="00753BE6">
        <w:rPr>
          <w:rFonts w:cs="Times New Roman"/>
        </w:rPr>
        <w:t>jogosultság</w:t>
      </w:r>
      <w:proofErr w:type="spellEnd"/>
      <w:r w:rsidRPr="00753BE6">
        <w:rPr>
          <w:rFonts w:cs="Times New Roman"/>
        </w:rPr>
        <w:t xml:space="preserve"> a </w:t>
      </w:r>
      <w:proofErr w:type="spellStart"/>
      <w:r w:rsidRPr="00753BE6">
        <w:rPr>
          <w:rFonts w:cs="Times New Roman"/>
        </w:rPr>
        <w:t>hitelesítés</w:t>
      </w:r>
      <w:proofErr w:type="spellEnd"/>
      <w:r w:rsidRPr="00753BE6">
        <w:rPr>
          <w:rFonts w:cs="Times New Roman"/>
        </w:rPr>
        <w:t xml:space="preserve"> UTÁN </w:t>
      </w:r>
      <w:proofErr w:type="spellStart"/>
      <w:r w:rsidRPr="00753BE6">
        <w:rPr>
          <w:rFonts w:cs="Times New Roman"/>
        </w:rPr>
        <w:t>történik</w:t>
      </w:r>
      <w:proofErr w:type="spellEnd"/>
      <w:r w:rsidRPr="00753BE6">
        <w:rPr>
          <w:rFonts w:cs="Times New Roman"/>
        </w:rPr>
        <w:t>.</w:t>
      </w:r>
    </w:p>
    <w:p w14:paraId="3F883110" w14:textId="77777777" w:rsidR="00BB0B00" w:rsidRPr="00753BE6" w:rsidRDefault="00BB0B00" w:rsidP="00E14951">
      <w:pPr>
        <w:rPr>
          <w:rFonts w:cs="Times New Roman"/>
          <w:u w:val="single"/>
        </w:rPr>
      </w:pPr>
      <w:r w:rsidRPr="00753BE6">
        <w:rPr>
          <w:rFonts w:cs="Times New Roman"/>
          <w:u w:val="single"/>
        </w:rPr>
        <w:t xml:space="preserve">Windows </w:t>
      </w:r>
      <w:proofErr w:type="spellStart"/>
      <w:r w:rsidRPr="00753BE6">
        <w:rPr>
          <w:rFonts w:cs="Times New Roman"/>
          <w:u w:val="single"/>
        </w:rPr>
        <w:t>jogosultsági</w:t>
      </w:r>
      <w:proofErr w:type="spellEnd"/>
      <w:r w:rsidRPr="00753BE6">
        <w:rPr>
          <w:rFonts w:cs="Times New Roman"/>
          <w:u w:val="single"/>
        </w:rPr>
        <w:t xml:space="preserve"> </w:t>
      </w:r>
      <w:proofErr w:type="spellStart"/>
      <w:r w:rsidRPr="00753BE6">
        <w:rPr>
          <w:rFonts w:cs="Times New Roman"/>
          <w:u w:val="single"/>
        </w:rPr>
        <w:t>típusok</w:t>
      </w:r>
      <w:proofErr w:type="spellEnd"/>
      <w:r w:rsidRPr="00753BE6">
        <w:rPr>
          <w:rFonts w:cs="Times New Roman"/>
          <w:u w:val="single"/>
        </w:rPr>
        <w:t>:</w:t>
      </w:r>
    </w:p>
    <w:p w14:paraId="66CF0BAD" w14:textId="77777777" w:rsidR="00BB0B00" w:rsidRPr="00753BE6" w:rsidRDefault="00BB0B00">
      <w:pPr>
        <w:pStyle w:val="ListParagraph"/>
        <w:numPr>
          <w:ilvl w:val="0"/>
          <w:numId w:val="11"/>
        </w:numPr>
        <w:ind w:left="0"/>
        <w:rPr>
          <w:rFonts w:cs="Times New Roman"/>
          <w:i/>
          <w:iCs/>
          <w:u w:val="single"/>
        </w:rPr>
      </w:pPr>
      <w:r w:rsidRPr="00753BE6">
        <w:rPr>
          <w:rFonts w:cs="Times New Roman"/>
          <w:i/>
          <w:iCs/>
          <w:u w:val="single"/>
        </w:rPr>
        <w:t xml:space="preserve">User Right </w:t>
      </w:r>
      <w:proofErr w:type="spellStart"/>
      <w:r w:rsidRPr="00753BE6">
        <w:rPr>
          <w:rFonts w:cs="Times New Roman"/>
          <w:i/>
          <w:iCs/>
          <w:u w:val="single"/>
        </w:rPr>
        <w:t>Assingment</w:t>
      </w:r>
      <w:proofErr w:type="spellEnd"/>
      <w:r w:rsidRPr="00753BE6">
        <w:rPr>
          <w:rFonts w:cs="Times New Roman"/>
          <w:i/>
          <w:iCs/>
          <w:u w:val="single"/>
        </w:rPr>
        <w:t xml:space="preserve"> </w:t>
      </w:r>
    </w:p>
    <w:p w14:paraId="2FFFD606" w14:textId="77777777" w:rsidR="00BB0B00" w:rsidRPr="00753BE6" w:rsidRDefault="00BB0B00">
      <w:pPr>
        <w:pStyle w:val="ListParagraph"/>
        <w:numPr>
          <w:ilvl w:val="0"/>
          <w:numId w:val="10"/>
        </w:numPr>
        <w:spacing w:after="0"/>
        <w:ind w:left="0" w:hanging="357"/>
        <w:rPr>
          <w:rFonts w:cs="Times New Roman"/>
        </w:rPr>
      </w:pPr>
      <w:proofErr w:type="spellStart"/>
      <w:r w:rsidRPr="00753BE6">
        <w:rPr>
          <w:rFonts w:cs="Times New Roman"/>
        </w:rPr>
        <w:t>Elérése</w:t>
      </w:r>
      <w:proofErr w:type="spellEnd"/>
      <w:r w:rsidRPr="00753BE6">
        <w:rPr>
          <w:rFonts w:cs="Times New Roman"/>
        </w:rPr>
        <w:t>:</w:t>
      </w:r>
    </w:p>
    <w:p w14:paraId="04C2666C" w14:textId="77777777" w:rsidR="00BB0B00" w:rsidRPr="00753BE6" w:rsidRDefault="00BB0B00" w:rsidP="00E14951">
      <w:pPr>
        <w:pStyle w:val="ListParagraph"/>
        <w:ind w:left="0" w:firstLine="425"/>
        <w:rPr>
          <w:rFonts w:cs="Times New Roman"/>
        </w:rPr>
      </w:pPr>
      <w:r w:rsidRPr="00753BE6">
        <w:rPr>
          <w:rFonts w:cs="Times New Roman"/>
        </w:rPr>
        <w:t>Computer Configuration</w:t>
      </w:r>
    </w:p>
    <w:p w14:paraId="30DFE03A" w14:textId="77777777" w:rsidR="00BB0B00" w:rsidRPr="00753BE6" w:rsidRDefault="00BB0B00" w:rsidP="00E14951">
      <w:pPr>
        <w:pStyle w:val="ListParagraph"/>
        <w:ind w:left="0" w:firstLine="425"/>
        <w:rPr>
          <w:rFonts w:cs="Times New Roman"/>
        </w:rPr>
      </w:pPr>
      <w:r w:rsidRPr="00753BE6">
        <w:rPr>
          <w:rFonts w:cs="Times New Roman"/>
        </w:rPr>
        <w:t xml:space="preserve"> → Windows Settings</w:t>
      </w:r>
    </w:p>
    <w:p w14:paraId="17A9E43E" w14:textId="77777777" w:rsidR="00BB0B00" w:rsidRPr="00753BE6" w:rsidRDefault="00BB0B00" w:rsidP="00E14951">
      <w:pPr>
        <w:pStyle w:val="ListParagraph"/>
        <w:ind w:left="0" w:firstLine="425"/>
        <w:rPr>
          <w:rFonts w:cs="Times New Roman"/>
        </w:rPr>
      </w:pPr>
      <w:r w:rsidRPr="00753BE6">
        <w:rPr>
          <w:rFonts w:cs="Times New Roman"/>
        </w:rPr>
        <w:t xml:space="preserve">  → Security Settings</w:t>
      </w:r>
    </w:p>
    <w:p w14:paraId="6BA5E9D3" w14:textId="77777777" w:rsidR="00BB0B00" w:rsidRPr="00753BE6" w:rsidRDefault="00BB0B00" w:rsidP="00E14951">
      <w:pPr>
        <w:pStyle w:val="ListParagraph"/>
        <w:ind w:left="0" w:firstLine="425"/>
        <w:rPr>
          <w:rFonts w:cs="Times New Roman"/>
        </w:rPr>
      </w:pPr>
      <w:r w:rsidRPr="00753BE6">
        <w:rPr>
          <w:rFonts w:cs="Times New Roman"/>
        </w:rPr>
        <w:t xml:space="preserve">   → Local Policies</w:t>
      </w:r>
    </w:p>
    <w:p w14:paraId="5708328C" w14:textId="77777777" w:rsidR="00BB0B00" w:rsidRPr="00753BE6" w:rsidRDefault="00BB0B00" w:rsidP="00E14951">
      <w:pPr>
        <w:pStyle w:val="ListParagraph"/>
        <w:ind w:left="0" w:firstLine="425"/>
        <w:contextualSpacing w:val="0"/>
        <w:rPr>
          <w:rFonts w:cs="Times New Roman"/>
        </w:rPr>
      </w:pPr>
      <w:r w:rsidRPr="00753BE6">
        <w:rPr>
          <w:rFonts w:cs="Times New Roman"/>
        </w:rPr>
        <w:t xml:space="preserve">    → User Rights Assignment</w:t>
      </w:r>
    </w:p>
    <w:p w14:paraId="7087F81A" w14:textId="77777777" w:rsidR="00BB0B00" w:rsidRPr="00753BE6" w:rsidRDefault="00BB0B00">
      <w:pPr>
        <w:pStyle w:val="ListParagraph"/>
        <w:numPr>
          <w:ilvl w:val="0"/>
          <w:numId w:val="10"/>
        </w:numPr>
        <w:spacing w:after="0"/>
        <w:ind w:left="0" w:hanging="357"/>
        <w:rPr>
          <w:rFonts w:cs="Times New Roman"/>
        </w:rPr>
      </w:pPr>
      <w:proofErr w:type="spellStart"/>
      <w:r w:rsidRPr="00753BE6">
        <w:rPr>
          <w:rFonts w:cs="Times New Roman"/>
        </w:rPr>
        <w:t>Itt</w:t>
      </w:r>
      <w:proofErr w:type="spellEnd"/>
      <w:r w:rsidRPr="00753BE6">
        <w:rPr>
          <w:rFonts w:cs="Times New Roman"/>
        </w:rPr>
        <w:t xml:space="preserve"> </w:t>
      </w:r>
      <w:proofErr w:type="spellStart"/>
      <w:r w:rsidRPr="00753BE6">
        <w:rPr>
          <w:rFonts w:cs="Times New Roman"/>
        </w:rPr>
        <w:t>állítható</w:t>
      </w:r>
      <w:proofErr w:type="spellEnd"/>
      <w:r w:rsidRPr="00753BE6">
        <w:rPr>
          <w:rFonts w:cs="Times New Roman"/>
        </w:rPr>
        <w:t xml:space="preserve"> pl. </w:t>
      </w:r>
      <w:proofErr w:type="spellStart"/>
      <w:r w:rsidRPr="00753BE6">
        <w:rPr>
          <w:rFonts w:cs="Times New Roman"/>
        </w:rPr>
        <w:t>bejelentkezési</w:t>
      </w:r>
      <w:proofErr w:type="spellEnd"/>
      <w:r w:rsidRPr="00753BE6">
        <w:rPr>
          <w:rFonts w:cs="Times New Roman"/>
        </w:rPr>
        <w:t xml:space="preserve"> log </w:t>
      </w:r>
      <w:proofErr w:type="spellStart"/>
      <w:r w:rsidRPr="00753BE6">
        <w:rPr>
          <w:rFonts w:cs="Times New Roman"/>
        </w:rPr>
        <w:t>esetén</w:t>
      </w:r>
      <w:proofErr w:type="spellEnd"/>
      <w:r w:rsidRPr="00753BE6">
        <w:rPr>
          <w:rFonts w:cs="Times New Roman"/>
        </w:rPr>
        <w:t>:</w:t>
      </w:r>
    </w:p>
    <w:p w14:paraId="2B45F615" w14:textId="77777777" w:rsidR="00BB0B00" w:rsidRPr="00753BE6" w:rsidRDefault="00BB0B00">
      <w:pPr>
        <w:pStyle w:val="ListParagraph"/>
        <w:numPr>
          <w:ilvl w:val="1"/>
          <w:numId w:val="10"/>
        </w:numPr>
        <w:ind w:left="0"/>
        <w:rPr>
          <w:rFonts w:cs="Times New Roman"/>
        </w:rPr>
      </w:pPr>
      <w:r w:rsidRPr="00753BE6">
        <w:rPr>
          <w:rFonts w:cs="Times New Roman"/>
        </w:rPr>
        <w:t>Allow log on locally</w:t>
      </w:r>
    </w:p>
    <w:p w14:paraId="35FE4830" w14:textId="77777777" w:rsidR="00BB0B00" w:rsidRPr="00753BE6" w:rsidRDefault="00BB0B00">
      <w:pPr>
        <w:pStyle w:val="ListParagraph"/>
        <w:numPr>
          <w:ilvl w:val="1"/>
          <w:numId w:val="10"/>
        </w:numPr>
        <w:ind w:left="0"/>
        <w:rPr>
          <w:rFonts w:cs="Times New Roman"/>
        </w:rPr>
      </w:pPr>
      <w:r w:rsidRPr="00753BE6">
        <w:rPr>
          <w:rFonts w:cs="Times New Roman"/>
        </w:rPr>
        <w:t>Allow log on through Remote Desktop Services</w:t>
      </w:r>
    </w:p>
    <w:p w14:paraId="77243AFE" w14:textId="77777777" w:rsidR="00BB0B00" w:rsidRPr="00753BE6" w:rsidRDefault="00BB0B00">
      <w:pPr>
        <w:pStyle w:val="ListParagraph"/>
        <w:numPr>
          <w:ilvl w:val="1"/>
          <w:numId w:val="10"/>
        </w:numPr>
        <w:ind w:left="0"/>
        <w:rPr>
          <w:rFonts w:cs="Times New Roman"/>
        </w:rPr>
      </w:pPr>
      <w:r w:rsidRPr="00753BE6">
        <w:rPr>
          <w:rFonts w:cs="Times New Roman"/>
        </w:rPr>
        <w:t>Deny log on locally</w:t>
      </w:r>
    </w:p>
    <w:p w14:paraId="43F80F25" w14:textId="77777777" w:rsidR="00BB0B00" w:rsidRPr="00753BE6" w:rsidRDefault="00BB0B00">
      <w:pPr>
        <w:pStyle w:val="ListParagraph"/>
        <w:keepNext/>
        <w:keepLines/>
        <w:numPr>
          <w:ilvl w:val="0"/>
          <w:numId w:val="11"/>
        </w:numPr>
        <w:ind w:left="0" w:hanging="357"/>
        <w:rPr>
          <w:rFonts w:cs="Times New Roman"/>
          <w:i/>
          <w:iCs/>
          <w:u w:val="single"/>
        </w:rPr>
      </w:pPr>
      <w:proofErr w:type="spellStart"/>
      <w:r w:rsidRPr="00753BE6">
        <w:rPr>
          <w:rFonts w:cs="Times New Roman"/>
          <w:i/>
          <w:iCs/>
          <w:u w:val="single"/>
        </w:rPr>
        <w:t>Csoportalapú</w:t>
      </w:r>
      <w:proofErr w:type="spellEnd"/>
      <w:r w:rsidRPr="00753BE6">
        <w:rPr>
          <w:rFonts w:cs="Times New Roman"/>
          <w:i/>
          <w:iCs/>
          <w:u w:val="single"/>
        </w:rPr>
        <w:t xml:space="preserve"> </w:t>
      </w:r>
      <w:proofErr w:type="spellStart"/>
      <w:r w:rsidRPr="00753BE6">
        <w:rPr>
          <w:rFonts w:cs="Times New Roman"/>
          <w:i/>
          <w:iCs/>
          <w:u w:val="single"/>
        </w:rPr>
        <w:t>jogosultságkezelés</w:t>
      </w:r>
      <w:proofErr w:type="spellEnd"/>
      <w:r w:rsidRPr="00753BE6">
        <w:rPr>
          <w:rFonts w:cs="Times New Roman"/>
          <w:i/>
          <w:iCs/>
          <w:u w:val="single"/>
        </w:rPr>
        <w:t xml:space="preserve"> (</w:t>
      </w:r>
      <w:proofErr w:type="spellStart"/>
      <w:r w:rsidRPr="00753BE6">
        <w:rPr>
          <w:rFonts w:cs="Times New Roman"/>
          <w:i/>
          <w:iCs/>
          <w:u w:val="single"/>
        </w:rPr>
        <w:t>Ajánlott</w:t>
      </w:r>
      <w:proofErr w:type="spellEnd"/>
      <w:r w:rsidRPr="00753BE6">
        <w:rPr>
          <w:rFonts w:cs="Times New Roman"/>
          <w:i/>
          <w:iCs/>
          <w:u w:val="single"/>
        </w:rPr>
        <w:t xml:space="preserve"> </w:t>
      </w:r>
      <w:proofErr w:type="spellStart"/>
      <w:r w:rsidRPr="00753BE6">
        <w:rPr>
          <w:rFonts w:cs="Times New Roman"/>
          <w:i/>
          <w:iCs/>
          <w:u w:val="single"/>
        </w:rPr>
        <w:t>módszer</w:t>
      </w:r>
      <w:proofErr w:type="spellEnd"/>
      <w:r w:rsidRPr="00753BE6">
        <w:rPr>
          <w:rFonts w:cs="Times New Roman"/>
          <w:i/>
          <w:iCs/>
          <w:u w:val="single"/>
        </w:rPr>
        <w:t>)</w:t>
      </w:r>
    </w:p>
    <w:p w14:paraId="1E69D56F" w14:textId="77777777" w:rsidR="00BB0B00" w:rsidRPr="00753BE6" w:rsidRDefault="00BB0B00">
      <w:pPr>
        <w:pStyle w:val="ListParagraph"/>
        <w:keepNext/>
        <w:keepLines/>
        <w:numPr>
          <w:ilvl w:val="0"/>
          <w:numId w:val="10"/>
        </w:numPr>
        <w:ind w:left="0" w:hanging="357"/>
        <w:rPr>
          <w:rFonts w:cs="Times New Roman"/>
        </w:rPr>
      </w:pPr>
      <w:r w:rsidRPr="00753BE6">
        <w:rPr>
          <w:rFonts w:cs="Times New Roman"/>
        </w:rPr>
        <w:t xml:space="preserve">Soha ne </w:t>
      </w:r>
      <w:proofErr w:type="spellStart"/>
      <w:r w:rsidRPr="00753BE6">
        <w:rPr>
          <w:rFonts w:cs="Times New Roman"/>
        </w:rPr>
        <w:t>egyéni</w:t>
      </w:r>
      <w:proofErr w:type="spellEnd"/>
      <w:r w:rsidRPr="00753BE6">
        <w:rPr>
          <w:rFonts w:cs="Times New Roman"/>
        </w:rPr>
        <w:t xml:space="preserve"> </w:t>
      </w:r>
      <w:proofErr w:type="spellStart"/>
      <w:r w:rsidRPr="00753BE6">
        <w:rPr>
          <w:rFonts w:cs="Times New Roman"/>
        </w:rPr>
        <w:t>usernek</w:t>
      </w:r>
      <w:proofErr w:type="spellEnd"/>
      <w:r w:rsidRPr="00753BE6">
        <w:rPr>
          <w:rFonts w:cs="Times New Roman"/>
        </w:rPr>
        <w:t xml:space="preserve"> </w:t>
      </w:r>
      <w:proofErr w:type="spellStart"/>
      <w:r w:rsidRPr="00753BE6">
        <w:rPr>
          <w:rFonts w:cs="Times New Roman"/>
        </w:rPr>
        <w:t>adj</w:t>
      </w:r>
      <w:proofErr w:type="spellEnd"/>
      <w:r w:rsidRPr="00753BE6">
        <w:rPr>
          <w:rFonts w:cs="Times New Roman"/>
        </w:rPr>
        <w:t xml:space="preserve"> </w:t>
      </w:r>
      <w:proofErr w:type="spellStart"/>
      <w:r w:rsidRPr="00753BE6">
        <w:rPr>
          <w:rFonts w:cs="Times New Roman"/>
        </w:rPr>
        <w:t>jogosultságot</w:t>
      </w:r>
      <w:proofErr w:type="spellEnd"/>
      <w:r w:rsidRPr="00753BE6">
        <w:rPr>
          <w:rFonts w:cs="Times New Roman"/>
        </w:rPr>
        <w:t xml:space="preserve">, </w:t>
      </w:r>
      <w:proofErr w:type="spellStart"/>
      <w:r w:rsidRPr="00753BE6">
        <w:rPr>
          <w:rFonts w:cs="Times New Roman"/>
        </w:rPr>
        <w:t>hanem</w:t>
      </w:r>
      <w:proofErr w:type="spellEnd"/>
      <w:r w:rsidRPr="00753BE6">
        <w:rPr>
          <w:rFonts w:cs="Times New Roman"/>
        </w:rPr>
        <w:t xml:space="preserve"> Security </w:t>
      </w:r>
      <w:proofErr w:type="spellStart"/>
      <w:r w:rsidRPr="00753BE6">
        <w:rPr>
          <w:rFonts w:cs="Times New Roman"/>
        </w:rPr>
        <w:t>Groupnak</w:t>
      </w:r>
      <w:proofErr w:type="spellEnd"/>
      <w:r w:rsidRPr="00753BE6">
        <w:rPr>
          <w:rFonts w:cs="Times New Roman"/>
        </w:rPr>
        <w:t>.</w:t>
      </w:r>
    </w:p>
    <w:p w14:paraId="5D2DD8BE" w14:textId="77777777" w:rsidR="00BB0B00" w:rsidRPr="00753BE6" w:rsidRDefault="00BB0B00">
      <w:pPr>
        <w:pStyle w:val="ListParagraph"/>
        <w:keepNext/>
        <w:keepLines/>
        <w:numPr>
          <w:ilvl w:val="0"/>
          <w:numId w:val="10"/>
        </w:numPr>
        <w:ind w:left="0" w:hanging="357"/>
        <w:rPr>
          <w:rFonts w:cs="Times New Roman"/>
        </w:rPr>
      </w:pPr>
      <w:proofErr w:type="spellStart"/>
      <w:r w:rsidRPr="00753BE6">
        <w:rPr>
          <w:rFonts w:cs="Times New Roman"/>
        </w:rPr>
        <w:t>Példa</w:t>
      </w:r>
      <w:proofErr w:type="spellEnd"/>
      <w:r w:rsidRPr="00753BE6">
        <w:rPr>
          <w:rFonts w:cs="Times New Roman"/>
        </w:rPr>
        <w:t>:</w:t>
      </w:r>
    </w:p>
    <w:p w14:paraId="42E0CD8F" w14:textId="77777777" w:rsidR="00BB0B00" w:rsidRPr="00753BE6" w:rsidRDefault="00BB0B00">
      <w:pPr>
        <w:pStyle w:val="ListParagraph"/>
        <w:keepNext/>
        <w:keepLines/>
        <w:numPr>
          <w:ilvl w:val="1"/>
          <w:numId w:val="10"/>
        </w:numPr>
        <w:ind w:left="0"/>
        <w:rPr>
          <w:rFonts w:cs="Times New Roman"/>
        </w:rPr>
      </w:pPr>
      <w:proofErr w:type="spellStart"/>
      <w:r w:rsidRPr="00753BE6">
        <w:rPr>
          <w:rFonts w:cs="Times New Roman"/>
        </w:rPr>
        <w:t>HR_Group</w:t>
      </w:r>
      <w:proofErr w:type="spellEnd"/>
    </w:p>
    <w:p w14:paraId="453ACD4D" w14:textId="77777777" w:rsidR="00BB0B00" w:rsidRPr="00753BE6" w:rsidRDefault="00BB0B00">
      <w:pPr>
        <w:pStyle w:val="ListParagraph"/>
        <w:keepNext/>
        <w:keepLines/>
        <w:numPr>
          <w:ilvl w:val="1"/>
          <w:numId w:val="10"/>
        </w:numPr>
        <w:ind w:left="0"/>
        <w:rPr>
          <w:rFonts w:cs="Times New Roman"/>
        </w:rPr>
      </w:pPr>
      <w:proofErr w:type="spellStart"/>
      <w:r w:rsidRPr="00753BE6">
        <w:rPr>
          <w:rFonts w:cs="Times New Roman"/>
        </w:rPr>
        <w:t>IT_Admins</w:t>
      </w:r>
      <w:proofErr w:type="spellEnd"/>
    </w:p>
    <w:p w14:paraId="7BE2E174" w14:textId="77777777" w:rsidR="00BB0B00" w:rsidRPr="00753BE6" w:rsidRDefault="00BB0B00">
      <w:pPr>
        <w:pStyle w:val="ListParagraph"/>
        <w:numPr>
          <w:ilvl w:val="1"/>
          <w:numId w:val="10"/>
        </w:numPr>
        <w:ind w:left="0"/>
        <w:rPr>
          <w:rFonts w:cs="Times New Roman"/>
        </w:rPr>
      </w:pPr>
      <w:proofErr w:type="spellStart"/>
      <w:r w:rsidRPr="00753BE6">
        <w:rPr>
          <w:rFonts w:cs="Times New Roman"/>
        </w:rPr>
        <w:t>Finance_ReadOnly</w:t>
      </w:r>
      <w:proofErr w:type="spellEnd"/>
    </w:p>
    <w:p w14:paraId="49F02137" w14:textId="77777777" w:rsidR="00BB0B00" w:rsidRPr="00753BE6" w:rsidRDefault="00BB0B00">
      <w:pPr>
        <w:pStyle w:val="ListParagraph"/>
        <w:numPr>
          <w:ilvl w:val="0"/>
          <w:numId w:val="10"/>
        </w:numPr>
        <w:ind w:left="0"/>
        <w:rPr>
          <w:rFonts w:cs="Times New Roman"/>
        </w:rPr>
      </w:pPr>
      <w:r w:rsidRPr="00753BE6">
        <w:rPr>
          <w:rFonts w:cs="Times New Roman"/>
        </w:rPr>
        <w:t>Lépések:</w:t>
      </w:r>
    </w:p>
    <w:p w14:paraId="1C372169" w14:textId="77777777" w:rsidR="00BB0B00" w:rsidRPr="00753BE6" w:rsidRDefault="00BB0B00">
      <w:pPr>
        <w:pStyle w:val="ListParagraph"/>
        <w:numPr>
          <w:ilvl w:val="1"/>
          <w:numId w:val="12"/>
        </w:numPr>
        <w:ind w:left="0"/>
        <w:rPr>
          <w:rFonts w:cs="Times New Roman"/>
        </w:rPr>
      </w:pPr>
      <w:r w:rsidRPr="00753BE6">
        <w:rPr>
          <w:rFonts w:cs="Times New Roman"/>
        </w:rPr>
        <w:t>AD Users and Computers → New → Group</w:t>
      </w:r>
    </w:p>
    <w:p w14:paraId="0A09783D" w14:textId="77777777" w:rsidR="00BB0B00" w:rsidRPr="00753BE6" w:rsidRDefault="00BB0B00">
      <w:pPr>
        <w:pStyle w:val="ListParagraph"/>
        <w:numPr>
          <w:ilvl w:val="1"/>
          <w:numId w:val="12"/>
        </w:numPr>
        <w:ind w:left="0"/>
        <w:rPr>
          <w:rFonts w:cs="Times New Roman"/>
        </w:rPr>
      </w:pPr>
      <w:r w:rsidRPr="00753BE6">
        <w:rPr>
          <w:rFonts w:cs="Times New Roman"/>
        </w:rPr>
        <w:t>Security type: Security</w:t>
      </w:r>
    </w:p>
    <w:p w14:paraId="28566D64" w14:textId="77777777" w:rsidR="00BB0B00" w:rsidRPr="00753BE6" w:rsidRDefault="00BB0B00">
      <w:pPr>
        <w:pStyle w:val="ListParagraph"/>
        <w:numPr>
          <w:ilvl w:val="1"/>
          <w:numId w:val="12"/>
        </w:numPr>
        <w:ind w:left="0"/>
        <w:rPr>
          <w:rFonts w:cs="Times New Roman"/>
        </w:rPr>
      </w:pPr>
      <w:r w:rsidRPr="00753BE6">
        <w:rPr>
          <w:rFonts w:cs="Times New Roman"/>
        </w:rPr>
        <w:t>Scope: Global (</w:t>
      </w:r>
      <w:proofErr w:type="spellStart"/>
      <w:r w:rsidRPr="00753BE6">
        <w:rPr>
          <w:rFonts w:cs="Times New Roman"/>
        </w:rPr>
        <w:t>általában</w:t>
      </w:r>
      <w:proofErr w:type="spellEnd"/>
      <w:r w:rsidRPr="00753BE6">
        <w:rPr>
          <w:rFonts w:cs="Times New Roman"/>
        </w:rPr>
        <w:t xml:space="preserve"> </w:t>
      </w:r>
      <w:proofErr w:type="spellStart"/>
      <w:r w:rsidRPr="00753BE6">
        <w:rPr>
          <w:rFonts w:cs="Times New Roman"/>
        </w:rPr>
        <w:t>ez</w:t>
      </w:r>
      <w:proofErr w:type="spellEnd"/>
      <w:r w:rsidRPr="00753BE6">
        <w:rPr>
          <w:rFonts w:cs="Times New Roman"/>
        </w:rPr>
        <w:t xml:space="preserve"> </w:t>
      </w:r>
      <w:proofErr w:type="spellStart"/>
      <w:r w:rsidRPr="00753BE6">
        <w:rPr>
          <w:rFonts w:cs="Times New Roman"/>
        </w:rPr>
        <w:t>ajánlott</w:t>
      </w:r>
      <w:proofErr w:type="spellEnd"/>
      <w:r w:rsidRPr="00753BE6">
        <w:rPr>
          <w:rFonts w:cs="Times New Roman"/>
        </w:rPr>
        <w:t>)</w:t>
      </w:r>
    </w:p>
    <w:p w14:paraId="16AF55C5" w14:textId="77777777" w:rsidR="00BB0B00" w:rsidRPr="00753BE6" w:rsidRDefault="00BB0B00" w:rsidP="00E14951">
      <w:pPr>
        <w:spacing w:after="0"/>
        <w:ind w:firstLine="720"/>
        <w:rPr>
          <w:rFonts w:cs="Times New Roman"/>
        </w:rPr>
      </w:pPr>
      <w:r w:rsidRPr="00753BE6">
        <w:rPr>
          <w:rFonts w:cs="Times New Roman"/>
        </w:rPr>
        <w:t>Majd:</w:t>
      </w:r>
    </w:p>
    <w:p w14:paraId="5F7A2222" w14:textId="77777777" w:rsidR="00BB0B00" w:rsidRPr="00753BE6" w:rsidRDefault="00BB0B00">
      <w:pPr>
        <w:pStyle w:val="ListParagraph"/>
        <w:numPr>
          <w:ilvl w:val="1"/>
          <w:numId w:val="12"/>
        </w:numPr>
        <w:ind w:left="0"/>
        <w:rPr>
          <w:rFonts w:cs="Times New Roman"/>
        </w:rPr>
      </w:pPr>
      <w:proofErr w:type="spellStart"/>
      <w:r w:rsidRPr="00753BE6">
        <w:rPr>
          <w:rFonts w:cs="Times New Roman"/>
        </w:rPr>
        <w:lastRenderedPageBreak/>
        <w:t>Felhasználók</w:t>
      </w:r>
      <w:proofErr w:type="spellEnd"/>
      <w:r w:rsidRPr="00753BE6">
        <w:rPr>
          <w:rFonts w:cs="Times New Roman"/>
        </w:rPr>
        <w:t xml:space="preserve"> </w:t>
      </w:r>
      <w:proofErr w:type="spellStart"/>
      <w:r w:rsidRPr="00753BE6">
        <w:rPr>
          <w:rFonts w:cs="Times New Roman"/>
        </w:rPr>
        <w:t>hozzáadása</w:t>
      </w:r>
      <w:proofErr w:type="spellEnd"/>
      <w:r w:rsidRPr="00753BE6">
        <w:rPr>
          <w:rFonts w:cs="Times New Roman"/>
        </w:rPr>
        <w:t xml:space="preserve"> a </w:t>
      </w:r>
      <w:proofErr w:type="spellStart"/>
      <w:r w:rsidRPr="00753BE6">
        <w:rPr>
          <w:rFonts w:cs="Times New Roman"/>
        </w:rPr>
        <w:t>csoporthoz</w:t>
      </w:r>
      <w:proofErr w:type="spellEnd"/>
    </w:p>
    <w:p w14:paraId="6B7C5BB3" w14:textId="77777777" w:rsidR="00BB0B00" w:rsidRPr="00753BE6" w:rsidRDefault="00BB0B00">
      <w:pPr>
        <w:pStyle w:val="ListParagraph"/>
        <w:numPr>
          <w:ilvl w:val="1"/>
          <w:numId w:val="12"/>
        </w:numPr>
        <w:ind w:left="0"/>
        <w:rPr>
          <w:rFonts w:cs="Times New Roman"/>
        </w:rPr>
      </w:pPr>
      <w:proofErr w:type="spellStart"/>
      <w:r w:rsidRPr="00753BE6">
        <w:rPr>
          <w:rFonts w:cs="Times New Roman"/>
        </w:rPr>
        <w:t>Jogosultság</w:t>
      </w:r>
      <w:proofErr w:type="spellEnd"/>
      <w:r w:rsidRPr="00753BE6">
        <w:rPr>
          <w:rFonts w:cs="Times New Roman"/>
        </w:rPr>
        <w:t xml:space="preserve"> </w:t>
      </w:r>
      <w:proofErr w:type="spellStart"/>
      <w:r w:rsidRPr="00753BE6">
        <w:rPr>
          <w:rFonts w:cs="Times New Roman"/>
        </w:rPr>
        <w:t>hozzárendelése</w:t>
      </w:r>
      <w:proofErr w:type="spellEnd"/>
      <w:r w:rsidRPr="00753BE6">
        <w:rPr>
          <w:rFonts w:cs="Times New Roman"/>
        </w:rPr>
        <w:t xml:space="preserve"> a </w:t>
      </w:r>
      <w:proofErr w:type="spellStart"/>
      <w:r w:rsidRPr="00753BE6">
        <w:rPr>
          <w:rFonts w:cs="Times New Roman"/>
        </w:rPr>
        <w:t>csoporthoz</w:t>
      </w:r>
      <w:proofErr w:type="spellEnd"/>
    </w:p>
    <w:p w14:paraId="1CD6CAB4" w14:textId="77777777" w:rsidR="00BB0B00" w:rsidRPr="00753BE6" w:rsidRDefault="00BB0B00" w:rsidP="00E14951">
      <w:pPr>
        <w:rPr>
          <w:rFonts w:cs="Times New Roman"/>
        </w:rPr>
      </w:pPr>
    </w:p>
    <w:p w14:paraId="772B2BC9"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Engedélyek</w:t>
      </w:r>
      <w:proofErr w:type="spellEnd"/>
      <w:r w:rsidRPr="00753BE6">
        <w:rPr>
          <w:rFonts w:cs="Times New Roman"/>
        </w:rPr>
        <w:t xml:space="preserve"> (Permissions)</w:t>
      </w:r>
    </w:p>
    <w:p w14:paraId="4E3BBA66" w14:textId="77777777" w:rsidR="00BB0B00" w:rsidRPr="00753BE6" w:rsidRDefault="00BB0B00" w:rsidP="00E14951">
      <w:pPr>
        <w:spacing w:after="0"/>
        <w:rPr>
          <w:rFonts w:cs="Times New Roman"/>
        </w:rPr>
      </w:pPr>
      <w:r w:rsidRPr="00753BE6">
        <w:rPr>
          <w:rFonts w:cs="Times New Roman"/>
        </w:rPr>
        <w:t xml:space="preserve">Az </w:t>
      </w:r>
      <w:proofErr w:type="spellStart"/>
      <w:r w:rsidRPr="00753BE6">
        <w:rPr>
          <w:rFonts w:cs="Times New Roman"/>
        </w:rPr>
        <w:t>engedély</w:t>
      </w:r>
      <w:proofErr w:type="spellEnd"/>
      <w:r w:rsidRPr="00753BE6">
        <w:rPr>
          <w:rFonts w:cs="Times New Roman"/>
        </w:rPr>
        <w:t xml:space="preserve"> </w:t>
      </w:r>
      <w:proofErr w:type="spellStart"/>
      <w:r w:rsidRPr="00753BE6">
        <w:rPr>
          <w:rFonts w:cs="Times New Roman"/>
        </w:rPr>
        <w:t>konkrét</w:t>
      </w:r>
      <w:proofErr w:type="spellEnd"/>
      <w:r w:rsidRPr="00753BE6">
        <w:rPr>
          <w:rFonts w:cs="Times New Roman"/>
        </w:rPr>
        <w:t xml:space="preserve"> </w:t>
      </w:r>
      <w:proofErr w:type="spellStart"/>
      <w:r w:rsidRPr="00753BE6">
        <w:rPr>
          <w:rFonts w:cs="Times New Roman"/>
        </w:rPr>
        <w:t>erőforrásokra</w:t>
      </w:r>
      <w:proofErr w:type="spellEnd"/>
      <w:r w:rsidRPr="00753BE6">
        <w:rPr>
          <w:rFonts w:cs="Times New Roman"/>
        </w:rPr>
        <w:t xml:space="preserve"> </w:t>
      </w:r>
      <w:proofErr w:type="spellStart"/>
      <w:r w:rsidRPr="00753BE6">
        <w:rPr>
          <w:rFonts w:cs="Times New Roman"/>
        </w:rPr>
        <w:t>vonatkozik</w:t>
      </w:r>
      <w:proofErr w:type="spellEnd"/>
      <w:r w:rsidRPr="00753BE6">
        <w:rPr>
          <w:rFonts w:cs="Times New Roman"/>
        </w:rPr>
        <w:t>:</w:t>
      </w:r>
    </w:p>
    <w:p w14:paraId="646AC8F9" w14:textId="77777777" w:rsidR="00BB0B00" w:rsidRPr="00753BE6" w:rsidRDefault="00BB0B00">
      <w:pPr>
        <w:pStyle w:val="ListParagraph"/>
        <w:numPr>
          <w:ilvl w:val="0"/>
          <w:numId w:val="13"/>
        </w:numPr>
        <w:ind w:left="0"/>
        <w:rPr>
          <w:rFonts w:cs="Times New Roman"/>
        </w:rPr>
      </w:pPr>
      <w:proofErr w:type="spellStart"/>
      <w:r w:rsidRPr="00753BE6">
        <w:rPr>
          <w:rFonts w:cs="Times New Roman"/>
        </w:rPr>
        <w:t>Fájl</w:t>
      </w:r>
      <w:proofErr w:type="spellEnd"/>
    </w:p>
    <w:p w14:paraId="6FACE434" w14:textId="77777777" w:rsidR="00BB0B00" w:rsidRPr="00753BE6" w:rsidRDefault="00BB0B00">
      <w:pPr>
        <w:pStyle w:val="ListParagraph"/>
        <w:numPr>
          <w:ilvl w:val="0"/>
          <w:numId w:val="13"/>
        </w:numPr>
        <w:ind w:left="0"/>
        <w:rPr>
          <w:rFonts w:cs="Times New Roman"/>
        </w:rPr>
      </w:pPr>
      <w:proofErr w:type="spellStart"/>
      <w:r w:rsidRPr="00753BE6">
        <w:rPr>
          <w:rFonts w:cs="Times New Roman"/>
        </w:rPr>
        <w:t>Mappa</w:t>
      </w:r>
      <w:proofErr w:type="spellEnd"/>
    </w:p>
    <w:p w14:paraId="56BB805F" w14:textId="77777777" w:rsidR="00BB0B00" w:rsidRPr="00753BE6" w:rsidRDefault="00BB0B00">
      <w:pPr>
        <w:pStyle w:val="ListParagraph"/>
        <w:numPr>
          <w:ilvl w:val="0"/>
          <w:numId w:val="13"/>
        </w:numPr>
        <w:ind w:left="0"/>
        <w:rPr>
          <w:rFonts w:cs="Times New Roman"/>
        </w:rPr>
      </w:pPr>
      <w:proofErr w:type="spellStart"/>
      <w:r w:rsidRPr="00753BE6">
        <w:rPr>
          <w:rFonts w:cs="Times New Roman"/>
        </w:rPr>
        <w:t>Nyomtató</w:t>
      </w:r>
      <w:proofErr w:type="spellEnd"/>
    </w:p>
    <w:p w14:paraId="7238A27D" w14:textId="77777777" w:rsidR="00BB0B00" w:rsidRPr="00753BE6" w:rsidRDefault="00BB0B00">
      <w:pPr>
        <w:pStyle w:val="ListParagraph"/>
        <w:numPr>
          <w:ilvl w:val="0"/>
          <w:numId w:val="13"/>
        </w:numPr>
        <w:ind w:left="0"/>
        <w:rPr>
          <w:rFonts w:cs="Times New Roman"/>
        </w:rPr>
      </w:pPr>
      <w:r w:rsidRPr="00753BE6">
        <w:rPr>
          <w:rFonts w:cs="Times New Roman"/>
        </w:rPr>
        <w:t>Registry</w:t>
      </w:r>
    </w:p>
    <w:p w14:paraId="01BE776C" w14:textId="77777777" w:rsidR="00BB0B00" w:rsidRPr="00753BE6" w:rsidRDefault="00BB0B00">
      <w:pPr>
        <w:pStyle w:val="ListParagraph"/>
        <w:numPr>
          <w:ilvl w:val="0"/>
          <w:numId w:val="13"/>
        </w:numPr>
        <w:ind w:left="0"/>
        <w:rPr>
          <w:rFonts w:cs="Times New Roman"/>
        </w:rPr>
      </w:pPr>
      <w:proofErr w:type="spellStart"/>
      <w:r w:rsidRPr="00753BE6">
        <w:rPr>
          <w:rFonts w:cs="Times New Roman"/>
        </w:rPr>
        <w:t>Megosztás</w:t>
      </w:r>
      <w:proofErr w:type="spellEnd"/>
    </w:p>
    <w:p w14:paraId="02F80DD4" w14:textId="77777777" w:rsidR="00BB0B00" w:rsidRPr="00753BE6" w:rsidRDefault="00BB0B00" w:rsidP="00E14951">
      <w:pPr>
        <w:rPr>
          <w:rFonts w:cs="Times New Roman"/>
          <w:u w:val="single"/>
        </w:rPr>
      </w:pPr>
      <w:r w:rsidRPr="00753BE6">
        <w:rPr>
          <w:rFonts w:cs="Times New Roman"/>
          <w:u w:val="single"/>
        </w:rPr>
        <w:t xml:space="preserve">NTFS </w:t>
      </w:r>
      <w:proofErr w:type="spellStart"/>
      <w:r w:rsidRPr="00753BE6">
        <w:rPr>
          <w:rFonts w:cs="Times New Roman"/>
          <w:u w:val="single"/>
        </w:rPr>
        <w:t>engedélyek</w:t>
      </w:r>
      <w:proofErr w:type="spellEnd"/>
    </w:p>
    <w:p w14:paraId="01373C36" w14:textId="77777777" w:rsidR="00BB0B00" w:rsidRPr="00753BE6" w:rsidRDefault="00BB0B00">
      <w:pPr>
        <w:pStyle w:val="ListParagraph"/>
        <w:numPr>
          <w:ilvl w:val="0"/>
          <w:numId w:val="14"/>
        </w:numPr>
        <w:ind w:left="0"/>
        <w:rPr>
          <w:rFonts w:cs="Times New Roman"/>
        </w:rPr>
      </w:pPr>
      <w:r w:rsidRPr="00753BE6">
        <w:rPr>
          <w:rFonts w:cs="Times New Roman"/>
        </w:rPr>
        <w:t xml:space="preserve">NTFS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alapértelmezett</w:t>
      </w:r>
      <w:proofErr w:type="spellEnd"/>
      <w:r w:rsidRPr="00753BE6">
        <w:rPr>
          <w:rFonts w:cs="Times New Roman"/>
        </w:rPr>
        <w:t xml:space="preserve"> </w:t>
      </w:r>
      <w:proofErr w:type="spellStart"/>
      <w:r w:rsidRPr="00753BE6">
        <w:rPr>
          <w:rFonts w:cs="Times New Roman"/>
        </w:rPr>
        <w:t>fájlrendszer</w:t>
      </w:r>
      <w:proofErr w:type="spellEnd"/>
      <w:r w:rsidRPr="00753BE6">
        <w:rPr>
          <w:rFonts w:cs="Times New Roman"/>
        </w:rPr>
        <w:t xml:space="preserve"> Windows </w:t>
      </w:r>
      <w:proofErr w:type="spellStart"/>
      <w:r w:rsidRPr="00753BE6">
        <w:rPr>
          <w:rFonts w:cs="Times New Roman"/>
        </w:rPr>
        <w:t>Serveren</w:t>
      </w:r>
      <w:proofErr w:type="spellEnd"/>
      <w:r w:rsidRPr="00753BE6">
        <w:rPr>
          <w:rFonts w:cs="Times New Roman"/>
        </w:rPr>
        <w:t>.</w:t>
      </w:r>
    </w:p>
    <w:p w14:paraId="3F0DA4F3" w14:textId="77777777" w:rsidR="00BB0B00" w:rsidRPr="00753BE6" w:rsidRDefault="00BB0B00">
      <w:pPr>
        <w:pStyle w:val="ListParagraph"/>
        <w:numPr>
          <w:ilvl w:val="0"/>
          <w:numId w:val="14"/>
        </w:numPr>
        <w:ind w:left="0"/>
        <w:rPr>
          <w:rFonts w:cs="Times New Roman"/>
        </w:rPr>
      </w:pPr>
      <w:proofErr w:type="spellStart"/>
      <w:r w:rsidRPr="00753BE6">
        <w:rPr>
          <w:rFonts w:cs="Times New Roman"/>
        </w:rPr>
        <w:t>Alap</w:t>
      </w:r>
      <w:proofErr w:type="spellEnd"/>
      <w:r w:rsidRPr="00753BE6">
        <w:rPr>
          <w:rFonts w:cs="Times New Roman"/>
        </w:rPr>
        <w:t xml:space="preserve"> NTFS </w:t>
      </w:r>
      <w:proofErr w:type="spellStart"/>
      <w:r w:rsidRPr="00753BE6">
        <w:rPr>
          <w:rFonts w:cs="Times New Roman"/>
        </w:rPr>
        <w:t>engedélyek</w:t>
      </w:r>
      <w:proofErr w:type="spellEnd"/>
      <w:r w:rsidRPr="00753BE6">
        <w:rPr>
          <w:rFonts w:cs="Times New Roman"/>
        </w:rPr>
        <w:t>:</w:t>
      </w:r>
    </w:p>
    <w:p w14:paraId="097DDF7A" w14:textId="77777777" w:rsidR="00BB0B00" w:rsidRPr="00753BE6" w:rsidRDefault="00BB0B00">
      <w:pPr>
        <w:pStyle w:val="ListParagraph"/>
        <w:numPr>
          <w:ilvl w:val="1"/>
          <w:numId w:val="14"/>
        </w:numPr>
        <w:ind w:left="0"/>
        <w:rPr>
          <w:rFonts w:cs="Times New Roman"/>
        </w:rPr>
      </w:pPr>
      <w:r w:rsidRPr="00753BE6">
        <w:rPr>
          <w:rFonts w:cs="Times New Roman"/>
        </w:rPr>
        <w:t>Full Control</w:t>
      </w:r>
    </w:p>
    <w:p w14:paraId="3CF31161" w14:textId="77777777" w:rsidR="00BB0B00" w:rsidRPr="00753BE6" w:rsidRDefault="00BB0B00">
      <w:pPr>
        <w:pStyle w:val="ListParagraph"/>
        <w:numPr>
          <w:ilvl w:val="1"/>
          <w:numId w:val="14"/>
        </w:numPr>
        <w:ind w:left="0"/>
        <w:rPr>
          <w:rFonts w:cs="Times New Roman"/>
        </w:rPr>
      </w:pPr>
      <w:r w:rsidRPr="00753BE6">
        <w:rPr>
          <w:rFonts w:cs="Times New Roman"/>
        </w:rPr>
        <w:t>Modify</w:t>
      </w:r>
    </w:p>
    <w:p w14:paraId="53EE89B5" w14:textId="77777777" w:rsidR="00BB0B00" w:rsidRPr="00753BE6" w:rsidRDefault="00BB0B00">
      <w:pPr>
        <w:pStyle w:val="ListParagraph"/>
        <w:numPr>
          <w:ilvl w:val="1"/>
          <w:numId w:val="14"/>
        </w:numPr>
        <w:ind w:left="0"/>
        <w:rPr>
          <w:rFonts w:cs="Times New Roman"/>
        </w:rPr>
      </w:pPr>
      <w:r w:rsidRPr="00753BE6">
        <w:rPr>
          <w:rFonts w:cs="Times New Roman"/>
        </w:rPr>
        <w:t>Read &amp; Execute</w:t>
      </w:r>
    </w:p>
    <w:p w14:paraId="0125CBEF" w14:textId="77777777" w:rsidR="00BB0B00" w:rsidRPr="00753BE6" w:rsidRDefault="00BB0B00">
      <w:pPr>
        <w:pStyle w:val="ListParagraph"/>
        <w:numPr>
          <w:ilvl w:val="1"/>
          <w:numId w:val="14"/>
        </w:numPr>
        <w:ind w:left="0"/>
        <w:rPr>
          <w:rFonts w:cs="Times New Roman"/>
        </w:rPr>
      </w:pPr>
      <w:r w:rsidRPr="00753BE6">
        <w:rPr>
          <w:rFonts w:cs="Times New Roman"/>
        </w:rPr>
        <w:t>Read</w:t>
      </w:r>
    </w:p>
    <w:p w14:paraId="220D47DF" w14:textId="77777777" w:rsidR="00BB0B00" w:rsidRPr="00753BE6" w:rsidRDefault="00BB0B00">
      <w:pPr>
        <w:pStyle w:val="ListParagraph"/>
        <w:numPr>
          <w:ilvl w:val="1"/>
          <w:numId w:val="14"/>
        </w:numPr>
        <w:ind w:left="0"/>
        <w:rPr>
          <w:rFonts w:cs="Times New Roman"/>
        </w:rPr>
      </w:pPr>
      <w:r w:rsidRPr="00753BE6">
        <w:rPr>
          <w:rFonts w:cs="Times New Roman"/>
        </w:rPr>
        <w:t>Write</w:t>
      </w:r>
    </w:p>
    <w:p w14:paraId="728B0AC1" w14:textId="77777777" w:rsidR="00BB0B00" w:rsidRPr="00753BE6" w:rsidRDefault="00BB0B00" w:rsidP="00E14951">
      <w:pPr>
        <w:ind w:firstLine="142"/>
        <w:rPr>
          <w:rFonts w:cs="Times New Roman"/>
          <w:i/>
          <w:iCs/>
          <w:u w:val="single"/>
        </w:rPr>
      </w:pPr>
      <w:r w:rsidRPr="00753BE6">
        <w:rPr>
          <w:rFonts w:cs="Times New Roman"/>
          <w:i/>
          <w:iCs/>
          <w:u w:val="single"/>
        </w:rPr>
        <w:t xml:space="preserve">NTFS </w:t>
      </w:r>
      <w:proofErr w:type="spellStart"/>
      <w:r w:rsidRPr="00753BE6">
        <w:rPr>
          <w:rFonts w:cs="Times New Roman"/>
          <w:i/>
          <w:iCs/>
          <w:u w:val="single"/>
        </w:rPr>
        <w:t>engedély</w:t>
      </w:r>
      <w:proofErr w:type="spellEnd"/>
      <w:r w:rsidRPr="00753BE6">
        <w:rPr>
          <w:rFonts w:cs="Times New Roman"/>
          <w:i/>
          <w:iCs/>
          <w:u w:val="single"/>
        </w:rPr>
        <w:t xml:space="preserve"> </w:t>
      </w:r>
      <w:proofErr w:type="spellStart"/>
      <w:r w:rsidRPr="00753BE6">
        <w:rPr>
          <w:rFonts w:cs="Times New Roman"/>
          <w:i/>
          <w:iCs/>
          <w:u w:val="single"/>
        </w:rPr>
        <w:t>beállítása</w:t>
      </w:r>
      <w:proofErr w:type="spellEnd"/>
    </w:p>
    <w:p w14:paraId="5B288429" w14:textId="77777777" w:rsidR="00BB0B00" w:rsidRPr="00753BE6" w:rsidRDefault="00BB0B00">
      <w:pPr>
        <w:pStyle w:val="ListParagraph"/>
        <w:numPr>
          <w:ilvl w:val="0"/>
          <w:numId w:val="15"/>
        </w:numPr>
        <w:ind w:left="0"/>
        <w:rPr>
          <w:rFonts w:cs="Times New Roman"/>
        </w:rPr>
      </w:pPr>
      <w:proofErr w:type="spellStart"/>
      <w:r w:rsidRPr="00753BE6">
        <w:rPr>
          <w:rFonts w:cs="Times New Roman"/>
        </w:rPr>
        <w:t>Mappa</w:t>
      </w:r>
      <w:proofErr w:type="spellEnd"/>
      <w:r w:rsidRPr="00753BE6">
        <w:rPr>
          <w:rFonts w:cs="Times New Roman"/>
        </w:rPr>
        <w:t xml:space="preserve"> → Right Click → Properties</w:t>
      </w:r>
    </w:p>
    <w:p w14:paraId="3C630CA9" w14:textId="77777777" w:rsidR="00BB0B00" w:rsidRPr="00753BE6" w:rsidRDefault="00BB0B00">
      <w:pPr>
        <w:pStyle w:val="ListParagraph"/>
        <w:numPr>
          <w:ilvl w:val="0"/>
          <w:numId w:val="15"/>
        </w:numPr>
        <w:ind w:left="0"/>
        <w:rPr>
          <w:rFonts w:cs="Times New Roman"/>
        </w:rPr>
      </w:pPr>
      <w:r w:rsidRPr="00753BE6">
        <w:rPr>
          <w:rFonts w:cs="Times New Roman"/>
        </w:rPr>
        <w:t xml:space="preserve">Security </w:t>
      </w:r>
      <w:proofErr w:type="spellStart"/>
      <w:r w:rsidRPr="00753BE6">
        <w:rPr>
          <w:rFonts w:cs="Times New Roman"/>
        </w:rPr>
        <w:t>fül</w:t>
      </w:r>
      <w:proofErr w:type="spellEnd"/>
    </w:p>
    <w:p w14:paraId="3EE97B39" w14:textId="77777777" w:rsidR="00BB0B00" w:rsidRPr="00753BE6" w:rsidRDefault="00BB0B00">
      <w:pPr>
        <w:pStyle w:val="ListParagraph"/>
        <w:numPr>
          <w:ilvl w:val="0"/>
          <w:numId w:val="15"/>
        </w:numPr>
        <w:ind w:left="0"/>
        <w:rPr>
          <w:rFonts w:cs="Times New Roman"/>
        </w:rPr>
      </w:pPr>
      <w:r w:rsidRPr="00753BE6">
        <w:rPr>
          <w:rFonts w:cs="Times New Roman"/>
        </w:rPr>
        <w:t>Edit</w:t>
      </w:r>
    </w:p>
    <w:p w14:paraId="1E290CA8" w14:textId="77777777" w:rsidR="00BB0B00" w:rsidRPr="00753BE6" w:rsidRDefault="00BB0B00">
      <w:pPr>
        <w:pStyle w:val="ListParagraph"/>
        <w:numPr>
          <w:ilvl w:val="0"/>
          <w:numId w:val="15"/>
        </w:numPr>
        <w:ind w:left="0"/>
        <w:rPr>
          <w:rFonts w:cs="Times New Roman"/>
        </w:rPr>
      </w:pPr>
      <w:r w:rsidRPr="00753BE6">
        <w:rPr>
          <w:rFonts w:cs="Times New Roman"/>
        </w:rPr>
        <w:t>Add (</w:t>
      </w:r>
      <w:proofErr w:type="spellStart"/>
      <w:r w:rsidRPr="00753BE6">
        <w:rPr>
          <w:rFonts w:cs="Times New Roman"/>
        </w:rPr>
        <w:t>csoport</w:t>
      </w:r>
      <w:proofErr w:type="spellEnd"/>
      <w:r w:rsidRPr="00753BE6">
        <w:rPr>
          <w:rFonts w:cs="Times New Roman"/>
        </w:rPr>
        <w:t xml:space="preserve"> </w:t>
      </w:r>
      <w:proofErr w:type="spellStart"/>
      <w:r w:rsidRPr="00753BE6">
        <w:rPr>
          <w:rFonts w:cs="Times New Roman"/>
        </w:rPr>
        <w:t>hozzáadása</w:t>
      </w:r>
      <w:proofErr w:type="spellEnd"/>
      <w:r w:rsidRPr="00753BE6">
        <w:rPr>
          <w:rFonts w:cs="Times New Roman"/>
        </w:rPr>
        <w:t>)</w:t>
      </w:r>
    </w:p>
    <w:p w14:paraId="27D73F6E" w14:textId="77777777" w:rsidR="00BB0B00" w:rsidRPr="00753BE6" w:rsidRDefault="00BB0B00">
      <w:pPr>
        <w:pStyle w:val="ListParagraph"/>
        <w:numPr>
          <w:ilvl w:val="0"/>
          <w:numId w:val="15"/>
        </w:numPr>
        <w:ind w:left="0"/>
        <w:rPr>
          <w:rFonts w:cs="Times New Roman"/>
        </w:rPr>
      </w:pPr>
      <w:proofErr w:type="spellStart"/>
      <w:r w:rsidRPr="00753BE6">
        <w:rPr>
          <w:rFonts w:cs="Times New Roman"/>
        </w:rPr>
        <w:t>Engedély</w:t>
      </w:r>
      <w:proofErr w:type="spellEnd"/>
      <w:r w:rsidRPr="00753BE6">
        <w:rPr>
          <w:rFonts w:cs="Times New Roman"/>
        </w:rPr>
        <w:t xml:space="preserve"> </w:t>
      </w:r>
      <w:proofErr w:type="spellStart"/>
      <w:r w:rsidRPr="00753BE6">
        <w:rPr>
          <w:rFonts w:cs="Times New Roman"/>
        </w:rPr>
        <w:t>kiválasztása</w:t>
      </w:r>
      <w:proofErr w:type="spellEnd"/>
    </w:p>
    <w:p w14:paraId="07A933DC" w14:textId="77777777" w:rsidR="00BB0B00" w:rsidRPr="00753BE6" w:rsidRDefault="00BB0B00" w:rsidP="00E14951">
      <w:pPr>
        <w:rPr>
          <w:rFonts w:cs="Times New Roman"/>
        </w:rPr>
      </w:pPr>
    </w:p>
    <w:p w14:paraId="01372AAF" w14:textId="77777777" w:rsidR="00BB0B00" w:rsidRPr="00753BE6" w:rsidRDefault="00BB0B00" w:rsidP="00E14951">
      <w:pPr>
        <w:keepNext/>
        <w:keepLines/>
        <w:rPr>
          <w:rFonts w:cs="Times New Roman"/>
          <w:u w:val="single"/>
        </w:rPr>
      </w:pPr>
      <w:r w:rsidRPr="00753BE6">
        <w:rPr>
          <w:rFonts w:cs="Times New Roman"/>
          <w:u w:val="single"/>
        </w:rPr>
        <w:t xml:space="preserve">Share </w:t>
      </w:r>
      <w:proofErr w:type="spellStart"/>
      <w:r w:rsidRPr="00753BE6">
        <w:rPr>
          <w:rFonts w:cs="Times New Roman"/>
          <w:u w:val="single"/>
        </w:rPr>
        <w:t>engedélyek</w:t>
      </w:r>
      <w:proofErr w:type="spellEnd"/>
    </w:p>
    <w:p w14:paraId="3C6D320C" w14:textId="77777777" w:rsidR="00BB0B00" w:rsidRPr="00753BE6" w:rsidRDefault="00BB0B00" w:rsidP="00E14951">
      <w:pPr>
        <w:keepNext/>
        <w:keepLines/>
        <w:rPr>
          <w:rFonts w:cs="Times New Roman"/>
        </w:rPr>
      </w:pPr>
      <w:r w:rsidRPr="00753BE6">
        <w:rPr>
          <w:rFonts w:cs="Times New Roman"/>
        </w:rPr>
        <w:t xml:space="preserve">Ha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mappát</w:t>
      </w:r>
      <w:proofErr w:type="spellEnd"/>
      <w:r w:rsidRPr="00753BE6">
        <w:rPr>
          <w:rFonts w:cs="Times New Roman"/>
        </w:rPr>
        <w:t xml:space="preserve"> </w:t>
      </w:r>
      <w:proofErr w:type="spellStart"/>
      <w:r w:rsidRPr="00753BE6">
        <w:rPr>
          <w:rFonts w:cs="Times New Roman"/>
        </w:rPr>
        <w:t>megosztasz</w:t>
      </w:r>
      <w:proofErr w:type="spellEnd"/>
      <w:r w:rsidRPr="00753BE6">
        <w:rPr>
          <w:rFonts w:cs="Times New Roman"/>
        </w:rPr>
        <w:t xml:space="preserve"> </w:t>
      </w:r>
      <w:proofErr w:type="spellStart"/>
      <w:r w:rsidRPr="00753BE6">
        <w:rPr>
          <w:rFonts w:cs="Times New Roman"/>
        </w:rPr>
        <w:t>hálózaton</w:t>
      </w:r>
      <w:proofErr w:type="spellEnd"/>
      <w:r w:rsidRPr="00753BE6">
        <w:rPr>
          <w:rFonts w:cs="Times New Roman"/>
        </w:rPr>
        <w:t>:</w:t>
      </w:r>
    </w:p>
    <w:p w14:paraId="4425D239" w14:textId="77777777" w:rsidR="00BB0B00" w:rsidRPr="00753BE6" w:rsidRDefault="00BB0B00">
      <w:pPr>
        <w:pStyle w:val="ListParagraph"/>
        <w:keepNext/>
        <w:keepLines/>
        <w:numPr>
          <w:ilvl w:val="0"/>
          <w:numId w:val="16"/>
        </w:numPr>
        <w:ind w:left="0"/>
        <w:rPr>
          <w:rFonts w:cs="Times New Roman"/>
        </w:rPr>
      </w:pPr>
      <w:r w:rsidRPr="00753BE6">
        <w:rPr>
          <w:rFonts w:cs="Times New Roman"/>
        </w:rPr>
        <w:t>Properties</w:t>
      </w:r>
    </w:p>
    <w:p w14:paraId="79FEAE2B" w14:textId="77777777" w:rsidR="00BB0B00" w:rsidRPr="00753BE6" w:rsidRDefault="00BB0B00">
      <w:pPr>
        <w:pStyle w:val="ListParagraph"/>
        <w:keepNext/>
        <w:keepLines/>
        <w:numPr>
          <w:ilvl w:val="0"/>
          <w:numId w:val="16"/>
        </w:numPr>
        <w:ind w:left="0"/>
        <w:rPr>
          <w:rFonts w:cs="Times New Roman"/>
        </w:rPr>
      </w:pPr>
      <w:r w:rsidRPr="00753BE6">
        <w:rPr>
          <w:rFonts w:cs="Times New Roman"/>
        </w:rPr>
        <w:t xml:space="preserve">Sharing </w:t>
      </w:r>
      <w:proofErr w:type="spellStart"/>
      <w:r w:rsidRPr="00753BE6">
        <w:rPr>
          <w:rFonts w:cs="Times New Roman"/>
        </w:rPr>
        <w:t>fül</w:t>
      </w:r>
      <w:proofErr w:type="spellEnd"/>
    </w:p>
    <w:p w14:paraId="3A6CA32E" w14:textId="77777777" w:rsidR="00BB0B00" w:rsidRPr="00753BE6" w:rsidRDefault="00BB0B00">
      <w:pPr>
        <w:pStyle w:val="ListParagraph"/>
        <w:keepNext/>
        <w:keepLines/>
        <w:numPr>
          <w:ilvl w:val="0"/>
          <w:numId w:val="16"/>
        </w:numPr>
        <w:ind w:left="0"/>
        <w:rPr>
          <w:rFonts w:cs="Times New Roman"/>
        </w:rPr>
      </w:pPr>
      <w:r w:rsidRPr="00753BE6">
        <w:rPr>
          <w:rFonts w:cs="Times New Roman"/>
        </w:rPr>
        <w:t>Advanced Sharing</w:t>
      </w:r>
    </w:p>
    <w:p w14:paraId="74BCE36A" w14:textId="77777777" w:rsidR="00BB0B00" w:rsidRPr="00753BE6" w:rsidRDefault="00BB0B00">
      <w:pPr>
        <w:pStyle w:val="ListParagraph"/>
        <w:numPr>
          <w:ilvl w:val="0"/>
          <w:numId w:val="16"/>
        </w:numPr>
        <w:ind w:left="0"/>
        <w:rPr>
          <w:rFonts w:cs="Times New Roman"/>
        </w:rPr>
      </w:pPr>
      <w:r w:rsidRPr="00753BE6">
        <w:rPr>
          <w:rFonts w:cs="Times New Roman"/>
        </w:rPr>
        <w:t>Permissions</w:t>
      </w:r>
    </w:p>
    <w:p w14:paraId="0D6D5332" w14:textId="77777777" w:rsidR="00BB0B00" w:rsidRPr="00753BE6" w:rsidRDefault="00BB0B00" w:rsidP="00E14951">
      <w:pPr>
        <w:rPr>
          <w:rFonts w:cs="Times New Roman"/>
        </w:rPr>
      </w:pPr>
    </w:p>
    <w:p w14:paraId="361D580B" w14:textId="77777777" w:rsidR="00BB0B00" w:rsidRPr="00753BE6" w:rsidRDefault="00BB0B00" w:rsidP="00E14951">
      <w:pPr>
        <w:rPr>
          <w:rFonts w:cs="Times New Roman"/>
          <w:u w:val="single"/>
        </w:rPr>
      </w:pPr>
      <w:r w:rsidRPr="00753BE6">
        <w:rPr>
          <w:rFonts w:cs="Times New Roman"/>
          <w:u w:val="single"/>
        </w:rPr>
        <w:t>NTFS vs Share</w:t>
      </w:r>
    </w:p>
    <w:p w14:paraId="1EC75E49" w14:textId="77777777" w:rsidR="00BB0B00" w:rsidRPr="00753BE6" w:rsidRDefault="00BB0B00" w:rsidP="00E14951">
      <w:pPr>
        <w:spacing w:after="0"/>
        <w:rPr>
          <w:rFonts w:cs="Times New Roman"/>
        </w:rPr>
      </w:pPr>
      <w:r w:rsidRPr="00753BE6">
        <w:rPr>
          <w:rFonts w:cs="Times New Roman"/>
        </w:rPr>
        <w:t xml:space="preserve">Ha </w:t>
      </w:r>
      <w:proofErr w:type="spellStart"/>
      <w:r w:rsidRPr="00753BE6">
        <w:rPr>
          <w:rFonts w:cs="Times New Roman"/>
        </w:rPr>
        <w:t>hálózaton</w:t>
      </w:r>
      <w:proofErr w:type="spellEnd"/>
      <w:r w:rsidRPr="00753BE6">
        <w:rPr>
          <w:rFonts w:cs="Times New Roman"/>
        </w:rPr>
        <w:t xml:space="preserve"> </w:t>
      </w:r>
      <w:proofErr w:type="spellStart"/>
      <w:r w:rsidRPr="00753BE6">
        <w:rPr>
          <w:rFonts w:cs="Times New Roman"/>
        </w:rPr>
        <w:t>keresztül</w:t>
      </w:r>
      <w:proofErr w:type="spellEnd"/>
      <w:r w:rsidRPr="00753BE6">
        <w:rPr>
          <w:rFonts w:cs="Times New Roman"/>
        </w:rPr>
        <w:t xml:space="preserve"> </w:t>
      </w:r>
      <w:proofErr w:type="spellStart"/>
      <w:r w:rsidRPr="00753BE6">
        <w:rPr>
          <w:rFonts w:cs="Times New Roman"/>
        </w:rPr>
        <w:t>érik</w:t>
      </w:r>
      <w:proofErr w:type="spellEnd"/>
      <w:r w:rsidRPr="00753BE6">
        <w:rPr>
          <w:rFonts w:cs="Times New Roman"/>
        </w:rPr>
        <w:t xml:space="preserve"> </w:t>
      </w:r>
      <w:proofErr w:type="spellStart"/>
      <w:r w:rsidRPr="00753BE6">
        <w:rPr>
          <w:rFonts w:cs="Times New Roman"/>
        </w:rPr>
        <w:t>el</w:t>
      </w:r>
      <w:proofErr w:type="spellEnd"/>
      <w:r w:rsidRPr="00753BE6">
        <w:rPr>
          <w:rFonts w:cs="Times New Roman"/>
        </w:rPr>
        <w:t>:</w:t>
      </w:r>
    </w:p>
    <w:p w14:paraId="6178EA83" w14:textId="77777777" w:rsidR="00BB0B00" w:rsidRPr="00753BE6" w:rsidRDefault="00BB0B00">
      <w:pPr>
        <w:pStyle w:val="ListParagraph"/>
        <w:numPr>
          <w:ilvl w:val="0"/>
          <w:numId w:val="17"/>
        </w:numPr>
        <w:ind w:left="0"/>
        <w:rPr>
          <w:rFonts w:cs="Times New Roman"/>
        </w:rPr>
      </w:pPr>
      <w:r w:rsidRPr="00753BE6">
        <w:rPr>
          <w:rFonts w:cs="Times New Roman"/>
        </w:rPr>
        <w:t xml:space="preserve">A </w:t>
      </w:r>
      <w:proofErr w:type="spellStart"/>
      <w:r w:rsidRPr="00753BE6">
        <w:rPr>
          <w:rFonts w:cs="Times New Roman"/>
        </w:rPr>
        <w:t>szigorúbb</w:t>
      </w:r>
      <w:proofErr w:type="spellEnd"/>
      <w:r w:rsidRPr="00753BE6">
        <w:rPr>
          <w:rFonts w:cs="Times New Roman"/>
        </w:rPr>
        <w:t xml:space="preserve"> </w:t>
      </w:r>
      <w:proofErr w:type="spellStart"/>
      <w:r w:rsidRPr="00753BE6">
        <w:rPr>
          <w:rFonts w:cs="Times New Roman"/>
        </w:rPr>
        <w:t>engedély</w:t>
      </w:r>
      <w:proofErr w:type="spellEnd"/>
      <w:r w:rsidRPr="00753BE6">
        <w:rPr>
          <w:rFonts w:cs="Times New Roman"/>
        </w:rPr>
        <w:t xml:space="preserve"> </w:t>
      </w:r>
      <w:proofErr w:type="spellStart"/>
      <w:r w:rsidRPr="00753BE6">
        <w:rPr>
          <w:rFonts w:cs="Times New Roman"/>
        </w:rPr>
        <w:t>érvényesül</w:t>
      </w:r>
      <w:proofErr w:type="spellEnd"/>
      <w:r w:rsidRPr="00753BE6">
        <w:rPr>
          <w:rFonts w:cs="Times New Roman"/>
        </w:rPr>
        <w:t>!!</w:t>
      </w:r>
    </w:p>
    <w:p w14:paraId="76C9952E" w14:textId="77777777" w:rsidR="00BB0B00" w:rsidRPr="00753BE6" w:rsidRDefault="00BB0B00">
      <w:pPr>
        <w:pStyle w:val="ListParagraph"/>
        <w:numPr>
          <w:ilvl w:val="0"/>
          <w:numId w:val="17"/>
        </w:numPr>
        <w:ind w:left="0"/>
        <w:rPr>
          <w:rFonts w:cs="Times New Roman"/>
        </w:rPr>
      </w:pPr>
      <w:proofErr w:type="spellStart"/>
      <w:r w:rsidRPr="00753BE6">
        <w:rPr>
          <w:rFonts w:cs="Times New Roman"/>
        </w:rPr>
        <w:t>Példa</w:t>
      </w:r>
      <w:proofErr w:type="spellEnd"/>
      <w:r w:rsidRPr="00753BE6">
        <w:rPr>
          <w:rFonts w:cs="Times New Roman"/>
        </w:rPr>
        <w:t>:</w:t>
      </w:r>
    </w:p>
    <w:p w14:paraId="2E6CEDA3" w14:textId="77777777" w:rsidR="00BB0B00" w:rsidRPr="00753BE6" w:rsidRDefault="00BB0B00">
      <w:pPr>
        <w:pStyle w:val="ListParagraph"/>
        <w:numPr>
          <w:ilvl w:val="1"/>
          <w:numId w:val="17"/>
        </w:numPr>
        <w:ind w:left="0"/>
        <w:rPr>
          <w:rFonts w:cs="Times New Roman"/>
        </w:rPr>
      </w:pPr>
      <w:r w:rsidRPr="00753BE6">
        <w:rPr>
          <w:rFonts w:cs="Times New Roman"/>
        </w:rPr>
        <w:t>Share: Full Control</w:t>
      </w:r>
    </w:p>
    <w:p w14:paraId="23E55DA8" w14:textId="77777777" w:rsidR="00BB0B00" w:rsidRPr="00753BE6" w:rsidRDefault="00BB0B00">
      <w:pPr>
        <w:pStyle w:val="ListParagraph"/>
        <w:numPr>
          <w:ilvl w:val="1"/>
          <w:numId w:val="17"/>
        </w:numPr>
        <w:ind w:left="0"/>
        <w:rPr>
          <w:rFonts w:cs="Times New Roman"/>
        </w:rPr>
      </w:pPr>
      <w:r w:rsidRPr="00753BE6">
        <w:rPr>
          <w:rFonts w:cs="Times New Roman"/>
        </w:rPr>
        <w:t>NTFS: Read</w:t>
      </w:r>
    </w:p>
    <w:p w14:paraId="3146CEE6" w14:textId="77777777" w:rsidR="00BB0B00" w:rsidRPr="00753BE6" w:rsidRDefault="00BB0B00">
      <w:pPr>
        <w:pStyle w:val="ListParagraph"/>
        <w:numPr>
          <w:ilvl w:val="0"/>
          <w:numId w:val="18"/>
        </w:numPr>
        <w:ind w:left="0"/>
        <w:rPr>
          <w:rFonts w:cs="Times New Roman"/>
        </w:rPr>
      </w:pPr>
      <w:proofErr w:type="spellStart"/>
      <w:r w:rsidRPr="00753BE6">
        <w:rPr>
          <w:rFonts w:cs="Times New Roman"/>
        </w:rPr>
        <w:t>Eredmény</w:t>
      </w:r>
      <w:proofErr w:type="spellEnd"/>
      <w:r w:rsidRPr="00753BE6">
        <w:rPr>
          <w:rFonts w:cs="Times New Roman"/>
        </w:rPr>
        <w:t xml:space="preserve">: </w:t>
      </w:r>
      <w:r w:rsidRPr="00753BE6">
        <w:rPr>
          <w:rFonts w:cs="Times New Roman"/>
          <w:b/>
          <w:bCs/>
        </w:rPr>
        <w:t>Read (NTFS)</w:t>
      </w:r>
    </w:p>
    <w:p w14:paraId="047C115E" w14:textId="77777777" w:rsidR="00BB0B00" w:rsidRPr="00753BE6" w:rsidRDefault="00BB0B00" w:rsidP="00E14951">
      <w:pPr>
        <w:rPr>
          <w:rFonts w:cs="Times New Roman"/>
        </w:rPr>
      </w:pPr>
    </w:p>
    <w:p w14:paraId="26B30563" w14:textId="77777777" w:rsidR="00BB0B00" w:rsidRPr="00753BE6" w:rsidRDefault="00BB0B00" w:rsidP="00E14951">
      <w:pPr>
        <w:rPr>
          <w:rFonts w:cs="Times New Roman"/>
          <w:u w:val="single"/>
        </w:rPr>
      </w:pPr>
      <w:proofErr w:type="spellStart"/>
      <w:r w:rsidRPr="00753BE6">
        <w:rPr>
          <w:rFonts w:cs="Times New Roman"/>
          <w:u w:val="single"/>
        </w:rPr>
        <w:t>Öröklődés</w:t>
      </w:r>
      <w:proofErr w:type="spellEnd"/>
      <w:r w:rsidRPr="00753BE6">
        <w:rPr>
          <w:rFonts w:cs="Times New Roman"/>
          <w:u w:val="single"/>
        </w:rPr>
        <w:t xml:space="preserve"> (Inheritance)</w:t>
      </w:r>
    </w:p>
    <w:p w14:paraId="3CE27052" w14:textId="77777777" w:rsidR="00BB0B00" w:rsidRPr="00753BE6" w:rsidRDefault="00BB0B00" w:rsidP="00E14951">
      <w:pPr>
        <w:spacing w:after="0"/>
        <w:rPr>
          <w:rFonts w:cs="Times New Roman"/>
        </w:rPr>
      </w:pPr>
      <w:proofErr w:type="spellStart"/>
      <w:r w:rsidRPr="00753BE6">
        <w:rPr>
          <w:rFonts w:cs="Times New Roman"/>
        </w:rPr>
        <w:lastRenderedPageBreak/>
        <w:t>Alapértelmezetten</w:t>
      </w:r>
      <w:proofErr w:type="spellEnd"/>
      <w:r w:rsidRPr="00753BE6">
        <w:rPr>
          <w:rFonts w:cs="Times New Roman"/>
        </w:rPr>
        <w:t>:</w:t>
      </w:r>
    </w:p>
    <w:p w14:paraId="55FBCCF5" w14:textId="77777777" w:rsidR="00BB0B00" w:rsidRPr="00753BE6" w:rsidRDefault="00BB0B00">
      <w:pPr>
        <w:pStyle w:val="ListParagraph"/>
        <w:numPr>
          <w:ilvl w:val="0"/>
          <w:numId w:val="17"/>
        </w:numPr>
        <w:ind w:left="0"/>
        <w:rPr>
          <w:rFonts w:cs="Times New Roman"/>
        </w:rPr>
      </w:pPr>
      <w:r w:rsidRPr="00753BE6">
        <w:rPr>
          <w:rFonts w:cs="Times New Roman"/>
        </w:rPr>
        <w:t xml:space="preserve">A </w:t>
      </w:r>
      <w:proofErr w:type="spellStart"/>
      <w:r w:rsidRPr="00753BE6">
        <w:rPr>
          <w:rFonts w:cs="Times New Roman"/>
        </w:rPr>
        <w:t>mappa</w:t>
      </w:r>
      <w:proofErr w:type="spellEnd"/>
      <w:r w:rsidRPr="00753BE6">
        <w:rPr>
          <w:rFonts w:cs="Times New Roman"/>
        </w:rPr>
        <w:t xml:space="preserve"> </w:t>
      </w:r>
      <w:proofErr w:type="spellStart"/>
      <w:r w:rsidRPr="00753BE6">
        <w:rPr>
          <w:rFonts w:cs="Times New Roman"/>
        </w:rPr>
        <w:t>engedélyei</w:t>
      </w:r>
      <w:proofErr w:type="spellEnd"/>
      <w:r w:rsidRPr="00753BE6">
        <w:rPr>
          <w:rFonts w:cs="Times New Roman"/>
        </w:rPr>
        <w:t xml:space="preserve"> </w:t>
      </w:r>
      <w:proofErr w:type="spellStart"/>
      <w:r w:rsidRPr="00753BE6">
        <w:rPr>
          <w:rFonts w:cs="Times New Roman"/>
        </w:rPr>
        <w:t>öröklődnek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al-</w:t>
      </w:r>
      <w:proofErr w:type="spellStart"/>
      <w:r w:rsidRPr="00753BE6">
        <w:rPr>
          <w:rFonts w:cs="Times New Roman"/>
        </w:rPr>
        <w:t>mappákra</w:t>
      </w:r>
      <w:proofErr w:type="spellEnd"/>
      <w:r w:rsidRPr="00753BE6">
        <w:rPr>
          <w:rFonts w:cs="Times New Roman"/>
        </w:rPr>
        <w:t>.</w:t>
      </w:r>
    </w:p>
    <w:p w14:paraId="37F2C4AC" w14:textId="77777777" w:rsidR="00BB0B00" w:rsidRPr="00753BE6" w:rsidRDefault="00BB0B00">
      <w:pPr>
        <w:pStyle w:val="ListParagraph"/>
        <w:numPr>
          <w:ilvl w:val="0"/>
          <w:numId w:val="17"/>
        </w:numPr>
        <w:ind w:left="0"/>
        <w:rPr>
          <w:rFonts w:cs="Times New Roman"/>
        </w:rPr>
      </w:pPr>
      <w:proofErr w:type="spellStart"/>
      <w:r w:rsidRPr="00753BE6">
        <w:rPr>
          <w:rFonts w:cs="Times New Roman"/>
        </w:rPr>
        <w:t>Beállítás</w:t>
      </w:r>
      <w:proofErr w:type="spellEnd"/>
      <w:r w:rsidRPr="00753BE6">
        <w:rPr>
          <w:rFonts w:cs="Times New Roman"/>
        </w:rPr>
        <w:t>:</w:t>
      </w:r>
    </w:p>
    <w:p w14:paraId="776FC303" w14:textId="77777777" w:rsidR="00BB0B00" w:rsidRPr="00753BE6" w:rsidRDefault="00BB0B00" w:rsidP="00E14951">
      <w:pPr>
        <w:ind w:firstLine="360"/>
        <w:rPr>
          <w:rFonts w:cs="Times New Roman"/>
        </w:rPr>
      </w:pPr>
      <w:r w:rsidRPr="00753BE6">
        <w:rPr>
          <w:rFonts w:cs="Times New Roman"/>
        </w:rPr>
        <w:t>Security → Advanced → Disable inheritance</w:t>
      </w:r>
    </w:p>
    <w:p w14:paraId="159943B4" w14:textId="77777777" w:rsidR="00BB0B00" w:rsidRPr="00753BE6" w:rsidRDefault="00BB0B00" w:rsidP="00E14951">
      <w:pPr>
        <w:rPr>
          <w:rFonts w:cs="Times New Roman"/>
        </w:rPr>
      </w:pPr>
    </w:p>
    <w:p w14:paraId="33C6FC60" w14:textId="77777777" w:rsidR="00BB0B00" w:rsidRPr="00753BE6" w:rsidRDefault="00BB0B00" w:rsidP="00E14951">
      <w:pPr>
        <w:rPr>
          <w:rFonts w:cs="Times New Roman"/>
          <w:u w:val="single"/>
        </w:rPr>
      </w:pPr>
      <w:r w:rsidRPr="00753BE6">
        <w:rPr>
          <w:rFonts w:cs="Times New Roman"/>
          <w:u w:val="single"/>
        </w:rPr>
        <w:t>Group Policy (GPO)</w:t>
      </w:r>
    </w:p>
    <w:p w14:paraId="73CCBA40" w14:textId="77777777" w:rsidR="00BB0B00" w:rsidRPr="00753BE6" w:rsidRDefault="00BB0B00" w:rsidP="00E14951">
      <w:pPr>
        <w:spacing w:after="0"/>
        <w:rPr>
          <w:rFonts w:cs="Times New Roman"/>
        </w:rPr>
      </w:pPr>
      <w:r w:rsidRPr="00753BE6">
        <w:rPr>
          <w:rFonts w:cs="Times New Roman"/>
        </w:rPr>
        <w:t xml:space="preserve">A Group Policy </w:t>
      </w:r>
      <w:proofErr w:type="spellStart"/>
      <w:r w:rsidRPr="00753BE6">
        <w:rPr>
          <w:rFonts w:cs="Times New Roman"/>
        </w:rPr>
        <w:t>segítségével</w:t>
      </w:r>
      <w:proofErr w:type="spellEnd"/>
      <w:r w:rsidRPr="00753BE6">
        <w:rPr>
          <w:rFonts w:cs="Times New Roman"/>
        </w:rPr>
        <w:t xml:space="preserve"> </w:t>
      </w:r>
      <w:proofErr w:type="spellStart"/>
      <w:r w:rsidRPr="00753BE6">
        <w:rPr>
          <w:rFonts w:cs="Times New Roman"/>
        </w:rPr>
        <w:t>központilag</w:t>
      </w:r>
      <w:proofErr w:type="spellEnd"/>
      <w:r w:rsidRPr="00753BE6">
        <w:rPr>
          <w:rFonts w:cs="Times New Roman"/>
        </w:rPr>
        <w:t xml:space="preserve"> </w:t>
      </w:r>
      <w:proofErr w:type="spellStart"/>
      <w:r w:rsidRPr="00753BE6">
        <w:rPr>
          <w:rFonts w:cs="Times New Roman"/>
        </w:rPr>
        <w:t>kezelhető</w:t>
      </w:r>
      <w:proofErr w:type="spellEnd"/>
      <w:r w:rsidRPr="00753BE6">
        <w:rPr>
          <w:rFonts w:cs="Times New Roman"/>
        </w:rPr>
        <w:t>:</w:t>
      </w:r>
    </w:p>
    <w:p w14:paraId="10121F1E" w14:textId="77777777" w:rsidR="00BB0B00" w:rsidRPr="00753BE6" w:rsidRDefault="00BB0B00">
      <w:pPr>
        <w:pStyle w:val="ListParagraph"/>
        <w:numPr>
          <w:ilvl w:val="0"/>
          <w:numId w:val="19"/>
        </w:numPr>
        <w:ind w:left="0"/>
        <w:rPr>
          <w:rFonts w:cs="Times New Roman"/>
        </w:rPr>
      </w:pPr>
      <w:proofErr w:type="spellStart"/>
      <w:r w:rsidRPr="00753BE6">
        <w:rPr>
          <w:rFonts w:cs="Times New Roman"/>
        </w:rPr>
        <w:t>Jelszópolicy</w:t>
      </w:r>
      <w:proofErr w:type="spellEnd"/>
    </w:p>
    <w:p w14:paraId="22406ABD" w14:textId="77777777" w:rsidR="00BB0B00" w:rsidRPr="00753BE6" w:rsidRDefault="00BB0B00">
      <w:pPr>
        <w:pStyle w:val="ListParagraph"/>
        <w:numPr>
          <w:ilvl w:val="0"/>
          <w:numId w:val="19"/>
        </w:numPr>
        <w:ind w:left="0"/>
        <w:rPr>
          <w:rFonts w:cs="Times New Roman"/>
        </w:rPr>
      </w:pPr>
      <w:proofErr w:type="spellStart"/>
      <w:r w:rsidRPr="00753BE6">
        <w:rPr>
          <w:rFonts w:cs="Times New Roman"/>
        </w:rPr>
        <w:t>Tűzfal</w:t>
      </w:r>
      <w:proofErr w:type="spellEnd"/>
    </w:p>
    <w:p w14:paraId="1C4B87EA" w14:textId="77777777" w:rsidR="00BB0B00" w:rsidRPr="00753BE6" w:rsidRDefault="00BB0B00">
      <w:pPr>
        <w:pStyle w:val="ListParagraph"/>
        <w:numPr>
          <w:ilvl w:val="0"/>
          <w:numId w:val="19"/>
        </w:numPr>
        <w:ind w:left="0"/>
        <w:rPr>
          <w:rFonts w:cs="Times New Roman"/>
        </w:rPr>
      </w:pPr>
      <w:r w:rsidRPr="00753BE6">
        <w:rPr>
          <w:rFonts w:cs="Times New Roman"/>
        </w:rPr>
        <w:t xml:space="preserve">RDP </w:t>
      </w:r>
      <w:proofErr w:type="spellStart"/>
      <w:r w:rsidRPr="00753BE6">
        <w:rPr>
          <w:rFonts w:cs="Times New Roman"/>
        </w:rPr>
        <w:t>engedélyezés</w:t>
      </w:r>
      <w:proofErr w:type="spellEnd"/>
    </w:p>
    <w:p w14:paraId="18A9D8C7" w14:textId="77777777" w:rsidR="00BB0B00" w:rsidRPr="00753BE6" w:rsidRDefault="00BB0B00">
      <w:pPr>
        <w:pStyle w:val="ListParagraph"/>
        <w:numPr>
          <w:ilvl w:val="0"/>
          <w:numId w:val="19"/>
        </w:numPr>
        <w:ind w:left="0"/>
        <w:rPr>
          <w:rFonts w:cs="Times New Roman"/>
        </w:rPr>
      </w:pPr>
      <w:proofErr w:type="spellStart"/>
      <w:r w:rsidRPr="00753BE6">
        <w:rPr>
          <w:rFonts w:cs="Times New Roman"/>
        </w:rPr>
        <w:t>Szoftvertelepítés</w:t>
      </w:r>
      <w:proofErr w:type="spellEnd"/>
    </w:p>
    <w:p w14:paraId="46EE09AF" w14:textId="77777777" w:rsidR="00BB0B00" w:rsidRPr="00753BE6" w:rsidRDefault="00BB0B00">
      <w:pPr>
        <w:pStyle w:val="ListParagraph"/>
        <w:numPr>
          <w:ilvl w:val="0"/>
          <w:numId w:val="19"/>
        </w:numPr>
        <w:ind w:left="0"/>
        <w:rPr>
          <w:rFonts w:cs="Times New Roman"/>
        </w:rPr>
      </w:pPr>
      <w:r w:rsidRPr="00753BE6">
        <w:rPr>
          <w:rFonts w:cs="Times New Roman"/>
        </w:rPr>
        <w:t xml:space="preserve">Script </w:t>
      </w:r>
      <w:proofErr w:type="spellStart"/>
      <w:r w:rsidRPr="00753BE6">
        <w:rPr>
          <w:rFonts w:cs="Times New Roman"/>
        </w:rPr>
        <w:t>futtatás</w:t>
      </w:r>
      <w:proofErr w:type="spellEnd"/>
    </w:p>
    <w:p w14:paraId="34F64BAD" w14:textId="77777777" w:rsidR="00BB0B00" w:rsidRPr="00753BE6" w:rsidRDefault="00BB0B00" w:rsidP="00E14951">
      <w:pPr>
        <w:ind w:firstLine="142"/>
        <w:rPr>
          <w:rFonts w:cs="Times New Roman"/>
          <w:i/>
          <w:iCs/>
          <w:u w:val="single"/>
        </w:rPr>
      </w:pPr>
      <w:r w:rsidRPr="00753BE6">
        <w:rPr>
          <w:rFonts w:cs="Times New Roman"/>
          <w:i/>
          <w:iCs/>
          <w:u w:val="single"/>
        </w:rPr>
        <w:t xml:space="preserve">GPO </w:t>
      </w:r>
      <w:proofErr w:type="spellStart"/>
      <w:r w:rsidRPr="00753BE6">
        <w:rPr>
          <w:rFonts w:cs="Times New Roman"/>
          <w:i/>
          <w:iCs/>
          <w:u w:val="single"/>
        </w:rPr>
        <w:t>létrehozása</w:t>
      </w:r>
      <w:proofErr w:type="spellEnd"/>
    </w:p>
    <w:p w14:paraId="67C2022A" w14:textId="77777777" w:rsidR="00BB0B00" w:rsidRPr="00753BE6" w:rsidRDefault="00BB0B00">
      <w:pPr>
        <w:pStyle w:val="ListParagraph"/>
        <w:numPr>
          <w:ilvl w:val="0"/>
          <w:numId w:val="20"/>
        </w:numPr>
        <w:ind w:left="0"/>
        <w:rPr>
          <w:rFonts w:cs="Times New Roman"/>
        </w:rPr>
      </w:pPr>
      <w:r w:rsidRPr="00753BE6">
        <w:rPr>
          <w:rFonts w:cs="Times New Roman"/>
        </w:rPr>
        <w:t>Tools → Group Policy Management</w:t>
      </w:r>
    </w:p>
    <w:p w14:paraId="18D9E8B1" w14:textId="77777777" w:rsidR="00BB0B00" w:rsidRPr="00753BE6" w:rsidRDefault="00BB0B00">
      <w:pPr>
        <w:pStyle w:val="ListParagraph"/>
        <w:numPr>
          <w:ilvl w:val="0"/>
          <w:numId w:val="20"/>
        </w:numPr>
        <w:ind w:left="0"/>
        <w:rPr>
          <w:rFonts w:cs="Times New Roman"/>
        </w:rPr>
      </w:pPr>
      <w:r w:rsidRPr="00753BE6">
        <w:rPr>
          <w:rFonts w:cs="Times New Roman"/>
        </w:rPr>
        <w:t>Domain → Right Click → Create GPO</w:t>
      </w:r>
    </w:p>
    <w:p w14:paraId="7AC08332" w14:textId="77777777" w:rsidR="00BB0B00" w:rsidRPr="00753BE6" w:rsidRDefault="00BB0B00">
      <w:pPr>
        <w:pStyle w:val="ListParagraph"/>
        <w:numPr>
          <w:ilvl w:val="0"/>
          <w:numId w:val="20"/>
        </w:numPr>
        <w:ind w:left="0"/>
        <w:rPr>
          <w:rFonts w:cs="Times New Roman"/>
        </w:rPr>
      </w:pPr>
      <w:proofErr w:type="spellStart"/>
      <w:r w:rsidRPr="00753BE6">
        <w:rPr>
          <w:rFonts w:cs="Times New Roman"/>
        </w:rPr>
        <w:t>Linkeld</w:t>
      </w:r>
      <w:proofErr w:type="spellEnd"/>
      <w:r w:rsidRPr="00753BE6">
        <w:rPr>
          <w:rFonts w:cs="Times New Roman"/>
        </w:rPr>
        <w:t xml:space="preserve"> OU-</w:t>
      </w:r>
      <w:proofErr w:type="spellStart"/>
      <w:r w:rsidRPr="00753BE6">
        <w:rPr>
          <w:rFonts w:cs="Times New Roman"/>
        </w:rPr>
        <w:t>hoz</w:t>
      </w:r>
      <w:proofErr w:type="spellEnd"/>
    </w:p>
    <w:p w14:paraId="46761E82" w14:textId="77777777" w:rsidR="00BB0B00" w:rsidRPr="00753BE6" w:rsidRDefault="00BB0B00">
      <w:pPr>
        <w:pStyle w:val="ListParagraph"/>
        <w:numPr>
          <w:ilvl w:val="0"/>
          <w:numId w:val="20"/>
        </w:numPr>
        <w:ind w:left="0"/>
        <w:rPr>
          <w:rFonts w:cs="Times New Roman"/>
        </w:rPr>
      </w:pPr>
      <w:proofErr w:type="spellStart"/>
      <w:r w:rsidRPr="00753BE6">
        <w:rPr>
          <w:rFonts w:cs="Times New Roman"/>
        </w:rPr>
        <w:t>Szerkesztés</w:t>
      </w:r>
      <w:proofErr w:type="spellEnd"/>
    </w:p>
    <w:p w14:paraId="3C7D391E" w14:textId="77777777" w:rsidR="00BB0B00" w:rsidRPr="00753BE6" w:rsidRDefault="00BB0B00" w:rsidP="00E14951">
      <w:pPr>
        <w:rPr>
          <w:rFonts w:cs="Times New Roman"/>
        </w:rPr>
      </w:pPr>
    </w:p>
    <w:p w14:paraId="2B051036" w14:textId="77777777" w:rsidR="00BB0B00" w:rsidRPr="00753BE6" w:rsidRDefault="00BB0B00" w:rsidP="00E14951">
      <w:pPr>
        <w:pStyle w:val="Heading2"/>
        <w:rPr>
          <w:rFonts w:cs="Times New Roman"/>
        </w:rPr>
      </w:pPr>
      <w:proofErr w:type="spellStart"/>
      <w:r w:rsidRPr="00753BE6">
        <w:rPr>
          <w:rFonts w:cs="Times New Roman"/>
        </w:rPr>
        <w:t>Fájlrendszerek</w:t>
      </w:r>
      <w:proofErr w:type="spellEnd"/>
      <w:r w:rsidRPr="00753BE6">
        <w:rPr>
          <w:rFonts w:cs="Times New Roman"/>
        </w:rPr>
        <w:t xml:space="preserve">, </w:t>
      </w:r>
      <w:proofErr w:type="spellStart"/>
      <w:r w:rsidRPr="00753BE6">
        <w:rPr>
          <w:rFonts w:cs="Times New Roman"/>
        </w:rPr>
        <w:t>fájlműveletek</w:t>
      </w:r>
      <w:proofErr w:type="spellEnd"/>
      <w:r w:rsidRPr="00753BE6">
        <w:rPr>
          <w:rFonts w:cs="Times New Roman"/>
        </w:rPr>
        <w:t xml:space="preserve">, </w:t>
      </w:r>
      <w:proofErr w:type="spellStart"/>
      <w:r w:rsidRPr="00753BE6">
        <w:rPr>
          <w:rFonts w:cs="Times New Roman"/>
        </w:rPr>
        <w:t>partíciók</w:t>
      </w:r>
      <w:proofErr w:type="spellEnd"/>
      <w:r w:rsidRPr="00753BE6">
        <w:rPr>
          <w:rFonts w:cs="Times New Roman"/>
        </w:rPr>
        <w:t xml:space="preserve">, </w:t>
      </w:r>
      <w:proofErr w:type="spellStart"/>
      <w:r w:rsidRPr="00753BE6">
        <w:rPr>
          <w:rFonts w:cs="Times New Roman"/>
        </w:rPr>
        <w:t>szoftveres</w:t>
      </w:r>
      <w:proofErr w:type="spellEnd"/>
      <w:r w:rsidRPr="00753BE6">
        <w:rPr>
          <w:rFonts w:cs="Times New Roman"/>
        </w:rPr>
        <w:t xml:space="preserve"> RAID</w:t>
      </w:r>
    </w:p>
    <w:p w14:paraId="7C4BB910" w14:textId="77777777" w:rsidR="00BB0B00" w:rsidRPr="00753BE6" w:rsidRDefault="00BB0B00" w:rsidP="00E14951">
      <w:pPr>
        <w:spacing w:after="0"/>
        <w:rPr>
          <w:rFonts w:cs="Times New Roman"/>
        </w:rPr>
      </w:pPr>
    </w:p>
    <w:p w14:paraId="000785AA"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Fájlrendszerek</w:t>
      </w:r>
      <w:proofErr w:type="spellEnd"/>
      <w:r w:rsidRPr="00753BE6">
        <w:rPr>
          <w:rFonts w:cs="Times New Roman"/>
        </w:rPr>
        <w:t xml:space="preserve"> (File systems)</w:t>
      </w:r>
    </w:p>
    <w:p w14:paraId="3B9F7F22" w14:textId="77777777" w:rsidR="00BB0B00" w:rsidRPr="00753BE6" w:rsidRDefault="00BB0B00" w:rsidP="00E14951">
      <w:pPr>
        <w:rPr>
          <w:rFonts w:cs="Times New Roman"/>
        </w:rPr>
      </w:pPr>
      <w:r w:rsidRPr="00753BE6">
        <w:rPr>
          <w:rFonts w:cs="Times New Roman"/>
        </w:rPr>
        <w:t xml:space="preserve">A </w:t>
      </w:r>
      <w:proofErr w:type="spellStart"/>
      <w:r w:rsidRPr="00753BE6">
        <w:rPr>
          <w:rFonts w:cs="Times New Roman"/>
        </w:rPr>
        <w:t>fájlrendszer</w:t>
      </w:r>
      <w:proofErr w:type="spellEnd"/>
      <w:r w:rsidRPr="00753BE6">
        <w:rPr>
          <w:rFonts w:cs="Times New Roman"/>
        </w:rPr>
        <w:t xml:space="preserve"> </w:t>
      </w:r>
      <w:proofErr w:type="spellStart"/>
      <w:r w:rsidRPr="00753BE6">
        <w:rPr>
          <w:rFonts w:cs="Times New Roman"/>
        </w:rPr>
        <w:t>határozza</w:t>
      </w:r>
      <w:proofErr w:type="spellEnd"/>
      <w:r w:rsidRPr="00753BE6">
        <w:rPr>
          <w:rFonts w:cs="Times New Roman"/>
        </w:rPr>
        <w:t xml:space="preserve"> meg, </w:t>
      </w:r>
      <w:proofErr w:type="spellStart"/>
      <w:r w:rsidRPr="00753BE6">
        <w:rPr>
          <w:rFonts w:cs="Times New Roman"/>
        </w:rPr>
        <w:t>hogyan</w:t>
      </w:r>
      <w:proofErr w:type="spellEnd"/>
      <w:r w:rsidRPr="00753BE6">
        <w:rPr>
          <w:rFonts w:cs="Times New Roman"/>
        </w:rPr>
        <w:t xml:space="preserve"> </w:t>
      </w:r>
      <w:proofErr w:type="spellStart"/>
      <w:r w:rsidRPr="00753BE6">
        <w:rPr>
          <w:rFonts w:cs="Times New Roman"/>
        </w:rPr>
        <w:t>tárolja</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kezeli</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operációs</w:t>
      </w:r>
      <w:proofErr w:type="spellEnd"/>
      <w:r w:rsidRPr="00753BE6">
        <w:rPr>
          <w:rFonts w:cs="Times New Roman"/>
        </w:rPr>
        <w:t xml:space="preserve"> </w:t>
      </w:r>
      <w:proofErr w:type="spellStart"/>
      <w:r w:rsidRPr="00753BE6">
        <w:rPr>
          <w:rFonts w:cs="Times New Roman"/>
        </w:rPr>
        <w:t>rendszer</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adatokat</w:t>
      </w:r>
      <w:proofErr w:type="spellEnd"/>
      <w:r w:rsidRPr="00753BE6">
        <w:rPr>
          <w:rFonts w:cs="Times New Roman"/>
        </w:rPr>
        <w:t xml:space="preserve"> a </w:t>
      </w:r>
      <w:proofErr w:type="spellStart"/>
      <w:r w:rsidRPr="00753BE6">
        <w:rPr>
          <w:rFonts w:cs="Times New Roman"/>
        </w:rPr>
        <w:t>háttértáron</w:t>
      </w:r>
      <w:proofErr w:type="spellEnd"/>
      <w:r w:rsidRPr="00753BE6">
        <w:rPr>
          <w:rFonts w:cs="Times New Roman"/>
        </w:rPr>
        <w:t>.</w:t>
      </w:r>
    </w:p>
    <w:p w14:paraId="70DD13EA" w14:textId="77777777" w:rsidR="00BB0B00" w:rsidRPr="00753BE6" w:rsidRDefault="00BB0B00" w:rsidP="00E14951">
      <w:pPr>
        <w:rPr>
          <w:rFonts w:cs="Times New Roman"/>
          <w:u w:val="single"/>
        </w:rPr>
      </w:pPr>
      <w:r w:rsidRPr="00753BE6">
        <w:rPr>
          <w:rFonts w:cs="Times New Roman"/>
          <w:u w:val="single"/>
        </w:rPr>
        <w:t xml:space="preserve">Windows Server </w:t>
      </w:r>
      <w:proofErr w:type="spellStart"/>
      <w:r w:rsidRPr="00753BE6">
        <w:rPr>
          <w:rFonts w:cs="Times New Roman"/>
          <w:u w:val="single"/>
        </w:rPr>
        <w:t>környezetben</w:t>
      </w:r>
      <w:proofErr w:type="spellEnd"/>
      <w:r w:rsidRPr="00753BE6">
        <w:rPr>
          <w:rFonts w:cs="Times New Roman"/>
          <w:u w:val="single"/>
        </w:rPr>
        <w:t xml:space="preserve"> </w:t>
      </w:r>
      <w:proofErr w:type="spellStart"/>
      <w:r w:rsidRPr="00753BE6">
        <w:rPr>
          <w:rFonts w:cs="Times New Roman"/>
          <w:u w:val="single"/>
        </w:rPr>
        <w:t>leggyakrabban</w:t>
      </w:r>
      <w:proofErr w:type="spellEnd"/>
      <w:r w:rsidRPr="00753BE6">
        <w:rPr>
          <w:rFonts w:cs="Times New Roman"/>
          <w:u w:val="single"/>
        </w:rPr>
        <w:t xml:space="preserve"> </w:t>
      </w:r>
      <w:proofErr w:type="spellStart"/>
      <w:r w:rsidRPr="00753BE6">
        <w:rPr>
          <w:rFonts w:cs="Times New Roman"/>
          <w:u w:val="single"/>
        </w:rPr>
        <w:t>használt</w:t>
      </w:r>
      <w:proofErr w:type="spellEnd"/>
      <w:r w:rsidRPr="00753BE6">
        <w:rPr>
          <w:rFonts w:cs="Times New Roman"/>
          <w:u w:val="single"/>
        </w:rPr>
        <w:t xml:space="preserve"> </w:t>
      </w:r>
      <w:proofErr w:type="spellStart"/>
      <w:r w:rsidRPr="00753BE6">
        <w:rPr>
          <w:rFonts w:cs="Times New Roman"/>
          <w:u w:val="single"/>
        </w:rPr>
        <w:t>filerendszerek</w:t>
      </w:r>
      <w:proofErr w:type="spellEnd"/>
      <w:r w:rsidRPr="00753BE6">
        <w:rPr>
          <w:rFonts w:cs="Times New Roman"/>
          <w:u w:val="single"/>
        </w:rPr>
        <w:t>:</w:t>
      </w:r>
    </w:p>
    <w:p w14:paraId="6C51FA4E" w14:textId="77777777" w:rsidR="00BB0B00" w:rsidRPr="00753BE6" w:rsidRDefault="00BB0B00" w:rsidP="00E14951">
      <w:pPr>
        <w:spacing w:after="0"/>
        <w:ind w:firstLine="142"/>
        <w:rPr>
          <w:rFonts w:cs="Times New Roman"/>
          <w:i/>
          <w:iCs/>
          <w:u w:val="single"/>
        </w:rPr>
      </w:pPr>
      <w:r w:rsidRPr="00753BE6">
        <w:rPr>
          <w:rFonts w:cs="Times New Roman"/>
          <w:i/>
          <w:iCs/>
          <w:u w:val="single"/>
        </w:rPr>
        <w:t>NTFS (New Technology File System)</w:t>
      </w:r>
    </w:p>
    <w:p w14:paraId="1FFC7DBF" w14:textId="77777777" w:rsidR="00BB0B00" w:rsidRPr="00753BE6" w:rsidRDefault="00BB0B00">
      <w:pPr>
        <w:pStyle w:val="ListParagraph"/>
        <w:numPr>
          <w:ilvl w:val="0"/>
          <w:numId w:val="21"/>
        </w:numPr>
        <w:ind w:left="0"/>
        <w:rPr>
          <w:rFonts w:cs="Times New Roman"/>
        </w:rPr>
      </w:pPr>
      <w:r w:rsidRPr="00753BE6">
        <w:rPr>
          <w:rFonts w:cs="Times New Roman"/>
        </w:rPr>
        <w:t xml:space="preserve">Az </w:t>
      </w:r>
      <w:proofErr w:type="spellStart"/>
      <w:r w:rsidRPr="00753BE6">
        <w:rPr>
          <w:rFonts w:cs="Times New Roman"/>
        </w:rPr>
        <w:t>alapértelmezett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leggyakrabban</w:t>
      </w:r>
      <w:proofErr w:type="spellEnd"/>
      <w:r w:rsidRPr="00753BE6">
        <w:rPr>
          <w:rFonts w:cs="Times New Roman"/>
        </w:rPr>
        <w:t xml:space="preserve"> </w:t>
      </w:r>
      <w:proofErr w:type="spellStart"/>
      <w:r w:rsidRPr="00753BE6">
        <w:rPr>
          <w:rFonts w:cs="Times New Roman"/>
        </w:rPr>
        <w:t>használt</w:t>
      </w:r>
      <w:proofErr w:type="spellEnd"/>
      <w:r w:rsidRPr="00753BE6">
        <w:rPr>
          <w:rFonts w:cs="Times New Roman"/>
        </w:rPr>
        <w:t xml:space="preserve"> </w:t>
      </w:r>
      <w:proofErr w:type="spellStart"/>
      <w:r w:rsidRPr="00753BE6">
        <w:rPr>
          <w:rFonts w:cs="Times New Roman"/>
        </w:rPr>
        <w:t>fájlrendszer</w:t>
      </w:r>
      <w:proofErr w:type="spellEnd"/>
      <w:r w:rsidRPr="00753BE6">
        <w:rPr>
          <w:rFonts w:cs="Times New Roman"/>
        </w:rPr>
        <w:t xml:space="preserve"> Windows Server </w:t>
      </w:r>
      <w:proofErr w:type="spellStart"/>
      <w:r w:rsidRPr="00753BE6">
        <w:rPr>
          <w:rFonts w:cs="Times New Roman"/>
        </w:rPr>
        <w:t>környezetben</w:t>
      </w:r>
      <w:proofErr w:type="spellEnd"/>
      <w:r w:rsidRPr="00753BE6">
        <w:rPr>
          <w:rFonts w:cs="Times New Roman"/>
        </w:rPr>
        <w:t>.</w:t>
      </w:r>
    </w:p>
    <w:p w14:paraId="3470C228" w14:textId="77777777" w:rsidR="00BB0B00" w:rsidRPr="00753BE6" w:rsidRDefault="00BB0B00">
      <w:pPr>
        <w:pStyle w:val="ListParagraph"/>
        <w:numPr>
          <w:ilvl w:val="0"/>
          <w:numId w:val="21"/>
        </w:numPr>
        <w:ind w:left="0"/>
        <w:rPr>
          <w:rFonts w:cs="Times New Roman"/>
        </w:rPr>
      </w:pPr>
      <w:proofErr w:type="spellStart"/>
      <w:r w:rsidRPr="00753BE6">
        <w:rPr>
          <w:rFonts w:cs="Times New Roman"/>
        </w:rPr>
        <w:t>Előnyök</w:t>
      </w:r>
      <w:proofErr w:type="spellEnd"/>
      <w:r w:rsidRPr="00753BE6">
        <w:rPr>
          <w:rFonts w:cs="Times New Roman"/>
        </w:rPr>
        <w:t xml:space="preserve">: </w:t>
      </w:r>
      <w:proofErr w:type="spellStart"/>
      <w:r w:rsidRPr="00753BE6">
        <w:rPr>
          <w:rFonts w:cs="Times New Roman"/>
        </w:rPr>
        <w:t>Jogosultságkezelés</w:t>
      </w:r>
      <w:proofErr w:type="spellEnd"/>
      <w:r w:rsidRPr="00753BE6">
        <w:rPr>
          <w:rFonts w:cs="Times New Roman"/>
        </w:rPr>
        <w:t xml:space="preserve">, </w:t>
      </w:r>
      <w:proofErr w:type="spellStart"/>
      <w:r w:rsidRPr="00753BE6">
        <w:rPr>
          <w:rFonts w:cs="Times New Roman"/>
        </w:rPr>
        <w:t>titkosítás</w:t>
      </w:r>
      <w:proofErr w:type="spellEnd"/>
      <w:r w:rsidRPr="00753BE6">
        <w:rPr>
          <w:rFonts w:cs="Times New Roman"/>
        </w:rPr>
        <w:t xml:space="preserve"> (EFS), </w:t>
      </w:r>
      <w:proofErr w:type="spellStart"/>
      <w:r w:rsidRPr="00753BE6">
        <w:rPr>
          <w:rFonts w:cs="Times New Roman"/>
        </w:rPr>
        <w:t>kvóták</w:t>
      </w:r>
      <w:proofErr w:type="spellEnd"/>
      <w:r w:rsidRPr="00753BE6">
        <w:rPr>
          <w:rFonts w:cs="Times New Roman"/>
        </w:rPr>
        <w:t xml:space="preserve">, </w:t>
      </w:r>
      <w:proofErr w:type="spellStart"/>
      <w:r w:rsidRPr="00753BE6">
        <w:rPr>
          <w:rFonts w:cs="Times New Roman"/>
        </w:rPr>
        <w:t>naplózás</w:t>
      </w:r>
      <w:proofErr w:type="spellEnd"/>
      <w:r w:rsidRPr="00753BE6">
        <w:rPr>
          <w:rFonts w:cs="Times New Roman"/>
        </w:rPr>
        <w:t xml:space="preserve">, </w:t>
      </w:r>
      <w:proofErr w:type="spellStart"/>
      <w:r w:rsidRPr="00753BE6">
        <w:rPr>
          <w:rFonts w:cs="Times New Roman"/>
        </w:rPr>
        <w:t>nagy</w:t>
      </w:r>
      <w:proofErr w:type="spellEnd"/>
      <w:r w:rsidRPr="00753BE6">
        <w:rPr>
          <w:rFonts w:cs="Times New Roman"/>
        </w:rPr>
        <w:t xml:space="preserve"> </w:t>
      </w:r>
      <w:proofErr w:type="spellStart"/>
      <w:r w:rsidRPr="00753BE6">
        <w:rPr>
          <w:rFonts w:cs="Times New Roman"/>
        </w:rPr>
        <w:t>fájlok</w:t>
      </w:r>
      <w:proofErr w:type="spellEnd"/>
      <w:r w:rsidRPr="00753BE6">
        <w:rPr>
          <w:rFonts w:cs="Times New Roman"/>
        </w:rPr>
        <w:t xml:space="preserve"> </w:t>
      </w:r>
      <w:proofErr w:type="spellStart"/>
      <w:r w:rsidRPr="00753BE6">
        <w:rPr>
          <w:rFonts w:cs="Times New Roman"/>
        </w:rPr>
        <w:t>támogatása</w:t>
      </w:r>
      <w:proofErr w:type="spellEnd"/>
    </w:p>
    <w:p w14:paraId="64D55417" w14:textId="77777777" w:rsidR="00BB0B00" w:rsidRPr="00753BE6" w:rsidRDefault="00BB0B00">
      <w:pPr>
        <w:pStyle w:val="ListParagraph"/>
        <w:numPr>
          <w:ilvl w:val="0"/>
          <w:numId w:val="21"/>
        </w:numPr>
        <w:ind w:left="0"/>
        <w:rPr>
          <w:rFonts w:cs="Times New Roman"/>
        </w:rPr>
      </w:pPr>
      <w:proofErr w:type="spellStart"/>
      <w:r w:rsidRPr="00753BE6">
        <w:rPr>
          <w:rFonts w:cs="Times New Roman"/>
        </w:rPr>
        <w:t>Hátránya</w:t>
      </w:r>
      <w:proofErr w:type="spellEnd"/>
      <w:r w:rsidRPr="00753BE6">
        <w:rPr>
          <w:rFonts w:cs="Times New Roman"/>
        </w:rPr>
        <w:t xml:space="preserve">: </w:t>
      </w:r>
      <w:proofErr w:type="spellStart"/>
      <w:r w:rsidRPr="00753BE6">
        <w:rPr>
          <w:rFonts w:cs="Times New Roman"/>
        </w:rPr>
        <w:t>Régebbi</w:t>
      </w:r>
      <w:proofErr w:type="spellEnd"/>
      <w:r w:rsidRPr="00753BE6">
        <w:rPr>
          <w:rFonts w:cs="Times New Roman"/>
        </w:rPr>
        <w:t xml:space="preserve"> OS-ek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támogatják</w:t>
      </w:r>
      <w:proofErr w:type="spellEnd"/>
    </w:p>
    <w:p w14:paraId="6707F535" w14:textId="77777777" w:rsidR="00BB0B00" w:rsidRPr="00753BE6" w:rsidRDefault="00BB0B00" w:rsidP="00E14951">
      <w:pPr>
        <w:spacing w:after="0"/>
        <w:ind w:firstLine="142"/>
        <w:rPr>
          <w:rFonts w:cs="Times New Roman"/>
          <w:i/>
          <w:iCs/>
          <w:u w:val="single"/>
        </w:rPr>
      </w:pPr>
      <w:proofErr w:type="spellStart"/>
      <w:r w:rsidRPr="00753BE6">
        <w:rPr>
          <w:rFonts w:cs="Times New Roman"/>
          <w:i/>
          <w:iCs/>
          <w:u w:val="single"/>
        </w:rPr>
        <w:t>ReFS</w:t>
      </w:r>
      <w:proofErr w:type="spellEnd"/>
      <w:r w:rsidRPr="00753BE6">
        <w:rPr>
          <w:rFonts w:cs="Times New Roman"/>
          <w:i/>
          <w:iCs/>
          <w:u w:val="single"/>
        </w:rPr>
        <w:t xml:space="preserve"> (Resilient File System)</w:t>
      </w:r>
    </w:p>
    <w:p w14:paraId="3756DFF3" w14:textId="77777777" w:rsidR="00BB0B00" w:rsidRPr="00753BE6" w:rsidRDefault="00BB0B00">
      <w:pPr>
        <w:pStyle w:val="ListParagraph"/>
        <w:numPr>
          <w:ilvl w:val="0"/>
          <w:numId w:val="22"/>
        </w:numPr>
        <w:ind w:left="0"/>
        <w:rPr>
          <w:rFonts w:cs="Times New Roman"/>
        </w:rPr>
      </w:pPr>
      <w:proofErr w:type="spellStart"/>
      <w:r w:rsidRPr="00753BE6">
        <w:rPr>
          <w:rFonts w:cs="Times New Roman"/>
        </w:rPr>
        <w:t>Előnyök</w:t>
      </w:r>
      <w:proofErr w:type="spellEnd"/>
      <w:r w:rsidRPr="00753BE6">
        <w:rPr>
          <w:rFonts w:cs="Times New Roman"/>
        </w:rPr>
        <w:t xml:space="preserve">: </w:t>
      </w:r>
      <w:proofErr w:type="spellStart"/>
      <w:r w:rsidRPr="00753BE6">
        <w:rPr>
          <w:rFonts w:cs="Times New Roman"/>
        </w:rPr>
        <w:t>Hibatűrés</w:t>
      </w:r>
      <w:proofErr w:type="spellEnd"/>
      <w:r w:rsidRPr="00753BE6">
        <w:rPr>
          <w:rFonts w:cs="Times New Roman"/>
        </w:rPr>
        <w:t xml:space="preserve">, </w:t>
      </w:r>
      <w:proofErr w:type="spellStart"/>
      <w:r w:rsidRPr="00753BE6">
        <w:rPr>
          <w:rFonts w:cs="Times New Roman"/>
        </w:rPr>
        <w:t>adatkorrekció</w:t>
      </w:r>
      <w:proofErr w:type="spellEnd"/>
      <w:r w:rsidRPr="00753BE6">
        <w:rPr>
          <w:rFonts w:cs="Times New Roman"/>
        </w:rPr>
        <w:t xml:space="preserve">, </w:t>
      </w:r>
      <w:proofErr w:type="spellStart"/>
      <w:r w:rsidRPr="00753BE6">
        <w:rPr>
          <w:rFonts w:cs="Times New Roman"/>
        </w:rPr>
        <w:t>nagy</w:t>
      </w:r>
      <w:proofErr w:type="spellEnd"/>
      <w:r w:rsidRPr="00753BE6">
        <w:rPr>
          <w:rFonts w:cs="Times New Roman"/>
        </w:rPr>
        <w:t xml:space="preserve"> </w:t>
      </w:r>
      <w:proofErr w:type="spellStart"/>
      <w:r w:rsidRPr="00753BE6">
        <w:rPr>
          <w:rFonts w:cs="Times New Roman"/>
        </w:rPr>
        <w:t>tárkapacitás</w:t>
      </w:r>
      <w:proofErr w:type="spellEnd"/>
      <w:r w:rsidRPr="00753BE6">
        <w:rPr>
          <w:rFonts w:cs="Times New Roman"/>
        </w:rPr>
        <w:t xml:space="preserve">, </w:t>
      </w:r>
      <w:proofErr w:type="spellStart"/>
      <w:r w:rsidRPr="00753BE6">
        <w:rPr>
          <w:rFonts w:cs="Times New Roman"/>
        </w:rPr>
        <w:t>virtualizáció</w:t>
      </w:r>
      <w:proofErr w:type="spellEnd"/>
      <w:r w:rsidRPr="00753BE6">
        <w:rPr>
          <w:rFonts w:cs="Times New Roman"/>
        </w:rPr>
        <w:t xml:space="preserve"> (Hyper-V)</w:t>
      </w:r>
    </w:p>
    <w:p w14:paraId="1ADA441F" w14:textId="77777777" w:rsidR="00BB0B00" w:rsidRPr="00753BE6" w:rsidRDefault="00BB0B00">
      <w:pPr>
        <w:pStyle w:val="ListParagraph"/>
        <w:numPr>
          <w:ilvl w:val="0"/>
          <w:numId w:val="22"/>
        </w:numPr>
        <w:ind w:left="0"/>
        <w:rPr>
          <w:rFonts w:cs="Times New Roman"/>
        </w:rPr>
      </w:pPr>
      <w:proofErr w:type="spellStart"/>
      <w:r w:rsidRPr="00753BE6">
        <w:rPr>
          <w:rFonts w:cs="Times New Roman"/>
        </w:rPr>
        <w:t>Hártányok</w:t>
      </w:r>
      <w:proofErr w:type="spellEnd"/>
      <w:r w:rsidRPr="00753BE6">
        <w:rPr>
          <w:rFonts w:cs="Times New Roman"/>
        </w:rPr>
        <w:t xml:space="preserve">: Nem </w:t>
      </w:r>
      <w:proofErr w:type="spellStart"/>
      <w:r w:rsidRPr="00753BE6">
        <w:rPr>
          <w:rFonts w:cs="Times New Roman"/>
        </w:rPr>
        <w:t>minden</w:t>
      </w:r>
      <w:proofErr w:type="spellEnd"/>
      <w:r w:rsidRPr="00753BE6">
        <w:rPr>
          <w:rFonts w:cs="Times New Roman"/>
        </w:rPr>
        <w:t xml:space="preserve"> </w:t>
      </w:r>
      <w:proofErr w:type="spellStart"/>
      <w:r w:rsidRPr="00753BE6">
        <w:rPr>
          <w:rFonts w:cs="Times New Roman"/>
        </w:rPr>
        <w:t>funkció</w:t>
      </w:r>
      <w:proofErr w:type="spellEnd"/>
      <w:r w:rsidRPr="00753BE6">
        <w:rPr>
          <w:rFonts w:cs="Times New Roman"/>
        </w:rPr>
        <w:t xml:space="preserve"> </w:t>
      </w:r>
      <w:proofErr w:type="spellStart"/>
      <w:r w:rsidRPr="00753BE6">
        <w:rPr>
          <w:rFonts w:cs="Times New Roman"/>
        </w:rPr>
        <w:t>érhető</w:t>
      </w:r>
      <w:proofErr w:type="spellEnd"/>
      <w:r w:rsidRPr="00753BE6">
        <w:rPr>
          <w:rFonts w:cs="Times New Roman"/>
        </w:rPr>
        <w:t xml:space="preserve"> </w:t>
      </w:r>
      <w:proofErr w:type="spellStart"/>
      <w:r w:rsidRPr="00753BE6">
        <w:rPr>
          <w:rFonts w:cs="Times New Roman"/>
        </w:rPr>
        <w:t>el</w:t>
      </w:r>
      <w:proofErr w:type="spellEnd"/>
      <w:r w:rsidRPr="00753BE6">
        <w:rPr>
          <w:rFonts w:cs="Times New Roman"/>
        </w:rPr>
        <w:t xml:space="preserve"> (pl. EFS)</w:t>
      </w:r>
    </w:p>
    <w:p w14:paraId="427420BE" w14:textId="77777777" w:rsidR="00BB0B00" w:rsidRPr="00753BE6" w:rsidRDefault="00BB0B00">
      <w:pPr>
        <w:pStyle w:val="ListParagraph"/>
        <w:numPr>
          <w:ilvl w:val="0"/>
          <w:numId w:val="22"/>
        </w:numPr>
        <w:ind w:left="0"/>
        <w:rPr>
          <w:rFonts w:cs="Times New Roman"/>
        </w:rPr>
      </w:pPr>
      <w:r w:rsidRPr="00753BE6">
        <w:rPr>
          <w:rFonts w:cs="Times New Roman"/>
        </w:rPr>
        <w:t xml:space="preserve">Win. Server </w:t>
      </w:r>
      <w:proofErr w:type="spellStart"/>
      <w:r w:rsidRPr="00753BE6">
        <w:rPr>
          <w:rFonts w:cs="Times New Roman"/>
        </w:rPr>
        <w:t>támogatása</w:t>
      </w:r>
      <w:proofErr w:type="spellEnd"/>
      <w:r w:rsidRPr="00753BE6">
        <w:rPr>
          <w:rFonts w:cs="Times New Roman"/>
        </w:rPr>
        <w:t xml:space="preserve">: Windows Server 2012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afölött</w:t>
      </w:r>
      <w:proofErr w:type="spellEnd"/>
    </w:p>
    <w:p w14:paraId="7C18FDCC" w14:textId="77777777" w:rsidR="00BB0B00" w:rsidRPr="00753BE6" w:rsidRDefault="00BB0B00" w:rsidP="00E14951">
      <w:pPr>
        <w:spacing w:after="0"/>
        <w:ind w:firstLine="142"/>
        <w:rPr>
          <w:rFonts w:cs="Times New Roman"/>
          <w:i/>
          <w:iCs/>
          <w:u w:val="single"/>
        </w:rPr>
      </w:pPr>
      <w:r w:rsidRPr="00753BE6">
        <w:rPr>
          <w:rFonts w:cs="Times New Roman"/>
          <w:i/>
          <w:iCs/>
          <w:u w:val="single"/>
        </w:rPr>
        <w:t>FAT32</w:t>
      </w:r>
    </w:p>
    <w:p w14:paraId="65CD8713" w14:textId="77777777" w:rsidR="00BB0B00" w:rsidRPr="00753BE6" w:rsidRDefault="00BB0B00">
      <w:pPr>
        <w:pStyle w:val="ListParagraph"/>
        <w:numPr>
          <w:ilvl w:val="0"/>
          <w:numId w:val="24"/>
        </w:numPr>
        <w:ind w:left="0"/>
        <w:rPr>
          <w:rFonts w:cs="Times New Roman"/>
        </w:rPr>
      </w:pPr>
      <w:r w:rsidRPr="00753BE6">
        <w:rPr>
          <w:rFonts w:cs="Times New Roman"/>
        </w:rPr>
        <w:t xml:space="preserve">Régi </w:t>
      </w:r>
      <w:proofErr w:type="spellStart"/>
      <w:r w:rsidRPr="00753BE6">
        <w:rPr>
          <w:rFonts w:cs="Times New Roman"/>
        </w:rPr>
        <w:t>fájlrendszer</w:t>
      </w:r>
      <w:proofErr w:type="spellEnd"/>
    </w:p>
    <w:p w14:paraId="18C3C96F" w14:textId="77777777" w:rsidR="00BB0B00" w:rsidRPr="00753BE6" w:rsidRDefault="00BB0B00">
      <w:pPr>
        <w:pStyle w:val="ListParagraph"/>
        <w:numPr>
          <w:ilvl w:val="0"/>
          <w:numId w:val="23"/>
        </w:numPr>
        <w:ind w:left="0"/>
        <w:rPr>
          <w:rFonts w:cs="Times New Roman"/>
        </w:rPr>
      </w:pPr>
      <w:proofErr w:type="spellStart"/>
      <w:r w:rsidRPr="00753BE6">
        <w:rPr>
          <w:rFonts w:cs="Times New Roman"/>
        </w:rPr>
        <w:t>Előnye</w:t>
      </w:r>
      <w:proofErr w:type="spellEnd"/>
      <w:r w:rsidRPr="00753BE6">
        <w:rPr>
          <w:rFonts w:cs="Times New Roman"/>
        </w:rPr>
        <w:t xml:space="preserve">: Egyszerű, </w:t>
      </w:r>
      <w:proofErr w:type="spellStart"/>
      <w:r w:rsidRPr="00753BE6">
        <w:rPr>
          <w:rFonts w:cs="Times New Roman"/>
        </w:rPr>
        <w:t>kompatibilis</w:t>
      </w:r>
      <w:proofErr w:type="spellEnd"/>
      <w:r w:rsidRPr="00753BE6">
        <w:rPr>
          <w:rFonts w:cs="Times New Roman"/>
        </w:rPr>
        <w:t xml:space="preserve"> </w:t>
      </w:r>
      <w:proofErr w:type="spellStart"/>
      <w:r w:rsidRPr="00753BE6">
        <w:rPr>
          <w:rFonts w:cs="Times New Roman"/>
        </w:rPr>
        <w:t>minden</w:t>
      </w:r>
      <w:proofErr w:type="spellEnd"/>
      <w:r w:rsidRPr="00753BE6">
        <w:rPr>
          <w:rFonts w:cs="Times New Roman"/>
        </w:rPr>
        <w:t xml:space="preserve"> OS-</w:t>
      </w:r>
      <w:proofErr w:type="spellStart"/>
      <w:r w:rsidRPr="00753BE6">
        <w:rPr>
          <w:rFonts w:cs="Times New Roman"/>
        </w:rPr>
        <w:t>sel</w:t>
      </w:r>
      <w:proofErr w:type="spellEnd"/>
    </w:p>
    <w:p w14:paraId="2A135F86" w14:textId="77777777" w:rsidR="00BB0B00" w:rsidRPr="00753BE6" w:rsidRDefault="00BB0B00">
      <w:pPr>
        <w:pStyle w:val="ListParagraph"/>
        <w:numPr>
          <w:ilvl w:val="0"/>
          <w:numId w:val="23"/>
        </w:numPr>
        <w:ind w:left="0"/>
        <w:rPr>
          <w:rFonts w:cs="Times New Roman"/>
        </w:rPr>
      </w:pPr>
      <w:proofErr w:type="spellStart"/>
      <w:r w:rsidRPr="00753BE6">
        <w:rPr>
          <w:rFonts w:cs="Times New Roman"/>
        </w:rPr>
        <w:t>Hátránya</w:t>
      </w:r>
      <w:proofErr w:type="spellEnd"/>
      <w:r w:rsidRPr="00753BE6">
        <w:rPr>
          <w:rFonts w:cs="Times New Roman"/>
        </w:rPr>
        <w:t xml:space="preserve">: Max 4 GB </w:t>
      </w:r>
      <w:proofErr w:type="spellStart"/>
      <w:r w:rsidRPr="00753BE6">
        <w:rPr>
          <w:rFonts w:cs="Times New Roman"/>
        </w:rPr>
        <w:t>fájlméret</w:t>
      </w:r>
      <w:proofErr w:type="spellEnd"/>
      <w:r w:rsidRPr="00753BE6">
        <w:rPr>
          <w:rFonts w:cs="Times New Roman"/>
        </w:rPr>
        <w:t xml:space="preserve">, </w:t>
      </w:r>
      <w:proofErr w:type="spellStart"/>
      <w:r w:rsidRPr="00753BE6">
        <w:rPr>
          <w:rFonts w:cs="Times New Roman"/>
        </w:rPr>
        <w:t>kevés</w:t>
      </w:r>
      <w:proofErr w:type="spellEnd"/>
      <w:r w:rsidRPr="00753BE6">
        <w:rPr>
          <w:rFonts w:cs="Times New Roman"/>
        </w:rPr>
        <w:t xml:space="preserve"> </w:t>
      </w:r>
      <w:proofErr w:type="spellStart"/>
      <w:r w:rsidRPr="00753BE6">
        <w:rPr>
          <w:rFonts w:cs="Times New Roman"/>
        </w:rPr>
        <w:t>funkció</w:t>
      </w:r>
      <w:proofErr w:type="spellEnd"/>
    </w:p>
    <w:p w14:paraId="444453FF" w14:textId="77777777" w:rsidR="00BB0B00" w:rsidRPr="00753BE6" w:rsidRDefault="00BB0B00">
      <w:pPr>
        <w:pStyle w:val="ListParagraph"/>
        <w:numPr>
          <w:ilvl w:val="0"/>
          <w:numId w:val="23"/>
        </w:numPr>
        <w:ind w:left="0"/>
        <w:rPr>
          <w:rFonts w:cs="Times New Roman"/>
        </w:rPr>
      </w:pPr>
      <w:r w:rsidRPr="00753BE6">
        <w:rPr>
          <w:rFonts w:cs="Times New Roman"/>
        </w:rPr>
        <w:t xml:space="preserve">Win. Server </w:t>
      </w:r>
      <w:proofErr w:type="spellStart"/>
      <w:r w:rsidRPr="00753BE6">
        <w:rPr>
          <w:rFonts w:cs="Times New Roman"/>
        </w:rPr>
        <w:t>támogatása</w:t>
      </w:r>
      <w:proofErr w:type="spellEnd"/>
      <w:r w:rsidRPr="00753BE6">
        <w:rPr>
          <w:rFonts w:cs="Times New Roman"/>
        </w:rPr>
        <w:t xml:space="preserve">: Windows Server 2016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afölött</w:t>
      </w:r>
      <w:proofErr w:type="spellEnd"/>
      <w:r w:rsidRPr="00753BE6">
        <w:rPr>
          <w:rFonts w:cs="Times New Roman"/>
        </w:rPr>
        <w:t xml:space="preserve"> (</w:t>
      </w:r>
      <w:proofErr w:type="spellStart"/>
      <w:r w:rsidRPr="00753BE6">
        <w:rPr>
          <w:rFonts w:cs="Times New Roman"/>
        </w:rPr>
        <w:t>bár</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használják</w:t>
      </w:r>
      <w:proofErr w:type="spellEnd"/>
      <w:r w:rsidRPr="00753BE6">
        <w:rPr>
          <w:rFonts w:cs="Times New Roman"/>
        </w:rPr>
        <w:t>)</w:t>
      </w:r>
    </w:p>
    <w:p w14:paraId="0C573FF2" w14:textId="77777777" w:rsidR="00BB0B00" w:rsidRPr="00753BE6" w:rsidRDefault="00BB0B00" w:rsidP="00E14951">
      <w:pPr>
        <w:spacing w:after="0"/>
        <w:ind w:firstLine="142"/>
        <w:rPr>
          <w:rFonts w:cs="Times New Roman"/>
          <w:i/>
          <w:iCs/>
          <w:u w:val="single"/>
        </w:rPr>
      </w:pPr>
      <w:proofErr w:type="spellStart"/>
      <w:r w:rsidRPr="00753BE6">
        <w:rPr>
          <w:rFonts w:cs="Times New Roman"/>
          <w:i/>
          <w:iCs/>
          <w:u w:val="single"/>
        </w:rPr>
        <w:t>exFAT</w:t>
      </w:r>
      <w:proofErr w:type="spellEnd"/>
    </w:p>
    <w:p w14:paraId="0A3CE662" w14:textId="77777777" w:rsidR="00BB0B00" w:rsidRPr="00753BE6" w:rsidRDefault="00BB0B00">
      <w:pPr>
        <w:pStyle w:val="ListParagraph"/>
        <w:numPr>
          <w:ilvl w:val="0"/>
          <w:numId w:val="25"/>
        </w:numPr>
        <w:ind w:left="0"/>
        <w:rPr>
          <w:rFonts w:cs="Times New Roman"/>
        </w:rPr>
      </w:pPr>
      <w:r w:rsidRPr="00753BE6">
        <w:rPr>
          <w:rFonts w:cs="Times New Roman"/>
        </w:rPr>
        <w:t xml:space="preserve">FAT32 </w:t>
      </w:r>
      <w:proofErr w:type="spellStart"/>
      <w:r w:rsidRPr="00753BE6">
        <w:rPr>
          <w:rFonts w:cs="Times New Roman"/>
        </w:rPr>
        <w:t>továbbfejlesztett</w:t>
      </w:r>
      <w:proofErr w:type="spellEnd"/>
      <w:r w:rsidRPr="00753BE6">
        <w:rPr>
          <w:rFonts w:cs="Times New Roman"/>
        </w:rPr>
        <w:t xml:space="preserve"> </w:t>
      </w:r>
      <w:proofErr w:type="spellStart"/>
      <w:r w:rsidRPr="00753BE6">
        <w:rPr>
          <w:rFonts w:cs="Times New Roman"/>
        </w:rPr>
        <w:t>verziója</w:t>
      </w:r>
      <w:proofErr w:type="spellEnd"/>
    </w:p>
    <w:p w14:paraId="5D5EEB4E" w14:textId="77777777" w:rsidR="00BB0B00" w:rsidRPr="00753BE6" w:rsidRDefault="00BB0B00">
      <w:pPr>
        <w:pStyle w:val="ListParagraph"/>
        <w:numPr>
          <w:ilvl w:val="0"/>
          <w:numId w:val="25"/>
        </w:numPr>
        <w:ind w:left="0"/>
        <w:rPr>
          <w:rFonts w:cs="Times New Roman"/>
        </w:rPr>
      </w:pPr>
      <w:proofErr w:type="spellStart"/>
      <w:r w:rsidRPr="00753BE6">
        <w:rPr>
          <w:rFonts w:cs="Times New Roman"/>
        </w:rPr>
        <w:t>Előnye</w:t>
      </w:r>
      <w:proofErr w:type="spellEnd"/>
      <w:r w:rsidRPr="00753BE6">
        <w:rPr>
          <w:rFonts w:cs="Times New Roman"/>
        </w:rPr>
        <w:t xml:space="preserve">: Nagy </w:t>
      </w:r>
      <w:proofErr w:type="spellStart"/>
      <w:r w:rsidRPr="00753BE6">
        <w:rPr>
          <w:rFonts w:cs="Times New Roman"/>
        </w:rPr>
        <w:t>fájlok</w:t>
      </w:r>
      <w:proofErr w:type="spellEnd"/>
      <w:r w:rsidRPr="00753BE6">
        <w:rPr>
          <w:rFonts w:cs="Times New Roman"/>
        </w:rPr>
        <w:t xml:space="preserve">, </w:t>
      </w:r>
      <w:proofErr w:type="spellStart"/>
      <w:r w:rsidRPr="00753BE6">
        <w:rPr>
          <w:rFonts w:cs="Times New Roman"/>
        </w:rPr>
        <w:t>hordozható</w:t>
      </w:r>
      <w:proofErr w:type="spellEnd"/>
      <w:r w:rsidRPr="00753BE6">
        <w:rPr>
          <w:rFonts w:cs="Times New Roman"/>
        </w:rPr>
        <w:t xml:space="preserve"> </w:t>
      </w:r>
      <w:proofErr w:type="spellStart"/>
      <w:r w:rsidRPr="00753BE6">
        <w:rPr>
          <w:rFonts w:cs="Times New Roman"/>
        </w:rPr>
        <w:t>lemezek</w:t>
      </w:r>
      <w:proofErr w:type="spellEnd"/>
    </w:p>
    <w:p w14:paraId="1D7607E6" w14:textId="77777777" w:rsidR="00BB0B00" w:rsidRPr="00753BE6" w:rsidRDefault="00BB0B00">
      <w:pPr>
        <w:pStyle w:val="ListParagraph"/>
        <w:numPr>
          <w:ilvl w:val="0"/>
          <w:numId w:val="25"/>
        </w:numPr>
        <w:ind w:left="0"/>
        <w:rPr>
          <w:rFonts w:cs="Times New Roman"/>
        </w:rPr>
      </w:pPr>
      <w:proofErr w:type="spellStart"/>
      <w:r w:rsidRPr="00753BE6">
        <w:rPr>
          <w:rFonts w:cs="Times New Roman"/>
        </w:rPr>
        <w:t>Hátránya</w:t>
      </w:r>
      <w:proofErr w:type="spellEnd"/>
      <w:r w:rsidRPr="00753BE6">
        <w:rPr>
          <w:rFonts w:cs="Times New Roman"/>
        </w:rPr>
        <w:t xml:space="preserve">: </w:t>
      </w:r>
      <w:proofErr w:type="spellStart"/>
      <w:r w:rsidRPr="00753BE6">
        <w:rPr>
          <w:rFonts w:cs="Times New Roman"/>
        </w:rPr>
        <w:t>Kevés</w:t>
      </w:r>
      <w:proofErr w:type="spellEnd"/>
      <w:r w:rsidRPr="00753BE6">
        <w:rPr>
          <w:rFonts w:cs="Times New Roman"/>
        </w:rPr>
        <w:t xml:space="preserve"> </w:t>
      </w:r>
      <w:proofErr w:type="spellStart"/>
      <w:r w:rsidRPr="00753BE6">
        <w:rPr>
          <w:rFonts w:cs="Times New Roman"/>
        </w:rPr>
        <w:t>jogosultsági</w:t>
      </w:r>
      <w:proofErr w:type="spellEnd"/>
      <w:r w:rsidRPr="00753BE6">
        <w:rPr>
          <w:rFonts w:cs="Times New Roman"/>
        </w:rPr>
        <w:t xml:space="preserve"> </w:t>
      </w:r>
      <w:proofErr w:type="spellStart"/>
      <w:r w:rsidRPr="00753BE6">
        <w:rPr>
          <w:rFonts w:cs="Times New Roman"/>
        </w:rPr>
        <w:t>lehetőség</w:t>
      </w:r>
      <w:proofErr w:type="spellEnd"/>
    </w:p>
    <w:p w14:paraId="5419BFFF" w14:textId="77777777" w:rsidR="00BB0B00" w:rsidRPr="00753BE6" w:rsidRDefault="00BB0B00">
      <w:pPr>
        <w:pStyle w:val="ListParagraph"/>
        <w:numPr>
          <w:ilvl w:val="0"/>
          <w:numId w:val="25"/>
        </w:numPr>
        <w:ind w:left="0"/>
        <w:rPr>
          <w:rFonts w:cs="Times New Roman"/>
        </w:rPr>
      </w:pPr>
      <w:r w:rsidRPr="00753BE6">
        <w:rPr>
          <w:rFonts w:cs="Times New Roman"/>
        </w:rPr>
        <w:lastRenderedPageBreak/>
        <w:t xml:space="preserve">Win. Server </w:t>
      </w:r>
      <w:proofErr w:type="spellStart"/>
      <w:r w:rsidRPr="00753BE6">
        <w:rPr>
          <w:rFonts w:cs="Times New Roman"/>
        </w:rPr>
        <w:t>támogatása</w:t>
      </w:r>
      <w:proofErr w:type="spellEnd"/>
      <w:r w:rsidRPr="00753BE6">
        <w:rPr>
          <w:rFonts w:cs="Times New Roman"/>
        </w:rPr>
        <w:t>: Windows Server 2003 (</w:t>
      </w:r>
      <w:proofErr w:type="spellStart"/>
      <w:r w:rsidRPr="00753BE6">
        <w:rPr>
          <w:rFonts w:cs="Times New Roman"/>
        </w:rPr>
        <w:t>updaten</w:t>
      </w:r>
      <w:proofErr w:type="spellEnd"/>
      <w:r w:rsidRPr="00753BE6">
        <w:rPr>
          <w:rFonts w:cs="Times New Roman"/>
        </w:rPr>
        <w:t xml:space="preserve"> </w:t>
      </w:r>
      <w:proofErr w:type="spellStart"/>
      <w:r w:rsidRPr="00753BE6">
        <w:rPr>
          <w:rFonts w:cs="Times New Roman"/>
        </w:rPr>
        <w:t>keresztül</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afölött</w:t>
      </w:r>
      <w:proofErr w:type="spellEnd"/>
    </w:p>
    <w:p w14:paraId="7AE77160" w14:textId="77777777" w:rsidR="00BB0B00" w:rsidRPr="00753BE6" w:rsidRDefault="00BB0B00" w:rsidP="00E14951">
      <w:pPr>
        <w:rPr>
          <w:rFonts w:cs="Times New Roman"/>
          <w:b/>
          <w:bCs/>
        </w:rPr>
      </w:pPr>
      <w:proofErr w:type="spellStart"/>
      <w:r w:rsidRPr="00753BE6">
        <w:rPr>
          <w:rFonts w:cs="Times New Roman"/>
          <w:b/>
          <w:bCs/>
        </w:rPr>
        <w:t>Szervereknél</w:t>
      </w:r>
      <w:proofErr w:type="spellEnd"/>
      <w:r w:rsidRPr="00753BE6">
        <w:rPr>
          <w:rFonts w:cs="Times New Roman"/>
          <w:b/>
          <w:bCs/>
        </w:rPr>
        <w:t xml:space="preserve"> </w:t>
      </w:r>
      <w:proofErr w:type="spellStart"/>
      <w:r w:rsidRPr="00753BE6">
        <w:rPr>
          <w:rFonts w:cs="Times New Roman"/>
          <w:b/>
          <w:bCs/>
        </w:rPr>
        <w:t>mindig</w:t>
      </w:r>
      <w:proofErr w:type="spellEnd"/>
      <w:r w:rsidRPr="00753BE6">
        <w:rPr>
          <w:rFonts w:cs="Times New Roman"/>
          <w:b/>
          <w:bCs/>
        </w:rPr>
        <w:t xml:space="preserve"> NTFS </w:t>
      </w:r>
      <w:proofErr w:type="spellStart"/>
      <w:r w:rsidRPr="00753BE6">
        <w:rPr>
          <w:rFonts w:cs="Times New Roman"/>
          <w:b/>
          <w:bCs/>
        </w:rPr>
        <w:t>vagy</w:t>
      </w:r>
      <w:proofErr w:type="spellEnd"/>
      <w:r w:rsidRPr="00753BE6">
        <w:rPr>
          <w:rFonts w:cs="Times New Roman"/>
          <w:b/>
          <w:bCs/>
        </w:rPr>
        <w:t xml:space="preserve"> </w:t>
      </w:r>
      <w:proofErr w:type="spellStart"/>
      <w:r w:rsidRPr="00753BE6">
        <w:rPr>
          <w:rFonts w:cs="Times New Roman"/>
          <w:b/>
          <w:bCs/>
        </w:rPr>
        <w:t>ReFS</w:t>
      </w:r>
      <w:proofErr w:type="spellEnd"/>
      <w:r w:rsidRPr="00753BE6">
        <w:rPr>
          <w:rFonts w:cs="Times New Roman"/>
          <w:b/>
          <w:bCs/>
        </w:rPr>
        <w:t xml:space="preserve"> </w:t>
      </w:r>
      <w:proofErr w:type="spellStart"/>
      <w:r w:rsidRPr="00753BE6">
        <w:rPr>
          <w:rFonts w:cs="Times New Roman"/>
          <w:b/>
          <w:bCs/>
        </w:rPr>
        <w:t>ajánlott</w:t>
      </w:r>
      <w:proofErr w:type="spellEnd"/>
      <w:r w:rsidRPr="00753BE6">
        <w:rPr>
          <w:rFonts w:cs="Times New Roman"/>
          <w:b/>
          <w:bCs/>
        </w:rPr>
        <w:t>!</w:t>
      </w:r>
    </w:p>
    <w:p w14:paraId="1BF5649E" w14:textId="77777777" w:rsidR="00BB0B00" w:rsidRPr="00753BE6" w:rsidRDefault="00BB0B00" w:rsidP="00E14951">
      <w:pPr>
        <w:rPr>
          <w:rFonts w:cs="Times New Roman"/>
        </w:rPr>
      </w:pPr>
    </w:p>
    <w:p w14:paraId="3021B4E0"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Fájl</w:t>
      </w:r>
      <w:proofErr w:type="spellEnd"/>
      <w:r w:rsidRPr="00753BE6">
        <w:rPr>
          <w:rFonts w:cs="Times New Roman"/>
        </w:rPr>
        <w:t xml:space="preserve"> </w:t>
      </w:r>
      <w:proofErr w:type="spellStart"/>
      <w:r w:rsidRPr="00753BE6">
        <w:rPr>
          <w:rFonts w:cs="Times New Roman"/>
        </w:rPr>
        <w:t>műveletek</w:t>
      </w:r>
      <w:proofErr w:type="spellEnd"/>
      <w:r w:rsidRPr="00753BE6">
        <w:rPr>
          <w:rFonts w:cs="Times New Roman"/>
        </w:rPr>
        <w:t xml:space="preserve"> (File operations)</w:t>
      </w:r>
    </w:p>
    <w:p w14:paraId="1824C70D" w14:textId="77777777" w:rsidR="00BB0B00" w:rsidRPr="00753BE6" w:rsidRDefault="00BB0B00" w:rsidP="00E14951">
      <w:pPr>
        <w:rPr>
          <w:rFonts w:cs="Times New Roman"/>
        </w:rPr>
      </w:pPr>
      <w:r w:rsidRPr="00753BE6">
        <w:rPr>
          <w:rFonts w:cs="Times New Roman"/>
        </w:rPr>
        <w:t xml:space="preserve">Windows Server GUI-ban a </w:t>
      </w:r>
      <w:proofErr w:type="spellStart"/>
      <w:r w:rsidRPr="00753BE6">
        <w:rPr>
          <w:rFonts w:cs="Times New Roman"/>
        </w:rPr>
        <w:t>fájlműveletek</w:t>
      </w:r>
      <w:proofErr w:type="spellEnd"/>
      <w:r w:rsidRPr="00753BE6">
        <w:rPr>
          <w:rFonts w:cs="Times New Roman"/>
        </w:rPr>
        <w:t xml:space="preserve"> </w:t>
      </w:r>
      <w:proofErr w:type="spellStart"/>
      <w:r w:rsidRPr="00753BE6">
        <w:rPr>
          <w:rFonts w:cs="Times New Roman"/>
        </w:rPr>
        <w:t>főként</w:t>
      </w:r>
      <w:proofErr w:type="spellEnd"/>
      <w:r w:rsidRPr="00753BE6">
        <w:rPr>
          <w:rFonts w:cs="Times New Roman"/>
        </w:rPr>
        <w:t xml:space="preserve"> a </w:t>
      </w:r>
      <w:r w:rsidRPr="00753BE6">
        <w:rPr>
          <w:rFonts w:cs="Times New Roman"/>
        </w:rPr>
        <w:br/>
        <w:t xml:space="preserve">“File Explorer” </w:t>
      </w:r>
      <w:proofErr w:type="spellStart"/>
      <w:r w:rsidRPr="00753BE6">
        <w:rPr>
          <w:rFonts w:cs="Times New Roman"/>
        </w:rPr>
        <w:t>vagy</w:t>
      </w:r>
      <w:proofErr w:type="spellEnd"/>
      <w:r w:rsidRPr="00753BE6">
        <w:rPr>
          <w:rFonts w:cs="Times New Roman"/>
        </w:rPr>
        <w:t xml:space="preserve"> “Server Manager” → File and Storage Services → Shares </w:t>
      </w:r>
      <w:proofErr w:type="spellStart"/>
      <w:r w:rsidRPr="00753BE6">
        <w:rPr>
          <w:rFonts w:cs="Times New Roman"/>
        </w:rPr>
        <w:t>részeken</w:t>
      </w:r>
      <w:proofErr w:type="spellEnd"/>
      <w:r w:rsidRPr="00753BE6">
        <w:rPr>
          <w:rFonts w:cs="Times New Roman"/>
        </w:rPr>
        <w:t xml:space="preserve"> </w:t>
      </w:r>
      <w:proofErr w:type="spellStart"/>
      <w:r w:rsidRPr="00753BE6">
        <w:rPr>
          <w:rFonts w:cs="Times New Roman"/>
        </w:rPr>
        <w:t>történnek</w:t>
      </w:r>
      <w:proofErr w:type="spellEnd"/>
    </w:p>
    <w:p w14:paraId="55F4F0BF" w14:textId="77777777" w:rsidR="00BB0B00" w:rsidRPr="00753BE6" w:rsidRDefault="00BB0B00" w:rsidP="00E14951">
      <w:pPr>
        <w:spacing w:after="0"/>
        <w:rPr>
          <w:rFonts w:cs="Times New Roman"/>
          <w:u w:val="single"/>
        </w:rPr>
      </w:pPr>
      <w:proofErr w:type="spellStart"/>
      <w:r w:rsidRPr="00753BE6">
        <w:rPr>
          <w:rFonts w:cs="Times New Roman"/>
          <w:u w:val="single"/>
        </w:rPr>
        <w:t>Alapvető</w:t>
      </w:r>
      <w:proofErr w:type="spellEnd"/>
      <w:r w:rsidRPr="00753BE6">
        <w:rPr>
          <w:rFonts w:cs="Times New Roman"/>
          <w:u w:val="single"/>
        </w:rPr>
        <w:t xml:space="preserve"> </w:t>
      </w:r>
      <w:proofErr w:type="spellStart"/>
      <w:r w:rsidRPr="00753BE6">
        <w:rPr>
          <w:rFonts w:cs="Times New Roman"/>
          <w:u w:val="single"/>
        </w:rPr>
        <w:t>műveletek</w:t>
      </w:r>
      <w:proofErr w:type="spellEnd"/>
    </w:p>
    <w:p w14:paraId="30C4C3FA" w14:textId="77777777" w:rsidR="00BB0B00" w:rsidRPr="00753BE6" w:rsidRDefault="00BB0B00">
      <w:pPr>
        <w:pStyle w:val="ListParagraph"/>
        <w:numPr>
          <w:ilvl w:val="0"/>
          <w:numId w:val="26"/>
        </w:numPr>
        <w:ind w:left="0"/>
        <w:rPr>
          <w:rFonts w:cs="Times New Roman"/>
        </w:rPr>
      </w:pPr>
      <w:proofErr w:type="spellStart"/>
      <w:r w:rsidRPr="00753BE6">
        <w:rPr>
          <w:rFonts w:cs="Times New Roman"/>
        </w:rPr>
        <w:t>Másolás</w:t>
      </w:r>
      <w:proofErr w:type="spellEnd"/>
      <w:r w:rsidRPr="00753BE6">
        <w:rPr>
          <w:rFonts w:cs="Times New Roman"/>
        </w:rPr>
        <w:t xml:space="preserve"> / </w:t>
      </w:r>
      <w:proofErr w:type="spellStart"/>
      <w:r w:rsidRPr="00753BE6">
        <w:rPr>
          <w:rFonts w:cs="Times New Roman"/>
        </w:rPr>
        <w:t>Áthelyezés</w:t>
      </w:r>
      <w:proofErr w:type="spellEnd"/>
      <w:r w:rsidRPr="00753BE6">
        <w:rPr>
          <w:rFonts w:cs="Times New Roman"/>
        </w:rPr>
        <w:t xml:space="preserve"> / </w:t>
      </w:r>
      <w:proofErr w:type="spellStart"/>
      <w:r w:rsidRPr="00753BE6">
        <w:rPr>
          <w:rFonts w:cs="Times New Roman"/>
        </w:rPr>
        <w:t>Törlés</w:t>
      </w:r>
      <w:proofErr w:type="spellEnd"/>
      <w:r w:rsidRPr="00753BE6">
        <w:rPr>
          <w:rFonts w:cs="Times New Roman"/>
        </w:rPr>
        <w:t>: Jobb-</w:t>
      </w:r>
      <w:proofErr w:type="spellStart"/>
      <w:r w:rsidRPr="00753BE6">
        <w:rPr>
          <w:rFonts w:cs="Times New Roman"/>
        </w:rPr>
        <w:t>klikk</w:t>
      </w:r>
      <w:proofErr w:type="spellEnd"/>
      <w:r w:rsidRPr="00753BE6">
        <w:rPr>
          <w:rFonts w:cs="Times New Roman"/>
        </w:rPr>
        <w:t xml:space="preserve"> → Copy / Move / Delete</w:t>
      </w:r>
    </w:p>
    <w:p w14:paraId="079F1994" w14:textId="77777777" w:rsidR="00BB0B00" w:rsidRPr="00753BE6" w:rsidRDefault="00BB0B00">
      <w:pPr>
        <w:pStyle w:val="ListParagraph"/>
        <w:numPr>
          <w:ilvl w:val="0"/>
          <w:numId w:val="26"/>
        </w:numPr>
        <w:ind w:left="0"/>
        <w:rPr>
          <w:rFonts w:cs="Times New Roman"/>
        </w:rPr>
      </w:pP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mappa</w:t>
      </w:r>
      <w:proofErr w:type="spellEnd"/>
      <w:r w:rsidRPr="00753BE6">
        <w:rPr>
          <w:rFonts w:cs="Times New Roman"/>
        </w:rPr>
        <w:t xml:space="preserve"> </w:t>
      </w:r>
      <w:proofErr w:type="spellStart"/>
      <w:r w:rsidRPr="00753BE6">
        <w:rPr>
          <w:rFonts w:cs="Times New Roman"/>
        </w:rPr>
        <w:t>létrehozása</w:t>
      </w:r>
      <w:proofErr w:type="spellEnd"/>
      <w:r w:rsidRPr="00753BE6">
        <w:rPr>
          <w:rFonts w:cs="Times New Roman"/>
        </w:rPr>
        <w:t>: Jobb-</w:t>
      </w:r>
      <w:proofErr w:type="spellStart"/>
      <w:r w:rsidRPr="00753BE6">
        <w:rPr>
          <w:rFonts w:cs="Times New Roman"/>
        </w:rPr>
        <w:t>klikk</w:t>
      </w:r>
      <w:proofErr w:type="spellEnd"/>
      <w:r w:rsidRPr="00753BE6">
        <w:rPr>
          <w:rFonts w:cs="Times New Roman"/>
        </w:rPr>
        <w:t xml:space="preserve"> → New → Folder</w:t>
      </w:r>
    </w:p>
    <w:p w14:paraId="7DA4E860" w14:textId="77777777" w:rsidR="00BB0B00" w:rsidRPr="00753BE6" w:rsidRDefault="00BB0B00">
      <w:pPr>
        <w:pStyle w:val="ListParagraph"/>
        <w:numPr>
          <w:ilvl w:val="0"/>
          <w:numId w:val="26"/>
        </w:numPr>
        <w:ind w:left="0"/>
        <w:rPr>
          <w:rFonts w:cs="Times New Roman"/>
        </w:rPr>
      </w:pPr>
      <w:proofErr w:type="spellStart"/>
      <w:r w:rsidRPr="00753BE6">
        <w:rPr>
          <w:rFonts w:cs="Times New Roman"/>
        </w:rPr>
        <w:t>Jogosultságkezelés</w:t>
      </w:r>
      <w:proofErr w:type="spellEnd"/>
      <w:r w:rsidRPr="00753BE6">
        <w:rPr>
          <w:rFonts w:cs="Times New Roman"/>
        </w:rPr>
        <w:t>:</w:t>
      </w:r>
    </w:p>
    <w:p w14:paraId="3A73B21F" w14:textId="77777777" w:rsidR="00BB0B00" w:rsidRPr="00753BE6" w:rsidRDefault="00BB0B00">
      <w:pPr>
        <w:pStyle w:val="ListParagraph"/>
        <w:numPr>
          <w:ilvl w:val="1"/>
          <w:numId w:val="26"/>
        </w:numPr>
        <w:ind w:left="0"/>
        <w:rPr>
          <w:rFonts w:cs="Times New Roman"/>
        </w:rPr>
      </w:pPr>
      <w:r w:rsidRPr="00753BE6">
        <w:rPr>
          <w:rFonts w:cs="Times New Roman"/>
        </w:rPr>
        <w:t>Jobb-</w:t>
      </w:r>
      <w:proofErr w:type="spellStart"/>
      <w:r w:rsidRPr="00753BE6">
        <w:rPr>
          <w:rFonts w:cs="Times New Roman"/>
        </w:rPr>
        <w:t>klikk</w:t>
      </w:r>
      <w:proofErr w:type="spellEnd"/>
      <w:r w:rsidRPr="00753BE6">
        <w:rPr>
          <w:rFonts w:cs="Times New Roman"/>
        </w:rPr>
        <w:t xml:space="preserve"> → Properties → Security → Edit</w:t>
      </w:r>
    </w:p>
    <w:p w14:paraId="038523DC" w14:textId="77777777" w:rsidR="00BB0B00" w:rsidRPr="00753BE6" w:rsidRDefault="00BB0B00">
      <w:pPr>
        <w:pStyle w:val="ListParagraph"/>
        <w:numPr>
          <w:ilvl w:val="1"/>
          <w:numId w:val="26"/>
        </w:numPr>
        <w:ind w:left="0"/>
        <w:rPr>
          <w:rFonts w:cs="Times New Roman"/>
        </w:rPr>
      </w:pPr>
      <w:proofErr w:type="spellStart"/>
      <w:r w:rsidRPr="00753BE6">
        <w:rPr>
          <w:rFonts w:cs="Times New Roman"/>
        </w:rPr>
        <w:t>Hozzáadás</w:t>
      </w:r>
      <w:proofErr w:type="spellEnd"/>
      <w:r w:rsidRPr="00753BE6">
        <w:rPr>
          <w:rFonts w:cs="Times New Roman"/>
        </w:rPr>
        <w:t xml:space="preserve"> / </w:t>
      </w:r>
      <w:proofErr w:type="spellStart"/>
      <w:r w:rsidRPr="00753BE6">
        <w:rPr>
          <w:rFonts w:cs="Times New Roman"/>
        </w:rPr>
        <w:t>eltávolítás</w:t>
      </w:r>
      <w:proofErr w:type="spellEnd"/>
      <w:r w:rsidRPr="00753BE6">
        <w:rPr>
          <w:rFonts w:cs="Times New Roman"/>
        </w:rPr>
        <w:t xml:space="preserve"> </w:t>
      </w:r>
      <w:proofErr w:type="spellStart"/>
      <w:r w:rsidRPr="00753BE6">
        <w:rPr>
          <w:rFonts w:cs="Times New Roman"/>
        </w:rPr>
        <w:t>felhasználók</w:t>
      </w:r>
      <w:proofErr w:type="spellEnd"/>
      <w:r w:rsidRPr="00753BE6">
        <w:rPr>
          <w:rFonts w:cs="Times New Roman"/>
        </w:rPr>
        <w:t xml:space="preserve">, </w:t>
      </w:r>
      <w:proofErr w:type="spellStart"/>
      <w:r w:rsidRPr="00753BE6">
        <w:rPr>
          <w:rFonts w:cs="Times New Roman"/>
        </w:rPr>
        <w:t>csoportok</w:t>
      </w:r>
      <w:proofErr w:type="spellEnd"/>
    </w:p>
    <w:p w14:paraId="25BD652C" w14:textId="77777777" w:rsidR="00BB0B00" w:rsidRPr="00753BE6" w:rsidRDefault="00BB0B00">
      <w:pPr>
        <w:pStyle w:val="ListParagraph"/>
        <w:numPr>
          <w:ilvl w:val="1"/>
          <w:numId w:val="26"/>
        </w:numPr>
        <w:ind w:left="0"/>
        <w:rPr>
          <w:rFonts w:cs="Times New Roman"/>
        </w:rPr>
      </w:pPr>
      <w:proofErr w:type="spellStart"/>
      <w:r w:rsidRPr="00753BE6">
        <w:rPr>
          <w:rFonts w:cs="Times New Roman"/>
        </w:rPr>
        <w:t>Jogosultságok</w:t>
      </w:r>
      <w:proofErr w:type="spellEnd"/>
      <w:r w:rsidRPr="00753BE6">
        <w:rPr>
          <w:rFonts w:cs="Times New Roman"/>
        </w:rPr>
        <w:t>: Full Control, Modify, Read, Write</w:t>
      </w:r>
    </w:p>
    <w:p w14:paraId="6DDF0FF0" w14:textId="77777777" w:rsidR="00BB0B00" w:rsidRPr="00753BE6" w:rsidRDefault="00BB0B00" w:rsidP="00E14951">
      <w:pPr>
        <w:spacing w:after="0"/>
        <w:rPr>
          <w:rFonts w:cs="Times New Roman"/>
          <w:u w:val="single"/>
        </w:rPr>
      </w:pPr>
      <w:proofErr w:type="spellStart"/>
      <w:r w:rsidRPr="00753BE6">
        <w:rPr>
          <w:rFonts w:cs="Times New Roman"/>
          <w:u w:val="single"/>
        </w:rPr>
        <w:t>Speciális</w:t>
      </w:r>
      <w:proofErr w:type="spellEnd"/>
      <w:r w:rsidRPr="00753BE6">
        <w:rPr>
          <w:rFonts w:cs="Times New Roman"/>
          <w:u w:val="single"/>
        </w:rPr>
        <w:t xml:space="preserve"> </w:t>
      </w:r>
      <w:proofErr w:type="spellStart"/>
      <w:r w:rsidRPr="00753BE6">
        <w:rPr>
          <w:rFonts w:cs="Times New Roman"/>
          <w:u w:val="single"/>
        </w:rPr>
        <w:t>fájlműveletek</w:t>
      </w:r>
      <w:proofErr w:type="spellEnd"/>
    </w:p>
    <w:p w14:paraId="21736AEB" w14:textId="77777777" w:rsidR="00BB0B00" w:rsidRPr="00753BE6" w:rsidRDefault="00BB0B00">
      <w:pPr>
        <w:pStyle w:val="ListParagraph"/>
        <w:numPr>
          <w:ilvl w:val="0"/>
          <w:numId w:val="27"/>
        </w:numPr>
        <w:ind w:left="0"/>
        <w:rPr>
          <w:rFonts w:cs="Times New Roman"/>
        </w:rPr>
      </w:pPr>
      <w:r w:rsidRPr="00753BE6">
        <w:rPr>
          <w:rFonts w:cs="Times New Roman"/>
        </w:rPr>
        <w:t>Quota (</w:t>
      </w:r>
      <w:proofErr w:type="spellStart"/>
      <w:r w:rsidRPr="00753BE6">
        <w:rPr>
          <w:rFonts w:cs="Times New Roman"/>
        </w:rPr>
        <w:t>kvóta</w:t>
      </w:r>
      <w:proofErr w:type="spellEnd"/>
      <w:r w:rsidRPr="00753BE6">
        <w:rPr>
          <w:rFonts w:cs="Times New Roman"/>
        </w:rPr>
        <w:t xml:space="preserve">) </w:t>
      </w:r>
      <w:proofErr w:type="spellStart"/>
      <w:r w:rsidRPr="00753BE6">
        <w:rPr>
          <w:rFonts w:cs="Times New Roman"/>
        </w:rPr>
        <w:t>beállítás</w:t>
      </w:r>
      <w:proofErr w:type="spellEnd"/>
      <w:r w:rsidRPr="00753BE6">
        <w:rPr>
          <w:rFonts w:cs="Times New Roman"/>
        </w:rPr>
        <w:t>:</w:t>
      </w:r>
    </w:p>
    <w:p w14:paraId="63D96F3E" w14:textId="77777777" w:rsidR="00BB0B00" w:rsidRPr="00753BE6" w:rsidRDefault="00BB0B00">
      <w:pPr>
        <w:pStyle w:val="ListParagraph"/>
        <w:numPr>
          <w:ilvl w:val="1"/>
          <w:numId w:val="27"/>
        </w:numPr>
        <w:ind w:left="0" w:hanging="357"/>
        <w:contextualSpacing w:val="0"/>
        <w:rPr>
          <w:rFonts w:cs="Times New Roman"/>
        </w:rPr>
      </w:pPr>
      <w:r w:rsidRPr="00753BE6">
        <w:rPr>
          <w:rFonts w:cs="Times New Roman"/>
        </w:rPr>
        <w:t>File Server Resource Manager → Quota Management → Create Quota</w:t>
      </w:r>
    </w:p>
    <w:p w14:paraId="278D8E5E" w14:textId="77777777" w:rsidR="00BB0B00" w:rsidRPr="00753BE6" w:rsidRDefault="00BB0B00">
      <w:pPr>
        <w:pStyle w:val="ListParagraph"/>
        <w:numPr>
          <w:ilvl w:val="0"/>
          <w:numId w:val="27"/>
        </w:numPr>
        <w:ind w:left="0"/>
        <w:rPr>
          <w:rFonts w:cs="Times New Roman"/>
        </w:rPr>
      </w:pPr>
      <w:proofErr w:type="spellStart"/>
      <w:r w:rsidRPr="00753BE6">
        <w:rPr>
          <w:rFonts w:cs="Times New Roman"/>
        </w:rPr>
        <w:t>Szűrők</w:t>
      </w:r>
      <w:proofErr w:type="spellEnd"/>
      <w:r w:rsidRPr="00753BE6">
        <w:rPr>
          <w:rFonts w:cs="Times New Roman"/>
        </w:rPr>
        <w:t xml:space="preserve"> /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oldali</w:t>
      </w:r>
      <w:proofErr w:type="spellEnd"/>
      <w:r w:rsidRPr="00753BE6">
        <w:rPr>
          <w:rFonts w:cs="Times New Roman"/>
        </w:rPr>
        <w:t xml:space="preserve"> </w:t>
      </w:r>
      <w:proofErr w:type="spellStart"/>
      <w:r w:rsidRPr="00753BE6">
        <w:rPr>
          <w:rFonts w:cs="Times New Roman"/>
        </w:rPr>
        <w:t>replikáció</w:t>
      </w:r>
      <w:proofErr w:type="spellEnd"/>
      <w:r w:rsidRPr="00753BE6">
        <w:rPr>
          <w:rFonts w:cs="Times New Roman"/>
        </w:rPr>
        <w:t>:</w:t>
      </w:r>
    </w:p>
    <w:p w14:paraId="7C9B74C0" w14:textId="77777777" w:rsidR="00BB0B00" w:rsidRPr="00753BE6" w:rsidRDefault="00BB0B00">
      <w:pPr>
        <w:pStyle w:val="ListParagraph"/>
        <w:numPr>
          <w:ilvl w:val="1"/>
          <w:numId w:val="27"/>
        </w:numPr>
        <w:ind w:left="0" w:hanging="357"/>
        <w:contextualSpacing w:val="0"/>
        <w:rPr>
          <w:rFonts w:cs="Times New Roman"/>
        </w:rPr>
      </w:pPr>
      <w:r w:rsidRPr="00753BE6">
        <w:rPr>
          <w:rFonts w:cs="Times New Roman"/>
        </w:rPr>
        <w:t xml:space="preserve">DFS (Distributed File System) </w:t>
      </w:r>
      <w:proofErr w:type="spellStart"/>
      <w:r w:rsidRPr="00753BE6">
        <w:rPr>
          <w:rFonts w:cs="Times New Roman"/>
        </w:rPr>
        <w:t>segítségével</w:t>
      </w:r>
      <w:proofErr w:type="spellEnd"/>
      <w:r w:rsidRPr="00753BE6">
        <w:rPr>
          <w:rFonts w:cs="Times New Roman"/>
        </w:rPr>
        <w:t>.</w:t>
      </w:r>
    </w:p>
    <w:p w14:paraId="72DAEA53" w14:textId="77777777" w:rsidR="00BB0B00" w:rsidRPr="00753BE6" w:rsidRDefault="00BB0B00">
      <w:pPr>
        <w:pStyle w:val="ListParagraph"/>
        <w:numPr>
          <w:ilvl w:val="0"/>
          <w:numId w:val="27"/>
        </w:numPr>
        <w:ind w:left="0"/>
        <w:rPr>
          <w:rFonts w:cs="Times New Roman"/>
        </w:rPr>
      </w:pPr>
      <w:r w:rsidRPr="00753BE6">
        <w:rPr>
          <w:rFonts w:cs="Times New Roman"/>
        </w:rPr>
        <w:t>Shadow Copies (VSS):</w:t>
      </w:r>
    </w:p>
    <w:p w14:paraId="535C66AA" w14:textId="77777777" w:rsidR="00BB0B00" w:rsidRPr="00753BE6" w:rsidRDefault="00BB0B00">
      <w:pPr>
        <w:pStyle w:val="ListParagraph"/>
        <w:numPr>
          <w:ilvl w:val="1"/>
          <w:numId w:val="27"/>
        </w:numPr>
        <w:ind w:left="0"/>
        <w:rPr>
          <w:rFonts w:cs="Times New Roman"/>
        </w:rPr>
      </w:pPr>
      <w:r w:rsidRPr="00753BE6">
        <w:rPr>
          <w:rFonts w:cs="Times New Roman"/>
        </w:rPr>
        <w:t xml:space="preserve">Backup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korábbi</w:t>
      </w:r>
      <w:proofErr w:type="spellEnd"/>
      <w:r w:rsidRPr="00753BE6">
        <w:rPr>
          <w:rFonts w:cs="Times New Roman"/>
        </w:rPr>
        <w:t xml:space="preserve"> </w:t>
      </w:r>
      <w:proofErr w:type="spellStart"/>
      <w:r w:rsidRPr="00753BE6">
        <w:rPr>
          <w:rFonts w:cs="Times New Roman"/>
        </w:rPr>
        <w:t>verziók</w:t>
      </w:r>
      <w:proofErr w:type="spellEnd"/>
      <w:r w:rsidRPr="00753BE6">
        <w:rPr>
          <w:rFonts w:cs="Times New Roman"/>
        </w:rPr>
        <w:t xml:space="preserve"> </w:t>
      </w:r>
      <w:proofErr w:type="spellStart"/>
      <w:r w:rsidRPr="00753BE6">
        <w:rPr>
          <w:rFonts w:cs="Times New Roman"/>
        </w:rPr>
        <w:t>elérhetősége</w:t>
      </w:r>
      <w:proofErr w:type="spellEnd"/>
      <w:r w:rsidRPr="00753BE6">
        <w:rPr>
          <w:rFonts w:cs="Times New Roman"/>
        </w:rPr>
        <w:t>.</w:t>
      </w:r>
    </w:p>
    <w:p w14:paraId="1ADB72FC" w14:textId="77777777" w:rsidR="00BB0B00" w:rsidRPr="00753BE6" w:rsidRDefault="00BB0B00">
      <w:pPr>
        <w:pStyle w:val="ListParagraph"/>
        <w:numPr>
          <w:ilvl w:val="1"/>
          <w:numId w:val="27"/>
        </w:numPr>
        <w:ind w:left="0"/>
        <w:rPr>
          <w:rFonts w:cs="Times New Roman"/>
        </w:rPr>
      </w:pPr>
      <w:r w:rsidRPr="00753BE6">
        <w:rPr>
          <w:rFonts w:cs="Times New Roman"/>
        </w:rPr>
        <w:t>Jobb-</w:t>
      </w:r>
      <w:proofErr w:type="spellStart"/>
      <w:r w:rsidRPr="00753BE6">
        <w:rPr>
          <w:rFonts w:cs="Times New Roman"/>
        </w:rPr>
        <w:t>klikk</w:t>
      </w:r>
      <w:proofErr w:type="spellEnd"/>
      <w:r w:rsidRPr="00753BE6">
        <w:rPr>
          <w:rFonts w:cs="Times New Roman"/>
        </w:rPr>
        <w:t xml:space="preserve"> </w:t>
      </w:r>
      <w:proofErr w:type="spellStart"/>
      <w:r w:rsidRPr="00753BE6">
        <w:rPr>
          <w:rFonts w:cs="Times New Roman"/>
        </w:rPr>
        <w:t>meghajtó</w:t>
      </w:r>
      <w:proofErr w:type="spellEnd"/>
      <w:r w:rsidRPr="00753BE6">
        <w:rPr>
          <w:rFonts w:cs="Times New Roman"/>
        </w:rPr>
        <w:t xml:space="preserve"> → Configure Shadow Copies.</w:t>
      </w:r>
    </w:p>
    <w:p w14:paraId="6FD6DE3F" w14:textId="77777777" w:rsidR="00BB0B00" w:rsidRPr="00753BE6" w:rsidRDefault="00BB0B00" w:rsidP="00E14951">
      <w:pPr>
        <w:rPr>
          <w:rFonts w:cs="Times New Roman"/>
        </w:rPr>
      </w:pPr>
    </w:p>
    <w:p w14:paraId="211919A4"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Partíciók</w:t>
      </w:r>
      <w:proofErr w:type="spellEnd"/>
      <w:r w:rsidRPr="00753BE6">
        <w:rPr>
          <w:rFonts w:cs="Times New Roman"/>
        </w:rPr>
        <w:t xml:space="preserve"> (Partitions)</w:t>
      </w:r>
    </w:p>
    <w:p w14:paraId="5AF95AB4" w14:textId="77777777" w:rsidR="00BB0B00" w:rsidRPr="00753BE6" w:rsidRDefault="00BB0B00" w:rsidP="00E14951">
      <w:pPr>
        <w:tabs>
          <w:tab w:val="left" w:pos="1304"/>
        </w:tabs>
        <w:spacing w:after="0"/>
        <w:rPr>
          <w:rFonts w:cs="Times New Roman"/>
          <w:u w:val="single"/>
        </w:rPr>
      </w:pPr>
      <w:proofErr w:type="spellStart"/>
      <w:r w:rsidRPr="00753BE6">
        <w:rPr>
          <w:rFonts w:cs="Times New Roman"/>
          <w:u w:val="single"/>
        </w:rPr>
        <w:t>Partíció</w:t>
      </w:r>
      <w:proofErr w:type="spellEnd"/>
      <w:r w:rsidRPr="00753BE6">
        <w:rPr>
          <w:rFonts w:cs="Times New Roman"/>
          <w:u w:val="single"/>
        </w:rPr>
        <w:t xml:space="preserve"> </w:t>
      </w:r>
      <w:proofErr w:type="spellStart"/>
      <w:r w:rsidRPr="00753BE6">
        <w:rPr>
          <w:rFonts w:cs="Times New Roman"/>
          <w:u w:val="single"/>
        </w:rPr>
        <w:t>típusok</w:t>
      </w:r>
      <w:proofErr w:type="spellEnd"/>
    </w:p>
    <w:p w14:paraId="2B199916" w14:textId="77777777" w:rsidR="00BB0B00" w:rsidRPr="00753BE6" w:rsidRDefault="00BB0B00">
      <w:pPr>
        <w:pStyle w:val="ListParagraph"/>
        <w:numPr>
          <w:ilvl w:val="0"/>
          <w:numId w:val="28"/>
        </w:numPr>
        <w:tabs>
          <w:tab w:val="left" w:pos="1304"/>
        </w:tabs>
        <w:ind w:left="0"/>
        <w:rPr>
          <w:rFonts w:cs="Times New Roman"/>
        </w:rPr>
      </w:pPr>
      <w:proofErr w:type="spellStart"/>
      <w:r w:rsidRPr="00753BE6">
        <w:rPr>
          <w:rFonts w:cs="Times New Roman"/>
        </w:rPr>
        <w:t>Elsődleges</w:t>
      </w:r>
      <w:proofErr w:type="spellEnd"/>
      <w:r w:rsidRPr="00753BE6">
        <w:rPr>
          <w:rFonts w:cs="Times New Roman"/>
        </w:rPr>
        <w:t xml:space="preserve"> </w:t>
      </w:r>
      <w:proofErr w:type="spellStart"/>
      <w:r w:rsidRPr="00753BE6">
        <w:rPr>
          <w:rFonts w:cs="Times New Roman"/>
        </w:rPr>
        <w:t>partíció</w:t>
      </w:r>
      <w:proofErr w:type="spellEnd"/>
      <w:r w:rsidRPr="00753BE6">
        <w:rPr>
          <w:rFonts w:cs="Times New Roman"/>
        </w:rPr>
        <w:t xml:space="preserve"> (Primary Partition)</w:t>
      </w:r>
    </w:p>
    <w:p w14:paraId="1012B7D6" w14:textId="77777777" w:rsidR="00BB0B00" w:rsidRPr="00753BE6" w:rsidRDefault="00BB0B00">
      <w:pPr>
        <w:pStyle w:val="ListParagraph"/>
        <w:numPr>
          <w:ilvl w:val="1"/>
          <w:numId w:val="28"/>
        </w:numPr>
        <w:tabs>
          <w:tab w:val="left" w:pos="1304"/>
        </w:tabs>
        <w:ind w:left="0" w:hanging="357"/>
        <w:contextualSpacing w:val="0"/>
        <w:rPr>
          <w:rFonts w:cs="Times New Roman"/>
        </w:rPr>
      </w:pPr>
      <w:proofErr w:type="spellStart"/>
      <w:r w:rsidRPr="00753BE6">
        <w:rPr>
          <w:rFonts w:cs="Times New Roman"/>
        </w:rPr>
        <w:t>Bootolható</w:t>
      </w:r>
      <w:proofErr w:type="spellEnd"/>
      <w:r w:rsidRPr="00753BE6">
        <w:rPr>
          <w:rFonts w:cs="Times New Roman"/>
        </w:rPr>
        <w:t xml:space="preserve">, </w:t>
      </w:r>
      <w:proofErr w:type="spellStart"/>
      <w:r w:rsidRPr="00753BE6">
        <w:rPr>
          <w:rFonts w:cs="Times New Roman"/>
        </w:rPr>
        <w:t>lehet</w:t>
      </w:r>
      <w:proofErr w:type="spellEnd"/>
      <w:r w:rsidRPr="00753BE6">
        <w:rPr>
          <w:rFonts w:cs="Times New Roman"/>
        </w:rPr>
        <w:t xml:space="preserve"> </w:t>
      </w:r>
      <w:proofErr w:type="spellStart"/>
      <w:r w:rsidRPr="00753BE6">
        <w:rPr>
          <w:rFonts w:cs="Times New Roman"/>
        </w:rPr>
        <w:t>rajta</w:t>
      </w:r>
      <w:proofErr w:type="spellEnd"/>
      <w:r w:rsidRPr="00753BE6">
        <w:rPr>
          <w:rFonts w:cs="Times New Roman"/>
        </w:rPr>
        <w:t xml:space="preserve"> OS.</w:t>
      </w:r>
    </w:p>
    <w:p w14:paraId="39235439" w14:textId="77777777" w:rsidR="00BB0B00" w:rsidRPr="00753BE6" w:rsidRDefault="00BB0B00">
      <w:pPr>
        <w:pStyle w:val="ListParagraph"/>
        <w:numPr>
          <w:ilvl w:val="0"/>
          <w:numId w:val="28"/>
        </w:numPr>
        <w:tabs>
          <w:tab w:val="left" w:pos="1304"/>
        </w:tabs>
        <w:ind w:left="0"/>
        <w:rPr>
          <w:rFonts w:cs="Times New Roman"/>
        </w:rPr>
      </w:pPr>
      <w:proofErr w:type="spellStart"/>
      <w:r w:rsidRPr="00753BE6">
        <w:rPr>
          <w:rFonts w:cs="Times New Roman"/>
        </w:rPr>
        <w:t>Kiterjesztett</w:t>
      </w:r>
      <w:proofErr w:type="spellEnd"/>
      <w:r w:rsidRPr="00753BE6">
        <w:rPr>
          <w:rFonts w:cs="Times New Roman"/>
        </w:rPr>
        <w:t xml:space="preserve"> </w:t>
      </w:r>
      <w:proofErr w:type="spellStart"/>
      <w:r w:rsidRPr="00753BE6">
        <w:rPr>
          <w:rFonts w:cs="Times New Roman"/>
        </w:rPr>
        <w:t>partíció</w:t>
      </w:r>
      <w:proofErr w:type="spellEnd"/>
      <w:r w:rsidRPr="00753BE6">
        <w:rPr>
          <w:rFonts w:cs="Times New Roman"/>
        </w:rPr>
        <w:t xml:space="preserve"> (Extended Partition)</w:t>
      </w:r>
    </w:p>
    <w:p w14:paraId="1B62F37D" w14:textId="77777777" w:rsidR="00BB0B00" w:rsidRPr="00753BE6" w:rsidRDefault="00BB0B00">
      <w:pPr>
        <w:pStyle w:val="ListParagraph"/>
        <w:numPr>
          <w:ilvl w:val="1"/>
          <w:numId w:val="28"/>
        </w:numPr>
        <w:tabs>
          <w:tab w:val="left" w:pos="1304"/>
        </w:tabs>
        <w:ind w:left="0" w:hanging="357"/>
        <w:contextualSpacing w:val="0"/>
        <w:rPr>
          <w:rFonts w:cs="Times New Roman"/>
        </w:rPr>
      </w:pP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logikai</w:t>
      </w:r>
      <w:proofErr w:type="spellEnd"/>
      <w:r w:rsidRPr="00753BE6">
        <w:rPr>
          <w:rFonts w:cs="Times New Roman"/>
        </w:rPr>
        <w:t xml:space="preserve"> </w:t>
      </w:r>
      <w:proofErr w:type="spellStart"/>
      <w:r w:rsidRPr="00753BE6">
        <w:rPr>
          <w:rFonts w:cs="Times New Roman"/>
        </w:rPr>
        <w:t>meghajtót</w:t>
      </w:r>
      <w:proofErr w:type="spellEnd"/>
      <w:r w:rsidRPr="00753BE6">
        <w:rPr>
          <w:rFonts w:cs="Times New Roman"/>
        </w:rPr>
        <w:t xml:space="preserve"> </w:t>
      </w:r>
      <w:proofErr w:type="spellStart"/>
      <w:r w:rsidRPr="00753BE6">
        <w:rPr>
          <w:rFonts w:cs="Times New Roman"/>
        </w:rPr>
        <w:t>tartalmazhat</w:t>
      </w:r>
      <w:proofErr w:type="spellEnd"/>
      <w:r w:rsidRPr="00753BE6">
        <w:rPr>
          <w:rFonts w:cs="Times New Roman"/>
        </w:rPr>
        <w:t>.</w:t>
      </w:r>
    </w:p>
    <w:p w14:paraId="3E23C1A6" w14:textId="77777777" w:rsidR="00BB0B00" w:rsidRPr="00753BE6" w:rsidRDefault="00BB0B00">
      <w:pPr>
        <w:pStyle w:val="ListParagraph"/>
        <w:numPr>
          <w:ilvl w:val="0"/>
          <w:numId w:val="28"/>
        </w:numPr>
        <w:tabs>
          <w:tab w:val="left" w:pos="1304"/>
        </w:tabs>
        <w:ind w:left="0"/>
        <w:rPr>
          <w:rFonts w:cs="Times New Roman"/>
        </w:rPr>
      </w:pPr>
      <w:proofErr w:type="spellStart"/>
      <w:r w:rsidRPr="00753BE6">
        <w:rPr>
          <w:rFonts w:cs="Times New Roman"/>
        </w:rPr>
        <w:t>Logikai</w:t>
      </w:r>
      <w:proofErr w:type="spellEnd"/>
      <w:r w:rsidRPr="00753BE6">
        <w:rPr>
          <w:rFonts w:cs="Times New Roman"/>
        </w:rPr>
        <w:t xml:space="preserve"> </w:t>
      </w:r>
      <w:proofErr w:type="spellStart"/>
      <w:r w:rsidRPr="00753BE6">
        <w:rPr>
          <w:rFonts w:cs="Times New Roman"/>
        </w:rPr>
        <w:t>meghajtó</w:t>
      </w:r>
      <w:proofErr w:type="spellEnd"/>
      <w:r w:rsidRPr="00753BE6">
        <w:rPr>
          <w:rFonts w:cs="Times New Roman"/>
        </w:rPr>
        <w:t xml:space="preserve"> (Logical Drive)</w:t>
      </w:r>
    </w:p>
    <w:p w14:paraId="7CC8E2D4" w14:textId="77777777" w:rsidR="00BB0B00" w:rsidRPr="00753BE6" w:rsidRDefault="00BB0B00">
      <w:pPr>
        <w:pStyle w:val="ListParagraph"/>
        <w:numPr>
          <w:ilvl w:val="1"/>
          <w:numId w:val="28"/>
        </w:numPr>
        <w:tabs>
          <w:tab w:val="left" w:pos="1304"/>
        </w:tabs>
        <w:ind w:left="0"/>
        <w:rPr>
          <w:rFonts w:cs="Times New Roman"/>
        </w:rPr>
      </w:pPr>
      <w:proofErr w:type="spellStart"/>
      <w:r w:rsidRPr="00753BE6">
        <w:rPr>
          <w:rFonts w:cs="Times New Roman"/>
        </w:rPr>
        <w:t>Kiterjesztett</w:t>
      </w:r>
      <w:proofErr w:type="spellEnd"/>
      <w:r w:rsidRPr="00753BE6">
        <w:rPr>
          <w:rFonts w:cs="Times New Roman"/>
        </w:rPr>
        <w:t xml:space="preserve"> </w:t>
      </w:r>
      <w:proofErr w:type="spellStart"/>
      <w:r w:rsidRPr="00753BE6">
        <w:rPr>
          <w:rFonts w:cs="Times New Roman"/>
        </w:rPr>
        <w:t>partícióban</w:t>
      </w:r>
      <w:proofErr w:type="spellEnd"/>
      <w:r w:rsidRPr="00753BE6">
        <w:rPr>
          <w:rFonts w:cs="Times New Roman"/>
        </w:rPr>
        <w:t xml:space="preserve"> </w:t>
      </w:r>
      <w:proofErr w:type="spellStart"/>
      <w:r w:rsidRPr="00753BE6">
        <w:rPr>
          <w:rFonts w:cs="Times New Roman"/>
        </w:rPr>
        <w:t>hozható</w:t>
      </w:r>
      <w:proofErr w:type="spellEnd"/>
      <w:r w:rsidRPr="00753BE6">
        <w:rPr>
          <w:rFonts w:cs="Times New Roman"/>
        </w:rPr>
        <w:t xml:space="preserve"> </w:t>
      </w:r>
      <w:proofErr w:type="spellStart"/>
      <w:r w:rsidRPr="00753BE6">
        <w:rPr>
          <w:rFonts w:cs="Times New Roman"/>
        </w:rPr>
        <w:t>létre</w:t>
      </w:r>
      <w:proofErr w:type="spellEnd"/>
      <w:r w:rsidRPr="00753BE6">
        <w:rPr>
          <w:rFonts w:cs="Times New Roman"/>
        </w:rPr>
        <w:t xml:space="preserve">, </w:t>
      </w:r>
      <w:proofErr w:type="spellStart"/>
      <w:r w:rsidRPr="00753BE6">
        <w:rPr>
          <w:rFonts w:cs="Times New Roman"/>
        </w:rPr>
        <w:t>adatok</w:t>
      </w:r>
      <w:proofErr w:type="spellEnd"/>
      <w:r w:rsidRPr="00753BE6">
        <w:rPr>
          <w:rFonts w:cs="Times New Roman"/>
        </w:rPr>
        <w:t xml:space="preserve"> </w:t>
      </w:r>
      <w:proofErr w:type="spellStart"/>
      <w:r w:rsidRPr="00753BE6">
        <w:rPr>
          <w:rFonts w:cs="Times New Roman"/>
        </w:rPr>
        <w:t>tárolására</w:t>
      </w:r>
      <w:proofErr w:type="spellEnd"/>
      <w:r w:rsidRPr="00753BE6">
        <w:rPr>
          <w:rFonts w:cs="Times New Roman"/>
        </w:rPr>
        <w:t>.</w:t>
      </w:r>
    </w:p>
    <w:p w14:paraId="41B2E3F0" w14:textId="77777777" w:rsidR="00BB0B00" w:rsidRPr="00753BE6" w:rsidRDefault="00BB0B00" w:rsidP="00E14951">
      <w:pPr>
        <w:tabs>
          <w:tab w:val="left" w:pos="1304"/>
        </w:tabs>
        <w:rPr>
          <w:rFonts w:cs="Times New Roman"/>
          <w:u w:val="single"/>
        </w:rPr>
      </w:pPr>
      <w:proofErr w:type="spellStart"/>
      <w:r w:rsidRPr="00753BE6">
        <w:rPr>
          <w:rFonts w:cs="Times New Roman"/>
          <w:u w:val="single"/>
        </w:rPr>
        <w:t>Partíció</w:t>
      </w:r>
      <w:proofErr w:type="spellEnd"/>
      <w:r w:rsidRPr="00753BE6">
        <w:rPr>
          <w:rFonts w:cs="Times New Roman"/>
          <w:u w:val="single"/>
        </w:rPr>
        <w:t xml:space="preserve"> </w:t>
      </w:r>
      <w:proofErr w:type="spellStart"/>
      <w:r w:rsidRPr="00753BE6">
        <w:rPr>
          <w:rFonts w:cs="Times New Roman"/>
          <w:u w:val="single"/>
        </w:rPr>
        <w:t>létrehozása</w:t>
      </w:r>
      <w:proofErr w:type="spellEnd"/>
      <w:r w:rsidRPr="00753BE6">
        <w:rPr>
          <w:rFonts w:cs="Times New Roman"/>
          <w:u w:val="single"/>
        </w:rPr>
        <w:t>:</w:t>
      </w:r>
    </w:p>
    <w:p w14:paraId="06DF5106" w14:textId="77777777" w:rsidR="00BB0B00" w:rsidRPr="00753BE6" w:rsidRDefault="00BB0B00">
      <w:pPr>
        <w:pStyle w:val="ListParagraph"/>
        <w:numPr>
          <w:ilvl w:val="0"/>
          <w:numId w:val="29"/>
        </w:numPr>
        <w:ind w:left="0"/>
        <w:rPr>
          <w:rFonts w:cs="Times New Roman"/>
        </w:rPr>
      </w:pPr>
      <w:proofErr w:type="spellStart"/>
      <w:r w:rsidRPr="00753BE6">
        <w:rPr>
          <w:rFonts w:cs="Times New Roman"/>
        </w:rPr>
        <w:t>Nyisd</w:t>
      </w:r>
      <w:proofErr w:type="spellEnd"/>
      <w:r w:rsidRPr="00753BE6">
        <w:rPr>
          <w:rFonts w:cs="Times New Roman"/>
        </w:rPr>
        <w:t xml:space="preserve"> meg a Server Manager → File and Storage Services → Volumes → Disks.</w:t>
      </w:r>
    </w:p>
    <w:p w14:paraId="4033F6B2" w14:textId="77777777" w:rsidR="00BB0B00" w:rsidRPr="00753BE6" w:rsidRDefault="00BB0B00">
      <w:pPr>
        <w:pStyle w:val="ListParagraph"/>
        <w:numPr>
          <w:ilvl w:val="0"/>
          <w:numId w:val="29"/>
        </w:numPr>
        <w:ind w:left="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inicializált</w:t>
      </w:r>
      <w:proofErr w:type="spellEnd"/>
      <w:r w:rsidRPr="00753BE6">
        <w:rPr>
          <w:rFonts w:cs="Times New Roman"/>
        </w:rPr>
        <w:t xml:space="preserve"> </w:t>
      </w:r>
      <w:proofErr w:type="spellStart"/>
      <w:r w:rsidRPr="00753BE6">
        <w:rPr>
          <w:rFonts w:cs="Times New Roman"/>
        </w:rPr>
        <w:t>lemezt</w:t>
      </w:r>
      <w:proofErr w:type="spellEnd"/>
      <w:r w:rsidRPr="00753BE6">
        <w:rPr>
          <w:rFonts w:cs="Times New Roman"/>
        </w:rPr>
        <w:t xml:space="preserve"> → Initialize Disk.</w:t>
      </w:r>
    </w:p>
    <w:p w14:paraId="248BE840" w14:textId="77777777" w:rsidR="00BB0B00" w:rsidRPr="00753BE6" w:rsidRDefault="00BB0B00">
      <w:pPr>
        <w:pStyle w:val="ListParagraph"/>
        <w:numPr>
          <w:ilvl w:val="0"/>
          <w:numId w:val="29"/>
        </w:numPr>
        <w:ind w:left="0"/>
        <w:rPr>
          <w:rFonts w:cs="Times New Roman"/>
        </w:rPr>
      </w:pPr>
      <w:proofErr w:type="spellStart"/>
      <w:r w:rsidRPr="00753BE6">
        <w:rPr>
          <w:rFonts w:cs="Times New Roman"/>
        </w:rPr>
        <w:t>Hozz</w:t>
      </w:r>
      <w:proofErr w:type="spellEnd"/>
      <w:r w:rsidRPr="00753BE6">
        <w:rPr>
          <w:rFonts w:cs="Times New Roman"/>
        </w:rPr>
        <w:t xml:space="preserve"> </w:t>
      </w:r>
      <w:proofErr w:type="spellStart"/>
      <w:r w:rsidRPr="00753BE6">
        <w:rPr>
          <w:rFonts w:cs="Times New Roman"/>
        </w:rPr>
        <w:t>létre</w:t>
      </w:r>
      <w:proofErr w:type="spellEnd"/>
      <w:r w:rsidRPr="00753BE6">
        <w:rPr>
          <w:rFonts w:cs="Times New Roman"/>
        </w:rPr>
        <w:t xml:space="preserve">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partíciót</w:t>
      </w:r>
      <w:proofErr w:type="spellEnd"/>
      <w:r w:rsidRPr="00753BE6">
        <w:rPr>
          <w:rFonts w:cs="Times New Roman"/>
        </w:rPr>
        <w:t xml:space="preserve"> a New Volume Wizard </w:t>
      </w:r>
      <w:proofErr w:type="spellStart"/>
      <w:r w:rsidRPr="00753BE6">
        <w:rPr>
          <w:rFonts w:cs="Times New Roman"/>
        </w:rPr>
        <w:t>segítségével</w:t>
      </w:r>
      <w:proofErr w:type="spellEnd"/>
      <w:r w:rsidRPr="00753BE6">
        <w:rPr>
          <w:rFonts w:cs="Times New Roman"/>
        </w:rPr>
        <w:t>:</w:t>
      </w:r>
    </w:p>
    <w:p w14:paraId="2659B412" w14:textId="77777777" w:rsidR="00BB0B00" w:rsidRPr="00753BE6" w:rsidRDefault="00BB0B00">
      <w:pPr>
        <w:pStyle w:val="ListParagraph"/>
        <w:numPr>
          <w:ilvl w:val="0"/>
          <w:numId w:val="30"/>
        </w:numPr>
        <w:ind w:left="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partíció</w:t>
      </w:r>
      <w:proofErr w:type="spellEnd"/>
      <w:r w:rsidRPr="00753BE6">
        <w:rPr>
          <w:rFonts w:cs="Times New Roman"/>
        </w:rPr>
        <w:t xml:space="preserve"> </w:t>
      </w:r>
      <w:proofErr w:type="spellStart"/>
      <w:r w:rsidRPr="00753BE6">
        <w:rPr>
          <w:rFonts w:cs="Times New Roman"/>
        </w:rPr>
        <w:t>méretét</w:t>
      </w:r>
      <w:proofErr w:type="spellEnd"/>
      <w:r w:rsidRPr="00753BE6">
        <w:rPr>
          <w:rFonts w:cs="Times New Roman"/>
        </w:rPr>
        <w:t>.</w:t>
      </w:r>
    </w:p>
    <w:p w14:paraId="5A5DE1B1" w14:textId="77777777" w:rsidR="00BB0B00" w:rsidRPr="00753BE6" w:rsidRDefault="00BB0B00">
      <w:pPr>
        <w:pStyle w:val="ListParagraph"/>
        <w:numPr>
          <w:ilvl w:val="0"/>
          <w:numId w:val="30"/>
        </w:numPr>
        <w:ind w:left="0"/>
        <w:rPr>
          <w:rFonts w:cs="Times New Roman"/>
        </w:rPr>
      </w:pPr>
      <w:proofErr w:type="spellStart"/>
      <w:r w:rsidRPr="00753BE6">
        <w:rPr>
          <w:rFonts w:cs="Times New Roman"/>
        </w:rPr>
        <w:t>Fájlrendszer</w:t>
      </w:r>
      <w:proofErr w:type="spellEnd"/>
      <w:r w:rsidRPr="00753BE6">
        <w:rPr>
          <w:rFonts w:cs="Times New Roman"/>
        </w:rPr>
        <w:t xml:space="preserve">: NTFS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ReFS.</w:t>
      </w:r>
      <w:proofErr w:type="spellEnd"/>
    </w:p>
    <w:p w14:paraId="5EA82442" w14:textId="77777777" w:rsidR="00BB0B00" w:rsidRPr="00753BE6" w:rsidRDefault="00BB0B00">
      <w:pPr>
        <w:pStyle w:val="ListParagraph"/>
        <w:numPr>
          <w:ilvl w:val="0"/>
          <w:numId w:val="30"/>
        </w:numPr>
        <w:ind w:left="0"/>
        <w:rPr>
          <w:rFonts w:cs="Times New Roman"/>
        </w:rPr>
      </w:pPr>
      <w:proofErr w:type="spellStart"/>
      <w:r w:rsidRPr="00753BE6">
        <w:rPr>
          <w:rFonts w:cs="Times New Roman"/>
        </w:rPr>
        <w:t>Hozz</w:t>
      </w:r>
      <w:proofErr w:type="spellEnd"/>
      <w:r w:rsidRPr="00753BE6">
        <w:rPr>
          <w:rFonts w:cs="Times New Roman"/>
        </w:rPr>
        <w:t xml:space="preserve"> </w:t>
      </w:r>
      <w:proofErr w:type="spellStart"/>
      <w:r w:rsidRPr="00753BE6">
        <w:rPr>
          <w:rFonts w:cs="Times New Roman"/>
        </w:rPr>
        <w:t>létre</w:t>
      </w:r>
      <w:proofErr w:type="spellEnd"/>
      <w:r w:rsidRPr="00753BE6">
        <w:rPr>
          <w:rFonts w:cs="Times New Roman"/>
        </w:rPr>
        <w:t xml:space="preserve"> </w:t>
      </w:r>
      <w:proofErr w:type="spellStart"/>
      <w:r w:rsidRPr="00753BE6">
        <w:rPr>
          <w:rFonts w:cs="Times New Roman"/>
        </w:rPr>
        <w:t>meghajtóbetűjelet</w:t>
      </w:r>
      <w:proofErr w:type="spellEnd"/>
      <w:r w:rsidRPr="00753BE6">
        <w:rPr>
          <w:rFonts w:cs="Times New Roman"/>
        </w:rPr>
        <w:t>.</w:t>
      </w:r>
    </w:p>
    <w:p w14:paraId="7383D376" w14:textId="77777777" w:rsidR="00BB0B00" w:rsidRPr="00753BE6" w:rsidRDefault="00BB0B00">
      <w:pPr>
        <w:pStyle w:val="ListParagraph"/>
        <w:numPr>
          <w:ilvl w:val="0"/>
          <w:numId w:val="30"/>
        </w:numPr>
        <w:ind w:left="0"/>
        <w:rPr>
          <w:rFonts w:cs="Times New Roman"/>
        </w:rPr>
      </w:pPr>
      <w:proofErr w:type="spellStart"/>
      <w:r w:rsidRPr="00753BE6">
        <w:rPr>
          <w:rFonts w:cs="Times New Roman"/>
        </w:rPr>
        <w:t>Készíts</w:t>
      </w:r>
      <w:proofErr w:type="spellEnd"/>
      <w:r w:rsidRPr="00753BE6">
        <w:rPr>
          <w:rFonts w:cs="Times New Roman"/>
        </w:rPr>
        <w:t xml:space="preserve"> </w:t>
      </w:r>
      <w:proofErr w:type="spellStart"/>
      <w:r w:rsidRPr="00753BE6">
        <w:rPr>
          <w:rFonts w:cs="Times New Roman"/>
        </w:rPr>
        <w:t>formázást</w:t>
      </w:r>
      <w:proofErr w:type="spellEnd"/>
      <w:r w:rsidRPr="00753BE6">
        <w:rPr>
          <w:rFonts w:cs="Times New Roman"/>
        </w:rPr>
        <w:t xml:space="preserve"> (quick format </w:t>
      </w:r>
      <w:proofErr w:type="spellStart"/>
      <w:r w:rsidRPr="00753BE6">
        <w:rPr>
          <w:rFonts w:cs="Times New Roman"/>
        </w:rPr>
        <w:t>ajánlott</w:t>
      </w:r>
      <w:proofErr w:type="spellEnd"/>
      <w:r w:rsidRPr="00753BE6">
        <w:rPr>
          <w:rFonts w:cs="Times New Roman"/>
        </w:rPr>
        <w:t xml:space="preserve">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lemezeknél</w:t>
      </w:r>
      <w:proofErr w:type="spellEnd"/>
      <w:r w:rsidRPr="00753BE6">
        <w:rPr>
          <w:rFonts w:cs="Times New Roman"/>
        </w:rPr>
        <w:t>).</w:t>
      </w:r>
    </w:p>
    <w:p w14:paraId="23544DC1" w14:textId="77777777" w:rsidR="00BB0B00" w:rsidRPr="00753BE6" w:rsidRDefault="00BB0B00" w:rsidP="00E14951">
      <w:pPr>
        <w:spacing w:after="0"/>
        <w:rPr>
          <w:rFonts w:cs="Times New Roman"/>
        </w:rPr>
      </w:pPr>
      <w:proofErr w:type="spellStart"/>
      <w:r w:rsidRPr="00753BE6">
        <w:rPr>
          <w:rFonts w:cs="Times New Roman"/>
        </w:rPr>
        <w:t>Megjegyzés</w:t>
      </w:r>
      <w:proofErr w:type="spellEnd"/>
      <w:r w:rsidRPr="00753BE6">
        <w:rPr>
          <w:rFonts w:cs="Times New Roman"/>
        </w:rPr>
        <w:t>: MBR vs GPT:</w:t>
      </w:r>
    </w:p>
    <w:p w14:paraId="7437B090" w14:textId="77777777" w:rsidR="00BB0B00" w:rsidRPr="00753BE6" w:rsidRDefault="00BB0B00">
      <w:pPr>
        <w:pStyle w:val="ListParagraph"/>
        <w:numPr>
          <w:ilvl w:val="0"/>
          <w:numId w:val="31"/>
        </w:numPr>
        <w:ind w:left="0"/>
        <w:rPr>
          <w:rFonts w:cs="Times New Roman"/>
        </w:rPr>
      </w:pPr>
      <w:r w:rsidRPr="00753BE6">
        <w:rPr>
          <w:rFonts w:cs="Times New Roman"/>
        </w:rPr>
        <w:t xml:space="preserve">MBR: max 2 TB, max 4 </w:t>
      </w:r>
      <w:proofErr w:type="spellStart"/>
      <w:r w:rsidRPr="00753BE6">
        <w:rPr>
          <w:rFonts w:cs="Times New Roman"/>
        </w:rPr>
        <w:t>partíció</w:t>
      </w:r>
      <w:proofErr w:type="spellEnd"/>
      <w:r w:rsidRPr="00753BE6">
        <w:rPr>
          <w:rFonts w:cs="Times New Roman"/>
        </w:rPr>
        <w:t>.</w:t>
      </w:r>
    </w:p>
    <w:p w14:paraId="177D8125" w14:textId="77777777" w:rsidR="00BB0B00" w:rsidRPr="00753BE6" w:rsidRDefault="00BB0B00">
      <w:pPr>
        <w:pStyle w:val="ListParagraph"/>
        <w:numPr>
          <w:ilvl w:val="0"/>
          <w:numId w:val="31"/>
        </w:numPr>
        <w:ind w:left="0"/>
        <w:rPr>
          <w:rFonts w:cs="Times New Roman"/>
        </w:rPr>
      </w:pPr>
      <w:r w:rsidRPr="00753BE6">
        <w:rPr>
          <w:rFonts w:cs="Times New Roman"/>
        </w:rPr>
        <w:lastRenderedPageBreak/>
        <w:t xml:space="preserve">GPT: &gt; 2 TB,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partíció</w:t>
      </w:r>
      <w:proofErr w:type="spellEnd"/>
      <w:r w:rsidRPr="00753BE6">
        <w:rPr>
          <w:rFonts w:cs="Times New Roman"/>
        </w:rPr>
        <w:t xml:space="preserve">, </w:t>
      </w:r>
      <w:proofErr w:type="spellStart"/>
      <w:r w:rsidRPr="00753BE6">
        <w:rPr>
          <w:rFonts w:cs="Times New Roman"/>
        </w:rPr>
        <w:t>ajánlott</w:t>
      </w:r>
      <w:proofErr w:type="spellEnd"/>
      <w:r w:rsidRPr="00753BE6">
        <w:rPr>
          <w:rFonts w:cs="Times New Roman"/>
        </w:rPr>
        <w:t xml:space="preserve">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szerverekhez</w:t>
      </w:r>
      <w:proofErr w:type="spellEnd"/>
      <w:r w:rsidRPr="00753BE6">
        <w:rPr>
          <w:rFonts w:cs="Times New Roman"/>
        </w:rPr>
        <w:t>.</w:t>
      </w:r>
    </w:p>
    <w:p w14:paraId="44D03398"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Szoftveres</w:t>
      </w:r>
      <w:proofErr w:type="spellEnd"/>
      <w:r w:rsidRPr="00753BE6">
        <w:rPr>
          <w:rFonts w:cs="Times New Roman"/>
        </w:rPr>
        <w:t xml:space="preserve"> RAID (Software RAID)</w:t>
      </w:r>
    </w:p>
    <w:p w14:paraId="02582F2E" w14:textId="77777777" w:rsidR="00BB0B00" w:rsidRPr="00753BE6" w:rsidRDefault="00BB0B00" w:rsidP="00E14951">
      <w:pPr>
        <w:rPr>
          <w:rFonts w:cs="Times New Roman"/>
        </w:rPr>
      </w:pPr>
      <w:r w:rsidRPr="00753BE6">
        <w:rPr>
          <w:rFonts w:cs="Times New Roman"/>
        </w:rPr>
        <w:t xml:space="preserve">A </w:t>
      </w:r>
      <w:r w:rsidRPr="00753BE6">
        <w:rPr>
          <w:rFonts w:cs="Times New Roman"/>
          <w:b/>
          <w:bCs/>
        </w:rPr>
        <w:t>RAID</w:t>
      </w:r>
      <w:r w:rsidRPr="00753BE6">
        <w:rPr>
          <w:rFonts w:cs="Times New Roman"/>
        </w:rPr>
        <w:t xml:space="preserve"> (Redundant Array of Independent/Inexpensive Disks) </w:t>
      </w:r>
      <w:proofErr w:type="spellStart"/>
      <w:r w:rsidRPr="00753BE6">
        <w:rPr>
          <w:rFonts w:cs="Times New Roman"/>
        </w:rPr>
        <w:t>lehet</w:t>
      </w:r>
      <w:proofErr w:type="spellEnd"/>
      <w:r w:rsidRPr="00753BE6">
        <w:rPr>
          <w:rFonts w:cs="Times New Roman"/>
        </w:rPr>
        <w:t xml:space="preserve"> </w:t>
      </w:r>
      <w:r w:rsidRPr="00753BE6">
        <w:rPr>
          <w:rFonts w:cs="Times New Roman"/>
          <w:b/>
          <w:bCs/>
        </w:rPr>
        <w:t>hardware</w:t>
      </w:r>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r w:rsidRPr="00753BE6">
        <w:rPr>
          <w:rFonts w:cs="Times New Roman"/>
          <w:b/>
          <w:bCs/>
        </w:rPr>
        <w:t>software</w:t>
      </w:r>
      <w:r w:rsidRPr="00753BE6">
        <w:rPr>
          <w:rFonts w:cs="Times New Roman"/>
        </w:rPr>
        <w:t xml:space="preserve">. Windows </w:t>
      </w:r>
      <w:proofErr w:type="spellStart"/>
      <w:r w:rsidRPr="00753BE6">
        <w:rPr>
          <w:rFonts w:cs="Times New Roman"/>
        </w:rPr>
        <w:t>Serverben</w:t>
      </w:r>
      <w:proofErr w:type="spellEnd"/>
      <w:r w:rsidRPr="00753BE6">
        <w:rPr>
          <w:rFonts w:cs="Times New Roman"/>
        </w:rPr>
        <w:t xml:space="preserve"> GUI-</w:t>
      </w:r>
      <w:proofErr w:type="spellStart"/>
      <w:r w:rsidRPr="00753BE6">
        <w:rPr>
          <w:rFonts w:cs="Times New Roman"/>
        </w:rPr>
        <w:t>val</w:t>
      </w:r>
      <w:proofErr w:type="spellEnd"/>
      <w:r w:rsidRPr="00753BE6">
        <w:rPr>
          <w:rFonts w:cs="Times New Roman"/>
        </w:rPr>
        <w:t xml:space="preserve"> a </w:t>
      </w:r>
      <w:r w:rsidRPr="00753BE6">
        <w:rPr>
          <w:rFonts w:cs="Times New Roman"/>
          <w:b/>
          <w:bCs/>
        </w:rPr>
        <w:t>Disk Management</w:t>
      </w:r>
      <w:r w:rsidRPr="00753BE6">
        <w:rPr>
          <w:rFonts w:cs="Times New Roman"/>
        </w:rPr>
        <w:t xml:space="preserve"> </w:t>
      </w:r>
      <w:proofErr w:type="spellStart"/>
      <w:r w:rsidRPr="00753BE6">
        <w:rPr>
          <w:rFonts w:cs="Times New Roman"/>
        </w:rPr>
        <w:t>és</w:t>
      </w:r>
      <w:proofErr w:type="spellEnd"/>
      <w:r w:rsidRPr="00753BE6">
        <w:rPr>
          <w:rFonts w:cs="Times New Roman"/>
        </w:rPr>
        <w:t xml:space="preserve"> a </w:t>
      </w:r>
      <w:r w:rsidRPr="00753BE6">
        <w:rPr>
          <w:rFonts w:cs="Times New Roman"/>
          <w:b/>
          <w:bCs/>
        </w:rPr>
        <w:t>Server Manager</w:t>
      </w:r>
      <w:r w:rsidRPr="00753BE6">
        <w:rPr>
          <w:rFonts w:cs="Times New Roman"/>
        </w:rPr>
        <w:t xml:space="preserve"> </w:t>
      </w:r>
      <w:proofErr w:type="spellStart"/>
      <w:r w:rsidRPr="00753BE6">
        <w:rPr>
          <w:rFonts w:cs="Times New Roman"/>
        </w:rPr>
        <w:t>alatt</w:t>
      </w:r>
      <w:proofErr w:type="spellEnd"/>
      <w:r w:rsidRPr="00753BE6">
        <w:rPr>
          <w:rFonts w:cs="Times New Roman"/>
        </w:rPr>
        <w:t xml:space="preserve"> </w:t>
      </w:r>
      <w:proofErr w:type="spellStart"/>
      <w:r w:rsidRPr="00753BE6">
        <w:rPr>
          <w:rFonts w:cs="Times New Roman"/>
        </w:rPr>
        <w:t>konfigurálható</w:t>
      </w:r>
      <w:proofErr w:type="spellEnd"/>
      <w:r w:rsidRPr="00753BE6">
        <w:rPr>
          <w:rFonts w:cs="Times New Roman"/>
        </w:rPr>
        <w:t xml:space="preserve"> </w:t>
      </w:r>
      <w:proofErr w:type="spellStart"/>
      <w:r w:rsidRPr="00753BE6">
        <w:rPr>
          <w:rFonts w:cs="Times New Roman"/>
        </w:rPr>
        <w:t>szoftveres</w:t>
      </w:r>
      <w:proofErr w:type="spellEnd"/>
      <w:r w:rsidRPr="00753BE6">
        <w:rPr>
          <w:rFonts w:cs="Times New Roman"/>
        </w:rPr>
        <w:t xml:space="preserve"> RAID.</w:t>
      </w:r>
    </w:p>
    <w:p w14:paraId="0C16ACD7" w14:textId="77777777" w:rsidR="00BB0B00" w:rsidRPr="00753BE6" w:rsidRDefault="00BB0B00" w:rsidP="00E14951">
      <w:pPr>
        <w:rPr>
          <w:rFonts w:cs="Times New Roman"/>
          <w:u w:val="single"/>
        </w:rPr>
      </w:pPr>
      <w:proofErr w:type="spellStart"/>
      <w:r w:rsidRPr="00753BE6">
        <w:rPr>
          <w:rFonts w:cs="Times New Roman"/>
          <w:u w:val="single"/>
        </w:rPr>
        <w:t>Főbb</w:t>
      </w:r>
      <w:proofErr w:type="spellEnd"/>
      <w:r w:rsidRPr="00753BE6">
        <w:rPr>
          <w:rFonts w:cs="Times New Roman"/>
          <w:u w:val="single"/>
        </w:rPr>
        <w:t xml:space="preserve"> RAID </w:t>
      </w:r>
      <w:proofErr w:type="spellStart"/>
      <w:r w:rsidRPr="00753BE6">
        <w:rPr>
          <w:rFonts w:cs="Times New Roman"/>
          <w:u w:val="single"/>
        </w:rPr>
        <w:t>fajták</w:t>
      </w:r>
      <w:proofErr w:type="spellEnd"/>
      <w:r w:rsidRPr="00753BE6">
        <w:rPr>
          <w:rFonts w:cs="Times New Roman"/>
          <w:u w:val="single"/>
        </w:rPr>
        <w:t xml:space="preserve"> </w:t>
      </w:r>
      <w:proofErr w:type="spellStart"/>
      <w:r w:rsidRPr="00753BE6">
        <w:rPr>
          <w:rFonts w:cs="Times New Roman"/>
          <w:u w:val="single"/>
        </w:rPr>
        <w:t>és</w:t>
      </w:r>
      <w:proofErr w:type="spellEnd"/>
      <w:r w:rsidRPr="00753BE6">
        <w:rPr>
          <w:rFonts w:cs="Times New Roman"/>
          <w:u w:val="single"/>
        </w:rPr>
        <w:t xml:space="preserve"> </w:t>
      </w:r>
      <w:proofErr w:type="spellStart"/>
      <w:r w:rsidRPr="00753BE6">
        <w:rPr>
          <w:rFonts w:cs="Times New Roman"/>
          <w:u w:val="single"/>
        </w:rPr>
        <w:t>működésük</w:t>
      </w:r>
      <w:proofErr w:type="spellEnd"/>
      <w:r w:rsidRPr="00753BE6">
        <w:rPr>
          <w:rFonts w:cs="Times New Roman"/>
          <w:u w:val="single"/>
        </w:rPr>
        <w:t>:</w:t>
      </w:r>
    </w:p>
    <w:p w14:paraId="5CF15F44" w14:textId="77777777" w:rsidR="00BB0B00" w:rsidRPr="00753BE6" w:rsidRDefault="00BB0B00">
      <w:pPr>
        <w:pStyle w:val="ListParagraph"/>
        <w:numPr>
          <w:ilvl w:val="0"/>
          <w:numId w:val="3"/>
        </w:numPr>
        <w:ind w:left="0"/>
        <w:rPr>
          <w:rFonts w:cs="Times New Roman"/>
        </w:rPr>
      </w:pPr>
      <w:r w:rsidRPr="00753BE6">
        <w:rPr>
          <w:rFonts w:cs="Times New Roman"/>
        </w:rPr>
        <w:t>RAID 0 (</w:t>
      </w:r>
      <w:proofErr w:type="spellStart"/>
      <w:r w:rsidRPr="00753BE6">
        <w:rPr>
          <w:rFonts w:cs="Times New Roman"/>
        </w:rPr>
        <w:t>Csíkozás</w:t>
      </w:r>
      <w:proofErr w:type="spellEnd"/>
      <w:r w:rsidRPr="00753BE6">
        <w:rPr>
          <w:rFonts w:cs="Times New Roman"/>
        </w:rPr>
        <w:t xml:space="preserve"> / Striping):</w:t>
      </w:r>
    </w:p>
    <w:p w14:paraId="32E09627" w14:textId="77777777" w:rsidR="00BB0B00" w:rsidRPr="00753BE6" w:rsidRDefault="00BB0B00">
      <w:pPr>
        <w:pStyle w:val="ListParagraph"/>
        <w:numPr>
          <w:ilvl w:val="1"/>
          <w:numId w:val="3"/>
        </w:numPr>
        <w:ind w:left="0"/>
        <w:rPr>
          <w:rFonts w:cs="Times New Roman"/>
        </w:rPr>
      </w:pPr>
      <w:r w:rsidRPr="00753BE6">
        <w:rPr>
          <w:rFonts w:cs="Times New Roman"/>
        </w:rPr>
        <w:t xml:space="preserve">Minimum </w:t>
      </w:r>
      <w:proofErr w:type="spellStart"/>
      <w:r w:rsidRPr="00753BE6">
        <w:rPr>
          <w:rFonts w:cs="Times New Roman"/>
        </w:rPr>
        <w:t>lemez</w:t>
      </w:r>
      <w:proofErr w:type="spellEnd"/>
      <w:r w:rsidRPr="00753BE6">
        <w:rPr>
          <w:rFonts w:cs="Times New Roman"/>
        </w:rPr>
        <w:t xml:space="preserve">: 2 </w:t>
      </w:r>
      <w:proofErr w:type="spellStart"/>
      <w:r w:rsidRPr="00753BE6">
        <w:rPr>
          <w:rFonts w:cs="Times New Roman"/>
        </w:rPr>
        <w:t>db</w:t>
      </w:r>
      <w:proofErr w:type="spellEnd"/>
    </w:p>
    <w:p w14:paraId="6CED1448" w14:textId="77777777" w:rsidR="00BB0B00" w:rsidRPr="00753BE6" w:rsidRDefault="00BB0B00">
      <w:pPr>
        <w:pStyle w:val="ListParagraph"/>
        <w:numPr>
          <w:ilvl w:val="1"/>
          <w:numId w:val="3"/>
        </w:numPr>
        <w:ind w:left="0"/>
        <w:rPr>
          <w:rFonts w:cs="Times New Roman"/>
        </w:rPr>
      </w:pPr>
      <w:proofErr w:type="spellStart"/>
      <w:r w:rsidRPr="00753BE6">
        <w:rPr>
          <w:rFonts w:cs="Times New Roman"/>
        </w:rPr>
        <w:t>Működés</w:t>
      </w:r>
      <w:proofErr w:type="spellEnd"/>
      <w:r w:rsidRPr="00753BE6">
        <w:rPr>
          <w:rFonts w:cs="Times New Roman"/>
        </w:rPr>
        <w:t xml:space="preserve">: Az </w:t>
      </w:r>
      <w:proofErr w:type="spellStart"/>
      <w:r w:rsidRPr="00753BE6">
        <w:rPr>
          <w:rFonts w:cs="Times New Roman"/>
        </w:rPr>
        <w:t>adatokat</w:t>
      </w:r>
      <w:proofErr w:type="spellEnd"/>
      <w:r w:rsidRPr="00753BE6">
        <w:rPr>
          <w:rFonts w:cs="Times New Roman"/>
        </w:rPr>
        <w:t xml:space="preserve">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lemezre</w:t>
      </w:r>
      <w:proofErr w:type="spellEnd"/>
      <w:r w:rsidRPr="00753BE6">
        <w:rPr>
          <w:rFonts w:cs="Times New Roman"/>
        </w:rPr>
        <w:t xml:space="preserve"> </w:t>
      </w:r>
      <w:proofErr w:type="spellStart"/>
      <w:r w:rsidRPr="00753BE6">
        <w:rPr>
          <w:rFonts w:cs="Times New Roman"/>
        </w:rPr>
        <w:t>osztja</w:t>
      </w:r>
      <w:proofErr w:type="spellEnd"/>
      <w:r w:rsidRPr="00753BE6">
        <w:rPr>
          <w:rFonts w:cs="Times New Roman"/>
        </w:rPr>
        <w:t xml:space="preserve"> </w:t>
      </w:r>
      <w:proofErr w:type="spellStart"/>
      <w:r w:rsidRPr="00753BE6">
        <w:rPr>
          <w:rFonts w:cs="Times New Roman"/>
        </w:rPr>
        <w:t>szét</w:t>
      </w:r>
      <w:proofErr w:type="spellEnd"/>
      <w:r w:rsidRPr="00753BE6">
        <w:rPr>
          <w:rFonts w:cs="Times New Roman"/>
        </w:rPr>
        <w:t xml:space="preserve"> (</w:t>
      </w:r>
      <w:proofErr w:type="spellStart"/>
      <w:r w:rsidRPr="00753BE6">
        <w:rPr>
          <w:rFonts w:cs="Times New Roman"/>
        </w:rPr>
        <w:t>csíkozza</w:t>
      </w:r>
      <w:proofErr w:type="spellEnd"/>
      <w:r w:rsidRPr="00753BE6">
        <w:rPr>
          <w:rFonts w:cs="Times New Roman"/>
        </w:rPr>
        <w:t>).</w:t>
      </w:r>
    </w:p>
    <w:p w14:paraId="5E2FFE3F" w14:textId="77777777" w:rsidR="00BB0B00" w:rsidRPr="00753BE6" w:rsidRDefault="00BB0B00">
      <w:pPr>
        <w:pStyle w:val="ListParagraph"/>
        <w:numPr>
          <w:ilvl w:val="1"/>
          <w:numId w:val="3"/>
        </w:numPr>
        <w:ind w:left="0"/>
        <w:rPr>
          <w:rFonts w:cs="Times New Roman"/>
        </w:rPr>
      </w:pPr>
      <w:r w:rsidRPr="00753BE6">
        <w:rPr>
          <w:rFonts w:cs="Times New Roman"/>
        </w:rPr>
        <w:t xml:space="preserve">Előny: </w:t>
      </w:r>
      <w:proofErr w:type="spellStart"/>
      <w:r w:rsidRPr="00753BE6">
        <w:rPr>
          <w:rFonts w:cs="Times New Roman"/>
        </w:rPr>
        <w:t>Nagyon</w:t>
      </w:r>
      <w:proofErr w:type="spellEnd"/>
      <w:r w:rsidRPr="00753BE6">
        <w:rPr>
          <w:rFonts w:cs="Times New Roman"/>
        </w:rPr>
        <w:t xml:space="preserve"> </w:t>
      </w:r>
      <w:proofErr w:type="spellStart"/>
      <w:r w:rsidRPr="00753BE6">
        <w:rPr>
          <w:rFonts w:cs="Times New Roman"/>
        </w:rPr>
        <w:t>gyors</w:t>
      </w:r>
      <w:proofErr w:type="spellEnd"/>
      <w:r w:rsidRPr="00753BE6">
        <w:rPr>
          <w:rFonts w:cs="Times New Roman"/>
        </w:rPr>
        <w:t xml:space="preserve"> </w:t>
      </w:r>
      <w:proofErr w:type="spellStart"/>
      <w:r w:rsidRPr="00753BE6">
        <w:rPr>
          <w:rFonts w:cs="Times New Roman"/>
        </w:rPr>
        <w:t>írási</w:t>
      </w:r>
      <w:proofErr w:type="spellEnd"/>
      <w:r w:rsidRPr="00753BE6">
        <w:rPr>
          <w:rFonts w:cs="Times New Roman"/>
        </w:rPr>
        <w:t>/</w:t>
      </w:r>
      <w:proofErr w:type="spellStart"/>
      <w:r w:rsidRPr="00753BE6">
        <w:rPr>
          <w:rFonts w:cs="Times New Roman"/>
        </w:rPr>
        <w:t>olvasási</w:t>
      </w:r>
      <w:proofErr w:type="spellEnd"/>
      <w:r w:rsidRPr="00753BE6">
        <w:rPr>
          <w:rFonts w:cs="Times New Roman"/>
        </w:rPr>
        <w:t xml:space="preserve"> </w:t>
      </w:r>
      <w:proofErr w:type="spellStart"/>
      <w:r w:rsidRPr="00753BE6">
        <w:rPr>
          <w:rFonts w:cs="Times New Roman"/>
        </w:rPr>
        <w:t>sebesség</w:t>
      </w:r>
      <w:proofErr w:type="spellEnd"/>
    </w:p>
    <w:p w14:paraId="7239ACE5" w14:textId="77777777" w:rsidR="00BB0B00" w:rsidRPr="00753BE6" w:rsidRDefault="00BB0B00">
      <w:pPr>
        <w:pStyle w:val="ListParagraph"/>
        <w:numPr>
          <w:ilvl w:val="1"/>
          <w:numId w:val="3"/>
        </w:numPr>
        <w:ind w:left="0" w:hanging="357"/>
        <w:contextualSpacing w:val="0"/>
        <w:rPr>
          <w:rFonts w:cs="Times New Roman"/>
        </w:rPr>
      </w:pPr>
      <w:proofErr w:type="spellStart"/>
      <w:r w:rsidRPr="00753BE6">
        <w:rPr>
          <w:rFonts w:cs="Times New Roman"/>
        </w:rPr>
        <w:t>Hátrány</w:t>
      </w:r>
      <w:proofErr w:type="spellEnd"/>
      <w:r w:rsidRPr="00753BE6">
        <w:rPr>
          <w:rFonts w:cs="Times New Roman"/>
        </w:rPr>
        <w:t xml:space="preserve">: </w:t>
      </w:r>
      <w:proofErr w:type="spellStart"/>
      <w:r w:rsidRPr="00753BE6">
        <w:rPr>
          <w:rFonts w:cs="Times New Roman"/>
        </w:rPr>
        <w:t>nincs</w:t>
      </w:r>
      <w:proofErr w:type="spellEnd"/>
      <w:r w:rsidRPr="00753BE6">
        <w:rPr>
          <w:rFonts w:cs="Times New Roman"/>
        </w:rPr>
        <w:t xml:space="preserve"> </w:t>
      </w:r>
      <w:proofErr w:type="spellStart"/>
      <w:r w:rsidRPr="00753BE6">
        <w:rPr>
          <w:rFonts w:cs="Times New Roman"/>
        </w:rPr>
        <w:t>redundancia</w:t>
      </w:r>
      <w:proofErr w:type="spellEnd"/>
      <w:r w:rsidRPr="00753BE6">
        <w:rPr>
          <w:rFonts w:cs="Times New Roman"/>
        </w:rPr>
        <w:t xml:space="preserve"> (ha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lemez</w:t>
      </w:r>
      <w:proofErr w:type="spellEnd"/>
      <w:r w:rsidRPr="00753BE6">
        <w:rPr>
          <w:rFonts w:cs="Times New Roman"/>
        </w:rPr>
        <w:t xml:space="preserve"> </w:t>
      </w:r>
      <w:proofErr w:type="spellStart"/>
      <w:r w:rsidRPr="00753BE6">
        <w:rPr>
          <w:rFonts w:cs="Times New Roman"/>
        </w:rPr>
        <w:t>meghibásodik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összes</w:t>
      </w:r>
      <w:proofErr w:type="spellEnd"/>
      <w:r w:rsidRPr="00753BE6">
        <w:rPr>
          <w:rFonts w:cs="Times New Roman"/>
        </w:rPr>
        <w:t xml:space="preserve"> </w:t>
      </w:r>
      <w:proofErr w:type="spellStart"/>
      <w:r w:rsidRPr="00753BE6">
        <w:rPr>
          <w:rFonts w:cs="Times New Roman"/>
        </w:rPr>
        <w:t>adat</w:t>
      </w:r>
      <w:proofErr w:type="spellEnd"/>
      <w:r w:rsidRPr="00753BE6">
        <w:rPr>
          <w:rFonts w:cs="Times New Roman"/>
        </w:rPr>
        <w:t xml:space="preserve"> </w:t>
      </w:r>
      <w:proofErr w:type="spellStart"/>
      <w:r w:rsidRPr="00753BE6">
        <w:rPr>
          <w:rFonts w:cs="Times New Roman"/>
        </w:rPr>
        <w:t>elveszik</w:t>
      </w:r>
      <w:proofErr w:type="spellEnd"/>
      <w:r w:rsidRPr="00753BE6">
        <w:rPr>
          <w:rFonts w:cs="Times New Roman"/>
        </w:rPr>
        <w:t>).</w:t>
      </w:r>
    </w:p>
    <w:p w14:paraId="29AAD09E" w14:textId="77777777" w:rsidR="00BB0B00" w:rsidRPr="00753BE6" w:rsidRDefault="00BB0B00">
      <w:pPr>
        <w:pStyle w:val="ListParagraph"/>
        <w:numPr>
          <w:ilvl w:val="0"/>
          <w:numId w:val="3"/>
        </w:numPr>
        <w:ind w:left="0"/>
        <w:rPr>
          <w:rFonts w:cs="Times New Roman"/>
        </w:rPr>
      </w:pPr>
      <w:r w:rsidRPr="00753BE6">
        <w:rPr>
          <w:rFonts w:cs="Times New Roman"/>
        </w:rPr>
        <w:t>RAID 1 (</w:t>
      </w:r>
      <w:proofErr w:type="spellStart"/>
      <w:r w:rsidRPr="00753BE6">
        <w:rPr>
          <w:rFonts w:cs="Times New Roman"/>
        </w:rPr>
        <w:t>Tükrözés</w:t>
      </w:r>
      <w:proofErr w:type="spellEnd"/>
      <w:r w:rsidRPr="00753BE6">
        <w:rPr>
          <w:rFonts w:cs="Times New Roman"/>
        </w:rPr>
        <w:t xml:space="preserve"> / Mirroring):</w:t>
      </w:r>
    </w:p>
    <w:p w14:paraId="191207F4" w14:textId="77777777" w:rsidR="00BB0B00" w:rsidRPr="00753BE6" w:rsidRDefault="00BB0B00">
      <w:pPr>
        <w:pStyle w:val="ListParagraph"/>
        <w:numPr>
          <w:ilvl w:val="1"/>
          <w:numId w:val="3"/>
        </w:numPr>
        <w:ind w:left="0"/>
        <w:rPr>
          <w:rFonts w:cs="Times New Roman"/>
        </w:rPr>
      </w:pPr>
      <w:r w:rsidRPr="00753BE6">
        <w:rPr>
          <w:rFonts w:cs="Times New Roman"/>
        </w:rPr>
        <w:t xml:space="preserve">Minimum </w:t>
      </w:r>
      <w:proofErr w:type="spellStart"/>
      <w:r w:rsidRPr="00753BE6">
        <w:rPr>
          <w:rFonts w:cs="Times New Roman"/>
        </w:rPr>
        <w:t>lemez</w:t>
      </w:r>
      <w:proofErr w:type="spellEnd"/>
      <w:r w:rsidRPr="00753BE6">
        <w:rPr>
          <w:rFonts w:cs="Times New Roman"/>
        </w:rPr>
        <w:t xml:space="preserve">: 2 </w:t>
      </w:r>
      <w:proofErr w:type="spellStart"/>
      <w:r w:rsidRPr="00753BE6">
        <w:rPr>
          <w:rFonts w:cs="Times New Roman"/>
        </w:rPr>
        <w:t>db</w:t>
      </w:r>
      <w:proofErr w:type="spellEnd"/>
    </w:p>
    <w:p w14:paraId="63C7EB36" w14:textId="77777777" w:rsidR="00BB0B00" w:rsidRPr="00753BE6" w:rsidRDefault="00BB0B00">
      <w:pPr>
        <w:pStyle w:val="ListParagraph"/>
        <w:numPr>
          <w:ilvl w:val="1"/>
          <w:numId w:val="3"/>
        </w:numPr>
        <w:ind w:left="0"/>
        <w:rPr>
          <w:rFonts w:cs="Times New Roman"/>
        </w:rPr>
      </w:pPr>
      <w:proofErr w:type="spellStart"/>
      <w:r w:rsidRPr="00753BE6">
        <w:rPr>
          <w:rFonts w:cs="Times New Roman"/>
        </w:rPr>
        <w:t>Működés</w:t>
      </w:r>
      <w:proofErr w:type="spellEnd"/>
      <w:r w:rsidRPr="00753BE6">
        <w:rPr>
          <w:rFonts w:cs="Times New Roman"/>
        </w:rPr>
        <w:t xml:space="preserve">: Az </w:t>
      </w:r>
      <w:proofErr w:type="spellStart"/>
      <w:r w:rsidRPr="00753BE6">
        <w:rPr>
          <w:rFonts w:cs="Times New Roman"/>
        </w:rPr>
        <w:t>adatokat</w:t>
      </w:r>
      <w:proofErr w:type="spellEnd"/>
      <w:r w:rsidRPr="00753BE6">
        <w:rPr>
          <w:rFonts w:cs="Times New Roman"/>
        </w:rPr>
        <w:t xml:space="preserve"> </w:t>
      </w:r>
      <w:proofErr w:type="spellStart"/>
      <w:r w:rsidRPr="00753BE6">
        <w:rPr>
          <w:rFonts w:cs="Times New Roman"/>
        </w:rPr>
        <w:t>egyszerre</w:t>
      </w:r>
      <w:proofErr w:type="spellEnd"/>
      <w:r w:rsidRPr="00753BE6">
        <w:rPr>
          <w:rFonts w:cs="Times New Roman"/>
        </w:rPr>
        <w:t xml:space="preserve"> </w:t>
      </w:r>
      <w:proofErr w:type="spellStart"/>
      <w:r w:rsidRPr="00753BE6">
        <w:rPr>
          <w:rFonts w:cs="Times New Roman"/>
        </w:rPr>
        <w:t>két</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lemezre</w:t>
      </w:r>
      <w:proofErr w:type="spellEnd"/>
      <w:r w:rsidRPr="00753BE6">
        <w:rPr>
          <w:rFonts w:cs="Times New Roman"/>
        </w:rPr>
        <w:t xml:space="preserve"> </w:t>
      </w:r>
      <w:proofErr w:type="spellStart"/>
      <w:r w:rsidRPr="00753BE6">
        <w:rPr>
          <w:rFonts w:cs="Times New Roman"/>
        </w:rPr>
        <w:t>írja</w:t>
      </w:r>
      <w:proofErr w:type="spellEnd"/>
      <w:r w:rsidRPr="00753BE6">
        <w:rPr>
          <w:rFonts w:cs="Times New Roman"/>
        </w:rPr>
        <w:t xml:space="preserve">, </w:t>
      </w:r>
      <w:proofErr w:type="spellStart"/>
      <w:r w:rsidRPr="00753BE6">
        <w:rPr>
          <w:rFonts w:cs="Times New Roman"/>
        </w:rPr>
        <w:t>így</w:t>
      </w:r>
      <w:proofErr w:type="spellEnd"/>
      <w:r w:rsidRPr="00753BE6">
        <w:rPr>
          <w:rFonts w:cs="Times New Roman"/>
        </w:rPr>
        <w:t xml:space="preserve"> a </w:t>
      </w:r>
      <w:proofErr w:type="spellStart"/>
      <w:r w:rsidRPr="00753BE6">
        <w:rPr>
          <w:rFonts w:cs="Times New Roman"/>
        </w:rPr>
        <w:t>lemezek</w:t>
      </w:r>
      <w:proofErr w:type="spellEnd"/>
      <w:r w:rsidRPr="00753BE6">
        <w:rPr>
          <w:rFonts w:cs="Times New Roman"/>
        </w:rPr>
        <w:t xml:space="preserve"> </w:t>
      </w:r>
      <w:proofErr w:type="spellStart"/>
      <w:r w:rsidRPr="00753BE6">
        <w:rPr>
          <w:rFonts w:cs="Times New Roman"/>
        </w:rPr>
        <w:t>tartalma</w:t>
      </w:r>
      <w:proofErr w:type="spellEnd"/>
      <w:r w:rsidRPr="00753BE6">
        <w:rPr>
          <w:rFonts w:cs="Times New Roman"/>
        </w:rPr>
        <w:t xml:space="preserve"> </w:t>
      </w:r>
      <w:proofErr w:type="spellStart"/>
      <w:r w:rsidRPr="00753BE6">
        <w:rPr>
          <w:rFonts w:cs="Times New Roman"/>
        </w:rPr>
        <w:t>megegyezik</w:t>
      </w:r>
      <w:proofErr w:type="spellEnd"/>
    </w:p>
    <w:p w14:paraId="07977314" w14:textId="77777777" w:rsidR="00BB0B00" w:rsidRPr="00753BE6" w:rsidRDefault="00BB0B00">
      <w:pPr>
        <w:pStyle w:val="ListParagraph"/>
        <w:numPr>
          <w:ilvl w:val="1"/>
          <w:numId w:val="3"/>
        </w:numPr>
        <w:ind w:left="0"/>
        <w:rPr>
          <w:rFonts w:cs="Times New Roman"/>
        </w:rPr>
      </w:pPr>
      <w:r w:rsidRPr="00753BE6">
        <w:rPr>
          <w:rFonts w:cs="Times New Roman"/>
        </w:rPr>
        <w:t xml:space="preserve">Előny: </w:t>
      </w:r>
      <w:proofErr w:type="spellStart"/>
      <w:r w:rsidRPr="00753BE6">
        <w:rPr>
          <w:rFonts w:cs="Times New Roman"/>
        </w:rPr>
        <w:t>Kiváló</w:t>
      </w:r>
      <w:proofErr w:type="spellEnd"/>
      <w:r w:rsidRPr="00753BE6">
        <w:rPr>
          <w:rFonts w:cs="Times New Roman"/>
        </w:rPr>
        <w:t xml:space="preserve"> </w:t>
      </w:r>
      <w:proofErr w:type="spellStart"/>
      <w:r w:rsidRPr="00753BE6">
        <w:rPr>
          <w:rFonts w:cs="Times New Roman"/>
        </w:rPr>
        <w:t>adatbiztonság</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lemez</w:t>
      </w:r>
      <w:proofErr w:type="spellEnd"/>
      <w:r w:rsidRPr="00753BE6">
        <w:rPr>
          <w:rFonts w:cs="Times New Roman"/>
        </w:rPr>
        <w:t xml:space="preserve"> </w:t>
      </w:r>
      <w:proofErr w:type="spellStart"/>
      <w:r w:rsidRPr="00753BE6">
        <w:rPr>
          <w:rFonts w:cs="Times New Roman"/>
        </w:rPr>
        <w:t>kiesése</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okoz</w:t>
      </w:r>
      <w:proofErr w:type="spellEnd"/>
      <w:r w:rsidRPr="00753BE6">
        <w:rPr>
          <w:rFonts w:cs="Times New Roman"/>
        </w:rPr>
        <w:t xml:space="preserve"> </w:t>
      </w:r>
      <w:proofErr w:type="spellStart"/>
      <w:r w:rsidRPr="00753BE6">
        <w:rPr>
          <w:rFonts w:cs="Times New Roman"/>
        </w:rPr>
        <w:t>adatvesztést</w:t>
      </w:r>
      <w:proofErr w:type="spellEnd"/>
      <w:r w:rsidRPr="00753BE6">
        <w:rPr>
          <w:rFonts w:cs="Times New Roman"/>
        </w:rPr>
        <w:t>)</w:t>
      </w:r>
    </w:p>
    <w:p w14:paraId="58266E6D" w14:textId="77777777" w:rsidR="00BB0B00" w:rsidRPr="00753BE6" w:rsidRDefault="00BB0B00">
      <w:pPr>
        <w:pStyle w:val="ListParagraph"/>
        <w:numPr>
          <w:ilvl w:val="1"/>
          <w:numId w:val="3"/>
        </w:numPr>
        <w:ind w:left="0" w:hanging="357"/>
        <w:contextualSpacing w:val="0"/>
        <w:rPr>
          <w:rFonts w:cs="Times New Roman"/>
        </w:rPr>
      </w:pPr>
      <w:proofErr w:type="spellStart"/>
      <w:r w:rsidRPr="00753BE6">
        <w:rPr>
          <w:rFonts w:cs="Times New Roman"/>
        </w:rPr>
        <w:t>Hátrány</w:t>
      </w:r>
      <w:proofErr w:type="spellEnd"/>
      <w:r w:rsidRPr="00753BE6">
        <w:rPr>
          <w:rFonts w:cs="Times New Roman"/>
        </w:rPr>
        <w:t xml:space="preserve">: a </w:t>
      </w:r>
      <w:proofErr w:type="spellStart"/>
      <w:r w:rsidRPr="00753BE6">
        <w:rPr>
          <w:rFonts w:cs="Times New Roman"/>
        </w:rPr>
        <w:t>tárkapacitás</w:t>
      </w:r>
      <w:proofErr w:type="spellEnd"/>
      <w:r w:rsidRPr="00753BE6">
        <w:rPr>
          <w:rFonts w:cs="Times New Roman"/>
        </w:rPr>
        <w:t xml:space="preserve"> </w:t>
      </w:r>
      <w:proofErr w:type="spellStart"/>
      <w:r w:rsidRPr="00753BE6">
        <w:rPr>
          <w:rFonts w:cs="Times New Roman"/>
        </w:rPr>
        <w:t>feleződik</w:t>
      </w:r>
      <w:proofErr w:type="spellEnd"/>
    </w:p>
    <w:p w14:paraId="55673339" w14:textId="77777777" w:rsidR="00BB0B00" w:rsidRPr="00753BE6" w:rsidRDefault="00BB0B00">
      <w:pPr>
        <w:pStyle w:val="ListParagraph"/>
        <w:numPr>
          <w:ilvl w:val="0"/>
          <w:numId w:val="3"/>
        </w:numPr>
        <w:ind w:left="0"/>
        <w:rPr>
          <w:rFonts w:cs="Times New Roman"/>
        </w:rPr>
      </w:pPr>
      <w:r w:rsidRPr="00753BE6">
        <w:rPr>
          <w:rFonts w:cs="Times New Roman"/>
        </w:rPr>
        <w:t>RAID 5 (</w:t>
      </w:r>
      <w:proofErr w:type="spellStart"/>
      <w:r w:rsidRPr="00753BE6">
        <w:rPr>
          <w:rFonts w:cs="Times New Roman"/>
        </w:rPr>
        <w:t>Paritásos</w:t>
      </w:r>
      <w:proofErr w:type="spellEnd"/>
      <w:r w:rsidRPr="00753BE6">
        <w:rPr>
          <w:rFonts w:cs="Times New Roman"/>
        </w:rPr>
        <w:t xml:space="preserve"> </w:t>
      </w:r>
      <w:proofErr w:type="spellStart"/>
      <w:r w:rsidRPr="00753BE6">
        <w:rPr>
          <w:rFonts w:cs="Times New Roman"/>
        </w:rPr>
        <w:t>csíkozás</w:t>
      </w:r>
      <w:proofErr w:type="spellEnd"/>
      <w:r w:rsidRPr="00753BE6">
        <w:rPr>
          <w:rFonts w:cs="Times New Roman"/>
        </w:rPr>
        <w:t>):</w:t>
      </w:r>
    </w:p>
    <w:p w14:paraId="7324F390" w14:textId="77777777" w:rsidR="00BB0B00" w:rsidRPr="00753BE6" w:rsidRDefault="00BB0B00">
      <w:pPr>
        <w:pStyle w:val="ListParagraph"/>
        <w:numPr>
          <w:ilvl w:val="1"/>
          <w:numId w:val="3"/>
        </w:numPr>
        <w:ind w:left="0"/>
        <w:rPr>
          <w:rFonts w:cs="Times New Roman"/>
        </w:rPr>
      </w:pPr>
      <w:r w:rsidRPr="00753BE6">
        <w:rPr>
          <w:rFonts w:cs="Times New Roman"/>
        </w:rPr>
        <w:t xml:space="preserve">Minimum </w:t>
      </w:r>
      <w:proofErr w:type="spellStart"/>
      <w:r w:rsidRPr="00753BE6">
        <w:rPr>
          <w:rFonts w:cs="Times New Roman"/>
        </w:rPr>
        <w:t>lemez</w:t>
      </w:r>
      <w:proofErr w:type="spellEnd"/>
      <w:r w:rsidRPr="00753BE6">
        <w:rPr>
          <w:rFonts w:cs="Times New Roman"/>
        </w:rPr>
        <w:t xml:space="preserve">: 3 </w:t>
      </w:r>
      <w:proofErr w:type="spellStart"/>
      <w:r w:rsidRPr="00753BE6">
        <w:rPr>
          <w:rFonts w:cs="Times New Roman"/>
        </w:rPr>
        <w:t>db</w:t>
      </w:r>
      <w:proofErr w:type="spellEnd"/>
    </w:p>
    <w:p w14:paraId="6BA0BDB1" w14:textId="77777777" w:rsidR="00BB0B00" w:rsidRPr="00753BE6" w:rsidRDefault="00BB0B00">
      <w:pPr>
        <w:pStyle w:val="ListParagraph"/>
        <w:numPr>
          <w:ilvl w:val="1"/>
          <w:numId w:val="3"/>
        </w:numPr>
        <w:ind w:left="0"/>
        <w:rPr>
          <w:rFonts w:cs="Times New Roman"/>
        </w:rPr>
      </w:pPr>
      <w:proofErr w:type="spellStart"/>
      <w:r w:rsidRPr="00753BE6">
        <w:rPr>
          <w:rFonts w:cs="Times New Roman"/>
        </w:rPr>
        <w:t>Működés</w:t>
      </w:r>
      <w:proofErr w:type="spellEnd"/>
      <w:r w:rsidRPr="00753BE6">
        <w:rPr>
          <w:rFonts w:cs="Times New Roman"/>
        </w:rPr>
        <w:t xml:space="preserve">: Az </w:t>
      </w:r>
      <w:proofErr w:type="spellStart"/>
      <w:r w:rsidRPr="00753BE6">
        <w:rPr>
          <w:rFonts w:cs="Times New Roman"/>
        </w:rPr>
        <w:t>adatokat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a </w:t>
      </w:r>
      <w:proofErr w:type="spellStart"/>
      <w:r w:rsidRPr="00753BE6">
        <w:rPr>
          <w:rFonts w:cs="Times New Roman"/>
        </w:rPr>
        <w:t>paritásinformációkat</w:t>
      </w:r>
      <w:proofErr w:type="spellEnd"/>
      <w:r w:rsidRPr="00753BE6">
        <w:rPr>
          <w:rFonts w:cs="Times New Roman"/>
        </w:rPr>
        <w:t xml:space="preserve"> (</w:t>
      </w:r>
      <w:proofErr w:type="spellStart"/>
      <w:r w:rsidRPr="00753BE6">
        <w:rPr>
          <w:rFonts w:cs="Times New Roman"/>
        </w:rPr>
        <w:t>hibaellenőrző</w:t>
      </w:r>
      <w:proofErr w:type="spellEnd"/>
      <w:r w:rsidRPr="00753BE6">
        <w:rPr>
          <w:rFonts w:cs="Times New Roman"/>
        </w:rPr>
        <w:t xml:space="preserve"> </w:t>
      </w:r>
      <w:proofErr w:type="spellStart"/>
      <w:r w:rsidRPr="00753BE6">
        <w:rPr>
          <w:rFonts w:cs="Times New Roman"/>
        </w:rPr>
        <w:t>adatokat</w:t>
      </w:r>
      <w:proofErr w:type="spellEnd"/>
      <w:r w:rsidRPr="00753BE6">
        <w:rPr>
          <w:rFonts w:cs="Times New Roman"/>
        </w:rPr>
        <w:t xml:space="preserve">) </w:t>
      </w:r>
      <w:proofErr w:type="spellStart"/>
      <w:r w:rsidRPr="00753BE6">
        <w:rPr>
          <w:rFonts w:cs="Times New Roman"/>
        </w:rPr>
        <w:t>elosztja</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összes</w:t>
      </w:r>
      <w:proofErr w:type="spellEnd"/>
      <w:r w:rsidRPr="00753BE6">
        <w:rPr>
          <w:rFonts w:cs="Times New Roman"/>
        </w:rPr>
        <w:t xml:space="preserve"> </w:t>
      </w:r>
      <w:proofErr w:type="spellStart"/>
      <w:r w:rsidRPr="00753BE6">
        <w:rPr>
          <w:rFonts w:cs="Times New Roman"/>
        </w:rPr>
        <w:t>lemezen</w:t>
      </w:r>
      <w:proofErr w:type="spellEnd"/>
      <w:r w:rsidRPr="00753BE6">
        <w:rPr>
          <w:rFonts w:cs="Times New Roman"/>
        </w:rPr>
        <w:t>.</w:t>
      </w:r>
    </w:p>
    <w:p w14:paraId="109A1C2D" w14:textId="77777777" w:rsidR="00BB0B00" w:rsidRPr="00753BE6" w:rsidRDefault="00BB0B00">
      <w:pPr>
        <w:pStyle w:val="ListParagraph"/>
        <w:numPr>
          <w:ilvl w:val="1"/>
          <w:numId w:val="3"/>
        </w:numPr>
        <w:ind w:left="0"/>
        <w:rPr>
          <w:rFonts w:cs="Times New Roman"/>
        </w:rPr>
      </w:pPr>
      <w:r w:rsidRPr="00753BE6">
        <w:rPr>
          <w:rFonts w:cs="Times New Roman"/>
        </w:rPr>
        <w:t xml:space="preserve">Előny: </w:t>
      </w:r>
      <w:proofErr w:type="spellStart"/>
      <w:r w:rsidRPr="00753BE6">
        <w:rPr>
          <w:rFonts w:cs="Times New Roman"/>
        </w:rPr>
        <w:t>Jó</w:t>
      </w:r>
      <w:proofErr w:type="spellEnd"/>
      <w:r w:rsidRPr="00753BE6">
        <w:rPr>
          <w:rFonts w:cs="Times New Roman"/>
        </w:rPr>
        <w:t xml:space="preserve"> </w:t>
      </w:r>
      <w:proofErr w:type="spellStart"/>
      <w:r w:rsidRPr="00753BE6">
        <w:rPr>
          <w:rFonts w:cs="Times New Roman"/>
        </w:rPr>
        <w:t>egyensúly</w:t>
      </w:r>
      <w:proofErr w:type="spellEnd"/>
      <w:r w:rsidRPr="00753BE6">
        <w:rPr>
          <w:rFonts w:cs="Times New Roman"/>
        </w:rPr>
        <w:t xml:space="preserve"> a </w:t>
      </w:r>
      <w:proofErr w:type="spellStart"/>
      <w:r w:rsidRPr="00753BE6">
        <w:rPr>
          <w:rFonts w:cs="Times New Roman"/>
        </w:rPr>
        <w:t>sebesség</w:t>
      </w:r>
      <w:proofErr w:type="spellEnd"/>
      <w:r w:rsidRPr="00753BE6">
        <w:rPr>
          <w:rFonts w:cs="Times New Roman"/>
        </w:rPr>
        <w:t xml:space="preserve">, a </w:t>
      </w:r>
      <w:proofErr w:type="spellStart"/>
      <w:r w:rsidRPr="00753BE6">
        <w:rPr>
          <w:rFonts w:cs="Times New Roman"/>
        </w:rPr>
        <w:t>tárkapacitás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a </w:t>
      </w:r>
      <w:proofErr w:type="spellStart"/>
      <w:r w:rsidRPr="00753BE6">
        <w:rPr>
          <w:rFonts w:cs="Times New Roman"/>
        </w:rPr>
        <w:t>biztonság</w:t>
      </w:r>
      <w:proofErr w:type="spellEnd"/>
      <w:r w:rsidRPr="00753BE6">
        <w:rPr>
          <w:rFonts w:cs="Times New Roman"/>
        </w:rPr>
        <w:t xml:space="preserve"> </w:t>
      </w:r>
      <w:proofErr w:type="spellStart"/>
      <w:r w:rsidRPr="00753BE6">
        <w:rPr>
          <w:rFonts w:cs="Times New Roman"/>
        </w:rPr>
        <w:t>között</w:t>
      </w:r>
      <w:proofErr w:type="spellEnd"/>
    </w:p>
    <w:p w14:paraId="03379AFB" w14:textId="77777777" w:rsidR="00BB0B00" w:rsidRPr="00753BE6" w:rsidRDefault="00BB0B00">
      <w:pPr>
        <w:pStyle w:val="ListParagraph"/>
        <w:numPr>
          <w:ilvl w:val="1"/>
          <w:numId w:val="3"/>
        </w:numPr>
        <w:ind w:left="0" w:hanging="357"/>
        <w:contextualSpacing w:val="0"/>
        <w:rPr>
          <w:rFonts w:cs="Times New Roman"/>
        </w:rPr>
      </w:pPr>
      <w:proofErr w:type="spellStart"/>
      <w:r w:rsidRPr="00753BE6">
        <w:rPr>
          <w:rFonts w:cs="Times New Roman"/>
        </w:rPr>
        <w:t>Hátrány</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lemez</w:t>
      </w:r>
      <w:proofErr w:type="spellEnd"/>
      <w:r w:rsidRPr="00753BE6">
        <w:rPr>
          <w:rFonts w:cs="Times New Roman"/>
        </w:rPr>
        <w:t xml:space="preserve"> </w:t>
      </w:r>
      <w:proofErr w:type="spellStart"/>
      <w:r w:rsidRPr="00753BE6">
        <w:rPr>
          <w:rFonts w:cs="Times New Roman"/>
        </w:rPr>
        <w:t>hiba</w:t>
      </w:r>
      <w:proofErr w:type="spellEnd"/>
      <w:r w:rsidRPr="00753BE6">
        <w:rPr>
          <w:rFonts w:cs="Times New Roman"/>
        </w:rPr>
        <w:t xml:space="preserve"> </w:t>
      </w:r>
      <w:proofErr w:type="spellStart"/>
      <w:r w:rsidRPr="00753BE6">
        <w:rPr>
          <w:rFonts w:cs="Times New Roman"/>
        </w:rPr>
        <w:t>esetén</w:t>
      </w:r>
      <w:proofErr w:type="spellEnd"/>
      <w:r w:rsidRPr="00753BE6">
        <w:rPr>
          <w:rFonts w:cs="Times New Roman"/>
        </w:rPr>
        <w:t xml:space="preserve"> a </w:t>
      </w:r>
      <w:proofErr w:type="spellStart"/>
      <w:r w:rsidRPr="00753BE6">
        <w:rPr>
          <w:rFonts w:cs="Times New Roman"/>
        </w:rPr>
        <w:t>rendszer</w:t>
      </w:r>
      <w:proofErr w:type="spellEnd"/>
      <w:r w:rsidRPr="00753BE6">
        <w:rPr>
          <w:rFonts w:cs="Times New Roman"/>
        </w:rPr>
        <w:t xml:space="preserve"> </w:t>
      </w:r>
      <w:proofErr w:type="spellStart"/>
      <w:r w:rsidRPr="00753BE6">
        <w:rPr>
          <w:rFonts w:cs="Times New Roman"/>
        </w:rPr>
        <w:t>működőképes</w:t>
      </w:r>
      <w:proofErr w:type="spellEnd"/>
      <w:r w:rsidRPr="00753BE6">
        <w:rPr>
          <w:rFonts w:cs="Times New Roman"/>
        </w:rPr>
        <w:t xml:space="preserve"> </w:t>
      </w:r>
      <w:proofErr w:type="spellStart"/>
      <w:r w:rsidRPr="00753BE6">
        <w:rPr>
          <w:rFonts w:cs="Times New Roman"/>
        </w:rPr>
        <w:t>marad</w:t>
      </w:r>
      <w:proofErr w:type="spellEnd"/>
    </w:p>
    <w:p w14:paraId="07413E3E" w14:textId="77777777" w:rsidR="00BB0B00" w:rsidRPr="00753BE6" w:rsidRDefault="00BB0B00">
      <w:pPr>
        <w:pStyle w:val="ListParagraph"/>
        <w:numPr>
          <w:ilvl w:val="0"/>
          <w:numId w:val="3"/>
        </w:numPr>
        <w:ind w:left="0"/>
        <w:rPr>
          <w:rFonts w:cs="Times New Roman"/>
        </w:rPr>
      </w:pPr>
      <w:r w:rsidRPr="00753BE6">
        <w:rPr>
          <w:rFonts w:cs="Times New Roman"/>
        </w:rPr>
        <w:t xml:space="preserve">RAID 10 (1+0 - </w:t>
      </w:r>
      <w:proofErr w:type="spellStart"/>
      <w:r w:rsidRPr="00753BE6">
        <w:rPr>
          <w:rFonts w:cs="Times New Roman"/>
        </w:rPr>
        <w:t>Tükrözött</w:t>
      </w:r>
      <w:proofErr w:type="spellEnd"/>
      <w:r w:rsidRPr="00753BE6">
        <w:rPr>
          <w:rFonts w:cs="Times New Roman"/>
        </w:rPr>
        <w:t xml:space="preserve"> </w:t>
      </w:r>
      <w:proofErr w:type="spellStart"/>
      <w:r w:rsidRPr="00753BE6">
        <w:rPr>
          <w:rFonts w:cs="Times New Roman"/>
        </w:rPr>
        <w:t>csíkozás</w:t>
      </w:r>
      <w:proofErr w:type="spellEnd"/>
      <w:r w:rsidRPr="00753BE6">
        <w:rPr>
          <w:rFonts w:cs="Times New Roman"/>
        </w:rPr>
        <w:t>):</w:t>
      </w:r>
    </w:p>
    <w:p w14:paraId="6CFD86B2" w14:textId="77777777" w:rsidR="00BB0B00" w:rsidRPr="00753BE6" w:rsidRDefault="00BB0B00">
      <w:pPr>
        <w:pStyle w:val="ListParagraph"/>
        <w:numPr>
          <w:ilvl w:val="1"/>
          <w:numId w:val="3"/>
        </w:numPr>
        <w:ind w:left="0"/>
        <w:rPr>
          <w:rFonts w:cs="Times New Roman"/>
        </w:rPr>
      </w:pPr>
      <w:r w:rsidRPr="00753BE6">
        <w:rPr>
          <w:rFonts w:cs="Times New Roman"/>
        </w:rPr>
        <w:t xml:space="preserve">Minimum </w:t>
      </w:r>
      <w:proofErr w:type="spellStart"/>
      <w:r w:rsidRPr="00753BE6">
        <w:rPr>
          <w:rFonts w:cs="Times New Roman"/>
        </w:rPr>
        <w:t>lemez</w:t>
      </w:r>
      <w:proofErr w:type="spellEnd"/>
      <w:r w:rsidRPr="00753BE6">
        <w:rPr>
          <w:rFonts w:cs="Times New Roman"/>
        </w:rPr>
        <w:t xml:space="preserve">: 4 </w:t>
      </w:r>
      <w:proofErr w:type="spellStart"/>
      <w:r w:rsidRPr="00753BE6">
        <w:rPr>
          <w:rFonts w:cs="Times New Roman"/>
        </w:rPr>
        <w:t>db</w:t>
      </w:r>
      <w:proofErr w:type="spellEnd"/>
    </w:p>
    <w:p w14:paraId="55255802" w14:textId="77777777" w:rsidR="00BB0B00" w:rsidRPr="00753BE6" w:rsidRDefault="00BB0B00">
      <w:pPr>
        <w:pStyle w:val="ListParagraph"/>
        <w:numPr>
          <w:ilvl w:val="1"/>
          <w:numId w:val="3"/>
        </w:numPr>
        <w:ind w:left="0"/>
        <w:rPr>
          <w:rFonts w:cs="Times New Roman"/>
        </w:rPr>
      </w:pPr>
      <w:proofErr w:type="spellStart"/>
      <w:r w:rsidRPr="00753BE6">
        <w:rPr>
          <w:rFonts w:cs="Times New Roman"/>
        </w:rPr>
        <w:t>Működés</w:t>
      </w:r>
      <w:proofErr w:type="spellEnd"/>
      <w:r w:rsidRPr="00753BE6">
        <w:rPr>
          <w:rFonts w:cs="Times New Roman"/>
        </w:rPr>
        <w:t xml:space="preserve">: A RAID 1 </w:t>
      </w:r>
      <w:proofErr w:type="spellStart"/>
      <w:r w:rsidRPr="00753BE6">
        <w:rPr>
          <w:rFonts w:cs="Times New Roman"/>
        </w:rPr>
        <w:t>és</w:t>
      </w:r>
      <w:proofErr w:type="spellEnd"/>
      <w:r w:rsidRPr="00753BE6">
        <w:rPr>
          <w:rFonts w:cs="Times New Roman"/>
        </w:rPr>
        <w:t xml:space="preserve"> RAID 0 </w:t>
      </w:r>
      <w:proofErr w:type="spellStart"/>
      <w:r w:rsidRPr="00753BE6">
        <w:rPr>
          <w:rFonts w:cs="Times New Roman"/>
        </w:rPr>
        <w:t>kombinációja</w:t>
      </w:r>
      <w:proofErr w:type="spellEnd"/>
      <w:r w:rsidRPr="00753BE6">
        <w:rPr>
          <w:rFonts w:cs="Times New Roman"/>
        </w:rPr>
        <w:t xml:space="preserve">: </w:t>
      </w:r>
      <w:proofErr w:type="spellStart"/>
      <w:r w:rsidRPr="00753BE6">
        <w:rPr>
          <w:rFonts w:cs="Times New Roman"/>
        </w:rPr>
        <w:t>először</w:t>
      </w:r>
      <w:proofErr w:type="spellEnd"/>
      <w:r w:rsidRPr="00753BE6">
        <w:rPr>
          <w:rFonts w:cs="Times New Roman"/>
        </w:rPr>
        <w:t xml:space="preserve"> </w:t>
      </w:r>
      <w:proofErr w:type="spellStart"/>
      <w:r w:rsidRPr="00753BE6">
        <w:rPr>
          <w:rFonts w:cs="Times New Roman"/>
        </w:rPr>
        <w:t>tükrözi</w:t>
      </w:r>
      <w:proofErr w:type="spellEnd"/>
      <w:r w:rsidRPr="00753BE6">
        <w:rPr>
          <w:rFonts w:cs="Times New Roman"/>
        </w:rPr>
        <w:t xml:space="preserve"> a </w:t>
      </w:r>
      <w:proofErr w:type="spellStart"/>
      <w:r w:rsidRPr="00753BE6">
        <w:rPr>
          <w:rFonts w:cs="Times New Roman"/>
        </w:rPr>
        <w:t>lemezeket</w:t>
      </w:r>
      <w:proofErr w:type="spellEnd"/>
      <w:r w:rsidRPr="00753BE6">
        <w:rPr>
          <w:rFonts w:cs="Times New Roman"/>
        </w:rPr>
        <w:t xml:space="preserve">, </w:t>
      </w:r>
      <w:proofErr w:type="spellStart"/>
      <w:r w:rsidRPr="00753BE6">
        <w:rPr>
          <w:rFonts w:cs="Times New Roman"/>
        </w:rPr>
        <w:t>majd</w:t>
      </w:r>
      <w:proofErr w:type="spellEnd"/>
      <w:r w:rsidRPr="00753BE6">
        <w:rPr>
          <w:rFonts w:cs="Times New Roman"/>
        </w:rPr>
        <w:t xml:space="preserve"> a </w:t>
      </w:r>
      <w:proofErr w:type="spellStart"/>
      <w:r w:rsidRPr="00753BE6">
        <w:rPr>
          <w:rFonts w:cs="Times New Roman"/>
        </w:rPr>
        <w:t>tükrözött</w:t>
      </w:r>
      <w:proofErr w:type="spellEnd"/>
      <w:r w:rsidRPr="00753BE6">
        <w:rPr>
          <w:rFonts w:cs="Times New Roman"/>
        </w:rPr>
        <w:t xml:space="preserve"> </w:t>
      </w:r>
      <w:proofErr w:type="spellStart"/>
      <w:r w:rsidRPr="00753BE6">
        <w:rPr>
          <w:rFonts w:cs="Times New Roman"/>
        </w:rPr>
        <w:t>párokat</w:t>
      </w:r>
      <w:proofErr w:type="spellEnd"/>
      <w:r w:rsidRPr="00753BE6">
        <w:rPr>
          <w:rFonts w:cs="Times New Roman"/>
        </w:rPr>
        <w:t xml:space="preserve"> </w:t>
      </w:r>
      <w:proofErr w:type="spellStart"/>
      <w:r w:rsidRPr="00753BE6">
        <w:rPr>
          <w:rFonts w:cs="Times New Roman"/>
        </w:rPr>
        <w:t>csíkozza</w:t>
      </w:r>
      <w:proofErr w:type="spellEnd"/>
      <w:r w:rsidRPr="00753BE6">
        <w:rPr>
          <w:rFonts w:cs="Times New Roman"/>
        </w:rPr>
        <w:t>.</w:t>
      </w:r>
    </w:p>
    <w:p w14:paraId="14AE314D" w14:textId="77777777" w:rsidR="00BB0B00" w:rsidRPr="00753BE6" w:rsidRDefault="00BB0B00">
      <w:pPr>
        <w:pStyle w:val="ListParagraph"/>
        <w:numPr>
          <w:ilvl w:val="1"/>
          <w:numId w:val="3"/>
        </w:numPr>
        <w:ind w:left="0"/>
        <w:rPr>
          <w:rFonts w:cs="Times New Roman"/>
        </w:rPr>
      </w:pPr>
      <w:r w:rsidRPr="00753BE6">
        <w:rPr>
          <w:rFonts w:cs="Times New Roman"/>
        </w:rPr>
        <w:t xml:space="preserve">Előny: </w:t>
      </w:r>
      <w:proofErr w:type="spellStart"/>
      <w:r w:rsidRPr="00753BE6">
        <w:rPr>
          <w:rFonts w:cs="Times New Roman"/>
        </w:rPr>
        <w:t>Nagyon</w:t>
      </w:r>
      <w:proofErr w:type="spellEnd"/>
      <w:r w:rsidRPr="00753BE6">
        <w:rPr>
          <w:rFonts w:cs="Times New Roman"/>
        </w:rPr>
        <w:t xml:space="preserve"> </w:t>
      </w:r>
      <w:proofErr w:type="spellStart"/>
      <w:r w:rsidRPr="00753BE6">
        <w:rPr>
          <w:rFonts w:cs="Times New Roman"/>
        </w:rPr>
        <w:t>gyors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biztonságos</w:t>
      </w:r>
      <w:proofErr w:type="spellEnd"/>
    </w:p>
    <w:p w14:paraId="79A61203" w14:textId="77777777" w:rsidR="00BB0B00" w:rsidRPr="00753BE6" w:rsidRDefault="00BB0B00">
      <w:pPr>
        <w:pStyle w:val="ListParagraph"/>
        <w:numPr>
          <w:ilvl w:val="1"/>
          <w:numId w:val="3"/>
        </w:numPr>
        <w:ind w:left="0" w:hanging="357"/>
        <w:contextualSpacing w:val="0"/>
        <w:rPr>
          <w:rFonts w:cs="Times New Roman"/>
        </w:rPr>
      </w:pPr>
      <w:proofErr w:type="spellStart"/>
      <w:r w:rsidRPr="00753BE6">
        <w:rPr>
          <w:rFonts w:cs="Times New Roman"/>
        </w:rPr>
        <w:t>Hátrány</w:t>
      </w:r>
      <w:proofErr w:type="spellEnd"/>
      <w:r w:rsidRPr="00753BE6">
        <w:rPr>
          <w:rFonts w:cs="Times New Roman"/>
        </w:rPr>
        <w:t xml:space="preserve">: </w:t>
      </w:r>
      <w:proofErr w:type="spellStart"/>
      <w:r w:rsidRPr="00753BE6">
        <w:rPr>
          <w:rFonts w:cs="Times New Roman"/>
        </w:rPr>
        <w:t>drága</w:t>
      </w:r>
      <w:proofErr w:type="spellEnd"/>
      <w:r w:rsidRPr="00753BE6">
        <w:rPr>
          <w:rFonts w:cs="Times New Roman"/>
        </w:rPr>
        <w:t xml:space="preserve">, a </w:t>
      </w:r>
      <w:proofErr w:type="spellStart"/>
      <w:r w:rsidRPr="00753BE6">
        <w:rPr>
          <w:rFonts w:cs="Times New Roman"/>
        </w:rPr>
        <w:t>teljes</w:t>
      </w:r>
      <w:proofErr w:type="spellEnd"/>
      <w:r w:rsidRPr="00753BE6">
        <w:rPr>
          <w:rFonts w:cs="Times New Roman"/>
        </w:rPr>
        <w:t xml:space="preserve"> </w:t>
      </w:r>
      <w:proofErr w:type="spellStart"/>
      <w:r w:rsidRPr="00753BE6">
        <w:rPr>
          <w:rFonts w:cs="Times New Roman"/>
        </w:rPr>
        <w:t>tárkapacitás</w:t>
      </w:r>
      <w:proofErr w:type="spellEnd"/>
      <w:r w:rsidRPr="00753BE6">
        <w:rPr>
          <w:rFonts w:cs="Times New Roman"/>
        </w:rPr>
        <w:t xml:space="preserve"> </w:t>
      </w:r>
      <w:proofErr w:type="spellStart"/>
      <w:r w:rsidRPr="00753BE6">
        <w:rPr>
          <w:rFonts w:cs="Times New Roman"/>
        </w:rPr>
        <w:t>fele</w:t>
      </w:r>
      <w:proofErr w:type="spellEnd"/>
      <w:r w:rsidRPr="00753BE6">
        <w:rPr>
          <w:rFonts w:cs="Times New Roman"/>
        </w:rPr>
        <w:t xml:space="preserve"> </w:t>
      </w:r>
      <w:proofErr w:type="spellStart"/>
      <w:r w:rsidRPr="00753BE6">
        <w:rPr>
          <w:rFonts w:cs="Times New Roman"/>
        </w:rPr>
        <w:t>redundancia</w:t>
      </w:r>
      <w:proofErr w:type="spellEnd"/>
    </w:p>
    <w:p w14:paraId="730E0262" w14:textId="77777777" w:rsidR="00BB0B00" w:rsidRPr="00753BE6" w:rsidRDefault="00BB0B00">
      <w:pPr>
        <w:pStyle w:val="ListParagraph"/>
        <w:numPr>
          <w:ilvl w:val="0"/>
          <w:numId w:val="3"/>
        </w:numPr>
        <w:ind w:left="0"/>
        <w:rPr>
          <w:rFonts w:cs="Times New Roman"/>
        </w:rPr>
      </w:pPr>
      <w:proofErr w:type="spellStart"/>
      <w:r w:rsidRPr="00753BE6">
        <w:rPr>
          <w:rFonts w:cs="Times New Roman"/>
        </w:rPr>
        <w:t>Megjegyzés</w:t>
      </w:r>
      <w:proofErr w:type="spellEnd"/>
      <w:r w:rsidRPr="00753BE6">
        <w:rPr>
          <w:rFonts w:cs="Times New Roman"/>
        </w:rPr>
        <w:t xml:space="preserve">: </w:t>
      </w:r>
      <w:proofErr w:type="spellStart"/>
      <w:r w:rsidRPr="00753BE6">
        <w:rPr>
          <w:rFonts w:cs="Times New Roman"/>
        </w:rPr>
        <w:t>Szoftveres</w:t>
      </w:r>
      <w:proofErr w:type="spellEnd"/>
      <w:r w:rsidRPr="00753BE6">
        <w:rPr>
          <w:rFonts w:cs="Times New Roman"/>
        </w:rPr>
        <w:t xml:space="preserve"> RAID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bootolható</w:t>
      </w:r>
      <w:proofErr w:type="spellEnd"/>
      <w:r w:rsidRPr="00753BE6">
        <w:rPr>
          <w:rFonts w:cs="Times New Roman"/>
        </w:rPr>
        <w:t xml:space="preserve">, ha a </w:t>
      </w:r>
      <w:proofErr w:type="spellStart"/>
      <w:r w:rsidRPr="00753BE6">
        <w:rPr>
          <w:rFonts w:cs="Times New Roman"/>
        </w:rPr>
        <w:t>rendszerlemezen</w:t>
      </w:r>
      <w:proofErr w:type="spellEnd"/>
      <w:r w:rsidRPr="00753BE6">
        <w:rPr>
          <w:rFonts w:cs="Times New Roman"/>
        </w:rPr>
        <w:t xml:space="preserve"> RAID-et </w:t>
      </w:r>
      <w:proofErr w:type="spellStart"/>
      <w:r w:rsidRPr="00753BE6">
        <w:rPr>
          <w:rFonts w:cs="Times New Roman"/>
        </w:rPr>
        <w:t>szeretnél</w:t>
      </w:r>
      <w:proofErr w:type="spellEnd"/>
      <w:r w:rsidRPr="00753BE6">
        <w:rPr>
          <w:rFonts w:cs="Times New Roman"/>
        </w:rPr>
        <w:t xml:space="preserve">, </w:t>
      </w:r>
      <w:proofErr w:type="spellStart"/>
      <w:r w:rsidRPr="00753BE6">
        <w:rPr>
          <w:rFonts w:cs="Times New Roman"/>
        </w:rPr>
        <w:t>hardveres</w:t>
      </w:r>
      <w:proofErr w:type="spellEnd"/>
      <w:r w:rsidRPr="00753BE6">
        <w:rPr>
          <w:rFonts w:cs="Times New Roman"/>
        </w:rPr>
        <w:t xml:space="preserve"> RAID </w:t>
      </w:r>
      <w:proofErr w:type="spellStart"/>
      <w:r w:rsidRPr="00753BE6">
        <w:rPr>
          <w:rFonts w:cs="Times New Roman"/>
        </w:rPr>
        <w:t>kell</w:t>
      </w:r>
      <w:proofErr w:type="spellEnd"/>
      <w:r w:rsidRPr="00753BE6">
        <w:rPr>
          <w:rFonts w:cs="Times New Roman"/>
        </w:rPr>
        <w:t>.</w:t>
      </w:r>
    </w:p>
    <w:p w14:paraId="7B7E6F32" w14:textId="77777777" w:rsidR="00BB0B00" w:rsidRPr="00753BE6" w:rsidRDefault="00BB0B00" w:rsidP="00E14951">
      <w:pPr>
        <w:keepNext/>
        <w:keepLines/>
        <w:spacing w:after="0"/>
        <w:rPr>
          <w:rFonts w:cs="Times New Roman"/>
          <w:u w:val="single"/>
        </w:rPr>
      </w:pPr>
      <w:r w:rsidRPr="00753BE6">
        <w:rPr>
          <w:rFonts w:cs="Times New Roman"/>
          <w:u w:val="single"/>
        </w:rPr>
        <w:t xml:space="preserve">RAID </w:t>
      </w:r>
      <w:proofErr w:type="spellStart"/>
      <w:r w:rsidRPr="00753BE6">
        <w:rPr>
          <w:rFonts w:cs="Times New Roman"/>
          <w:u w:val="single"/>
        </w:rPr>
        <w:t>konfiguráció</w:t>
      </w:r>
      <w:proofErr w:type="spellEnd"/>
      <w:r w:rsidRPr="00753BE6">
        <w:rPr>
          <w:rFonts w:cs="Times New Roman"/>
          <w:u w:val="single"/>
        </w:rPr>
        <w:t>:</w:t>
      </w:r>
    </w:p>
    <w:p w14:paraId="3C7CCC46" w14:textId="77777777" w:rsidR="00BB0B00" w:rsidRPr="00753BE6" w:rsidRDefault="00BB0B00">
      <w:pPr>
        <w:pStyle w:val="ListParagraph"/>
        <w:keepNext/>
        <w:keepLines/>
        <w:numPr>
          <w:ilvl w:val="0"/>
          <w:numId w:val="32"/>
        </w:numPr>
        <w:ind w:left="0"/>
        <w:rPr>
          <w:rFonts w:cs="Times New Roman"/>
        </w:rPr>
      </w:pPr>
      <w:proofErr w:type="spellStart"/>
      <w:r w:rsidRPr="00753BE6">
        <w:rPr>
          <w:rFonts w:cs="Times New Roman"/>
        </w:rPr>
        <w:t>Nyisd</w:t>
      </w:r>
      <w:proofErr w:type="spellEnd"/>
      <w:r w:rsidRPr="00753BE6">
        <w:rPr>
          <w:rFonts w:cs="Times New Roman"/>
        </w:rPr>
        <w:t xml:space="preserve"> meg: Server Manager → File and Storage Services → Volumes → Disks.</w:t>
      </w:r>
    </w:p>
    <w:p w14:paraId="1AB55DB1" w14:textId="77777777" w:rsidR="00BB0B00" w:rsidRPr="00753BE6" w:rsidRDefault="00BB0B00">
      <w:pPr>
        <w:pStyle w:val="ListParagraph"/>
        <w:keepNext/>
        <w:keepLines/>
        <w:numPr>
          <w:ilvl w:val="0"/>
          <w:numId w:val="32"/>
        </w:numPr>
        <w:ind w:left="0"/>
        <w:rPr>
          <w:rFonts w:cs="Times New Roman"/>
        </w:rPr>
      </w:pPr>
      <w:proofErr w:type="spellStart"/>
      <w:r w:rsidRPr="00753BE6">
        <w:rPr>
          <w:rFonts w:cs="Times New Roman"/>
        </w:rPr>
        <w:t>Válaszd</w:t>
      </w:r>
      <w:proofErr w:type="spellEnd"/>
      <w:r w:rsidRPr="00753BE6">
        <w:rPr>
          <w:rFonts w:cs="Times New Roman"/>
        </w:rPr>
        <w:t xml:space="preserve"> a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lemezt</w:t>
      </w:r>
      <w:proofErr w:type="spellEnd"/>
      <w:r w:rsidRPr="00753BE6">
        <w:rPr>
          <w:rFonts w:cs="Times New Roman"/>
        </w:rPr>
        <w:t xml:space="preserve">, </w:t>
      </w:r>
      <w:proofErr w:type="spellStart"/>
      <w:r w:rsidRPr="00753BE6">
        <w:rPr>
          <w:rFonts w:cs="Times New Roman"/>
        </w:rPr>
        <w:t>jobb-klikk</w:t>
      </w:r>
      <w:proofErr w:type="spellEnd"/>
      <w:r w:rsidRPr="00753BE6">
        <w:rPr>
          <w:rFonts w:cs="Times New Roman"/>
        </w:rPr>
        <w:t xml:space="preserve"> → New Mirrored Volume / New Striped Volume / New RAID-5 Volume.</w:t>
      </w:r>
    </w:p>
    <w:p w14:paraId="3AD814FC" w14:textId="77777777" w:rsidR="00BB0B00" w:rsidRPr="00753BE6" w:rsidRDefault="00BB0B00">
      <w:pPr>
        <w:pStyle w:val="ListParagraph"/>
        <w:keepNext/>
        <w:keepLines/>
        <w:numPr>
          <w:ilvl w:val="0"/>
          <w:numId w:val="32"/>
        </w:numPr>
        <w:ind w:left="0"/>
        <w:rPr>
          <w:rFonts w:cs="Times New Roman"/>
        </w:rPr>
      </w:pPr>
      <w:proofErr w:type="spellStart"/>
      <w:r w:rsidRPr="00753BE6">
        <w:rPr>
          <w:rFonts w:cs="Times New Roman"/>
        </w:rPr>
        <w:t>Kövesd</w:t>
      </w:r>
      <w:proofErr w:type="spellEnd"/>
      <w:r w:rsidRPr="00753BE6">
        <w:rPr>
          <w:rFonts w:cs="Times New Roman"/>
        </w:rPr>
        <w:t xml:space="preserve"> a Volume Wizard </w:t>
      </w:r>
      <w:proofErr w:type="spellStart"/>
      <w:r w:rsidRPr="00753BE6">
        <w:rPr>
          <w:rFonts w:cs="Times New Roman"/>
        </w:rPr>
        <w:t>lépéseit</w:t>
      </w:r>
      <w:proofErr w:type="spellEnd"/>
      <w:r w:rsidRPr="00753BE6">
        <w:rPr>
          <w:rFonts w:cs="Times New Roman"/>
        </w:rPr>
        <w:t>:</w:t>
      </w:r>
    </w:p>
    <w:p w14:paraId="0EA9DE8B" w14:textId="77777777" w:rsidR="00BB0B00" w:rsidRPr="00753BE6" w:rsidRDefault="00BB0B00">
      <w:pPr>
        <w:pStyle w:val="ListParagraph"/>
        <w:numPr>
          <w:ilvl w:val="0"/>
          <w:numId w:val="3"/>
        </w:numPr>
        <w:ind w:left="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lemezeket</w:t>
      </w:r>
      <w:proofErr w:type="spellEnd"/>
      <w:r w:rsidRPr="00753BE6">
        <w:rPr>
          <w:rFonts w:cs="Times New Roman"/>
        </w:rPr>
        <w:t>.</w:t>
      </w:r>
    </w:p>
    <w:p w14:paraId="25CB298E" w14:textId="77777777" w:rsidR="00BB0B00" w:rsidRPr="00753BE6" w:rsidRDefault="00BB0B00">
      <w:pPr>
        <w:pStyle w:val="ListParagraph"/>
        <w:numPr>
          <w:ilvl w:val="0"/>
          <w:numId w:val="3"/>
        </w:numPr>
        <w:ind w:left="0"/>
        <w:rPr>
          <w:rFonts w:cs="Times New Roman"/>
        </w:rPr>
      </w:pPr>
      <w:r w:rsidRPr="00753BE6">
        <w:rPr>
          <w:rFonts w:cs="Times New Roman"/>
        </w:rPr>
        <w:t xml:space="preserve">Add meg a volume </w:t>
      </w:r>
      <w:proofErr w:type="spellStart"/>
      <w:r w:rsidRPr="00753BE6">
        <w:rPr>
          <w:rFonts w:cs="Times New Roman"/>
        </w:rPr>
        <w:t>nevét</w:t>
      </w:r>
      <w:proofErr w:type="spellEnd"/>
      <w:r w:rsidRPr="00753BE6">
        <w:rPr>
          <w:rFonts w:cs="Times New Roman"/>
        </w:rPr>
        <w:t xml:space="preserve">, </w:t>
      </w:r>
      <w:proofErr w:type="spellStart"/>
      <w:r w:rsidRPr="00753BE6">
        <w:rPr>
          <w:rFonts w:cs="Times New Roman"/>
        </w:rPr>
        <w:t>betűjelét</w:t>
      </w:r>
      <w:proofErr w:type="spellEnd"/>
      <w:r w:rsidRPr="00753BE6">
        <w:rPr>
          <w:rFonts w:cs="Times New Roman"/>
        </w:rPr>
        <w:t>.</w:t>
      </w:r>
    </w:p>
    <w:p w14:paraId="7E05E2C1" w14:textId="77777777" w:rsidR="00BB0B00" w:rsidRPr="00753BE6" w:rsidRDefault="00BB0B00">
      <w:pPr>
        <w:pStyle w:val="ListParagraph"/>
        <w:numPr>
          <w:ilvl w:val="0"/>
          <w:numId w:val="3"/>
        </w:numPr>
        <w:ind w:left="0"/>
        <w:rPr>
          <w:rFonts w:cs="Times New Roman"/>
        </w:rPr>
      </w:pPr>
      <w:proofErr w:type="spellStart"/>
      <w:r w:rsidRPr="00753BE6">
        <w:rPr>
          <w:rFonts w:cs="Times New Roman"/>
        </w:rPr>
        <w:t>Formázás</w:t>
      </w:r>
      <w:proofErr w:type="spellEnd"/>
      <w:r w:rsidRPr="00753BE6">
        <w:rPr>
          <w:rFonts w:cs="Times New Roman"/>
        </w:rPr>
        <w:t xml:space="preserve"> NTFS-sel.</w:t>
      </w:r>
    </w:p>
    <w:p w14:paraId="42D912D4" w14:textId="77777777" w:rsidR="00BB0B00" w:rsidRPr="00753BE6" w:rsidRDefault="00BB0B00" w:rsidP="00E14951">
      <w:pPr>
        <w:keepNext/>
        <w:keepLines/>
        <w:spacing w:after="0"/>
        <w:rPr>
          <w:rFonts w:cs="Times New Roman"/>
          <w:u w:val="single"/>
        </w:rPr>
      </w:pPr>
      <w:r w:rsidRPr="00753BE6">
        <w:rPr>
          <w:rFonts w:cs="Times New Roman"/>
          <w:u w:val="single"/>
        </w:rPr>
        <w:t xml:space="preserve">RAID </w:t>
      </w:r>
      <w:proofErr w:type="spellStart"/>
      <w:r w:rsidRPr="00753BE6">
        <w:rPr>
          <w:rFonts w:cs="Times New Roman"/>
          <w:u w:val="single"/>
        </w:rPr>
        <w:t>karbantartás</w:t>
      </w:r>
      <w:proofErr w:type="spellEnd"/>
      <w:r w:rsidRPr="00753BE6">
        <w:rPr>
          <w:rFonts w:cs="Times New Roman"/>
          <w:u w:val="single"/>
        </w:rPr>
        <w:t>:</w:t>
      </w:r>
    </w:p>
    <w:p w14:paraId="1CB42DA7" w14:textId="77777777" w:rsidR="00BB0B00" w:rsidRPr="00753BE6" w:rsidRDefault="00BB0B00">
      <w:pPr>
        <w:pStyle w:val="ListParagraph"/>
        <w:numPr>
          <w:ilvl w:val="0"/>
          <w:numId w:val="3"/>
        </w:numPr>
        <w:spacing w:after="0"/>
        <w:ind w:left="0" w:hanging="357"/>
        <w:rPr>
          <w:rFonts w:cs="Times New Roman"/>
        </w:rPr>
      </w:pPr>
      <w:proofErr w:type="spellStart"/>
      <w:r w:rsidRPr="00753BE6">
        <w:rPr>
          <w:rFonts w:cs="Times New Roman"/>
        </w:rPr>
        <w:t>Ellenőrizd</w:t>
      </w:r>
      <w:proofErr w:type="spellEnd"/>
      <w:r w:rsidRPr="00753BE6">
        <w:rPr>
          <w:rFonts w:cs="Times New Roman"/>
        </w:rPr>
        <w:t xml:space="preserve"> a status a Disk Management-ben.</w:t>
      </w:r>
    </w:p>
    <w:p w14:paraId="474822F4" w14:textId="77777777" w:rsidR="00BB0B00" w:rsidRPr="00753BE6" w:rsidRDefault="00BB0B00">
      <w:pPr>
        <w:pStyle w:val="ListParagraph"/>
        <w:numPr>
          <w:ilvl w:val="0"/>
          <w:numId w:val="3"/>
        </w:numPr>
        <w:ind w:left="0"/>
        <w:rPr>
          <w:rFonts w:cs="Times New Roman"/>
        </w:rPr>
      </w:pPr>
      <w:r w:rsidRPr="00753BE6">
        <w:rPr>
          <w:rFonts w:cs="Times New Roman"/>
        </w:rPr>
        <w:t xml:space="preserve">Hiba </w:t>
      </w:r>
      <w:proofErr w:type="spellStart"/>
      <w:r w:rsidRPr="00753BE6">
        <w:rPr>
          <w:rFonts w:cs="Times New Roman"/>
        </w:rPr>
        <w:t>esetén</w:t>
      </w:r>
      <w:proofErr w:type="spellEnd"/>
      <w:r w:rsidRPr="00753BE6">
        <w:rPr>
          <w:rFonts w:cs="Times New Roman"/>
        </w:rPr>
        <w:t>:</w:t>
      </w:r>
    </w:p>
    <w:p w14:paraId="3571C8D4" w14:textId="77777777" w:rsidR="00BB0B00" w:rsidRPr="00753BE6" w:rsidRDefault="00BB0B00">
      <w:pPr>
        <w:pStyle w:val="ListParagraph"/>
        <w:numPr>
          <w:ilvl w:val="1"/>
          <w:numId w:val="3"/>
        </w:numPr>
        <w:ind w:left="0"/>
        <w:rPr>
          <w:rFonts w:cs="Times New Roman"/>
        </w:rPr>
      </w:pPr>
      <w:proofErr w:type="spellStart"/>
      <w:r w:rsidRPr="00753BE6">
        <w:rPr>
          <w:rFonts w:cs="Times New Roman"/>
        </w:rPr>
        <w:t>Hibás</w:t>
      </w:r>
      <w:proofErr w:type="spellEnd"/>
      <w:r w:rsidRPr="00753BE6">
        <w:rPr>
          <w:rFonts w:cs="Times New Roman"/>
        </w:rPr>
        <w:t xml:space="preserve"> </w:t>
      </w:r>
      <w:proofErr w:type="spellStart"/>
      <w:r w:rsidRPr="00753BE6">
        <w:rPr>
          <w:rFonts w:cs="Times New Roman"/>
        </w:rPr>
        <w:t>lemezt</w:t>
      </w:r>
      <w:proofErr w:type="spellEnd"/>
      <w:r w:rsidRPr="00753BE6">
        <w:rPr>
          <w:rFonts w:cs="Times New Roman"/>
        </w:rPr>
        <w:t xml:space="preserve"> Remove → Replace Disk → Resync.</w:t>
      </w:r>
    </w:p>
    <w:p w14:paraId="69322CDA" w14:textId="77777777" w:rsidR="00BB0B00" w:rsidRPr="00753BE6" w:rsidRDefault="00BB0B00">
      <w:pPr>
        <w:pStyle w:val="ListParagraph"/>
        <w:numPr>
          <w:ilvl w:val="0"/>
          <w:numId w:val="3"/>
        </w:numPr>
        <w:ind w:left="0"/>
        <w:rPr>
          <w:rFonts w:cs="Times New Roman"/>
        </w:rPr>
      </w:pPr>
      <w:proofErr w:type="spellStart"/>
      <w:r w:rsidRPr="00753BE6">
        <w:rPr>
          <w:rFonts w:cs="Times New Roman"/>
        </w:rPr>
        <w:t>Rendszeresen</w:t>
      </w:r>
      <w:proofErr w:type="spellEnd"/>
      <w:r w:rsidRPr="00753BE6">
        <w:rPr>
          <w:rFonts w:cs="Times New Roman"/>
        </w:rPr>
        <w:t xml:space="preserve"> </w:t>
      </w:r>
      <w:proofErr w:type="spellStart"/>
      <w:r w:rsidRPr="00753BE6">
        <w:rPr>
          <w:rFonts w:cs="Times New Roman"/>
        </w:rPr>
        <w:t>készíts</w:t>
      </w:r>
      <w:proofErr w:type="spellEnd"/>
      <w:r w:rsidRPr="00753BE6">
        <w:rPr>
          <w:rFonts w:cs="Times New Roman"/>
        </w:rPr>
        <w:t xml:space="preserve"> </w:t>
      </w:r>
      <w:proofErr w:type="spellStart"/>
      <w:r w:rsidRPr="00753BE6">
        <w:rPr>
          <w:rFonts w:cs="Times New Roman"/>
        </w:rPr>
        <w:t>backupot</w:t>
      </w:r>
      <w:proofErr w:type="spellEnd"/>
      <w:r w:rsidRPr="00753BE6">
        <w:rPr>
          <w:rFonts w:cs="Times New Roman"/>
        </w:rPr>
        <w:t xml:space="preserve">, </w:t>
      </w:r>
      <w:proofErr w:type="spellStart"/>
      <w:r w:rsidRPr="00753BE6">
        <w:rPr>
          <w:rFonts w:cs="Times New Roman"/>
        </w:rPr>
        <w:t>mert</w:t>
      </w:r>
      <w:proofErr w:type="spellEnd"/>
      <w:r w:rsidRPr="00753BE6">
        <w:rPr>
          <w:rFonts w:cs="Times New Roman"/>
        </w:rPr>
        <w:t xml:space="preserve"> </w:t>
      </w:r>
      <w:proofErr w:type="spellStart"/>
      <w:r w:rsidRPr="00753BE6">
        <w:rPr>
          <w:rFonts w:cs="Times New Roman"/>
        </w:rPr>
        <w:t>szoftveres</w:t>
      </w:r>
      <w:proofErr w:type="spellEnd"/>
      <w:r w:rsidRPr="00753BE6">
        <w:rPr>
          <w:rFonts w:cs="Times New Roman"/>
        </w:rPr>
        <w:t xml:space="preserve"> RAID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helyettesíti</w:t>
      </w:r>
      <w:proofErr w:type="spellEnd"/>
      <w:r w:rsidRPr="00753BE6">
        <w:rPr>
          <w:rFonts w:cs="Times New Roman"/>
        </w:rPr>
        <w:t xml:space="preserve"> a </w:t>
      </w:r>
      <w:proofErr w:type="spellStart"/>
      <w:r w:rsidRPr="00753BE6">
        <w:rPr>
          <w:rFonts w:cs="Times New Roman"/>
        </w:rPr>
        <w:t>backupot</w:t>
      </w:r>
      <w:proofErr w:type="spellEnd"/>
      <w:r w:rsidRPr="00753BE6">
        <w:rPr>
          <w:rFonts w:cs="Times New Roman"/>
        </w:rPr>
        <w:t>.</w:t>
      </w:r>
    </w:p>
    <w:p w14:paraId="44EF9E1B" w14:textId="77777777" w:rsidR="00BB0B00" w:rsidRPr="00753BE6" w:rsidRDefault="00BB0B00" w:rsidP="00E14951">
      <w:pPr>
        <w:pStyle w:val="Heading2"/>
        <w:rPr>
          <w:rFonts w:cs="Times New Roman"/>
        </w:rPr>
      </w:pPr>
      <w:r w:rsidRPr="00753BE6">
        <w:rPr>
          <w:rFonts w:cs="Times New Roman"/>
        </w:rPr>
        <w:lastRenderedPageBreak/>
        <w:t xml:space="preserve">DHCP, DNS, DFS </w:t>
      </w:r>
      <w:proofErr w:type="spellStart"/>
      <w:r w:rsidRPr="00753BE6">
        <w:rPr>
          <w:rFonts w:cs="Times New Roman"/>
        </w:rPr>
        <w:t>szolgáltatások</w:t>
      </w:r>
      <w:proofErr w:type="spellEnd"/>
    </w:p>
    <w:p w14:paraId="379155C4" w14:textId="77777777" w:rsidR="00BB0B00" w:rsidRPr="00753BE6" w:rsidRDefault="00BB0B00" w:rsidP="00E14951">
      <w:pPr>
        <w:spacing w:after="0"/>
        <w:rPr>
          <w:rFonts w:cs="Times New Roman"/>
        </w:rPr>
      </w:pPr>
    </w:p>
    <w:p w14:paraId="5D93FF84" w14:textId="77777777" w:rsidR="00BB0B00" w:rsidRPr="00753BE6" w:rsidRDefault="00BB0B00" w:rsidP="00E14951">
      <w:pPr>
        <w:pStyle w:val="Alcm"/>
        <w:pBdr>
          <w:left w:val="none" w:sz="0" w:space="0" w:color="auto"/>
        </w:pBdr>
        <w:rPr>
          <w:rFonts w:cs="Times New Roman"/>
        </w:rPr>
      </w:pPr>
      <w:r w:rsidRPr="00753BE6">
        <w:rPr>
          <w:rFonts w:cs="Times New Roman"/>
        </w:rPr>
        <w:t>DHCP</w:t>
      </w:r>
    </w:p>
    <w:p w14:paraId="11BE5774" w14:textId="77777777" w:rsidR="00BB0B00" w:rsidRPr="00753BE6" w:rsidRDefault="00BB0B00" w:rsidP="00E14951">
      <w:pPr>
        <w:rPr>
          <w:rFonts w:cs="Times New Roman"/>
        </w:rPr>
      </w:pPr>
      <w:r w:rsidRPr="00753BE6">
        <w:rPr>
          <w:rFonts w:cs="Times New Roman"/>
        </w:rPr>
        <w:t xml:space="preserve">A DHCP (Dynamic Host Configuration Protocol)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szolgáltatás</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automatikusan</w:t>
      </w:r>
      <w:proofErr w:type="spellEnd"/>
      <w:r w:rsidRPr="00753BE6">
        <w:rPr>
          <w:rFonts w:cs="Times New Roman"/>
        </w:rPr>
        <w:t xml:space="preserve"> IP-</w:t>
      </w:r>
      <w:proofErr w:type="spellStart"/>
      <w:r w:rsidRPr="00753BE6">
        <w:rPr>
          <w:rFonts w:cs="Times New Roman"/>
        </w:rPr>
        <w:t>címet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egyéb</w:t>
      </w:r>
      <w:proofErr w:type="spellEnd"/>
      <w:r w:rsidRPr="00753BE6">
        <w:rPr>
          <w:rFonts w:cs="Times New Roman"/>
        </w:rPr>
        <w:t xml:space="preserve"> </w:t>
      </w: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beállításokat</w:t>
      </w:r>
      <w:proofErr w:type="spellEnd"/>
      <w:r w:rsidRPr="00753BE6">
        <w:rPr>
          <w:rFonts w:cs="Times New Roman"/>
        </w:rPr>
        <w:t xml:space="preserve"> (pl. </w:t>
      </w:r>
      <w:proofErr w:type="spellStart"/>
      <w:r w:rsidRPr="00753BE6">
        <w:rPr>
          <w:rFonts w:cs="Times New Roman"/>
        </w:rPr>
        <w:t>átjáró</w:t>
      </w:r>
      <w:proofErr w:type="spellEnd"/>
      <w:r w:rsidRPr="00753BE6">
        <w:rPr>
          <w:rFonts w:cs="Times New Roman"/>
        </w:rPr>
        <w:t xml:space="preserve">, DNS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oszt</w:t>
      </w:r>
      <w:proofErr w:type="spellEnd"/>
      <w:r w:rsidRPr="00753BE6">
        <w:rPr>
          <w:rFonts w:cs="Times New Roman"/>
        </w:rPr>
        <w:t xml:space="preserve"> ki a </w:t>
      </w:r>
      <w:proofErr w:type="spellStart"/>
      <w:r w:rsidRPr="00753BE6">
        <w:rPr>
          <w:rFonts w:cs="Times New Roman"/>
        </w:rPr>
        <w:t>klienseknek</w:t>
      </w:r>
      <w:proofErr w:type="spellEnd"/>
      <w:r w:rsidRPr="00753BE6">
        <w:rPr>
          <w:rFonts w:cs="Times New Roman"/>
        </w:rPr>
        <w:t>.</w:t>
      </w:r>
    </w:p>
    <w:p w14:paraId="4E2DB137" w14:textId="77777777" w:rsidR="00BB0B00" w:rsidRPr="00753BE6" w:rsidRDefault="00BB0B00" w:rsidP="00E14951">
      <w:pPr>
        <w:rPr>
          <w:rFonts w:cs="Times New Roman"/>
        </w:rPr>
      </w:pPr>
      <w:r w:rsidRPr="00753BE6">
        <w:rPr>
          <w:rFonts w:cs="Times New Roman"/>
        </w:rPr>
        <w:t xml:space="preserve">Windows Server 2025-ben a DHCP </w:t>
      </w:r>
      <w:proofErr w:type="spellStart"/>
      <w:r w:rsidRPr="00753BE6">
        <w:rPr>
          <w:rFonts w:cs="Times New Roman"/>
        </w:rPr>
        <w:t>szerepkör</w:t>
      </w:r>
      <w:proofErr w:type="spellEnd"/>
      <w:r w:rsidRPr="00753BE6">
        <w:rPr>
          <w:rFonts w:cs="Times New Roman"/>
        </w:rPr>
        <w:t xml:space="preserve"> a </w:t>
      </w:r>
      <w:r w:rsidRPr="00753BE6">
        <w:rPr>
          <w:rFonts w:cs="Times New Roman"/>
          <w:b/>
          <w:bCs/>
        </w:rPr>
        <w:t xml:space="preserve">Server </w:t>
      </w:r>
      <w:proofErr w:type="spellStart"/>
      <w:r w:rsidRPr="00753BE6">
        <w:rPr>
          <w:rFonts w:cs="Times New Roman"/>
          <w:b/>
          <w:bCs/>
        </w:rPr>
        <w:t>Managerből</w:t>
      </w:r>
      <w:proofErr w:type="spellEnd"/>
      <w:r w:rsidRPr="00753BE6">
        <w:rPr>
          <w:rFonts w:cs="Times New Roman"/>
        </w:rPr>
        <w:t xml:space="preserve"> </w:t>
      </w:r>
      <w:proofErr w:type="spellStart"/>
      <w:r w:rsidRPr="00753BE6">
        <w:rPr>
          <w:rFonts w:cs="Times New Roman"/>
        </w:rPr>
        <w:t>telepíthető</w:t>
      </w:r>
      <w:proofErr w:type="spellEnd"/>
      <w:r w:rsidRPr="00753BE6">
        <w:rPr>
          <w:rFonts w:cs="Times New Roman"/>
        </w:rPr>
        <w:t>.</w:t>
      </w:r>
    </w:p>
    <w:p w14:paraId="49F46E09" w14:textId="77777777" w:rsidR="00BB0B00" w:rsidRPr="00753BE6" w:rsidRDefault="00BB0B00" w:rsidP="00E14951">
      <w:pPr>
        <w:rPr>
          <w:rFonts w:cs="Times New Roman"/>
          <w:u w:val="single"/>
        </w:rPr>
      </w:pPr>
      <w:r w:rsidRPr="00753BE6">
        <w:rPr>
          <w:rFonts w:cs="Times New Roman"/>
          <w:u w:val="single"/>
        </w:rPr>
        <w:t xml:space="preserve">DHCP </w:t>
      </w:r>
      <w:proofErr w:type="spellStart"/>
      <w:r w:rsidRPr="00753BE6">
        <w:rPr>
          <w:rFonts w:cs="Times New Roman"/>
          <w:u w:val="single"/>
        </w:rPr>
        <w:t>működési</w:t>
      </w:r>
      <w:proofErr w:type="spellEnd"/>
      <w:r w:rsidRPr="00753BE6">
        <w:rPr>
          <w:rFonts w:cs="Times New Roman"/>
          <w:u w:val="single"/>
        </w:rPr>
        <w:t xml:space="preserve"> </w:t>
      </w:r>
      <w:proofErr w:type="spellStart"/>
      <w:r w:rsidRPr="00753BE6">
        <w:rPr>
          <w:rFonts w:cs="Times New Roman"/>
          <w:u w:val="single"/>
        </w:rPr>
        <w:t>folyamata</w:t>
      </w:r>
      <w:proofErr w:type="spellEnd"/>
      <w:r w:rsidRPr="00753BE6">
        <w:rPr>
          <w:rFonts w:cs="Times New Roman"/>
          <w:u w:val="single"/>
        </w:rPr>
        <w:t xml:space="preserve"> (DORA)</w:t>
      </w:r>
    </w:p>
    <w:p w14:paraId="412E2E0E" w14:textId="77777777" w:rsidR="00BB0B00" w:rsidRPr="00753BE6" w:rsidRDefault="00BB0B00">
      <w:pPr>
        <w:pStyle w:val="ListParagraph"/>
        <w:numPr>
          <w:ilvl w:val="0"/>
          <w:numId w:val="36"/>
        </w:numPr>
        <w:ind w:left="0"/>
        <w:rPr>
          <w:rFonts w:cs="Times New Roman"/>
        </w:rPr>
      </w:pPr>
      <w:r w:rsidRPr="00753BE6">
        <w:rPr>
          <w:rFonts w:cs="Times New Roman"/>
        </w:rPr>
        <w:t xml:space="preserve">Discover – </w:t>
      </w:r>
      <w:proofErr w:type="spellStart"/>
      <w:r w:rsidRPr="00753BE6">
        <w:rPr>
          <w:rFonts w:cs="Times New Roman"/>
        </w:rPr>
        <w:t>kliens</w:t>
      </w:r>
      <w:proofErr w:type="spellEnd"/>
      <w:r w:rsidRPr="00753BE6">
        <w:rPr>
          <w:rFonts w:cs="Times New Roman"/>
        </w:rPr>
        <w:t xml:space="preserve"> DHCP </w:t>
      </w:r>
      <w:proofErr w:type="spellStart"/>
      <w:r w:rsidRPr="00753BE6">
        <w:rPr>
          <w:rFonts w:cs="Times New Roman"/>
        </w:rPr>
        <w:t>kérést</w:t>
      </w:r>
      <w:proofErr w:type="spellEnd"/>
      <w:r w:rsidRPr="00753BE6">
        <w:rPr>
          <w:rFonts w:cs="Times New Roman"/>
        </w:rPr>
        <w:t xml:space="preserve"> </w:t>
      </w:r>
      <w:proofErr w:type="spellStart"/>
      <w:r w:rsidRPr="00753BE6">
        <w:rPr>
          <w:rFonts w:cs="Times New Roman"/>
        </w:rPr>
        <w:t>küld</w:t>
      </w:r>
      <w:proofErr w:type="spellEnd"/>
      <w:r w:rsidRPr="00753BE6">
        <w:rPr>
          <w:rFonts w:cs="Times New Roman"/>
        </w:rPr>
        <w:t xml:space="preserve"> (broadcast)</w:t>
      </w:r>
    </w:p>
    <w:p w14:paraId="23A9A04F" w14:textId="77777777" w:rsidR="00BB0B00" w:rsidRPr="00753BE6" w:rsidRDefault="00BB0B00">
      <w:pPr>
        <w:pStyle w:val="ListParagraph"/>
        <w:numPr>
          <w:ilvl w:val="0"/>
          <w:numId w:val="36"/>
        </w:numPr>
        <w:ind w:left="0"/>
        <w:rPr>
          <w:rFonts w:cs="Times New Roman"/>
        </w:rPr>
      </w:pPr>
      <w:r w:rsidRPr="00753BE6">
        <w:rPr>
          <w:rFonts w:cs="Times New Roman"/>
        </w:rPr>
        <w:t xml:space="preserve">Offer – </w:t>
      </w:r>
      <w:proofErr w:type="spellStart"/>
      <w:r w:rsidRPr="00753BE6">
        <w:rPr>
          <w:rFonts w:cs="Times New Roman"/>
        </w:rPr>
        <w:t>szerver</w:t>
      </w:r>
      <w:proofErr w:type="spellEnd"/>
      <w:r w:rsidRPr="00753BE6">
        <w:rPr>
          <w:rFonts w:cs="Times New Roman"/>
        </w:rPr>
        <w:t xml:space="preserve"> IP </w:t>
      </w:r>
      <w:proofErr w:type="spellStart"/>
      <w:r w:rsidRPr="00753BE6">
        <w:rPr>
          <w:rFonts w:cs="Times New Roman"/>
        </w:rPr>
        <w:t>ajánlatot</w:t>
      </w:r>
      <w:proofErr w:type="spellEnd"/>
      <w:r w:rsidRPr="00753BE6">
        <w:rPr>
          <w:rFonts w:cs="Times New Roman"/>
        </w:rPr>
        <w:t xml:space="preserve"> </w:t>
      </w:r>
      <w:proofErr w:type="spellStart"/>
      <w:r w:rsidRPr="00753BE6">
        <w:rPr>
          <w:rFonts w:cs="Times New Roman"/>
        </w:rPr>
        <w:t>küld</w:t>
      </w:r>
      <w:proofErr w:type="spellEnd"/>
    </w:p>
    <w:p w14:paraId="3D77CCA4" w14:textId="77777777" w:rsidR="00BB0B00" w:rsidRPr="00753BE6" w:rsidRDefault="00BB0B00">
      <w:pPr>
        <w:pStyle w:val="ListParagraph"/>
        <w:numPr>
          <w:ilvl w:val="0"/>
          <w:numId w:val="36"/>
        </w:numPr>
        <w:ind w:left="0"/>
        <w:rPr>
          <w:rFonts w:cs="Times New Roman"/>
        </w:rPr>
      </w:pPr>
      <w:r w:rsidRPr="00753BE6">
        <w:rPr>
          <w:rFonts w:cs="Times New Roman"/>
        </w:rPr>
        <w:t xml:space="preserve">Request – </w:t>
      </w:r>
      <w:proofErr w:type="spellStart"/>
      <w:r w:rsidRPr="00753BE6">
        <w:rPr>
          <w:rFonts w:cs="Times New Roman"/>
        </w:rPr>
        <w:t>kliens</w:t>
      </w:r>
      <w:proofErr w:type="spellEnd"/>
      <w:r w:rsidRPr="00753BE6">
        <w:rPr>
          <w:rFonts w:cs="Times New Roman"/>
        </w:rPr>
        <w:t xml:space="preserve"> </w:t>
      </w:r>
      <w:proofErr w:type="spellStart"/>
      <w:r w:rsidRPr="00753BE6">
        <w:rPr>
          <w:rFonts w:cs="Times New Roman"/>
        </w:rPr>
        <w:t>elfogadja</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ajánlatot</w:t>
      </w:r>
      <w:proofErr w:type="spellEnd"/>
    </w:p>
    <w:p w14:paraId="37F29688" w14:textId="77777777" w:rsidR="00BB0B00" w:rsidRPr="00753BE6" w:rsidRDefault="00BB0B00">
      <w:pPr>
        <w:pStyle w:val="ListParagraph"/>
        <w:numPr>
          <w:ilvl w:val="0"/>
          <w:numId w:val="36"/>
        </w:numPr>
        <w:ind w:left="0"/>
        <w:rPr>
          <w:rFonts w:cs="Times New Roman"/>
        </w:rPr>
      </w:pPr>
      <w:r w:rsidRPr="00753BE6">
        <w:rPr>
          <w:rFonts w:cs="Times New Roman"/>
        </w:rPr>
        <w:t xml:space="preserve">Acknowledge –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jóváhagyja</w:t>
      </w:r>
      <w:proofErr w:type="spellEnd"/>
    </w:p>
    <w:p w14:paraId="7085A8E9" w14:textId="77777777" w:rsidR="00BB0B00" w:rsidRPr="00753BE6" w:rsidRDefault="00BB0B00" w:rsidP="00E14951">
      <w:pPr>
        <w:rPr>
          <w:rFonts w:cs="Times New Roman"/>
        </w:rPr>
      </w:pPr>
    </w:p>
    <w:p w14:paraId="52ADD3C0" w14:textId="77777777" w:rsidR="00BB0B00" w:rsidRPr="00753BE6" w:rsidRDefault="00BB0B00" w:rsidP="00E14951">
      <w:pPr>
        <w:rPr>
          <w:rFonts w:cs="Times New Roman"/>
          <w:u w:val="single"/>
        </w:rPr>
      </w:pPr>
      <w:r w:rsidRPr="00753BE6">
        <w:rPr>
          <w:rFonts w:cs="Times New Roman"/>
          <w:u w:val="single"/>
        </w:rPr>
        <w:t xml:space="preserve">DHCP </w:t>
      </w:r>
      <w:proofErr w:type="spellStart"/>
      <w:r w:rsidRPr="00753BE6">
        <w:rPr>
          <w:rFonts w:cs="Times New Roman"/>
          <w:u w:val="single"/>
        </w:rPr>
        <w:t>telepítése</w:t>
      </w:r>
      <w:proofErr w:type="spellEnd"/>
      <w:r w:rsidRPr="00753BE6">
        <w:rPr>
          <w:rFonts w:cs="Times New Roman"/>
          <w:u w:val="single"/>
        </w:rPr>
        <w:t xml:space="preserve"> (GUI – Server Manager)</w:t>
      </w:r>
    </w:p>
    <w:p w14:paraId="71A1562C" w14:textId="77777777" w:rsidR="00BB0B00" w:rsidRPr="00753BE6" w:rsidRDefault="00BB0B00">
      <w:pPr>
        <w:pStyle w:val="ListParagraph"/>
        <w:numPr>
          <w:ilvl w:val="0"/>
          <w:numId w:val="37"/>
        </w:numPr>
        <w:ind w:left="0"/>
        <w:rPr>
          <w:rFonts w:cs="Times New Roman"/>
        </w:rPr>
      </w:pPr>
      <w:proofErr w:type="spellStart"/>
      <w:r w:rsidRPr="00753BE6">
        <w:rPr>
          <w:rFonts w:cs="Times New Roman"/>
        </w:rPr>
        <w:t>Nyisd</w:t>
      </w:r>
      <w:proofErr w:type="spellEnd"/>
      <w:r w:rsidRPr="00753BE6">
        <w:rPr>
          <w:rFonts w:cs="Times New Roman"/>
        </w:rPr>
        <w:t xml:space="preserve"> meg: Server Manager → Manage → Add Roles and Features</w:t>
      </w:r>
    </w:p>
    <w:p w14:paraId="5573C5A0" w14:textId="77777777" w:rsidR="00BB0B00" w:rsidRPr="00753BE6" w:rsidRDefault="00BB0B00">
      <w:pPr>
        <w:pStyle w:val="ListParagraph"/>
        <w:numPr>
          <w:ilvl w:val="0"/>
          <w:numId w:val="37"/>
        </w:numPr>
        <w:ind w:left="0"/>
        <w:rPr>
          <w:rFonts w:cs="Times New Roman"/>
        </w:rPr>
      </w:pPr>
      <w:r w:rsidRPr="00753BE6">
        <w:rPr>
          <w:rFonts w:cs="Times New Roman"/>
        </w:rPr>
        <w:t>Role-based installation</w:t>
      </w:r>
    </w:p>
    <w:p w14:paraId="55717DD7" w14:textId="77777777" w:rsidR="00BB0B00" w:rsidRPr="00753BE6" w:rsidRDefault="00BB0B00">
      <w:pPr>
        <w:pStyle w:val="ListParagraph"/>
        <w:numPr>
          <w:ilvl w:val="0"/>
          <w:numId w:val="37"/>
        </w:numPr>
        <w:ind w:left="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szervert</w:t>
      </w:r>
      <w:proofErr w:type="spellEnd"/>
    </w:p>
    <w:p w14:paraId="7DF57E76" w14:textId="77777777" w:rsidR="00BB0B00" w:rsidRPr="00753BE6" w:rsidRDefault="00BB0B00">
      <w:pPr>
        <w:pStyle w:val="ListParagraph"/>
        <w:numPr>
          <w:ilvl w:val="0"/>
          <w:numId w:val="37"/>
        </w:numPr>
        <w:ind w:left="0"/>
        <w:rPr>
          <w:rFonts w:cs="Times New Roman"/>
        </w:rPr>
      </w:pPr>
      <w:proofErr w:type="spellStart"/>
      <w:r w:rsidRPr="00753BE6">
        <w:rPr>
          <w:rFonts w:cs="Times New Roman"/>
        </w:rPr>
        <w:t>Pipáld</w:t>
      </w:r>
      <w:proofErr w:type="spellEnd"/>
      <w:r w:rsidRPr="00753BE6">
        <w:rPr>
          <w:rFonts w:cs="Times New Roman"/>
        </w:rPr>
        <w:t xml:space="preserve"> ki: DHCP Server</w:t>
      </w:r>
    </w:p>
    <w:p w14:paraId="4E018182" w14:textId="77777777" w:rsidR="00BB0B00" w:rsidRPr="00753BE6" w:rsidRDefault="00BB0B00">
      <w:pPr>
        <w:pStyle w:val="ListParagraph"/>
        <w:numPr>
          <w:ilvl w:val="0"/>
          <w:numId w:val="37"/>
        </w:numPr>
        <w:ind w:left="0"/>
        <w:rPr>
          <w:rFonts w:cs="Times New Roman"/>
        </w:rPr>
      </w:pPr>
      <w:r w:rsidRPr="00753BE6">
        <w:rPr>
          <w:rFonts w:cs="Times New Roman"/>
        </w:rPr>
        <w:t>Install</w:t>
      </w:r>
    </w:p>
    <w:p w14:paraId="2AD22FD2" w14:textId="77777777" w:rsidR="00BB0B00" w:rsidRPr="00753BE6" w:rsidRDefault="00BB0B00">
      <w:pPr>
        <w:pStyle w:val="ListParagraph"/>
        <w:numPr>
          <w:ilvl w:val="0"/>
          <w:numId w:val="37"/>
        </w:numPr>
        <w:ind w:left="0"/>
        <w:rPr>
          <w:rFonts w:cs="Times New Roman"/>
        </w:rPr>
      </w:pP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 Complete DHCP Configuration</w:t>
      </w:r>
    </w:p>
    <w:p w14:paraId="5C814BBA" w14:textId="77777777" w:rsidR="00BB0B00" w:rsidRPr="00753BE6" w:rsidRDefault="00BB0B00" w:rsidP="00E14951">
      <w:pPr>
        <w:rPr>
          <w:rFonts w:cs="Times New Roman"/>
        </w:rPr>
      </w:pPr>
      <w:r w:rsidRPr="00753BE6">
        <w:rPr>
          <w:rFonts w:cs="Times New Roman"/>
        </w:rPr>
        <w:t xml:space="preserve">Ha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tartomány</w:t>
      </w:r>
      <w:proofErr w:type="spellEnd"/>
      <w:r w:rsidRPr="00753BE6">
        <w:rPr>
          <w:rFonts w:cs="Times New Roman"/>
        </w:rPr>
        <w:t xml:space="preserve"> tag, </w:t>
      </w:r>
      <w:proofErr w:type="spellStart"/>
      <w:r w:rsidRPr="00753BE6">
        <w:rPr>
          <w:rFonts w:cs="Times New Roman"/>
        </w:rPr>
        <w:t>akkor</w:t>
      </w:r>
      <w:proofErr w:type="spellEnd"/>
      <w:r w:rsidRPr="00753BE6">
        <w:rPr>
          <w:rFonts w:cs="Times New Roman"/>
        </w:rPr>
        <w:t xml:space="preserve"> Authorize-</w:t>
      </w:r>
      <w:proofErr w:type="spellStart"/>
      <w:r w:rsidRPr="00753BE6">
        <w:rPr>
          <w:rFonts w:cs="Times New Roman"/>
        </w:rPr>
        <w:t>olni</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Active </w:t>
      </w:r>
      <w:proofErr w:type="spellStart"/>
      <w:r w:rsidRPr="00753BE6">
        <w:rPr>
          <w:rFonts w:cs="Times New Roman"/>
        </w:rPr>
        <w:t>Directoryban</w:t>
      </w:r>
      <w:proofErr w:type="spellEnd"/>
    </w:p>
    <w:p w14:paraId="67430080" w14:textId="77777777" w:rsidR="00BB0B00" w:rsidRPr="00753BE6" w:rsidRDefault="00BB0B00" w:rsidP="00E14951">
      <w:pPr>
        <w:keepNext/>
        <w:ind w:firstLine="142"/>
        <w:rPr>
          <w:rFonts w:cs="Times New Roman"/>
          <w:i/>
          <w:iCs/>
          <w:u w:val="single"/>
        </w:rPr>
      </w:pPr>
      <w:proofErr w:type="spellStart"/>
      <w:r w:rsidRPr="00753BE6">
        <w:rPr>
          <w:rFonts w:cs="Times New Roman"/>
          <w:i/>
          <w:iCs/>
          <w:u w:val="single"/>
        </w:rPr>
        <w:t>Miért</w:t>
      </w:r>
      <w:proofErr w:type="spellEnd"/>
      <w:r w:rsidRPr="00753BE6">
        <w:rPr>
          <w:rFonts w:cs="Times New Roman"/>
          <w:i/>
          <w:iCs/>
          <w:u w:val="single"/>
        </w:rPr>
        <w:t xml:space="preserve"> </w:t>
      </w:r>
      <w:proofErr w:type="spellStart"/>
      <w:r w:rsidRPr="00753BE6">
        <w:rPr>
          <w:rFonts w:cs="Times New Roman"/>
          <w:i/>
          <w:iCs/>
          <w:u w:val="single"/>
        </w:rPr>
        <w:t>kell</w:t>
      </w:r>
      <w:proofErr w:type="spellEnd"/>
      <w:r w:rsidRPr="00753BE6">
        <w:rPr>
          <w:rFonts w:cs="Times New Roman"/>
          <w:i/>
          <w:iCs/>
          <w:u w:val="single"/>
        </w:rPr>
        <w:t xml:space="preserve"> authorize-</w:t>
      </w:r>
      <w:proofErr w:type="spellStart"/>
      <w:r w:rsidRPr="00753BE6">
        <w:rPr>
          <w:rFonts w:cs="Times New Roman"/>
          <w:i/>
          <w:iCs/>
          <w:u w:val="single"/>
        </w:rPr>
        <w:t>olni</w:t>
      </w:r>
      <w:proofErr w:type="spellEnd"/>
      <w:r w:rsidRPr="00753BE6">
        <w:rPr>
          <w:rFonts w:cs="Times New Roman"/>
          <w:i/>
          <w:iCs/>
          <w:u w:val="single"/>
        </w:rPr>
        <w:t xml:space="preserve"> a DHCP </w:t>
      </w:r>
      <w:proofErr w:type="spellStart"/>
      <w:r w:rsidRPr="00753BE6">
        <w:rPr>
          <w:rFonts w:cs="Times New Roman"/>
          <w:i/>
          <w:iCs/>
          <w:u w:val="single"/>
        </w:rPr>
        <w:t>szervert</w:t>
      </w:r>
      <w:proofErr w:type="spellEnd"/>
      <w:r w:rsidRPr="00753BE6">
        <w:rPr>
          <w:rFonts w:cs="Times New Roman"/>
          <w:i/>
          <w:iCs/>
          <w:u w:val="single"/>
        </w:rPr>
        <w:t>?</w:t>
      </w:r>
    </w:p>
    <w:p w14:paraId="107717DA" w14:textId="77777777" w:rsidR="00BB0B00" w:rsidRPr="00753BE6" w:rsidRDefault="00BB0B00" w:rsidP="00E14951">
      <w:pPr>
        <w:keepNext/>
        <w:spacing w:after="0"/>
        <w:ind w:firstLine="142"/>
        <w:rPr>
          <w:rFonts w:cs="Times New Roman"/>
        </w:rPr>
      </w:pPr>
      <w:r w:rsidRPr="00753BE6">
        <w:rPr>
          <w:rFonts w:cs="Times New Roman"/>
        </w:rPr>
        <w:t xml:space="preserve">Active Directory </w:t>
      </w:r>
      <w:proofErr w:type="spellStart"/>
      <w:r w:rsidRPr="00753BE6">
        <w:rPr>
          <w:rFonts w:cs="Times New Roman"/>
        </w:rPr>
        <w:t>környezetben</w:t>
      </w:r>
      <w:proofErr w:type="spellEnd"/>
      <w:r w:rsidRPr="00753BE6">
        <w:rPr>
          <w:rFonts w:cs="Times New Roman"/>
        </w:rPr>
        <w:t xml:space="preserve"> </w:t>
      </w:r>
      <w:proofErr w:type="spellStart"/>
      <w:r w:rsidRPr="00753BE6">
        <w:rPr>
          <w:rFonts w:cs="Times New Roman"/>
        </w:rPr>
        <w:t>védelem</w:t>
      </w:r>
      <w:proofErr w:type="spellEnd"/>
      <w:r w:rsidRPr="00753BE6">
        <w:rPr>
          <w:rFonts w:cs="Times New Roman"/>
        </w:rPr>
        <w:t xml:space="preserve"> van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úgynevezett</w:t>
      </w:r>
      <w:proofErr w:type="spellEnd"/>
      <w:r w:rsidRPr="00753BE6">
        <w:rPr>
          <w:rFonts w:cs="Times New Roman"/>
        </w:rPr>
        <w:t>:</w:t>
      </w:r>
    </w:p>
    <w:p w14:paraId="43DAC882" w14:textId="77777777" w:rsidR="00BB0B00" w:rsidRPr="00753BE6" w:rsidRDefault="00BB0B00">
      <w:pPr>
        <w:pStyle w:val="ListParagraph"/>
        <w:keepNext/>
        <w:numPr>
          <w:ilvl w:val="0"/>
          <w:numId w:val="38"/>
        </w:numPr>
        <w:ind w:left="0"/>
        <w:rPr>
          <w:rFonts w:cs="Times New Roman"/>
        </w:rPr>
      </w:pPr>
      <w:r w:rsidRPr="00753BE6">
        <w:rPr>
          <w:rFonts w:cs="Times New Roman"/>
        </w:rPr>
        <w:t xml:space="preserve">"Rogue DHCP Server" </w:t>
      </w:r>
      <w:proofErr w:type="spellStart"/>
      <w:r w:rsidRPr="00753BE6">
        <w:rPr>
          <w:rFonts w:cs="Times New Roman"/>
        </w:rPr>
        <w:t>ellen</w:t>
      </w:r>
      <w:proofErr w:type="spellEnd"/>
      <w:r w:rsidRPr="00753BE6">
        <w:rPr>
          <w:rFonts w:cs="Times New Roman"/>
        </w:rPr>
        <w:t xml:space="preserve"> -&gt; </w:t>
      </w:r>
      <w:proofErr w:type="spellStart"/>
      <w:r w:rsidRPr="00753BE6">
        <w:rPr>
          <w:rFonts w:cs="Times New Roman"/>
        </w:rPr>
        <w:t>ez</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illetéktelen</w:t>
      </w:r>
      <w:proofErr w:type="spellEnd"/>
      <w:r w:rsidRPr="00753BE6">
        <w:rPr>
          <w:rFonts w:cs="Times New Roman"/>
        </w:rPr>
        <w:t xml:space="preserve"> DHCP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w:t>
      </w:r>
    </w:p>
    <w:p w14:paraId="3B4AF38D" w14:textId="77777777" w:rsidR="00BB0B00" w:rsidRPr="00753BE6" w:rsidRDefault="00BB0B00">
      <w:pPr>
        <w:pStyle w:val="ListParagraph"/>
        <w:keepNext/>
        <w:numPr>
          <w:ilvl w:val="1"/>
          <w:numId w:val="38"/>
        </w:numPr>
        <w:ind w:left="0"/>
        <w:rPr>
          <w:rFonts w:cs="Times New Roman"/>
        </w:rPr>
      </w:pPr>
      <w:proofErr w:type="spellStart"/>
      <w:r w:rsidRPr="00753BE6">
        <w:rPr>
          <w:rFonts w:cs="Times New Roman"/>
        </w:rPr>
        <w:t>Hibás</w:t>
      </w:r>
      <w:proofErr w:type="spellEnd"/>
      <w:r w:rsidRPr="00753BE6">
        <w:rPr>
          <w:rFonts w:cs="Times New Roman"/>
        </w:rPr>
        <w:t xml:space="preserve"> IP-</w:t>
      </w:r>
      <w:proofErr w:type="spellStart"/>
      <w:r w:rsidRPr="00753BE6">
        <w:rPr>
          <w:rFonts w:cs="Times New Roman"/>
        </w:rPr>
        <w:t>címet</w:t>
      </w:r>
      <w:proofErr w:type="spellEnd"/>
      <w:r w:rsidRPr="00753BE6">
        <w:rPr>
          <w:rFonts w:cs="Times New Roman"/>
        </w:rPr>
        <w:t xml:space="preserve"> </w:t>
      </w:r>
      <w:proofErr w:type="spellStart"/>
      <w:r w:rsidRPr="00753BE6">
        <w:rPr>
          <w:rFonts w:cs="Times New Roman"/>
        </w:rPr>
        <w:t>oszt</w:t>
      </w:r>
      <w:proofErr w:type="spellEnd"/>
    </w:p>
    <w:p w14:paraId="456E3746" w14:textId="77777777" w:rsidR="00BB0B00" w:rsidRPr="00753BE6" w:rsidRDefault="00BB0B00">
      <w:pPr>
        <w:pStyle w:val="ListParagraph"/>
        <w:numPr>
          <w:ilvl w:val="1"/>
          <w:numId w:val="38"/>
        </w:numPr>
        <w:ind w:left="0"/>
        <w:rPr>
          <w:rFonts w:cs="Times New Roman"/>
        </w:rPr>
      </w:pPr>
      <w:proofErr w:type="spellStart"/>
      <w:r w:rsidRPr="00753BE6">
        <w:rPr>
          <w:rFonts w:cs="Times New Roman"/>
        </w:rPr>
        <w:t>Rossz</w:t>
      </w:r>
      <w:proofErr w:type="spellEnd"/>
      <w:r w:rsidRPr="00753BE6">
        <w:rPr>
          <w:rFonts w:cs="Times New Roman"/>
        </w:rPr>
        <w:t xml:space="preserve"> </w:t>
      </w:r>
      <w:proofErr w:type="spellStart"/>
      <w:r w:rsidRPr="00753BE6">
        <w:rPr>
          <w:rFonts w:cs="Times New Roman"/>
        </w:rPr>
        <w:t>átjárót</w:t>
      </w:r>
      <w:proofErr w:type="spellEnd"/>
      <w:r w:rsidRPr="00753BE6">
        <w:rPr>
          <w:rFonts w:cs="Times New Roman"/>
        </w:rPr>
        <w:t xml:space="preserve"> ad</w:t>
      </w:r>
    </w:p>
    <w:p w14:paraId="304B441C" w14:textId="77777777" w:rsidR="00BB0B00" w:rsidRPr="00753BE6" w:rsidRDefault="00BB0B00">
      <w:pPr>
        <w:pStyle w:val="ListParagraph"/>
        <w:numPr>
          <w:ilvl w:val="1"/>
          <w:numId w:val="38"/>
        </w:numPr>
        <w:ind w:left="0"/>
        <w:rPr>
          <w:rFonts w:cs="Times New Roman"/>
        </w:rPr>
      </w:pPr>
      <w:proofErr w:type="spellStart"/>
      <w:r w:rsidRPr="00753BE6">
        <w:rPr>
          <w:rFonts w:cs="Times New Roman"/>
        </w:rPr>
        <w:t>Rossz</w:t>
      </w:r>
      <w:proofErr w:type="spellEnd"/>
      <w:r w:rsidRPr="00753BE6">
        <w:rPr>
          <w:rFonts w:cs="Times New Roman"/>
        </w:rPr>
        <w:t xml:space="preserve"> DNS-t ad</w:t>
      </w:r>
    </w:p>
    <w:p w14:paraId="5280AB2E" w14:textId="77777777" w:rsidR="00BB0B00" w:rsidRPr="00753BE6" w:rsidRDefault="00BB0B00">
      <w:pPr>
        <w:pStyle w:val="ListParagraph"/>
        <w:numPr>
          <w:ilvl w:val="1"/>
          <w:numId w:val="38"/>
        </w:numPr>
        <w:ind w:left="0" w:hanging="357"/>
        <w:contextualSpacing w:val="0"/>
        <w:rPr>
          <w:rFonts w:cs="Times New Roman"/>
        </w:rPr>
      </w:pP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problémát</w:t>
      </w:r>
      <w:proofErr w:type="spellEnd"/>
      <w:r w:rsidRPr="00753BE6">
        <w:rPr>
          <w:rFonts w:cs="Times New Roman"/>
        </w:rPr>
        <w:t xml:space="preserve"> </w:t>
      </w:r>
      <w:proofErr w:type="spellStart"/>
      <w:r w:rsidRPr="00753BE6">
        <w:rPr>
          <w:rFonts w:cs="Times New Roman"/>
        </w:rPr>
        <w:t>okoz</w:t>
      </w:r>
      <w:proofErr w:type="spellEnd"/>
    </w:p>
    <w:p w14:paraId="2D33E8B7" w14:textId="77777777" w:rsidR="00BB0B00" w:rsidRPr="00753BE6" w:rsidRDefault="00BB0B00">
      <w:pPr>
        <w:pStyle w:val="ListParagraph"/>
        <w:numPr>
          <w:ilvl w:val="0"/>
          <w:numId w:val="38"/>
        </w:numPr>
        <w:ind w:left="0"/>
        <w:rPr>
          <w:rFonts w:cs="Times New Roman"/>
        </w:rPr>
      </w:pPr>
      <w:r w:rsidRPr="00753BE6">
        <w:rPr>
          <w:rFonts w:cs="Times New Roman"/>
        </w:rPr>
        <w:t xml:space="preserve">Ha </w:t>
      </w:r>
      <w:proofErr w:type="spellStart"/>
      <w:r w:rsidRPr="00753BE6">
        <w:rPr>
          <w:rFonts w:cs="Times New Roman"/>
        </w:rPr>
        <w:t>nincs</w:t>
      </w:r>
      <w:proofErr w:type="spellEnd"/>
      <w:r w:rsidRPr="00753BE6">
        <w:rPr>
          <w:rFonts w:cs="Times New Roman"/>
        </w:rPr>
        <w:t xml:space="preserve"> Authorize, a DHCP </w:t>
      </w:r>
      <w:proofErr w:type="spellStart"/>
      <w:r w:rsidRPr="00753BE6">
        <w:rPr>
          <w:rFonts w:cs="Times New Roman"/>
        </w:rPr>
        <w:t>szolgáltatás</w:t>
      </w:r>
      <w:proofErr w:type="spellEnd"/>
      <w:r w:rsidRPr="00753BE6">
        <w:rPr>
          <w:rFonts w:cs="Times New Roman"/>
        </w:rPr>
        <w:t xml:space="preserve"> </w:t>
      </w:r>
      <w:proofErr w:type="spellStart"/>
      <w:r w:rsidRPr="00753BE6">
        <w:rPr>
          <w:rFonts w:cs="Times New Roman"/>
        </w:rPr>
        <w:t>elindul</w:t>
      </w:r>
      <w:proofErr w:type="spellEnd"/>
      <w:r w:rsidRPr="00753BE6">
        <w:rPr>
          <w:rFonts w:cs="Times New Roman"/>
        </w:rPr>
        <w:t>, de:</w:t>
      </w:r>
    </w:p>
    <w:p w14:paraId="3B7388A0" w14:textId="77777777" w:rsidR="00BB0B00" w:rsidRPr="00753BE6" w:rsidRDefault="00BB0B00">
      <w:pPr>
        <w:pStyle w:val="ListParagraph"/>
        <w:keepNext/>
        <w:numPr>
          <w:ilvl w:val="1"/>
          <w:numId w:val="38"/>
        </w:numPr>
        <w:ind w:left="0"/>
        <w:rPr>
          <w:rFonts w:cs="Times New Roman"/>
        </w:rPr>
      </w:pPr>
      <w:r w:rsidRPr="00753BE6">
        <w:rPr>
          <w:rFonts w:cs="Times New Roman"/>
        </w:rPr>
        <w:t xml:space="preserve">Event </w:t>
      </w:r>
      <w:proofErr w:type="spellStart"/>
      <w:r w:rsidRPr="00753BE6">
        <w:rPr>
          <w:rFonts w:cs="Times New Roman"/>
        </w:rPr>
        <w:t>Viewerben</w:t>
      </w:r>
      <w:proofErr w:type="spellEnd"/>
      <w:r w:rsidRPr="00753BE6">
        <w:rPr>
          <w:rFonts w:cs="Times New Roman"/>
        </w:rPr>
        <w:t xml:space="preserve"> </w:t>
      </w:r>
      <w:proofErr w:type="spellStart"/>
      <w:r w:rsidRPr="00753BE6">
        <w:rPr>
          <w:rFonts w:cs="Times New Roman"/>
        </w:rPr>
        <w:t>hiba</w:t>
      </w:r>
      <w:proofErr w:type="spellEnd"/>
      <w:r w:rsidRPr="00753BE6">
        <w:rPr>
          <w:rFonts w:cs="Times New Roman"/>
        </w:rPr>
        <w:t xml:space="preserve"> </w:t>
      </w:r>
      <w:proofErr w:type="spellStart"/>
      <w:r w:rsidRPr="00753BE6">
        <w:rPr>
          <w:rFonts w:cs="Times New Roman"/>
        </w:rPr>
        <w:t>jelenik</w:t>
      </w:r>
      <w:proofErr w:type="spellEnd"/>
      <w:r w:rsidRPr="00753BE6">
        <w:rPr>
          <w:rFonts w:cs="Times New Roman"/>
        </w:rPr>
        <w:t xml:space="preserve"> meg</w:t>
      </w:r>
    </w:p>
    <w:p w14:paraId="5A4D3B4A" w14:textId="77777777" w:rsidR="00BB0B00" w:rsidRPr="00753BE6" w:rsidRDefault="00BB0B00">
      <w:pPr>
        <w:pStyle w:val="ListParagraph"/>
        <w:keepNext/>
        <w:numPr>
          <w:ilvl w:val="1"/>
          <w:numId w:val="38"/>
        </w:numPr>
        <w:ind w:left="0"/>
        <w:rPr>
          <w:rFonts w:cs="Times New Roman"/>
        </w:rPr>
      </w:pPr>
      <w:r w:rsidRPr="00753BE6">
        <w:rPr>
          <w:rFonts w:cs="Times New Roman"/>
        </w:rPr>
        <w:t xml:space="preserve">Nem fog IP-t </w:t>
      </w:r>
      <w:proofErr w:type="spellStart"/>
      <w:r w:rsidRPr="00753BE6">
        <w:rPr>
          <w:rFonts w:cs="Times New Roman"/>
        </w:rPr>
        <w:t>kiosztani</w:t>
      </w:r>
      <w:proofErr w:type="spellEnd"/>
    </w:p>
    <w:p w14:paraId="5FE86591" w14:textId="77777777" w:rsidR="00BB0B00" w:rsidRPr="00753BE6" w:rsidRDefault="00BB0B00">
      <w:pPr>
        <w:pStyle w:val="ListParagraph"/>
        <w:keepNext/>
        <w:numPr>
          <w:ilvl w:val="1"/>
          <w:numId w:val="38"/>
        </w:numPr>
        <w:ind w:left="0"/>
        <w:rPr>
          <w:rFonts w:cs="Times New Roman"/>
        </w:rPr>
      </w:pPr>
      <w:r w:rsidRPr="00753BE6">
        <w:rPr>
          <w:rFonts w:cs="Times New Roman"/>
        </w:rPr>
        <w:t xml:space="preserve">A </w:t>
      </w:r>
      <w:proofErr w:type="spellStart"/>
      <w:r w:rsidRPr="00753BE6">
        <w:rPr>
          <w:rFonts w:cs="Times New Roman"/>
        </w:rPr>
        <w:t>konzolban</w:t>
      </w:r>
      <w:proofErr w:type="spellEnd"/>
      <w:r w:rsidRPr="00753BE6">
        <w:rPr>
          <w:rFonts w:cs="Times New Roman"/>
        </w:rPr>
        <w:t xml:space="preserve"> </w:t>
      </w:r>
      <w:proofErr w:type="spellStart"/>
      <w:r w:rsidRPr="00753BE6">
        <w:rPr>
          <w:rFonts w:cs="Times New Roman"/>
        </w:rPr>
        <w:t>piros</w:t>
      </w:r>
      <w:proofErr w:type="spellEnd"/>
      <w:r w:rsidRPr="00753BE6">
        <w:rPr>
          <w:rFonts w:cs="Times New Roman"/>
        </w:rPr>
        <w:t xml:space="preserve"> </w:t>
      </w:r>
      <w:proofErr w:type="spellStart"/>
      <w:r w:rsidRPr="00753BE6">
        <w:rPr>
          <w:rFonts w:cs="Times New Roman"/>
        </w:rPr>
        <w:t>lefelé</w:t>
      </w:r>
      <w:proofErr w:type="spellEnd"/>
      <w:r w:rsidRPr="00753BE6">
        <w:rPr>
          <w:rFonts w:cs="Times New Roman"/>
        </w:rPr>
        <w:t xml:space="preserve"> </w:t>
      </w:r>
      <w:proofErr w:type="spellStart"/>
      <w:r w:rsidRPr="00753BE6">
        <w:rPr>
          <w:rFonts w:cs="Times New Roman"/>
        </w:rPr>
        <w:t>mutató</w:t>
      </w:r>
      <w:proofErr w:type="spellEnd"/>
      <w:r w:rsidRPr="00753BE6">
        <w:rPr>
          <w:rFonts w:cs="Times New Roman"/>
        </w:rPr>
        <w:t xml:space="preserve"> </w:t>
      </w:r>
      <w:proofErr w:type="spellStart"/>
      <w:r w:rsidRPr="00753BE6">
        <w:rPr>
          <w:rFonts w:cs="Times New Roman"/>
        </w:rPr>
        <w:t>nyíl</w:t>
      </w:r>
      <w:proofErr w:type="spellEnd"/>
      <w:r w:rsidRPr="00753BE6">
        <w:rPr>
          <w:rFonts w:cs="Times New Roman"/>
        </w:rPr>
        <w:t xml:space="preserve"> </w:t>
      </w:r>
      <w:proofErr w:type="spellStart"/>
      <w:r w:rsidRPr="00753BE6">
        <w:rPr>
          <w:rFonts w:cs="Times New Roman"/>
        </w:rPr>
        <w:t>látható</w:t>
      </w:r>
      <w:proofErr w:type="spellEnd"/>
    </w:p>
    <w:p w14:paraId="718D43CA" w14:textId="77777777" w:rsidR="00BB0B00" w:rsidRPr="00753BE6" w:rsidRDefault="00BB0B00" w:rsidP="00E14951">
      <w:pPr>
        <w:rPr>
          <w:rFonts w:cs="Times New Roman"/>
        </w:rPr>
      </w:pPr>
      <w:r w:rsidRPr="00753BE6">
        <w:rPr>
          <w:rFonts w:cs="Times New Roman"/>
          <w:b/>
          <w:bCs/>
        </w:rPr>
        <w:t xml:space="preserve">Az AD </w:t>
      </w:r>
      <w:proofErr w:type="spellStart"/>
      <w:r w:rsidRPr="00753BE6">
        <w:rPr>
          <w:rFonts w:cs="Times New Roman"/>
          <w:b/>
          <w:bCs/>
        </w:rPr>
        <w:t>csak</w:t>
      </w:r>
      <w:proofErr w:type="spellEnd"/>
      <w:r w:rsidRPr="00753BE6">
        <w:rPr>
          <w:rFonts w:cs="Times New Roman"/>
          <w:b/>
          <w:bCs/>
        </w:rPr>
        <w:t xml:space="preserve"> </w:t>
      </w:r>
      <w:proofErr w:type="spellStart"/>
      <w:r w:rsidRPr="00753BE6">
        <w:rPr>
          <w:rFonts w:cs="Times New Roman"/>
          <w:b/>
          <w:bCs/>
        </w:rPr>
        <w:t>az</w:t>
      </w:r>
      <w:proofErr w:type="spellEnd"/>
      <w:r w:rsidRPr="00753BE6">
        <w:rPr>
          <w:rFonts w:cs="Times New Roman"/>
          <w:b/>
          <w:bCs/>
        </w:rPr>
        <w:t xml:space="preserve"> </w:t>
      </w:r>
      <w:proofErr w:type="spellStart"/>
      <w:r w:rsidRPr="00753BE6">
        <w:rPr>
          <w:rFonts w:cs="Times New Roman"/>
          <w:b/>
          <w:bCs/>
        </w:rPr>
        <w:t>engedélyezett</w:t>
      </w:r>
      <w:proofErr w:type="spellEnd"/>
      <w:r w:rsidRPr="00753BE6">
        <w:rPr>
          <w:rFonts w:cs="Times New Roman"/>
        </w:rPr>
        <w:t xml:space="preserve"> (</w:t>
      </w:r>
      <w:r w:rsidRPr="00753BE6">
        <w:rPr>
          <w:rFonts w:cs="Times New Roman"/>
          <w:b/>
          <w:bCs/>
        </w:rPr>
        <w:t>authorize-</w:t>
      </w:r>
      <w:proofErr w:type="spellStart"/>
      <w:r w:rsidRPr="00753BE6">
        <w:rPr>
          <w:rFonts w:cs="Times New Roman"/>
          <w:b/>
          <w:bCs/>
        </w:rPr>
        <w:t>ált</w:t>
      </w:r>
      <w:proofErr w:type="spellEnd"/>
      <w:r w:rsidRPr="00753BE6">
        <w:rPr>
          <w:rFonts w:cs="Times New Roman"/>
        </w:rPr>
        <w:t xml:space="preserve">) DHCP </w:t>
      </w:r>
      <w:proofErr w:type="spellStart"/>
      <w:r w:rsidRPr="00753BE6">
        <w:rPr>
          <w:rFonts w:cs="Times New Roman"/>
        </w:rPr>
        <w:t>szervereknek</w:t>
      </w:r>
      <w:proofErr w:type="spellEnd"/>
      <w:r w:rsidRPr="00753BE6">
        <w:rPr>
          <w:rFonts w:cs="Times New Roman"/>
        </w:rPr>
        <w:t xml:space="preserve"> </w:t>
      </w:r>
      <w:proofErr w:type="spellStart"/>
      <w:r w:rsidRPr="00753BE6">
        <w:rPr>
          <w:rFonts w:cs="Times New Roman"/>
        </w:rPr>
        <w:t>engedi</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IP </w:t>
      </w:r>
      <w:proofErr w:type="spellStart"/>
      <w:r w:rsidRPr="00753BE6">
        <w:rPr>
          <w:rFonts w:cs="Times New Roman"/>
        </w:rPr>
        <w:t>kiosztást</w:t>
      </w:r>
      <w:proofErr w:type="spellEnd"/>
      <w:r w:rsidRPr="00753BE6">
        <w:rPr>
          <w:rFonts w:cs="Times New Roman"/>
        </w:rPr>
        <w:t xml:space="preserve">. Ha a DHCP </w:t>
      </w:r>
      <w:proofErr w:type="spellStart"/>
      <w:r w:rsidRPr="00753BE6">
        <w:rPr>
          <w:rFonts w:cs="Times New Roman"/>
        </w:rPr>
        <w:t>szerver</w:t>
      </w:r>
      <w:proofErr w:type="spellEnd"/>
      <w:r w:rsidRPr="00753BE6">
        <w:rPr>
          <w:rFonts w:cs="Times New Roman"/>
        </w:rPr>
        <w:t xml:space="preserve"> domain tag </w:t>
      </w:r>
      <w:proofErr w:type="spellStart"/>
      <w:r w:rsidRPr="00753BE6">
        <w:rPr>
          <w:rFonts w:cs="Times New Roman"/>
        </w:rPr>
        <w:t>vagy</w:t>
      </w:r>
      <w:proofErr w:type="spellEnd"/>
      <w:r w:rsidRPr="00753BE6">
        <w:rPr>
          <w:rFonts w:cs="Times New Roman"/>
        </w:rPr>
        <w:t xml:space="preserve"> DC,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kötelező</w:t>
      </w:r>
      <w:proofErr w:type="spellEnd"/>
      <w:r w:rsidRPr="00753BE6">
        <w:rPr>
          <w:rFonts w:cs="Times New Roman"/>
        </w:rPr>
        <w:t>!</w:t>
      </w:r>
    </w:p>
    <w:p w14:paraId="536E8D99" w14:textId="77777777" w:rsidR="00BB0B00" w:rsidRPr="00753BE6" w:rsidRDefault="00BB0B00" w:rsidP="00E14951">
      <w:pPr>
        <w:rPr>
          <w:rFonts w:cs="Times New Roman"/>
        </w:rPr>
      </w:pPr>
      <w:proofErr w:type="spellStart"/>
      <w:r w:rsidRPr="00753BE6">
        <w:rPr>
          <w:rFonts w:cs="Times New Roman"/>
          <w:b/>
          <w:bCs/>
        </w:rPr>
        <w:t>Workgroupban</w:t>
      </w:r>
      <w:proofErr w:type="spellEnd"/>
      <w:r w:rsidRPr="00753BE6">
        <w:rPr>
          <w:rFonts w:cs="Times New Roman"/>
          <w:b/>
          <w:bCs/>
        </w:rPr>
        <w:t xml:space="preserve"> </w:t>
      </w:r>
      <w:proofErr w:type="spellStart"/>
      <w:r w:rsidRPr="00753BE6">
        <w:rPr>
          <w:rFonts w:cs="Times New Roman"/>
          <w:b/>
          <w:bCs/>
        </w:rPr>
        <w:t>nem</w:t>
      </w:r>
      <w:proofErr w:type="spellEnd"/>
      <w:r w:rsidRPr="00753BE6">
        <w:rPr>
          <w:rFonts w:cs="Times New Roman"/>
          <w:b/>
          <w:bCs/>
        </w:rPr>
        <w:t xml:space="preserve"> </w:t>
      </w:r>
      <w:proofErr w:type="spellStart"/>
      <w:r w:rsidRPr="00753BE6">
        <w:rPr>
          <w:rFonts w:cs="Times New Roman"/>
          <w:b/>
          <w:bCs/>
        </w:rPr>
        <w:t>kell</w:t>
      </w:r>
      <w:proofErr w:type="spellEnd"/>
      <w:r w:rsidRPr="00753BE6">
        <w:rPr>
          <w:rFonts w:cs="Times New Roman"/>
          <w:b/>
          <w:bCs/>
        </w:rPr>
        <w:t xml:space="preserve"> DHCP Authorize</w:t>
      </w:r>
      <w:r w:rsidRPr="00753BE6">
        <w:rPr>
          <w:rFonts w:cs="Times New Roman"/>
        </w:rPr>
        <w:t xml:space="preserve">, </w:t>
      </w:r>
      <w:proofErr w:type="spellStart"/>
      <w:r w:rsidRPr="00753BE6">
        <w:rPr>
          <w:rFonts w:cs="Times New Roman"/>
        </w:rPr>
        <w:t>mert</w:t>
      </w:r>
      <w:proofErr w:type="spellEnd"/>
      <w:r w:rsidRPr="00753BE6">
        <w:rPr>
          <w:rFonts w:cs="Times New Roman"/>
        </w:rPr>
        <w:t xml:space="preserve"> </w:t>
      </w:r>
      <w:proofErr w:type="spellStart"/>
      <w:r w:rsidRPr="00753BE6">
        <w:rPr>
          <w:rFonts w:cs="Times New Roman"/>
        </w:rPr>
        <w:t>nincs</w:t>
      </w:r>
      <w:proofErr w:type="spellEnd"/>
      <w:r w:rsidRPr="00753BE6">
        <w:rPr>
          <w:rFonts w:cs="Times New Roman"/>
        </w:rPr>
        <w:t xml:space="preserve"> Active Directory,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ellenőrizné</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engedélyezné</w:t>
      </w:r>
      <w:proofErr w:type="spellEnd"/>
      <w:r w:rsidRPr="00753BE6">
        <w:rPr>
          <w:rFonts w:cs="Times New Roman"/>
        </w:rPr>
        <w:t xml:space="preserve"> a DHCP </w:t>
      </w:r>
      <w:proofErr w:type="spellStart"/>
      <w:r w:rsidRPr="00753BE6">
        <w:rPr>
          <w:rFonts w:cs="Times New Roman"/>
        </w:rPr>
        <w:t>szervereket</w:t>
      </w:r>
      <w:proofErr w:type="spellEnd"/>
      <w:r w:rsidRPr="00753BE6">
        <w:rPr>
          <w:rFonts w:cs="Times New Roman"/>
        </w:rPr>
        <w:t xml:space="preserve">. Az Authorize </w:t>
      </w:r>
      <w:proofErr w:type="spellStart"/>
      <w:r w:rsidRPr="00753BE6">
        <w:rPr>
          <w:rFonts w:cs="Times New Roman"/>
        </w:rPr>
        <w:t>mechanizmus</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AD </w:t>
      </w:r>
      <w:proofErr w:type="spellStart"/>
      <w:r w:rsidRPr="00753BE6">
        <w:rPr>
          <w:rFonts w:cs="Times New Roman"/>
        </w:rPr>
        <w:t>biztonsági</w:t>
      </w:r>
      <w:proofErr w:type="spellEnd"/>
      <w:r w:rsidRPr="00753BE6">
        <w:rPr>
          <w:rFonts w:cs="Times New Roman"/>
        </w:rPr>
        <w:t xml:space="preserve"> </w:t>
      </w:r>
      <w:proofErr w:type="spellStart"/>
      <w:r w:rsidRPr="00753BE6">
        <w:rPr>
          <w:rFonts w:cs="Times New Roman"/>
        </w:rPr>
        <w:t>funkciója</w:t>
      </w:r>
      <w:proofErr w:type="spellEnd"/>
      <w:r w:rsidRPr="00753BE6">
        <w:rPr>
          <w:rFonts w:cs="Times New Roman"/>
        </w:rPr>
        <w:t>.</w:t>
      </w:r>
    </w:p>
    <w:p w14:paraId="533B121A" w14:textId="77777777" w:rsidR="00BB0B00" w:rsidRPr="00753BE6" w:rsidRDefault="00BB0B00" w:rsidP="00E14951">
      <w:pPr>
        <w:keepNext/>
        <w:ind w:firstLine="142"/>
        <w:rPr>
          <w:rFonts w:cs="Times New Roman"/>
          <w:i/>
          <w:iCs/>
          <w:u w:val="single"/>
        </w:rPr>
      </w:pPr>
      <w:proofErr w:type="spellStart"/>
      <w:r w:rsidRPr="00753BE6">
        <w:rPr>
          <w:rFonts w:cs="Times New Roman"/>
          <w:i/>
          <w:iCs/>
          <w:u w:val="single"/>
        </w:rPr>
        <w:t>Hogyan</w:t>
      </w:r>
      <w:proofErr w:type="spellEnd"/>
      <w:r w:rsidRPr="00753BE6">
        <w:rPr>
          <w:rFonts w:cs="Times New Roman"/>
          <w:i/>
          <w:iCs/>
          <w:u w:val="single"/>
        </w:rPr>
        <w:t xml:space="preserve"> </w:t>
      </w:r>
      <w:proofErr w:type="spellStart"/>
      <w:r w:rsidRPr="00753BE6">
        <w:rPr>
          <w:rFonts w:cs="Times New Roman"/>
          <w:i/>
          <w:iCs/>
          <w:u w:val="single"/>
        </w:rPr>
        <w:t>kell</w:t>
      </w:r>
      <w:proofErr w:type="spellEnd"/>
      <w:r w:rsidRPr="00753BE6">
        <w:rPr>
          <w:rFonts w:cs="Times New Roman"/>
          <w:i/>
          <w:iCs/>
          <w:u w:val="single"/>
        </w:rPr>
        <w:t xml:space="preserve"> </w:t>
      </w:r>
      <w:proofErr w:type="spellStart"/>
      <w:r w:rsidRPr="00753BE6">
        <w:rPr>
          <w:rFonts w:cs="Times New Roman"/>
          <w:i/>
          <w:iCs/>
          <w:u w:val="single"/>
        </w:rPr>
        <w:t>authorizálni</w:t>
      </w:r>
      <w:proofErr w:type="spellEnd"/>
      <w:r w:rsidRPr="00753BE6">
        <w:rPr>
          <w:rFonts w:cs="Times New Roman"/>
          <w:i/>
          <w:iCs/>
          <w:u w:val="single"/>
        </w:rPr>
        <w:t xml:space="preserve"> a DHCP </w:t>
      </w:r>
      <w:proofErr w:type="spellStart"/>
      <w:r w:rsidRPr="00753BE6">
        <w:rPr>
          <w:rFonts w:cs="Times New Roman"/>
          <w:i/>
          <w:iCs/>
          <w:u w:val="single"/>
        </w:rPr>
        <w:t>szervert</w:t>
      </w:r>
      <w:proofErr w:type="spellEnd"/>
      <w:r w:rsidRPr="00753BE6">
        <w:rPr>
          <w:rFonts w:cs="Times New Roman"/>
          <w:i/>
          <w:iCs/>
          <w:u w:val="single"/>
        </w:rPr>
        <w:t>?</w:t>
      </w:r>
    </w:p>
    <w:p w14:paraId="1C326263" w14:textId="77777777" w:rsidR="00BB0B00" w:rsidRPr="00753BE6" w:rsidRDefault="00BB0B00" w:rsidP="00E14951">
      <w:pPr>
        <w:spacing w:after="0"/>
        <w:ind w:firstLine="142"/>
        <w:rPr>
          <w:rFonts w:cs="Times New Roman"/>
        </w:rPr>
      </w:pPr>
      <w:proofErr w:type="spellStart"/>
      <w:r w:rsidRPr="00753BE6">
        <w:rPr>
          <w:rFonts w:cs="Times New Roman"/>
        </w:rPr>
        <w:t>Miután</w:t>
      </w:r>
      <w:proofErr w:type="spellEnd"/>
      <w:r w:rsidRPr="00753BE6">
        <w:rPr>
          <w:rFonts w:cs="Times New Roman"/>
        </w:rPr>
        <w:t xml:space="preserve"> </w:t>
      </w:r>
      <w:proofErr w:type="spellStart"/>
      <w:r w:rsidRPr="00753BE6">
        <w:rPr>
          <w:rFonts w:cs="Times New Roman"/>
        </w:rPr>
        <w:t>telepítetted</w:t>
      </w:r>
      <w:proofErr w:type="spellEnd"/>
      <w:r w:rsidRPr="00753BE6">
        <w:rPr>
          <w:rFonts w:cs="Times New Roman"/>
        </w:rPr>
        <w:t xml:space="preserve"> a DHCP Server role-t:</w:t>
      </w:r>
    </w:p>
    <w:p w14:paraId="53F53BDE" w14:textId="77777777" w:rsidR="00BB0B00" w:rsidRPr="00753BE6" w:rsidRDefault="00BB0B00">
      <w:pPr>
        <w:pStyle w:val="ListParagraph"/>
        <w:numPr>
          <w:ilvl w:val="0"/>
          <w:numId w:val="33"/>
        </w:numPr>
        <w:ind w:left="0"/>
        <w:rPr>
          <w:rFonts w:cs="Times New Roman"/>
        </w:rPr>
      </w:pPr>
      <w:r w:rsidRPr="00753BE6">
        <w:rPr>
          <w:rFonts w:cs="Times New Roman"/>
        </w:rPr>
        <w:t>Server Manage</w:t>
      </w:r>
    </w:p>
    <w:p w14:paraId="02068D91" w14:textId="77777777" w:rsidR="00BB0B00" w:rsidRPr="00753BE6" w:rsidRDefault="00BB0B00">
      <w:pPr>
        <w:pStyle w:val="ListParagraph"/>
        <w:numPr>
          <w:ilvl w:val="0"/>
          <w:numId w:val="33"/>
        </w:numPr>
        <w:ind w:left="0"/>
        <w:rPr>
          <w:rFonts w:cs="Times New Roman"/>
        </w:rPr>
      </w:pPr>
      <w:r w:rsidRPr="00753BE6">
        <w:rPr>
          <w:rFonts w:cs="Times New Roman"/>
        </w:rPr>
        <w:t xml:space="preserve">Felső </w:t>
      </w:r>
      <w:proofErr w:type="spellStart"/>
      <w:r w:rsidRPr="00753BE6">
        <w:rPr>
          <w:rFonts w:cs="Times New Roman"/>
        </w:rPr>
        <w:t>sárga</w:t>
      </w:r>
      <w:proofErr w:type="spellEnd"/>
      <w:r w:rsidRPr="00753BE6">
        <w:rPr>
          <w:rFonts w:cs="Times New Roman"/>
        </w:rPr>
        <w:t xml:space="preserve"> </w:t>
      </w:r>
      <w:proofErr w:type="spellStart"/>
      <w:r w:rsidRPr="00753BE6">
        <w:rPr>
          <w:rFonts w:cs="Times New Roman"/>
        </w:rPr>
        <w:t>figyelmeztetés</w:t>
      </w:r>
      <w:proofErr w:type="spellEnd"/>
      <w:r w:rsidRPr="00753BE6">
        <w:rPr>
          <w:rFonts w:cs="Times New Roman"/>
        </w:rPr>
        <w:t xml:space="preserve"> → Complete DHCP configuration</w:t>
      </w:r>
    </w:p>
    <w:p w14:paraId="5071A5F4" w14:textId="77777777" w:rsidR="00BB0B00" w:rsidRPr="00753BE6" w:rsidRDefault="00BB0B00">
      <w:pPr>
        <w:pStyle w:val="ListParagraph"/>
        <w:numPr>
          <w:ilvl w:val="0"/>
          <w:numId w:val="33"/>
        </w:numPr>
        <w:ind w:left="0"/>
        <w:rPr>
          <w:rFonts w:cs="Times New Roman"/>
        </w:rPr>
      </w:pPr>
      <w:proofErr w:type="spellStart"/>
      <w:r w:rsidRPr="00753BE6">
        <w:rPr>
          <w:rFonts w:cs="Times New Roman"/>
        </w:rPr>
        <w:t>Kattints</w:t>
      </w:r>
      <w:proofErr w:type="spellEnd"/>
      <w:r w:rsidRPr="00753BE6">
        <w:rPr>
          <w:rFonts w:cs="Times New Roman"/>
        </w:rPr>
        <w:t xml:space="preserve"> → Authorize</w:t>
      </w:r>
    </w:p>
    <w:p w14:paraId="32F856EA" w14:textId="77777777" w:rsidR="00BB0B00" w:rsidRPr="00753BE6" w:rsidRDefault="00BB0B00" w:rsidP="00E14951">
      <w:pPr>
        <w:spacing w:after="0"/>
        <w:ind w:firstLine="357"/>
        <w:rPr>
          <w:rFonts w:cs="Times New Roman"/>
        </w:rPr>
      </w:pPr>
      <w:r w:rsidRPr="00753BE6">
        <w:rPr>
          <w:rFonts w:cs="Times New Roman"/>
        </w:rPr>
        <w:lastRenderedPageBreak/>
        <w:t xml:space="preserve">VAGY </w:t>
      </w:r>
      <w:proofErr w:type="spellStart"/>
      <w:r w:rsidRPr="00753BE6">
        <w:rPr>
          <w:rFonts w:cs="Times New Roman"/>
        </w:rPr>
        <w:t>manuálisan</w:t>
      </w:r>
      <w:proofErr w:type="spellEnd"/>
      <w:r w:rsidRPr="00753BE6">
        <w:rPr>
          <w:rFonts w:cs="Times New Roman"/>
        </w:rPr>
        <w:t>:</w:t>
      </w:r>
    </w:p>
    <w:p w14:paraId="7C2B0E3E" w14:textId="77777777" w:rsidR="00BB0B00" w:rsidRPr="00753BE6" w:rsidRDefault="00BB0B00">
      <w:pPr>
        <w:pStyle w:val="ListParagraph"/>
        <w:numPr>
          <w:ilvl w:val="0"/>
          <w:numId w:val="34"/>
        </w:numPr>
        <w:ind w:left="0"/>
        <w:rPr>
          <w:rFonts w:cs="Times New Roman"/>
        </w:rPr>
      </w:pPr>
      <w:r w:rsidRPr="00753BE6">
        <w:rPr>
          <w:rFonts w:cs="Times New Roman"/>
        </w:rPr>
        <w:t>Server Manager → Tools → DHCP</w:t>
      </w:r>
    </w:p>
    <w:p w14:paraId="1ACE6C6B" w14:textId="77777777" w:rsidR="00BB0B00" w:rsidRPr="00753BE6" w:rsidRDefault="00BB0B00">
      <w:pPr>
        <w:pStyle w:val="ListParagraph"/>
        <w:numPr>
          <w:ilvl w:val="0"/>
          <w:numId w:val="34"/>
        </w:numPr>
        <w:ind w:left="0"/>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nevére</w:t>
      </w:r>
      <w:proofErr w:type="spellEnd"/>
    </w:p>
    <w:p w14:paraId="7C21FD24" w14:textId="77777777" w:rsidR="00BB0B00" w:rsidRPr="00753BE6" w:rsidRDefault="00BB0B00">
      <w:pPr>
        <w:pStyle w:val="ListParagraph"/>
        <w:numPr>
          <w:ilvl w:val="0"/>
          <w:numId w:val="34"/>
        </w:numPr>
        <w:ind w:left="0"/>
        <w:rPr>
          <w:rFonts w:cs="Times New Roman"/>
        </w:rPr>
      </w:pPr>
      <w:r w:rsidRPr="00753BE6">
        <w:rPr>
          <w:rFonts w:cs="Times New Roman"/>
        </w:rPr>
        <w:t>Authorize</w:t>
      </w:r>
    </w:p>
    <w:p w14:paraId="3EF937BA" w14:textId="77777777" w:rsidR="00BB0B00" w:rsidRPr="00753BE6" w:rsidRDefault="00BB0B00" w:rsidP="00E14951">
      <w:pPr>
        <w:spacing w:after="0"/>
        <w:ind w:firstLine="357"/>
        <w:rPr>
          <w:rFonts w:cs="Times New Roman"/>
        </w:rPr>
      </w:pPr>
      <w:proofErr w:type="spellStart"/>
      <w:r w:rsidRPr="00753BE6">
        <w:rPr>
          <w:rFonts w:cs="Times New Roman"/>
        </w:rPr>
        <w:t>Pár</w:t>
      </w:r>
      <w:proofErr w:type="spellEnd"/>
      <w:r w:rsidRPr="00753BE6">
        <w:rPr>
          <w:rFonts w:cs="Times New Roman"/>
        </w:rPr>
        <w:t xml:space="preserve"> </w:t>
      </w:r>
      <w:proofErr w:type="spellStart"/>
      <w:r w:rsidRPr="00753BE6">
        <w:rPr>
          <w:rFonts w:cs="Times New Roman"/>
        </w:rPr>
        <w:t>másodperc</w:t>
      </w:r>
      <w:proofErr w:type="spellEnd"/>
      <w:r w:rsidRPr="00753BE6">
        <w:rPr>
          <w:rFonts w:cs="Times New Roman"/>
        </w:rPr>
        <w:t xml:space="preserve"> </w:t>
      </w:r>
      <w:proofErr w:type="spellStart"/>
      <w:r w:rsidRPr="00753BE6">
        <w:rPr>
          <w:rFonts w:cs="Times New Roman"/>
        </w:rPr>
        <w:t>múlva</w:t>
      </w:r>
      <w:proofErr w:type="spellEnd"/>
      <w:r w:rsidRPr="00753BE6">
        <w:rPr>
          <w:rFonts w:cs="Times New Roman"/>
        </w:rPr>
        <w:t>:</w:t>
      </w:r>
    </w:p>
    <w:p w14:paraId="79DBB8E7" w14:textId="77777777" w:rsidR="00BB0B00" w:rsidRPr="00753BE6" w:rsidRDefault="00BB0B00">
      <w:pPr>
        <w:pStyle w:val="ListParagraph"/>
        <w:numPr>
          <w:ilvl w:val="0"/>
          <w:numId w:val="35"/>
        </w:numPr>
        <w:ind w:left="0"/>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 Refresh</w:t>
      </w:r>
    </w:p>
    <w:p w14:paraId="7D516A0E" w14:textId="77777777" w:rsidR="00BB0B00" w:rsidRPr="00753BE6" w:rsidRDefault="00BB0B00">
      <w:pPr>
        <w:pStyle w:val="ListParagraph"/>
        <w:numPr>
          <w:ilvl w:val="0"/>
          <w:numId w:val="35"/>
        </w:numPr>
        <w:ind w:left="0"/>
        <w:rPr>
          <w:rFonts w:cs="Times New Roman"/>
        </w:rPr>
      </w:pPr>
      <w:r w:rsidRPr="00753BE6">
        <w:rPr>
          <w:rFonts w:cs="Times New Roman"/>
        </w:rPr>
        <w:t xml:space="preserve">A </w:t>
      </w:r>
      <w:proofErr w:type="spellStart"/>
      <w:r w:rsidRPr="00753BE6">
        <w:rPr>
          <w:rFonts w:cs="Times New Roman"/>
        </w:rPr>
        <w:t>piros</w:t>
      </w:r>
      <w:proofErr w:type="spellEnd"/>
      <w:r w:rsidRPr="00753BE6">
        <w:rPr>
          <w:rFonts w:cs="Times New Roman"/>
        </w:rPr>
        <w:t xml:space="preserve"> </w:t>
      </w:r>
      <w:proofErr w:type="spellStart"/>
      <w:r w:rsidRPr="00753BE6">
        <w:rPr>
          <w:rFonts w:cs="Times New Roman"/>
        </w:rPr>
        <w:t>nyíl</w:t>
      </w:r>
      <w:proofErr w:type="spellEnd"/>
      <w:r w:rsidRPr="00753BE6">
        <w:rPr>
          <w:rFonts w:cs="Times New Roman"/>
        </w:rPr>
        <w:t xml:space="preserve"> </w:t>
      </w:r>
      <w:proofErr w:type="spellStart"/>
      <w:r w:rsidRPr="00753BE6">
        <w:rPr>
          <w:rFonts w:cs="Times New Roman"/>
        </w:rPr>
        <w:t>zöldre</w:t>
      </w:r>
      <w:proofErr w:type="spellEnd"/>
      <w:r w:rsidRPr="00753BE6">
        <w:rPr>
          <w:rFonts w:cs="Times New Roman"/>
        </w:rPr>
        <w:t xml:space="preserve"> </w:t>
      </w:r>
      <w:proofErr w:type="spellStart"/>
      <w:r w:rsidRPr="00753BE6">
        <w:rPr>
          <w:rFonts w:cs="Times New Roman"/>
        </w:rPr>
        <w:t>vált</w:t>
      </w:r>
      <w:proofErr w:type="spellEnd"/>
    </w:p>
    <w:p w14:paraId="375E89E8" w14:textId="77777777" w:rsidR="00BB0B00" w:rsidRPr="00753BE6" w:rsidRDefault="00BB0B00" w:rsidP="00E14951">
      <w:pPr>
        <w:rPr>
          <w:rFonts w:cs="Times New Roman"/>
        </w:rPr>
      </w:pPr>
    </w:p>
    <w:p w14:paraId="40DD55A2" w14:textId="77777777" w:rsidR="00BB0B00" w:rsidRPr="00753BE6" w:rsidRDefault="00BB0B00" w:rsidP="00E14951">
      <w:pPr>
        <w:pStyle w:val="Alcm"/>
        <w:pBdr>
          <w:left w:val="none" w:sz="0" w:space="0" w:color="auto"/>
        </w:pBdr>
        <w:rPr>
          <w:rFonts w:cs="Times New Roman"/>
        </w:rPr>
      </w:pPr>
      <w:r w:rsidRPr="00753BE6">
        <w:rPr>
          <w:rFonts w:cs="Times New Roman"/>
        </w:rPr>
        <w:t>DNS</w:t>
      </w:r>
    </w:p>
    <w:p w14:paraId="062B0537" w14:textId="77777777" w:rsidR="00BB0B00" w:rsidRPr="00753BE6" w:rsidRDefault="00BB0B00" w:rsidP="00E14951">
      <w:pPr>
        <w:rPr>
          <w:rFonts w:cs="Times New Roman"/>
        </w:rPr>
      </w:pPr>
      <w:r w:rsidRPr="00753BE6">
        <w:rPr>
          <w:rFonts w:cs="Times New Roman"/>
        </w:rPr>
        <w:t xml:space="preserve">A DNS (Domain Name System) </w:t>
      </w:r>
      <w:proofErr w:type="spellStart"/>
      <w:r w:rsidRPr="00753BE6">
        <w:rPr>
          <w:rFonts w:cs="Times New Roman"/>
        </w:rPr>
        <w:t>névfeloldást</w:t>
      </w:r>
      <w:proofErr w:type="spellEnd"/>
      <w:r w:rsidRPr="00753BE6">
        <w:rPr>
          <w:rFonts w:cs="Times New Roman"/>
        </w:rPr>
        <w:t xml:space="preserve"> </w:t>
      </w:r>
      <w:proofErr w:type="spellStart"/>
      <w:r w:rsidRPr="00753BE6">
        <w:rPr>
          <w:rFonts w:cs="Times New Roman"/>
        </w:rPr>
        <w:t>végez</w:t>
      </w:r>
      <w:proofErr w:type="spellEnd"/>
      <w:r w:rsidRPr="00753BE6">
        <w:rPr>
          <w:rFonts w:cs="Times New Roman"/>
        </w:rPr>
        <w:t>.</w:t>
      </w:r>
      <w:r w:rsidRPr="00753BE6">
        <w:rPr>
          <w:rFonts w:cs="Times New Roman"/>
        </w:rPr>
        <w:br/>
        <w:t>IP-</w:t>
      </w:r>
      <w:proofErr w:type="spellStart"/>
      <w:r w:rsidRPr="00753BE6">
        <w:rPr>
          <w:rFonts w:cs="Times New Roman"/>
        </w:rPr>
        <w:t>cím</w:t>
      </w:r>
      <w:proofErr w:type="spellEnd"/>
      <w:r w:rsidRPr="00753BE6">
        <w:rPr>
          <w:rFonts w:cs="Times New Roman"/>
        </w:rPr>
        <w:t xml:space="preserve"> ↔ domain </w:t>
      </w:r>
      <w:proofErr w:type="spellStart"/>
      <w:r w:rsidRPr="00753BE6">
        <w:rPr>
          <w:rFonts w:cs="Times New Roman"/>
        </w:rPr>
        <w:t>név</w:t>
      </w:r>
      <w:proofErr w:type="spellEnd"/>
      <w:r w:rsidRPr="00753BE6">
        <w:rPr>
          <w:rFonts w:cs="Times New Roman"/>
        </w:rPr>
        <w:t xml:space="preserve"> </w:t>
      </w:r>
      <w:proofErr w:type="spellStart"/>
      <w:r w:rsidRPr="00753BE6">
        <w:rPr>
          <w:rFonts w:cs="Times New Roman"/>
        </w:rPr>
        <w:t>átalakítás</w:t>
      </w:r>
      <w:proofErr w:type="spellEnd"/>
      <w:r w:rsidRPr="00753BE6">
        <w:rPr>
          <w:rFonts w:cs="Times New Roman"/>
        </w:rPr>
        <w:t>.</w:t>
      </w:r>
    </w:p>
    <w:p w14:paraId="3B73CEE5" w14:textId="77777777" w:rsidR="00BB0B00" w:rsidRPr="00753BE6" w:rsidRDefault="00BB0B00" w:rsidP="00E14951">
      <w:pPr>
        <w:spacing w:after="0"/>
        <w:rPr>
          <w:rFonts w:cs="Times New Roman"/>
          <w:u w:val="single"/>
        </w:rPr>
      </w:pPr>
      <w:r w:rsidRPr="00753BE6">
        <w:rPr>
          <w:rFonts w:cs="Times New Roman"/>
          <w:u w:val="single"/>
        </w:rPr>
        <w:t xml:space="preserve">DNS </w:t>
      </w:r>
      <w:proofErr w:type="spellStart"/>
      <w:r w:rsidRPr="00753BE6">
        <w:rPr>
          <w:rFonts w:cs="Times New Roman"/>
          <w:u w:val="single"/>
        </w:rPr>
        <w:t>típusok</w:t>
      </w:r>
      <w:proofErr w:type="spellEnd"/>
    </w:p>
    <w:p w14:paraId="64D4FEB5" w14:textId="77777777" w:rsidR="00BB0B00" w:rsidRPr="00753BE6" w:rsidRDefault="00BB0B00">
      <w:pPr>
        <w:pStyle w:val="ListParagraph"/>
        <w:numPr>
          <w:ilvl w:val="0"/>
          <w:numId w:val="39"/>
        </w:numPr>
        <w:ind w:left="0"/>
        <w:rPr>
          <w:rFonts w:cs="Times New Roman"/>
        </w:rPr>
      </w:pPr>
      <w:r w:rsidRPr="00753BE6">
        <w:rPr>
          <w:rFonts w:cs="Times New Roman"/>
        </w:rPr>
        <w:t>Forward Lookup Zone</w:t>
      </w:r>
    </w:p>
    <w:p w14:paraId="5A3C4596" w14:textId="77777777" w:rsidR="00BB0B00" w:rsidRPr="00753BE6" w:rsidRDefault="00BB0B00">
      <w:pPr>
        <w:pStyle w:val="ListParagraph"/>
        <w:numPr>
          <w:ilvl w:val="0"/>
          <w:numId w:val="39"/>
        </w:numPr>
        <w:ind w:left="0"/>
        <w:rPr>
          <w:rFonts w:cs="Times New Roman"/>
        </w:rPr>
      </w:pPr>
      <w:r w:rsidRPr="00753BE6">
        <w:rPr>
          <w:rFonts w:cs="Times New Roman"/>
        </w:rPr>
        <w:t>Reverse Lookup Zone</w:t>
      </w:r>
    </w:p>
    <w:p w14:paraId="5546718B" w14:textId="77777777" w:rsidR="00BB0B00" w:rsidRPr="00753BE6" w:rsidRDefault="00BB0B00">
      <w:pPr>
        <w:pStyle w:val="ListParagraph"/>
        <w:numPr>
          <w:ilvl w:val="0"/>
          <w:numId w:val="39"/>
        </w:numPr>
        <w:ind w:left="0"/>
        <w:rPr>
          <w:rFonts w:cs="Times New Roman"/>
        </w:rPr>
      </w:pPr>
      <w:r w:rsidRPr="00753BE6">
        <w:rPr>
          <w:rFonts w:cs="Times New Roman"/>
        </w:rPr>
        <w:t>Primary Zone</w:t>
      </w:r>
    </w:p>
    <w:p w14:paraId="0A7ECA79" w14:textId="77777777" w:rsidR="00BB0B00" w:rsidRPr="00753BE6" w:rsidRDefault="00BB0B00">
      <w:pPr>
        <w:pStyle w:val="ListParagraph"/>
        <w:numPr>
          <w:ilvl w:val="0"/>
          <w:numId w:val="39"/>
        </w:numPr>
        <w:ind w:left="0"/>
        <w:rPr>
          <w:rFonts w:cs="Times New Roman"/>
        </w:rPr>
      </w:pPr>
      <w:r w:rsidRPr="00753BE6">
        <w:rPr>
          <w:rFonts w:cs="Times New Roman"/>
        </w:rPr>
        <w:t>Secondary Zone</w:t>
      </w:r>
    </w:p>
    <w:p w14:paraId="3D2A49CA" w14:textId="77777777" w:rsidR="00BB0B00" w:rsidRPr="00753BE6" w:rsidRDefault="00BB0B00">
      <w:pPr>
        <w:pStyle w:val="ListParagraph"/>
        <w:numPr>
          <w:ilvl w:val="0"/>
          <w:numId w:val="39"/>
        </w:numPr>
        <w:ind w:left="0"/>
        <w:rPr>
          <w:rFonts w:cs="Times New Roman"/>
        </w:rPr>
      </w:pPr>
      <w:r w:rsidRPr="00753BE6">
        <w:rPr>
          <w:rFonts w:cs="Times New Roman"/>
        </w:rPr>
        <w:t>Active Directory Integrated Zone</w:t>
      </w:r>
    </w:p>
    <w:p w14:paraId="1A5DAF50" w14:textId="77777777" w:rsidR="00BB0B00" w:rsidRPr="00753BE6" w:rsidRDefault="00BB0B00" w:rsidP="00E14951">
      <w:pPr>
        <w:spacing w:after="0"/>
        <w:rPr>
          <w:rFonts w:cs="Times New Roman"/>
          <w:u w:val="single"/>
        </w:rPr>
      </w:pPr>
      <w:r w:rsidRPr="00753BE6">
        <w:rPr>
          <w:rFonts w:cs="Times New Roman"/>
          <w:u w:val="single"/>
        </w:rPr>
        <w:t xml:space="preserve">DNS </w:t>
      </w:r>
      <w:proofErr w:type="spellStart"/>
      <w:r w:rsidRPr="00753BE6">
        <w:rPr>
          <w:rFonts w:cs="Times New Roman"/>
          <w:u w:val="single"/>
        </w:rPr>
        <w:t>telepítése</w:t>
      </w:r>
      <w:proofErr w:type="spellEnd"/>
    </w:p>
    <w:p w14:paraId="171B5D3E" w14:textId="77777777" w:rsidR="00BB0B00" w:rsidRPr="00753BE6" w:rsidRDefault="00BB0B00">
      <w:pPr>
        <w:pStyle w:val="ListParagraph"/>
        <w:numPr>
          <w:ilvl w:val="0"/>
          <w:numId w:val="40"/>
        </w:numPr>
        <w:ind w:left="0"/>
        <w:rPr>
          <w:rFonts w:cs="Times New Roman"/>
        </w:rPr>
      </w:pPr>
      <w:r w:rsidRPr="00753BE6">
        <w:rPr>
          <w:rFonts w:cs="Times New Roman"/>
        </w:rPr>
        <w:t>Server Manager</w:t>
      </w:r>
    </w:p>
    <w:p w14:paraId="0FD4CA73" w14:textId="77777777" w:rsidR="00BB0B00" w:rsidRPr="00753BE6" w:rsidRDefault="00BB0B00">
      <w:pPr>
        <w:pStyle w:val="ListParagraph"/>
        <w:numPr>
          <w:ilvl w:val="0"/>
          <w:numId w:val="40"/>
        </w:numPr>
        <w:ind w:left="0"/>
        <w:rPr>
          <w:rFonts w:cs="Times New Roman"/>
        </w:rPr>
      </w:pPr>
      <w:r w:rsidRPr="00753BE6">
        <w:rPr>
          <w:rFonts w:cs="Times New Roman"/>
        </w:rPr>
        <w:t>Add Roles and Features</w:t>
      </w:r>
    </w:p>
    <w:p w14:paraId="716756B8" w14:textId="77777777" w:rsidR="00BB0B00" w:rsidRPr="00753BE6" w:rsidRDefault="00BB0B00">
      <w:pPr>
        <w:pStyle w:val="ListParagraph"/>
        <w:numPr>
          <w:ilvl w:val="0"/>
          <w:numId w:val="40"/>
        </w:numPr>
        <w:ind w:left="0"/>
        <w:rPr>
          <w:rFonts w:cs="Times New Roman"/>
        </w:rPr>
      </w:pPr>
      <w:proofErr w:type="spellStart"/>
      <w:r w:rsidRPr="00753BE6">
        <w:rPr>
          <w:rFonts w:cs="Times New Roman"/>
        </w:rPr>
        <w:t>Pipáld</w:t>
      </w:r>
      <w:proofErr w:type="spellEnd"/>
      <w:r w:rsidRPr="00753BE6">
        <w:rPr>
          <w:rFonts w:cs="Times New Roman"/>
        </w:rPr>
        <w:t xml:space="preserve"> ki: DNS Server</w:t>
      </w:r>
    </w:p>
    <w:p w14:paraId="2476D2D9" w14:textId="77777777" w:rsidR="00BB0B00" w:rsidRPr="00753BE6" w:rsidRDefault="00BB0B00">
      <w:pPr>
        <w:pStyle w:val="ListParagraph"/>
        <w:numPr>
          <w:ilvl w:val="0"/>
          <w:numId w:val="40"/>
        </w:numPr>
        <w:ind w:left="0"/>
        <w:rPr>
          <w:rFonts w:cs="Times New Roman"/>
        </w:rPr>
      </w:pPr>
      <w:r w:rsidRPr="00753BE6">
        <w:rPr>
          <w:rFonts w:cs="Times New Roman"/>
        </w:rPr>
        <w:t>Install</w:t>
      </w:r>
    </w:p>
    <w:p w14:paraId="7D838800" w14:textId="77777777" w:rsidR="00BB0B00" w:rsidRPr="00753BE6" w:rsidRDefault="00BB0B00" w:rsidP="00E14951">
      <w:pPr>
        <w:spacing w:after="0"/>
        <w:rPr>
          <w:rFonts w:cs="Times New Roman"/>
          <w:u w:val="single"/>
        </w:rPr>
      </w:pPr>
      <w:r w:rsidRPr="00753BE6">
        <w:rPr>
          <w:rFonts w:cs="Times New Roman"/>
          <w:u w:val="single"/>
        </w:rPr>
        <w:t xml:space="preserve">DNS </w:t>
      </w:r>
      <w:proofErr w:type="spellStart"/>
      <w:r w:rsidRPr="00753BE6">
        <w:rPr>
          <w:rFonts w:cs="Times New Roman"/>
          <w:u w:val="single"/>
        </w:rPr>
        <w:t>konfiguráció</w:t>
      </w:r>
      <w:proofErr w:type="spellEnd"/>
    </w:p>
    <w:p w14:paraId="3A05588B" w14:textId="77777777" w:rsidR="00BB0B00" w:rsidRPr="00753BE6" w:rsidRDefault="00BB0B00">
      <w:pPr>
        <w:pStyle w:val="ListParagraph"/>
        <w:numPr>
          <w:ilvl w:val="0"/>
          <w:numId w:val="41"/>
        </w:numPr>
        <w:spacing w:after="0"/>
        <w:ind w:left="0" w:hanging="357"/>
        <w:rPr>
          <w:rFonts w:cs="Times New Roman"/>
        </w:rPr>
      </w:pPr>
      <w:r w:rsidRPr="00753BE6">
        <w:rPr>
          <w:rFonts w:cs="Times New Roman"/>
        </w:rPr>
        <w:t xml:space="preserve">Forward Lookup Zone </w:t>
      </w:r>
      <w:proofErr w:type="spellStart"/>
      <w:r w:rsidRPr="00753BE6">
        <w:rPr>
          <w:rFonts w:cs="Times New Roman"/>
        </w:rPr>
        <w:t>létrehozása</w:t>
      </w:r>
      <w:proofErr w:type="spellEnd"/>
    </w:p>
    <w:p w14:paraId="7A229FBD" w14:textId="77777777" w:rsidR="00BB0B00" w:rsidRPr="00753BE6" w:rsidRDefault="00BB0B00" w:rsidP="00E14951">
      <w:pPr>
        <w:spacing w:after="0"/>
        <w:rPr>
          <w:rFonts w:cs="Times New Roman"/>
        </w:rPr>
      </w:pPr>
      <w:r w:rsidRPr="00753BE6">
        <w:rPr>
          <w:rFonts w:cs="Times New Roman"/>
        </w:rPr>
        <w:t>Server Manager → Tools → DNS</w:t>
      </w:r>
    </w:p>
    <w:p w14:paraId="1D570E4C" w14:textId="77777777" w:rsidR="00BB0B00" w:rsidRPr="00753BE6" w:rsidRDefault="00BB0B00">
      <w:pPr>
        <w:pStyle w:val="ListParagraph"/>
        <w:numPr>
          <w:ilvl w:val="0"/>
          <w:numId w:val="42"/>
        </w:numPr>
        <w:ind w:left="0"/>
        <w:rPr>
          <w:rFonts w:cs="Times New Roman"/>
        </w:rPr>
      </w:pPr>
      <w:r w:rsidRPr="00753BE6">
        <w:rPr>
          <w:rFonts w:cs="Times New Roman"/>
        </w:rPr>
        <w:t>Forward Lookup Zones</w:t>
      </w:r>
    </w:p>
    <w:p w14:paraId="2FCC3E2C" w14:textId="77777777" w:rsidR="00BB0B00" w:rsidRPr="00753BE6" w:rsidRDefault="00BB0B00">
      <w:pPr>
        <w:pStyle w:val="ListParagraph"/>
        <w:numPr>
          <w:ilvl w:val="0"/>
          <w:numId w:val="42"/>
        </w:numPr>
        <w:ind w:left="0"/>
        <w:rPr>
          <w:rFonts w:cs="Times New Roman"/>
        </w:rPr>
      </w:pPr>
      <w:r w:rsidRPr="00753BE6">
        <w:rPr>
          <w:rFonts w:cs="Times New Roman"/>
        </w:rPr>
        <w:t>New Zone</w:t>
      </w:r>
    </w:p>
    <w:p w14:paraId="4979D92D" w14:textId="77777777" w:rsidR="00BB0B00" w:rsidRPr="00753BE6" w:rsidRDefault="00BB0B00">
      <w:pPr>
        <w:pStyle w:val="ListParagraph"/>
        <w:numPr>
          <w:ilvl w:val="0"/>
          <w:numId w:val="42"/>
        </w:numPr>
        <w:ind w:left="0"/>
        <w:rPr>
          <w:rFonts w:cs="Times New Roman"/>
        </w:rPr>
      </w:pPr>
      <w:r w:rsidRPr="00753BE6">
        <w:rPr>
          <w:rFonts w:cs="Times New Roman"/>
        </w:rPr>
        <w:t>Primary Zone</w:t>
      </w:r>
    </w:p>
    <w:p w14:paraId="628D8037" w14:textId="77777777" w:rsidR="00BB0B00" w:rsidRPr="00753BE6" w:rsidRDefault="00BB0B00">
      <w:pPr>
        <w:pStyle w:val="ListParagraph"/>
        <w:numPr>
          <w:ilvl w:val="0"/>
          <w:numId w:val="42"/>
        </w:numPr>
        <w:ind w:left="0"/>
        <w:rPr>
          <w:rFonts w:cs="Times New Roman"/>
        </w:rPr>
      </w:pPr>
      <w:r w:rsidRPr="00753BE6">
        <w:rPr>
          <w:rFonts w:cs="Times New Roman"/>
        </w:rPr>
        <w:t>AD Integrated (ha DC)</w:t>
      </w:r>
    </w:p>
    <w:p w14:paraId="697CBB42" w14:textId="77777777" w:rsidR="00BB0B00" w:rsidRPr="00753BE6" w:rsidRDefault="00BB0B00">
      <w:pPr>
        <w:pStyle w:val="ListParagraph"/>
        <w:numPr>
          <w:ilvl w:val="0"/>
          <w:numId w:val="42"/>
        </w:numPr>
        <w:ind w:left="0" w:hanging="357"/>
        <w:contextualSpacing w:val="0"/>
        <w:rPr>
          <w:rFonts w:cs="Times New Roman"/>
        </w:rPr>
      </w:pPr>
      <w:r w:rsidRPr="00753BE6">
        <w:rPr>
          <w:rFonts w:cs="Times New Roman"/>
        </w:rPr>
        <w:t>Zone name: &lt;</w:t>
      </w:r>
      <w:proofErr w:type="spellStart"/>
      <w:r w:rsidRPr="00753BE6">
        <w:rPr>
          <w:rFonts w:cs="Times New Roman"/>
        </w:rPr>
        <w:t>domain_name</w:t>
      </w:r>
      <w:proofErr w:type="spellEnd"/>
      <w:r w:rsidRPr="00753BE6">
        <w:rPr>
          <w:rFonts w:cs="Times New Roman"/>
        </w:rPr>
        <w:t>&gt;</w:t>
      </w:r>
    </w:p>
    <w:p w14:paraId="7128C7C9" w14:textId="77777777" w:rsidR="00BB0B00" w:rsidRPr="00753BE6" w:rsidRDefault="00BB0B00">
      <w:pPr>
        <w:pStyle w:val="ListParagraph"/>
        <w:numPr>
          <w:ilvl w:val="0"/>
          <w:numId w:val="41"/>
        </w:numPr>
        <w:spacing w:after="0"/>
        <w:ind w:left="0" w:hanging="357"/>
        <w:rPr>
          <w:rFonts w:cs="Times New Roman"/>
        </w:rPr>
      </w:pPr>
      <w:r w:rsidRPr="00753BE6">
        <w:rPr>
          <w:rFonts w:cs="Times New Roman"/>
        </w:rPr>
        <w:t xml:space="preserve">“A Record” </w:t>
      </w:r>
      <w:proofErr w:type="spellStart"/>
      <w:r w:rsidRPr="00753BE6">
        <w:rPr>
          <w:rFonts w:cs="Times New Roman"/>
        </w:rPr>
        <w:t>létrehozása</w:t>
      </w:r>
      <w:proofErr w:type="spellEnd"/>
    </w:p>
    <w:p w14:paraId="4485710A" w14:textId="77777777" w:rsidR="00BB0B00" w:rsidRPr="00753BE6" w:rsidRDefault="00BB0B00" w:rsidP="00E14951">
      <w:pPr>
        <w:spacing w:after="0"/>
        <w:rPr>
          <w:rFonts w:cs="Times New Roman"/>
        </w:rPr>
      </w:pPr>
      <w:r w:rsidRPr="00753BE6">
        <w:rPr>
          <w:rFonts w:cs="Times New Roman"/>
        </w:rPr>
        <w:t xml:space="preserve">Zone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New Host (A)</w:t>
      </w:r>
    </w:p>
    <w:p w14:paraId="4E4E72C2" w14:textId="77777777" w:rsidR="00BB0B00" w:rsidRPr="00753BE6" w:rsidRDefault="00BB0B00">
      <w:pPr>
        <w:pStyle w:val="ListParagraph"/>
        <w:numPr>
          <w:ilvl w:val="0"/>
          <w:numId w:val="43"/>
        </w:numPr>
        <w:ind w:left="0"/>
        <w:rPr>
          <w:rFonts w:cs="Times New Roman"/>
        </w:rPr>
      </w:pPr>
      <w:r w:rsidRPr="00753BE6">
        <w:rPr>
          <w:rFonts w:cs="Times New Roman"/>
        </w:rPr>
        <w:t>Name: server</w:t>
      </w:r>
    </w:p>
    <w:p w14:paraId="32956C6C" w14:textId="77777777" w:rsidR="00BB0B00" w:rsidRPr="00753BE6" w:rsidRDefault="00BB0B00">
      <w:pPr>
        <w:pStyle w:val="ListParagraph"/>
        <w:numPr>
          <w:ilvl w:val="0"/>
          <w:numId w:val="43"/>
        </w:numPr>
        <w:ind w:left="0" w:hanging="357"/>
        <w:contextualSpacing w:val="0"/>
        <w:rPr>
          <w:rFonts w:cs="Times New Roman"/>
        </w:rPr>
      </w:pPr>
      <w:r w:rsidRPr="00753BE6">
        <w:rPr>
          <w:rFonts w:cs="Times New Roman"/>
        </w:rPr>
        <w:t>IP: &lt;</w:t>
      </w:r>
      <w:proofErr w:type="spellStart"/>
      <w:r w:rsidRPr="00753BE6">
        <w:rPr>
          <w:rFonts w:cs="Times New Roman"/>
        </w:rPr>
        <w:t>ip_address</w:t>
      </w:r>
      <w:proofErr w:type="spellEnd"/>
      <w:r w:rsidRPr="00753BE6">
        <w:rPr>
          <w:rFonts w:cs="Times New Roman"/>
        </w:rPr>
        <w:t>&gt;</w:t>
      </w:r>
    </w:p>
    <w:p w14:paraId="296D2CF3" w14:textId="77777777" w:rsidR="00BB0B00" w:rsidRPr="00753BE6" w:rsidRDefault="00BB0B00">
      <w:pPr>
        <w:pStyle w:val="ListParagraph"/>
        <w:numPr>
          <w:ilvl w:val="0"/>
          <w:numId w:val="41"/>
        </w:numPr>
        <w:spacing w:after="0"/>
        <w:ind w:left="0" w:hanging="357"/>
        <w:rPr>
          <w:rFonts w:cs="Times New Roman"/>
        </w:rPr>
      </w:pPr>
      <w:r w:rsidRPr="00753BE6">
        <w:rPr>
          <w:rFonts w:cs="Times New Roman"/>
        </w:rPr>
        <w:t>Reverse Lookup Zone</w:t>
      </w:r>
    </w:p>
    <w:p w14:paraId="5C622537" w14:textId="77777777" w:rsidR="00BB0B00" w:rsidRPr="00753BE6" w:rsidRDefault="00BB0B00" w:rsidP="00E14951">
      <w:pPr>
        <w:spacing w:after="0"/>
        <w:rPr>
          <w:rFonts w:cs="Times New Roman"/>
        </w:rPr>
      </w:pPr>
      <w:r w:rsidRPr="00753BE6">
        <w:rPr>
          <w:rFonts w:cs="Times New Roman"/>
        </w:rPr>
        <w:t>Reverse Lookup Zones → New Zone</w:t>
      </w:r>
    </w:p>
    <w:p w14:paraId="3C3A9F00" w14:textId="77777777" w:rsidR="00BB0B00" w:rsidRPr="00753BE6" w:rsidRDefault="00BB0B00">
      <w:pPr>
        <w:pStyle w:val="ListParagraph"/>
        <w:numPr>
          <w:ilvl w:val="0"/>
          <w:numId w:val="43"/>
        </w:numPr>
        <w:ind w:left="0"/>
        <w:rPr>
          <w:rFonts w:cs="Times New Roman"/>
        </w:rPr>
      </w:pPr>
      <w:r w:rsidRPr="00753BE6">
        <w:rPr>
          <w:rFonts w:cs="Times New Roman"/>
        </w:rPr>
        <w:t>Network ID: &lt;</w:t>
      </w:r>
      <w:proofErr w:type="spellStart"/>
      <w:r w:rsidRPr="00753BE6">
        <w:rPr>
          <w:rFonts w:cs="Times New Roman"/>
        </w:rPr>
        <w:t>halozati_azonosito_ipcim</w:t>
      </w:r>
      <w:proofErr w:type="spellEnd"/>
      <w:r w:rsidRPr="00753BE6">
        <w:rPr>
          <w:rFonts w:cs="Times New Roman"/>
        </w:rPr>
        <w:t xml:space="preserve">&gt;   -&gt; </w:t>
      </w:r>
      <w:proofErr w:type="spellStart"/>
      <w:r w:rsidRPr="00753BE6">
        <w:rPr>
          <w:rFonts w:cs="Times New Roman"/>
        </w:rPr>
        <w:t>prefixtől</w:t>
      </w:r>
      <w:proofErr w:type="spellEnd"/>
      <w:r w:rsidRPr="00753BE6">
        <w:rPr>
          <w:rFonts w:cs="Times New Roman"/>
        </w:rPr>
        <w:t xml:space="preserve"> </w:t>
      </w:r>
      <w:proofErr w:type="spellStart"/>
      <w:r w:rsidRPr="00753BE6">
        <w:rPr>
          <w:rFonts w:cs="Times New Roman"/>
        </w:rPr>
        <w:t>függ</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milyen</w:t>
      </w:r>
      <w:proofErr w:type="spellEnd"/>
      <w:r w:rsidRPr="00753BE6">
        <w:rPr>
          <w:rFonts w:cs="Times New Roman"/>
        </w:rPr>
        <w:t xml:space="preserve"> IP-t </w:t>
      </w:r>
      <w:proofErr w:type="spellStart"/>
      <w:r w:rsidRPr="00753BE6">
        <w:rPr>
          <w:rFonts w:cs="Times New Roman"/>
        </w:rPr>
        <w:t>adunk</w:t>
      </w:r>
      <w:proofErr w:type="spellEnd"/>
      <w:r w:rsidRPr="00753BE6">
        <w:rPr>
          <w:rFonts w:cs="Times New Roman"/>
        </w:rPr>
        <w:t xml:space="preserve"> meg</w:t>
      </w:r>
    </w:p>
    <w:p w14:paraId="2FF28BAF" w14:textId="77777777" w:rsidR="00BB0B00" w:rsidRPr="00753BE6" w:rsidRDefault="00BB0B00">
      <w:pPr>
        <w:pStyle w:val="ListParagraph"/>
        <w:numPr>
          <w:ilvl w:val="0"/>
          <w:numId w:val="43"/>
        </w:numPr>
        <w:ind w:left="0"/>
        <w:rPr>
          <w:rFonts w:cs="Times New Roman"/>
        </w:rPr>
      </w:pPr>
      <w:r w:rsidRPr="00753BE6">
        <w:rPr>
          <w:rFonts w:cs="Times New Roman"/>
        </w:rPr>
        <w:t xml:space="preserve">PTR </w:t>
      </w:r>
      <w:proofErr w:type="spellStart"/>
      <w:r w:rsidRPr="00753BE6">
        <w:rPr>
          <w:rFonts w:cs="Times New Roman"/>
        </w:rPr>
        <w:t>rekord</w:t>
      </w:r>
      <w:proofErr w:type="spellEnd"/>
      <w:r w:rsidRPr="00753BE6">
        <w:rPr>
          <w:rFonts w:cs="Times New Roman"/>
        </w:rPr>
        <w:t xml:space="preserve"> </w:t>
      </w:r>
      <w:proofErr w:type="spellStart"/>
      <w:r w:rsidRPr="00753BE6">
        <w:rPr>
          <w:rFonts w:cs="Times New Roman"/>
        </w:rPr>
        <w:t>automatikusan</w:t>
      </w:r>
      <w:proofErr w:type="spellEnd"/>
      <w:r w:rsidRPr="00753BE6">
        <w:rPr>
          <w:rFonts w:cs="Times New Roman"/>
        </w:rPr>
        <w:t xml:space="preserve"> </w:t>
      </w:r>
      <w:proofErr w:type="spellStart"/>
      <w:r w:rsidRPr="00753BE6">
        <w:rPr>
          <w:rFonts w:cs="Times New Roman"/>
        </w:rPr>
        <w:t>generálható</w:t>
      </w:r>
      <w:proofErr w:type="spellEnd"/>
      <w:r w:rsidRPr="00753BE6">
        <w:rPr>
          <w:rFonts w:cs="Times New Roman"/>
        </w:rPr>
        <w:t>.</w:t>
      </w:r>
    </w:p>
    <w:p w14:paraId="06E57366" w14:textId="77777777" w:rsidR="00BB0B00" w:rsidRPr="00753BE6" w:rsidRDefault="00BB0B00" w:rsidP="00E14951">
      <w:pPr>
        <w:spacing w:after="0"/>
        <w:rPr>
          <w:rFonts w:cs="Times New Roman"/>
          <w:u w:val="single"/>
        </w:rPr>
      </w:pPr>
      <w:r w:rsidRPr="00753BE6">
        <w:rPr>
          <w:rFonts w:cs="Times New Roman"/>
          <w:u w:val="single"/>
        </w:rPr>
        <w:t xml:space="preserve">DNS </w:t>
      </w:r>
      <w:proofErr w:type="spellStart"/>
      <w:r w:rsidRPr="00753BE6">
        <w:rPr>
          <w:rFonts w:cs="Times New Roman"/>
          <w:u w:val="single"/>
        </w:rPr>
        <w:t>és</w:t>
      </w:r>
      <w:proofErr w:type="spellEnd"/>
      <w:r w:rsidRPr="00753BE6">
        <w:rPr>
          <w:rFonts w:cs="Times New Roman"/>
          <w:u w:val="single"/>
        </w:rPr>
        <w:t xml:space="preserve"> Active Directory</w:t>
      </w:r>
    </w:p>
    <w:p w14:paraId="2B88B3B9" w14:textId="77777777" w:rsidR="00BB0B00" w:rsidRPr="00753BE6" w:rsidRDefault="00BB0B00" w:rsidP="00E14951">
      <w:pPr>
        <w:rPr>
          <w:rFonts w:cs="Times New Roman"/>
        </w:rPr>
      </w:pPr>
      <w:r w:rsidRPr="00753BE6">
        <w:rPr>
          <w:rFonts w:cs="Times New Roman"/>
        </w:rPr>
        <w:t xml:space="preserve">AD </w:t>
      </w:r>
      <w:proofErr w:type="spellStart"/>
      <w:r w:rsidRPr="00753BE6">
        <w:rPr>
          <w:rFonts w:cs="Times New Roman"/>
        </w:rPr>
        <w:t>működéséhez</w:t>
      </w:r>
      <w:proofErr w:type="spellEnd"/>
      <w:r w:rsidRPr="00753BE6">
        <w:rPr>
          <w:rFonts w:cs="Times New Roman"/>
        </w:rPr>
        <w:t xml:space="preserve"> DNS </w:t>
      </w:r>
      <w:proofErr w:type="spellStart"/>
      <w:r w:rsidRPr="00753BE6">
        <w:rPr>
          <w:rFonts w:cs="Times New Roman"/>
        </w:rPr>
        <w:t>szükséges</w:t>
      </w:r>
      <w:proofErr w:type="spellEnd"/>
      <w:r w:rsidRPr="00753BE6">
        <w:rPr>
          <w:rFonts w:cs="Times New Roman"/>
        </w:rPr>
        <w:t>!</w:t>
      </w:r>
    </w:p>
    <w:p w14:paraId="3663855E" w14:textId="77777777" w:rsidR="00BB0B00" w:rsidRPr="00753BE6" w:rsidRDefault="00BB0B00" w:rsidP="00E14951">
      <w:pPr>
        <w:rPr>
          <w:rFonts w:cs="Times New Roman"/>
        </w:rPr>
      </w:pPr>
      <w:r w:rsidRPr="00753BE6">
        <w:rPr>
          <w:rFonts w:cs="Times New Roman"/>
        </w:rPr>
        <w:t xml:space="preserve">SRV </w:t>
      </w:r>
      <w:proofErr w:type="spellStart"/>
      <w:r w:rsidRPr="00753BE6">
        <w:rPr>
          <w:rFonts w:cs="Times New Roman"/>
        </w:rPr>
        <w:t>rekordok</w:t>
      </w:r>
      <w:proofErr w:type="spellEnd"/>
      <w:r w:rsidRPr="00753BE6">
        <w:rPr>
          <w:rFonts w:cs="Times New Roman"/>
        </w:rPr>
        <w:t xml:space="preserve"> </w:t>
      </w:r>
      <w:proofErr w:type="spellStart"/>
      <w:r w:rsidRPr="00753BE6">
        <w:rPr>
          <w:rFonts w:cs="Times New Roman"/>
        </w:rPr>
        <w:t>automatikusan</w:t>
      </w:r>
      <w:proofErr w:type="spellEnd"/>
      <w:r w:rsidRPr="00753BE6">
        <w:rPr>
          <w:rFonts w:cs="Times New Roman"/>
        </w:rPr>
        <w:t xml:space="preserve"> </w:t>
      </w:r>
      <w:proofErr w:type="spellStart"/>
      <w:r w:rsidRPr="00753BE6">
        <w:rPr>
          <w:rFonts w:cs="Times New Roman"/>
        </w:rPr>
        <w:t>létrejönnek</w:t>
      </w:r>
      <w:proofErr w:type="spellEnd"/>
      <w:r w:rsidRPr="00753BE6">
        <w:rPr>
          <w:rFonts w:cs="Times New Roman"/>
        </w:rPr>
        <w:t xml:space="preserve">. Ez </w:t>
      </w:r>
      <w:proofErr w:type="spellStart"/>
      <w:r w:rsidRPr="00753BE6">
        <w:rPr>
          <w:rFonts w:cs="Times New Roman"/>
        </w:rPr>
        <w:t>azonosítja</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adott</w:t>
      </w:r>
      <w:proofErr w:type="spellEnd"/>
      <w:r w:rsidRPr="00753BE6">
        <w:rPr>
          <w:rFonts w:cs="Times New Roman"/>
        </w:rPr>
        <w:t xml:space="preserve"> IP </w:t>
      </w:r>
      <w:proofErr w:type="spellStart"/>
      <w:r w:rsidRPr="00753BE6">
        <w:rPr>
          <w:rFonts w:cs="Times New Roman"/>
        </w:rPr>
        <w:t>címen</w:t>
      </w:r>
      <w:proofErr w:type="spellEnd"/>
      <w:r w:rsidRPr="00753BE6">
        <w:rPr>
          <w:rFonts w:cs="Times New Roman"/>
        </w:rPr>
        <w:t xml:space="preserve"> </w:t>
      </w:r>
      <w:proofErr w:type="spellStart"/>
      <w:r w:rsidRPr="00753BE6">
        <w:rPr>
          <w:rFonts w:cs="Times New Roman"/>
        </w:rPr>
        <w:t>milyen</w:t>
      </w:r>
      <w:proofErr w:type="spellEnd"/>
      <w:r w:rsidRPr="00753BE6">
        <w:rPr>
          <w:rFonts w:cs="Times New Roman"/>
        </w:rPr>
        <w:t xml:space="preserve"> </w:t>
      </w:r>
      <w:proofErr w:type="spellStart"/>
      <w:r w:rsidRPr="00753BE6">
        <w:rPr>
          <w:rFonts w:cs="Times New Roman"/>
        </w:rPr>
        <w:t>szolgáltatás</w:t>
      </w:r>
      <w:proofErr w:type="spellEnd"/>
      <w:r w:rsidRPr="00753BE6">
        <w:rPr>
          <w:rFonts w:cs="Times New Roman"/>
        </w:rPr>
        <w:t xml:space="preserve"> </w:t>
      </w:r>
      <w:proofErr w:type="spellStart"/>
      <w:r w:rsidRPr="00753BE6">
        <w:rPr>
          <w:rFonts w:cs="Times New Roman"/>
        </w:rPr>
        <w:t>fut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melyik</w:t>
      </w:r>
      <w:proofErr w:type="spellEnd"/>
      <w:r w:rsidRPr="00753BE6">
        <w:rPr>
          <w:rFonts w:cs="Times New Roman"/>
        </w:rPr>
        <w:t xml:space="preserve"> </w:t>
      </w:r>
      <w:proofErr w:type="spellStart"/>
      <w:r w:rsidRPr="00753BE6">
        <w:rPr>
          <w:rFonts w:cs="Times New Roman"/>
        </w:rPr>
        <w:t>porton</w:t>
      </w:r>
      <w:proofErr w:type="spellEnd"/>
    </w:p>
    <w:p w14:paraId="230033BA" w14:textId="77777777" w:rsidR="00BB0B00" w:rsidRPr="00753BE6" w:rsidRDefault="00BB0B00" w:rsidP="00E14951">
      <w:pPr>
        <w:spacing w:after="0"/>
        <w:rPr>
          <w:rFonts w:cs="Times New Roman"/>
        </w:rPr>
      </w:pPr>
      <w:r w:rsidRPr="00753BE6">
        <w:rPr>
          <w:rFonts w:cs="Times New Roman"/>
        </w:rPr>
        <w:t xml:space="preserve">Fontos </w:t>
      </w:r>
      <w:proofErr w:type="spellStart"/>
      <w:r w:rsidRPr="00753BE6">
        <w:rPr>
          <w:rFonts w:cs="Times New Roman"/>
        </w:rPr>
        <w:t>zónák</w:t>
      </w:r>
      <w:proofErr w:type="spellEnd"/>
      <w:r w:rsidRPr="00753BE6">
        <w:rPr>
          <w:rFonts w:cs="Times New Roman"/>
        </w:rPr>
        <w:t>:</w:t>
      </w:r>
    </w:p>
    <w:p w14:paraId="59CD3279" w14:textId="77777777" w:rsidR="00BB0B00" w:rsidRPr="00753BE6" w:rsidRDefault="00BB0B00">
      <w:pPr>
        <w:pStyle w:val="ListParagraph"/>
        <w:numPr>
          <w:ilvl w:val="0"/>
          <w:numId w:val="44"/>
        </w:numPr>
        <w:ind w:left="0"/>
        <w:rPr>
          <w:rFonts w:cs="Times New Roman"/>
        </w:rPr>
      </w:pPr>
      <w:r w:rsidRPr="00753BE6">
        <w:rPr>
          <w:rFonts w:cs="Times New Roman"/>
        </w:rPr>
        <w:lastRenderedPageBreak/>
        <w:t>_</w:t>
      </w:r>
      <w:proofErr w:type="spellStart"/>
      <w:r w:rsidRPr="00753BE6">
        <w:rPr>
          <w:rFonts w:cs="Times New Roman"/>
        </w:rPr>
        <w:t>msdcs</w:t>
      </w:r>
      <w:proofErr w:type="spellEnd"/>
    </w:p>
    <w:p w14:paraId="301625DF" w14:textId="77777777" w:rsidR="00BB0B00" w:rsidRPr="00753BE6" w:rsidRDefault="00BB0B00">
      <w:pPr>
        <w:pStyle w:val="ListParagraph"/>
        <w:numPr>
          <w:ilvl w:val="0"/>
          <w:numId w:val="44"/>
        </w:numPr>
        <w:ind w:left="0"/>
        <w:rPr>
          <w:rFonts w:cs="Times New Roman"/>
        </w:rPr>
      </w:pPr>
      <w:r w:rsidRPr="00753BE6">
        <w:rPr>
          <w:rFonts w:cs="Times New Roman"/>
        </w:rPr>
        <w:t>_</w:t>
      </w:r>
      <w:proofErr w:type="spellStart"/>
      <w:r w:rsidRPr="00753BE6">
        <w:rPr>
          <w:rFonts w:cs="Times New Roman"/>
        </w:rPr>
        <w:t>tcp</w:t>
      </w:r>
      <w:proofErr w:type="spellEnd"/>
    </w:p>
    <w:p w14:paraId="5CB7B4A7" w14:textId="77777777" w:rsidR="00BB0B00" w:rsidRPr="00753BE6" w:rsidRDefault="00BB0B00">
      <w:pPr>
        <w:pStyle w:val="ListParagraph"/>
        <w:numPr>
          <w:ilvl w:val="0"/>
          <w:numId w:val="44"/>
        </w:numPr>
        <w:ind w:left="0"/>
        <w:rPr>
          <w:rFonts w:cs="Times New Roman"/>
        </w:rPr>
      </w:pPr>
      <w:r w:rsidRPr="00753BE6">
        <w:rPr>
          <w:rFonts w:cs="Times New Roman"/>
        </w:rPr>
        <w:t>_</w:t>
      </w:r>
      <w:proofErr w:type="spellStart"/>
      <w:r w:rsidRPr="00753BE6">
        <w:rPr>
          <w:rFonts w:cs="Times New Roman"/>
        </w:rPr>
        <w:t>udp</w:t>
      </w:r>
      <w:proofErr w:type="spellEnd"/>
    </w:p>
    <w:p w14:paraId="0E9A3FF1" w14:textId="77777777" w:rsidR="00BB0B00" w:rsidRPr="00753BE6" w:rsidRDefault="00BB0B00" w:rsidP="00E14951">
      <w:pPr>
        <w:rPr>
          <w:rFonts w:cs="Times New Roman"/>
        </w:rPr>
      </w:pPr>
    </w:p>
    <w:p w14:paraId="4E93A8C9" w14:textId="77777777" w:rsidR="00BB0B00" w:rsidRPr="00753BE6" w:rsidRDefault="00BB0B00" w:rsidP="00E14951">
      <w:pPr>
        <w:pStyle w:val="Alcm"/>
        <w:pBdr>
          <w:left w:val="none" w:sz="0" w:space="0" w:color="auto"/>
        </w:pBdr>
        <w:rPr>
          <w:rFonts w:cs="Times New Roman"/>
        </w:rPr>
      </w:pPr>
      <w:r w:rsidRPr="00753BE6">
        <w:rPr>
          <w:rFonts w:cs="Times New Roman"/>
        </w:rPr>
        <w:t>DFS</w:t>
      </w:r>
    </w:p>
    <w:p w14:paraId="11BF159E" w14:textId="77777777" w:rsidR="00BB0B00" w:rsidRPr="00753BE6" w:rsidRDefault="00BB0B00" w:rsidP="00E14951">
      <w:pPr>
        <w:spacing w:after="0"/>
        <w:rPr>
          <w:rFonts w:cs="Times New Roman"/>
        </w:rPr>
      </w:pPr>
      <w:r w:rsidRPr="00753BE6">
        <w:rPr>
          <w:rFonts w:cs="Times New Roman"/>
        </w:rPr>
        <w:t xml:space="preserve">A DFS (Distributed File System) </w:t>
      </w: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teszi</w:t>
      </w:r>
      <w:proofErr w:type="spellEnd"/>
      <w:r w:rsidRPr="00753BE6">
        <w:rPr>
          <w:rFonts w:cs="Times New Roman"/>
        </w:rPr>
        <w:t>:</w:t>
      </w:r>
    </w:p>
    <w:p w14:paraId="6AAD05C5" w14:textId="77777777" w:rsidR="00BB0B00" w:rsidRPr="00753BE6" w:rsidRDefault="00BB0B00">
      <w:pPr>
        <w:pStyle w:val="ListParagraph"/>
        <w:numPr>
          <w:ilvl w:val="0"/>
          <w:numId w:val="45"/>
        </w:numPr>
        <w:ind w:left="0"/>
        <w:rPr>
          <w:rFonts w:cs="Times New Roman"/>
        </w:rPr>
      </w:pPr>
      <w:proofErr w:type="spellStart"/>
      <w:r w:rsidRPr="00753BE6">
        <w:rPr>
          <w:rFonts w:cs="Times New Roman"/>
        </w:rPr>
        <w:t>Megosztások</w:t>
      </w:r>
      <w:proofErr w:type="spellEnd"/>
      <w:r w:rsidRPr="00753BE6">
        <w:rPr>
          <w:rFonts w:cs="Times New Roman"/>
        </w:rPr>
        <w:t xml:space="preserve"> </w:t>
      </w:r>
      <w:proofErr w:type="spellStart"/>
      <w:r w:rsidRPr="00753BE6">
        <w:rPr>
          <w:rFonts w:cs="Times New Roman"/>
        </w:rPr>
        <w:t>logikai</w:t>
      </w:r>
      <w:proofErr w:type="spellEnd"/>
      <w:r w:rsidRPr="00753BE6">
        <w:rPr>
          <w:rFonts w:cs="Times New Roman"/>
        </w:rPr>
        <w:t xml:space="preserve"> </w:t>
      </w:r>
      <w:proofErr w:type="spellStart"/>
      <w:r w:rsidRPr="00753BE6">
        <w:rPr>
          <w:rFonts w:cs="Times New Roman"/>
        </w:rPr>
        <w:t>összefűzését</w:t>
      </w:r>
      <w:proofErr w:type="spellEnd"/>
    </w:p>
    <w:p w14:paraId="0AC33953" w14:textId="77777777" w:rsidR="00BB0B00" w:rsidRPr="00753BE6" w:rsidRDefault="00BB0B00">
      <w:pPr>
        <w:pStyle w:val="ListParagraph"/>
        <w:numPr>
          <w:ilvl w:val="0"/>
          <w:numId w:val="45"/>
        </w:numPr>
        <w:ind w:left="0"/>
        <w:rPr>
          <w:rFonts w:cs="Times New Roman"/>
        </w:rPr>
      </w:pP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közötti</w:t>
      </w:r>
      <w:proofErr w:type="spellEnd"/>
      <w:r w:rsidRPr="00753BE6">
        <w:rPr>
          <w:rFonts w:cs="Times New Roman"/>
        </w:rPr>
        <w:t xml:space="preserve"> </w:t>
      </w:r>
      <w:proofErr w:type="spellStart"/>
      <w:r w:rsidRPr="00753BE6">
        <w:rPr>
          <w:rFonts w:cs="Times New Roman"/>
        </w:rPr>
        <w:t>replikációt</w:t>
      </w:r>
      <w:proofErr w:type="spellEnd"/>
    </w:p>
    <w:p w14:paraId="7E7AE80F" w14:textId="77777777" w:rsidR="00BB0B00" w:rsidRPr="00753BE6" w:rsidRDefault="00BB0B00" w:rsidP="00E14951">
      <w:pPr>
        <w:keepNext/>
        <w:spacing w:after="0"/>
        <w:rPr>
          <w:rFonts w:cs="Times New Roman"/>
          <w:u w:val="single"/>
        </w:rPr>
      </w:pPr>
      <w:r w:rsidRPr="00753BE6">
        <w:rPr>
          <w:rFonts w:cs="Times New Roman"/>
          <w:u w:val="single"/>
        </w:rPr>
        <w:t xml:space="preserve">DFS </w:t>
      </w:r>
      <w:proofErr w:type="spellStart"/>
      <w:r w:rsidRPr="00753BE6">
        <w:rPr>
          <w:rFonts w:cs="Times New Roman"/>
          <w:u w:val="single"/>
        </w:rPr>
        <w:t>komponensek</w:t>
      </w:r>
      <w:proofErr w:type="spellEnd"/>
    </w:p>
    <w:p w14:paraId="4C258F85" w14:textId="77777777" w:rsidR="00BB0B00" w:rsidRPr="00753BE6" w:rsidRDefault="00BB0B00">
      <w:pPr>
        <w:pStyle w:val="ListParagraph"/>
        <w:keepNext/>
        <w:numPr>
          <w:ilvl w:val="0"/>
          <w:numId w:val="46"/>
        </w:numPr>
        <w:ind w:left="0"/>
        <w:rPr>
          <w:rFonts w:cs="Times New Roman"/>
        </w:rPr>
      </w:pPr>
      <w:r w:rsidRPr="00753BE6">
        <w:rPr>
          <w:rFonts w:cs="Times New Roman"/>
        </w:rPr>
        <w:t>DFS Namespace</w:t>
      </w:r>
    </w:p>
    <w:p w14:paraId="57FFB5C2" w14:textId="77777777" w:rsidR="00BB0B00" w:rsidRPr="00753BE6" w:rsidRDefault="00BB0B00">
      <w:pPr>
        <w:pStyle w:val="ListParagraph"/>
        <w:numPr>
          <w:ilvl w:val="1"/>
          <w:numId w:val="46"/>
        </w:numPr>
        <w:ind w:left="0"/>
        <w:rPr>
          <w:rFonts w:cs="Times New Roman"/>
        </w:rPr>
      </w:pP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teszi</w:t>
      </w:r>
      <w:proofErr w:type="spellEnd"/>
      <w:r w:rsidRPr="00753BE6">
        <w:rPr>
          <w:rFonts w:cs="Times New Roman"/>
        </w:rPr>
        <w:t xml:space="preserve"> a </w:t>
      </w:r>
      <w:proofErr w:type="spellStart"/>
      <w:r w:rsidRPr="00753BE6">
        <w:rPr>
          <w:rFonts w:cs="Times New Roman"/>
        </w:rPr>
        <w:t>felhasználók</w:t>
      </w:r>
      <w:proofErr w:type="spellEnd"/>
      <w:r w:rsidRPr="00753BE6">
        <w:rPr>
          <w:rFonts w:cs="Times New Roman"/>
        </w:rPr>
        <w:t xml:space="preserve"> </w:t>
      </w:r>
      <w:proofErr w:type="spellStart"/>
      <w:r w:rsidRPr="00753BE6">
        <w:rPr>
          <w:rFonts w:cs="Times New Roman"/>
        </w:rPr>
        <w:t>számára</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egyetlen</w:t>
      </w:r>
      <w:proofErr w:type="spellEnd"/>
      <w:r w:rsidRPr="00753BE6">
        <w:rPr>
          <w:rFonts w:cs="Times New Roman"/>
        </w:rPr>
        <w:t xml:space="preserve"> </w:t>
      </w:r>
      <w:proofErr w:type="spellStart"/>
      <w:r w:rsidRPr="00753BE6">
        <w:rPr>
          <w:rFonts w:cs="Times New Roman"/>
        </w:rPr>
        <w:t>megosztott</w:t>
      </w:r>
      <w:proofErr w:type="spellEnd"/>
      <w:r w:rsidRPr="00753BE6">
        <w:rPr>
          <w:rFonts w:cs="Times New Roman"/>
        </w:rPr>
        <w:t xml:space="preserve"> </w:t>
      </w:r>
      <w:proofErr w:type="spellStart"/>
      <w:r w:rsidRPr="00753BE6">
        <w:rPr>
          <w:rFonts w:cs="Times New Roman"/>
        </w:rPr>
        <w:t>mappában</w:t>
      </w:r>
      <w:proofErr w:type="spellEnd"/>
      <w:r w:rsidRPr="00753BE6">
        <w:rPr>
          <w:rFonts w:cs="Times New Roman"/>
        </w:rPr>
        <w:t xml:space="preserve"> (</w:t>
      </w:r>
      <w:proofErr w:type="spellStart"/>
      <w:r w:rsidRPr="00753BE6">
        <w:rPr>
          <w:rFonts w:cs="Times New Roman"/>
        </w:rPr>
        <w:t>logikai</w:t>
      </w:r>
      <w:proofErr w:type="spellEnd"/>
      <w:r w:rsidRPr="00753BE6">
        <w:rPr>
          <w:rFonts w:cs="Times New Roman"/>
        </w:rPr>
        <w:t xml:space="preserve"> </w:t>
      </w:r>
      <w:proofErr w:type="spellStart"/>
      <w:r w:rsidRPr="00753BE6">
        <w:rPr>
          <w:rFonts w:cs="Times New Roman"/>
        </w:rPr>
        <w:t>útvonalon</w:t>
      </w:r>
      <w:proofErr w:type="spellEnd"/>
      <w:r w:rsidRPr="00753BE6">
        <w:rPr>
          <w:rFonts w:cs="Times New Roman"/>
        </w:rPr>
        <w:t xml:space="preserve">) </w:t>
      </w:r>
      <w:proofErr w:type="spellStart"/>
      <w:r w:rsidRPr="00753BE6">
        <w:rPr>
          <w:rFonts w:cs="Times New Roman"/>
        </w:rPr>
        <w:t>lássák</w:t>
      </w:r>
      <w:proofErr w:type="spellEnd"/>
      <w:r w:rsidRPr="00753BE6">
        <w:rPr>
          <w:rFonts w:cs="Times New Roman"/>
        </w:rPr>
        <w:t xml:space="preserve"> a </w:t>
      </w:r>
      <w:proofErr w:type="spellStart"/>
      <w:r w:rsidRPr="00753BE6">
        <w:rPr>
          <w:rFonts w:cs="Times New Roman"/>
        </w:rPr>
        <w:t>különböző</w:t>
      </w:r>
      <w:proofErr w:type="spellEnd"/>
      <w:r w:rsidRPr="00753BE6">
        <w:rPr>
          <w:rFonts w:cs="Times New Roman"/>
        </w:rPr>
        <w:t xml:space="preserve"> </w:t>
      </w:r>
      <w:proofErr w:type="spellStart"/>
      <w:r w:rsidRPr="00753BE6">
        <w:rPr>
          <w:rFonts w:cs="Times New Roman"/>
        </w:rPr>
        <w:t>szervereken</w:t>
      </w:r>
      <w:proofErr w:type="spellEnd"/>
      <w:r w:rsidRPr="00753BE6">
        <w:rPr>
          <w:rFonts w:cs="Times New Roman"/>
        </w:rPr>
        <w:t xml:space="preserve"> </w:t>
      </w:r>
      <w:proofErr w:type="spellStart"/>
      <w:r w:rsidRPr="00753BE6">
        <w:rPr>
          <w:rFonts w:cs="Times New Roman"/>
        </w:rPr>
        <w:t>tárolt</w:t>
      </w:r>
      <w:proofErr w:type="spellEnd"/>
      <w:r w:rsidRPr="00753BE6">
        <w:rPr>
          <w:rFonts w:cs="Times New Roman"/>
        </w:rPr>
        <w:t xml:space="preserve"> </w:t>
      </w:r>
      <w:proofErr w:type="spellStart"/>
      <w:r w:rsidRPr="00753BE6">
        <w:rPr>
          <w:rFonts w:cs="Times New Roman"/>
        </w:rPr>
        <w:t>adatokat</w:t>
      </w:r>
      <w:proofErr w:type="spellEnd"/>
      <w:r w:rsidRPr="00753BE6">
        <w:rPr>
          <w:rFonts w:cs="Times New Roman"/>
        </w:rPr>
        <w:t xml:space="preserve">, </w:t>
      </w:r>
      <w:proofErr w:type="spellStart"/>
      <w:r w:rsidRPr="00753BE6">
        <w:rPr>
          <w:rFonts w:cs="Times New Roman"/>
        </w:rPr>
        <w:t>így</w:t>
      </w:r>
      <w:proofErr w:type="spellEnd"/>
      <w:r w:rsidRPr="00753BE6">
        <w:rPr>
          <w:rFonts w:cs="Times New Roman"/>
        </w:rPr>
        <w:t xml:space="preserve"> a </w:t>
      </w:r>
      <w:proofErr w:type="spellStart"/>
      <w:r w:rsidRPr="00753BE6">
        <w:rPr>
          <w:rFonts w:cs="Times New Roman"/>
        </w:rPr>
        <w:t>tényleges</w:t>
      </w:r>
      <w:proofErr w:type="spellEnd"/>
      <w:r w:rsidRPr="00753BE6">
        <w:rPr>
          <w:rFonts w:cs="Times New Roman"/>
        </w:rPr>
        <w:t xml:space="preserve"> </w:t>
      </w:r>
      <w:proofErr w:type="spellStart"/>
      <w:r w:rsidRPr="00753BE6">
        <w:rPr>
          <w:rFonts w:cs="Times New Roman"/>
        </w:rPr>
        <w:t>fizikai</w:t>
      </w:r>
      <w:proofErr w:type="spellEnd"/>
      <w:r w:rsidRPr="00753BE6">
        <w:rPr>
          <w:rFonts w:cs="Times New Roman"/>
        </w:rPr>
        <w:t xml:space="preserve"> </w:t>
      </w:r>
      <w:proofErr w:type="spellStart"/>
      <w:r w:rsidRPr="00753BE6">
        <w:rPr>
          <w:rFonts w:cs="Times New Roman"/>
        </w:rPr>
        <w:t>helyszín</w:t>
      </w:r>
      <w:proofErr w:type="spellEnd"/>
      <w:r w:rsidRPr="00753BE6">
        <w:rPr>
          <w:rFonts w:cs="Times New Roman"/>
        </w:rPr>
        <w:t xml:space="preserve"> </w:t>
      </w:r>
      <w:proofErr w:type="spellStart"/>
      <w:r w:rsidRPr="00753BE6">
        <w:rPr>
          <w:rFonts w:cs="Times New Roman"/>
        </w:rPr>
        <w:t>rejtve</w:t>
      </w:r>
      <w:proofErr w:type="spellEnd"/>
      <w:r w:rsidRPr="00753BE6">
        <w:rPr>
          <w:rFonts w:cs="Times New Roman"/>
        </w:rPr>
        <w:t xml:space="preserve"> </w:t>
      </w:r>
      <w:proofErr w:type="spellStart"/>
      <w:r w:rsidRPr="00753BE6">
        <w:rPr>
          <w:rFonts w:cs="Times New Roman"/>
        </w:rPr>
        <w:t>marad</w:t>
      </w:r>
      <w:proofErr w:type="spellEnd"/>
      <w:r w:rsidRPr="00753BE6">
        <w:rPr>
          <w:rFonts w:cs="Times New Roman"/>
        </w:rPr>
        <w:t>.</w:t>
      </w:r>
    </w:p>
    <w:p w14:paraId="07ECC885" w14:textId="77777777" w:rsidR="00BB0B00" w:rsidRPr="00753BE6" w:rsidRDefault="00BB0B00">
      <w:pPr>
        <w:pStyle w:val="ListParagraph"/>
        <w:numPr>
          <w:ilvl w:val="0"/>
          <w:numId w:val="46"/>
        </w:numPr>
        <w:ind w:left="0"/>
        <w:rPr>
          <w:rFonts w:cs="Times New Roman"/>
        </w:rPr>
      </w:pPr>
      <w:r w:rsidRPr="00753BE6">
        <w:rPr>
          <w:rFonts w:cs="Times New Roman"/>
        </w:rPr>
        <w:t>DFS Replication</w:t>
      </w:r>
    </w:p>
    <w:p w14:paraId="21D53F28" w14:textId="77777777" w:rsidR="00BB0B00" w:rsidRPr="00753BE6" w:rsidRDefault="00BB0B00">
      <w:pPr>
        <w:pStyle w:val="ListParagraph"/>
        <w:numPr>
          <w:ilvl w:val="1"/>
          <w:numId w:val="46"/>
        </w:numPr>
        <w:ind w:left="0"/>
        <w:rPr>
          <w:rFonts w:cs="Times New Roman"/>
        </w:rPr>
      </w:pPr>
      <w:proofErr w:type="spellStart"/>
      <w:r w:rsidRPr="00753BE6">
        <w:rPr>
          <w:rFonts w:cs="Times New Roman"/>
        </w:rPr>
        <w:t>Hatékonyan</w:t>
      </w:r>
      <w:proofErr w:type="spellEnd"/>
      <w:r w:rsidRPr="00753BE6">
        <w:rPr>
          <w:rFonts w:cs="Times New Roman"/>
        </w:rPr>
        <w:t xml:space="preserve"> </w:t>
      </w:r>
      <w:proofErr w:type="spellStart"/>
      <w:r w:rsidRPr="00753BE6">
        <w:rPr>
          <w:rFonts w:cs="Times New Roman"/>
        </w:rPr>
        <w:t>szinkronizálja</w:t>
      </w:r>
      <w:proofErr w:type="spellEnd"/>
      <w:r w:rsidRPr="00753BE6">
        <w:rPr>
          <w:rFonts w:cs="Times New Roman"/>
        </w:rPr>
        <w:t xml:space="preserve"> a </w:t>
      </w:r>
      <w:proofErr w:type="spellStart"/>
      <w:r w:rsidRPr="00753BE6">
        <w:rPr>
          <w:rFonts w:cs="Times New Roman"/>
        </w:rPr>
        <w:t>fájlokat</w:t>
      </w:r>
      <w:proofErr w:type="spellEnd"/>
      <w:r w:rsidRPr="00753BE6">
        <w:rPr>
          <w:rFonts w:cs="Times New Roman"/>
        </w:rPr>
        <w:t xml:space="preserve">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kiszolgáló</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helyszín</w:t>
      </w:r>
      <w:proofErr w:type="spellEnd"/>
      <w:r w:rsidRPr="00753BE6">
        <w:rPr>
          <w:rFonts w:cs="Times New Roman"/>
        </w:rPr>
        <w:t xml:space="preserve"> </w:t>
      </w:r>
      <w:proofErr w:type="spellStart"/>
      <w:r w:rsidRPr="00753BE6">
        <w:rPr>
          <w:rFonts w:cs="Times New Roman"/>
        </w:rPr>
        <w:t>között</w:t>
      </w:r>
      <w:proofErr w:type="spellEnd"/>
      <w:r w:rsidRPr="00753BE6">
        <w:rPr>
          <w:rFonts w:cs="Times New Roman"/>
        </w:rPr>
        <w:t xml:space="preserve">, </w:t>
      </w:r>
      <w:proofErr w:type="spellStart"/>
      <w:r w:rsidRPr="00753BE6">
        <w:rPr>
          <w:rFonts w:cs="Times New Roman"/>
        </w:rPr>
        <w:t>biztosítva</w:t>
      </w:r>
      <w:proofErr w:type="spellEnd"/>
      <w:r w:rsidRPr="00753BE6">
        <w:rPr>
          <w:rFonts w:cs="Times New Roman"/>
        </w:rPr>
        <w:t xml:space="preserve"> a </w:t>
      </w:r>
      <w:proofErr w:type="spellStart"/>
      <w:r w:rsidRPr="00753BE6">
        <w:rPr>
          <w:rFonts w:cs="Times New Roman"/>
        </w:rPr>
        <w:t>magas</w:t>
      </w:r>
      <w:proofErr w:type="spellEnd"/>
      <w:r w:rsidRPr="00753BE6">
        <w:rPr>
          <w:rFonts w:cs="Times New Roman"/>
        </w:rPr>
        <w:t xml:space="preserve"> </w:t>
      </w:r>
      <w:proofErr w:type="spellStart"/>
      <w:r w:rsidRPr="00753BE6">
        <w:rPr>
          <w:rFonts w:cs="Times New Roman"/>
        </w:rPr>
        <w:t>rendelkezésre</w:t>
      </w:r>
      <w:proofErr w:type="spellEnd"/>
      <w:r w:rsidRPr="00753BE6">
        <w:rPr>
          <w:rFonts w:cs="Times New Roman"/>
        </w:rPr>
        <w:t xml:space="preserve"> </w:t>
      </w:r>
      <w:proofErr w:type="spellStart"/>
      <w:r w:rsidRPr="00753BE6">
        <w:rPr>
          <w:rFonts w:cs="Times New Roman"/>
        </w:rPr>
        <w:t>állást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a </w:t>
      </w:r>
      <w:proofErr w:type="spellStart"/>
      <w:r w:rsidRPr="00753BE6">
        <w:rPr>
          <w:rFonts w:cs="Times New Roman"/>
        </w:rPr>
        <w:t>redundanciát</w:t>
      </w:r>
      <w:proofErr w:type="spellEnd"/>
      <w:r w:rsidRPr="00753BE6">
        <w:rPr>
          <w:rFonts w:cs="Times New Roman"/>
        </w:rPr>
        <w:t>.</w:t>
      </w:r>
    </w:p>
    <w:p w14:paraId="0CE494C9" w14:textId="77777777" w:rsidR="00BB0B00" w:rsidRPr="00753BE6" w:rsidRDefault="00BB0B00" w:rsidP="00E14951">
      <w:pPr>
        <w:keepNext/>
        <w:spacing w:after="0"/>
        <w:rPr>
          <w:rFonts w:cs="Times New Roman"/>
          <w:u w:val="single"/>
        </w:rPr>
      </w:pPr>
      <w:r w:rsidRPr="00753BE6">
        <w:rPr>
          <w:rFonts w:cs="Times New Roman"/>
          <w:u w:val="single"/>
        </w:rPr>
        <w:t xml:space="preserve">DFS </w:t>
      </w:r>
      <w:proofErr w:type="spellStart"/>
      <w:r w:rsidRPr="00753BE6">
        <w:rPr>
          <w:rFonts w:cs="Times New Roman"/>
          <w:u w:val="single"/>
        </w:rPr>
        <w:t>telepítése</w:t>
      </w:r>
      <w:proofErr w:type="spellEnd"/>
      <w:r w:rsidRPr="00753BE6">
        <w:rPr>
          <w:rFonts w:cs="Times New Roman"/>
          <w:u w:val="single"/>
        </w:rPr>
        <w:t>:</w:t>
      </w:r>
    </w:p>
    <w:p w14:paraId="382C9FCA" w14:textId="77777777" w:rsidR="00BB0B00" w:rsidRPr="00753BE6" w:rsidRDefault="00BB0B00">
      <w:pPr>
        <w:pStyle w:val="ListParagraph"/>
        <w:numPr>
          <w:ilvl w:val="0"/>
          <w:numId w:val="47"/>
        </w:numPr>
        <w:ind w:left="0"/>
        <w:rPr>
          <w:rFonts w:cs="Times New Roman"/>
        </w:rPr>
      </w:pPr>
      <w:r w:rsidRPr="00753BE6">
        <w:rPr>
          <w:rFonts w:cs="Times New Roman"/>
        </w:rPr>
        <w:t>Server Manager → Add Roles and Features</w:t>
      </w:r>
    </w:p>
    <w:p w14:paraId="22FAC7C6" w14:textId="77777777" w:rsidR="00BB0B00" w:rsidRPr="00753BE6" w:rsidRDefault="00BB0B00">
      <w:pPr>
        <w:pStyle w:val="ListParagraph"/>
        <w:numPr>
          <w:ilvl w:val="0"/>
          <w:numId w:val="47"/>
        </w:numPr>
        <w:ind w:left="0"/>
        <w:rPr>
          <w:rFonts w:cs="Times New Roman"/>
        </w:rPr>
      </w:pPr>
      <w:r w:rsidRPr="00753BE6">
        <w:rPr>
          <w:rFonts w:cs="Times New Roman"/>
        </w:rPr>
        <w:t>File and Storage Services → DFS Namespaces + DFS Replication</w:t>
      </w:r>
    </w:p>
    <w:p w14:paraId="09CEC409" w14:textId="77777777" w:rsidR="00BB0B00" w:rsidRPr="00753BE6" w:rsidRDefault="00BB0B00" w:rsidP="00E14951">
      <w:pPr>
        <w:rPr>
          <w:rFonts w:cs="Times New Roman"/>
        </w:rPr>
      </w:pPr>
    </w:p>
    <w:p w14:paraId="5C433D39" w14:textId="77777777" w:rsidR="00BB0B00" w:rsidRPr="00753BE6" w:rsidRDefault="00BB0B00" w:rsidP="00E14951">
      <w:pPr>
        <w:keepNext/>
        <w:spacing w:after="0"/>
        <w:rPr>
          <w:rFonts w:cs="Times New Roman"/>
          <w:u w:val="single"/>
        </w:rPr>
      </w:pPr>
      <w:r w:rsidRPr="00753BE6">
        <w:rPr>
          <w:rFonts w:cs="Times New Roman"/>
          <w:u w:val="single"/>
        </w:rPr>
        <w:t xml:space="preserve">DFS Namespace </w:t>
      </w:r>
      <w:proofErr w:type="spellStart"/>
      <w:r w:rsidRPr="00753BE6">
        <w:rPr>
          <w:rFonts w:cs="Times New Roman"/>
          <w:u w:val="single"/>
        </w:rPr>
        <w:t>konfiguráció</w:t>
      </w:r>
      <w:proofErr w:type="spellEnd"/>
    </w:p>
    <w:p w14:paraId="1A909724" w14:textId="77777777" w:rsidR="00BB0B00" w:rsidRPr="00753BE6" w:rsidRDefault="00BB0B00">
      <w:pPr>
        <w:pStyle w:val="ListParagraph"/>
        <w:numPr>
          <w:ilvl w:val="0"/>
          <w:numId w:val="48"/>
        </w:numPr>
        <w:ind w:left="0"/>
        <w:rPr>
          <w:rFonts w:cs="Times New Roman"/>
        </w:rPr>
      </w:pPr>
      <w:r w:rsidRPr="00753BE6">
        <w:rPr>
          <w:rFonts w:cs="Times New Roman"/>
        </w:rPr>
        <w:t>Server Manager → Tools → DFS Management</w:t>
      </w:r>
    </w:p>
    <w:p w14:paraId="3802F4FA" w14:textId="77777777" w:rsidR="00BB0B00" w:rsidRPr="00753BE6" w:rsidRDefault="00BB0B00">
      <w:pPr>
        <w:pStyle w:val="ListParagraph"/>
        <w:numPr>
          <w:ilvl w:val="0"/>
          <w:numId w:val="48"/>
        </w:numPr>
        <w:ind w:left="0"/>
        <w:rPr>
          <w:rFonts w:cs="Times New Roman"/>
        </w:rPr>
      </w:pPr>
      <w:r w:rsidRPr="00753BE6">
        <w:rPr>
          <w:rFonts w:cs="Times New Roman"/>
        </w:rPr>
        <w:t>New Namespace</w:t>
      </w:r>
    </w:p>
    <w:p w14:paraId="647CFDCC" w14:textId="77777777" w:rsidR="00BB0B00" w:rsidRPr="00753BE6" w:rsidRDefault="00BB0B00">
      <w:pPr>
        <w:pStyle w:val="ListParagraph"/>
        <w:numPr>
          <w:ilvl w:val="0"/>
          <w:numId w:val="48"/>
        </w:numPr>
        <w:ind w:left="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szervert</w:t>
      </w:r>
      <w:proofErr w:type="spellEnd"/>
    </w:p>
    <w:p w14:paraId="2A21794A" w14:textId="77777777" w:rsidR="00BB0B00" w:rsidRPr="00753BE6" w:rsidRDefault="00BB0B00">
      <w:pPr>
        <w:pStyle w:val="ListParagraph"/>
        <w:numPr>
          <w:ilvl w:val="0"/>
          <w:numId w:val="48"/>
        </w:numPr>
        <w:ind w:left="0"/>
        <w:rPr>
          <w:rFonts w:cs="Times New Roman"/>
        </w:rPr>
      </w:pPr>
      <w:r w:rsidRPr="00753BE6">
        <w:rPr>
          <w:rFonts w:cs="Times New Roman"/>
        </w:rPr>
        <w:t>Namespace neve</w:t>
      </w:r>
    </w:p>
    <w:p w14:paraId="6136E139" w14:textId="77777777" w:rsidR="00BB0B00" w:rsidRPr="00753BE6" w:rsidRDefault="00BB0B00">
      <w:pPr>
        <w:pStyle w:val="ListParagraph"/>
        <w:numPr>
          <w:ilvl w:val="0"/>
          <w:numId w:val="48"/>
        </w:numPr>
        <w:ind w:left="0"/>
        <w:rPr>
          <w:rFonts w:cs="Times New Roman"/>
        </w:rPr>
      </w:pPr>
      <w:r w:rsidRPr="00753BE6">
        <w:rPr>
          <w:rFonts w:cs="Times New Roman"/>
        </w:rPr>
        <w:t>Domain-based namespace (</w:t>
      </w:r>
      <w:proofErr w:type="spellStart"/>
      <w:r w:rsidRPr="00753BE6">
        <w:rPr>
          <w:rFonts w:cs="Times New Roman"/>
        </w:rPr>
        <w:t>ajánlott</w:t>
      </w:r>
      <w:proofErr w:type="spellEnd"/>
      <w:r w:rsidRPr="00753BE6">
        <w:rPr>
          <w:rFonts w:cs="Times New Roman"/>
        </w:rPr>
        <w:t>)</w:t>
      </w:r>
    </w:p>
    <w:p w14:paraId="116B43A4" w14:textId="77777777" w:rsidR="00BB0B00" w:rsidRPr="00753BE6" w:rsidRDefault="00BB0B00" w:rsidP="00E14951">
      <w:pPr>
        <w:spacing w:after="0"/>
        <w:rPr>
          <w:rFonts w:cs="Times New Roman"/>
          <w:i/>
          <w:iCs/>
          <w:u w:val="single"/>
        </w:rPr>
      </w:pPr>
      <w:r w:rsidRPr="00753BE6">
        <w:rPr>
          <w:rFonts w:cs="Times New Roman"/>
          <w:i/>
          <w:iCs/>
          <w:u w:val="single"/>
        </w:rPr>
        <w:t xml:space="preserve">Folder </w:t>
      </w:r>
      <w:proofErr w:type="spellStart"/>
      <w:r w:rsidRPr="00753BE6">
        <w:rPr>
          <w:rFonts w:cs="Times New Roman"/>
          <w:i/>
          <w:iCs/>
          <w:u w:val="single"/>
        </w:rPr>
        <w:t>hozzáadása</w:t>
      </w:r>
      <w:proofErr w:type="spellEnd"/>
    </w:p>
    <w:p w14:paraId="5B0EAEB0" w14:textId="77777777" w:rsidR="00BB0B00" w:rsidRPr="00753BE6" w:rsidRDefault="00BB0B00">
      <w:pPr>
        <w:pStyle w:val="ListParagraph"/>
        <w:numPr>
          <w:ilvl w:val="0"/>
          <w:numId w:val="49"/>
        </w:numPr>
        <w:ind w:left="0"/>
        <w:rPr>
          <w:rFonts w:cs="Times New Roman"/>
        </w:rPr>
      </w:pPr>
      <w:r w:rsidRPr="00753BE6">
        <w:rPr>
          <w:rFonts w:cs="Times New Roman"/>
        </w:rPr>
        <w:t>Namespace → New Folder</w:t>
      </w:r>
    </w:p>
    <w:p w14:paraId="5D50740C" w14:textId="77777777" w:rsidR="00BB0B00" w:rsidRPr="00753BE6" w:rsidRDefault="00BB0B00">
      <w:pPr>
        <w:pStyle w:val="ListParagraph"/>
        <w:numPr>
          <w:ilvl w:val="0"/>
          <w:numId w:val="49"/>
        </w:numPr>
        <w:ind w:left="0"/>
        <w:rPr>
          <w:rFonts w:cs="Times New Roman"/>
        </w:rPr>
      </w:pPr>
      <w:r w:rsidRPr="00753BE6">
        <w:rPr>
          <w:rFonts w:cs="Times New Roman"/>
        </w:rPr>
        <w:t>Folder name: Docs</w:t>
      </w:r>
    </w:p>
    <w:p w14:paraId="7280CF97" w14:textId="77777777" w:rsidR="00BB0B00" w:rsidRPr="00753BE6" w:rsidRDefault="00BB0B00">
      <w:pPr>
        <w:pStyle w:val="ListParagraph"/>
        <w:numPr>
          <w:ilvl w:val="0"/>
          <w:numId w:val="49"/>
        </w:numPr>
        <w:spacing w:after="0"/>
        <w:ind w:left="0" w:hanging="357"/>
        <w:rPr>
          <w:rFonts w:cs="Times New Roman"/>
        </w:rPr>
      </w:pPr>
      <w:r w:rsidRPr="00753BE6">
        <w:rPr>
          <w:rFonts w:cs="Times New Roman"/>
        </w:rPr>
        <w:t>Add Folder Target → UNC path</w:t>
      </w:r>
    </w:p>
    <w:p w14:paraId="52A8CEE3" w14:textId="77777777" w:rsidR="00BB0B00" w:rsidRPr="00753BE6" w:rsidRDefault="00BB0B00" w:rsidP="00E14951">
      <w:pPr>
        <w:spacing w:after="0"/>
        <w:rPr>
          <w:rFonts w:cs="Times New Roman"/>
        </w:rPr>
      </w:pPr>
      <w:r w:rsidRPr="00753BE6">
        <w:rPr>
          <w:rFonts w:cs="Times New Roman"/>
        </w:rPr>
        <w:t xml:space="preserve">UNC path e.g.: </w:t>
      </w:r>
    </w:p>
    <w:p w14:paraId="3115BE32" w14:textId="77777777" w:rsidR="00BB0B00" w:rsidRPr="00753BE6" w:rsidRDefault="00BB0B00" w:rsidP="00E14951">
      <w:pPr>
        <w:rPr>
          <w:rFonts w:cs="Times New Roman"/>
        </w:rPr>
      </w:pPr>
      <w:r w:rsidRPr="00753BE6">
        <w:rPr>
          <w:rFonts w:cs="Times New Roman"/>
        </w:rPr>
        <w:t xml:space="preserve">Ha a </w:t>
      </w:r>
      <w:proofErr w:type="spellStart"/>
      <w:r w:rsidRPr="00753BE6">
        <w:rPr>
          <w:rFonts w:cs="Times New Roman"/>
        </w:rPr>
        <w:t>dokumentumok</w:t>
      </w:r>
      <w:proofErr w:type="spellEnd"/>
      <w:r w:rsidRPr="00753BE6">
        <w:rPr>
          <w:rFonts w:cs="Times New Roman"/>
        </w:rPr>
        <w:t xml:space="preserve"> a “SZERVER01” </w:t>
      </w:r>
      <w:proofErr w:type="spellStart"/>
      <w:r w:rsidRPr="00753BE6">
        <w:rPr>
          <w:rFonts w:cs="Times New Roman"/>
        </w:rPr>
        <w:t>nevű</w:t>
      </w:r>
      <w:proofErr w:type="spellEnd"/>
      <w:r w:rsidRPr="00753BE6">
        <w:rPr>
          <w:rFonts w:cs="Times New Roman"/>
        </w:rPr>
        <w:t xml:space="preserve"> </w:t>
      </w:r>
      <w:proofErr w:type="spellStart"/>
      <w:r w:rsidRPr="00753BE6">
        <w:rPr>
          <w:rFonts w:cs="Times New Roman"/>
        </w:rPr>
        <w:t>géped</w:t>
      </w:r>
      <w:proofErr w:type="spellEnd"/>
      <w:r w:rsidRPr="00753BE6">
        <w:rPr>
          <w:rFonts w:cs="Times New Roman"/>
        </w:rPr>
        <w:t> “</w:t>
      </w:r>
      <w:proofErr w:type="spellStart"/>
      <w:r w:rsidRPr="00753BE6">
        <w:rPr>
          <w:rFonts w:cs="Times New Roman"/>
        </w:rPr>
        <w:t>Dokumentumok</w:t>
      </w:r>
      <w:proofErr w:type="spellEnd"/>
      <w:r w:rsidRPr="00753BE6">
        <w:rPr>
          <w:rFonts w:cs="Times New Roman"/>
        </w:rPr>
        <w:t>” </w:t>
      </w:r>
      <w:proofErr w:type="spellStart"/>
      <w:r w:rsidRPr="00753BE6">
        <w:rPr>
          <w:rFonts w:cs="Times New Roman"/>
        </w:rPr>
        <w:t>nevű</w:t>
      </w:r>
      <w:proofErr w:type="spellEnd"/>
      <w:r w:rsidRPr="00753BE6">
        <w:rPr>
          <w:rFonts w:cs="Times New Roman"/>
        </w:rPr>
        <w:t xml:space="preserve"> </w:t>
      </w:r>
      <w:proofErr w:type="spellStart"/>
      <w:r w:rsidRPr="00753BE6">
        <w:rPr>
          <w:rFonts w:cs="Times New Roman"/>
        </w:rPr>
        <w:t>megosztásában</w:t>
      </w:r>
      <w:proofErr w:type="spellEnd"/>
      <w:r w:rsidRPr="00753BE6">
        <w:rPr>
          <w:rFonts w:cs="Times New Roman"/>
        </w:rPr>
        <w:t xml:space="preserve"> </w:t>
      </w:r>
      <w:proofErr w:type="spellStart"/>
      <w:r w:rsidRPr="00753BE6">
        <w:rPr>
          <w:rFonts w:cs="Times New Roman"/>
        </w:rPr>
        <w:t>vannak</w:t>
      </w:r>
      <w:proofErr w:type="spellEnd"/>
      <w:r w:rsidRPr="00753BE6">
        <w:rPr>
          <w:rFonts w:cs="Times New Roman"/>
        </w:rPr>
        <w:t xml:space="preserve">,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ezt</w:t>
      </w:r>
      <w:proofErr w:type="spellEnd"/>
      <w:r w:rsidRPr="00753BE6">
        <w:rPr>
          <w:rFonts w:cs="Times New Roman"/>
        </w:rPr>
        <w:t xml:space="preserve"> </w:t>
      </w:r>
      <w:proofErr w:type="spellStart"/>
      <w:r w:rsidRPr="00753BE6">
        <w:rPr>
          <w:rFonts w:cs="Times New Roman"/>
        </w:rPr>
        <w:t>írod</w:t>
      </w:r>
      <w:proofErr w:type="spellEnd"/>
      <w:r w:rsidRPr="00753BE6">
        <w:rPr>
          <w:rFonts w:cs="Times New Roman"/>
        </w:rPr>
        <w:t xml:space="preserve"> be:</w:t>
      </w:r>
      <w:r w:rsidRPr="00753BE6">
        <w:rPr>
          <w:rFonts w:cs="Times New Roman"/>
        </w:rPr>
        <w:br/>
        <w:t>“\\SZERVER01\</w:t>
      </w:r>
      <w:proofErr w:type="spellStart"/>
      <w:r w:rsidRPr="00753BE6">
        <w:rPr>
          <w:rFonts w:cs="Times New Roman"/>
        </w:rPr>
        <w:t>Dokumentumok</w:t>
      </w:r>
      <w:proofErr w:type="spellEnd"/>
      <w:r w:rsidRPr="00753BE6">
        <w:rPr>
          <w:rFonts w:cs="Times New Roman"/>
        </w:rPr>
        <w:t>”</w:t>
      </w:r>
    </w:p>
    <w:p w14:paraId="2A2E54F0" w14:textId="77777777" w:rsidR="00BB0B00" w:rsidRPr="00753BE6" w:rsidRDefault="00BB0B00" w:rsidP="00E14951">
      <w:pPr>
        <w:keepNext/>
        <w:spacing w:after="0"/>
        <w:rPr>
          <w:rFonts w:cs="Times New Roman"/>
          <w:u w:val="single"/>
        </w:rPr>
      </w:pPr>
      <w:r w:rsidRPr="00753BE6">
        <w:rPr>
          <w:rFonts w:cs="Times New Roman"/>
          <w:u w:val="single"/>
        </w:rPr>
        <w:t xml:space="preserve">DFS Replication </w:t>
      </w:r>
      <w:proofErr w:type="spellStart"/>
      <w:r w:rsidRPr="00753BE6">
        <w:rPr>
          <w:rFonts w:cs="Times New Roman"/>
          <w:u w:val="single"/>
        </w:rPr>
        <w:t>konfiguráció</w:t>
      </w:r>
      <w:proofErr w:type="spellEnd"/>
    </w:p>
    <w:p w14:paraId="4E7D4DAF" w14:textId="77777777" w:rsidR="00BB0B00" w:rsidRPr="00753BE6" w:rsidRDefault="00BB0B00">
      <w:pPr>
        <w:pStyle w:val="ListParagraph"/>
        <w:numPr>
          <w:ilvl w:val="0"/>
          <w:numId w:val="50"/>
        </w:numPr>
        <w:ind w:left="0"/>
        <w:rPr>
          <w:rFonts w:cs="Times New Roman"/>
        </w:rPr>
      </w:pPr>
      <w:r w:rsidRPr="00753BE6">
        <w:rPr>
          <w:rFonts w:cs="Times New Roman"/>
        </w:rPr>
        <w:t>DFS Management</w:t>
      </w:r>
    </w:p>
    <w:p w14:paraId="381A0BE4" w14:textId="77777777" w:rsidR="00BB0B00" w:rsidRPr="00753BE6" w:rsidRDefault="00BB0B00">
      <w:pPr>
        <w:pStyle w:val="ListParagraph"/>
        <w:numPr>
          <w:ilvl w:val="0"/>
          <w:numId w:val="50"/>
        </w:numPr>
        <w:ind w:left="0"/>
        <w:rPr>
          <w:rFonts w:cs="Times New Roman"/>
        </w:rPr>
      </w:pPr>
      <w:r w:rsidRPr="00753BE6">
        <w:rPr>
          <w:rFonts w:cs="Times New Roman"/>
        </w:rPr>
        <w:t>Replication → New Replication Group</w:t>
      </w:r>
    </w:p>
    <w:p w14:paraId="5A46F115" w14:textId="77777777" w:rsidR="00BB0B00" w:rsidRPr="00753BE6" w:rsidRDefault="00BB0B00">
      <w:pPr>
        <w:pStyle w:val="ListParagraph"/>
        <w:numPr>
          <w:ilvl w:val="0"/>
          <w:numId w:val="50"/>
        </w:numPr>
        <w:ind w:left="0"/>
        <w:rPr>
          <w:rFonts w:cs="Times New Roman"/>
        </w:rPr>
      </w:pPr>
      <w:r w:rsidRPr="00753BE6">
        <w:rPr>
          <w:rFonts w:cs="Times New Roman"/>
        </w:rPr>
        <w:t>Multipurpose replication group</w:t>
      </w:r>
    </w:p>
    <w:p w14:paraId="6E9BA8DD" w14:textId="77777777" w:rsidR="00BB0B00" w:rsidRPr="00753BE6" w:rsidRDefault="00BB0B00">
      <w:pPr>
        <w:pStyle w:val="ListParagraph"/>
        <w:numPr>
          <w:ilvl w:val="0"/>
          <w:numId w:val="50"/>
        </w:numPr>
        <w:ind w:left="0"/>
        <w:rPr>
          <w:rFonts w:cs="Times New Roman"/>
        </w:rPr>
      </w:pPr>
      <w:r w:rsidRPr="00753BE6">
        <w:rPr>
          <w:rFonts w:cs="Times New Roman"/>
        </w:rPr>
        <w:t xml:space="preserve">Add </w:t>
      </w:r>
      <w:proofErr w:type="spellStart"/>
      <w:r w:rsidRPr="00753BE6">
        <w:rPr>
          <w:rFonts w:cs="Times New Roman"/>
        </w:rPr>
        <w:t>szerverek</w:t>
      </w:r>
      <w:proofErr w:type="spellEnd"/>
    </w:p>
    <w:p w14:paraId="64AA1840" w14:textId="77777777" w:rsidR="00BB0B00" w:rsidRPr="00753BE6" w:rsidRDefault="00BB0B00">
      <w:pPr>
        <w:pStyle w:val="ListParagraph"/>
        <w:numPr>
          <w:ilvl w:val="0"/>
          <w:numId w:val="50"/>
        </w:numPr>
        <w:ind w:left="0"/>
        <w:rPr>
          <w:rFonts w:cs="Times New Roman"/>
        </w:rPr>
      </w:pPr>
      <w:proofErr w:type="spellStart"/>
      <w:r w:rsidRPr="00753BE6">
        <w:rPr>
          <w:rFonts w:cs="Times New Roman"/>
        </w:rPr>
        <w:t>Topológia</w:t>
      </w:r>
      <w:proofErr w:type="spellEnd"/>
      <w:r w:rsidRPr="00753BE6">
        <w:rPr>
          <w:rFonts w:cs="Times New Roman"/>
        </w:rPr>
        <w:t>:</w:t>
      </w:r>
    </w:p>
    <w:p w14:paraId="6C7133BA" w14:textId="77777777" w:rsidR="00BB0B00" w:rsidRPr="00753BE6" w:rsidRDefault="00BB0B00">
      <w:pPr>
        <w:pStyle w:val="ListParagraph"/>
        <w:numPr>
          <w:ilvl w:val="0"/>
          <w:numId w:val="51"/>
        </w:numPr>
        <w:ind w:left="0"/>
        <w:rPr>
          <w:rFonts w:cs="Times New Roman"/>
        </w:rPr>
      </w:pPr>
      <w:r w:rsidRPr="00753BE6">
        <w:rPr>
          <w:rFonts w:cs="Times New Roman"/>
        </w:rPr>
        <w:t>Full Mesh</w:t>
      </w:r>
    </w:p>
    <w:p w14:paraId="4DDA56AA" w14:textId="77777777" w:rsidR="00BB0B00" w:rsidRPr="00753BE6" w:rsidRDefault="00BB0B00">
      <w:pPr>
        <w:pStyle w:val="ListParagraph"/>
        <w:numPr>
          <w:ilvl w:val="0"/>
          <w:numId w:val="51"/>
        </w:numPr>
        <w:ind w:left="0"/>
        <w:rPr>
          <w:rFonts w:cs="Times New Roman"/>
        </w:rPr>
      </w:pPr>
      <w:r w:rsidRPr="00753BE6">
        <w:rPr>
          <w:rFonts w:cs="Times New Roman"/>
        </w:rPr>
        <w:t>Hub and Spoke</w:t>
      </w:r>
    </w:p>
    <w:p w14:paraId="4C3B8768" w14:textId="77777777" w:rsidR="00BB0B00" w:rsidRPr="00753BE6" w:rsidRDefault="00BB0B00">
      <w:pPr>
        <w:pStyle w:val="ListParagraph"/>
        <w:numPr>
          <w:ilvl w:val="0"/>
          <w:numId w:val="50"/>
        </w:numPr>
        <w:ind w:left="0"/>
        <w:rPr>
          <w:rFonts w:cs="Times New Roman"/>
        </w:rPr>
      </w:pPr>
      <w:r w:rsidRPr="00753BE6">
        <w:rPr>
          <w:rFonts w:cs="Times New Roman"/>
        </w:rPr>
        <w:t xml:space="preserve">Primary member </w:t>
      </w:r>
      <w:proofErr w:type="spellStart"/>
      <w:r w:rsidRPr="00753BE6">
        <w:rPr>
          <w:rFonts w:cs="Times New Roman"/>
        </w:rPr>
        <w:t>kiválasztása</w:t>
      </w:r>
      <w:proofErr w:type="spellEnd"/>
    </w:p>
    <w:p w14:paraId="22C67DD8" w14:textId="77777777" w:rsidR="00BB0B00" w:rsidRPr="00753BE6" w:rsidRDefault="00BB0B00">
      <w:pPr>
        <w:pStyle w:val="ListParagraph"/>
        <w:numPr>
          <w:ilvl w:val="0"/>
          <w:numId w:val="50"/>
        </w:numPr>
        <w:ind w:left="0"/>
        <w:rPr>
          <w:rFonts w:cs="Times New Roman"/>
        </w:rPr>
      </w:pPr>
      <w:proofErr w:type="spellStart"/>
      <w:r w:rsidRPr="00753BE6">
        <w:rPr>
          <w:rFonts w:cs="Times New Roman"/>
        </w:rPr>
        <w:t>Replikálandó</w:t>
      </w:r>
      <w:proofErr w:type="spellEnd"/>
      <w:r w:rsidRPr="00753BE6">
        <w:rPr>
          <w:rFonts w:cs="Times New Roman"/>
        </w:rPr>
        <w:t xml:space="preserve"> </w:t>
      </w:r>
      <w:proofErr w:type="spellStart"/>
      <w:r w:rsidRPr="00753BE6">
        <w:rPr>
          <w:rFonts w:cs="Times New Roman"/>
        </w:rPr>
        <w:t>mappa</w:t>
      </w:r>
      <w:proofErr w:type="spellEnd"/>
    </w:p>
    <w:p w14:paraId="33D691E0" w14:textId="77777777" w:rsidR="00BB0B00" w:rsidRPr="00753BE6" w:rsidRDefault="00BB0B00" w:rsidP="00E14951">
      <w:pPr>
        <w:rPr>
          <w:rFonts w:cs="Times New Roman"/>
        </w:rPr>
      </w:pPr>
    </w:p>
    <w:p w14:paraId="49A70003" w14:textId="77777777" w:rsidR="00BB0B00" w:rsidRPr="00753BE6" w:rsidRDefault="00BB0B00" w:rsidP="00E14951">
      <w:pPr>
        <w:pStyle w:val="Heading2"/>
        <w:rPr>
          <w:rFonts w:cs="Times New Roman"/>
        </w:rPr>
      </w:pPr>
      <w:proofErr w:type="spellStart"/>
      <w:r w:rsidRPr="00753BE6">
        <w:rPr>
          <w:rFonts w:cs="Times New Roman"/>
        </w:rPr>
        <w:lastRenderedPageBreak/>
        <w:t>Rendszerfelügyelet</w:t>
      </w:r>
      <w:proofErr w:type="spellEnd"/>
      <w:r w:rsidRPr="00753BE6">
        <w:rPr>
          <w:rFonts w:cs="Times New Roman"/>
        </w:rPr>
        <w:t xml:space="preserve"> (pl. MMC </w:t>
      </w:r>
      <w:proofErr w:type="spellStart"/>
      <w:r w:rsidRPr="00753BE6">
        <w:rPr>
          <w:rFonts w:cs="Times New Roman"/>
        </w:rPr>
        <w:t>konzol</w:t>
      </w:r>
      <w:proofErr w:type="spellEnd"/>
      <w:r w:rsidRPr="00753BE6">
        <w:rPr>
          <w:rFonts w:cs="Times New Roman"/>
        </w:rPr>
        <w:t>, Server Manager)</w:t>
      </w:r>
    </w:p>
    <w:p w14:paraId="26B8516D" w14:textId="77777777" w:rsidR="00BB0B00" w:rsidRPr="00753BE6" w:rsidRDefault="00BB0B00" w:rsidP="00E14951">
      <w:pPr>
        <w:spacing w:after="0" w:line="240" w:lineRule="auto"/>
        <w:rPr>
          <w:rFonts w:cs="Times New Roman"/>
        </w:rPr>
      </w:pPr>
    </w:p>
    <w:p w14:paraId="08189061" w14:textId="77777777" w:rsidR="00BB0B00" w:rsidRPr="00753BE6" w:rsidRDefault="00BB0B00" w:rsidP="00E14951">
      <w:pPr>
        <w:pStyle w:val="Alcm"/>
        <w:pBdr>
          <w:left w:val="none" w:sz="0" w:space="0" w:color="auto"/>
        </w:pBdr>
        <w:rPr>
          <w:rFonts w:cs="Times New Roman"/>
        </w:rPr>
      </w:pPr>
      <w:r w:rsidRPr="00753BE6">
        <w:rPr>
          <w:rFonts w:cs="Times New Roman"/>
        </w:rPr>
        <w:t>MMC</w:t>
      </w:r>
    </w:p>
    <w:p w14:paraId="31677B2F" w14:textId="77777777" w:rsidR="00BB0B00" w:rsidRPr="00753BE6" w:rsidRDefault="00BB0B00" w:rsidP="00E14951">
      <w:pPr>
        <w:spacing w:after="0"/>
        <w:rPr>
          <w:rFonts w:cs="Times New Roman"/>
          <w:u w:val="single"/>
        </w:rPr>
      </w:pPr>
      <w:r w:rsidRPr="00753BE6">
        <w:rPr>
          <w:rFonts w:cs="Times New Roman"/>
          <w:u w:val="single"/>
        </w:rPr>
        <w:t xml:space="preserve">Mi </w:t>
      </w:r>
      <w:proofErr w:type="spellStart"/>
      <w:r w:rsidRPr="00753BE6">
        <w:rPr>
          <w:rFonts w:cs="Times New Roman"/>
          <w:u w:val="single"/>
        </w:rPr>
        <w:t>az</w:t>
      </w:r>
      <w:proofErr w:type="spellEnd"/>
      <w:r w:rsidRPr="00753BE6">
        <w:rPr>
          <w:rFonts w:cs="Times New Roman"/>
          <w:u w:val="single"/>
        </w:rPr>
        <w:t xml:space="preserve"> MMC?</w:t>
      </w:r>
    </w:p>
    <w:p w14:paraId="69ED786A" w14:textId="77777777" w:rsidR="00BB0B00" w:rsidRPr="00753BE6" w:rsidRDefault="00BB0B00">
      <w:pPr>
        <w:pStyle w:val="ListParagraph"/>
        <w:numPr>
          <w:ilvl w:val="0"/>
          <w:numId w:val="52"/>
        </w:numPr>
        <w:spacing w:after="80"/>
        <w:ind w:left="0" w:hanging="357"/>
        <w:contextualSpacing w:val="0"/>
        <w:rPr>
          <w:rFonts w:cs="Times New Roman"/>
        </w:rPr>
      </w:pPr>
      <w:r w:rsidRPr="00753BE6">
        <w:rPr>
          <w:rFonts w:cs="Times New Roman"/>
        </w:rPr>
        <w:t xml:space="preserve">A Microsoft Management Console (MMC)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keretrendszer</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egységes</w:t>
      </w:r>
      <w:proofErr w:type="spellEnd"/>
      <w:r w:rsidRPr="00753BE6">
        <w:rPr>
          <w:rFonts w:cs="Times New Roman"/>
        </w:rPr>
        <w:t xml:space="preserve"> </w:t>
      </w:r>
      <w:proofErr w:type="spellStart"/>
      <w:r w:rsidRPr="00753BE6">
        <w:rPr>
          <w:rFonts w:cs="Times New Roman"/>
        </w:rPr>
        <w:t>felületet</w:t>
      </w:r>
      <w:proofErr w:type="spellEnd"/>
      <w:r w:rsidRPr="00753BE6">
        <w:rPr>
          <w:rFonts w:cs="Times New Roman"/>
        </w:rPr>
        <w:t xml:space="preserve"> </w:t>
      </w:r>
      <w:proofErr w:type="spellStart"/>
      <w:r w:rsidRPr="00753BE6">
        <w:rPr>
          <w:rFonts w:cs="Times New Roman"/>
        </w:rPr>
        <w:t>biztosít</w:t>
      </w:r>
      <w:proofErr w:type="spellEnd"/>
      <w:r w:rsidRPr="00753BE6">
        <w:rPr>
          <w:rFonts w:cs="Times New Roman"/>
        </w:rPr>
        <w:t xml:space="preserve"> </w:t>
      </w:r>
      <w:proofErr w:type="spellStart"/>
      <w:r w:rsidRPr="00753BE6">
        <w:rPr>
          <w:rFonts w:cs="Times New Roman"/>
        </w:rPr>
        <w:t>különböző</w:t>
      </w:r>
      <w:proofErr w:type="spellEnd"/>
      <w:r w:rsidRPr="00753BE6">
        <w:rPr>
          <w:rFonts w:cs="Times New Roman"/>
        </w:rPr>
        <w:t xml:space="preserve"> </w:t>
      </w:r>
      <w:proofErr w:type="spellStart"/>
      <w:r w:rsidRPr="00753BE6">
        <w:rPr>
          <w:rFonts w:cs="Times New Roman"/>
        </w:rPr>
        <w:t>felügyeleti</w:t>
      </w:r>
      <w:proofErr w:type="spellEnd"/>
      <w:r w:rsidRPr="00753BE6">
        <w:rPr>
          <w:rFonts w:cs="Times New Roman"/>
        </w:rPr>
        <w:t xml:space="preserve"> </w:t>
      </w:r>
      <w:proofErr w:type="spellStart"/>
      <w:r w:rsidRPr="00753BE6">
        <w:rPr>
          <w:rFonts w:cs="Times New Roman"/>
        </w:rPr>
        <w:t>eszközök</w:t>
      </w:r>
      <w:proofErr w:type="spellEnd"/>
      <w:r w:rsidRPr="00753BE6">
        <w:rPr>
          <w:rFonts w:cs="Times New Roman"/>
        </w:rPr>
        <w:t xml:space="preserve"> </w:t>
      </w:r>
      <w:proofErr w:type="spellStart"/>
      <w:r w:rsidRPr="00753BE6">
        <w:rPr>
          <w:rFonts w:cs="Times New Roman"/>
        </w:rPr>
        <w:t>számára</w:t>
      </w:r>
      <w:proofErr w:type="spellEnd"/>
      <w:r w:rsidRPr="00753BE6">
        <w:rPr>
          <w:rFonts w:cs="Times New Roman"/>
        </w:rPr>
        <w:t xml:space="preserve"> (“snap‑in” </w:t>
      </w:r>
      <w:proofErr w:type="spellStart"/>
      <w:r w:rsidRPr="00753BE6">
        <w:rPr>
          <w:rFonts w:cs="Times New Roman"/>
        </w:rPr>
        <w:t>modulok</w:t>
      </w:r>
      <w:proofErr w:type="spellEnd"/>
      <w:r w:rsidRPr="00753BE6">
        <w:rPr>
          <w:rFonts w:cs="Times New Roman"/>
        </w:rPr>
        <w:t>).</w:t>
      </w:r>
    </w:p>
    <w:p w14:paraId="56315924" w14:textId="77777777" w:rsidR="00BB0B00" w:rsidRPr="00753BE6" w:rsidRDefault="00BB0B00">
      <w:pPr>
        <w:pStyle w:val="ListParagraph"/>
        <w:numPr>
          <w:ilvl w:val="0"/>
          <w:numId w:val="52"/>
        </w:numPr>
        <w:spacing w:after="80"/>
        <w:ind w:left="0" w:hanging="357"/>
        <w:contextualSpacing w:val="0"/>
        <w:rPr>
          <w:rFonts w:cs="Times New Roman"/>
        </w:rPr>
      </w:pPr>
      <w:r w:rsidRPr="00753BE6">
        <w:rPr>
          <w:rFonts w:cs="Times New Roman"/>
        </w:rPr>
        <w:t xml:space="preserve">Az MMC </w:t>
      </w:r>
      <w:proofErr w:type="spellStart"/>
      <w:r w:rsidRPr="00753BE6">
        <w:rPr>
          <w:rFonts w:cs="Times New Roman"/>
        </w:rPr>
        <w:t>önmagában</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konkrét</w:t>
      </w:r>
      <w:proofErr w:type="spellEnd"/>
      <w:r w:rsidRPr="00753BE6">
        <w:rPr>
          <w:rFonts w:cs="Times New Roman"/>
        </w:rPr>
        <w:t xml:space="preserve"> </w:t>
      </w:r>
      <w:proofErr w:type="spellStart"/>
      <w:r w:rsidRPr="00753BE6">
        <w:rPr>
          <w:rFonts w:cs="Times New Roman"/>
        </w:rPr>
        <w:t>eszköz</w:t>
      </w:r>
      <w:proofErr w:type="spellEnd"/>
      <w:r w:rsidRPr="00753BE6">
        <w:rPr>
          <w:rFonts w:cs="Times New Roman"/>
        </w:rPr>
        <w:t xml:space="preserve"> – </w:t>
      </w:r>
      <w:proofErr w:type="spellStart"/>
      <w:r w:rsidRPr="00753BE6">
        <w:rPr>
          <w:rFonts w:cs="Times New Roman"/>
        </w:rPr>
        <w:t>hanem</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tálca</w:t>
      </w:r>
      <w:proofErr w:type="spellEnd"/>
      <w:r w:rsidRPr="00753BE6">
        <w:rPr>
          <w:rFonts w:cs="Times New Roman"/>
        </w:rPr>
        <w:t xml:space="preserve">, </w:t>
      </w:r>
      <w:proofErr w:type="spellStart"/>
      <w:r w:rsidRPr="00753BE6">
        <w:rPr>
          <w:rFonts w:cs="Times New Roman"/>
        </w:rPr>
        <w:t>amelybe</w:t>
      </w:r>
      <w:proofErr w:type="spellEnd"/>
      <w:r w:rsidRPr="00753BE6">
        <w:rPr>
          <w:rFonts w:cs="Times New Roman"/>
        </w:rPr>
        <w:t xml:space="preserve"> </w:t>
      </w:r>
      <w:proofErr w:type="spellStart"/>
      <w:r w:rsidRPr="00753BE6">
        <w:rPr>
          <w:rFonts w:cs="Times New Roman"/>
        </w:rPr>
        <w:t>különböző</w:t>
      </w:r>
      <w:proofErr w:type="spellEnd"/>
      <w:r w:rsidRPr="00753BE6">
        <w:rPr>
          <w:rFonts w:cs="Times New Roman"/>
        </w:rPr>
        <w:t xml:space="preserve"> </w:t>
      </w:r>
      <w:proofErr w:type="spellStart"/>
      <w:r w:rsidRPr="00753BE6">
        <w:rPr>
          <w:rFonts w:cs="Times New Roman"/>
        </w:rPr>
        <w:t>felügyeleti</w:t>
      </w:r>
      <w:proofErr w:type="spellEnd"/>
      <w:r w:rsidRPr="00753BE6">
        <w:rPr>
          <w:rFonts w:cs="Times New Roman"/>
        </w:rPr>
        <w:t xml:space="preserve"> </w:t>
      </w:r>
      <w:proofErr w:type="spellStart"/>
      <w:r w:rsidRPr="00753BE6">
        <w:rPr>
          <w:rFonts w:cs="Times New Roman"/>
        </w:rPr>
        <w:t>funkciókat</w:t>
      </w:r>
      <w:proofErr w:type="spellEnd"/>
      <w:r w:rsidRPr="00753BE6">
        <w:rPr>
          <w:rFonts w:cs="Times New Roman"/>
        </w:rPr>
        <w:t xml:space="preserve"> („snap‑</w:t>
      </w:r>
      <w:proofErr w:type="spellStart"/>
      <w:r w:rsidRPr="00753BE6">
        <w:rPr>
          <w:rFonts w:cs="Times New Roman"/>
        </w:rPr>
        <w:t>ineket</w:t>
      </w:r>
      <w:proofErr w:type="spellEnd"/>
      <w:r w:rsidRPr="00753BE6">
        <w:rPr>
          <w:rFonts w:cs="Times New Roman"/>
        </w:rPr>
        <w:t xml:space="preserve">”) </w:t>
      </w:r>
      <w:proofErr w:type="spellStart"/>
      <w:r w:rsidRPr="00753BE6">
        <w:rPr>
          <w:rFonts w:cs="Times New Roman"/>
        </w:rPr>
        <w:t>lehet</w:t>
      </w:r>
      <w:proofErr w:type="spellEnd"/>
      <w:r w:rsidRPr="00753BE6">
        <w:rPr>
          <w:rFonts w:cs="Times New Roman"/>
        </w:rPr>
        <w:t xml:space="preserve"> </w:t>
      </w:r>
      <w:proofErr w:type="spellStart"/>
      <w:r w:rsidRPr="00753BE6">
        <w:rPr>
          <w:rFonts w:cs="Times New Roman"/>
        </w:rPr>
        <w:t>betölteni</w:t>
      </w:r>
      <w:proofErr w:type="spellEnd"/>
      <w:r w:rsidRPr="00753BE6">
        <w:rPr>
          <w:rFonts w:cs="Times New Roman"/>
        </w:rPr>
        <w:t>.</w:t>
      </w:r>
    </w:p>
    <w:p w14:paraId="3E35A3BA" w14:textId="77777777" w:rsidR="00BB0B00" w:rsidRPr="00753BE6" w:rsidRDefault="00BB0B00">
      <w:pPr>
        <w:pStyle w:val="ListParagraph"/>
        <w:numPr>
          <w:ilvl w:val="0"/>
          <w:numId w:val="52"/>
        </w:numPr>
        <w:ind w:left="0"/>
        <w:rPr>
          <w:rFonts w:cs="Times New Roman"/>
        </w:rPr>
      </w:pPr>
      <w:proofErr w:type="spellStart"/>
      <w:r w:rsidRPr="00753BE6">
        <w:rPr>
          <w:rFonts w:cs="Times New Roman"/>
        </w:rPr>
        <w:t>Ezek</w:t>
      </w:r>
      <w:proofErr w:type="spellEnd"/>
      <w:r w:rsidRPr="00753BE6">
        <w:rPr>
          <w:rFonts w:cs="Times New Roman"/>
        </w:rPr>
        <w:t xml:space="preserve"> a snap‑</w:t>
      </w:r>
      <w:proofErr w:type="spellStart"/>
      <w:r w:rsidRPr="00753BE6">
        <w:rPr>
          <w:rFonts w:cs="Times New Roman"/>
        </w:rPr>
        <w:t>inek</w:t>
      </w:r>
      <w:proofErr w:type="spellEnd"/>
      <w:r w:rsidRPr="00753BE6">
        <w:rPr>
          <w:rFonts w:cs="Times New Roman"/>
        </w:rPr>
        <w:t xml:space="preserve"> .</w:t>
      </w:r>
      <w:proofErr w:type="spellStart"/>
      <w:r w:rsidRPr="00753BE6">
        <w:rPr>
          <w:rFonts w:cs="Times New Roman"/>
        </w:rPr>
        <w:t>msc</w:t>
      </w:r>
      <w:proofErr w:type="spellEnd"/>
      <w:r w:rsidRPr="00753BE6">
        <w:rPr>
          <w:rFonts w:cs="Times New Roman"/>
        </w:rPr>
        <w:t xml:space="preserve"> </w:t>
      </w:r>
      <w:proofErr w:type="spellStart"/>
      <w:r w:rsidRPr="00753BE6">
        <w:rPr>
          <w:rFonts w:cs="Times New Roman"/>
        </w:rPr>
        <w:t>formátumú</w:t>
      </w:r>
      <w:proofErr w:type="spellEnd"/>
      <w:r w:rsidRPr="00753BE6">
        <w:rPr>
          <w:rFonts w:cs="Times New Roman"/>
        </w:rPr>
        <w:t xml:space="preserve"> </w:t>
      </w:r>
      <w:proofErr w:type="spellStart"/>
      <w:r w:rsidRPr="00753BE6">
        <w:rPr>
          <w:rFonts w:cs="Times New Roman"/>
        </w:rPr>
        <w:t>fájlokként</w:t>
      </w:r>
      <w:proofErr w:type="spellEnd"/>
      <w:r w:rsidRPr="00753BE6">
        <w:rPr>
          <w:rFonts w:cs="Times New Roman"/>
        </w:rPr>
        <w:t xml:space="preserve"> </w:t>
      </w:r>
      <w:proofErr w:type="spellStart"/>
      <w:r w:rsidRPr="00753BE6">
        <w:rPr>
          <w:rFonts w:cs="Times New Roman"/>
        </w:rPr>
        <w:t>vannak</w:t>
      </w:r>
      <w:proofErr w:type="spellEnd"/>
      <w:r w:rsidRPr="00753BE6">
        <w:rPr>
          <w:rFonts w:cs="Times New Roman"/>
        </w:rPr>
        <w:t xml:space="preserve"> </w:t>
      </w:r>
      <w:proofErr w:type="spellStart"/>
      <w:r w:rsidRPr="00753BE6">
        <w:rPr>
          <w:rFonts w:cs="Times New Roman"/>
        </w:rPr>
        <w:t>mentve</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indíthatók</w:t>
      </w:r>
      <w:proofErr w:type="spellEnd"/>
      <w:r w:rsidRPr="00753BE6">
        <w:rPr>
          <w:rFonts w:cs="Times New Roman"/>
        </w:rPr>
        <w:br/>
        <w:t xml:space="preserve">(pl. </w:t>
      </w:r>
      <w:proofErr w:type="spellStart"/>
      <w:r w:rsidRPr="00753BE6">
        <w:rPr>
          <w:rFonts w:cs="Times New Roman"/>
        </w:rPr>
        <w:t>services.msc</w:t>
      </w:r>
      <w:proofErr w:type="spellEnd"/>
      <w:r w:rsidRPr="00753BE6">
        <w:rPr>
          <w:rFonts w:cs="Times New Roman"/>
        </w:rPr>
        <w:t xml:space="preserve">, </w:t>
      </w:r>
      <w:proofErr w:type="spellStart"/>
      <w:r w:rsidRPr="00753BE6">
        <w:rPr>
          <w:rFonts w:cs="Times New Roman"/>
        </w:rPr>
        <w:t>compmgmt.msc</w:t>
      </w:r>
      <w:proofErr w:type="spellEnd"/>
      <w:r w:rsidRPr="00753BE6">
        <w:rPr>
          <w:rFonts w:cs="Times New Roman"/>
        </w:rPr>
        <w:t>)</w:t>
      </w:r>
    </w:p>
    <w:p w14:paraId="2AD6F4C2" w14:textId="77777777" w:rsidR="00BB0B00" w:rsidRPr="00753BE6" w:rsidRDefault="00BB0B00" w:rsidP="00E14951">
      <w:pPr>
        <w:spacing w:after="0"/>
        <w:rPr>
          <w:rFonts w:cs="Times New Roman"/>
          <w:u w:val="single"/>
        </w:rPr>
      </w:pPr>
      <w:r w:rsidRPr="00753BE6">
        <w:rPr>
          <w:rFonts w:cs="Times New Roman"/>
          <w:u w:val="single"/>
        </w:rPr>
        <w:t xml:space="preserve">Mire </w:t>
      </w:r>
      <w:proofErr w:type="spellStart"/>
      <w:r w:rsidRPr="00753BE6">
        <w:rPr>
          <w:rFonts w:cs="Times New Roman"/>
          <w:u w:val="single"/>
        </w:rPr>
        <w:t>használható</w:t>
      </w:r>
      <w:proofErr w:type="spellEnd"/>
      <w:r w:rsidRPr="00753BE6">
        <w:rPr>
          <w:rFonts w:cs="Times New Roman"/>
          <w:u w:val="single"/>
        </w:rPr>
        <w:t>?</w:t>
      </w:r>
    </w:p>
    <w:p w14:paraId="13787652" w14:textId="77777777" w:rsidR="00BB0B00" w:rsidRPr="00753BE6" w:rsidRDefault="00BB0B00" w:rsidP="00E14951">
      <w:pPr>
        <w:spacing w:after="0"/>
        <w:rPr>
          <w:rFonts w:cs="Times New Roman"/>
        </w:rPr>
      </w:pPr>
      <w:proofErr w:type="spellStart"/>
      <w:r w:rsidRPr="00753BE6">
        <w:rPr>
          <w:rFonts w:cs="Times New Roman"/>
        </w:rPr>
        <w:t>Példák</w:t>
      </w:r>
      <w:proofErr w:type="spellEnd"/>
      <w:r w:rsidRPr="00753BE6">
        <w:rPr>
          <w:rFonts w:cs="Times New Roman"/>
        </w:rPr>
        <w:t xml:space="preserve"> </w:t>
      </w:r>
      <w:proofErr w:type="spellStart"/>
      <w:r w:rsidRPr="00753BE6">
        <w:rPr>
          <w:rFonts w:cs="Times New Roman"/>
        </w:rPr>
        <w:t>gyakori</w:t>
      </w:r>
      <w:proofErr w:type="spellEnd"/>
      <w:r w:rsidRPr="00753BE6">
        <w:rPr>
          <w:rFonts w:cs="Times New Roman"/>
        </w:rPr>
        <w:t xml:space="preserve"> MMC snap‑</w:t>
      </w:r>
      <w:proofErr w:type="spellStart"/>
      <w:r w:rsidRPr="00753BE6">
        <w:rPr>
          <w:rFonts w:cs="Times New Roman"/>
        </w:rPr>
        <w:t>inekre</w:t>
      </w:r>
      <w:proofErr w:type="spellEnd"/>
      <w:r w:rsidRPr="00753BE6">
        <w:rPr>
          <w:rFonts w:cs="Times New Roman"/>
        </w:rPr>
        <w:t>:</w:t>
      </w:r>
    </w:p>
    <w:p w14:paraId="0F5FD1FA" w14:textId="77777777" w:rsidR="00BB0B00" w:rsidRPr="00753BE6" w:rsidRDefault="00BB0B00">
      <w:pPr>
        <w:pStyle w:val="ListParagraph"/>
        <w:numPr>
          <w:ilvl w:val="0"/>
          <w:numId w:val="52"/>
        </w:numPr>
        <w:spacing w:after="80"/>
        <w:ind w:left="0" w:hanging="357"/>
        <w:rPr>
          <w:rFonts w:cs="Times New Roman"/>
        </w:rPr>
      </w:pPr>
      <w:r w:rsidRPr="00753BE6">
        <w:rPr>
          <w:rFonts w:cs="Times New Roman"/>
        </w:rPr>
        <w:t xml:space="preserve">Computer Management: </w:t>
      </w:r>
      <w:proofErr w:type="spellStart"/>
      <w:r w:rsidRPr="00753BE6">
        <w:rPr>
          <w:rFonts w:cs="Times New Roman"/>
        </w:rPr>
        <w:t>eszközkezelés</w:t>
      </w:r>
      <w:proofErr w:type="spellEnd"/>
      <w:r w:rsidRPr="00753BE6">
        <w:rPr>
          <w:rFonts w:cs="Times New Roman"/>
        </w:rPr>
        <w:t xml:space="preserve">, </w:t>
      </w:r>
      <w:proofErr w:type="spellStart"/>
      <w:r w:rsidRPr="00753BE6">
        <w:rPr>
          <w:rFonts w:cs="Times New Roman"/>
        </w:rPr>
        <w:t>meghajtók</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eseménynaplók</w:t>
      </w:r>
      <w:proofErr w:type="spellEnd"/>
    </w:p>
    <w:p w14:paraId="6A072169" w14:textId="77777777" w:rsidR="00BB0B00" w:rsidRPr="00753BE6" w:rsidRDefault="00BB0B00">
      <w:pPr>
        <w:pStyle w:val="ListParagraph"/>
        <w:numPr>
          <w:ilvl w:val="0"/>
          <w:numId w:val="52"/>
        </w:numPr>
        <w:spacing w:after="80"/>
        <w:ind w:left="0" w:hanging="357"/>
        <w:rPr>
          <w:rFonts w:cs="Times New Roman"/>
        </w:rPr>
      </w:pPr>
      <w:r w:rsidRPr="00753BE6">
        <w:rPr>
          <w:rFonts w:cs="Times New Roman"/>
        </w:rPr>
        <w:t xml:space="preserve">Event Viewer: </w:t>
      </w:r>
      <w:proofErr w:type="spellStart"/>
      <w:r w:rsidRPr="00753BE6">
        <w:rPr>
          <w:rFonts w:cs="Times New Roman"/>
        </w:rPr>
        <w:t>Rendszer</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alkalmazás</w:t>
      </w:r>
      <w:proofErr w:type="spellEnd"/>
      <w:r w:rsidRPr="00753BE6">
        <w:rPr>
          <w:rFonts w:cs="Times New Roman"/>
        </w:rPr>
        <w:t xml:space="preserve"> </w:t>
      </w:r>
      <w:proofErr w:type="spellStart"/>
      <w:r w:rsidRPr="00753BE6">
        <w:rPr>
          <w:rFonts w:cs="Times New Roman"/>
        </w:rPr>
        <w:t>események</w:t>
      </w:r>
      <w:proofErr w:type="spellEnd"/>
      <w:r w:rsidRPr="00753BE6">
        <w:rPr>
          <w:rFonts w:cs="Times New Roman"/>
        </w:rPr>
        <w:t xml:space="preserve"> </w:t>
      </w:r>
      <w:proofErr w:type="spellStart"/>
      <w:r w:rsidRPr="00753BE6">
        <w:rPr>
          <w:rFonts w:cs="Times New Roman"/>
        </w:rPr>
        <w:t>vizsgálata</w:t>
      </w:r>
      <w:proofErr w:type="spellEnd"/>
    </w:p>
    <w:p w14:paraId="2E999ED3" w14:textId="77777777" w:rsidR="00BB0B00" w:rsidRPr="00753BE6" w:rsidRDefault="00BB0B00">
      <w:pPr>
        <w:pStyle w:val="ListParagraph"/>
        <w:numPr>
          <w:ilvl w:val="0"/>
          <w:numId w:val="52"/>
        </w:numPr>
        <w:spacing w:after="80"/>
        <w:ind w:left="0" w:hanging="357"/>
        <w:rPr>
          <w:rFonts w:cs="Times New Roman"/>
        </w:rPr>
      </w:pPr>
      <w:r w:rsidRPr="00753BE6">
        <w:rPr>
          <w:rFonts w:cs="Times New Roman"/>
        </w:rPr>
        <w:t xml:space="preserve">Device Manager: </w:t>
      </w:r>
      <w:proofErr w:type="spellStart"/>
      <w:r w:rsidRPr="00753BE6">
        <w:rPr>
          <w:rFonts w:cs="Times New Roman"/>
        </w:rPr>
        <w:t>Hardvereszközök</w:t>
      </w:r>
      <w:proofErr w:type="spellEnd"/>
      <w:r w:rsidRPr="00753BE6">
        <w:rPr>
          <w:rFonts w:cs="Times New Roman"/>
        </w:rPr>
        <w:t xml:space="preserve"> </w:t>
      </w:r>
      <w:proofErr w:type="spellStart"/>
      <w:r w:rsidRPr="00753BE6">
        <w:rPr>
          <w:rFonts w:cs="Times New Roman"/>
        </w:rPr>
        <w:t>felügyelete</w:t>
      </w:r>
      <w:proofErr w:type="spellEnd"/>
    </w:p>
    <w:p w14:paraId="566ECAC9" w14:textId="77777777" w:rsidR="00BB0B00" w:rsidRPr="00753BE6" w:rsidRDefault="00BB0B00">
      <w:pPr>
        <w:pStyle w:val="ListParagraph"/>
        <w:numPr>
          <w:ilvl w:val="0"/>
          <w:numId w:val="52"/>
        </w:numPr>
        <w:spacing w:after="80"/>
        <w:ind w:left="0" w:hanging="357"/>
        <w:rPr>
          <w:rFonts w:cs="Times New Roman"/>
        </w:rPr>
      </w:pPr>
      <w:r w:rsidRPr="00753BE6">
        <w:rPr>
          <w:rFonts w:cs="Times New Roman"/>
        </w:rPr>
        <w:t xml:space="preserve">Local Users and Groups: </w:t>
      </w:r>
      <w:proofErr w:type="spellStart"/>
      <w:r w:rsidRPr="00753BE6">
        <w:rPr>
          <w:rFonts w:cs="Times New Roman"/>
        </w:rPr>
        <w:t>Felhasználók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csoportok</w:t>
      </w:r>
      <w:proofErr w:type="spellEnd"/>
      <w:r w:rsidRPr="00753BE6">
        <w:rPr>
          <w:rFonts w:cs="Times New Roman"/>
        </w:rPr>
        <w:t xml:space="preserve"> </w:t>
      </w:r>
      <w:proofErr w:type="spellStart"/>
      <w:r w:rsidRPr="00753BE6">
        <w:rPr>
          <w:rFonts w:cs="Times New Roman"/>
        </w:rPr>
        <w:t>kezelése</w:t>
      </w:r>
      <w:proofErr w:type="spellEnd"/>
    </w:p>
    <w:p w14:paraId="73665B75" w14:textId="77777777" w:rsidR="00BB0B00" w:rsidRPr="00753BE6" w:rsidRDefault="00BB0B00">
      <w:pPr>
        <w:pStyle w:val="ListParagraph"/>
        <w:numPr>
          <w:ilvl w:val="0"/>
          <w:numId w:val="52"/>
        </w:numPr>
        <w:spacing w:after="80"/>
        <w:ind w:left="0" w:hanging="357"/>
        <w:rPr>
          <w:rFonts w:cs="Times New Roman"/>
        </w:rPr>
      </w:pPr>
      <w:r w:rsidRPr="00753BE6">
        <w:rPr>
          <w:rFonts w:cs="Times New Roman"/>
        </w:rPr>
        <w:t xml:space="preserve">Group Policy Management: </w:t>
      </w:r>
      <w:proofErr w:type="spellStart"/>
      <w:r w:rsidRPr="00753BE6">
        <w:rPr>
          <w:rFonts w:cs="Times New Roman"/>
        </w:rPr>
        <w:t>Házirendek</w:t>
      </w:r>
      <w:proofErr w:type="spellEnd"/>
      <w:r w:rsidRPr="00753BE6">
        <w:rPr>
          <w:rFonts w:cs="Times New Roman"/>
        </w:rPr>
        <w:t xml:space="preserve"> </w:t>
      </w:r>
      <w:proofErr w:type="spellStart"/>
      <w:r w:rsidRPr="00753BE6">
        <w:rPr>
          <w:rFonts w:cs="Times New Roman"/>
        </w:rPr>
        <w:t>kezelés</w:t>
      </w:r>
      <w:proofErr w:type="spellEnd"/>
    </w:p>
    <w:p w14:paraId="38CF7A8F" w14:textId="77777777" w:rsidR="00BB0B00" w:rsidRPr="00753BE6" w:rsidRDefault="00BB0B00">
      <w:pPr>
        <w:pStyle w:val="ListParagraph"/>
        <w:numPr>
          <w:ilvl w:val="0"/>
          <w:numId w:val="52"/>
        </w:numPr>
        <w:ind w:left="0"/>
        <w:rPr>
          <w:rFonts w:cs="Times New Roman"/>
        </w:rPr>
      </w:pPr>
      <w:r w:rsidRPr="00753BE6">
        <w:rPr>
          <w:rFonts w:cs="Times New Roman"/>
        </w:rPr>
        <w:t xml:space="preserve">Disk Management: </w:t>
      </w:r>
      <w:proofErr w:type="spellStart"/>
      <w:r w:rsidRPr="00753BE6">
        <w:rPr>
          <w:rFonts w:cs="Times New Roman"/>
        </w:rPr>
        <w:t>Partíciók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lemezkezelés</w:t>
      </w:r>
      <w:proofErr w:type="spellEnd"/>
    </w:p>
    <w:p w14:paraId="0A9D9EE3" w14:textId="77777777" w:rsidR="00BB0B00" w:rsidRPr="00753BE6" w:rsidRDefault="00BB0B00" w:rsidP="00E14951">
      <w:pPr>
        <w:keepNext/>
        <w:keepLines/>
        <w:rPr>
          <w:rFonts w:cs="Times New Roman"/>
          <w:u w:val="single"/>
        </w:rPr>
      </w:pPr>
      <w:r w:rsidRPr="00753BE6">
        <w:rPr>
          <w:rFonts w:cs="Times New Roman"/>
          <w:u w:val="single"/>
        </w:rPr>
        <w:t xml:space="preserve">MMC </w:t>
      </w:r>
      <w:proofErr w:type="spellStart"/>
      <w:r w:rsidRPr="00753BE6">
        <w:rPr>
          <w:rFonts w:cs="Times New Roman"/>
          <w:u w:val="single"/>
        </w:rPr>
        <w:t>konfigurálása</w:t>
      </w:r>
      <w:proofErr w:type="spellEnd"/>
      <w:r w:rsidRPr="00753BE6">
        <w:rPr>
          <w:rFonts w:cs="Times New Roman"/>
          <w:u w:val="single"/>
        </w:rPr>
        <w:t>:</w:t>
      </w:r>
    </w:p>
    <w:p w14:paraId="5BE52342" w14:textId="77777777" w:rsidR="00BB0B00" w:rsidRPr="00753BE6" w:rsidRDefault="00BB0B00" w:rsidP="00E14951">
      <w:pPr>
        <w:keepNext/>
        <w:keepLines/>
        <w:spacing w:after="0"/>
        <w:ind w:firstLine="142"/>
        <w:rPr>
          <w:rFonts w:cs="Times New Roman"/>
          <w:i/>
          <w:iCs/>
          <w:u w:val="single"/>
        </w:rPr>
      </w:pPr>
      <w:r w:rsidRPr="00753BE6">
        <w:rPr>
          <w:rFonts w:cs="Times New Roman"/>
          <w:i/>
          <w:iCs/>
          <w:u w:val="single"/>
        </w:rPr>
        <w:t>Snap-</w:t>
      </w:r>
      <w:proofErr w:type="spellStart"/>
      <w:r w:rsidRPr="00753BE6">
        <w:rPr>
          <w:rFonts w:cs="Times New Roman"/>
          <w:i/>
          <w:iCs/>
          <w:u w:val="single"/>
        </w:rPr>
        <w:t>inek</w:t>
      </w:r>
      <w:proofErr w:type="spellEnd"/>
      <w:r w:rsidRPr="00753BE6">
        <w:rPr>
          <w:rFonts w:cs="Times New Roman"/>
          <w:i/>
          <w:iCs/>
          <w:u w:val="single"/>
        </w:rPr>
        <w:t xml:space="preserve"> </w:t>
      </w:r>
      <w:proofErr w:type="spellStart"/>
      <w:r w:rsidRPr="00753BE6">
        <w:rPr>
          <w:rFonts w:cs="Times New Roman"/>
          <w:i/>
          <w:iCs/>
          <w:u w:val="single"/>
        </w:rPr>
        <w:t>létrehozása</w:t>
      </w:r>
      <w:proofErr w:type="spellEnd"/>
      <w:r w:rsidRPr="00753BE6">
        <w:rPr>
          <w:rFonts w:cs="Times New Roman"/>
          <w:i/>
          <w:iCs/>
          <w:u w:val="single"/>
        </w:rPr>
        <w:t>:</w:t>
      </w:r>
    </w:p>
    <w:p w14:paraId="00868F0B" w14:textId="77777777" w:rsidR="00BB0B00" w:rsidRPr="00753BE6" w:rsidRDefault="00BB0B00">
      <w:pPr>
        <w:pStyle w:val="ListParagraph"/>
        <w:keepNext/>
        <w:keepLines/>
        <w:numPr>
          <w:ilvl w:val="0"/>
          <w:numId w:val="53"/>
        </w:numPr>
        <w:ind w:left="0"/>
        <w:rPr>
          <w:rFonts w:cs="Times New Roman"/>
        </w:rPr>
      </w:pPr>
      <w:proofErr w:type="spellStart"/>
      <w:r w:rsidRPr="00753BE6">
        <w:rPr>
          <w:rFonts w:cs="Times New Roman"/>
        </w:rPr>
        <w:t>Nyisd</w:t>
      </w:r>
      <w:proofErr w:type="spellEnd"/>
      <w:r w:rsidRPr="00753BE6">
        <w:rPr>
          <w:rFonts w:cs="Times New Roman"/>
        </w:rPr>
        <w:t xml:space="preserve"> meg: Win + R → mmc → Enter</w:t>
      </w:r>
    </w:p>
    <w:p w14:paraId="452A5A55" w14:textId="77777777" w:rsidR="00BB0B00" w:rsidRPr="00753BE6" w:rsidRDefault="00BB0B00">
      <w:pPr>
        <w:pStyle w:val="ListParagraph"/>
        <w:keepNext/>
        <w:keepLines/>
        <w:numPr>
          <w:ilvl w:val="0"/>
          <w:numId w:val="53"/>
        </w:numPr>
        <w:ind w:left="0"/>
        <w:rPr>
          <w:rFonts w:cs="Times New Roman"/>
        </w:rPr>
      </w:pPr>
      <w:proofErr w:type="spellStart"/>
      <w:r w:rsidRPr="00753BE6">
        <w:rPr>
          <w:rFonts w:cs="Times New Roman"/>
        </w:rPr>
        <w:t>Menj</w:t>
      </w:r>
      <w:proofErr w:type="spellEnd"/>
      <w:r w:rsidRPr="00753BE6">
        <w:rPr>
          <w:rFonts w:cs="Times New Roman"/>
        </w:rPr>
        <w:t xml:space="preserve"> a File → Add/Remove Snap‑in… </w:t>
      </w:r>
      <w:proofErr w:type="spellStart"/>
      <w:r w:rsidRPr="00753BE6">
        <w:rPr>
          <w:rFonts w:cs="Times New Roman"/>
        </w:rPr>
        <w:t>menüpontra</w:t>
      </w:r>
      <w:proofErr w:type="spellEnd"/>
    </w:p>
    <w:p w14:paraId="04D857B5" w14:textId="77777777" w:rsidR="00BB0B00" w:rsidRPr="00753BE6" w:rsidRDefault="00BB0B00">
      <w:pPr>
        <w:pStyle w:val="ListParagraph"/>
        <w:keepNext/>
        <w:keepLines/>
        <w:numPr>
          <w:ilvl w:val="0"/>
          <w:numId w:val="53"/>
        </w:numPr>
        <w:ind w:left="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kívánt</w:t>
      </w:r>
      <w:proofErr w:type="spellEnd"/>
      <w:r w:rsidRPr="00753BE6">
        <w:rPr>
          <w:rFonts w:cs="Times New Roman"/>
        </w:rPr>
        <w:t xml:space="preserve"> snap‑</w:t>
      </w:r>
      <w:proofErr w:type="spellStart"/>
      <w:r w:rsidRPr="00753BE6">
        <w:rPr>
          <w:rFonts w:cs="Times New Roman"/>
        </w:rPr>
        <w:t>ineket</w:t>
      </w:r>
      <w:proofErr w:type="spellEnd"/>
      <w:r w:rsidRPr="00753BE6">
        <w:rPr>
          <w:rFonts w:cs="Times New Roman"/>
        </w:rPr>
        <w:t xml:space="preserve">, </w:t>
      </w:r>
      <w:proofErr w:type="spellStart"/>
      <w:r w:rsidRPr="00753BE6">
        <w:rPr>
          <w:rFonts w:cs="Times New Roman"/>
        </w:rPr>
        <w:t>majd</w:t>
      </w:r>
      <w:proofErr w:type="spellEnd"/>
      <w:r w:rsidRPr="00753BE6">
        <w:rPr>
          <w:rFonts w:cs="Times New Roman"/>
        </w:rPr>
        <w:t xml:space="preserve"> Add → OK</w:t>
      </w:r>
    </w:p>
    <w:p w14:paraId="7AA97E1C" w14:textId="77777777" w:rsidR="00BB0B00" w:rsidRPr="00753BE6" w:rsidRDefault="00BB0B00">
      <w:pPr>
        <w:pStyle w:val="ListParagraph"/>
        <w:numPr>
          <w:ilvl w:val="0"/>
          <w:numId w:val="53"/>
        </w:numPr>
        <w:ind w:left="0"/>
        <w:rPr>
          <w:rFonts w:cs="Times New Roman"/>
        </w:rPr>
      </w:pPr>
      <w:proofErr w:type="spellStart"/>
      <w:r w:rsidRPr="00753BE6">
        <w:rPr>
          <w:rFonts w:cs="Times New Roman"/>
        </w:rPr>
        <w:t>Beállíthatod</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a snap‑</w:t>
      </w:r>
      <w:proofErr w:type="spellStart"/>
      <w:r w:rsidRPr="00753BE6">
        <w:rPr>
          <w:rFonts w:cs="Times New Roman"/>
        </w:rPr>
        <w:t>inek</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helyi</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távoli</w:t>
      </w:r>
      <w:proofErr w:type="spellEnd"/>
      <w:r w:rsidRPr="00753BE6">
        <w:rPr>
          <w:rFonts w:cs="Times New Roman"/>
        </w:rPr>
        <w:t xml:space="preserve"> </w:t>
      </w:r>
      <w:proofErr w:type="spellStart"/>
      <w:r w:rsidRPr="00753BE6">
        <w:rPr>
          <w:rFonts w:cs="Times New Roman"/>
        </w:rPr>
        <w:t>szerverekhez</w:t>
      </w:r>
      <w:proofErr w:type="spellEnd"/>
      <w:r w:rsidRPr="00753BE6">
        <w:rPr>
          <w:rFonts w:cs="Times New Roman"/>
        </w:rPr>
        <w:t xml:space="preserve"> </w:t>
      </w:r>
      <w:proofErr w:type="spellStart"/>
      <w:r w:rsidRPr="00753BE6">
        <w:rPr>
          <w:rFonts w:cs="Times New Roman"/>
        </w:rPr>
        <w:t>kapcsolódjanak</w:t>
      </w:r>
      <w:proofErr w:type="spellEnd"/>
    </w:p>
    <w:p w14:paraId="535803B0" w14:textId="77777777" w:rsidR="00BB0B00" w:rsidRPr="00753BE6" w:rsidRDefault="00BB0B00" w:rsidP="00E14951">
      <w:pPr>
        <w:keepNext/>
        <w:keepLines/>
        <w:spacing w:after="0"/>
        <w:ind w:firstLine="142"/>
        <w:rPr>
          <w:rFonts w:cs="Times New Roman"/>
          <w:i/>
          <w:iCs/>
          <w:u w:val="single"/>
        </w:rPr>
      </w:pPr>
      <w:proofErr w:type="spellStart"/>
      <w:r w:rsidRPr="00753BE6">
        <w:rPr>
          <w:rFonts w:cs="Times New Roman"/>
          <w:i/>
          <w:iCs/>
          <w:u w:val="single"/>
        </w:rPr>
        <w:t>Konzol</w:t>
      </w:r>
      <w:proofErr w:type="spellEnd"/>
      <w:r w:rsidRPr="00753BE6">
        <w:rPr>
          <w:rFonts w:cs="Times New Roman"/>
          <w:i/>
          <w:iCs/>
          <w:u w:val="single"/>
        </w:rPr>
        <w:t xml:space="preserve"> </w:t>
      </w:r>
      <w:proofErr w:type="spellStart"/>
      <w:r w:rsidRPr="00753BE6">
        <w:rPr>
          <w:rFonts w:cs="Times New Roman"/>
          <w:i/>
          <w:iCs/>
          <w:u w:val="single"/>
        </w:rPr>
        <w:t>mentése</w:t>
      </w:r>
      <w:proofErr w:type="spellEnd"/>
      <w:r w:rsidRPr="00753BE6">
        <w:rPr>
          <w:rFonts w:cs="Times New Roman"/>
          <w:i/>
          <w:iCs/>
          <w:u w:val="single"/>
        </w:rPr>
        <w:t>:</w:t>
      </w:r>
    </w:p>
    <w:p w14:paraId="7292592A" w14:textId="77777777" w:rsidR="00BB0B00" w:rsidRPr="00753BE6" w:rsidRDefault="00BB0B00">
      <w:pPr>
        <w:pStyle w:val="ListParagraph"/>
        <w:numPr>
          <w:ilvl w:val="0"/>
          <w:numId w:val="54"/>
        </w:numPr>
        <w:ind w:left="0"/>
        <w:rPr>
          <w:rFonts w:cs="Times New Roman"/>
        </w:rPr>
      </w:pPr>
      <w:proofErr w:type="spellStart"/>
      <w:r w:rsidRPr="00753BE6">
        <w:rPr>
          <w:rFonts w:cs="Times New Roman"/>
        </w:rPr>
        <w:t>Állítsd</w:t>
      </w:r>
      <w:proofErr w:type="spellEnd"/>
      <w:r w:rsidRPr="00753BE6">
        <w:rPr>
          <w:rFonts w:cs="Times New Roman"/>
        </w:rPr>
        <w:t xml:space="preserve"> be a </w:t>
      </w:r>
      <w:proofErr w:type="spellStart"/>
      <w:r w:rsidRPr="00753BE6">
        <w:rPr>
          <w:rFonts w:cs="Times New Roman"/>
        </w:rPr>
        <w:t>megfelelő</w:t>
      </w:r>
      <w:proofErr w:type="spellEnd"/>
      <w:r w:rsidRPr="00753BE6">
        <w:rPr>
          <w:rFonts w:cs="Times New Roman"/>
        </w:rPr>
        <w:t xml:space="preserve"> snap‑</w:t>
      </w:r>
      <w:proofErr w:type="spellStart"/>
      <w:r w:rsidRPr="00753BE6">
        <w:rPr>
          <w:rFonts w:cs="Times New Roman"/>
        </w:rPr>
        <w:t>ineket</w:t>
      </w:r>
      <w:proofErr w:type="spellEnd"/>
      <w:r w:rsidRPr="00753BE6">
        <w:rPr>
          <w:rFonts w:cs="Times New Roman"/>
        </w:rPr>
        <w:t xml:space="preserve"> </w:t>
      </w:r>
      <w:r w:rsidRPr="00753BE6">
        <w:rPr>
          <w:rFonts w:cs="Times New Roman"/>
        </w:rPr>
        <w:br/>
        <w:t xml:space="preserve">→ File → Save As… → </w:t>
      </w:r>
      <w:proofErr w:type="spellStart"/>
      <w:r w:rsidRPr="00753BE6">
        <w:rPr>
          <w:rFonts w:cs="Times New Roman"/>
        </w:rPr>
        <w:t>nevezd</w:t>
      </w:r>
      <w:proofErr w:type="spellEnd"/>
      <w:r w:rsidRPr="00753BE6">
        <w:rPr>
          <w:rFonts w:cs="Times New Roman"/>
        </w:rPr>
        <w:t xml:space="preserve"> </w:t>
      </w:r>
      <w:proofErr w:type="spellStart"/>
      <w:r w:rsidRPr="00753BE6">
        <w:rPr>
          <w:rFonts w:cs="Times New Roman"/>
        </w:rPr>
        <w:t>el</w:t>
      </w:r>
      <w:proofErr w:type="spellEnd"/>
      <w:r w:rsidRPr="00753BE6">
        <w:rPr>
          <w:rFonts w:cs="Times New Roman"/>
        </w:rPr>
        <w:t xml:space="preserve"> → </w:t>
      </w:r>
      <w:proofErr w:type="spellStart"/>
      <w:r w:rsidRPr="00753BE6">
        <w:rPr>
          <w:rFonts w:cs="Times New Roman"/>
        </w:rPr>
        <w:t>mentsd</w:t>
      </w:r>
      <w:proofErr w:type="spellEnd"/>
      <w:r w:rsidRPr="00753BE6">
        <w:rPr>
          <w:rFonts w:cs="Times New Roman"/>
        </w:rPr>
        <w:t xml:space="preserve"> .</w:t>
      </w:r>
      <w:proofErr w:type="spellStart"/>
      <w:r w:rsidRPr="00753BE6">
        <w:rPr>
          <w:rFonts w:cs="Times New Roman"/>
        </w:rPr>
        <w:t>msc‑ként</w:t>
      </w:r>
      <w:proofErr w:type="spellEnd"/>
    </w:p>
    <w:p w14:paraId="7373A57A" w14:textId="77777777" w:rsidR="00BB0B00" w:rsidRPr="00753BE6" w:rsidRDefault="00BB0B00">
      <w:pPr>
        <w:pStyle w:val="ListParagraph"/>
        <w:numPr>
          <w:ilvl w:val="0"/>
          <w:numId w:val="54"/>
        </w:numPr>
        <w:ind w:left="0"/>
        <w:rPr>
          <w:rFonts w:cs="Times New Roman"/>
        </w:rPr>
      </w:pPr>
      <w:proofErr w:type="spellStart"/>
      <w:r w:rsidRPr="00753BE6">
        <w:rPr>
          <w:rFonts w:cs="Times New Roman"/>
        </w:rPr>
        <w:t>Később</w:t>
      </w:r>
      <w:proofErr w:type="spellEnd"/>
      <w:r w:rsidRPr="00753BE6">
        <w:rPr>
          <w:rFonts w:cs="Times New Roman"/>
        </w:rPr>
        <w:t xml:space="preserve"> </w:t>
      </w:r>
      <w:proofErr w:type="spellStart"/>
      <w:r w:rsidRPr="00753BE6">
        <w:rPr>
          <w:rFonts w:cs="Times New Roman"/>
        </w:rPr>
        <w:t>közvetlenül</w:t>
      </w:r>
      <w:proofErr w:type="spellEnd"/>
      <w:r w:rsidRPr="00753BE6">
        <w:rPr>
          <w:rFonts w:cs="Times New Roman"/>
        </w:rPr>
        <w:t xml:space="preserve"> </w:t>
      </w:r>
      <w:proofErr w:type="spellStart"/>
      <w:r w:rsidRPr="00753BE6">
        <w:rPr>
          <w:rFonts w:cs="Times New Roman"/>
        </w:rPr>
        <w:t>megnyitható</w:t>
      </w:r>
      <w:proofErr w:type="spellEnd"/>
      <w:r w:rsidRPr="00753BE6">
        <w:rPr>
          <w:rFonts w:cs="Times New Roman"/>
        </w:rPr>
        <w:t xml:space="preserve"> </w:t>
      </w:r>
      <w:proofErr w:type="spellStart"/>
      <w:r w:rsidRPr="00753BE6">
        <w:rPr>
          <w:rFonts w:cs="Times New Roman"/>
        </w:rPr>
        <w:t>dupla</w:t>
      </w:r>
      <w:proofErr w:type="spellEnd"/>
      <w:r w:rsidRPr="00753BE6">
        <w:rPr>
          <w:rFonts w:cs="Times New Roman"/>
        </w:rPr>
        <w:t xml:space="preserve"> </w:t>
      </w:r>
      <w:proofErr w:type="spellStart"/>
      <w:r w:rsidRPr="00753BE6">
        <w:rPr>
          <w:rFonts w:cs="Times New Roman"/>
        </w:rPr>
        <w:t>kattintással</w:t>
      </w:r>
      <w:proofErr w:type="spellEnd"/>
    </w:p>
    <w:p w14:paraId="36A03806" w14:textId="77777777" w:rsidR="00BB0B00" w:rsidRPr="00753BE6" w:rsidRDefault="00BB0B00" w:rsidP="00E14951">
      <w:pPr>
        <w:keepNext/>
        <w:keepLines/>
        <w:spacing w:after="0"/>
        <w:ind w:firstLine="142"/>
        <w:rPr>
          <w:rFonts w:cs="Times New Roman"/>
          <w:i/>
          <w:iCs/>
          <w:u w:val="single"/>
        </w:rPr>
      </w:pPr>
      <w:proofErr w:type="spellStart"/>
      <w:r w:rsidRPr="00753BE6">
        <w:rPr>
          <w:rFonts w:cs="Times New Roman"/>
          <w:i/>
          <w:iCs/>
          <w:u w:val="single"/>
        </w:rPr>
        <w:t>Jogosultságok</w:t>
      </w:r>
      <w:proofErr w:type="spellEnd"/>
      <w:r w:rsidRPr="00753BE6">
        <w:rPr>
          <w:rFonts w:cs="Times New Roman"/>
          <w:i/>
          <w:iCs/>
          <w:u w:val="single"/>
        </w:rPr>
        <w:t>:</w:t>
      </w:r>
    </w:p>
    <w:p w14:paraId="3B921E03" w14:textId="77777777" w:rsidR="00BB0B00" w:rsidRPr="00753BE6" w:rsidRDefault="00BB0B00">
      <w:pPr>
        <w:pStyle w:val="ListParagraph"/>
        <w:numPr>
          <w:ilvl w:val="0"/>
          <w:numId w:val="55"/>
        </w:numPr>
        <w:ind w:left="0"/>
        <w:rPr>
          <w:rFonts w:cs="Times New Roman"/>
        </w:rPr>
      </w:pPr>
      <w:r w:rsidRPr="00753BE6">
        <w:rPr>
          <w:rFonts w:cs="Times New Roman"/>
        </w:rPr>
        <w:t xml:space="preserve">Az MMC </w:t>
      </w:r>
      <w:proofErr w:type="spellStart"/>
      <w:r w:rsidRPr="00753BE6">
        <w:rPr>
          <w:rFonts w:cs="Times New Roman"/>
        </w:rPr>
        <w:t>konzol</w:t>
      </w:r>
      <w:proofErr w:type="spellEnd"/>
      <w:r w:rsidRPr="00753BE6">
        <w:rPr>
          <w:rFonts w:cs="Times New Roman"/>
        </w:rPr>
        <w:t xml:space="preserve"> </w:t>
      </w:r>
      <w:proofErr w:type="spellStart"/>
      <w:r w:rsidRPr="00753BE6">
        <w:rPr>
          <w:rFonts w:cs="Times New Roman"/>
        </w:rPr>
        <w:t>fájlokra</w:t>
      </w:r>
      <w:proofErr w:type="spellEnd"/>
      <w:r w:rsidRPr="00753BE6">
        <w:rPr>
          <w:rFonts w:cs="Times New Roman"/>
        </w:rPr>
        <w:t xml:space="preserve"> (pl. </w:t>
      </w:r>
      <w:proofErr w:type="spellStart"/>
      <w:r w:rsidRPr="00753BE6">
        <w:rPr>
          <w:rFonts w:cs="Times New Roman"/>
        </w:rPr>
        <w:t>saját</w:t>
      </w:r>
      <w:proofErr w:type="spellEnd"/>
      <w:r w:rsidRPr="00753BE6">
        <w:rPr>
          <w:rFonts w:cs="Times New Roman"/>
        </w:rPr>
        <w:t xml:space="preserve"> .</w:t>
      </w:r>
      <w:proofErr w:type="spellStart"/>
      <w:r w:rsidRPr="00753BE6">
        <w:rPr>
          <w:rFonts w:cs="Times New Roman"/>
        </w:rPr>
        <w:t>msc</w:t>
      </w:r>
      <w:proofErr w:type="spellEnd"/>
      <w:r w:rsidRPr="00753BE6">
        <w:rPr>
          <w:rFonts w:cs="Times New Roman"/>
        </w:rPr>
        <w:t xml:space="preserve">) </w:t>
      </w:r>
      <w:proofErr w:type="spellStart"/>
      <w:r w:rsidRPr="00753BE6">
        <w:rPr>
          <w:rFonts w:cs="Times New Roman"/>
        </w:rPr>
        <w:t>biztonsági</w:t>
      </w:r>
      <w:proofErr w:type="spellEnd"/>
      <w:r w:rsidRPr="00753BE6">
        <w:rPr>
          <w:rFonts w:cs="Times New Roman"/>
        </w:rPr>
        <w:t xml:space="preserve"> </w:t>
      </w:r>
      <w:proofErr w:type="spellStart"/>
      <w:r w:rsidRPr="00753BE6">
        <w:rPr>
          <w:rFonts w:cs="Times New Roman"/>
        </w:rPr>
        <w:t>jogosultságokat</w:t>
      </w:r>
      <w:proofErr w:type="spellEnd"/>
      <w:r w:rsidRPr="00753BE6">
        <w:rPr>
          <w:rFonts w:cs="Times New Roman"/>
        </w:rPr>
        <w:t xml:space="preserve"> </w:t>
      </w:r>
      <w:proofErr w:type="spellStart"/>
      <w:r w:rsidRPr="00753BE6">
        <w:rPr>
          <w:rFonts w:cs="Times New Roman"/>
        </w:rPr>
        <w:t>adhatsz</w:t>
      </w:r>
      <w:proofErr w:type="spellEnd"/>
      <w:r w:rsidRPr="00753BE6">
        <w:rPr>
          <w:rFonts w:cs="Times New Roman"/>
        </w:rPr>
        <w:t xml:space="preserve">, </w:t>
      </w:r>
      <w:proofErr w:type="spellStart"/>
      <w:r w:rsidRPr="00753BE6">
        <w:rPr>
          <w:rFonts w:cs="Times New Roman"/>
        </w:rPr>
        <w:t>így</w:t>
      </w:r>
      <w:proofErr w:type="spellEnd"/>
      <w:r w:rsidRPr="00753BE6">
        <w:rPr>
          <w:rFonts w:cs="Times New Roman"/>
        </w:rPr>
        <w:t xml:space="preserve"> </w:t>
      </w:r>
      <w:proofErr w:type="spellStart"/>
      <w:r w:rsidRPr="00753BE6">
        <w:rPr>
          <w:rFonts w:cs="Times New Roman"/>
        </w:rPr>
        <w:t>korlátozhatod</w:t>
      </w:r>
      <w:proofErr w:type="spellEnd"/>
      <w:r w:rsidRPr="00753BE6">
        <w:rPr>
          <w:rFonts w:cs="Times New Roman"/>
        </w:rPr>
        <w:t xml:space="preserve">, ki </w:t>
      </w:r>
      <w:proofErr w:type="spellStart"/>
      <w:r w:rsidRPr="00753BE6">
        <w:rPr>
          <w:rFonts w:cs="Times New Roman"/>
        </w:rPr>
        <w:t>nyithatja</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szerkesztheti</w:t>
      </w:r>
      <w:proofErr w:type="spellEnd"/>
      <w:r w:rsidRPr="00753BE6">
        <w:rPr>
          <w:rFonts w:cs="Times New Roman"/>
        </w:rPr>
        <w:t xml:space="preserve"> a </w:t>
      </w:r>
      <w:proofErr w:type="spellStart"/>
      <w:r w:rsidRPr="00753BE6">
        <w:rPr>
          <w:rFonts w:cs="Times New Roman"/>
        </w:rPr>
        <w:t>konzolt</w:t>
      </w:r>
      <w:proofErr w:type="spellEnd"/>
    </w:p>
    <w:p w14:paraId="6F963F24" w14:textId="77777777" w:rsidR="00BB0B00" w:rsidRPr="00753BE6" w:rsidRDefault="00BB0B00" w:rsidP="00E14951">
      <w:pPr>
        <w:rPr>
          <w:rFonts w:cs="Times New Roman"/>
        </w:rPr>
      </w:pPr>
    </w:p>
    <w:p w14:paraId="7201310D" w14:textId="77777777" w:rsidR="00BB0B00" w:rsidRPr="00753BE6" w:rsidRDefault="00BB0B00" w:rsidP="00E14951">
      <w:pPr>
        <w:pStyle w:val="Alcm"/>
        <w:pBdr>
          <w:left w:val="none" w:sz="0" w:space="0" w:color="auto"/>
        </w:pBdr>
        <w:rPr>
          <w:rFonts w:cs="Times New Roman"/>
        </w:rPr>
      </w:pPr>
      <w:r w:rsidRPr="00753BE6">
        <w:rPr>
          <w:rFonts w:cs="Times New Roman"/>
        </w:rPr>
        <w:t>Server Manager</w:t>
      </w:r>
    </w:p>
    <w:p w14:paraId="32C3ABFF" w14:textId="77777777" w:rsidR="00BB0B00" w:rsidRPr="00753BE6" w:rsidRDefault="00BB0B00" w:rsidP="00E14951">
      <w:pPr>
        <w:spacing w:after="0"/>
        <w:rPr>
          <w:rFonts w:cs="Times New Roman"/>
          <w:u w:val="single"/>
        </w:rPr>
      </w:pPr>
      <w:r w:rsidRPr="00753BE6">
        <w:rPr>
          <w:rFonts w:cs="Times New Roman"/>
          <w:u w:val="single"/>
        </w:rPr>
        <w:t>Mi a Server Manager?</w:t>
      </w:r>
    </w:p>
    <w:p w14:paraId="17AA1B3F" w14:textId="77777777" w:rsidR="00BB0B00" w:rsidRPr="00753BE6" w:rsidRDefault="00BB0B00">
      <w:pPr>
        <w:pStyle w:val="ListParagraph"/>
        <w:numPr>
          <w:ilvl w:val="0"/>
          <w:numId w:val="52"/>
        </w:numPr>
        <w:spacing w:after="80"/>
        <w:ind w:left="0" w:hanging="357"/>
        <w:contextualSpacing w:val="0"/>
        <w:rPr>
          <w:rFonts w:cs="Times New Roman"/>
        </w:rPr>
      </w:pPr>
      <w:r w:rsidRPr="00753BE6">
        <w:rPr>
          <w:rFonts w:cs="Times New Roman"/>
        </w:rPr>
        <w:t xml:space="preserve">A Server Manager a Windows Server </w:t>
      </w:r>
      <w:proofErr w:type="spellStart"/>
      <w:r w:rsidRPr="00753BE6">
        <w:rPr>
          <w:rFonts w:cs="Times New Roman"/>
        </w:rPr>
        <w:t>központi</w:t>
      </w:r>
      <w:proofErr w:type="spellEnd"/>
      <w:r w:rsidRPr="00753BE6">
        <w:rPr>
          <w:rFonts w:cs="Times New Roman"/>
        </w:rPr>
        <w:t xml:space="preserve"> </w:t>
      </w:r>
      <w:proofErr w:type="spellStart"/>
      <w:r w:rsidRPr="00753BE6">
        <w:rPr>
          <w:rFonts w:cs="Times New Roman"/>
        </w:rPr>
        <w:t>grafikus</w:t>
      </w:r>
      <w:proofErr w:type="spellEnd"/>
      <w:r w:rsidRPr="00753BE6">
        <w:rPr>
          <w:rFonts w:cs="Times New Roman"/>
        </w:rPr>
        <w:t xml:space="preserve"> </w:t>
      </w:r>
      <w:proofErr w:type="spellStart"/>
      <w:r w:rsidRPr="00753BE6">
        <w:rPr>
          <w:rFonts w:cs="Times New Roman"/>
        </w:rPr>
        <w:t>felügyeleti</w:t>
      </w:r>
      <w:proofErr w:type="spellEnd"/>
      <w:r w:rsidRPr="00753BE6">
        <w:rPr>
          <w:rFonts w:cs="Times New Roman"/>
        </w:rPr>
        <w:t xml:space="preserve"> </w:t>
      </w:r>
      <w:proofErr w:type="spellStart"/>
      <w:r w:rsidRPr="00753BE6">
        <w:rPr>
          <w:rFonts w:cs="Times New Roman"/>
        </w:rPr>
        <w:t>konzolja</w:t>
      </w:r>
      <w:proofErr w:type="spellEnd"/>
      <w:r w:rsidRPr="00753BE6">
        <w:rPr>
          <w:rFonts w:cs="Times New Roman"/>
        </w:rPr>
        <w:t xml:space="preserve">, </w:t>
      </w:r>
      <w:proofErr w:type="spellStart"/>
      <w:r w:rsidRPr="00753BE6">
        <w:rPr>
          <w:rFonts w:cs="Times New Roman"/>
        </w:rPr>
        <w:t>amelyet</w:t>
      </w:r>
      <w:proofErr w:type="spellEnd"/>
      <w:r w:rsidRPr="00753BE6">
        <w:rPr>
          <w:rFonts w:cs="Times New Roman"/>
        </w:rPr>
        <w:t xml:space="preserve"> </w:t>
      </w:r>
      <w:proofErr w:type="spellStart"/>
      <w:r w:rsidRPr="00753BE6">
        <w:rPr>
          <w:rFonts w:cs="Times New Roman"/>
        </w:rPr>
        <w:t>helyi</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távoli</w:t>
      </w:r>
      <w:proofErr w:type="spellEnd"/>
      <w:r w:rsidRPr="00753BE6">
        <w:rPr>
          <w:rFonts w:cs="Times New Roman"/>
        </w:rPr>
        <w:t xml:space="preserve"> </w:t>
      </w:r>
      <w:proofErr w:type="spellStart"/>
      <w:r w:rsidRPr="00753BE6">
        <w:rPr>
          <w:rFonts w:cs="Times New Roman"/>
        </w:rPr>
        <w:t>szerverek</w:t>
      </w:r>
      <w:proofErr w:type="spellEnd"/>
      <w:r w:rsidRPr="00753BE6">
        <w:rPr>
          <w:rFonts w:cs="Times New Roman"/>
        </w:rPr>
        <w:t xml:space="preserve"> </w:t>
      </w:r>
      <w:proofErr w:type="spellStart"/>
      <w:r w:rsidRPr="00753BE6">
        <w:rPr>
          <w:rFonts w:cs="Times New Roman"/>
        </w:rPr>
        <w:t>egyszerű</w:t>
      </w:r>
      <w:proofErr w:type="spellEnd"/>
      <w:r w:rsidRPr="00753BE6">
        <w:rPr>
          <w:rFonts w:cs="Times New Roman"/>
        </w:rPr>
        <w:t xml:space="preserve"> </w:t>
      </w:r>
      <w:proofErr w:type="spellStart"/>
      <w:r w:rsidRPr="00753BE6">
        <w:rPr>
          <w:rFonts w:cs="Times New Roman"/>
        </w:rPr>
        <w:t>kezelésére</w:t>
      </w:r>
      <w:proofErr w:type="spellEnd"/>
      <w:r w:rsidRPr="00753BE6">
        <w:rPr>
          <w:rFonts w:cs="Times New Roman"/>
        </w:rPr>
        <w:t xml:space="preserve"> </w:t>
      </w:r>
      <w:proofErr w:type="spellStart"/>
      <w:r w:rsidRPr="00753BE6">
        <w:rPr>
          <w:rFonts w:cs="Times New Roman"/>
        </w:rPr>
        <w:t>terveztek</w:t>
      </w:r>
      <w:proofErr w:type="spellEnd"/>
      <w:r w:rsidRPr="00753BE6">
        <w:rPr>
          <w:rFonts w:cs="Times New Roman"/>
        </w:rPr>
        <w:t>.</w:t>
      </w:r>
    </w:p>
    <w:p w14:paraId="73E40FE8" w14:textId="77777777" w:rsidR="00BB0B00" w:rsidRPr="00753BE6" w:rsidRDefault="00BB0B00">
      <w:pPr>
        <w:pStyle w:val="ListParagraph"/>
        <w:numPr>
          <w:ilvl w:val="0"/>
          <w:numId w:val="52"/>
        </w:numPr>
        <w:spacing w:after="80"/>
        <w:ind w:left="0" w:hanging="357"/>
        <w:contextualSpacing w:val="0"/>
        <w:rPr>
          <w:rFonts w:cs="Times New Roman"/>
        </w:rPr>
      </w:pPr>
      <w:proofErr w:type="spellStart"/>
      <w:r w:rsidRPr="00753BE6">
        <w:rPr>
          <w:rFonts w:cs="Times New Roman"/>
        </w:rPr>
        <w:t>Alapértelmezés</w:t>
      </w:r>
      <w:proofErr w:type="spellEnd"/>
      <w:r w:rsidRPr="00753BE6">
        <w:rPr>
          <w:rFonts w:cs="Times New Roman"/>
        </w:rPr>
        <w:t xml:space="preserve"> </w:t>
      </w:r>
      <w:proofErr w:type="spellStart"/>
      <w:r w:rsidRPr="00753BE6">
        <w:rPr>
          <w:rFonts w:cs="Times New Roman"/>
        </w:rPr>
        <w:t>szerint</w:t>
      </w:r>
      <w:proofErr w:type="spellEnd"/>
      <w:r w:rsidRPr="00753BE6">
        <w:rPr>
          <w:rFonts w:cs="Times New Roman"/>
        </w:rPr>
        <w:t xml:space="preserve"> </w:t>
      </w:r>
      <w:proofErr w:type="spellStart"/>
      <w:r w:rsidRPr="00753BE6">
        <w:rPr>
          <w:rFonts w:cs="Times New Roman"/>
        </w:rPr>
        <w:t>automatikusan</w:t>
      </w:r>
      <w:proofErr w:type="spellEnd"/>
      <w:r w:rsidRPr="00753BE6">
        <w:rPr>
          <w:rFonts w:cs="Times New Roman"/>
        </w:rPr>
        <w:t xml:space="preserve"> </w:t>
      </w:r>
      <w:proofErr w:type="spellStart"/>
      <w:r w:rsidRPr="00753BE6">
        <w:rPr>
          <w:rFonts w:cs="Times New Roman"/>
        </w:rPr>
        <w:t>elindul</w:t>
      </w:r>
      <w:proofErr w:type="spellEnd"/>
      <w:r w:rsidRPr="00753BE6">
        <w:rPr>
          <w:rFonts w:cs="Times New Roman"/>
        </w:rPr>
        <w:t xml:space="preserve">, </w:t>
      </w:r>
      <w:proofErr w:type="spellStart"/>
      <w:r w:rsidRPr="00753BE6">
        <w:rPr>
          <w:rFonts w:cs="Times New Roman"/>
        </w:rPr>
        <w:t>amikor</w:t>
      </w:r>
      <w:proofErr w:type="spellEnd"/>
      <w:r w:rsidRPr="00753BE6">
        <w:rPr>
          <w:rFonts w:cs="Times New Roman"/>
        </w:rPr>
        <w:t xml:space="preserve"> </w:t>
      </w:r>
      <w:proofErr w:type="spellStart"/>
      <w:r w:rsidRPr="00753BE6">
        <w:rPr>
          <w:rFonts w:cs="Times New Roman"/>
        </w:rPr>
        <w:t>rendszergazdai</w:t>
      </w:r>
      <w:proofErr w:type="spellEnd"/>
      <w:r w:rsidRPr="00753BE6">
        <w:rPr>
          <w:rFonts w:cs="Times New Roman"/>
        </w:rPr>
        <w:t xml:space="preserve"> </w:t>
      </w:r>
      <w:proofErr w:type="spellStart"/>
      <w:r w:rsidRPr="00753BE6">
        <w:rPr>
          <w:rFonts w:cs="Times New Roman"/>
        </w:rPr>
        <w:t>felhasználó</w:t>
      </w:r>
      <w:proofErr w:type="spellEnd"/>
      <w:r w:rsidRPr="00753BE6">
        <w:rPr>
          <w:rFonts w:cs="Times New Roman"/>
        </w:rPr>
        <w:t xml:space="preserve"> </w:t>
      </w:r>
      <w:proofErr w:type="spellStart"/>
      <w:r w:rsidRPr="00753BE6">
        <w:rPr>
          <w:rFonts w:cs="Times New Roman"/>
        </w:rPr>
        <w:t>bejelentkezik</w:t>
      </w:r>
      <w:proofErr w:type="spellEnd"/>
      <w:r w:rsidRPr="00753BE6">
        <w:rPr>
          <w:rFonts w:cs="Times New Roman"/>
        </w:rPr>
        <w:t xml:space="preserve"> a </w:t>
      </w:r>
      <w:proofErr w:type="spellStart"/>
      <w:r w:rsidRPr="00753BE6">
        <w:rPr>
          <w:rFonts w:cs="Times New Roman"/>
        </w:rPr>
        <w:t>szerverre</w:t>
      </w:r>
      <w:proofErr w:type="spellEnd"/>
      <w:r w:rsidRPr="00753BE6">
        <w:rPr>
          <w:rFonts w:cs="Times New Roman"/>
        </w:rPr>
        <w:t>.</w:t>
      </w:r>
    </w:p>
    <w:p w14:paraId="0F433730" w14:textId="77777777" w:rsidR="00BB0B00" w:rsidRPr="00753BE6" w:rsidRDefault="00BB0B00" w:rsidP="00E14951">
      <w:pPr>
        <w:spacing w:after="0"/>
        <w:rPr>
          <w:rFonts w:cs="Times New Roman"/>
          <w:u w:val="single"/>
        </w:rPr>
      </w:pPr>
      <w:r w:rsidRPr="00753BE6">
        <w:rPr>
          <w:rFonts w:cs="Times New Roman"/>
          <w:u w:val="single"/>
        </w:rPr>
        <w:t xml:space="preserve">Mire </w:t>
      </w:r>
      <w:proofErr w:type="spellStart"/>
      <w:r w:rsidRPr="00753BE6">
        <w:rPr>
          <w:rFonts w:cs="Times New Roman"/>
          <w:u w:val="single"/>
        </w:rPr>
        <w:t>használható</w:t>
      </w:r>
      <w:proofErr w:type="spellEnd"/>
      <w:r w:rsidRPr="00753BE6">
        <w:rPr>
          <w:rFonts w:cs="Times New Roman"/>
          <w:u w:val="single"/>
        </w:rPr>
        <w:t>?</w:t>
      </w:r>
    </w:p>
    <w:p w14:paraId="20A8E250" w14:textId="77777777" w:rsidR="00BB0B00" w:rsidRPr="00753BE6" w:rsidRDefault="00BB0B00">
      <w:pPr>
        <w:pStyle w:val="ListParagraph"/>
        <w:numPr>
          <w:ilvl w:val="0"/>
          <w:numId w:val="56"/>
        </w:numPr>
        <w:ind w:left="0"/>
        <w:rPr>
          <w:rFonts w:cs="Times New Roman"/>
        </w:rPr>
      </w:pPr>
      <w:proofErr w:type="spellStart"/>
      <w:r w:rsidRPr="00753BE6">
        <w:rPr>
          <w:rFonts w:cs="Times New Roman"/>
        </w:rPr>
        <w:t>Szerepkörök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funkciók</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Szerepkörök</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funkciók</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helyi</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távoli</w:t>
      </w:r>
      <w:proofErr w:type="spellEnd"/>
      <w:r w:rsidRPr="00753BE6">
        <w:rPr>
          <w:rFonts w:cs="Times New Roman"/>
        </w:rPr>
        <w:t xml:space="preserve"> </w:t>
      </w:r>
      <w:proofErr w:type="spellStart"/>
      <w:r w:rsidRPr="00753BE6">
        <w:rPr>
          <w:rFonts w:cs="Times New Roman"/>
        </w:rPr>
        <w:t>szervereken</w:t>
      </w:r>
      <w:proofErr w:type="spellEnd"/>
      <w:r w:rsidRPr="00753BE6">
        <w:rPr>
          <w:rFonts w:cs="Times New Roman"/>
        </w:rPr>
        <w:t>.</w:t>
      </w:r>
    </w:p>
    <w:p w14:paraId="09FEE18B" w14:textId="77777777" w:rsidR="00BB0B00" w:rsidRPr="00753BE6" w:rsidRDefault="00BB0B00">
      <w:pPr>
        <w:pStyle w:val="ListParagraph"/>
        <w:numPr>
          <w:ilvl w:val="0"/>
          <w:numId w:val="56"/>
        </w:numPr>
        <w:ind w:left="0"/>
        <w:rPr>
          <w:rFonts w:cs="Times New Roman"/>
        </w:rPr>
      </w:pPr>
      <w:proofErr w:type="spellStart"/>
      <w:r w:rsidRPr="00753BE6">
        <w:rPr>
          <w:rFonts w:cs="Times New Roman"/>
        </w:rPr>
        <w:t>Kiszolgálók</w:t>
      </w:r>
      <w:proofErr w:type="spellEnd"/>
      <w:r w:rsidRPr="00753BE6">
        <w:rPr>
          <w:rFonts w:cs="Times New Roman"/>
        </w:rPr>
        <w:t xml:space="preserve"> </w:t>
      </w:r>
      <w:proofErr w:type="spellStart"/>
      <w:r w:rsidRPr="00753BE6">
        <w:rPr>
          <w:rFonts w:cs="Times New Roman"/>
        </w:rPr>
        <w:t>csoportos</w:t>
      </w:r>
      <w:proofErr w:type="spellEnd"/>
      <w:r w:rsidRPr="00753BE6">
        <w:rPr>
          <w:rFonts w:cs="Times New Roman"/>
        </w:rPr>
        <w:t xml:space="preserve"> </w:t>
      </w:r>
      <w:proofErr w:type="spellStart"/>
      <w:r w:rsidRPr="00753BE6">
        <w:rPr>
          <w:rFonts w:cs="Times New Roman"/>
        </w:rPr>
        <w:t>kezelése</w:t>
      </w:r>
      <w:proofErr w:type="spellEnd"/>
      <w:r w:rsidRPr="00753BE6">
        <w:rPr>
          <w:rFonts w:cs="Times New Roman"/>
        </w:rPr>
        <w:t xml:space="preserve">: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egyidejű</w:t>
      </w:r>
      <w:proofErr w:type="spellEnd"/>
      <w:r w:rsidRPr="00753BE6">
        <w:rPr>
          <w:rFonts w:cs="Times New Roman"/>
        </w:rPr>
        <w:t xml:space="preserve"> </w:t>
      </w:r>
      <w:proofErr w:type="spellStart"/>
      <w:r w:rsidRPr="00753BE6">
        <w:rPr>
          <w:rFonts w:cs="Times New Roman"/>
        </w:rPr>
        <w:t>felügyelete</w:t>
      </w:r>
      <w:proofErr w:type="spellEnd"/>
      <w:r w:rsidRPr="00753BE6">
        <w:rPr>
          <w:rFonts w:cs="Times New Roman"/>
        </w:rPr>
        <w:t xml:space="preserve"> </w:t>
      </w:r>
      <w:proofErr w:type="spellStart"/>
      <w:r w:rsidRPr="00753BE6">
        <w:rPr>
          <w:rFonts w:cs="Times New Roman"/>
        </w:rPr>
        <w:t>egyetlen</w:t>
      </w:r>
      <w:proofErr w:type="spellEnd"/>
      <w:r w:rsidRPr="00753BE6">
        <w:rPr>
          <w:rFonts w:cs="Times New Roman"/>
        </w:rPr>
        <w:t xml:space="preserve"> </w:t>
      </w:r>
      <w:proofErr w:type="spellStart"/>
      <w:r w:rsidRPr="00753BE6">
        <w:rPr>
          <w:rFonts w:cs="Times New Roman"/>
        </w:rPr>
        <w:t>konzolon</w:t>
      </w:r>
      <w:proofErr w:type="spellEnd"/>
      <w:r w:rsidRPr="00753BE6">
        <w:rPr>
          <w:rFonts w:cs="Times New Roman"/>
        </w:rPr>
        <w:t xml:space="preserve"> </w:t>
      </w:r>
      <w:proofErr w:type="spellStart"/>
      <w:r w:rsidRPr="00753BE6">
        <w:rPr>
          <w:rFonts w:cs="Times New Roman"/>
        </w:rPr>
        <w:t>keresztül</w:t>
      </w:r>
      <w:proofErr w:type="spellEnd"/>
      <w:r w:rsidRPr="00753BE6">
        <w:rPr>
          <w:rFonts w:cs="Times New Roman"/>
        </w:rPr>
        <w:t>.</w:t>
      </w:r>
    </w:p>
    <w:p w14:paraId="121F5A1B" w14:textId="77777777" w:rsidR="00BB0B00" w:rsidRPr="00753BE6" w:rsidRDefault="00BB0B00">
      <w:pPr>
        <w:pStyle w:val="ListParagraph"/>
        <w:numPr>
          <w:ilvl w:val="0"/>
          <w:numId w:val="56"/>
        </w:numPr>
        <w:ind w:left="0"/>
        <w:rPr>
          <w:rFonts w:cs="Times New Roman"/>
        </w:rPr>
      </w:pPr>
      <w:proofErr w:type="spellStart"/>
      <w:r w:rsidRPr="00753BE6">
        <w:rPr>
          <w:rFonts w:cs="Times New Roman"/>
        </w:rPr>
        <w:lastRenderedPageBreak/>
        <w:t>Állapot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állapotcsempék</w:t>
      </w:r>
      <w:proofErr w:type="spellEnd"/>
      <w:r w:rsidRPr="00753BE6">
        <w:rPr>
          <w:rFonts w:cs="Times New Roman"/>
        </w:rPr>
        <w:t xml:space="preserve">: </w:t>
      </w:r>
      <w:proofErr w:type="spellStart"/>
      <w:r w:rsidRPr="00753BE6">
        <w:rPr>
          <w:rFonts w:cs="Times New Roman"/>
        </w:rPr>
        <w:t>Felügyeleti</w:t>
      </w:r>
      <w:proofErr w:type="spellEnd"/>
      <w:r w:rsidRPr="00753BE6">
        <w:rPr>
          <w:rFonts w:cs="Times New Roman"/>
        </w:rPr>
        <w:t xml:space="preserve"> </w:t>
      </w:r>
      <w:proofErr w:type="spellStart"/>
      <w:r w:rsidRPr="00753BE6">
        <w:rPr>
          <w:rFonts w:cs="Times New Roman"/>
        </w:rPr>
        <w:t>nézet</w:t>
      </w:r>
      <w:proofErr w:type="spellEnd"/>
      <w:r w:rsidRPr="00753BE6">
        <w:rPr>
          <w:rFonts w:cs="Times New Roman"/>
        </w:rPr>
        <w:t xml:space="preserve">, </w:t>
      </w:r>
      <w:proofErr w:type="spellStart"/>
      <w:r w:rsidRPr="00753BE6">
        <w:rPr>
          <w:rFonts w:cs="Times New Roman"/>
        </w:rPr>
        <w:t>gyors</w:t>
      </w:r>
      <w:proofErr w:type="spellEnd"/>
      <w:r w:rsidRPr="00753BE6">
        <w:rPr>
          <w:rFonts w:cs="Times New Roman"/>
        </w:rPr>
        <w:t xml:space="preserve"> </w:t>
      </w:r>
      <w:proofErr w:type="spellStart"/>
      <w:r w:rsidRPr="00753BE6">
        <w:rPr>
          <w:rFonts w:cs="Times New Roman"/>
        </w:rPr>
        <w:t>áttekintés</w:t>
      </w:r>
      <w:proofErr w:type="spellEnd"/>
      <w:r w:rsidRPr="00753BE6">
        <w:rPr>
          <w:rFonts w:cs="Times New Roman"/>
        </w:rPr>
        <w:t xml:space="preserve"> a </w:t>
      </w:r>
      <w:proofErr w:type="spellStart"/>
      <w:r w:rsidRPr="00753BE6">
        <w:rPr>
          <w:rFonts w:cs="Times New Roman"/>
        </w:rPr>
        <w:t>kiszolgálók</w:t>
      </w:r>
      <w:proofErr w:type="spellEnd"/>
      <w:r w:rsidRPr="00753BE6">
        <w:rPr>
          <w:rFonts w:cs="Times New Roman"/>
        </w:rPr>
        <w:t xml:space="preserve"> </w:t>
      </w:r>
      <w:proofErr w:type="spellStart"/>
      <w:r w:rsidRPr="00753BE6">
        <w:rPr>
          <w:rFonts w:cs="Times New Roman"/>
        </w:rPr>
        <w:t>állapotáról</w:t>
      </w:r>
      <w:proofErr w:type="spellEnd"/>
      <w:r w:rsidRPr="00753BE6">
        <w:rPr>
          <w:rFonts w:cs="Times New Roman"/>
        </w:rPr>
        <w:t>.</w:t>
      </w:r>
    </w:p>
    <w:p w14:paraId="57D071A8" w14:textId="77777777" w:rsidR="00BB0B00" w:rsidRPr="00753BE6" w:rsidRDefault="00BB0B00">
      <w:pPr>
        <w:pStyle w:val="ListParagraph"/>
        <w:numPr>
          <w:ilvl w:val="0"/>
          <w:numId w:val="56"/>
        </w:numPr>
        <w:ind w:left="0"/>
        <w:rPr>
          <w:rFonts w:cs="Times New Roman"/>
        </w:rPr>
      </w:pPr>
      <w:proofErr w:type="spellStart"/>
      <w:r w:rsidRPr="00753BE6">
        <w:rPr>
          <w:rFonts w:cs="Times New Roman"/>
        </w:rPr>
        <w:t>Szerepkörök</w:t>
      </w:r>
      <w:proofErr w:type="spellEnd"/>
      <w:r w:rsidRPr="00753BE6">
        <w:rPr>
          <w:rFonts w:cs="Times New Roman"/>
        </w:rPr>
        <w:t xml:space="preserve"> </w:t>
      </w:r>
      <w:proofErr w:type="spellStart"/>
      <w:r w:rsidRPr="00753BE6">
        <w:rPr>
          <w:rFonts w:cs="Times New Roman"/>
        </w:rPr>
        <w:t>eltávolítása</w:t>
      </w:r>
      <w:proofErr w:type="spellEnd"/>
      <w:r w:rsidRPr="00753BE6">
        <w:rPr>
          <w:rFonts w:cs="Times New Roman"/>
        </w:rPr>
        <w:t xml:space="preserve">: </w:t>
      </w:r>
      <w:proofErr w:type="spellStart"/>
      <w:r w:rsidRPr="00753BE6">
        <w:rPr>
          <w:rFonts w:cs="Times New Roman"/>
        </w:rPr>
        <w:t>Szerepkörök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funkciók</w:t>
      </w:r>
      <w:proofErr w:type="spellEnd"/>
      <w:r w:rsidRPr="00753BE6">
        <w:rPr>
          <w:rFonts w:cs="Times New Roman"/>
        </w:rPr>
        <w:t xml:space="preserve"> </w:t>
      </w:r>
      <w:proofErr w:type="spellStart"/>
      <w:r w:rsidRPr="00753BE6">
        <w:rPr>
          <w:rFonts w:cs="Times New Roman"/>
        </w:rPr>
        <w:t>konfigurációja</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eltávolítása</w:t>
      </w:r>
      <w:proofErr w:type="spellEnd"/>
      <w:r w:rsidRPr="00753BE6">
        <w:rPr>
          <w:rFonts w:cs="Times New Roman"/>
        </w:rPr>
        <w:t>.</w:t>
      </w:r>
    </w:p>
    <w:p w14:paraId="72A52E8B" w14:textId="77777777" w:rsidR="00BB0B00" w:rsidRPr="00753BE6" w:rsidRDefault="00BB0B00">
      <w:pPr>
        <w:pStyle w:val="ListParagraph"/>
        <w:numPr>
          <w:ilvl w:val="0"/>
          <w:numId w:val="56"/>
        </w:numPr>
        <w:ind w:left="0"/>
        <w:rPr>
          <w:rFonts w:cs="Times New Roman"/>
        </w:rPr>
      </w:pPr>
      <w:proofErr w:type="spellStart"/>
      <w:r w:rsidRPr="00753BE6">
        <w:rPr>
          <w:rFonts w:cs="Times New Roman"/>
        </w:rPr>
        <w:t>Szkriptek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parancsok</w:t>
      </w:r>
      <w:proofErr w:type="spellEnd"/>
      <w:r w:rsidRPr="00753BE6">
        <w:rPr>
          <w:rFonts w:cs="Times New Roman"/>
        </w:rPr>
        <w:t xml:space="preserve"> </w:t>
      </w:r>
      <w:proofErr w:type="spellStart"/>
      <w:r w:rsidRPr="00753BE6">
        <w:rPr>
          <w:rFonts w:cs="Times New Roman"/>
        </w:rPr>
        <w:t>indítása</w:t>
      </w:r>
      <w:proofErr w:type="spellEnd"/>
      <w:r w:rsidRPr="00753BE6">
        <w:rPr>
          <w:rFonts w:cs="Times New Roman"/>
        </w:rPr>
        <w:t xml:space="preserve">: PowerShell </w:t>
      </w:r>
      <w:proofErr w:type="spellStart"/>
      <w:r w:rsidRPr="00753BE6">
        <w:rPr>
          <w:rFonts w:cs="Times New Roman"/>
        </w:rPr>
        <w:t>parancsok</w:t>
      </w:r>
      <w:proofErr w:type="spellEnd"/>
      <w:r w:rsidRPr="00753BE6">
        <w:rPr>
          <w:rFonts w:cs="Times New Roman"/>
        </w:rPr>
        <w:t xml:space="preserve"> </w:t>
      </w:r>
      <w:proofErr w:type="spellStart"/>
      <w:r w:rsidRPr="00753BE6">
        <w:rPr>
          <w:rFonts w:cs="Times New Roman"/>
        </w:rPr>
        <w:t>futtatása</w:t>
      </w:r>
      <w:proofErr w:type="spellEnd"/>
      <w:r w:rsidRPr="00753BE6">
        <w:rPr>
          <w:rFonts w:cs="Times New Roman"/>
        </w:rPr>
        <w:t xml:space="preserve"> </w:t>
      </w:r>
      <w:proofErr w:type="spellStart"/>
      <w:r w:rsidRPr="00753BE6">
        <w:rPr>
          <w:rFonts w:cs="Times New Roman"/>
        </w:rPr>
        <w:t>közvetlenül</w:t>
      </w:r>
      <w:proofErr w:type="spellEnd"/>
      <w:r w:rsidRPr="00753BE6">
        <w:rPr>
          <w:rFonts w:cs="Times New Roman"/>
        </w:rPr>
        <w:t xml:space="preserve"> a </w:t>
      </w:r>
      <w:proofErr w:type="spellStart"/>
      <w:r w:rsidRPr="00753BE6">
        <w:rPr>
          <w:rFonts w:cs="Times New Roman"/>
        </w:rPr>
        <w:t>konzolból</w:t>
      </w:r>
      <w:proofErr w:type="spellEnd"/>
      <w:r w:rsidRPr="00753BE6">
        <w:rPr>
          <w:rFonts w:cs="Times New Roman"/>
        </w:rPr>
        <w:t>.</w:t>
      </w:r>
    </w:p>
    <w:p w14:paraId="45F775A5" w14:textId="77777777" w:rsidR="00BB0B00" w:rsidRPr="00753BE6" w:rsidRDefault="00BB0B00" w:rsidP="00E14951">
      <w:pPr>
        <w:spacing w:after="0"/>
        <w:rPr>
          <w:rFonts w:cs="Times New Roman"/>
          <w:u w:val="single"/>
        </w:rPr>
      </w:pPr>
      <w:r w:rsidRPr="00753BE6">
        <w:rPr>
          <w:rFonts w:cs="Times New Roman"/>
          <w:u w:val="single"/>
        </w:rPr>
        <w:t xml:space="preserve">Server Manager </w:t>
      </w:r>
      <w:proofErr w:type="spellStart"/>
      <w:r w:rsidRPr="00753BE6">
        <w:rPr>
          <w:rFonts w:cs="Times New Roman"/>
          <w:u w:val="single"/>
        </w:rPr>
        <w:t>konfiguráció</w:t>
      </w:r>
      <w:proofErr w:type="spellEnd"/>
      <w:r w:rsidRPr="00753BE6">
        <w:rPr>
          <w:rFonts w:cs="Times New Roman"/>
          <w:u w:val="single"/>
        </w:rPr>
        <w:t xml:space="preserve"> </w:t>
      </w:r>
      <w:proofErr w:type="spellStart"/>
      <w:r w:rsidRPr="00753BE6">
        <w:rPr>
          <w:rFonts w:cs="Times New Roman"/>
          <w:u w:val="single"/>
        </w:rPr>
        <w:t>és</w:t>
      </w:r>
      <w:proofErr w:type="spellEnd"/>
      <w:r w:rsidRPr="00753BE6">
        <w:rPr>
          <w:rFonts w:cs="Times New Roman"/>
          <w:u w:val="single"/>
        </w:rPr>
        <w:t xml:space="preserve"> </w:t>
      </w:r>
      <w:proofErr w:type="spellStart"/>
      <w:r w:rsidRPr="00753BE6">
        <w:rPr>
          <w:rFonts w:cs="Times New Roman"/>
          <w:u w:val="single"/>
        </w:rPr>
        <w:t>beállítások</w:t>
      </w:r>
      <w:proofErr w:type="spellEnd"/>
    </w:p>
    <w:p w14:paraId="41690B31" w14:textId="77777777" w:rsidR="00BB0B00" w:rsidRPr="00753BE6" w:rsidRDefault="00BB0B00" w:rsidP="00E14951">
      <w:pPr>
        <w:rPr>
          <w:rFonts w:cs="Times New Roman"/>
        </w:rPr>
      </w:pPr>
      <w:proofErr w:type="spellStart"/>
      <w:r w:rsidRPr="00753BE6">
        <w:rPr>
          <w:rFonts w:cs="Times New Roman"/>
        </w:rPr>
        <w:t>Távoli</w:t>
      </w:r>
      <w:proofErr w:type="spellEnd"/>
      <w:r w:rsidRPr="00753BE6">
        <w:rPr>
          <w:rFonts w:cs="Times New Roman"/>
        </w:rPr>
        <w:t xml:space="preserve"> </w:t>
      </w:r>
      <w:proofErr w:type="spellStart"/>
      <w:r w:rsidRPr="00753BE6">
        <w:rPr>
          <w:rFonts w:cs="Times New Roman"/>
        </w:rPr>
        <w:t>felügyelet</w:t>
      </w:r>
      <w:proofErr w:type="spellEnd"/>
      <w:r w:rsidRPr="00753BE6">
        <w:rPr>
          <w:rFonts w:cs="Times New Roman"/>
        </w:rPr>
        <w:t xml:space="preserve"> </w:t>
      </w:r>
      <w:proofErr w:type="spellStart"/>
      <w:r w:rsidRPr="00753BE6">
        <w:rPr>
          <w:rFonts w:cs="Times New Roman"/>
        </w:rPr>
        <w:t>engedélyezése</w:t>
      </w:r>
      <w:proofErr w:type="spellEnd"/>
      <w:r w:rsidRPr="00753BE6">
        <w:rPr>
          <w:rFonts w:cs="Times New Roman"/>
        </w:rPr>
        <w:t xml:space="preserve">, </w:t>
      </w:r>
      <w:proofErr w:type="spellStart"/>
      <w:r w:rsidRPr="00753BE6">
        <w:rPr>
          <w:rFonts w:cs="Times New Roman"/>
        </w:rPr>
        <w:t>ahhoz</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más</w:t>
      </w:r>
      <w:proofErr w:type="spellEnd"/>
      <w:r w:rsidRPr="00753BE6">
        <w:rPr>
          <w:rFonts w:cs="Times New Roman"/>
        </w:rPr>
        <w:t xml:space="preserve"> </w:t>
      </w:r>
      <w:proofErr w:type="spellStart"/>
      <w:r w:rsidRPr="00753BE6">
        <w:rPr>
          <w:rFonts w:cs="Times New Roman"/>
        </w:rPr>
        <w:t>gépről</w:t>
      </w:r>
      <w:proofErr w:type="spellEnd"/>
      <w:r w:rsidRPr="00753BE6">
        <w:rPr>
          <w:rFonts w:cs="Times New Roman"/>
        </w:rPr>
        <w:t xml:space="preserve"> is </w:t>
      </w:r>
      <w:proofErr w:type="spellStart"/>
      <w:r w:rsidRPr="00753BE6">
        <w:rPr>
          <w:rFonts w:cs="Times New Roman"/>
        </w:rPr>
        <w:t>felügyelhesd</w:t>
      </w:r>
      <w:proofErr w:type="spellEnd"/>
      <w:r w:rsidRPr="00753BE6">
        <w:rPr>
          <w:rFonts w:cs="Times New Roman"/>
        </w:rPr>
        <w:t xml:space="preserve"> a </w:t>
      </w:r>
      <w:proofErr w:type="spellStart"/>
      <w:r w:rsidRPr="00753BE6">
        <w:rPr>
          <w:rFonts w:cs="Times New Roman"/>
        </w:rPr>
        <w:t>szervereket</w:t>
      </w:r>
      <w:proofErr w:type="spellEnd"/>
      <w:r w:rsidRPr="00753BE6">
        <w:rPr>
          <w:rFonts w:cs="Times New Roman"/>
        </w:rPr>
        <w:t xml:space="preserve"> Server </w:t>
      </w:r>
      <w:proofErr w:type="spellStart"/>
      <w:r w:rsidRPr="00753BE6">
        <w:rPr>
          <w:rFonts w:cs="Times New Roman"/>
        </w:rPr>
        <w:t>Managerrel</w:t>
      </w:r>
      <w:proofErr w:type="spellEnd"/>
      <w:r w:rsidRPr="00753BE6">
        <w:rPr>
          <w:rFonts w:cs="Times New Roman"/>
        </w:rPr>
        <w:t>:</w:t>
      </w:r>
    </w:p>
    <w:p w14:paraId="75DF1EE1" w14:textId="77777777" w:rsidR="00BB0B00" w:rsidRPr="00753BE6" w:rsidRDefault="00BB0B00">
      <w:pPr>
        <w:pStyle w:val="ListParagraph"/>
        <w:numPr>
          <w:ilvl w:val="0"/>
          <w:numId w:val="57"/>
        </w:numPr>
        <w:ind w:left="0"/>
        <w:rPr>
          <w:rFonts w:cs="Times New Roman"/>
        </w:rPr>
      </w:pPr>
      <w:proofErr w:type="spellStart"/>
      <w:r w:rsidRPr="00753BE6">
        <w:rPr>
          <w:rFonts w:cs="Times New Roman"/>
        </w:rPr>
        <w:t>Nyisd</w:t>
      </w:r>
      <w:proofErr w:type="spellEnd"/>
      <w:r w:rsidRPr="00753BE6">
        <w:rPr>
          <w:rFonts w:cs="Times New Roman"/>
        </w:rPr>
        <w:t xml:space="preserve"> meg a Server </w:t>
      </w:r>
      <w:proofErr w:type="spellStart"/>
      <w:r w:rsidRPr="00753BE6">
        <w:rPr>
          <w:rFonts w:cs="Times New Roman"/>
        </w:rPr>
        <w:t>Managert</w:t>
      </w:r>
      <w:proofErr w:type="spellEnd"/>
    </w:p>
    <w:p w14:paraId="0BB093E7" w14:textId="77777777" w:rsidR="00BB0B00" w:rsidRPr="00753BE6" w:rsidRDefault="00BB0B00">
      <w:pPr>
        <w:pStyle w:val="ListParagraph"/>
        <w:numPr>
          <w:ilvl w:val="0"/>
          <w:numId w:val="57"/>
        </w:numPr>
        <w:ind w:left="0"/>
        <w:rPr>
          <w:rFonts w:cs="Times New Roman"/>
        </w:rPr>
      </w:pPr>
      <w:r w:rsidRPr="00753BE6">
        <w:rPr>
          <w:rFonts w:cs="Times New Roman"/>
        </w:rPr>
        <w:t xml:space="preserve">A “Local Server” </w:t>
      </w:r>
      <w:proofErr w:type="spellStart"/>
      <w:r w:rsidRPr="00753BE6">
        <w:rPr>
          <w:rFonts w:cs="Times New Roman"/>
        </w:rPr>
        <w:t>lapon</w:t>
      </w:r>
      <w:proofErr w:type="spellEnd"/>
      <w:r w:rsidRPr="00753BE6">
        <w:rPr>
          <w:rFonts w:cs="Times New Roman"/>
        </w:rPr>
        <w:t xml:space="preserve"> </w:t>
      </w:r>
      <w:proofErr w:type="spellStart"/>
      <w:r w:rsidRPr="00753BE6">
        <w:rPr>
          <w:rFonts w:cs="Times New Roman"/>
        </w:rPr>
        <w:t>kattints</w:t>
      </w:r>
      <w:proofErr w:type="spellEnd"/>
      <w:r w:rsidRPr="00753BE6">
        <w:rPr>
          <w:rFonts w:cs="Times New Roman"/>
        </w:rPr>
        <w:t xml:space="preserve"> a “Remote Management” </w:t>
      </w:r>
      <w:proofErr w:type="spellStart"/>
      <w:r w:rsidRPr="00753BE6">
        <w:rPr>
          <w:rFonts w:cs="Times New Roman"/>
        </w:rPr>
        <w:t>beállításra</w:t>
      </w:r>
      <w:proofErr w:type="spellEnd"/>
    </w:p>
    <w:p w14:paraId="1026C9A1" w14:textId="77777777" w:rsidR="00BB0B00" w:rsidRPr="00753BE6" w:rsidRDefault="00BB0B00">
      <w:pPr>
        <w:pStyle w:val="ListParagraph"/>
        <w:numPr>
          <w:ilvl w:val="0"/>
          <w:numId w:val="57"/>
        </w:numPr>
        <w:ind w:left="0"/>
        <w:rPr>
          <w:rFonts w:cs="Times New Roman"/>
        </w:rPr>
      </w:pPr>
      <w:proofErr w:type="spellStart"/>
      <w:r w:rsidRPr="00753BE6">
        <w:rPr>
          <w:rFonts w:cs="Times New Roman"/>
        </w:rPr>
        <w:t>Engedélyezd</w:t>
      </w:r>
      <w:proofErr w:type="spellEnd"/>
      <w:r w:rsidRPr="00753BE6">
        <w:rPr>
          <w:rFonts w:cs="Times New Roman"/>
        </w:rPr>
        <w:t xml:space="preserve"> a “Ez a </w:t>
      </w:r>
      <w:proofErr w:type="spellStart"/>
      <w:r w:rsidRPr="00753BE6">
        <w:rPr>
          <w:rFonts w:cs="Times New Roman"/>
        </w:rPr>
        <w:t>számítógép</w:t>
      </w:r>
      <w:proofErr w:type="spellEnd"/>
      <w:r w:rsidRPr="00753BE6">
        <w:rPr>
          <w:rFonts w:cs="Times New Roman"/>
        </w:rPr>
        <w:t xml:space="preserve"> </w:t>
      </w:r>
      <w:proofErr w:type="spellStart"/>
      <w:r w:rsidRPr="00753BE6">
        <w:rPr>
          <w:rFonts w:cs="Times New Roman"/>
        </w:rPr>
        <w:t>távoli</w:t>
      </w:r>
      <w:proofErr w:type="spellEnd"/>
      <w:r w:rsidRPr="00753BE6">
        <w:rPr>
          <w:rFonts w:cs="Times New Roman"/>
        </w:rPr>
        <w:t xml:space="preserve"> </w:t>
      </w:r>
      <w:proofErr w:type="spellStart"/>
      <w:r w:rsidRPr="00753BE6">
        <w:rPr>
          <w:rFonts w:cs="Times New Roman"/>
        </w:rPr>
        <w:t>felügyeletének</w:t>
      </w:r>
      <w:proofErr w:type="spellEnd"/>
      <w:r w:rsidRPr="00753BE6">
        <w:rPr>
          <w:rFonts w:cs="Times New Roman"/>
        </w:rPr>
        <w:t xml:space="preserve"> </w:t>
      </w:r>
      <w:proofErr w:type="spellStart"/>
      <w:r w:rsidRPr="00753BE6">
        <w:rPr>
          <w:rFonts w:cs="Times New Roman"/>
        </w:rPr>
        <w:t>engedélyezése</w:t>
      </w:r>
      <w:proofErr w:type="spellEnd"/>
      <w:r w:rsidRPr="00753BE6">
        <w:rPr>
          <w:rFonts w:cs="Times New Roman"/>
        </w:rPr>
        <w:t xml:space="preserve">” </w:t>
      </w:r>
      <w:proofErr w:type="spellStart"/>
      <w:r w:rsidRPr="00753BE6">
        <w:rPr>
          <w:rFonts w:cs="Times New Roman"/>
        </w:rPr>
        <w:t>opciót</w:t>
      </w:r>
      <w:proofErr w:type="spellEnd"/>
    </w:p>
    <w:p w14:paraId="3B11EE9E" w14:textId="77777777" w:rsidR="00BB0B00" w:rsidRPr="00753BE6" w:rsidRDefault="00BB0B00">
      <w:pPr>
        <w:pStyle w:val="ListParagraph"/>
        <w:numPr>
          <w:ilvl w:val="0"/>
          <w:numId w:val="57"/>
        </w:numPr>
        <w:ind w:left="0"/>
        <w:rPr>
          <w:rFonts w:cs="Times New Roman"/>
        </w:rPr>
      </w:pPr>
      <w:proofErr w:type="spellStart"/>
      <w:r w:rsidRPr="00753BE6">
        <w:rPr>
          <w:rFonts w:cs="Times New Roman"/>
        </w:rPr>
        <w:t>Alternatív</w:t>
      </w:r>
      <w:proofErr w:type="spellEnd"/>
      <w:r w:rsidRPr="00753BE6">
        <w:rPr>
          <w:rFonts w:cs="Times New Roman"/>
        </w:rPr>
        <w:t xml:space="preserve">: </w:t>
      </w:r>
      <w:proofErr w:type="spellStart"/>
      <w:r w:rsidRPr="00753BE6">
        <w:rPr>
          <w:rFonts w:cs="Times New Roman"/>
        </w:rPr>
        <w:t>futtasd</w:t>
      </w:r>
      <w:proofErr w:type="spellEnd"/>
      <w:r w:rsidRPr="00753BE6">
        <w:rPr>
          <w:rFonts w:cs="Times New Roman"/>
        </w:rPr>
        <w:t xml:space="preserve"> </w:t>
      </w:r>
      <w:proofErr w:type="spellStart"/>
      <w:r w:rsidRPr="00753BE6">
        <w:rPr>
          <w:rFonts w:cs="Times New Roman"/>
        </w:rPr>
        <w:t>PowerShellből</w:t>
      </w:r>
      <w:proofErr w:type="spellEnd"/>
      <w:r w:rsidRPr="00753BE6">
        <w:rPr>
          <w:rFonts w:cs="Times New Roman"/>
        </w:rPr>
        <w:t>: “Configure-</w:t>
      </w:r>
      <w:proofErr w:type="spellStart"/>
      <w:r w:rsidRPr="00753BE6">
        <w:rPr>
          <w:rFonts w:cs="Times New Roman"/>
        </w:rPr>
        <w:t>SMRemoting</w:t>
      </w:r>
      <w:proofErr w:type="spellEnd"/>
      <w:r w:rsidRPr="00753BE6">
        <w:rPr>
          <w:rFonts w:cs="Times New Roman"/>
        </w:rPr>
        <w:t xml:space="preserve"> –Enable”</w:t>
      </w:r>
    </w:p>
    <w:p w14:paraId="39FC0807" w14:textId="77777777" w:rsidR="00BB0B00" w:rsidRPr="00753BE6" w:rsidRDefault="00BB0B00" w:rsidP="00E14951">
      <w:pPr>
        <w:rPr>
          <w:rFonts w:cs="Times New Roman"/>
        </w:rPr>
      </w:pPr>
      <w:proofErr w:type="spellStart"/>
      <w:r w:rsidRPr="00753BE6">
        <w:rPr>
          <w:rFonts w:cs="Times New Roman"/>
        </w:rPr>
        <w:t>Megjegyzés</w:t>
      </w:r>
      <w:proofErr w:type="spellEnd"/>
      <w:r w:rsidRPr="00753BE6">
        <w:rPr>
          <w:rFonts w:cs="Times New Roman"/>
        </w:rPr>
        <w:t xml:space="preserve">: ha a </w:t>
      </w:r>
      <w:proofErr w:type="spellStart"/>
      <w:r w:rsidRPr="00753BE6">
        <w:rPr>
          <w:rFonts w:cs="Times New Roman"/>
        </w:rPr>
        <w:t>tűzfal</w:t>
      </w:r>
      <w:proofErr w:type="spellEnd"/>
      <w:r w:rsidRPr="00753BE6">
        <w:rPr>
          <w:rFonts w:cs="Times New Roman"/>
        </w:rPr>
        <w:t xml:space="preserve"> </w:t>
      </w:r>
      <w:proofErr w:type="spellStart"/>
      <w:r w:rsidRPr="00753BE6">
        <w:rPr>
          <w:rFonts w:cs="Times New Roman"/>
        </w:rPr>
        <w:t>blokkolja</w:t>
      </w:r>
      <w:proofErr w:type="spellEnd"/>
      <w:r w:rsidRPr="00753BE6">
        <w:rPr>
          <w:rFonts w:cs="Times New Roman"/>
        </w:rPr>
        <w:t xml:space="preserve"> a </w:t>
      </w:r>
      <w:proofErr w:type="spellStart"/>
      <w:r w:rsidRPr="00753BE6">
        <w:rPr>
          <w:rFonts w:cs="Times New Roman"/>
        </w:rPr>
        <w:t>távoli</w:t>
      </w:r>
      <w:proofErr w:type="spellEnd"/>
      <w:r w:rsidRPr="00753BE6">
        <w:rPr>
          <w:rFonts w:cs="Times New Roman"/>
        </w:rPr>
        <w:t xml:space="preserve"> </w:t>
      </w:r>
      <w:proofErr w:type="spellStart"/>
      <w:r w:rsidRPr="00753BE6">
        <w:rPr>
          <w:rFonts w:cs="Times New Roman"/>
        </w:rPr>
        <w:t>felügyeletet</w:t>
      </w:r>
      <w:proofErr w:type="spellEnd"/>
      <w:r w:rsidRPr="00753BE6">
        <w:rPr>
          <w:rFonts w:cs="Times New Roman"/>
        </w:rPr>
        <w:t xml:space="preserve">, a </w:t>
      </w:r>
      <w:proofErr w:type="spellStart"/>
      <w:r w:rsidRPr="00753BE6">
        <w:rPr>
          <w:rFonts w:cs="Times New Roman"/>
        </w:rPr>
        <w:t>konfiguráció</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fog </w:t>
      </w:r>
      <w:proofErr w:type="spellStart"/>
      <w:r w:rsidRPr="00753BE6">
        <w:rPr>
          <w:rFonts w:cs="Times New Roman"/>
        </w:rPr>
        <w:t>működni</w:t>
      </w:r>
      <w:proofErr w:type="spellEnd"/>
      <w:r w:rsidRPr="00753BE6">
        <w:rPr>
          <w:rFonts w:cs="Times New Roman"/>
        </w:rPr>
        <w:t xml:space="preserve">. </w:t>
      </w:r>
      <w:proofErr w:type="spellStart"/>
      <w:r w:rsidRPr="00753BE6">
        <w:rPr>
          <w:rFonts w:cs="Times New Roman"/>
        </w:rPr>
        <w:t>Bizonyosodj</w:t>
      </w:r>
      <w:proofErr w:type="spellEnd"/>
      <w:r w:rsidRPr="00753BE6">
        <w:rPr>
          <w:rFonts w:cs="Times New Roman"/>
        </w:rPr>
        <w:t xml:space="preserve"> meg </w:t>
      </w:r>
      <w:proofErr w:type="spellStart"/>
      <w:r w:rsidRPr="00753BE6">
        <w:rPr>
          <w:rFonts w:cs="Times New Roman"/>
        </w:rPr>
        <w:t>róla</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a </w:t>
      </w:r>
      <w:proofErr w:type="spellStart"/>
      <w:r w:rsidRPr="00753BE6">
        <w:rPr>
          <w:rFonts w:cs="Times New Roman"/>
        </w:rPr>
        <w:t>megfelelő</w:t>
      </w:r>
      <w:proofErr w:type="spellEnd"/>
      <w:r w:rsidRPr="00753BE6">
        <w:rPr>
          <w:rFonts w:cs="Times New Roman"/>
        </w:rPr>
        <w:t xml:space="preserve"> </w:t>
      </w:r>
      <w:proofErr w:type="spellStart"/>
      <w:r w:rsidRPr="00753BE6">
        <w:rPr>
          <w:rFonts w:cs="Times New Roman"/>
        </w:rPr>
        <w:t>tűzfalszabályok</w:t>
      </w:r>
      <w:proofErr w:type="spellEnd"/>
      <w:r w:rsidRPr="00753BE6">
        <w:rPr>
          <w:rFonts w:cs="Times New Roman"/>
        </w:rPr>
        <w:t xml:space="preserve"> </w:t>
      </w:r>
      <w:proofErr w:type="spellStart"/>
      <w:r w:rsidRPr="00753BE6">
        <w:rPr>
          <w:rFonts w:cs="Times New Roman"/>
        </w:rPr>
        <w:t>engedélyezve</w:t>
      </w:r>
      <w:proofErr w:type="spellEnd"/>
      <w:r w:rsidRPr="00753BE6">
        <w:rPr>
          <w:rFonts w:cs="Times New Roman"/>
        </w:rPr>
        <w:t xml:space="preserve"> </w:t>
      </w:r>
      <w:proofErr w:type="spellStart"/>
      <w:r w:rsidRPr="00753BE6">
        <w:rPr>
          <w:rFonts w:cs="Times New Roman"/>
        </w:rPr>
        <w:t>vannak</w:t>
      </w:r>
      <w:proofErr w:type="spellEnd"/>
      <w:r w:rsidRPr="00753BE6">
        <w:rPr>
          <w:rFonts w:cs="Times New Roman"/>
        </w:rPr>
        <w:t>.</w:t>
      </w:r>
    </w:p>
    <w:p w14:paraId="14CCCC36" w14:textId="77777777" w:rsidR="00BB0B00" w:rsidRPr="00753BE6" w:rsidRDefault="00BB0B00" w:rsidP="00E14951">
      <w:pPr>
        <w:keepNext/>
        <w:keepLines/>
        <w:spacing w:after="0"/>
        <w:ind w:firstLine="142"/>
        <w:rPr>
          <w:rFonts w:cs="Times New Roman"/>
          <w:i/>
          <w:iCs/>
          <w:u w:val="single"/>
        </w:rPr>
      </w:pPr>
      <w:proofErr w:type="spellStart"/>
      <w:r w:rsidRPr="00753BE6">
        <w:rPr>
          <w:rFonts w:cs="Times New Roman"/>
          <w:i/>
          <w:iCs/>
          <w:u w:val="single"/>
        </w:rPr>
        <w:t>Automatikus</w:t>
      </w:r>
      <w:proofErr w:type="spellEnd"/>
      <w:r w:rsidRPr="00753BE6">
        <w:rPr>
          <w:rFonts w:cs="Times New Roman"/>
          <w:i/>
          <w:iCs/>
          <w:u w:val="single"/>
        </w:rPr>
        <w:t xml:space="preserve"> </w:t>
      </w:r>
      <w:proofErr w:type="spellStart"/>
      <w:r w:rsidRPr="00753BE6">
        <w:rPr>
          <w:rFonts w:cs="Times New Roman"/>
          <w:i/>
          <w:iCs/>
          <w:u w:val="single"/>
        </w:rPr>
        <w:t>indítás</w:t>
      </w:r>
      <w:proofErr w:type="spellEnd"/>
      <w:r w:rsidRPr="00753BE6">
        <w:rPr>
          <w:rFonts w:cs="Times New Roman"/>
          <w:i/>
          <w:iCs/>
          <w:u w:val="single"/>
        </w:rPr>
        <w:t xml:space="preserve"> </w:t>
      </w:r>
      <w:proofErr w:type="spellStart"/>
      <w:r w:rsidRPr="00753BE6">
        <w:rPr>
          <w:rFonts w:cs="Times New Roman"/>
          <w:i/>
          <w:iCs/>
          <w:u w:val="single"/>
        </w:rPr>
        <w:t>kezelése</w:t>
      </w:r>
      <w:proofErr w:type="spellEnd"/>
    </w:p>
    <w:p w14:paraId="0FC2FB07" w14:textId="77777777" w:rsidR="00BB0B00" w:rsidRPr="00753BE6" w:rsidRDefault="00BB0B00" w:rsidP="00E14951">
      <w:pPr>
        <w:keepNext/>
        <w:keepLines/>
        <w:spacing w:after="0"/>
        <w:ind w:firstLine="142"/>
        <w:rPr>
          <w:rFonts w:cs="Times New Roman"/>
        </w:rPr>
      </w:pPr>
      <w:r w:rsidRPr="00753BE6">
        <w:rPr>
          <w:rFonts w:cs="Times New Roman"/>
        </w:rPr>
        <w:t xml:space="preserve">A Server Manager </w:t>
      </w:r>
      <w:proofErr w:type="spellStart"/>
      <w:r w:rsidRPr="00753BE6">
        <w:rPr>
          <w:rFonts w:cs="Times New Roman"/>
        </w:rPr>
        <w:t>alapból</w:t>
      </w:r>
      <w:proofErr w:type="spellEnd"/>
      <w:r w:rsidRPr="00753BE6">
        <w:rPr>
          <w:rFonts w:cs="Times New Roman"/>
        </w:rPr>
        <w:t xml:space="preserve"> </w:t>
      </w:r>
      <w:proofErr w:type="spellStart"/>
      <w:r w:rsidRPr="00753BE6">
        <w:rPr>
          <w:rFonts w:cs="Times New Roman"/>
        </w:rPr>
        <w:t>indul</w:t>
      </w:r>
      <w:proofErr w:type="spellEnd"/>
      <w:r w:rsidRPr="00753BE6">
        <w:rPr>
          <w:rFonts w:cs="Times New Roman"/>
        </w:rPr>
        <w:t xml:space="preserve"> </w:t>
      </w:r>
      <w:proofErr w:type="spellStart"/>
      <w:r w:rsidRPr="00753BE6">
        <w:rPr>
          <w:rFonts w:cs="Times New Roman"/>
        </w:rPr>
        <w:t>bejelentkezéskor</w:t>
      </w:r>
      <w:proofErr w:type="spellEnd"/>
      <w:r w:rsidRPr="00753BE6">
        <w:rPr>
          <w:rFonts w:cs="Times New Roman"/>
        </w:rPr>
        <w:t>.</w:t>
      </w:r>
    </w:p>
    <w:p w14:paraId="4624F2FD" w14:textId="77777777" w:rsidR="00BB0B00" w:rsidRPr="00753BE6" w:rsidRDefault="00BB0B00" w:rsidP="00E14951">
      <w:pPr>
        <w:keepNext/>
        <w:keepLines/>
        <w:spacing w:after="0"/>
        <w:ind w:firstLine="142"/>
        <w:rPr>
          <w:rFonts w:cs="Times New Roman"/>
        </w:rPr>
      </w:pPr>
      <w:r w:rsidRPr="00753BE6">
        <w:rPr>
          <w:rFonts w:cs="Times New Roman"/>
        </w:rPr>
        <w:t xml:space="preserve">Ha </w:t>
      </w:r>
      <w:proofErr w:type="spellStart"/>
      <w:r w:rsidRPr="00753BE6">
        <w:rPr>
          <w:rFonts w:cs="Times New Roman"/>
        </w:rPr>
        <w:t>ezt</w:t>
      </w:r>
      <w:proofErr w:type="spellEnd"/>
      <w:r w:rsidRPr="00753BE6">
        <w:rPr>
          <w:rFonts w:cs="Times New Roman"/>
        </w:rPr>
        <w:t xml:space="preserve"> </w:t>
      </w:r>
      <w:proofErr w:type="spellStart"/>
      <w:r w:rsidRPr="00753BE6">
        <w:rPr>
          <w:rFonts w:cs="Times New Roman"/>
        </w:rPr>
        <w:t>szeretnéd</w:t>
      </w:r>
      <w:proofErr w:type="spellEnd"/>
      <w:r w:rsidRPr="00753BE6">
        <w:rPr>
          <w:rFonts w:cs="Times New Roman"/>
        </w:rPr>
        <w:t xml:space="preserve"> </w:t>
      </w:r>
      <w:proofErr w:type="spellStart"/>
      <w:r w:rsidRPr="00753BE6">
        <w:rPr>
          <w:rFonts w:cs="Times New Roman"/>
        </w:rPr>
        <w:t>letiltani</w:t>
      </w:r>
      <w:proofErr w:type="spellEnd"/>
      <w:r w:rsidRPr="00753BE6">
        <w:rPr>
          <w:rFonts w:cs="Times New Roman"/>
        </w:rPr>
        <w:t>:</w:t>
      </w:r>
    </w:p>
    <w:p w14:paraId="128ABDA3" w14:textId="77777777" w:rsidR="00BB0B00" w:rsidRPr="00753BE6" w:rsidRDefault="00BB0B00">
      <w:pPr>
        <w:pStyle w:val="ListParagraph"/>
        <w:keepNext/>
        <w:keepLines/>
        <w:numPr>
          <w:ilvl w:val="0"/>
          <w:numId w:val="58"/>
        </w:numPr>
        <w:spacing w:after="0"/>
        <w:ind w:left="0"/>
        <w:rPr>
          <w:rFonts w:cs="Times New Roman"/>
        </w:rPr>
      </w:pPr>
      <w:r w:rsidRPr="00753BE6">
        <w:rPr>
          <w:rFonts w:cs="Times New Roman"/>
        </w:rPr>
        <w:t>Server Manager → Manage → Server Manager Properties</w:t>
      </w:r>
    </w:p>
    <w:p w14:paraId="6F99D501" w14:textId="77777777" w:rsidR="00BB0B00" w:rsidRPr="00753BE6" w:rsidRDefault="00BB0B00">
      <w:pPr>
        <w:pStyle w:val="ListParagraph"/>
        <w:keepNext/>
        <w:keepLines/>
        <w:numPr>
          <w:ilvl w:val="0"/>
          <w:numId w:val="58"/>
        </w:numPr>
        <w:spacing w:after="0"/>
        <w:ind w:left="0"/>
        <w:rPr>
          <w:rFonts w:cs="Times New Roman"/>
        </w:rPr>
      </w:pPr>
      <w:proofErr w:type="spellStart"/>
      <w:r w:rsidRPr="00753BE6">
        <w:rPr>
          <w:rFonts w:cs="Times New Roman"/>
        </w:rPr>
        <w:t>Jelöld</w:t>
      </w:r>
      <w:proofErr w:type="spellEnd"/>
      <w:r w:rsidRPr="00753BE6">
        <w:rPr>
          <w:rFonts w:cs="Times New Roman"/>
        </w:rPr>
        <w:t xml:space="preserve"> be: “Do not start Server Manager automatically”</w:t>
      </w:r>
    </w:p>
    <w:p w14:paraId="7B8D6971" w14:textId="77777777" w:rsidR="00BB0B00" w:rsidRPr="00753BE6" w:rsidRDefault="00BB0B00" w:rsidP="00E14951">
      <w:pPr>
        <w:keepNext/>
        <w:keepLines/>
        <w:spacing w:after="0"/>
        <w:rPr>
          <w:rFonts w:cs="Times New Roman"/>
        </w:rPr>
      </w:pPr>
    </w:p>
    <w:p w14:paraId="7B130B69" w14:textId="77777777" w:rsidR="00BB0B00" w:rsidRPr="00753BE6" w:rsidRDefault="00BB0B00" w:rsidP="00E14951">
      <w:pPr>
        <w:pStyle w:val="Alcm"/>
        <w:pBdr>
          <w:left w:val="none" w:sz="0" w:space="0" w:color="auto"/>
        </w:pBdr>
        <w:rPr>
          <w:rFonts w:cs="Times New Roman"/>
        </w:rPr>
      </w:pPr>
      <w:r w:rsidRPr="00753BE6">
        <w:rPr>
          <w:rFonts w:cs="Times New Roman"/>
        </w:rPr>
        <w:t>MMC &amp; Server Manager combination</w:t>
      </w:r>
    </w:p>
    <w:p w14:paraId="24A9A29F" w14:textId="77777777" w:rsidR="00BB0B00" w:rsidRPr="00753BE6" w:rsidRDefault="00BB0B00" w:rsidP="00E14951">
      <w:pPr>
        <w:rPr>
          <w:rFonts w:cs="Times New Roman"/>
        </w:rPr>
      </w:pPr>
      <w:r w:rsidRPr="00753BE6">
        <w:rPr>
          <w:rFonts w:cs="Times New Roman"/>
        </w:rPr>
        <w:t xml:space="preserve">A Microsoft </w:t>
      </w:r>
      <w:proofErr w:type="spellStart"/>
      <w:r w:rsidRPr="00753BE6">
        <w:rPr>
          <w:rFonts w:cs="Times New Roman"/>
        </w:rPr>
        <w:t>ajánlja</w:t>
      </w:r>
      <w:proofErr w:type="spellEnd"/>
      <w:r w:rsidRPr="00753BE6">
        <w:rPr>
          <w:rFonts w:cs="Times New Roman"/>
        </w:rPr>
        <w:t xml:space="preserve"> a Server Manager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MMC </w:t>
      </w:r>
      <w:proofErr w:type="spellStart"/>
      <w:r w:rsidRPr="00753BE6">
        <w:rPr>
          <w:rFonts w:cs="Times New Roman"/>
        </w:rPr>
        <w:t>együttes</w:t>
      </w:r>
      <w:proofErr w:type="spellEnd"/>
      <w:r w:rsidRPr="00753BE6">
        <w:rPr>
          <w:rFonts w:cs="Times New Roman"/>
        </w:rPr>
        <w:t xml:space="preserve"> </w:t>
      </w:r>
      <w:proofErr w:type="spellStart"/>
      <w:r w:rsidRPr="00753BE6">
        <w:rPr>
          <w:rFonts w:cs="Times New Roman"/>
        </w:rPr>
        <w:t>használatát</w:t>
      </w:r>
      <w:proofErr w:type="spellEnd"/>
      <w:r w:rsidRPr="00753BE6">
        <w:rPr>
          <w:rFonts w:cs="Times New Roman"/>
        </w:rPr>
        <w:t>.</w:t>
      </w:r>
    </w:p>
    <w:p w14:paraId="1AD081C2" w14:textId="77777777" w:rsidR="00BB0B00" w:rsidRPr="00753BE6" w:rsidRDefault="00BB0B00" w:rsidP="00E14951">
      <w:pPr>
        <w:rPr>
          <w:rFonts w:cs="Times New Roman"/>
        </w:rPr>
      </w:pPr>
      <w:r w:rsidRPr="00753BE6">
        <w:rPr>
          <w:rFonts w:cs="Times New Roman"/>
        </w:rPr>
        <w:t xml:space="preserve">A Server Manager a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állapotának</w:t>
      </w:r>
      <w:proofErr w:type="spellEnd"/>
      <w:r w:rsidRPr="00753BE6">
        <w:rPr>
          <w:rFonts w:cs="Times New Roman"/>
        </w:rPr>
        <w:t xml:space="preserve"> </w:t>
      </w:r>
      <w:proofErr w:type="spellStart"/>
      <w:r w:rsidRPr="00753BE6">
        <w:rPr>
          <w:rFonts w:cs="Times New Roman"/>
        </w:rPr>
        <w:t>áttekintését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szerepkör</w:t>
      </w:r>
      <w:proofErr w:type="spellEnd"/>
      <w:r w:rsidRPr="00753BE6">
        <w:rPr>
          <w:rFonts w:cs="Times New Roman"/>
        </w:rPr>
        <w:t xml:space="preserve"> </w:t>
      </w:r>
      <w:proofErr w:type="spellStart"/>
      <w:r w:rsidRPr="00753BE6">
        <w:rPr>
          <w:rFonts w:cs="Times New Roman"/>
        </w:rPr>
        <w:t>telepítést</w:t>
      </w:r>
      <w:proofErr w:type="spellEnd"/>
      <w:r w:rsidRPr="00753BE6">
        <w:rPr>
          <w:rFonts w:cs="Times New Roman"/>
        </w:rPr>
        <w:t>/</w:t>
      </w:r>
      <w:proofErr w:type="spellStart"/>
      <w:r w:rsidRPr="00753BE6">
        <w:rPr>
          <w:rFonts w:cs="Times New Roman"/>
        </w:rPr>
        <w:t>eltávolítást</w:t>
      </w:r>
      <w:proofErr w:type="spellEnd"/>
      <w:r w:rsidRPr="00753BE6">
        <w:rPr>
          <w:rFonts w:cs="Times New Roman"/>
        </w:rPr>
        <w:t xml:space="preserve"> </w:t>
      </w:r>
      <w:proofErr w:type="spellStart"/>
      <w:r w:rsidRPr="00753BE6">
        <w:rPr>
          <w:rFonts w:cs="Times New Roman"/>
        </w:rPr>
        <w:t>könnyíti</w:t>
      </w:r>
      <w:proofErr w:type="spellEnd"/>
      <w:r w:rsidRPr="00753BE6">
        <w:rPr>
          <w:rFonts w:cs="Times New Roman"/>
        </w:rPr>
        <w:t xml:space="preserve"> meg.</w:t>
      </w:r>
    </w:p>
    <w:p w14:paraId="4C0EBAB4" w14:textId="77777777" w:rsidR="00BB0B00" w:rsidRPr="00753BE6" w:rsidRDefault="00BB0B00" w:rsidP="00E14951">
      <w:pPr>
        <w:rPr>
          <w:rFonts w:cs="Times New Roman"/>
        </w:rPr>
      </w:pPr>
      <w:r w:rsidRPr="00753BE6">
        <w:rPr>
          <w:rFonts w:cs="Times New Roman"/>
        </w:rPr>
        <w:t xml:space="preserve">Az MMC </w:t>
      </w:r>
      <w:proofErr w:type="spellStart"/>
      <w:r w:rsidRPr="00753BE6">
        <w:rPr>
          <w:rFonts w:cs="Times New Roman"/>
        </w:rPr>
        <w:t>konzolok</w:t>
      </w:r>
      <w:proofErr w:type="spellEnd"/>
      <w:r w:rsidRPr="00753BE6">
        <w:rPr>
          <w:rFonts w:cs="Times New Roman"/>
        </w:rPr>
        <w:t xml:space="preserve"> </w:t>
      </w:r>
      <w:proofErr w:type="spellStart"/>
      <w:r w:rsidRPr="00753BE6">
        <w:rPr>
          <w:rFonts w:cs="Times New Roman"/>
        </w:rPr>
        <w:t>pedig</w:t>
      </w:r>
      <w:proofErr w:type="spellEnd"/>
      <w:r w:rsidRPr="00753BE6">
        <w:rPr>
          <w:rFonts w:cs="Times New Roman"/>
        </w:rPr>
        <w:t xml:space="preserve"> a </w:t>
      </w:r>
      <w:proofErr w:type="spellStart"/>
      <w:r w:rsidRPr="00753BE6">
        <w:rPr>
          <w:rFonts w:cs="Times New Roman"/>
        </w:rPr>
        <w:t>részletes</w:t>
      </w:r>
      <w:proofErr w:type="spellEnd"/>
      <w:r w:rsidRPr="00753BE6">
        <w:rPr>
          <w:rFonts w:cs="Times New Roman"/>
        </w:rPr>
        <w:t xml:space="preserve"> </w:t>
      </w:r>
      <w:proofErr w:type="spellStart"/>
      <w:r w:rsidRPr="00753BE6">
        <w:rPr>
          <w:rFonts w:cs="Times New Roman"/>
        </w:rPr>
        <w:t>konfigurációs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monitorozási</w:t>
      </w:r>
      <w:proofErr w:type="spellEnd"/>
      <w:r w:rsidRPr="00753BE6">
        <w:rPr>
          <w:rFonts w:cs="Times New Roman"/>
        </w:rPr>
        <w:t xml:space="preserve"> </w:t>
      </w:r>
      <w:proofErr w:type="spellStart"/>
      <w:r w:rsidRPr="00753BE6">
        <w:rPr>
          <w:rFonts w:cs="Times New Roman"/>
        </w:rPr>
        <w:t>feladatokat</w:t>
      </w:r>
      <w:proofErr w:type="spellEnd"/>
      <w:r w:rsidRPr="00753BE6">
        <w:rPr>
          <w:rFonts w:cs="Times New Roman"/>
        </w:rPr>
        <w:t xml:space="preserve"> </w:t>
      </w:r>
      <w:proofErr w:type="spellStart"/>
      <w:r w:rsidRPr="00753BE6">
        <w:rPr>
          <w:rFonts w:cs="Times New Roman"/>
        </w:rPr>
        <w:t>végzik</w:t>
      </w:r>
      <w:proofErr w:type="spellEnd"/>
      <w:r w:rsidRPr="00753BE6">
        <w:rPr>
          <w:rFonts w:cs="Times New Roman"/>
        </w:rPr>
        <w:t xml:space="preserve"> (pl. </w:t>
      </w:r>
      <w:proofErr w:type="spellStart"/>
      <w:r w:rsidRPr="00753BE6">
        <w:rPr>
          <w:rFonts w:cs="Times New Roman"/>
        </w:rPr>
        <w:t>eseménynapló</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felhasználók</w:t>
      </w:r>
      <w:proofErr w:type="spellEnd"/>
      <w:r w:rsidRPr="00753BE6">
        <w:rPr>
          <w:rFonts w:cs="Times New Roman"/>
        </w:rPr>
        <w:t xml:space="preserve"> </w:t>
      </w:r>
      <w:proofErr w:type="spellStart"/>
      <w:r w:rsidRPr="00753BE6">
        <w:rPr>
          <w:rFonts w:cs="Times New Roman"/>
        </w:rPr>
        <w:t>kezelése</w:t>
      </w:r>
      <w:proofErr w:type="spellEnd"/>
      <w:r w:rsidRPr="00753BE6">
        <w:rPr>
          <w:rFonts w:cs="Times New Roman"/>
        </w:rPr>
        <w:t xml:space="preserve"> </w:t>
      </w:r>
      <w:proofErr w:type="spellStart"/>
      <w:r w:rsidRPr="00753BE6">
        <w:rPr>
          <w:rFonts w:cs="Times New Roman"/>
        </w:rPr>
        <w:t>stb</w:t>
      </w:r>
      <w:proofErr w:type="spellEnd"/>
      <w:r w:rsidRPr="00753BE6">
        <w:rPr>
          <w:rFonts w:cs="Times New Roman"/>
        </w:rPr>
        <w:t>.)</w:t>
      </w:r>
    </w:p>
    <w:p w14:paraId="6C1D7350" w14:textId="77777777" w:rsidR="00BB0B00" w:rsidRPr="00753BE6" w:rsidRDefault="00BB0B00" w:rsidP="00E14951">
      <w:pPr>
        <w:spacing w:after="0"/>
        <w:rPr>
          <w:rFonts w:cs="Times New Roman"/>
          <w:u w:val="single"/>
        </w:rPr>
      </w:pPr>
      <w:r w:rsidRPr="00753BE6">
        <w:rPr>
          <w:rFonts w:cs="Times New Roman"/>
          <w:u w:val="single"/>
        </w:rPr>
        <w:t>Best practice:</w:t>
      </w:r>
    </w:p>
    <w:p w14:paraId="40DDC1CB" w14:textId="77777777" w:rsidR="00BB0B00" w:rsidRPr="00753BE6" w:rsidRDefault="00BB0B00" w:rsidP="00E14951">
      <w:pPr>
        <w:spacing w:after="0"/>
        <w:ind w:firstLine="142"/>
        <w:rPr>
          <w:rFonts w:cs="Times New Roman"/>
          <w:i/>
          <w:iCs/>
          <w:u w:val="single"/>
        </w:rPr>
      </w:pPr>
      <w:r w:rsidRPr="00753BE6">
        <w:rPr>
          <w:rFonts w:cs="Times New Roman"/>
          <w:i/>
          <w:iCs/>
          <w:u w:val="single"/>
        </w:rPr>
        <w:t>Server Manager</w:t>
      </w:r>
    </w:p>
    <w:p w14:paraId="16605ACC" w14:textId="77777777" w:rsidR="00BB0B00" w:rsidRPr="00753BE6" w:rsidRDefault="00BB0B00">
      <w:pPr>
        <w:pStyle w:val="ListParagraph"/>
        <w:numPr>
          <w:ilvl w:val="0"/>
          <w:numId w:val="59"/>
        </w:numPr>
        <w:ind w:left="0"/>
        <w:rPr>
          <w:rFonts w:cs="Times New Roman"/>
        </w:rPr>
      </w:pPr>
      <w:r w:rsidRPr="00753BE6">
        <w:rPr>
          <w:rFonts w:cs="Times New Roman"/>
        </w:rPr>
        <w:t xml:space="preserve">Ha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feladatot</w:t>
      </w:r>
      <w:proofErr w:type="spellEnd"/>
      <w:r w:rsidRPr="00753BE6">
        <w:rPr>
          <w:rFonts w:cs="Times New Roman"/>
        </w:rPr>
        <w:t xml:space="preserve"> </w:t>
      </w:r>
      <w:proofErr w:type="spellStart"/>
      <w:r w:rsidRPr="00753BE6">
        <w:rPr>
          <w:rFonts w:cs="Times New Roman"/>
        </w:rPr>
        <w:t>adsz</w:t>
      </w:r>
      <w:proofErr w:type="spellEnd"/>
      <w:r w:rsidRPr="00753BE6">
        <w:rPr>
          <w:rFonts w:cs="Times New Roman"/>
        </w:rPr>
        <w:t xml:space="preserve"> a </w:t>
      </w:r>
      <w:proofErr w:type="spellStart"/>
      <w:r w:rsidRPr="00753BE6">
        <w:rPr>
          <w:rFonts w:cs="Times New Roman"/>
        </w:rPr>
        <w:t>szervernek</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látni</w:t>
      </w:r>
      <w:proofErr w:type="spellEnd"/>
      <w:r w:rsidRPr="00753BE6">
        <w:rPr>
          <w:rFonts w:cs="Times New Roman"/>
        </w:rPr>
        <w:t xml:space="preserve"> </w:t>
      </w:r>
      <w:proofErr w:type="spellStart"/>
      <w:r w:rsidRPr="00753BE6">
        <w:rPr>
          <w:rFonts w:cs="Times New Roman"/>
        </w:rPr>
        <w:t>akarod</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pl. 10 </w:t>
      </w:r>
      <w:proofErr w:type="spellStart"/>
      <w:r w:rsidRPr="00753BE6">
        <w:rPr>
          <w:rFonts w:cs="Times New Roman"/>
        </w:rPr>
        <w:t>szerverből</w:t>
      </w:r>
      <w:proofErr w:type="spellEnd"/>
      <w:r w:rsidRPr="00753BE6">
        <w:rPr>
          <w:rFonts w:cs="Times New Roman"/>
        </w:rPr>
        <w:t xml:space="preserve"> </w:t>
      </w:r>
      <w:proofErr w:type="spellStart"/>
      <w:r w:rsidRPr="00753BE6">
        <w:rPr>
          <w:rFonts w:cs="Times New Roman"/>
        </w:rPr>
        <w:t>melyiken</w:t>
      </w:r>
      <w:proofErr w:type="spellEnd"/>
      <w:r w:rsidRPr="00753BE6">
        <w:rPr>
          <w:rFonts w:cs="Times New Roman"/>
        </w:rPr>
        <w:t xml:space="preserve"> van </w:t>
      </w:r>
      <w:proofErr w:type="spellStart"/>
      <w:r w:rsidRPr="00753BE6">
        <w:rPr>
          <w:rFonts w:cs="Times New Roman"/>
        </w:rPr>
        <w:t>hiba</w:t>
      </w:r>
      <w:proofErr w:type="spellEnd"/>
      <w:r w:rsidRPr="00753BE6">
        <w:rPr>
          <w:rFonts w:cs="Times New Roman"/>
        </w:rPr>
        <w:t>.</w:t>
      </w:r>
    </w:p>
    <w:p w14:paraId="0987F39E" w14:textId="77777777" w:rsidR="00BB0B00" w:rsidRPr="00753BE6" w:rsidRDefault="00BB0B00" w:rsidP="00E14951">
      <w:pPr>
        <w:spacing w:after="0"/>
        <w:ind w:firstLine="142"/>
        <w:rPr>
          <w:rFonts w:cs="Times New Roman"/>
          <w:i/>
          <w:iCs/>
          <w:u w:val="single"/>
        </w:rPr>
      </w:pPr>
      <w:r w:rsidRPr="00753BE6">
        <w:rPr>
          <w:rFonts w:cs="Times New Roman"/>
          <w:i/>
          <w:iCs/>
          <w:u w:val="single"/>
        </w:rPr>
        <w:t>MMC</w:t>
      </w:r>
    </w:p>
    <w:p w14:paraId="3F99AE05" w14:textId="77777777" w:rsidR="00BB0B00" w:rsidRPr="00753BE6" w:rsidRDefault="00BB0B00">
      <w:pPr>
        <w:pStyle w:val="ListParagraph"/>
        <w:numPr>
          <w:ilvl w:val="0"/>
          <w:numId w:val="59"/>
        </w:numPr>
        <w:ind w:left="0"/>
        <w:rPr>
          <w:rFonts w:cs="Times New Roman"/>
        </w:rPr>
      </w:pPr>
      <w:proofErr w:type="spellStart"/>
      <w:r w:rsidRPr="00753BE6">
        <w:rPr>
          <w:rFonts w:cs="Times New Roman"/>
        </w:rPr>
        <w:t>Mikor</w:t>
      </w:r>
      <w:proofErr w:type="spellEnd"/>
      <w:r w:rsidRPr="00753BE6">
        <w:rPr>
          <w:rFonts w:cs="Times New Roman"/>
        </w:rPr>
        <w:t xml:space="preserve"> </w:t>
      </w:r>
      <w:proofErr w:type="spellStart"/>
      <w:r w:rsidRPr="00753BE6">
        <w:rPr>
          <w:rFonts w:cs="Times New Roman"/>
        </w:rPr>
        <w:t>használd</w:t>
      </w:r>
      <w:proofErr w:type="spellEnd"/>
      <w:r w:rsidRPr="00753BE6">
        <w:rPr>
          <w:rFonts w:cs="Times New Roman"/>
        </w:rPr>
        <w:t xml:space="preserve">: A </w:t>
      </w: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 xml:space="preserve"> </w:t>
      </w:r>
      <w:proofErr w:type="spellStart"/>
      <w:r w:rsidRPr="00753BE6">
        <w:rPr>
          <w:rFonts w:cs="Times New Roman"/>
        </w:rPr>
        <w:t>mindenre</w:t>
      </w:r>
      <w:proofErr w:type="spellEnd"/>
      <w:r w:rsidRPr="00753BE6">
        <w:rPr>
          <w:rFonts w:cs="Times New Roman"/>
        </w:rPr>
        <w:t xml:space="preserve">. A Server Manager "Tools" </w:t>
      </w:r>
      <w:proofErr w:type="spellStart"/>
      <w:r w:rsidRPr="00753BE6">
        <w:rPr>
          <w:rFonts w:cs="Times New Roman"/>
        </w:rPr>
        <w:t>menüje</w:t>
      </w:r>
      <w:proofErr w:type="spellEnd"/>
      <w:r w:rsidRPr="00753BE6">
        <w:rPr>
          <w:rFonts w:cs="Times New Roman"/>
        </w:rPr>
        <w:t xml:space="preserve"> is </w:t>
      </w:r>
      <w:proofErr w:type="spellStart"/>
      <w:r w:rsidRPr="00753BE6">
        <w:rPr>
          <w:rFonts w:cs="Times New Roman"/>
        </w:rPr>
        <w:t>valójában</w:t>
      </w:r>
      <w:proofErr w:type="spellEnd"/>
      <w:r w:rsidRPr="00753BE6">
        <w:rPr>
          <w:rFonts w:cs="Times New Roman"/>
        </w:rPr>
        <w:t xml:space="preserve"> </w:t>
      </w:r>
      <w:proofErr w:type="spellStart"/>
      <w:r w:rsidRPr="00753BE6">
        <w:rPr>
          <w:rFonts w:cs="Times New Roman"/>
        </w:rPr>
        <w:t>csak</w:t>
      </w:r>
      <w:proofErr w:type="spellEnd"/>
      <w:r w:rsidRPr="00753BE6">
        <w:rPr>
          <w:rFonts w:cs="Times New Roman"/>
        </w:rPr>
        <w:t xml:space="preserve"> MMC </w:t>
      </w:r>
      <w:proofErr w:type="spellStart"/>
      <w:r w:rsidRPr="00753BE6">
        <w:rPr>
          <w:rFonts w:cs="Times New Roman"/>
        </w:rPr>
        <w:t>konzolokat</w:t>
      </w:r>
      <w:proofErr w:type="spellEnd"/>
      <w:r w:rsidRPr="00753BE6">
        <w:rPr>
          <w:rFonts w:cs="Times New Roman"/>
        </w:rPr>
        <w:t xml:space="preserve"> </w:t>
      </w:r>
      <w:proofErr w:type="spellStart"/>
      <w:r w:rsidRPr="00753BE6">
        <w:rPr>
          <w:rFonts w:cs="Times New Roman"/>
        </w:rPr>
        <w:t>nyit</w:t>
      </w:r>
      <w:proofErr w:type="spellEnd"/>
      <w:r w:rsidRPr="00753BE6">
        <w:rPr>
          <w:rFonts w:cs="Times New Roman"/>
        </w:rPr>
        <w:t xml:space="preserve"> meg.</w:t>
      </w:r>
    </w:p>
    <w:p w14:paraId="05B5C372" w14:textId="77777777" w:rsidR="00BB0B00" w:rsidRPr="00753BE6" w:rsidRDefault="00BB0B00" w:rsidP="00E14951">
      <w:pPr>
        <w:rPr>
          <w:rFonts w:cs="Times New Roman"/>
        </w:rPr>
      </w:pPr>
    </w:p>
    <w:p w14:paraId="2917A6C9" w14:textId="77777777" w:rsidR="00BB0B00" w:rsidRPr="00753BE6" w:rsidRDefault="00BB0B00" w:rsidP="00E14951">
      <w:pPr>
        <w:pStyle w:val="Heading2"/>
        <w:rPr>
          <w:rFonts w:cs="Times New Roman"/>
        </w:rPr>
      </w:pPr>
      <w:r w:rsidRPr="00753BE6">
        <w:rPr>
          <w:rFonts w:cs="Times New Roman"/>
        </w:rPr>
        <w:t xml:space="preserve">Active Directory </w:t>
      </w:r>
      <w:proofErr w:type="spellStart"/>
      <w:r w:rsidRPr="00753BE6">
        <w:rPr>
          <w:rFonts w:cs="Times New Roman"/>
        </w:rPr>
        <w:t>tartományvezérlő</w:t>
      </w:r>
      <w:proofErr w:type="spellEnd"/>
      <w:r w:rsidRPr="00753BE6">
        <w:rPr>
          <w:rFonts w:cs="Times New Roman"/>
        </w:rPr>
        <w:t xml:space="preserve"> </w:t>
      </w: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konfigurálás</w:t>
      </w:r>
      <w:proofErr w:type="spellEnd"/>
    </w:p>
    <w:p w14:paraId="0B66339B" w14:textId="77777777" w:rsidR="00BB0B00" w:rsidRPr="00753BE6" w:rsidRDefault="00BB0B00" w:rsidP="00E14951">
      <w:pPr>
        <w:spacing w:after="0" w:line="240" w:lineRule="auto"/>
        <w:rPr>
          <w:rFonts w:cs="Times New Roman"/>
        </w:rPr>
      </w:pPr>
    </w:p>
    <w:p w14:paraId="6AD678D4" w14:textId="77777777" w:rsidR="00BB0B00" w:rsidRPr="00753BE6" w:rsidRDefault="00BB0B00" w:rsidP="00E14951">
      <w:pPr>
        <w:pStyle w:val="Alcm"/>
        <w:pBdr>
          <w:left w:val="none" w:sz="0" w:space="0" w:color="auto"/>
        </w:pBdr>
        <w:rPr>
          <w:rFonts w:cs="Times New Roman"/>
        </w:rPr>
      </w:pPr>
      <w:r w:rsidRPr="00753BE6">
        <w:rPr>
          <w:rFonts w:cs="Times New Roman"/>
        </w:rPr>
        <w:t>Active Directory Domain Controller (AD DS)</w:t>
      </w:r>
    </w:p>
    <w:p w14:paraId="40E64DB5" w14:textId="77777777" w:rsidR="00BB0B00" w:rsidRPr="00753BE6" w:rsidRDefault="00BB0B00" w:rsidP="00E14951">
      <w:pPr>
        <w:spacing w:after="0"/>
        <w:rPr>
          <w:rFonts w:cs="Times New Roman"/>
        </w:rPr>
      </w:pPr>
      <w:r w:rsidRPr="00753BE6">
        <w:rPr>
          <w:rFonts w:cs="Times New Roman"/>
        </w:rPr>
        <w:t xml:space="preserve">Az AD DS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központi</w:t>
      </w:r>
      <w:proofErr w:type="spellEnd"/>
      <w:r w:rsidRPr="00753BE6">
        <w:rPr>
          <w:rFonts w:cs="Times New Roman"/>
        </w:rPr>
        <w:t xml:space="preserve"> </w:t>
      </w:r>
      <w:proofErr w:type="spellStart"/>
      <w:r w:rsidRPr="00753BE6">
        <w:rPr>
          <w:rFonts w:cs="Times New Roman"/>
        </w:rPr>
        <w:t>címtárszolgáltatás</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w:t>
      </w:r>
    </w:p>
    <w:p w14:paraId="5E3FF9C9" w14:textId="77777777" w:rsidR="00BB0B00" w:rsidRPr="00753BE6" w:rsidRDefault="00BB0B00">
      <w:pPr>
        <w:pStyle w:val="ListParagraph"/>
        <w:numPr>
          <w:ilvl w:val="0"/>
          <w:numId w:val="59"/>
        </w:numPr>
        <w:ind w:left="0"/>
        <w:rPr>
          <w:rFonts w:cs="Times New Roman"/>
        </w:rPr>
      </w:pPr>
      <w:proofErr w:type="spellStart"/>
      <w:r w:rsidRPr="00753BE6">
        <w:rPr>
          <w:rFonts w:cs="Times New Roman"/>
        </w:rPr>
        <w:t>Felhasználókat</w:t>
      </w:r>
      <w:proofErr w:type="spellEnd"/>
      <w:r w:rsidRPr="00753BE6">
        <w:rPr>
          <w:rFonts w:cs="Times New Roman"/>
        </w:rPr>
        <w:t xml:space="preserve"> </w:t>
      </w:r>
      <w:proofErr w:type="spellStart"/>
      <w:r w:rsidRPr="00753BE6">
        <w:rPr>
          <w:rFonts w:cs="Times New Roman"/>
        </w:rPr>
        <w:t>kezel</w:t>
      </w:r>
      <w:proofErr w:type="spellEnd"/>
      <w:r w:rsidRPr="00753BE6">
        <w:rPr>
          <w:rFonts w:cs="Times New Roman"/>
        </w:rPr>
        <w:t xml:space="preserve"> (</w:t>
      </w:r>
      <w:proofErr w:type="spellStart"/>
      <w:r w:rsidRPr="00753BE6">
        <w:rPr>
          <w:rFonts w:cs="Times New Roman"/>
        </w:rPr>
        <w:t>bejelentkezés</w:t>
      </w:r>
      <w:proofErr w:type="spellEnd"/>
      <w:r w:rsidRPr="00753BE6">
        <w:rPr>
          <w:rFonts w:cs="Times New Roman"/>
        </w:rPr>
        <w:t xml:space="preserve">, </w:t>
      </w:r>
      <w:proofErr w:type="spellStart"/>
      <w:r w:rsidRPr="00753BE6">
        <w:rPr>
          <w:rFonts w:cs="Times New Roman"/>
        </w:rPr>
        <w:t>jelszavak</w:t>
      </w:r>
      <w:proofErr w:type="spellEnd"/>
      <w:r w:rsidRPr="00753BE6">
        <w:rPr>
          <w:rFonts w:cs="Times New Roman"/>
        </w:rPr>
        <w:t>)</w:t>
      </w:r>
    </w:p>
    <w:p w14:paraId="575E7679" w14:textId="77777777" w:rsidR="00BB0B00" w:rsidRPr="00753BE6" w:rsidRDefault="00BB0B00">
      <w:pPr>
        <w:pStyle w:val="ListParagraph"/>
        <w:numPr>
          <w:ilvl w:val="0"/>
          <w:numId w:val="59"/>
        </w:numPr>
        <w:ind w:left="0"/>
        <w:rPr>
          <w:rFonts w:cs="Times New Roman"/>
        </w:rPr>
      </w:pPr>
      <w:proofErr w:type="spellStart"/>
      <w:r w:rsidRPr="00753BE6">
        <w:rPr>
          <w:rFonts w:cs="Times New Roman"/>
        </w:rPr>
        <w:t>Számítógépeket</w:t>
      </w:r>
      <w:proofErr w:type="spellEnd"/>
      <w:r w:rsidRPr="00753BE6">
        <w:rPr>
          <w:rFonts w:cs="Times New Roman"/>
        </w:rPr>
        <w:t xml:space="preserve"> </w:t>
      </w:r>
      <w:proofErr w:type="spellStart"/>
      <w:r w:rsidRPr="00753BE6">
        <w:rPr>
          <w:rFonts w:cs="Times New Roman"/>
        </w:rPr>
        <w:t>kezel</w:t>
      </w:r>
      <w:proofErr w:type="spellEnd"/>
      <w:r w:rsidRPr="00753BE6">
        <w:rPr>
          <w:rFonts w:cs="Times New Roman"/>
        </w:rPr>
        <w:t xml:space="preserve"> (</w:t>
      </w:r>
      <w:proofErr w:type="spellStart"/>
      <w:r w:rsidRPr="00753BE6">
        <w:rPr>
          <w:rFonts w:cs="Times New Roman"/>
        </w:rPr>
        <w:t>tartományba</w:t>
      </w:r>
      <w:proofErr w:type="spellEnd"/>
      <w:r w:rsidRPr="00753BE6">
        <w:rPr>
          <w:rFonts w:cs="Times New Roman"/>
        </w:rPr>
        <w:t xml:space="preserve"> </w:t>
      </w:r>
      <w:proofErr w:type="spellStart"/>
      <w:r w:rsidRPr="00753BE6">
        <w:rPr>
          <w:rFonts w:cs="Times New Roman"/>
        </w:rPr>
        <w:t>léptetés</w:t>
      </w:r>
      <w:proofErr w:type="spellEnd"/>
      <w:r w:rsidRPr="00753BE6">
        <w:rPr>
          <w:rFonts w:cs="Times New Roman"/>
        </w:rPr>
        <w:t>)</w:t>
      </w:r>
    </w:p>
    <w:p w14:paraId="5DF3F3B8" w14:textId="77777777" w:rsidR="00BB0B00" w:rsidRPr="00753BE6" w:rsidRDefault="00BB0B00">
      <w:pPr>
        <w:pStyle w:val="ListParagraph"/>
        <w:numPr>
          <w:ilvl w:val="0"/>
          <w:numId w:val="59"/>
        </w:numPr>
        <w:ind w:left="0"/>
        <w:rPr>
          <w:rFonts w:cs="Times New Roman"/>
        </w:rPr>
      </w:pPr>
      <w:proofErr w:type="spellStart"/>
      <w:r w:rsidRPr="00753BE6">
        <w:rPr>
          <w:rFonts w:cs="Times New Roman"/>
        </w:rPr>
        <w:t>Jogosultságokat</w:t>
      </w:r>
      <w:proofErr w:type="spellEnd"/>
      <w:r w:rsidRPr="00753BE6">
        <w:rPr>
          <w:rFonts w:cs="Times New Roman"/>
        </w:rPr>
        <w:t xml:space="preserve"> </w:t>
      </w:r>
      <w:proofErr w:type="spellStart"/>
      <w:r w:rsidRPr="00753BE6">
        <w:rPr>
          <w:rFonts w:cs="Times New Roman"/>
        </w:rPr>
        <w:t>szabályoz</w:t>
      </w:r>
      <w:proofErr w:type="spellEnd"/>
    </w:p>
    <w:p w14:paraId="72D9CC08" w14:textId="77777777" w:rsidR="00BB0B00" w:rsidRPr="00753BE6" w:rsidRDefault="00BB0B00">
      <w:pPr>
        <w:pStyle w:val="ListParagraph"/>
        <w:numPr>
          <w:ilvl w:val="0"/>
          <w:numId w:val="59"/>
        </w:numPr>
        <w:ind w:left="0"/>
        <w:rPr>
          <w:rFonts w:cs="Times New Roman"/>
        </w:rPr>
      </w:pPr>
      <w:proofErr w:type="spellStart"/>
      <w:r w:rsidRPr="00753BE6">
        <w:rPr>
          <w:rFonts w:cs="Times New Roman"/>
        </w:rPr>
        <w:t>Erőforrásokhoz</w:t>
      </w:r>
      <w:proofErr w:type="spellEnd"/>
      <w:r w:rsidRPr="00753BE6">
        <w:rPr>
          <w:rFonts w:cs="Times New Roman"/>
        </w:rPr>
        <w:t xml:space="preserve"> </w:t>
      </w:r>
      <w:proofErr w:type="spellStart"/>
      <w:r w:rsidRPr="00753BE6">
        <w:rPr>
          <w:rFonts w:cs="Times New Roman"/>
        </w:rPr>
        <w:t>való</w:t>
      </w:r>
      <w:proofErr w:type="spellEnd"/>
      <w:r w:rsidRPr="00753BE6">
        <w:rPr>
          <w:rFonts w:cs="Times New Roman"/>
        </w:rPr>
        <w:t xml:space="preserve"> </w:t>
      </w:r>
      <w:proofErr w:type="spellStart"/>
      <w:r w:rsidRPr="00753BE6">
        <w:rPr>
          <w:rFonts w:cs="Times New Roman"/>
        </w:rPr>
        <w:t>hozzáférést</w:t>
      </w:r>
      <w:proofErr w:type="spellEnd"/>
      <w:r w:rsidRPr="00753BE6">
        <w:rPr>
          <w:rFonts w:cs="Times New Roman"/>
        </w:rPr>
        <w:t xml:space="preserve"> </w:t>
      </w:r>
      <w:proofErr w:type="spellStart"/>
      <w:r w:rsidRPr="00753BE6">
        <w:rPr>
          <w:rFonts w:cs="Times New Roman"/>
        </w:rPr>
        <w:t>irányít</w:t>
      </w:r>
      <w:proofErr w:type="spellEnd"/>
      <w:r w:rsidRPr="00753BE6">
        <w:rPr>
          <w:rFonts w:cs="Times New Roman"/>
        </w:rPr>
        <w:t xml:space="preserve"> (</w:t>
      </w:r>
      <w:proofErr w:type="spellStart"/>
      <w:r w:rsidRPr="00753BE6">
        <w:rPr>
          <w:rFonts w:cs="Times New Roman"/>
        </w:rPr>
        <w:t>megosztások</w:t>
      </w:r>
      <w:proofErr w:type="spellEnd"/>
      <w:r w:rsidRPr="00753BE6">
        <w:rPr>
          <w:rFonts w:cs="Times New Roman"/>
        </w:rPr>
        <w:t xml:space="preserve">, </w:t>
      </w:r>
      <w:proofErr w:type="spellStart"/>
      <w:r w:rsidRPr="00753BE6">
        <w:rPr>
          <w:rFonts w:cs="Times New Roman"/>
        </w:rPr>
        <w:t>nyomtatók</w:t>
      </w:r>
      <w:proofErr w:type="spellEnd"/>
      <w:r w:rsidRPr="00753BE6">
        <w:rPr>
          <w:rFonts w:cs="Times New Roman"/>
        </w:rPr>
        <w:t xml:space="preserve">, </w:t>
      </w:r>
      <w:proofErr w:type="spellStart"/>
      <w:r w:rsidRPr="00753BE6">
        <w:rPr>
          <w:rFonts w:cs="Times New Roman"/>
        </w:rPr>
        <w:t>alkalmazások</w:t>
      </w:r>
      <w:proofErr w:type="spellEnd"/>
      <w:r w:rsidRPr="00753BE6">
        <w:rPr>
          <w:rFonts w:cs="Times New Roman"/>
        </w:rPr>
        <w:t>)</w:t>
      </w:r>
    </w:p>
    <w:p w14:paraId="28754838" w14:textId="77777777" w:rsidR="00BB0B00" w:rsidRPr="00753BE6" w:rsidRDefault="00BB0B00">
      <w:pPr>
        <w:pStyle w:val="ListParagraph"/>
        <w:numPr>
          <w:ilvl w:val="0"/>
          <w:numId w:val="59"/>
        </w:numPr>
        <w:ind w:left="0"/>
        <w:rPr>
          <w:rFonts w:cs="Times New Roman"/>
        </w:rPr>
      </w:pPr>
      <w:proofErr w:type="spellStart"/>
      <w:r w:rsidRPr="00753BE6">
        <w:rPr>
          <w:rFonts w:cs="Times New Roman"/>
        </w:rPr>
        <w:t>Központi</w:t>
      </w:r>
      <w:proofErr w:type="spellEnd"/>
      <w:r w:rsidRPr="00753BE6">
        <w:rPr>
          <w:rFonts w:cs="Times New Roman"/>
        </w:rPr>
        <w:t xml:space="preserve"> </w:t>
      </w:r>
      <w:proofErr w:type="spellStart"/>
      <w:r w:rsidRPr="00753BE6">
        <w:rPr>
          <w:rFonts w:cs="Times New Roman"/>
        </w:rPr>
        <w:t>házirendeket</w:t>
      </w:r>
      <w:proofErr w:type="spellEnd"/>
      <w:r w:rsidRPr="00753BE6">
        <w:rPr>
          <w:rFonts w:cs="Times New Roman"/>
        </w:rPr>
        <w:t xml:space="preserve"> </w:t>
      </w:r>
      <w:proofErr w:type="spellStart"/>
      <w:r w:rsidRPr="00753BE6">
        <w:rPr>
          <w:rFonts w:cs="Times New Roman"/>
        </w:rPr>
        <w:t>alkalmaz</w:t>
      </w:r>
      <w:proofErr w:type="spellEnd"/>
      <w:r w:rsidRPr="00753BE6">
        <w:rPr>
          <w:rFonts w:cs="Times New Roman"/>
        </w:rPr>
        <w:t xml:space="preserve"> (Group Policy)</w:t>
      </w:r>
    </w:p>
    <w:p w14:paraId="366042D1" w14:textId="77777777" w:rsidR="00BB0B00" w:rsidRPr="00753BE6" w:rsidRDefault="00BB0B00" w:rsidP="00E14951">
      <w:pPr>
        <w:rPr>
          <w:rFonts w:cs="Times New Roman"/>
        </w:rPr>
      </w:pPr>
      <w:proofErr w:type="spellStart"/>
      <w:r w:rsidRPr="00753BE6">
        <w:rPr>
          <w:rFonts w:cs="Times New Roman"/>
        </w:rPr>
        <w:lastRenderedPageBreak/>
        <w:t>Röviden</w:t>
      </w:r>
      <w:proofErr w:type="spellEnd"/>
      <w:r w:rsidRPr="00753BE6">
        <w:rPr>
          <w:rFonts w:cs="Times New Roman"/>
        </w:rPr>
        <w:t xml:space="preserve">: Az AD </w:t>
      </w:r>
      <w:proofErr w:type="spellStart"/>
      <w:r w:rsidRPr="00753BE6">
        <w:rPr>
          <w:rFonts w:cs="Times New Roman"/>
        </w:rPr>
        <w:t>teszi</w:t>
      </w:r>
      <w:proofErr w:type="spellEnd"/>
      <w:r w:rsidRPr="00753BE6">
        <w:rPr>
          <w:rFonts w:cs="Times New Roman"/>
        </w:rPr>
        <w:t xml:space="preserve"> </w:t>
      </w: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cégnél</w:t>
      </w:r>
      <w:proofErr w:type="spellEnd"/>
      <w:r w:rsidRPr="00753BE6">
        <w:rPr>
          <w:rFonts w:cs="Times New Roman"/>
        </w:rPr>
        <w:t xml:space="preserve"> </w:t>
      </w:r>
      <w:proofErr w:type="spellStart"/>
      <w:r w:rsidRPr="00753BE6">
        <w:rPr>
          <w:rFonts w:cs="Times New Roman"/>
        </w:rPr>
        <w:t>mindenki</w:t>
      </w:r>
      <w:proofErr w:type="spellEnd"/>
      <w:r w:rsidRPr="00753BE6">
        <w:rPr>
          <w:rFonts w:cs="Times New Roman"/>
        </w:rPr>
        <w:t xml:space="preserve"> </w:t>
      </w:r>
      <w:proofErr w:type="spellStart"/>
      <w:r w:rsidRPr="00753BE6">
        <w:rPr>
          <w:rFonts w:cs="Times New Roman"/>
        </w:rPr>
        <w:t>ugyanazzal</w:t>
      </w:r>
      <w:proofErr w:type="spellEnd"/>
      <w:r w:rsidRPr="00753BE6">
        <w:rPr>
          <w:rFonts w:cs="Times New Roman"/>
        </w:rPr>
        <w:t xml:space="preserve"> a </w:t>
      </w:r>
      <w:proofErr w:type="spellStart"/>
      <w:r w:rsidRPr="00753BE6">
        <w:rPr>
          <w:rFonts w:cs="Times New Roman"/>
        </w:rPr>
        <w:t>felhasználónévvel</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jelszóval</w:t>
      </w:r>
      <w:proofErr w:type="spellEnd"/>
      <w:r w:rsidRPr="00753BE6">
        <w:rPr>
          <w:rFonts w:cs="Times New Roman"/>
        </w:rPr>
        <w:t xml:space="preserve"> </w:t>
      </w:r>
      <w:proofErr w:type="spellStart"/>
      <w:r w:rsidRPr="00753BE6">
        <w:rPr>
          <w:rFonts w:cs="Times New Roman"/>
        </w:rPr>
        <w:t>jelentkezzen</w:t>
      </w:r>
      <w:proofErr w:type="spellEnd"/>
      <w:r w:rsidRPr="00753BE6">
        <w:rPr>
          <w:rFonts w:cs="Times New Roman"/>
        </w:rPr>
        <w:t xml:space="preserve"> be </w:t>
      </w:r>
      <w:proofErr w:type="spellStart"/>
      <w:r w:rsidRPr="00753BE6">
        <w:rPr>
          <w:rFonts w:cs="Times New Roman"/>
        </w:rPr>
        <w:t>bármely</w:t>
      </w:r>
      <w:proofErr w:type="spellEnd"/>
      <w:r w:rsidRPr="00753BE6">
        <w:rPr>
          <w:rFonts w:cs="Times New Roman"/>
        </w:rPr>
        <w:t xml:space="preserve"> </w:t>
      </w:r>
      <w:proofErr w:type="spellStart"/>
      <w:r w:rsidRPr="00753BE6">
        <w:rPr>
          <w:rFonts w:cs="Times New Roman"/>
        </w:rPr>
        <w:t>céges</w:t>
      </w:r>
      <w:proofErr w:type="spellEnd"/>
      <w:r w:rsidRPr="00753BE6">
        <w:rPr>
          <w:rFonts w:cs="Times New Roman"/>
        </w:rPr>
        <w:t xml:space="preserve"> </w:t>
      </w:r>
      <w:proofErr w:type="spellStart"/>
      <w:r w:rsidRPr="00753BE6">
        <w:rPr>
          <w:rFonts w:cs="Times New Roman"/>
        </w:rPr>
        <w:t>gépre</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azokhoz</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erőforrásokhoz</w:t>
      </w:r>
      <w:proofErr w:type="spellEnd"/>
      <w:r w:rsidRPr="00753BE6">
        <w:rPr>
          <w:rFonts w:cs="Times New Roman"/>
        </w:rPr>
        <w:t xml:space="preserve"> </w:t>
      </w:r>
      <w:proofErr w:type="spellStart"/>
      <w:r w:rsidRPr="00753BE6">
        <w:rPr>
          <w:rFonts w:cs="Times New Roman"/>
        </w:rPr>
        <w:t>férjen</w:t>
      </w:r>
      <w:proofErr w:type="spellEnd"/>
      <w:r w:rsidRPr="00753BE6">
        <w:rPr>
          <w:rFonts w:cs="Times New Roman"/>
        </w:rPr>
        <w:t xml:space="preserve"> </w:t>
      </w:r>
      <w:proofErr w:type="spellStart"/>
      <w:r w:rsidRPr="00753BE6">
        <w:rPr>
          <w:rFonts w:cs="Times New Roman"/>
        </w:rPr>
        <w:t>hozzá</w:t>
      </w:r>
      <w:proofErr w:type="spellEnd"/>
      <w:r w:rsidRPr="00753BE6">
        <w:rPr>
          <w:rFonts w:cs="Times New Roman"/>
        </w:rPr>
        <w:t xml:space="preserve">, </w:t>
      </w:r>
      <w:proofErr w:type="spellStart"/>
      <w:r w:rsidRPr="00753BE6">
        <w:rPr>
          <w:rFonts w:cs="Times New Roman"/>
        </w:rPr>
        <w:t>amihez</w:t>
      </w:r>
      <w:proofErr w:type="spellEnd"/>
      <w:r w:rsidRPr="00753BE6">
        <w:rPr>
          <w:rFonts w:cs="Times New Roman"/>
        </w:rPr>
        <w:t xml:space="preserve"> </w:t>
      </w:r>
      <w:proofErr w:type="spellStart"/>
      <w:r w:rsidRPr="00753BE6">
        <w:rPr>
          <w:rFonts w:cs="Times New Roman"/>
        </w:rPr>
        <w:t>jogosultsága</w:t>
      </w:r>
      <w:proofErr w:type="spellEnd"/>
      <w:r w:rsidRPr="00753BE6">
        <w:rPr>
          <w:rFonts w:cs="Times New Roman"/>
        </w:rPr>
        <w:t xml:space="preserve"> van.</w:t>
      </w:r>
    </w:p>
    <w:p w14:paraId="25F027CA" w14:textId="77777777" w:rsidR="00BB0B00" w:rsidRPr="00753BE6" w:rsidRDefault="00BB0B00" w:rsidP="00E14951">
      <w:pPr>
        <w:spacing w:after="0"/>
        <w:rPr>
          <w:rFonts w:cs="Times New Roman"/>
          <w:sz w:val="28"/>
          <w:szCs w:val="24"/>
          <w:u w:val="single"/>
        </w:rPr>
      </w:pPr>
      <w:proofErr w:type="spellStart"/>
      <w:r w:rsidRPr="00753BE6">
        <w:rPr>
          <w:rFonts w:cs="Times New Roman"/>
          <w:sz w:val="28"/>
          <w:szCs w:val="24"/>
          <w:u w:val="single"/>
        </w:rPr>
        <w:t>Előkészületek</w:t>
      </w:r>
      <w:proofErr w:type="spellEnd"/>
      <w:r w:rsidRPr="00753BE6">
        <w:rPr>
          <w:rFonts w:cs="Times New Roman"/>
          <w:sz w:val="28"/>
          <w:szCs w:val="24"/>
          <w:u w:val="single"/>
        </w:rPr>
        <w:t xml:space="preserve"> (</w:t>
      </w:r>
      <w:proofErr w:type="spellStart"/>
      <w:r w:rsidRPr="00753BE6">
        <w:rPr>
          <w:rFonts w:cs="Times New Roman"/>
          <w:sz w:val="28"/>
          <w:szCs w:val="24"/>
          <w:u w:val="single"/>
        </w:rPr>
        <w:t>telepítés</w:t>
      </w:r>
      <w:proofErr w:type="spellEnd"/>
      <w:r w:rsidRPr="00753BE6">
        <w:rPr>
          <w:rFonts w:cs="Times New Roman"/>
          <w:sz w:val="28"/>
          <w:szCs w:val="24"/>
          <w:u w:val="single"/>
        </w:rPr>
        <w:t xml:space="preserve"> </w:t>
      </w:r>
      <w:proofErr w:type="spellStart"/>
      <w:r w:rsidRPr="00753BE6">
        <w:rPr>
          <w:rFonts w:cs="Times New Roman"/>
          <w:sz w:val="28"/>
          <w:szCs w:val="24"/>
          <w:u w:val="single"/>
        </w:rPr>
        <w:t>előtt</w:t>
      </w:r>
      <w:proofErr w:type="spellEnd"/>
      <w:r w:rsidRPr="00753BE6">
        <w:rPr>
          <w:rFonts w:cs="Times New Roman"/>
          <w:sz w:val="28"/>
          <w:szCs w:val="24"/>
          <w:u w:val="single"/>
        </w:rPr>
        <w:t>)</w:t>
      </w:r>
    </w:p>
    <w:p w14:paraId="09333E63" w14:textId="77777777" w:rsidR="00BB0B00" w:rsidRPr="00753BE6" w:rsidRDefault="00BB0B00">
      <w:pPr>
        <w:pStyle w:val="ListParagraph"/>
        <w:numPr>
          <w:ilvl w:val="0"/>
          <w:numId w:val="61"/>
        </w:numPr>
        <w:ind w:left="0"/>
        <w:rPr>
          <w:rFonts w:cs="Times New Roman"/>
        </w:rPr>
      </w:pPr>
      <w:r w:rsidRPr="00753BE6">
        <w:rPr>
          <w:rFonts w:cs="Times New Roman"/>
        </w:rPr>
        <w:t xml:space="preserve">Fix IP </w:t>
      </w:r>
      <w:proofErr w:type="spellStart"/>
      <w:r w:rsidRPr="00753BE6">
        <w:rPr>
          <w:rFonts w:cs="Times New Roman"/>
        </w:rPr>
        <w:t>cím</w:t>
      </w:r>
      <w:proofErr w:type="spellEnd"/>
      <w:r w:rsidRPr="00753BE6">
        <w:rPr>
          <w:rFonts w:cs="Times New Roman"/>
        </w:rPr>
        <w:t xml:space="preserve"> </w:t>
      </w:r>
      <w:proofErr w:type="spellStart"/>
      <w:r w:rsidRPr="00753BE6">
        <w:rPr>
          <w:rFonts w:cs="Times New Roman"/>
        </w:rPr>
        <w:t>beállítása</w:t>
      </w:r>
      <w:proofErr w:type="spellEnd"/>
      <w:r w:rsidRPr="00753BE6">
        <w:rPr>
          <w:rFonts w:cs="Times New Roman"/>
        </w:rPr>
        <w:t xml:space="preserve"> (Az AD-nak </w:t>
      </w:r>
      <w:proofErr w:type="spellStart"/>
      <w:r w:rsidRPr="00753BE6">
        <w:rPr>
          <w:rFonts w:cs="Times New Roman"/>
        </w:rPr>
        <w:t>mindig</w:t>
      </w:r>
      <w:proofErr w:type="spellEnd"/>
      <w:r w:rsidRPr="00753BE6">
        <w:rPr>
          <w:rFonts w:cs="Times New Roman"/>
        </w:rPr>
        <w:t xml:space="preserve"> fix IP </w:t>
      </w:r>
      <w:proofErr w:type="spellStart"/>
      <w:r w:rsidRPr="00753BE6">
        <w:rPr>
          <w:rFonts w:cs="Times New Roman"/>
        </w:rPr>
        <w:t>címmel</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rendelkeznie</w:t>
      </w:r>
      <w:proofErr w:type="spellEnd"/>
      <w:r w:rsidRPr="00753BE6">
        <w:rPr>
          <w:rFonts w:cs="Times New Roman"/>
        </w:rPr>
        <w:t>!)</w:t>
      </w:r>
    </w:p>
    <w:p w14:paraId="0DED12D1" w14:textId="77777777" w:rsidR="00BB0B00" w:rsidRPr="00753BE6" w:rsidRDefault="00BB0B00">
      <w:pPr>
        <w:pStyle w:val="ListParagraph"/>
        <w:numPr>
          <w:ilvl w:val="0"/>
          <w:numId w:val="60"/>
        </w:numPr>
        <w:ind w:left="0"/>
        <w:rPr>
          <w:rFonts w:cs="Times New Roman"/>
        </w:rPr>
      </w:pPr>
      <w:r w:rsidRPr="00753BE6">
        <w:rPr>
          <w:rFonts w:cs="Times New Roman"/>
        </w:rPr>
        <w:t>Start → Settings → Network &amp; Internet</w:t>
      </w:r>
    </w:p>
    <w:p w14:paraId="5AF78DE7" w14:textId="77777777" w:rsidR="00BB0B00" w:rsidRPr="00753BE6" w:rsidRDefault="00BB0B00">
      <w:pPr>
        <w:pStyle w:val="ListParagraph"/>
        <w:numPr>
          <w:ilvl w:val="0"/>
          <w:numId w:val="60"/>
        </w:numPr>
        <w:ind w:left="0"/>
        <w:rPr>
          <w:rFonts w:cs="Times New Roman"/>
        </w:rPr>
      </w:pPr>
      <w:r w:rsidRPr="00753BE6">
        <w:rPr>
          <w:rFonts w:cs="Times New Roman"/>
        </w:rPr>
        <w:t>Adapter settings</w:t>
      </w:r>
    </w:p>
    <w:p w14:paraId="660BB6AD" w14:textId="77777777" w:rsidR="00BB0B00" w:rsidRPr="00753BE6" w:rsidRDefault="00BB0B00">
      <w:pPr>
        <w:pStyle w:val="ListParagraph"/>
        <w:numPr>
          <w:ilvl w:val="0"/>
          <w:numId w:val="60"/>
        </w:numPr>
        <w:ind w:left="0"/>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aktív</w:t>
      </w:r>
      <w:proofErr w:type="spellEnd"/>
      <w:r w:rsidRPr="00753BE6">
        <w:rPr>
          <w:rFonts w:cs="Times New Roman"/>
        </w:rPr>
        <w:t xml:space="preserve"> </w:t>
      </w: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kártyára</w:t>
      </w:r>
      <w:proofErr w:type="spellEnd"/>
      <w:r w:rsidRPr="00753BE6">
        <w:rPr>
          <w:rFonts w:cs="Times New Roman"/>
        </w:rPr>
        <w:t xml:space="preserve"> → Properties</w:t>
      </w:r>
    </w:p>
    <w:p w14:paraId="6A6BE9EE" w14:textId="77777777" w:rsidR="00BB0B00" w:rsidRPr="00753BE6" w:rsidRDefault="00BB0B00">
      <w:pPr>
        <w:pStyle w:val="ListParagraph"/>
        <w:numPr>
          <w:ilvl w:val="0"/>
          <w:numId w:val="60"/>
        </w:numPr>
        <w:ind w:left="0"/>
        <w:rPr>
          <w:rFonts w:cs="Times New Roman"/>
        </w:rPr>
      </w:pPr>
      <w:r w:rsidRPr="00753BE6">
        <w:rPr>
          <w:rFonts w:cs="Times New Roman"/>
        </w:rPr>
        <w:t>Internet Protocol Version 4 (TCP/IPv4)</w:t>
      </w:r>
    </w:p>
    <w:p w14:paraId="48FA3C8E" w14:textId="77777777" w:rsidR="00BB0B00" w:rsidRPr="00753BE6" w:rsidRDefault="00BB0B00">
      <w:pPr>
        <w:pStyle w:val="ListParagraph"/>
        <w:numPr>
          <w:ilvl w:val="0"/>
          <w:numId w:val="60"/>
        </w:numPr>
        <w:ind w:left="0" w:hanging="357"/>
        <w:contextualSpacing w:val="0"/>
        <w:rPr>
          <w:rFonts w:cs="Times New Roman"/>
        </w:rPr>
      </w:pPr>
      <w:r w:rsidRPr="00753BE6">
        <w:rPr>
          <w:rFonts w:cs="Times New Roman"/>
        </w:rPr>
        <w:t xml:space="preserve">Manual IP </w:t>
      </w:r>
      <w:proofErr w:type="spellStart"/>
      <w:r w:rsidRPr="00753BE6">
        <w:rPr>
          <w:rFonts w:cs="Times New Roman"/>
        </w:rPr>
        <w:t>beállítás</w:t>
      </w:r>
      <w:proofErr w:type="spellEnd"/>
    </w:p>
    <w:p w14:paraId="42F1FF68" w14:textId="77777777" w:rsidR="00BB0B00" w:rsidRPr="00753BE6" w:rsidRDefault="00BB0B00">
      <w:pPr>
        <w:pStyle w:val="ListParagraph"/>
        <w:numPr>
          <w:ilvl w:val="0"/>
          <w:numId w:val="61"/>
        </w:numPr>
        <w:ind w:left="0"/>
        <w:rPr>
          <w:rFonts w:cs="Times New Roman"/>
        </w:rPr>
      </w:pPr>
      <w:proofErr w:type="spellStart"/>
      <w:r w:rsidRPr="00753BE6">
        <w:rPr>
          <w:rFonts w:cs="Times New Roman"/>
        </w:rPr>
        <w:t>Gépnév</w:t>
      </w:r>
      <w:proofErr w:type="spellEnd"/>
      <w:r w:rsidRPr="00753BE6">
        <w:rPr>
          <w:rFonts w:cs="Times New Roman"/>
        </w:rPr>
        <w:t xml:space="preserve"> </w:t>
      </w:r>
      <w:proofErr w:type="spellStart"/>
      <w:r w:rsidRPr="00753BE6">
        <w:rPr>
          <w:rFonts w:cs="Times New Roman"/>
        </w:rPr>
        <w:t>beállítása</w:t>
      </w:r>
      <w:proofErr w:type="spellEnd"/>
    </w:p>
    <w:p w14:paraId="58E0213B" w14:textId="77777777" w:rsidR="00BB0B00" w:rsidRPr="00753BE6" w:rsidRDefault="00BB0B00">
      <w:pPr>
        <w:pStyle w:val="ListParagraph"/>
        <w:numPr>
          <w:ilvl w:val="0"/>
          <w:numId w:val="62"/>
        </w:numPr>
        <w:ind w:left="0"/>
        <w:rPr>
          <w:rFonts w:cs="Times New Roman"/>
        </w:rPr>
      </w:pPr>
      <w:r w:rsidRPr="00753BE6">
        <w:rPr>
          <w:rFonts w:cs="Times New Roman"/>
        </w:rPr>
        <w:t>Server Manager → Local Server</w:t>
      </w:r>
    </w:p>
    <w:p w14:paraId="2967B637" w14:textId="77777777" w:rsidR="00BB0B00" w:rsidRPr="00753BE6" w:rsidRDefault="00BB0B00">
      <w:pPr>
        <w:pStyle w:val="ListParagraph"/>
        <w:numPr>
          <w:ilvl w:val="0"/>
          <w:numId w:val="62"/>
        </w:numPr>
        <w:ind w:left="0"/>
        <w:rPr>
          <w:rFonts w:cs="Times New Roman"/>
        </w:rPr>
      </w:pPr>
      <w:r w:rsidRPr="00753BE6">
        <w:rPr>
          <w:rFonts w:cs="Times New Roman"/>
        </w:rPr>
        <w:t>Computer name → Change</w:t>
      </w:r>
    </w:p>
    <w:p w14:paraId="0AC63766" w14:textId="77777777" w:rsidR="00BB0B00" w:rsidRPr="00753BE6" w:rsidRDefault="00BB0B00">
      <w:pPr>
        <w:pStyle w:val="ListParagraph"/>
        <w:numPr>
          <w:ilvl w:val="0"/>
          <w:numId w:val="62"/>
        </w:numPr>
        <w:ind w:left="0"/>
        <w:rPr>
          <w:rFonts w:cs="Times New Roman"/>
        </w:rPr>
      </w:pPr>
      <w:proofErr w:type="spellStart"/>
      <w:r w:rsidRPr="00753BE6">
        <w:rPr>
          <w:rFonts w:cs="Times New Roman"/>
        </w:rPr>
        <w:t>Adj</w:t>
      </w:r>
      <w:proofErr w:type="spellEnd"/>
      <w:r w:rsidRPr="00753BE6">
        <w:rPr>
          <w:rFonts w:cs="Times New Roman"/>
        </w:rPr>
        <w:t xml:space="preserve"> meg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hostnamet</w:t>
      </w:r>
      <w:proofErr w:type="spellEnd"/>
      <w:r w:rsidRPr="00753BE6">
        <w:rPr>
          <w:rFonts w:cs="Times New Roman"/>
        </w:rPr>
        <w:t>:</w:t>
      </w:r>
    </w:p>
    <w:p w14:paraId="7147E83E" w14:textId="77777777" w:rsidR="00BB0B00" w:rsidRPr="00753BE6" w:rsidRDefault="00BB0B00">
      <w:pPr>
        <w:pStyle w:val="ListParagraph"/>
        <w:numPr>
          <w:ilvl w:val="0"/>
          <w:numId w:val="62"/>
        </w:numPr>
        <w:ind w:left="0"/>
        <w:rPr>
          <w:rFonts w:cs="Times New Roman"/>
        </w:rPr>
      </w:pPr>
      <w:proofErr w:type="spellStart"/>
      <w:r w:rsidRPr="00753BE6">
        <w:rPr>
          <w:rFonts w:cs="Times New Roman"/>
        </w:rPr>
        <w:t>Újraindítás</w:t>
      </w:r>
      <w:proofErr w:type="spellEnd"/>
      <w:r w:rsidRPr="00753BE6">
        <w:rPr>
          <w:rFonts w:cs="Times New Roman"/>
        </w:rPr>
        <w:t xml:space="preserve"> </w:t>
      </w:r>
      <w:proofErr w:type="spellStart"/>
      <w:r w:rsidRPr="00753BE6">
        <w:rPr>
          <w:rFonts w:cs="Times New Roman"/>
        </w:rPr>
        <w:t>szükséges</w:t>
      </w:r>
      <w:proofErr w:type="spellEnd"/>
      <w:r w:rsidRPr="00753BE6">
        <w:rPr>
          <w:rFonts w:cs="Times New Roman"/>
        </w:rPr>
        <w:t>.</w:t>
      </w:r>
    </w:p>
    <w:p w14:paraId="6EA58875" w14:textId="77777777" w:rsidR="00BB0B00" w:rsidRPr="00753BE6" w:rsidRDefault="00BB0B00" w:rsidP="00E14951">
      <w:pPr>
        <w:pStyle w:val="Al-alcm"/>
        <w:rPr>
          <w:rFonts w:cs="Times New Roman"/>
        </w:rPr>
      </w:pPr>
      <w:r w:rsidRPr="00753BE6">
        <w:rPr>
          <w:rFonts w:cs="Times New Roman"/>
        </w:rPr>
        <w:t xml:space="preserve">Active Directory Domain Services </w:t>
      </w:r>
      <w:proofErr w:type="spellStart"/>
      <w:r w:rsidRPr="00753BE6">
        <w:rPr>
          <w:rFonts w:cs="Times New Roman"/>
        </w:rPr>
        <w:t>szerepkör</w:t>
      </w:r>
      <w:proofErr w:type="spellEnd"/>
      <w:r w:rsidRPr="00753BE6">
        <w:rPr>
          <w:rFonts w:cs="Times New Roman"/>
        </w:rPr>
        <w:t xml:space="preserve"> </w:t>
      </w:r>
      <w:proofErr w:type="spellStart"/>
      <w:r w:rsidRPr="00753BE6">
        <w:rPr>
          <w:rFonts w:cs="Times New Roman"/>
        </w:rPr>
        <w:t>telepítése</w:t>
      </w:r>
      <w:proofErr w:type="spellEnd"/>
    </w:p>
    <w:p w14:paraId="5F70ED1C" w14:textId="77777777" w:rsidR="00BB0B00" w:rsidRPr="00753BE6" w:rsidRDefault="00BB0B00">
      <w:pPr>
        <w:pStyle w:val="ListParagraph"/>
        <w:numPr>
          <w:ilvl w:val="0"/>
          <w:numId w:val="63"/>
        </w:numPr>
        <w:ind w:left="0"/>
        <w:rPr>
          <w:rFonts w:cs="Times New Roman"/>
        </w:rPr>
      </w:pPr>
      <w:r w:rsidRPr="00753BE6">
        <w:rPr>
          <w:rFonts w:cs="Times New Roman"/>
        </w:rPr>
        <w:t xml:space="preserve">Role </w:t>
      </w:r>
      <w:proofErr w:type="spellStart"/>
      <w:r w:rsidRPr="00753BE6">
        <w:rPr>
          <w:rFonts w:cs="Times New Roman"/>
        </w:rPr>
        <w:t>telepítés</w:t>
      </w:r>
      <w:proofErr w:type="spellEnd"/>
      <w:r w:rsidRPr="00753BE6">
        <w:rPr>
          <w:rFonts w:cs="Times New Roman"/>
        </w:rPr>
        <w:t xml:space="preserve"> GUI-</w:t>
      </w:r>
      <w:proofErr w:type="spellStart"/>
      <w:r w:rsidRPr="00753BE6">
        <w:rPr>
          <w:rFonts w:cs="Times New Roman"/>
        </w:rPr>
        <w:t>val</w:t>
      </w:r>
      <w:proofErr w:type="spellEnd"/>
    </w:p>
    <w:p w14:paraId="0A4527B6" w14:textId="77777777" w:rsidR="00BB0B00" w:rsidRPr="00753BE6" w:rsidRDefault="00BB0B00">
      <w:pPr>
        <w:pStyle w:val="ListParagraph"/>
        <w:numPr>
          <w:ilvl w:val="0"/>
          <w:numId w:val="63"/>
        </w:numPr>
        <w:ind w:left="0"/>
        <w:rPr>
          <w:rFonts w:cs="Times New Roman"/>
        </w:rPr>
      </w:pPr>
      <w:proofErr w:type="spellStart"/>
      <w:r w:rsidRPr="00753BE6">
        <w:rPr>
          <w:rFonts w:cs="Times New Roman"/>
        </w:rPr>
        <w:t>Nyisd</w:t>
      </w:r>
      <w:proofErr w:type="spellEnd"/>
      <w:r w:rsidRPr="00753BE6">
        <w:rPr>
          <w:rFonts w:cs="Times New Roman"/>
        </w:rPr>
        <w:t xml:space="preserve"> meg a Server Manager</w:t>
      </w:r>
    </w:p>
    <w:p w14:paraId="1A11311C" w14:textId="77777777" w:rsidR="00BB0B00" w:rsidRPr="00753BE6" w:rsidRDefault="00BB0B00">
      <w:pPr>
        <w:pStyle w:val="ListParagraph"/>
        <w:numPr>
          <w:ilvl w:val="0"/>
          <w:numId w:val="63"/>
        </w:numPr>
        <w:ind w:left="0"/>
        <w:rPr>
          <w:rFonts w:cs="Times New Roman"/>
        </w:rPr>
      </w:pPr>
      <w:r w:rsidRPr="00753BE6">
        <w:rPr>
          <w:rFonts w:cs="Times New Roman"/>
        </w:rPr>
        <w:t>"Manage" → Add Roles and Features</w:t>
      </w:r>
    </w:p>
    <w:p w14:paraId="2095B74C" w14:textId="77777777" w:rsidR="00BB0B00" w:rsidRPr="00753BE6" w:rsidRDefault="00BB0B00">
      <w:pPr>
        <w:pStyle w:val="ListParagraph"/>
        <w:numPr>
          <w:ilvl w:val="0"/>
          <w:numId w:val="63"/>
        </w:numPr>
        <w:ind w:left="0"/>
        <w:rPr>
          <w:rFonts w:cs="Times New Roman"/>
        </w:rPr>
      </w:pPr>
      <w:r w:rsidRPr="00753BE6">
        <w:rPr>
          <w:rFonts w:cs="Times New Roman"/>
        </w:rPr>
        <w:t>Role-based or feature-based installation</w:t>
      </w:r>
    </w:p>
    <w:p w14:paraId="2AA593F6" w14:textId="77777777" w:rsidR="00BB0B00" w:rsidRPr="00753BE6" w:rsidRDefault="00BB0B00">
      <w:pPr>
        <w:pStyle w:val="ListParagraph"/>
        <w:numPr>
          <w:ilvl w:val="0"/>
          <w:numId w:val="63"/>
        </w:numPr>
        <w:ind w:left="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helyi</w:t>
      </w:r>
      <w:proofErr w:type="spellEnd"/>
      <w:r w:rsidRPr="00753BE6">
        <w:rPr>
          <w:rFonts w:cs="Times New Roman"/>
        </w:rPr>
        <w:t xml:space="preserve"> </w:t>
      </w:r>
      <w:proofErr w:type="spellStart"/>
      <w:r w:rsidRPr="00753BE6">
        <w:rPr>
          <w:rFonts w:cs="Times New Roman"/>
        </w:rPr>
        <w:t>szervert</w:t>
      </w:r>
      <w:proofErr w:type="spellEnd"/>
    </w:p>
    <w:p w14:paraId="2D2A046F" w14:textId="77777777" w:rsidR="00BB0B00" w:rsidRPr="00753BE6" w:rsidRDefault="00BB0B00">
      <w:pPr>
        <w:pStyle w:val="ListParagraph"/>
        <w:numPr>
          <w:ilvl w:val="0"/>
          <w:numId w:val="63"/>
        </w:numPr>
        <w:spacing w:after="80"/>
        <w:ind w:left="0" w:hanging="357"/>
        <w:rPr>
          <w:rFonts w:cs="Times New Roman"/>
          <w:szCs w:val="20"/>
        </w:rPr>
      </w:pPr>
      <w:proofErr w:type="spellStart"/>
      <w:r w:rsidRPr="00753BE6">
        <w:rPr>
          <w:rFonts w:cs="Times New Roman"/>
        </w:rPr>
        <w:t>Pipáld</w:t>
      </w:r>
      <w:proofErr w:type="spellEnd"/>
      <w:r w:rsidRPr="00753BE6">
        <w:rPr>
          <w:rFonts w:cs="Times New Roman"/>
        </w:rPr>
        <w:t xml:space="preserve"> be: Active Directory Domain Services </w:t>
      </w:r>
      <w:r w:rsidRPr="00753BE6">
        <w:rPr>
          <w:rFonts w:cs="Times New Roman"/>
        </w:rPr>
        <w:br/>
      </w:r>
      <w:r w:rsidRPr="00753BE6">
        <w:rPr>
          <w:rFonts w:cs="Times New Roman"/>
          <w:i/>
          <w:iCs/>
          <w:szCs w:val="20"/>
        </w:rPr>
        <w:t xml:space="preserve">(A </w:t>
      </w:r>
      <w:proofErr w:type="spellStart"/>
      <w:r w:rsidRPr="00753BE6">
        <w:rPr>
          <w:rFonts w:cs="Times New Roman"/>
          <w:i/>
          <w:iCs/>
          <w:szCs w:val="20"/>
        </w:rPr>
        <w:t>rendszer</w:t>
      </w:r>
      <w:proofErr w:type="spellEnd"/>
      <w:r w:rsidRPr="00753BE6">
        <w:rPr>
          <w:rFonts w:cs="Times New Roman"/>
          <w:i/>
          <w:iCs/>
          <w:szCs w:val="20"/>
        </w:rPr>
        <w:t xml:space="preserve"> </w:t>
      </w:r>
      <w:proofErr w:type="spellStart"/>
      <w:r w:rsidRPr="00753BE6">
        <w:rPr>
          <w:rFonts w:cs="Times New Roman"/>
          <w:i/>
          <w:iCs/>
          <w:szCs w:val="20"/>
        </w:rPr>
        <w:t>ezekután</w:t>
      </w:r>
      <w:proofErr w:type="spellEnd"/>
      <w:r w:rsidRPr="00753BE6">
        <w:rPr>
          <w:rFonts w:cs="Times New Roman"/>
          <w:i/>
          <w:iCs/>
          <w:szCs w:val="20"/>
        </w:rPr>
        <w:t xml:space="preserve"> </w:t>
      </w:r>
      <w:proofErr w:type="spellStart"/>
      <w:r w:rsidRPr="00753BE6">
        <w:rPr>
          <w:rFonts w:cs="Times New Roman"/>
          <w:i/>
          <w:iCs/>
          <w:szCs w:val="20"/>
        </w:rPr>
        <w:t>automatikusan</w:t>
      </w:r>
      <w:proofErr w:type="spellEnd"/>
      <w:r w:rsidRPr="00753BE6">
        <w:rPr>
          <w:rFonts w:cs="Times New Roman"/>
          <w:i/>
          <w:iCs/>
          <w:szCs w:val="20"/>
        </w:rPr>
        <w:t xml:space="preserve"> </w:t>
      </w:r>
      <w:proofErr w:type="spellStart"/>
      <w:r w:rsidRPr="00753BE6">
        <w:rPr>
          <w:rFonts w:cs="Times New Roman"/>
          <w:i/>
          <w:iCs/>
          <w:szCs w:val="20"/>
        </w:rPr>
        <w:t>felajánlja</w:t>
      </w:r>
      <w:proofErr w:type="spellEnd"/>
      <w:r w:rsidRPr="00753BE6">
        <w:rPr>
          <w:rFonts w:cs="Times New Roman"/>
          <w:i/>
          <w:iCs/>
          <w:szCs w:val="20"/>
        </w:rPr>
        <w:t xml:space="preserve"> a </w:t>
      </w:r>
      <w:proofErr w:type="spellStart"/>
      <w:r w:rsidRPr="00753BE6">
        <w:rPr>
          <w:rFonts w:cs="Times New Roman"/>
          <w:i/>
          <w:iCs/>
          <w:szCs w:val="20"/>
        </w:rPr>
        <w:t>szükséges</w:t>
      </w:r>
      <w:proofErr w:type="spellEnd"/>
      <w:r w:rsidRPr="00753BE6">
        <w:rPr>
          <w:rFonts w:cs="Times New Roman"/>
          <w:i/>
          <w:iCs/>
          <w:szCs w:val="20"/>
        </w:rPr>
        <w:t xml:space="preserve"> feature-</w:t>
      </w:r>
      <w:proofErr w:type="spellStart"/>
      <w:r w:rsidRPr="00753BE6">
        <w:rPr>
          <w:rFonts w:cs="Times New Roman"/>
          <w:i/>
          <w:iCs/>
          <w:szCs w:val="20"/>
        </w:rPr>
        <w:t>öket</w:t>
      </w:r>
      <w:proofErr w:type="spellEnd"/>
      <w:r w:rsidRPr="00753BE6">
        <w:rPr>
          <w:rFonts w:cs="Times New Roman"/>
          <w:i/>
          <w:iCs/>
          <w:szCs w:val="20"/>
        </w:rPr>
        <w:t xml:space="preserve"> → Add Features)</w:t>
      </w:r>
    </w:p>
    <w:p w14:paraId="3FF8D56A" w14:textId="77777777" w:rsidR="00BB0B00" w:rsidRPr="00753BE6" w:rsidRDefault="00BB0B00">
      <w:pPr>
        <w:pStyle w:val="ListParagraph"/>
        <w:numPr>
          <w:ilvl w:val="0"/>
          <w:numId w:val="63"/>
        </w:numPr>
        <w:ind w:left="0"/>
        <w:rPr>
          <w:rFonts w:cs="Times New Roman"/>
        </w:rPr>
      </w:pPr>
      <w:r w:rsidRPr="00753BE6">
        <w:rPr>
          <w:rFonts w:cs="Times New Roman"/>
        </w:rPr>
        <w:t>Next → Install</w:t>
      </w:r>
    </w:p>
    <w:p w14:paraId="48201B19" w14:textId="77777777" w:rsidR="00BB0B00" w:rsidRPr="00753BE6" w:rsidRDefault="00BB0B00" w:rsidP="00E14951">
      <w:pPr>
        <w:rPr>
          <w:rFonts w:cs="Times New Roman"/>
        </w:rPr>
      </w:pP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sárga</w:t>
      </w:r>
      <w:proofErr w:type="spellEnd"/>
      <w:r w:rsidRPr="00753BE6">
        <w:rPr>
          <w:rFonts w:cs="Times New Roman"/>
        </w:rPr>
        <w:t xml:space="preserve"> </w:t>
      </w:r>
      <w:proofErr w:type="spellStart"/>
      <w:r w:rsidRPr="00753BE6">
        <w:rPr>
          <w:rFonts w:cs="Times New Roman"/>
        </w:rPr>
        <w:t>zászló</w:t>
      </w:r>
      <w:proofErr w:type="spellEnd"/>
      <w:r w:rsidRPr="00753BE6">
        <w:rPr>
          <w:rFonts w:cs="Times New Roman"/>
        </w:rPr>
        <w:t xml:space="preserve"> </w:t>
      </w:r>
      <w:proofErr w:type="spellStart"/>
      <w:r w:rsidRPr="00753BE6">
        <w:rPr>
          <w:rFonts w:cs="Times New Roman"/>
        </w:rPr>
        <w:t>jelenik</w:t>
      </w:r>
      <w:proofErr w:type="spellEnd"/>
      <w:r w:rsidRPr="00753BE6">
        <w:rPr>
          <w:rFonts w:cs="Times New Roman"/>
        </w:rPr>
        <w:t xml:space="preserve"> meg a Server </w:t>
      </w:r>
      <w:proofErr w:type="spellStart"/>
      <w:r w:rsidRPr="00753BE6">
        <w:rPr>
          <w:rFonts w:cs="Times New Roman"/>
        </w:rPr>
        <w:t>Managerben</w:t>
      </w:r>
      <w:proofErr w:type="spellEnd"/>
      <w:r w:rsidRPr="00753BE6">
        <w:rPr>
          <w:rFonts w:cs="Times New Roman"/>
        </w:rPr>
        <w:t xml:space="preserve">, </w:t>
      </w:r>
      <w:proofErr w:type="spellStart"/>
      <w:r w:rsidRPr="00753BE6">
        <w:rPr>
          <w:rFonts w:cs="Times New Roman"/>
        </w:rPr>
        <w:t>mivel</w:t>
      </w:r>
      <w:proofErr w:type="spellEnd"/>
      <w:r w:rsidRPr="00753BE6">
        <w:rPr>
          <w:rFonts w:cs="Times New Roman"/>
        </w:rPr>
        <w:t xml:space="preserve"> a </w:t>
      </w:r>
      <w:proofErr w:type="spellStart"/>
      <w:r w:rsidRPr="00753BE6">
        <w:rPr>
          <w:rFonts w:cs="Times New Roman"/>
        </w:rPr>
        <w:t>szerepkör</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még</w:t>
      </w:r>
      <w:proofErr w:type="spellEnd"/>
      <w:r w:rsidRPr="00753BE6">
        <w:rPr>
          <w:rFonts w:cs="Times New Roman"/>
        </w:rPr>
        <w:t xml:space="preserve"> </w:t>
      </w:r>
      <w:proofErr w:type="spellStart"/>
      <w:r w:rsidRPr="00753BE6">
        <w:rPr>
          <w:rFonts w:cs="Times New Roman"/>
        </w:rPr>
        <w:t>nincs</w:t>
      </w:r>
      <w:proofErr w:type="spellEnd"/>
      <w:r w:rsidRPr="00753BE6">
        <w:rPr>
          <w:rFonts w:cs="Times New Roman"/>
        </w:rPr>
        <w:t xml:space="preserve"> </w:t>
      </w:r>
      <w:proofErr w:type="spellStart"/>
      <w:r w:rsidRPr="00753BE6">
        <w:rPr>
          <w:rFonts w:cs="Times New Roman"/>
        </w:rPr>
        <w:t>teljesen</w:t>
      </w:r>
      <w:proofErr w:type="spellEnd"/>
      <w:r w:rsidRPr="00753BE6">
        <w:rPr>
          <w:rFonts w:cs="Times New Roman"/>
        </w:rPr>
        <w:t xml:space="preserve"> </w:t>
      </w:r>
      <w:proofErr w:type="spellStart"/>
      <w:r w:rsidRPr="00753BE6">
        <w:rPr>
          <w:rFonts w:cs="Times New Roman"/>
        </w:rPr>
        <w:t>befejezve</w:t>
      </w:r>
      <w:proofErr w:type="spellEnd"/>
      <w:r w:rsidRPr="00753BE6">
        <w:rPr>
          <w:rFonts w:cs="Times New Roman"/>
        </w:rPr>
        <w:t>.</w:t>
      </w:r>
    </w:p>
    <w:p w14:paraId="12BC74E3" w14:textId="77777777" w:rsidR="00BB0B00" w:rsidRPr="00753BE6" w:rsidRDefault="00BB0B00" w:rsidP="00E14951">
      <w:pPr>
        <w:pStyle w:val="Al-alcm"/>
        <w:rPr>
          <w:rFonts w:cs="Times New Roman"/>
        </w:rPr>
      </w:pPr>
      <w:r w:rsidRPr="00753BE6">
        <w:rPr>
          <w:rFonts w:cs="Times New Roman"/>
        </w:rPr>
        <w:t xml:space="preserve">Az AD DS </w:t>
      </w:r>
      <w:proofErr w:type="spellStart"/>
      <w:r w:rsidRPr="00753BE6">
        <w:rPr>
          <w:rFonts w:cs="Times New Roman"/>
        </w:rPr>
        <w:t>tartományvezérlővé</w:t>
      </w:r>
      <w:proofErr w:type="spellEnd"/>
      <w:r w:rsidRPr="00753BE6">
        <w:rPr>
          <w:rFonts w:cs="Times New Roman"/>
        </w:rPr>
        <w:t xml:space="preserve"> </w:t>
      </w:r>
      <w:proofErr w:type="spellStart"/>
      <w:r w:rsidRPr="00753BE6">
        <w:rPr>
          <w:rFonts w:cs="Times New Roman"/>
        </w:rPr>
        <w:t>promótálása</w:t>
      </w:r>
      <w:proofErr w:type="spellEnd"/>
    </w:p>
    <w:p w14:paraId="62DCE408" w14:textId="77777777" w:rsidR="00BB0B00" w:rsidRPr="00753BE6" w:rsidRDefault="00BB0B00">
      <w:pPr>
        <w:pStyle w:val="ListParagraph"/>
        <w:numPr>
          <w:ilvl w:val="0"/>
          <w:numId w:val="64"/>
        </w:numPr>
        <w:tabs>
          <w:tab w:val="clear" w:pos="720"/>
        </w:tabs>
        <w:spacing w:after="0"/>
        <w:ind w:left="0"/>
        <w:rPr>
          <w:rFonts w:cs="Times New Roman"/>
          <w:i/>
          <w:iCs/>
          <w:u w:val="single"/>
        </w:rPr>
      </w:pPr>
      <w:r w:rsidRPr="00753BE6">
        <w:rPr>
          <w:rFonts w:cs="Times New Roman"/>
          <w:i/>
          <w:iCs/>
          <w:u w:val="single"/>
        </w:rPr>
        <w:t xml:space="preserve">AD DS </w:t>
      </w:r>
      <w:proofErr w:type="spellStart"/>
      <w:r w:rsidRPr="00753BE6">
        <w:rPr>
          <w:rFonts w:cs="Times New Roman"/>
          <w:i/>
          <w:iCs/>
          <w:u w:val="single"/>
        </w:rPr>
        <w:t>szerepkör</w:t>
      </w:r>
      <w:proofErr w:type="spellEnd"/>
      <w:r w:rsidRPr="00753BE6">
        <w:rPr>
          <w:rFonts w:cs="Times New Roman"/>
          <w:i/>
          <w:iCs/>
          <w:u w:val="single"/>
        </w:rPr>
        <w:t xml:space="preserve"> </w:t>
      </w:r>
      <w:proofErr w:type="spellStart"/>
      <w:r w:rsidRPr="00753BE6">
        <w:rPr>
          <w:rFonts w:cs="Times New Roman"/>
          <w:i/>
          <w:iCs/>
          <w:u w:val="single"/>
        </w:rPr>
        <w:t>telepítés</w:t>
      </w:r>
      <w:proofErr w:type="spellEnd"/>
      <w:r w:rsidRPr="00753BE6">
        <w:rPr>
          <w:rFonts w:cs="Times New Roman"/>
          <w:i/>
          <w:iCs/>
          <w:u w:val="single"/>
        </w:rPr>
        <w:t xml:space="preserve"> </w:t>
      </w:r>
      <w:proofErr w:type="spellStart"/>
      <w:r w:rsidRPr="00753BE6">
        <w:rPr>
          <w:rFonts w:cs="Times New Roman"/>
          <w:i/>
          <w:iCs/>
          <w:u w:val="single"/>
        </w:rPr>
        <w:t>után</w:t>
      </w:r>
      <w:proofErr w:type="spellEnd"/>
      <w:r w:rsidRPr="00753BE6">
        <w:rPr>
          <w:rFonts w:cs="Times New Roman"/>
          <w:i/>
          <w:iCs/>
          <w:u w:val="single"/>
        </w:rPr>
        <w:t>:</w:t>
      </w:r>
    </w:p>
    <w:p w14:paraId="4F24F041" w14:textId="77777777" w:rsidR="00BB0B00" w:rsidRPr="00753BE6" w:rsidRDefault="00BB0B00">
      <w:pPr>
        <w:pStyle w:val="ListParagraph"/>
        <w:numPr>
          <w:ilvl w:val="0"/>
          <w:numId w:val="66"/>
        </w:numPr>
        <w:ind w:left="0"/>
        <w:rPr>
          <w:rFonts w:cs="Times New Roman"/>
        </w:rPr>
      </w:pPr>
      <w:r w:rsidRPr="00753BE6">
        <w:rPr>
          <w:rFonts w:cs="Times New Roman"/>
        </w:rPr>
        <w:t>Server Manager → Notification flag</w:t>
      </w:r>
    </w:p>
    <w:p w14:paraId="5721D649" w14:textId="77777777" w:rsidR="00BB0B00" w:rsidRPr="00753BE6" w:rsidRDefault="00BB0B00">
      <w:pPr>
        <w:pStyle w:val="ListParagraph"/>
        <w:numPr>
          <w:ilvl w:val="0"/>
          <w:numId w:val="66"/>
        </w:numPr>
        <w:ind w:left="0" w:hanging="357"/>
        <w:contextualSpacing w:val="0"/>
        <w:rPr>
          <w:rFonts w:cs="Times New Roman"/>
        </w:rPr>
      </w:pPr>
      <w:r w:rsidRPr="00753BE6">
        <w:rPr>
          <w:rFonts w:cs="Times New Roman"/>
        </w:rPr>
        <w:t>Promote this server to a domain controller</w:t>
      </w:r>
    </w:p>
    <w:p w14:paraId="4826A535" w14:textId="77777777" w:rsidR="00BB0B00" w:rsidRPr="00753BE6" w:rsidRDefault="00BB0B00">
      <w:pPr>
        <w:pStyle w:val="ListParagraph"/>
        <w:numPr>
          <w:ilvl w:val="0"/>
          <w:numId w:val="64"/>
        </w:numPr>
        <w:tabs>
          <w:tab w:val="clear" w:pos="720"/>
        </w:tabs>
        <w:spacing w:after="0"/>
        <w:ind w:left="0"/>
        <w:rPr>
          <w:rFonts w:cs="Times New Roman"/>
          <w:i/>
          <w:iCs/>
          <w:u w:val="single"/>
        </w:rPr>
      </w:pPr>
      <w:r w:rsidRPr="00753BE6">
        <w:rPr>
          <w:rFonts w:cs="Times New Roman"/>
          <w:i/>
          <w:iCs/>
          <w:u w:val="single"/>
        </w:rPr>
        <w:t>Deployment Configuration</w:t>
      </w:r>
    </w:p>
    <w:p w14:paraId="0D9CB14F" w14:textId="77777777" w:rsidR="00BB0B00" w:rsidRPr="00753BE6" w:rsidRDefault="00BB0B00" w:rsidP="00E14951">
      <w:pPr>
        <w:spacing w:after="0"/>
        <w:ind w:firstLine="567"/>
        <w:rPr>
          <w:rFonts w:cs="Times New Roman"/>
        </w:rPr>
      </w:pPr>
      <w:proofErr w:type="spellStart"/>
      <w:r w:rsidRPr="00753BE6">
        <w:rPr>
          <w:rFonts w:cs="Times New Roman"/>
        </w:rPr>
        <w:t>Három</w:t>
      </w:r>
      <w:proofErr w:type="spellEnd"/>
      <w:r w:rsidRPr="00753BE6">
        <w:rPr>
          <w:rFonts w:cs="Times New Roman"/>
        </w:rPr>
        <w:t xml:space="preserve"> </w:t>
      </w:r>
      <w:proofErr w:type="spellStart"/>
      <w:r w:rsidRPr="00753BE6">
        <w:rPr>
          <w:rFonts w:cs="Times New Roman"/>
        </w:rPr>
        <w:t>lehetőség</w:t>
      </w:r>
      <w:proofErr w:type="spellEnd"/>
      <w:r w:rsidRPr="00753BE6">
        <w:rPr>
          <w:rFonts w:cs="Times New Roman"/>
        </w:rPr>
        <w:t xml:space="preserve"> van:</w:t>
      </w:r>
    </w:p>
    <w:p w14:paraId="4F4AC903" w14:textId="77777777" w:rsidR="00BB0B00" w:rsidRPr="00753BE6" w:rsidRDefault="00BB0B00">
      <w:pPr>
        <w:numPr>
          <w:ilvl w:val="0"/>
          <w:numId w:val="65"/>
        </w:numPr>
        <w:tabs>
          <w:tab w:val="clear" w:pos="720"/>
        </w:tabs>
        <w:ind w:left="0" w:hanging="357"/>
        <w:contextualSpacing/>
        <w:rPr>
          <w:rFonts w:cs="Times New Roman"/>
        </w:rPr>
      </w:pPr>
      <w:r w:rsidRPr="00753BE6">
        <w:rPr>
          <w:rFonts w:cs="Times New Roman"/>
        </w:rPr>
        <w:t>Add a new forest (</w:t>
      </w:r>
      <w:proofErr w:type="spellStart"/>
      <w:r w:rsidRPr="00753BE6">
        <w:rPr>
          <w:rFonts w:cs="Times New Roman"/>
        </w:rPr>
        <w:t>Új</w:t>
      </w:r>
      <w:proofErr w:type="spellEnd"/>
      <w:r w:rsidRPr="00753BE6">
        <w:rPr>
          <w:rFonts w:cs="Times New Roman"/>
        </w:rPr>
        <w:t xml:space="preserve"> forest </w:t>
      </w:r>
      <w:proofErr w:type="spellStart"/>
      <w:r w:rsidRPr="00753BE6">
        <w:rPr>
          <w:rFonts w:cs="Times New Roman"/>
        </w:rPr>
        <w:t>létrehozása</w:t>
      </w:r>
      <w:proofErr w:type="spellEnd"/>
      <w:r w:rsidRPr="00753BE6">
        <w:rPr>
          <w:rFonts w:cs="Times New Roman"/>
        </w:rPr>
        <w:t>)</w:t>
      </w:r>
    </w:p>
    <w:p w14:paraId="030E6377" w14:textId="77777777" w:rsidR="00BB0B00" w:rsidRPr="00753BE6" w:rsidRDefault="00BB0B00">
      <w:pPr>
        <w:numPr>
          <w:ilvl w:val="0"/>
          <w:numId w:val="65"/>
        </w:numPr>
        <w:tabs>
          <w:tab w:val="clear" w:pos="720"/>
        </w:tabs>
        <w:ind w:left="0" w:hanging="357"/>
        <w:contextualSpacing/>
        <w:rPr>
          <w:rFonts w:cs="Times New Roman"/>
        </w:rPr>
      </w:pPr>
      <w:r w:rsidRPr="00753BE6">
        <w:rPr>
          <w:rFonts w:cs="Times New Roman"/>
        </w:rPr>
        <w:t>Add a new domain to an existing forest (</w:t>
      </w:r>
      <w:proofErr w:type="spellStart"/>
      <w:r w:rsidRPr="00753BE6">
        <w:rPr>
          <w:rFonts w:cs="Times New Roman"/>
        </w:rPr>
        <w:t>Új</w:t>
      </w:r>
      <w:proofErr w:type="spellEnd"/>
      <w:r w:rsidRPr="00753BE6">
        <w:rPr>
          <w:rFonts w:cs="Times New Roman"/>
        </w:rPr>
        <w:t xml:space="preserve"> domain </w:t>
      </w:r>
      <w:proofErr w:type="spellStart"/>
      <w:r w:rsidRPr="00753BE6">
        <w:rPr>
          <w:rFonts w:cs="Times New Roman"/>
        </w:rPr>
        <w:t>meglévő</w:t>
      </w:r>
      <w:proofErr w:type="spellEnd"/>
      <w:r w:rsidRPr="00753BE6">
        <w:rPr>
          <w:rFonts w:cs="Times New Roman"/>
        </w:rPr>
        <w:t xml:space="preserve"> </w:t>
      </w:r>
      <w:proofErr w:type="spellStart"/>
      <w:r w:rsidRPr="00753BE6">
        <w:rPr>
          <w:rFonts w:cs="Times New Roman"/>
        </w:rPr>
        <w:t>forestben</w:t>
      </w:r>
      <w:proofErr w:type="spellEnd"/>
      <w:r w:rsidRPr="00753BE6">
        <w:rPr>
          <w:rFonts w:cs="Times New Roman"/>
        </w:rPr>
        <w:t>)</w:t>
      </w:r>
    </w:p>
    <w:p w14:paraId="5A0A8ADF" w14:textId="77777777" w:rsidR="00BB0B00" w:rsidRPr="00753BE6" w:rsidRDefault="00BB0B00">
      <w:pPr>
        <w:numPr>
          <w:ilvl w:val="0"/>
          <w:numId w:val="65"/>
        </w:numPr>
        <w:tabs>
          <w:tab w:val="clear" w:pos="720"/>
        </w:tabs>
        <w:ind w:left="0"/>
        <w:rPr>
          <w:rFonts w:cs="Times New Roman"/>
        </w:rPr>
      </w:pPr>
      <w:r w:rsidRPr="00753BE6">
        <w:rPr>
          <w:rFonts w:cs="Times New Roman"/>
        </w:rPr>
        <w:t>Add a domain controller to an existing domain (</w:t>
      </w:r>
      <w:proofErr w:type="spellStart"/>
      <w:r w:rsidRPr="00753BE6">
        <w:rPr>
          <w:rFonts w:cs="Times New Roman"/>
        </w:rPr>
        <w:t>További</w:t>
      </w:r>
      <w:proofErr w:type="spellEnd"/>
      <w:r w:rsidRPr="00753BE6">
        <w:rPr>
          <w:rFonts w:cs="Times New Roman"/>
        </w:rPr>
        <w:t xml:space="preserve"> DC </w:t>
      </w:r>
      <w:proofErr w:type="spellStart"/>
      <w:r w:rsidRPr="00753BE6">
        <w:rPr>
          <w:rFonts w:cs="Times New Roman"/>
        </w:rPr>
        <w:t>meglévő</w:t>
      </w:r>
      <w:proofErr w:type="spellEnd"/>
      <w:r w:rsidRPr="00753BE6">
        <w:rPr>
          <w:rFonts w:cs="Times New Roman"/>
        </w:rPr>
        <w:t xml:space="preserve"> </w:t>
      </w:r>
      <w:proofErr w:type="spellStart"/>
      <w:r w:rsidRPr="00753BE6">
        <w:rPr>
          <w:rFonts w:cs="Times New Roman"/>
        </w:rPr>
        <w:t>domainhez</w:t>
      </w:r>
      <w:proofErr w:type="spellEnd"/>
      <w:r w:rsidRPr="00753BE6">
        <w:rPr>
          <w:rFonts w:cs="Times New Roman"/>
        </w:rPr>
        <w:t>)</w:t>
      </w:r>
    </w:p>
    <w:p w14:paraId="617E6128" w14:textId="77777777" w:rsidR="00BB0B00" w:rsidRPr="00753BE6" w:rsidRDefault="00BB0B00">
      <w:pPr>
        <w:pStyle w:val="ListParagraph"/>
        <w:numPr>
          <w:ilvl w:val="0"/>
          <w:numId w:val="67"/>
        </w:numPr>
        <w:ind w:left="0"/>
        <w:rPr>
          <w:rFonts w:cs="Times New Roman"/>
        </w:rPr>
      </w:pP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rendszer</w:t>
      </w:r>
      <w:proofErr w:type="spellEnd"/>
      <w:r w:rsidRPr="00753BE6">
        <w:rPr>
          <w:rFonts w:cs="Times New Roman"/>
        </w:rPr>
        <w:t xml:space="preserve"> </w:t>
      </w:r>
      <w:proofErr w:type="spellStart"/>
      <w:r w:rsidRPr="00753BE6">
        <w:rPr>
          <w:rFonts w:cs="Times New Roman"/>
        </w:rPr>
        <w:t>esetén</w:t>
      </w:r>
      <w:proofErr w:type="spellEnd"/>
      <w:r w:rsidRPr="00753BE6">
        <w:rPr>
          <w:rFonts w:cs="Times New Roman"/>
        </w:rPr>
        <w:t xml:space="preserve">: </w:t>
      </w:r>
      <w:r w:rsidRPr="00753BE6">
        <w:rPr>
          <w:rFonts w:cs="Times New Roman"/>
          <w:b/>
          <w:bCs/>
        </w:rPr>
        <w:t xml:space="preserve">Add a new forest / </w:t>
      </w:r>
      <w:proofErr w:type="spellStart"/>
      <w:r w:rsidRPr="00753BE6">
        <w:rPr>
          <w:rFonts w:cs="Times New Roman"/>
          <w:b/>
          <w:bCs/>
        </w:rPr>
        <w:t>Új</w:t>
      </w:r>
      <w:proofErr w:type="spellEnd"/>
      <w:r w:rsidRPr="00753BE6">
        <w:rPr>
          <w:rFonts w:cs="Times New Roman"/>
          <w:b/>
          <w:bCs/>
        </w:rPr>
        <w:t xml:space="preserve"> forest </w:t>
      </w:r>
      <w:proofErr w:type="spellStart"/>
      <w:r w:rsidRPr="00753BE6">
        <w:rPr>
          <w:rFonts w:cs="Times New Roman"/>
          <w:b/>
          <w:bCs/>
        </w:rPr>
        <w:t>létrehozása</w:t>
      </w:r>
      <w:proofErr w:type="spellEnd"/>
    </w:p>
    <w:p w14:paraId="48622BB3" w14:textId="77777777" w:rsidR="00BB0B00" w:rsidRPr="00753BE6" w:rsidRDefault="00BB0B00">
      <w:pPr>
        <w:pStyle w:val="ListParagraph"/>
        <w:numPr>
          <w:ilvl w:val="0"/>
          <w:numId w:val="67"/>
        </w:numPr>
        <w:ind w:left="0"/>
        <w:rPr>
          <w:rFonts w:cs="Times New Roman"/>
        </w:rPr>
      </w:pPr>
      <w:proofErr w:type="spellStart"/>
      <w:r w:rsidRPr="00753BE6">
        <w:rPr>
          <w:rFonts w:cs="Times New Roman"/>
        </w:rPr>
        <w:t>Ezután</w:t>
      </w:r>
      <w:proofErr w:type="spellEnd"/>
      <w:r w:rsidRPr="00753BE6">
        <w:rPr>
          <w:rFonts w:cs="Times New Roman"/>
        </w:rPr>
        <w:t xml:space="preserve"> meg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adni</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“domain name”-t</w:t>
      </w:r>
    </w:p>
    <w:p w14:paraId="793348A4" w14:textId="77777777" w:rsidR="00BB0B00" w:rsidRPr="00753BE6" w:rsidRDefault="00BB0B00">
      <w:pPr>
        <w:pStyle w:val="ListParagraph"/>
        <w:numPr>
          <w:ilvl w:val="1"/>
          <w:numId w:val="67"/>
        </w:numPr>
        <w:ind w:left="0"/>
        <w:rPr>
          <w:rFonts w:cs="Times New Roman"/>
        </w:rPr>
      </w:pPr>
      <w:r w:rsidRPr="00753BE6">
        <w:rPr>
          <w:rFonts w:cs="Times New Roman"/>
        </w:rPr>
        <w:t xml:space="preserve">Lehet </w:t>
      </w:r>
      <w:proofErr w:type="spellStart"/>
      <w:r w:rsidRPr="00753BE6">
        <w:rPr>
          <w:rFonts w:cs="Times New Roman"/>
        </w:rPr>
        <w:t>lokális</w:t>
      </w:r>
      <w:proofErr w:type="spellEnd"/>
      <w:r w:rsidRPr="00753BE6">
        <w:rPr>
          <w:rFonts w:cs="Times New Roman"/>
        </w:rPr>
        <w:t xml:space="preserve"> pl. </w:t>
      </w:r>
      <w:proofErr w:type="spellStart"/>
      <w:proofErr w:type="gramStart"/>
      <w:r w:rsidRPr="00753BE6">
        <w:rPr>
          <w:rFonts w:cs="Times New Roman"/>
        </w:rPr>
        <w:t>ceg.local</w:t>
      </w:r>
      <w:proofErr w:type="spellEnd"/>
      <w:proofErr w:type="gramEnd"/>
    </w:p>
    <w:p w14:paraId="3F76BAE2" w14:textId="77777777" w:rsidR="00BB0B00" w:rsidRPr="00753BE6" w:rsidRDefault="00BB0B00">
      <w:pPr>
        <w:pStyle w:val="ListParagraph"/>
        <w:numPr>
          <w:ilvl w:val="1"/>
          <w:numId w:val="67"/>
        </w:numPr>
        <w:ind w:left="0" w:hanging="357"/>
        <w:contextualSpacing w:val="0"/>
        <w:rPr>
          <w:rFonts w:cs="Times New Roman"/>
        </w:rPr>
      </w:pPr>
      <w:r w:rsidRPr="00753BE6">
        <w:rPr>
          <w:rFonts w:cs="Times New Roman"/>
        </w:rPr>
        <w:t xml:space="preserve">Lehet </w:t>
      </w:r>
      <w:proofErr w:type="spellStart"/>
      <w:r w:rsidRPr="00753BE6">
        <w:rPr>
          <w:rFonts w:cs="Times New Roman"/>
        </w:rPr>
        <w:t>publikus</w:t>
      </w:r>
      <w:proofErr w:type="spellEnd"/>
      <w:r w:rsidRPr="00753BE6">
        <w:rPr>
          <w:rFonts w:cs="Times New Roman"/>
        </w:rPr>
        <w:t xml:space="preserve"> pl. ceg.hu</w:t>
      </w:r>
    </w:p>
    <w:p w14:paraId="48EC3AF4" w14:textId="77777777" w:rsidR="00BB0B00" w:rsidRPr="00753BE6" w:rsidRDefault="00BB0B00">
      <w:pPr>
        <w:pStyle w:val="ListParagraph"/>
        <w:numPr>
          <w:ilvl w:val="0"/>
          <w:numId w:val="64"/>
        </w:numPr>
        <w:tabs>
          <w:tab w:val="clear" w:pos="720"/>
        </w:tabs>
        <w:spacing w:after="0"/>
        <w:ind w:left="0"/>
        <w:rPr>
          <w:rFonts w:cs="Times New Roman"/>
          <w:i/>
          <w:iCs/>
          <w:u w:val="single"/>
        </w:rPr>
      </w:pPr>
      <w:r w:rsidRPr="00753BE6">
        <w:rPr>
          <w:rFonts w:cs="Times New Roman"/>
          <w:i/>
          <w:iCs/>
          <w:u w:val="single"/>
        </w:rPr>
        <w:t>Domain Controller Options</w:t>
      </w:r>
    </w:p>
    <w:p w14:paraId="299E8E17" w14:textId="77777777" w:rsidR="00BB0B00" w:rsidRPr="00753BE6" w:rsidRDefault="00BB0B00" w:rsidP="00E14951">
      <w:pPr>
        <w:spacing w:after="0"/>
        <w:ind w:firstLine="567"/>
        <w:rPr>
          <w:rFonts w:cs="Times New Roman"/>
        </w:rPr>
      </w:pPr>
      <w:proofErr w:type="spellStart"/>
      <w:r w:rsidRPr="00753BE6">
        <w:rPr>
          <w:rFonts w:cs="Times New Roman"/>
        </w:rPr>
        <w:t>Beállítások</w:t>
      </w:r>
      <w:proofErr w:type="spellEnd"/>
      <w:r w:rsidRPr="00753BE6">
        <w:rPr>
          <w:rFonts w:cs="Times New Roman"/>
        </w:rPr>
        <w:t>:</w:t>
      </w:r>
    </w:p>
    <w:p w14:paraId="42BDCDF7" w14:textId="77777777" w:rsidR="00BB0B00" w:rsidRPr="00753BE6" w:rsidRDefault="00BB0B00">
      <w:pPr>
        <w:numPr>
          <w:ilvl w:val="0"/>
          <w:numId w:val="65"/>
        </w:numPr>
        <w:tabs>
          <w:tab w:val="clear" w:pos="720"/>
        </w:tabs>
        <w:ind w:left="0" w:hanging="357"/>
        <w:contextualSpacing/>
        <w:rPr>
          <w:rFonts w:cs="Times New Roman"/>
        </w:rPr>
      </w:pPr>
      <w:r w:rsidRPr="00753BE6">
        <w:rPr>
          <w:rFonts w:cs="Times New Roman"/>
        </w:rPr>
        <w:t xml:space="preserve">DNS </w:t>
      </w:r>
      <w:proofErr w:type="spellStart"/>
      <w:r w:rsidRPr="00753BE6">
        <w:rPr>
          <w:rFonts w:cs="Times New Roman"/>
        </w:rPr>
        <w:t>Servert</w:t>
      </w:r>
      <w:proofErr w:type="spellEnd"/>
      <w:r w:rsidRPr="00753BE6">
        <w:rPr>
          <w:rFonts w:cs="Times New Roman"/>
        </w:rPr>
        <w:t xml:space="preserve"> </w:t>
      </w:r>
      <w:proofErr w:type="spellStart"/>
      <w:r w:rsidRPr="00753BE6">
        <w:rPr>
          <w:rFonts w:cs="Times New Roman"/>
        </w:rPr>
        <w:t>engedélyezzük</w:t>
      </w:r>
      <w:proofErr w:type="spellEnd"/>
    </w:p>
    <w:p w14:paraId="06934CC2" w14:textId="77777777" w:rsidR="00BB0B00" w:rsidRPr="00753BE6" w:rsidRDefault="00BB0B00">
      <w:pPr>
        <w:numPr>
          <w:ilvl w:val="0"/>
          <w:numId w:val="65"/>
        </w:numPr>
        <w:tabs>
          <w:tab w:val="clear" w:pos="720"/>
        </w:tabs>
        <w:ind w:left="0" w:hanging="357"/>
        <w:contextualSpacing/>
        <w:rPr>
          <w:rFonts w:cs="Times New Roman"/>
        </w:rPr>
      </w:pPr>
      <w:r w:rsidRPr="00753BE6">
        <w:rPr>
          <w:rFonts w:cs="Times New Roman"/>
        </w:rPr>
        <w:t xml:space="preserve">Global </w:t>
      </w:r>
      <w:proofErr w:type="spellStart"/>
      <w:r w:rsidRPr="00753BE6">
        <w:rPr>
          <w:rFonts w:cs="Times New Roman"/>
        </w:rPr>
        <w:t>Catalog-ot</w:t>
      </w:r>
      <w:proofErr w:type="spellEnd"/>
      <w:r w:rsidRPr="00753BE6">
        <w:rPr>
          <w:rFonts w:cs="Times New Roman"/>
        </w:rPr>
        <w:t xml:space="preserve"> </w:t>
      </w:r>
      <w:proofErr w:type="spellStart"/>
      <w:r w:rsidRPr="00753BE6">
        <w:rPr>
          <w:rFonts w:cs="Times New Roman"/>
        </w:rPr>
        <w:t>engedélyezzük</w:t>
      </w:r>
      <w:proofErr w:type="spellEnd"/>
    </w:p>
    <w:p w14:paraId="5BF461A7" w14:textId="77777777" w:rsidR="00BB0B00" w:rsidRPr="00753BE6" w:rsidRDefault="00BB0B00">
      <w:pPr>
        <w:numPr>
          <w:ilvl w:val="0"/>
          <w:numId w:val="65"/>
        </w:numPr>
        <w:tabs>
          <w:tab w:val="clear" w:pos="720"/>
        </w:tabs>
        <w:ind w:left="0" w:hanging="357"/>
        <w:contextualSpacing/>
        <w:rPr>
          <w:rFonts w:cs="Times New Roman"/>
        </w:rPr>
      </w:pPr>
      <w:r w:rsidRPr="00753BE6">
        <w:rPr>
          <w:rFonts w:cs="Times New Roman"/>
        </w:rPr>
        <w:t xml:space="preserve">Nem </w:t>
      </w:r>
      <w:proofErr w:type="spellStart"/>
      <w:r w:rsidRPr="00753BE6">
        <w:rPr>
          <w:rFonts w:cs="Times New Roman"/>
        </w:rPr>
        <w:t>engedélyezzük</w:t>
      </w:r>
      <w:proofErr w:type="spellEnd"/>
      <w:r w:rsidRPr="00753BE6">
        <w:rPr>
          <w:rFonts w:cs="Times New Roman"/>
        </w:rPr>
        <w:t xml:space="preserve"> a Read Only DC-t (ha </w:t>
      </w:r>
      <w:proofErr w:type="spellStart"/>
      <w:r w:rsidRPr="00753BE6">
        <w:rPr>
          <w:rFonts w:cs="Times New Roman"/>
        </w:rPr>
        <w:t>nem</w:t>
      </w:r>
      <w:proofErr w:type="spellEnd"/>
      <w:r w:rsidRPr="00753BE6">
        <w:rPr>
          <w:rFonts w:cs="Times New Roman"/>
        </w:rPr>
        <w:t xml:space="preserve"> RODC!)</w:t>
      </w:r>
    </w:p>
    <w:p w14:paraId="49531FD4" w14:textId="77777777" w:rsidR="00BB0B00" w:rsidRPr="00753BE6" w:rsidRDefault="00BB0B00" w:rsidP="00E14951">
      <w:pPr>
        <w:contextualSpacing/>
        <w:rPr>
          <w:rFonts w:cs="Times New Roman"/>
        </w:rPr>
      </w:pPr>
    </w:p>
    <w:p w14:paraId="14F8F1E4" w14:textId="77777777" w:rsidR="00BB0B00" w:rsidRPr="00753BE6" w:rsidRDefault="00BB0B00" w:rsidP="00E14951">
      <w:pPr>
        <w:contextualSpacing/>
        <w:rPr>
          <w:rFonts w:cs="Times New Roman"/>
        </w:rPr>
      </w:pPr>
      <w:r w:rsidRPr="00753BE6">
        <w:rPr>
          <w:rFonts w:cs="Times New Roman"/>
        </w:rPr>
        <w:lastRenderedPageBreak/>
        <w:t xml:space="preserve">DSRM </w:t>
      </w:r>
      <w:proofErr w:type="spellStart"/>
      <w:r w:rsidRPr="00753BE6">
        <w:rPr>
          <w:rFonts w:cs="Times New Roman"/>
        </w:rPr>
        <w:t>jelszó</w:t>
      </w:r>
      <w:proofErr w:type="spellEnd"/>
      <w:r w:rsidRPr="00753BE6">
        <w:rPr>
          <w:rFonts w:cs="Times New Roman"/>
        </w:rPr>
        <w:t xml:space="preserve">: Directory Services Restore Mode </w:t>
      </w:r>
      <w:proofErr w:type="spellStart"/>
      <w:r w:rsidRPr="00753BE6">
        <w:rPr>
          <w:rFonts w:cs="Times New Roman"/>
        </w:rPr>
        <w:t>jelszó</w:t>
      </w:r>
      <w:proofErr w:type="spellEnd"/>
      <w:r w:rsidRPr="00753BE6">
        <w:rPr>
          <w:rFonts w:cs="Times New Roman"/>
        </w:rPr>
        <w:t xml:space="preserve"> (</w:t>
      </w:r>
      <w:proofErr w:type="spellStart"/>
      <w:r w:rsidRPr="00753BE6">
        <w:rPr>
          <w:rFonts w:cs="Times New Roman"/>
        </w:rPr>
        <w:t>nagyon</w:t>
      </w:r>
      <w:proofErr w:type="spellEnd"/>
      <w:r w:rsidRPr="00753BE6">
        <w:rPr>
          <w:rFonts w:cs="Times New Roman"/>
        </w:rPr>
        <w:t xml:space="preserve"> </w:t>
      </w:r>
      <w:proofErr w:type="spellStart"/>
      <w:r w:rsidRPr="00753BE6">
        <w:rPr>
          <w:rFonts w:cs="Times New Roman"/>
        </w:rPr>
        <w:t>fontos</w:t>
      </w:r>
      <w:proofErr w:type="spellEnd"/>
      <w:r w:rsidRPr="00753BE6">
        <w:rPr>
          <w:rFonts w:cs="Times New Roman"/>
        </w:rPr>
        <w:t>!)</w:t>
      </w:r>
    </w:p>
    <w:p w14:paraId="2D64848E" w14:textId="77777777" w:rsidR="00BB0B00" w:rsidRPr="00753BE6" w:rsidRDefault="00BB0B00" w:rsidP="00E14951">
      <w:pPr>
        <w:rPr>
          <w:rFonts w:cs="Times New Roman"/>
        </w:rPr>
      </w:pPr>
    </w:p>
    <w:p w14:paraId="043E156E" w14:textId="77777777" w:rsidR="00BB0B00" w:rsidRPr="00753BE6" w:rsidRDefault="00BB0B00" w:rsidP="00E14951">
      <w:pPr>
        <w:keepNext/>
        <w:spacing w:after="0"/>
        <w:jc w:val="center"/>
        <w:rPr>
          <w:rFonts w:cs="Times New Roman"/>
          <w:i/>
          <w:iCs/>
        </w:rPr>
      </w:pPr>
      <w:r w:rsidRPr="00753BE6">
        <w:rPr>
          <w:rFonts w:cs="Times New Roman"/>
          <w:i/>
          <w:iCs/>
        </w:rPr>
        <w:t>----- ELMÉLETI MEGJEGYZÉS -----</w:t>
      </w:r>
    </w:p>
    <w:p w14:paraId="5CC8C845" w14:textId="77777777" w:rsidR="00BB0B00" w:rsidRPr="00753BE6" w:rsidRDefault="00BB0B00" w:rsidP="00E14951">
      <w:pPr>
        <w:keepNext/>
        <w:spacing w:after="0"/>
        <w:ind w:firstLine="567"/>
        <w:rPr>
          <w:rFonts w:cs="Times New Roman"/>
        </w:rPr>
      </w:pPr>
      <w:r w:rsidRPr="00753BE6">
        <w:rPr>
          <w:rFonts w:cs="Times New Roman"/>
        </w:rPr>
        <w:t xml:space="preserve">Mi </w:t>
      </w:r>
      <w:proofErr w:type="spellStart"/>
      <w:r w:rsidRPr="00753BE6">
        <w:rPr>
          <w:rFonts w:cs="Times New Roman"/>
        </w:rPr>
        <w:t>az</w:t>
      </w:r>
      <w:proofErr w:type="spellEnd"/>
      <w:r w:rsidRPr="00753BE6">
        <w:rPr>
          <w:rFonts w:cs="Times New Roman"/>
        </w:rPr>
        <w:t xml:space="preserve"> a Global </w:t>
      </w:r>
      <w:proofErr w:type="spellStart"/>
      <w:r w:rsidRPr="00753BE6">
        <w:rPr>
          <w:rFonts w:cs="Times New Roman"/>
        </w:rPr>
        <w:t>Catalog</w:t>
      </w:r>
      <w:proofErr w:type="spellEnd"/>
      <w:r w:rsidRPr="00753BE6">
        <w:rPr>
          <w:rFonts w:cs="Times New Roman"/>
        </w:rPr>
        <w:t>?</w:t>
      </w:r>
    </w:p>
    <w:p w14:paraId="1DB7D875" w14:textId="77777777" w:rsidR="00BB0B00" w:rsidRPr="00753BE6" w:rsidRDefault="00BB0B00">
      <w:pPr>
        <w:pStyle w:val="ListParagraph"/>
        <w:keepNext/>
        <w:numPr>
          <w:ilvl w:val="0"/>
          <w:numId w:val="68"/>
        </w:numPr>
        <w:ind w:left="0"/>
        <w:rPr>
          <w:rFonts w:cs="Times New Roman"/>
        </w:rPr>
      </w:pP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normál</w:t>
      </w:r>
      <w:proofErr w:type="spellEnd"/>
      <w:r w:rsidRPr="00753BE6">
        <w:rPr>
          <w:rFonts w:cs="Times New Roman"/>
        </w:rPr>
        <w:t xml:space="preserve"> Domain Controller:</w:t>
      </w:r>
    </w:p>
    <w:p w14:paraId="30F7CEBB" w14:textId="77777777" w:rsidR="00BB0B00" w:rsidRPr="00753BE6" w:rsidRDefault="00BB0B00">
      <w:pPr>
        <w:pStyle w:val="ListParagraph"/>
        <w:keepNext/>
        <w:numPr>
          <w:ilvl w:val="1"/>
          <w:numId w:val="68"/>
        </w:numPr>
        <w:spacing w:after="80"/>
        <w:ind w:left="0" w:hanging="357"/>
        <w:contextualSpacing w:val="0"/>
        <w:rPr>
          <w:rFonts w:cs="Times New Roman"/>
        </w:rPr>
      </w:pPr>
      <w:proofErr w:type="spellStart"/>
      <w:r w:rsidRPr="00753BE6">
        <w:rPr>
          <w:rFonts w:cs="Times New Roman"/>
        </w:rPr>
        <w:t>Csak</w:t>
      </w:r>
      <w:proofErr w:type="spellEnd"/>
      <w:r w:rsidRPr="00753BE6">
        <w:rPr>
          <w:rFonts w:cs="Times New Roman"/>
        </w:rPr>
        <w:t xml:space="preserve"> a </w:t>
      </w:r>
      <w:proofErr w:type="spellStart"/>
      <w:r w:rsidRPr="00753BE6">
        <w:rPr>
          <w:rFonts w:cs="Times New Roman"/>
        </w:rPr>
        <w:t>saját</w:t>
      </w:r>
      <w:proofErr w:type="spellEnd"/>
      <w:r w:rsidRPr="00753BE6">
        <w:rPr>
          <w:rFonts w:cs="Times New Roman"/>
        </w:rPr>
        <w:t xml:space="preserve"> </w:t>
      </w:r>
      <w:proofErr w:type="spellStart"/>
      <w:r w:rsidRPr="00753BE6">
        <w:rPr>
          <w:rFonts w:cs="Times New Roman"/>
        </w:rPr>
        <w:t>domainjének</w:t>
      </w:r>
      <w:proofErr w:type="spellEnd"/>
      <w:r w:rsidRPr="00753BE6">
        <w:rPr>
          <w:rFonts w:cs="Times New Roman"/>
        </w:rPr>
        <w:t xml:space="preserve"> </w:t>
      </w:r>
      <w:proofErr w:type="spellStart"/>
      <w:r w:rsidRPr="00753BE6">
        <w:rPr>
          <w:rFonts w:cs="Times New Roman"/>
        </w:rPr>
        <w:t>teljes</w:t>
      </w:r>
      <w:proofErr w:type="spellEnd"/>
      <w:r w:rsidRPr="00753BE6">
        <w:rPr>
          <w:rFonts w:cs="Times New Roman"/>
        </w:rPr>
        <w:t xml:space="preserve"> </w:t>
      </w:r>
      <w:proofErr w:type="spellStart"/>
      <w:r w:rsidRPr="00753BE6">
        <w:rPr>
          <w:rFonts w:cs="Times New Roman"/>
        </w:rPr>
        <w:t>adatbázisát</w:t>
      </w:r>
      <w:proofErr w:type="spellEnd"/>
      <w:r w:rsidRPr="00753BE6">
        <w:rPr>
          <w:rFonts w:cs="Times New Roman"/>
        </w:rPr>
        <w:t xml:space="preserve"> </w:t>
      </w:r>
      <w:proofErr w:type="spellStart"/>
      <w:r w:rsidRPr="00753BE6">
        <w:rPr>
          <w:rFonts w:cs="Times New Roman"/>
        </w:rPr>
        <w:t>tárolja</w:t>
      </w:r>
      <w:proofErr w:type="spellEnd"/>
      <w:r w:rsidRPr="00753BE6">
        <w:rPr>
          <w:rFonts w:cs="Times New Roman"/>
        </w:rPr>
        <w:t>.</w:t>
      </w:r>
    </w:p>
    <w:p w14:paraId="2DC2A7B0" w14:textId="77777777" w:rsidR="00BB0B00" w:rsidRPr="00753BE6" w:rsidRDefault="00BB0B00">
      <w:pPr>
        <w:pStyle w:val="ListParagraph"/>
        <w:keepNext/>
        <w:numPr>
          <w:ilvl w:val="0"/>
          <w:numId w:val="68"/>
        </w:numPr>
        <w:ind w:left="0"/>
        <w:rPr>
          <w:rFonts w:cs="Times New Roman"/>
        </w:rPr>
      </w:pPr>
      <w:proofErr w:type="spellStart"/>
      <w:r w:rsidRPr="00753BE6">
        <w:rPr>
          <w:rFonts w:cs="Times New Roman"/>
        </w:rPr>
        <w:t>Egy</w:t>
      </w:r>
      <w:proofErr w:type="spellEnd"/>
      <w:r w:rsidRPr="00753BE6">
        <w:rPr>
          <w:rFonts w:cs="Times New Roman"/>
        </w:rPr>
        <w:t xml:space="preserve"> Global </w:t>
      </w:r>
      <w:proofErr w:type="spellStart"/>
      <w:r w:rsidRPr="00753BE6">
        <w:rPr>
          <w:rFonts w:cs="Times New Roman"/>
        </w:rPr>
        <w:t>Catalog</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w:t>
      </w:r>
    </w:p>
    <w:p w14:paraId="1FA7D6EB" w14:textId="77777777" w:rsidR="00BB0B00" w:rsidRPr="00753BE6" w:rsidRDefault="00BB0B00">
      <w:pPr>
        <w:pStyle w:val="ListParagraph"/>
        <w:keepNext/>
        <w:numPr>
          <w:ilvl w:val="1"/>
          <w:numId w:val="68"/>
        </w:numPr>
        <w:ind w:left="0"/>
        <w:rPr>
          <w:rFonts w:cs="Times New Roman"/>
        </w:rPr>
      </w:pPr>
      <w:r w:rsidRPr="00753BE6">
        <w:rPr>
          <w:rFonts w:cs="Times New Roman"/>
        </w:rPr>
        <w:t xml:space="preserve">a </w:t>
      </w:r>
      <w:proofErr w:type="spellStart"/>
      <w:r w:rsidRPr="00753BE6">
        <w:rPr>
          <w:rFonts w:cs="Times New Roman"/>
        </w:rPr>
        <w:t>saját</w:t>
      </w:r>
      <w:proofErr w:type="spellEnd"/>
      <w:r w:rsidRPr="00753BE6">
        <w:rPr>
          <w:rFonts w:cs="Times New Roman"/>
        </w:rPr>
        <w:t xml:space="preserve"> </w:t>
      </w:r>
      <w:proofErr w:type="spellStart"/>
      <w:r w:rsidRPr="00753BE6">
        <w:rPr>
          <w:rFonts w:cs="Times New Roman"/>
        </w:rPr>
        <w:t>domainjének</w:t>
      </w:r>
      <w:proofErr w:type="spellEnd"/>
      <w:r w:rsidRPr="00753BE6">
        <w:rPr>
          <w:rFonts w:cs="Times New Roman"/>
        </w:rPr>
        <w:t xml:space="preserve"> </w:t>
      </w:r>
      <w:proofErr w:type="spellStart"/>
      <w:r w:rsidRPr="00753BE6">
        <w:rPr>
          <w:rFonts w:cs="Times New Roman"/>
        </w:rPr>
        <w:t>teljes</w:t>
      </w:r>
      <w:proofErr w:type="spellEnd"/>
      <w:r w:rsidRPr="00753BE6">
        <w:rPr>
          <w:rFonts w:cs="Times New Roman"/>
        </w:rPr>
        <w:t xml:space="preserve"> </w:t>
      </w:r>
      <w:proofErr w:type="spellStart"/>
      <w:r w:rsidRPr="00753BE6">
        <w:rPr>
          <w:rFonts w:cs="Times New Roman"/>
        </w:rPr>
        <w:t>adatbázisát</w:t>
      </w:r>
      <w:proofErr w:type="spellEnd"/>
      <w:r w:rsidRPr="00753BE6">
        <w:rPr>
          <w:rFonts w:cs="Times New Roman"/>
        </w:rPr>
        <w:t xml:space="preserve"> </w:t>
      </w:r>
      <w:proofErr w:type="spellStart"/>
      <w:r w:rsidRPr="00753BE6">
        <w:rPr>
          <w:rFonts w:cs="Times New Roman"/>
        </w:rPr>
        <w:t>tárolja</w:t>
      </w:r>
      <w:proofErr w:type="spellEnd"/>
    </w:p>
    <w:p w14:paraId="04ECAFE5" w14:textId="77777777" w:rsidR="00BB0B00" w:rsidRPr="00753BE6" w:rsidRDefault="00BB0B00">
      <w:pPr>
        <w:pStyle w:val="ListParagraph"/>
        <w:keepNext/>
        <w:numPr>
          <w:ilvl w:val="1"/>
          <w:numId w:val="68"/>
        </w:numPr>
        <w:ind w:left="0" w:hanging="357"/>
        <w:contextualSpacing w:val="0"/>
        <w:rPr>
          <w:rFonts w:cs="Times New Roman"/>
        </w:rPr>
      </w:pP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erdő</w:t>
      </w:r>
      <w:proofErr w:type="spellEnd"/>
      <w:r w:rsidRPr="00753BE6">
        <w:rPr>
          <w:rFonts w:cs="Times New Roman"/>
        </w:rPr>
        <w:t xml:space="preserve"> (forest) </w:t>
      </w:r>
      <w:proofErr w:type="spellStart"/>
      <w:r w:rsidRPr="00753BE6">
        <w:rPr>
          <w:rFonts w:cs="Times New Roman"/>
        </w:rPr>
        <w:t>összes</w:t>
      </w:r>
      <w:proofErr w:type="spellEnd"/>
      <w:r w:rsidRPr="00753BE6">
        <w:rPr>
          <w:rFonts w:cs="Times New Roman"/>
        </w:rPr>
        <w:t xml:space="preserve"> </w:t>
      </w:r>
      <w:proofErr w:type="spellStart"/>
      <w:r w:rsidRPr="00753BE6">
        <w:rPr>
          <w:rFonts w:cs="Times New Roman"/>
        </w:rPr>
        <w:t>többi</w:t>
      </w:r>
      <w:proofErr w:type="spellEnd"/>
      <w:r w:rsidRPr="00753BE6">
        <w:rPr>
          <w:rFonts w:cs="Times New Roman"/>
        </w:rPr>
        <w:t xml:space="preserve"> </w:t>
      </w:r>
      <w:proofErr w:type="spellStart"/>
      <w:r w:rsidRPr="00753BE6">
        <w:rPr>
          <w:rFonts w:cs="Times New Roman"/>
        </w:rPr>
        <w:t>domainjéből</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részleges</w:t>
      </w:r>
      <w:proofErr w:type="spellEnd"/>
      <w:r w:rsidRPr="00753BE6">
        <w:rPr>
          <w:rFonts w:cs="Times New Roman"/>
        </w:rPr>
        <w:t xml:space="preserve"> </w:t>
      </w:r>
      <w:proofErr w:type="spellStart"/>
      <w:r w:rsidRPr="00753BE6">
        <w:rPr>
          <w:rFonts w:cs="Times New Roman"/>
        </w:rPr>
        <w:t>másolatot</w:t>
      </w:r>
      <w:proofErr w:type="spellEnd"/>
      <w:r w:rsidRPr="00753BE6">
        <w:rPr>
          <w:rFonts w:cs="Times New Roman"/>
        </w:rPr>
        <w:br/>
        <w:t>(Partial Attribute Set)</w:t>
      </w:r>
    </w:p>
    <w:p w14:paraId="0724925A" w14:textId="77777777" w:rsidR="00BB0B00" w:rsidRPr="00753BE6" w:rsidRDefault="00BB0B00" w:rsidP="00E14951">
      <w:pPr>
        <w:pStyle w:val="ListParagraph"/>
        <w:keepNext/>
        <w:ind w:left="0"/>
        <w:rPr>
          <w:rFonts w:cs="Times New Roman"/>
        </w:rPr>
      </w:pPr>
      <w:r w:rsidRPr="00753BE6">
        <w:rPr>
          <w:rFonts w:cs="Times New Roman"/>
        </w:rPr>
        <w:t xml:space="preserve">Mire </w:t>
      </w:r>
      <w:proofErr w:type="spellStart"/>
      <w:r w:rsidRPr="00753BE6">
        <w:rPr>
          <w:rFonts w:cs="Times New Roman"/>
        </w:rPr>
        <w:t>jó</w:t>
      </w:r>
      <w:proofErr w:type="spellEnd"/>
      <w:r w:rsidRPr="00753BE6">
        <w:rPr>
          <w:rFonts w:cs="Times New Roman"/>
        </w:rPr>
        <w:t xml:space="preserve"> a Global </w:t>
      </w:r>
      <w:proofErr w:type="spellStart"/>
      <w:r w:rsidRPr="00753BE6">
        <w:rPr>
          <w:rFonts w:cs="Times New Roman"/>
        </w:rPr>
        <w:t>Catalog</w:t>
      </w:r>
      <w:proofErr w:type="spellEnd"/>
      <w:r w:rsidRPr="00753BE6">
        <w:rPr>
          <w:rFonts w:cs="Times New Roman"/>
        </w:rPr>
        <w:t>?</w:t>
      </w:r>
    </w:p>
    <w:p w14:paraId="210F35FA" w14:textId="77777777" w:rsidR="00BB0B00" w:rsidRPr="00753BE6" w:rsidRDefault="00BB0B00">
      <w:pPr>
        <w:pStyle w:val="ListParagraph"/>
        <w:numPr>
          <w:ilvl w:val="0"/>
          <w:numId w:val="68"/>
        </w:numPr>
        <w:ind w:left="0"/>
        <w:rPr>
          <w:rFonts w:cs="Times New Roman"/>
        </w:rPr>
      </w:pPr>
      <w:proofErr w:type="spellStart"/>
      <w:r w:rsidRPr="00753BE6">
        <w:rPr>
          <w:rFonts w:cs="Times New Roman"/>
        </w:rPr>
        <w:t>Erdőszintű</w:t>
      </w:r>
      <w:proofErr w:type="spellEnd"/>
      <w:r w:rsidRPr="00753BE6">
        <w:rPr>
          <w:rFonts w:cs="Times New Roman"/>
        </w:rPr>
        <w:t xml:space="preserve"> </w:t>
      </w:r>
      <w:proofErr w:type="spellStart"/>
      <w:r w:rsidRPr="00753BE6">
        <w:rPr>
          <w:rFonts w:cs="Times New Roman"/>
        </w:rPr>
        <w:t>keresés</w:t>
      </w:r>
      <w:proofErr w:type="spellEnd"/>
      <w:r w:rsidRPr="00753BE6">
        <w:rPr>
          <w:rFonts w:cs="Times New Roman"/>
        </w:rPr>
        <w:t xml:space="preserve">: Ha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többdomaines</w:t>
      </w:r>
      <w:proofErr w:type="spellEnd"/>
      <w:r w:rsidRPr="00753BE6">
        <w:rPr>
          <w:rFonts w:cs="Times New Roman"/>
        </w:rPr>
        <w:t xml:space="preserve"> </w:t>
      </w:r>
      <w:proofErr w:type="spellStart"/>
      <w:r w:rsidRPr="00753BE6">
        <w:rPr>
          <w:rFonts w:cs="Times New Roman"/>
        </w:rPr>
        <w:t>forestben</w:t>
      </w:r>
      <w:proofErr w:type="spellEnd"/>
      <w:r w:rsidRPr="00753BE6">
        <w:rPr>
          <w:rFonts w:cs="Times New Roman"/>
        </w:rPr>
        <w:t xml:space="preserve"> </w:t>
      </w:r>
      <w:proofErr w:type="spellStart"/>
      <w:r w:rsidRPr="00753BE6">
        <w:rPr>
          <w:rFonts w:cs="Times New Roman"/>
        </w:rPr>
        <w:t>keresel</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felhasználót</w:t>
      </w:r>
      <w:proofErr w:type="spellEnd"/>
      <w:r w:rsidRPr="00753BE6">
        <w:rPr>
          <w:rFonts w:cs="Times New Roman"/>
        </w:rPr>
        <w:t xml:space="preserve">, a GC </w:t>
      </w:r>
      <w:proofErr w:type="spellStart"/>
      <w:r w:rsidRPr="00753BE6">
        <w:rPr>
          <w:rFonts w:cs="Times New Roman"/>
        </w:rPr>
        <w:t>tudja</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összes</w:t>
      </w:r>
      <w:proofErr w:type="spellEnd"/>
      <w:r w:rsidRPr="00753BE6">
        <w:rPr>
          <w:rFonts w:cs="Times New Roman"/>
        </w:rPr>
        <w:t xml:space="preserve"> domain </w:t>
      </w:r>
      <w:proofErr w:type="spellStart"/>
      <w:r w:rsidRPr="00753BE6">
        <w:rPr>
          <w:rFonts w:cs="Times New Roman"/>
        </w:rPr>
        <w:t>objektumát</w:t>
      </w:r>
      <w:proofErr w:type="spellEnd"/>
      <w:r w:rsidRPr="00753BE6">
        <w:rPr>
          <w:rFonts w:cs="Times New Roman"/>
        </w:rPr>
        <w:t xml:space="preserve"> (</w:t>
      </w:r>
      <w:proofErr w:type="spellStart"/>
      <w:r w:rsidRPr="00753BE6">
        <w:rPr>
          <w:rFonts w:cs="Times New Roman"/>
        </w:rPr>
        <w:t>legalább</w:t>
      </w:r>
      <w:proofErr w:type="spellEnd"/>
      <w:r w:rsidRPr="00753BE6">
        <w:rPr>
          <w:rFonts w:cs="Times New Roman"/>
        </w:rPr>
        <w:t xml:space="preserve"> </w:t>
      </w:r>
      <w:proofErr w:type="spellStart"/>
      <w:r w:rsidRPr="00753BE6">
        <w:rPr>
          <w:rFonts w:cs="Times New Roman"/>
        </w:rPr>
        <w:t>részlegesen</w:t>
      </w:r>
      <w:proofErr w:type="spellEnd"/>
      <w:r w:rsidRPr="00753BE6">
        <w:rPr>
          <w:rFonts w:cs="Times New Roman"/>
        </w:rPr>
        <w:t>).</w:t>
      </w:r>
    </w:p>
    <w:p w14:paraId="5F9682E6" w14:textId="77777777" w:rsidR="00BB0B00" w:rsidRPr="00753BE6" w:rsidRDefault="00BB0B00">
      <w:pPr>
        <w:pStyle w:val="ListParagraph"/>
        <w:numPr>
          <w:ilvl w:val="0"/>
          <w:numId w:val="68"/>
        </w:numPr>
        <w:spacing w:after="0"/>
        <w:ind w:left="0" w:hanging="357"/>
        <w:rPr>
          <w:rFonts w:cs="Times New Roman"/>
        </w:rPr>
      </w:pPr>
      <w:proofErr w:type="spellStart"/>
      <w:r w:rsidRPr="00753BE6">
        <w:rPr>
          <w:rFonts w:cs="Times New Roman"/>
        </w:rPr>
        <w:t>Bejelentkezés</w:t>
      </w:r>
      <w:proofErr w:type="spellEnd"/>
      <w:r w:rsidRPr="00753BE6">
        <w:rPr>
          <w:rFonts w:cs="Times New Roman"/>
        </w:rPr>
        <w:t xml:space="preserve"> (Universal Group </w:t>
      </w:r>
      <w:proofErr w:type="spellStart"/>
      <w:r w:rsidRPr="00753BE6">
        <w:rPr>
          <w:rFonts w:cs="Times New Roman"/>
        </w:rPr>
        <w:t>tagság</w:t>
      </w:r>
      <w:proofErr w:type="spellEnd"/>
      <w:r w:rsidRPr="00753BE6">
        <w:rPr>
          <w:rFonts w:cs="Times New Roman"/>
        </w:rPr>
        <w:t>)</w:t>
      </w:r>
    </w:p>
    <w:p w14:paraId="2C288B8C" w14:textId="77777777" w:rsidR="00BB0B00" w:rsidRPr="00753BE6" w:rsidRDefault="00BB0B00">
      <w:pPr>
        <w:pStyle w:val="ListParagraph"/>
        <w:numPr>
          <w:ilvl w:val="1"/>
          <w:numId w:val="68"/>
        </w:numPr>
        <w:ind w:left="0"/>
        <w:rPr>
          <w:rFonts w:cs="Times New Roman"/>
        </w:rPr>
      </w:pPr>
      <w:r w:rsidRPr="00753BE6">
        <w:rPr>
          <w:rFonts w:cs="Times New Roman"/>
        </w:rPr>
        <w:t xml:space="preserve">A GC </w:t>
      </w:r>
      <w:proofErr w:type="spellStart"/>
      <w:r w:rsidRPr="00753BE6">
        <w:rPr>
          <w:rFonts w:cs="Times New Roman"/>
        </w:rPr>
        <w:t>tartalmazza</w:t>
      </w:r>
      <w:proofErr w:type="spellEnd"/>
      <w:r w:rsidRPr="00753BE6">
        <w:rPr>
          <w:rFonts w:cs="Times New Roman"/>
        </w:rPr>
        <w:t xml:space="preserve"> a Universal Group membership </w:t>
      </w:r>
      <w:proofErr w:type="spellStart"/>
      <w:r w:rsidRPr="00753BE6">
        <w:rPr>
          <w:rFonts w:cs="Times New Roman"/>
        </w:rPr>
        <w:t>információkat</w:t>
      </w:r>
      <w:proofErr w:type="spellEnd"/>
      <w:r w:rsidRPr="00753BE6">
        <w:rPr>
          <w:rFonts w:cs="Times New Roman"/>
        </w:rPr>
        <w:t>.</w:t>
      </w:r>
    </w:p>
    <w:p w14:paraId="2A7E331B" w14:textId="77777777" w:rsidR="00BB0B00" w:rsidRPr="00753BE6" w:rsidRDefault="00BB0B00">
      <w:pPr>
        <w:pStyle w:val="ListParagraph"/>
        <w:numPr>
          <w:ilvl w:val="1"/>
          <w:numId w:val="68"/>
        </w:numPr>
        <w:ind w:left="0"/>
        <w:rPr>
          <w:rFonts w:cs="Times New Roman"/>
        </w:rPr>
      </w:pPr>
      <w:r w:rsidRPr="00753BE6">
        <w:rPr>
          <w:rFonts w:cs="Times New Roman"/>
        </w:rPr>
        <w:t xml:space="preserve">Ha </w:t>
      </w:r>
      <w:proofErr w:type="spellStart"/>
      <w:r w:rsidRPr="00753BE6">
        <w:rPr>
          <w:rFonts w:cs="Times New Roman"/>
        </w:rPr>
        <w:t>nincs</w:t>
      </w:r>
      <w:proofErr w:type="spellEnd"/>
      <w:r w:rsidRPr="00753BE6">
        <w:rPr>
          <w:rFonts w:cs="Times New Roman"/>
        </w:rPr>
        <w:t xml:space="preserve"> </w:t>
      </w:r>
      <w:proofErr w:type="spellStart"/>
      <w:r w:rsidRPr="00753BE6">
        <w:rPr>
          <w:rFonts w:cs="Times New Roman"/>
        </w:rPr>
        <w:t>elérhető</w:t>
      </w:r>
      <w:proofErr w:type="spellEnd"/>
      <w:r w:rsidRPr="00753BE6">
        <w:rPr>
          <w:rFonts w:cs="Times New Roman"/>
        </w:rPr>
        <w:t xml:space="preserve"> GC: a </w:t>
      </w:r>
      <w:proofErr w:type="spellStart"/>
      <w:r w:rsidRPr="00753BE6">
        <w:rPr>
          <w:rFonts w:cs="Times New Roman"/>
        </w:rPr>
        <w:t>felhasználó</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korlátozottan</w:t>
      </w:r>
      <w:proofErr w:type="spellEnd"/>
      <w:r w:rsidRPr="00753BE6">
        <w:rPr>
          <w:rFonts w:cs="Times New Roman"/>
        </w:rPr>
        <w:t xml:space="preserve"> </w:t>
      </w:r>
      <w:proofErr w:type="spellStart"/>
      <w:r w:rsidRPr="00753BE6">
        <w:rPr>
          <w:rFonts w:cs="Times New Roman"/>
        </w:rPr>
        <w:t>tud</w:t>
      </w:r>
      <w:proofErr w:type="spellEnd"/>
      <w:r w:rsidRPr="00753BE6">
        <w:rPr>
          <w:rFonts w:cs="Times New Roman"/>
        </w:rPr>
        <w:t xml:space="preserve"> </w:t>
      </w:r>
      <w:proofErr w:type="spellStart"/>
      <w:r w:rsidRPr="00753BE6">
        <w:rPr>
          <w:rFonts w:cs="Times New Roman"/>
        </w:rPr>
        <w:t>bejelentkezni</w:t>
      </w:r>
      <w:proofErr w:type="spellEnd"/>
      <w:r w:rsidRPr="00753BE6">
        <w:rPr>
          <w:rFonts w:cs="Times New Roman"/>
        </w:rPr>
        <w:t xml:space="preserve"> (</w:t>
      </w:r>
      <w:proofErr w:type="spellStart"/>
      <w:r w:rsidRPr="00753BE6">
        <w:rPr>
          <w:rFonts w:cs="Times New Roman"/>
        </w:rPr>
        <w:t>többdomaines</w:t>
      </w:r>
      <w:proofErr w:type="spellEnd"/>
      <w:r w:rsidRPr="00753BE6">
        <w:rPr>
          <w:rFonts w:cs="Times New Roman"/>
        </w:rPr>
        <w:t xml:space="preserve"> </w:t>
      </w:r>
      <w:proofErr w:type="spellStart"/>
      <w:r w:rsidRPr="00753BE6">
        <w:rPr>
          <w:rFonts w:cs="Times New Roman"/>
        </w:rPr>
        <w:t>forestben</w:t>
      </w:r>
      <w:proofErr w:type="spellEnd"/>
      <w:r w:rsidRPr="00753BE6">
        <w:rPr>
          <w:rFonts w:cs="Times New Roman"/>
        </w:rPr>
        <w:t>)</w:t>
      </w:r>
    </w:p>
    <w:p w14:paraId="467B63F5" w14:textId="77777777" w:rsidR="00BB0B00" w:rsidRPr="00753BE6" w:rsidRDefault="00BB0B00">
      <w:pPr>
        <w:pStyle w:val="ListParagraph"/>
        <w:numPr>
          <w:ilvl w:val="0"/>
          <w:numId w:val="68"/>
        </w:numPr>
        <w:spacing w:after="0"/>
        <w:ind w:left="0" w:hanging="357"/>
        <w:rPr>
          <w:rFonts w:cs="Times New Roman"/>
        </w:rPr>
      </w:pPr>
      <w:r w:rsidRPr="00753BE6">
        <w:rPr>
          <w:rFonts w:cs="Times New Roman"/>
        </w:rPr>
        <w:t xml:space="preserve">UPN </w:t>
      </w:r>
      <w:proofErr w:type="spellStart"/>
      <w:r w:rsidRPr="00753BE6">
        <w:rPr>
          <w:rFonts w:cs="Times New Roman"/>
        </w:rPr>
        <w:t>alapú</w:t>
      </w:r>
      <w:proofErr w:type="spellEnd"/>
      <w:r w:rsidRPr="00753BE6">
        <w:rPr>
          <w:rFonts w:cs="Times New Roman"/>
        </w:rPr>
        <w:t xml:space="preserve"> </w:t>
      </w:r>
      <w:proofErr w:type="spellStart"/>
      <w:r w:rsidRPr="00753BE6">
        <w:rPr>
          <w:rFonts w:cs="Times New Roman"/>
        </w:rPr>
        <w:t>bejelentkezés</w:t>
      </w:r>
      <w:proofErr w:type="spellEnd"/>
    </w:p>
    <w:p w14:paraId="06B67CFB" w14:textId="77777777" w:rsidR="00BB0B00" w:rsidRPr="00753BE6" w:rsidRDefault="00BB0B00">
      <w:pPr>
        <w:pStyle w:val="ListParagraph"/>
        <w:numPr>
          <w:ilvl w:val="1"/>
          <w:numId w:val="68"/>
        </w:numPr>
        <w:ind w:left="0"/>
        <w:rPr>
          <w:rFonts w:cs="Times New Roman"/>
        </w:rPr>
      </w:pPr>
      <w:r w:rsidRPr="00753BE6">
        <w:rPr>
          <w:rFonts w:cs="Times New Roman"/>
        </w:rPr>
        <w:t xml:space="preserve">Ha </w:t>
      </w:r>
      <w:proofErr w:type="spellStart"/>
      <w:r w:rsidRPr="00753BE6">
        <w:rPr>
          <w:rFonts w:cs="Times New Roman"/>
        </w:rPr>
        <w:t>valaki</w:t>
      </w:r>
      <w:proofErr w:type="spellEnd"/>
      <w:r w:rsidRPr="00753BE6">
        <w:rPr>
          <w:rFonts w:cs="Times New Roman"/>
        </w:rPr>
        <w:t xml:space="preserve"> </w:t>
      </w:r>
      <w:proofErr w:type="spellStart"/>
      <w:r w:rsidRPr="00753BE6">
        <w:rPr>
          <w:rFonts w:cs="Times New Roman"/>
        </w:rPr>
        <w:t>így</w:t>
      </w:r>
      <w:proofErr w:type="spellEnd"/>
      <w:r w:rsidRPr="00753BE6">
        <w:rPr>
          <w:rFonts w:cs="Times New Roman"/>
        </w:rPr>
        <w:t xml:space="preserve"> </w:t>
      </w:r>
      <w:proofErr w:type="spellStart"/>
      <w:r w:rsidRPr="00753BE6">
        <w:rPr>
          <w:rFonts w:cs="Times New Roman"/>
        </w:rPr>
        <w:t>jelentkezik</w:t>
      </w:r>
      <w:proofErr w:type="spellEnd"/>
      <w:r w:rsidRPr="00753BE6">
        <w:rPr>
          <w:rFonts w:cs="Times New Roman"/>
        </w:rPr>
        <w:t xml:space="preserve"> </w:t>
      </w:r>
      <w:proofErr w:type="gramStart"/>
      <w:r w:rsidRPr="00753BE6">
        <w:rPr>
          <w:rFonts w:cs="Times New Roman"/>
        </w:rPr>
        <w:t>be:</w:t>
      </w:r>
      <w:proofErr w:type="gramEnd"/>
      <w:r w:rsidRPr="00753BE6">
        <w:rPr>
          <w:rFonts w:cs="Times New Roman"/>
        </w:rPr>
        <w:t xml:space="preserve"> pl. “user@ceg.hu”</w:t>
      </w:r>
    </w:p>
    <w:p w14:paraId="21E56DE5" w14:textId="77777777" w:rsidR="00BB0B00" w:rsidRPr="00753BE6" w:rsidRDefault="00BB0B00">
      <w:pPr>
        <w:pStyle w:val="ListParagraph"/>
        <w:numPr>
          <w:ilvl w:val="1"/>
          <w:numId w:val="68"/>
        </w:numPr>
        <w:spacing w:after="360"/>
        <w:ind w:left="0" w:hanging="357"/>
        <w:rPr>
          <w:rFonts w:cs="Times New Roman"/>
        </w:rPr>
      </w:pPr>
      <w:r w:rsidRPr="00753BE6">
        <w:rPr>
          <w:rFonts w:cs="Times New Roman"/>
        </w:rPr>
        <w:t xml:space="preserve">A </w:t>
      </w:r>
      <w:proofErr w:type="spellStart"/>
      <w:r w:rsidRPr="00753BE6">
        <w:rPr>
          <w:rFonts w:cs="Times New Roman"/>
        </w:rPr>
        <w:t>rendszer</w:t>
      </w:r>
      <w:proofErr w:type="spellEnd"/>
      <w:r w:rsidRPr="00753BE6">
        <w:rPr>
          <w:rFonts w:cs="Times New Roman"/>
        </w:rPr>
        <w:t xml:space="preserve"> a Global </w:t>
      </w:r>
      <w:proofErr w:type="spellStart"/>
      <w:r w:rsidRPr="00753BE6">
        <w:rPr>
          <w:rFonts w:cs="Times New Roman"/>
        </w:rPr>
        <w:t>Catalogból</w:t>
      </w:r>
      <w:proofErr w:type="spellEnd"/>
      <w:r w:rsidRPr="00753BE6">
        <w:rPr>
          <w:rFonts w:cs="Times New Roman"/>
        </w:rPr>
        <w:t xml:space="preserve"> </w:t>
      </w:r>
      <w:proofErr w:type="spellStart"/>
      <w:r w:rsidRPr="00753BE6">
        <w:rPr>
          <w:rFonts w:cs="Times New Roman"/>
        </w:rPr>
        <w:t>keresi</w:t>
      </w:r>
      <w:proofErr w:type="spellEnd"/>
      <w:r w:rsidRPr="00753BE6">
        <w:rPr>
          <w:rFonts w:cs="Times New Roman"/>
        </w:rPr>
        <w:t xml:space="preserve"> ki, </w:t>
      </w:r>
      <w:proofErr w:type="spellStart"/>
      <w:r w:rsidRPr="00753BE6">
        <w:rPr>
          <w:rFonts w:cs="Times New Roman"/>
        </w:rPr>
        <w:t>melyik</w:t>
      </w:r>
      <w:proofErr w:type="spellEnd"/>
      <w:r w:rsidRPr="00753BE6">
        <w:rPr>
          <w:rFonts w:cs="Times New Roman"/>
        </w:rPr>
        <w:t xml:space="preserve"> </w:t>
      </w:r>
      <w:proofErr w:type="spellStart"/>
      <w:r w:rsidRPr="00753BE6">
        <w:rPr>
          <w:rFonts w:cs="Times New Roman"/>
        </w:rPr>
        <w:t>domainben</w:t>
      </w:r>
      <w:proofErr w:type="spellEnd"/>
      <w:r w:rsidRPr="00753BE6">
        <w:rPr>
          <w:rFonts w:cs="Times New Roman"/>
        </w:rPr>
        <w:t xml:space="preserve"> van a user.</w:t>
      </w:r>
    </w:p>
    <w:p w14:paraId="79B5B351" w14:textId="77777777" w:rsidR="00BB0B00" w:rsidRPr="00753BE6" w:rsidRDefault="00BB0B00" w:rsidP="00E14951">
      <w:pPr>
        <w:keepNext/>
        <w:spacing w:after="0"/>
        <w:ind w:firstLine="567"/>
        <w:rPr>
          <w:rFonts w:cs="Times New Roman"/>
        </w:rPr>
      </w:pPr>
      <w:r w:rsidRPr="00753BE6">
        <w:rPr>
          <w:rFonts w:cs="Times New Roman"/>
        </w:rPr>
        <w:t xml:space="preserve">Mi </w:t>
      </w:r>
      <w:proofErr w:type="spellStart"/>
      <w:r w:rsidRPr="00753BE6">
        <w:rPr>
          <w:rFonts w:cs="Times New Roman"/>
        </w:rPr>
        <w:t>az</w:t>
      </w:r>
      <w:proofErr w:type="spellEnd"/>
      <w:r w:rsidRPr="00753BE6">
        <w:rPr>
          <w:rFonts w:cs="Times New Roman"/>
        </w:rPr>
        <w:t xml:space="preserve"> a DRSM?</w:t>
      </w:r>
    </w:p>
    <w:p w14:paraId="4AAD356B" w14:textId="77777777" w:rsidR="00BB0B00" w:rsidRPr="00753BE6" w:rsidRDefault="00BB0B00">
      <w:pPr>
        <w:pStyle w:val="ListParagraph"/>
        <w:keepNext/>
        <w:numPr>
          <w:ilvl w:val="0"/>
          <w:numId w:val="68"/>
        </w:numPr>
        <w:ind w:left="0"/>
        <w:rPr>
          <w:rFonts w:cs="Times New Roman"/>
        </w:rPr>
      </w:pPr>
      <w:r w:rsidRPr="00753BE6">
        <w:rPr>
          <w:rFonts w:cs="Times New Roman"/>
        </w:rPr>
        <w:t xml:space="preserve">DSRM (Directory Services Restore Mode) </w:t>
      </w:r>
      <w:proofErr w:type="spellStart"/>
      <w:r w:rsidRPr="00753BE6">
        <w:rPr>
          <w:rFonts w:cs="Times New Roman"/>
        </w:rPr>
        <w:t>az</w:t>
      </w:r>
      <w:proofErr w:type="spellEnd"/>
      <w:r w:rsidRPr="00753BE6">
        <w:rPr>
          <w:rFonts w:cs="Times New Roman"/>
        </w:rPr>
        <w:t xml:space="preserve"> Active Directory </w:t>
      </w:r>
      <w:proofErr w:type="spellStart"/>
      <w:r w:rsidRPr="00753BE6">
        <w:rPr>
          <w:rFonts w:cs="Times New Roman"/>
        </w:rPr>
        <w:t>speciális</w:t>
      </w:r>
      <w:proofErr w:type="spellEnd"/>
      <w:r w:rsidRPr="00753BE6">
        <w:rPr>
          <w:rFonts w:cs="Times New Roman"/>
        </w:rPr>
        <w:t xml:space="preserve"> </w:t>
      </w:r>
      <w:proofErr w:type="spellStart"/>
      <w:r w:rsidRPr="00753BE6">
        <w:rPr>
          <w:rFonts w:cs="Times New Roman"/>
        </w:rPr>
        <w:t>helyreállítási</w:t>
      </w:r>
      <w:proofErr w:type="spellEnd"/>
      <w:r w:rsidRPr="00753BE6">
        <w:rPr>
          <w:rFonts w:cs="Times New Roman"/>
        </w:rPr>
        <w:t xml:space="preserve"> </w:t>
      </w:r>
      <w:proofErr w:type="spellStart"/>
      <w:r w:rsidRPr="00753BE6">
        <w:rPr>
          <w:rFonts w:cs="Times New Roman"/>
        </w:rPr>
        <w:t>módja</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tartományvezérlőn</w:t>
      </w:r>
      <w:proofErr w:type="spellEnd"/>
      <w:r w:rsidRPr="00753BE6">
        <w:rPr>
          <w:rFonts w:cs="Times New Roman"/>
        </w:rPr>
        <w:t xml:space="preserve"> (Domain Controller).</w:t>
      </w:r>
    </w:p>
    <w:p w14:paraId="71E7219C" w14:textId="77777777" w:rsidR="00BB0B00" w:rsidRPr="00753BE6" w:rsidRDefault="00BB0B00">
      <w:pPr>
        <w:pStyle w:val="ListParagraph"/>
        <w:keepNext/>
        <w:numPr>
          <w:ilvl w:val="0"/>
          <w:numId w:val="68"/>
        </w:numPr>
        <w:ind w:left="0"/>
        <w:rPr>
          <w:rFonts w:cs="Times New Roman"/>
        </w:rPr>
      </w:pPr>
      <w:r w:rsidRPr="00753BE6">
        <w:rPr>
          <w:rFonts w:cs="Times New Roman"/>
        </w:rPr>
        <w:t xml:space="preserve">DSRM </w:t>
      </w:r>
      <w:proofErr w:type="spellStart"/>
      <w:r w:rsidRPr="00753BE6">
        <w:rPr>
          <w:rFonts w:cs="Times New Roman"/>
        </w:rPr>
        <w:t>módot</w:t>
      </w:r>
      <w:proofErr w:type="spellEnd"/>
      <w:r w:rsidRPr="00753BE6">
        <w:rPr>
          <w:rFonts w:cs="Times New Roman"/>
        </w:rPr>
        <w:t xml:space="preserve">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használunk</w:t>
      </w:r>
      <w:proofErr w:type="spellEnd"/>
      <w:r w:rsidRPr="00753BE6">
        <w:rPr>
          <w:rFonts w:cs="Times New Roman"/>
        </w:rPr>
        <w:t xml:space="preserve">, ha </w:t>
      </w:r>
      <w:proofErr w:type="spellStart"/>
      <w:r w:rsidRPr="00753BE6">
        <w:rPr>
          <w:rFonts w:cs="Times New Roman"/>
        </w:rPr>
        <w:t>például</w:t>
      </w:r>
      <w:proofErr w:type="spellEnd"/>
      <w:r w:rsidRPr="00753BE6">
        <w:rPr>
          <w:rFonts w:cs="Times New Roman"/>
        </w:rPr>
        <w:t>:</w:t>
      </w:r>
    </w:p>
    <w:p w14:paraId="4B015269"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sérült</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Active Directory </w:t>
      </w:r>
      <w:proofErr w:type="spellStart"/>
      <w:r w:rsidRPr="00753BE6">
        <w:rPr>
          <w:rFonts w:cs="Times New Roman"/>
        </w:rPr>
        <w:t>adatbázis</w:t>
      </w:r>
      <w:proofErr w:type="spellEnd"/>
    </w:p>
    <w:p w14:paraId="0CC35FFD"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rendszerállapot</w:t>
      </w:r>
      <w:proofErr w:type="spellEnd"/>
      <w:r w:rsidRPr="00753BE6">
        <w:rPr>
          <w:rFonts w:cs="Times New Roman"/>
        </w:rPr>
        <w:t xml:space="preserve"> (System State) </w:t>
      </w:r>
      <w:proofErr w:type="spellStart"/>
      <w:r w:rsidRPr="00753BE6">
        <w:rPr>
          <w:rFonts w:cs="Times New Roman"/>
        </w:rPr>
        <w:t>mentésből</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visszaállítani</w:t>
      </w:r>
      <w:proofErr w:type="spellEnd"/>
    </w:p>
    <w:p w14:paraId="3E461838"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autoritatív</w:t>
      </w:r>
      <w:proofErr w:type="spellEnd"/>
      <w:r w:rsidRPr="00753BE6">
        <w:rPr>
          <w:rFonts w:cs="Times New Roman"/>
        </w:rPr>
        <w:t xml:space="preserve"> restore </w:t>
      </w:r>
      <w:proofErr w:type="spellStart"/>
      <w:r w:rsidRPr="00753BE6">
        <w:rPr>
          <w:rFonts w:cs="Times New Roman"/>
        </w:rPr>
        <w:t>szükséges</w:t>
      </w:r>
      <w:proofErr w:type="spellEnd"/>
    </w:p>
    <w:p w14:paraId="221BF5BC" w14:textId="77777777" w:rsidR="00BB0B00" w:rsidRPr="00753BE6" w:rsidRDefault="00BB0B00">
      <w:pPr>
        <w:pStyle w:val="ListParagraph"/>
        <w:keepNext/>
        <w:numPr>
          <w:ilvl w:val="1"/>
          <w:numId w:val="68"/>
        </w:numPr>
        <w:ind w:left="0"/>
        <w:rPr>
          <w:rFonts w:cs="Times New Roman"/>
        </w:rPr>
      </w:pPr>
      <w:r w:rsidRPr="00753BE6">
        <w:rPr>
          <w:rFonts w:cs="Times New Roman"/>
        </w:rPr>
        <w:t xml:space="preserve">offline AD </w:t>
      </w:r>
      <w:proofErr w:type="spellStart"/>
      <w:r w:rsidRPr="00753BE6">
        <w:rPr>
          <w:rFonts w:cs="Times New Roman"/>
        </w:rPr>
        <w:t>javítást</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végezni</w:t>
      </w:r>
      <w:proofErr w:type="spellEnd"/>
      <w:r w:rsidRPr="00753BE6">
        <w:rPr>
          <w:rFonts w:cs="Times New Roman"/>
        </w:rPr>
        <w:t xml:space="preserve"> (</w:t>
      </w:r>
      <w:proofErr w:type="spellStart"/>
      <w:r w:rsidRPr="00753BE6">
        <w:rPr>
          <w:rFonts w:cs="Times New Roman"/>
        </w:rPr>
        <w:t>ntdsutil</w:t>
      </w:r>
      <w:proofErr w:type="spellEnd"/>
      <w:r w:rsidRPr="00753BE6">
        <w:rPr>
          <w:rFonts w:cs="Times New Roman"/>
        </w:rPr>
        <w:t>)</w:t>
      </w:r>
    </w:p>
    <w:p w14:paraId="25AEFB86"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jelszó-helyreállítás</w:t>
      </w:r>
      <w:proofErr w:type="spellEnd"/>
      <w:r w:rsidRPr="00753BE6">
        <w:rPr>
          <w:rFonts w:cs="Times New Roman"/>
        </w:rPr>
        <w:t xml:space="preserve"> </w:t>
      </w:r>
      <w:proofErr w:type="spellStart"/>
      <w:r w:rsidRPr="00753BE6">
        <w:rPr>
          <w:rFonts w:cs="Times New Roman"/>
        </w:rPr>
        <w:t>történik</w:t>
      </w:r>
      <w:proofErr w:type="spellEnd"/>
    </w:p>
    <w:p w14:paraId="44F40F6F"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Ilyenkor</w:t>
      </w:r>
      <w:proofErr w:type="spellEnd"/>
      <w:r w:rsidRPr="00753BE6">
        <w:rPr>
          <w:rFonts w:cs="Times New Roman"/>
        </w:rPr>
        <w:t xml:space="preserve"> a </w:t>
      </w:r>
      <w:proofErr w:type="spellStart"/>
      <w:r w:rsidRPr="00753BE6">
        <w:rPr>
          <w:rFonts w:cs="Times New Roman"/>
        </w:rPr>
        <w:t>szervert</w:t>
      </w:r>
      <w:proofErr w:type="spellEnd"/>
      <w:r w:rsidRPr="00753BE6">
        <w:rPr>
          <w:rFonts w:cs="Times New Roman"/>
        </w:rPr>
        <w:t xml:space="preserve"> DSRM </w:t>
      </w:r>
      <w:proofErr w:type="spellStart"/>
      <w:r w:rsidRPr="00753BE6">
        <w:rPr>
          <w:rFonts w:cs="Times New Roman"/>
        </w:rPr>
        <w:t>módban</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indítani</w:t>
      </w:r>
      <w:proofErr w:type="spellEnd"/>
      <w:r w:rsidRPr="00753BE6">
        <w:rPr>
          <w:rFonts w:cs="Times New Roman"/>
        </w:rPr>
        <w:t>.</w:t>
      </w:r>
    </w:p>
    <w:p w14:paraId="6200E14D" w14:textId="77777777" w:rsidR="00BB0B00" w:rsidRPr="00753BE6" w:rsidRDefault="00BB0B00">
      <w:pPr>
        <w:pStyle w:val="ListParagraph"/>
        <w:keepNext/>
        <w:numPr>
          <w:ilvl w:val="0"/>
          <w:numId w:val="68"/>
        </w:numPr>
        <w:spacing w:after="0"/>
        <w:ind w:left="0" w:hanging="357"/>
        <w:rPr>
          <w:rFonts w:cs="Times New Roman"/>
        </w:rPr>
      </w:pPr>
      <w:proofErr w:type="spellStart"/>
      <w:r w:rsidRPr="00753BE6">
        <w:rPr>
          <w:rFonts w:cs="Times New Roman"/>
        </w:rPr>
        <w:t>Amikor</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szervert</w:t>
      </w:r>
      <w:proofErr w:type="spellEnd"/>
      <w:r w:rsidRPr="00753BE6">
        <w:rPr>
          <w:rFonts w:cs="Times New Roman"/>
        </w:rPr>
        <w:t xml:space="preserve"> </w:t>
      </w:r>
      <w:proofErr w:type="spellStart"/>
      <w:r w:rsidRPr="00753BE6">
        <w:rPr>
          <w:rFonts w:cs="Times New Roman"/>
        </w:rPr>
        <w:t>tartományvezérlővé</w:t>
      </w:r>
      <w:proofErr w:type="spellEnd"/>
      <w:r w:rsidRPr="00753BE6">
        <w:rPr>
          <w:rFonts w:cs="Times New Roman"/>
        </w:rPr>
        <w:t xml:space="preserve"> </w:t>
      </w:r>
      <w:proofErr w:type="spellStart"/>
      <w:r w:rsidRPr="00753BE6">
        <w:rPr>
          <w:rFonts w:cs="Times New Roman"/>
        </w:rPr>
        <w:t>promótálsz</w:t>
      </w:r>
      <w:proofErr w:type="spellEnd"/>
      <w:r w:rsidRPr="00753BE6">
        <w:rPr>
          <w:rFonts w:cs="Times New Roman"/>
        </w:rPr>
        <w:t xml:space="preserve"> (pl. Windows Server 2025 </w:t>
      </w:r>
      <w:proofErr w:type="spellStart"/>
      <w:r w:rsidRPr="00753BE6">
        <w:rPr>
          <w:rFonts w:cs="Times New Roman"/>
        </w:rPr>
        <w:t>alatt</w:t>
      </w:r>
      <w:proofErr w:type="spellEnd"/>
      <w:r w:rsidRPr="00753BE6">
        <w:rPr>
          <w:rFonts w:cs="Times New Roman"/>
        </w:rPr>
        <w:t xml:space="preserve">), </w:t>
      </w:r>
      <w:proofErr w:type="spellStart"/>
      <w:r w:rsidRPr="00753BE6">
        <w:rPr>
          <w:rFonts w:cs="Times New Roman"/>
        </w:rPr>
        <w:t>kötelező</w:t>
      </w:r>
      <w:proofErr w:type="spellEnd"/>
      <w:r w:rsidRPr="00753BE6">
        <w:rPr>
          <w:rFonts w:cs="Times New Roman"/>
        </w:rPr>
        <w:t xml:space="preserve"> </w:t>
      </w:r>
      <w:proofErr w:type="spellStart"/>
      <w:r w:rsidRPr="00753BE6">
        <w:rPr>
          <w:rFonts w:cs="Times New Roman"/>
        </w:rPr>
        <w:t>megadni</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DRSM </w:t>
      </w:r>
      <w:proofErr w:type="spellStart"/>
      <w:r w:rsidRPr="00753BE6">
        <w:rPr>
          <w:rFonts w:cs="Times New Roman"/>
        </w:rPr>
        <w:t>jelszót</w:t>
      </w:r>
      <w:proofErr w:type="spellEnd"/>
      <w:r w:rsidRPr="00753BE6">
        <w:rPr>
          <w:rFonts w:cs="Times New Roman"/>
        </w:rPr>
        <w:t xml:space="preserve">, </w:t>
      </w:r>
      <w:proofErr w:type="spellStart"/>
      <w:r w:rsidRPr="00753BE6">
        <w:rPr>
          <w:rFonts w:cs="Times New Roman"/>
        </w:rPr>
        <w:t>ez</w:t>
      </w:r>
      <w:proofErr w:type="spellEnd"/>
      <w:r w:rsidRPr="00753BE6">
        <w:rPr>
          <w:rFonts w:cs="Times New Roman"/>
        </w:rPr>
        <w:t>:</w:t>
      </w:r>
    </w:p>
    <w:p w14:paraId="56D027DB"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helyi</w:t>
      </w:r>
      <w:proofErr w:type="spellEnd"/>
      <w:r w:rsidRPr="00753BE6">
        <w:rPr>
          <w:rFonts w:cs="Times New Roman"/>
        </w:rPr>
        <w:t xml:space="preserve"> admin </w:t>
      </w:r>
      <w:proofErr w:type="spellStart"/>
      <w:r w:rsidRPr="00753BE6">
        <w:rPr>
          <w:rFonts w:cs="Times New Roman"/>
        </w:rPr>
        <w:t>jelszó</w:t>
      </w:r>
      <w:proofErr w:type="spellEnd"/>
    </w:p>
    <w:p w14:paraId="0A95D115"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csak</w:t>
      </w:r>
      <w:proofErr w:type="spellEnd"/>
      <w:r w:rsidRPr="00753BE6">
        <w:rPr>
          <w:rFonts w:cs="Times New Roman"/>
        </w:rPr>
        <w:t xml:space="preserve"> DSRM </w:t>
      </w:r>
      <w:proofErr w:type="spellStart"/>
      <w:r w:rsidRPr="00753BE6">
        <w:rPr>
          <w:rFonts w:cs="Times New Roman"/>
        </w:rPr>
        <w:t>módban</w:t>
      </w:r>
      <w:proofErr w:type="spellEnd"/>
      <w:r w:rsidRPr="00753BE6">
        <w:rPr>
          <w:rFonts w:cs="Times New Roman"/>
        </w:rPr>
        <w:t xml:space="preserve"> </w:t>
      </w:r>
      <w:proofErr w:type="spellStart"/>
      <w:r w:rsidRPr="00753BE6">
        <w:rPr>
          <w:rFonts w:cs="Times New Roman"/>
        </w:rPr>
        <w:t>használható</w:t>
      </w:r>
      <w:proofErr w:type="spellEnd"/>
    </w:p>
    <w:p w14:paraId="3082C1E9"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független</w:t>
      </w:r>
      <w:proofErr w:type="spellEnd"/>
      <w:r w:rsidRPr="00753BE6">
        <w:rPr>
          <w:rFonts w:cs="Times New Roman"/>
        </w:rPr>
        <w:t xml:space="preserve"> a domain admin </w:t>
      </w:r>
      <w:proofErr w:type="spellStart"/>
      <w:r w:rsidRPr="00753BE6">
        <w:rPr>
          <w:rFonts w:cs="Times New Roman"/>
        </w:rPr>
        <w:t>jelszótól</w:t>
      </w:r>
      <w:proofErr w:type="spellEnd"/>
    </w:p>
    <w:p w14:paraId="2355D2BA" w14:textId="77777777" w:rsidR="00BB0B00" w:rsidRPr="00753BE6" w:rsidRDefault="00BB0B00">
      <w:pPr>
        <w:pStyle w:val="ListParagraph"/>
        <w:keepNext/>
        <w:numPr>
          <w:ilvl w:val="1"/>
          <w:numId w:val="68"/>
        </w:numPr>
        <w:ind w:left="0"/>
        <w:rPr>
          <w:rFonts w:cs="Times New Roman"/>
        </w:rPr>
      </w:pP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replikálódik</w:t>
      </w:r>
      <w:proofErr w:type="spellEnd"/>
      <w:r w:rsidRPr="00753BE6">
        <w:rPr>
          <w:rFonts w:cs="Times New Roman"/>
        </w:rPr>
        <w:t xml:space="preserve"> </w:t>
      </w:r>
      <w:proofErr w:type="spellStart"/>
      <w:r w:rsidRPr="00753BE6">
        <w:rPr>
          <w:rFonts w:cs="Times New Roman"/>
        </w:rPr>
        <w:t>más</w:t>
      </w:r>
      <w:proofErr w:type="spellEnd"/>
      <w:r w:rsidRPr="00753BE6">
        <w:rPr>
          <w:rFonts w:cs="Times New Roman"/>
        </w:rPr>
        <w:t xml:space="preserve"> DC-</w:t>
      </w:r>
      <w:proofErr w:type="spellStart"/>
      <w:r w:rsidRPr="00753BE6">
        <w:rPr>
          <w:rFonts w:cs="Times New Roman"/>
        </w:rPr>
        <w:t>kre</w:t>
      </w:r>
      <w:proofErr w:type="spellEnd"/>
    </w:p>
    <w:p w14:paraId="2E81DD33" w14:textId="77777777" w:rsidR="00BB0B00" w:rsidRPr="00753BE6" w:rsidRDefault="00BB0B00" w:rsidP="00E14951">
      <w:pPr>
        <w:jc w:val="center"/>
        <w:rPr>
          <w:rFonts w:cs="Times New Roman"/>
          <w:i/>
          <w:iCs/>
        </w:rPr>
      </w:pPr>
      <w:r w:rsidRPr="00753BE6">
        <w:rPr>
          <w:rFonts w:cs="Times New Roman"/>
          <w:i/>
          <w:iCs/>
        </w:rPr>
        <w:t>----- ELMÉLETI MEGJEGYZÉS VÉGE -----</w:t>
      </w:r>
    </w:p>
    <w:p w14:paraId="470FA6C6" w14:textId="77777777" w:rsidR="00BB0B00" w:rsidRPr="00753BE6" w:rsidRDefault="00BB0B00" w:rsidP="00E14951">
      <w:pPr>
        <w:rPr>
          <w:rFonts w:cs="Times New Roman"/>
        </w:rPr>
      </w:pPr>
    </w:p>
    <w:p w14:paraId="3E7DCB14" w14:textId="77777777" w:rsidR="00BB0B00" w:rsidRPr="00753BE6" w:rsidRDefault="00BB0B00">
      <w:pPr>
        <w:pStyle w:val="ListParagraph"/>
        <w:keepNext/>
        <w:keepLines/>
        <w:numPr>
          <w:ilvl w:val="0"/>
          <w:numId w:val="64"/>
        </w:numPr>
        <w:tabs>
          <w:tab w:val="clear" w:pos="720"/>
        </w:tabs>
        <w:spacing w:after="0"/>
        <w:ind w:left="0" w:hanging="357"/>
        <w:rPr>
          <w:rFonts w:cs="Times New Roman"/>
          <w:i/>
          <w:iCs/>
          <w:u w:val="single"/>
        </w:rPr>
      </w:pPr>
      <w:r w:rsidRPr="00753BE6">
        <w:rPr>
          <w:rFonts w:cs="Times New Roman"/>
          <w:i/>
          <w:iCs/>
          <w:u w:val="single"/>
        </w:rPr>
        <w:t>DNS Options</w:t>
      </w:r>
    </w:p>
    <w:p w14:paraId="7AE48D3D" w14:textId="77777777" w:rsidR="00BB0B00" w:rsidRPr="00753BE6" w:rsidRDefault="00BB0B00" w:rsidP="00E14951">
      <w:pPr>
        <w:pStyle w:val="ListParagraph"/>
        <w:keepNext/>
        <w:spacing w:after="0"/>
        <w:ind w:left="0"/>
        <w:rPr>
          <w:rFonts w:cs="Times New Roman"/>
        </w:rPr>
      </w:pPr>
      <w:r w:rsidRPr="00753BE6">
        <w:rPr>
          <w:rFonts w:cs="Times New Roman"/>
        </w:rPr>
        <w:t xml:space="preserve">Ha </w:t>
      </w:r>
      <w:proofErr w:type="spellStart"/>
      <w:r w:rsidRPr="00753BE6">
        <w:rPr>
          <w:rFonts w:cs="Times New Roman"/>
        </w:rPr>
        <w:t>új</w:t>
      </w:r>
      <w:proofErr w:type="spellEnd"/>
      <w:r w:rsidRPr="00753BE6">
        <w:rPr>
          <w:rFonts w:cs="Times New Roman"/>
        </w:rPr>
        <w:t xml:space="preserve"> forest, </w:t>
      </w:r>
      <w:proofErr w:type="spellStart"/>
      <w:r w:rsidRPr="00753BE6">
        <w:rPr>
          <w:rFonts w:cs="Times New Roman"/>
        </w:rPr>
        <w:t>figyelmeztetés</w:t>
      </w:r>
      <w:proofErr w:type="spellEnd"/>
      <w:r w:rsidRPr="00753BE6">
        <w:rPr>
          <w:rFonts w:cs="Times New Roman"/>
        </w:rPr>
        <w:t xml:space="preserve"> </w:t>
      </w:r>
      <w:proofErr w:type="spellStart"/>
      <w:r w:rsidRPr="00753BE6">
        <w:rPr>
          <w:rFonts w:cs="Times New Roman"/>
        </w:rPr>
        <w:t>lesz</w:t>
      </w:r>
      <w:proofErr w:type="spellEnd"/>
      <w:r w:rsidRPr="00753BE6">
        <w:rPr>
          <w:rFonts w:cs="Times New Roman"/>
        </w:rPr>
        <w:t xml:space="preserve"> (delegation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található</w:t>
      </w:r>
      <w:proofErr w:type="spellEnd"/>
      <w:r w:rsidRPr="00753BE6">
        <w:rPr>
          <w:rFonts w:cs="Times New Roman"/>
        </w:rPr>
        <w:t xml:space="preserve">) → </w:t>
      </w:r>
      <w:proofErr w:type="spellStart"/>
      <w:r w:rsidRPr="00753BE6">
        <w:rPr>
          <w:rFonts w:cs="Times New Roman"/>
        </w:rPr>
        <w:t>normális</w:t>
      </w:r>
      <w:proofErr w:type="spellEnd"/>
      <w:r w:rsidRPr="00753BE6">
        <w:rPr>
          <w:rFonts w:cs="Times New Roman"/>
        </w:rPr>
        <w:t>.</w:t>
      </w:r>
    </w:p>
    <w:p w14:paraId="2D0B483C" w14:textId="77777777" w:rsidR="00BB0B00" w:rsidRPr="00753BE6" w:rsidRDefault="00BB0B00" w:rsidP="00E14951">
      <w:pPr>
        <w:pStyle w:val="ListParagraph"/>
        <w:keepNext/>
        <w:spacing w:after="0"/>
        <w:ind w:left="0"/>
        <w:rPr>
          <w:rFonts w:cs="Times New Roman"/>
        </w:rPr>
      </w:pPr>
    </w:p>
    <w:p w14:paraId="24DEEF01" w14:textId="77777777" w:rsidR="00BB0B00" w:rsidRPr="00753BE6" w:rsidRDefault="00BB0B00">
      <w:pPr>
        <w:pStyle w:val="ListParagraph"/>
        <w:numPr>
          <w:ilvl w:val="0"/>
          <w:numId w:val="64"/>
        </w:numPr>
        <w:tabs>
          <w:tab w:val="clear" w:pos="720"/>
        </w:tabs>
        <w:spacing w:after="0"/>
        <w:ind w:left="0"/>
        <w:rPr>
          <w:rFonts w:cs="Times New Roman"/>
          <w:i/>
          <w:iCs/>
          <w:u w:val="single"/>
        </w:rPr>
      </w:pPr>
      <w:r w:rsidRPr="00753BE6">
        <w:rPr>
          <w:rFonts w:cs="Times New Roman"/>
          <w:i/>
          <w:iCs/>
          <w:u w:val="single"/>
        </w:rPr>
        <w:t>PATH</w:t>
      </w:r>
    </w:p>
    <w:p w14:paraId="1783BE9A" w14:textId="77777777" w:rsidR="00BB0B00" w:rsidRPr="00753BE6" w:rsidRDefault="00BB0B00" w:rsidP="00E14951">
      <w:pPr>
        <w:pStyle w:val="ListParagraph"/>
        <w:keepNext/>
        <w:spacing w:after="0"/>
        <w:ind w:left="0"/>
        <w:rPr>
          <w:rFonts w:cs="Times New Roman"/>
        </w:rPr>
      </w:pPr>
      <w:proofErr w:type="spellStart"/>
      <w:r w:rsidRPr="00753BE6">
        <w:rPr>
          <w:rFonts w:cs="Times New Roman"/>
        </w:rPr>
        <w:t>Alapértelmezett</w:t>
      </w:r>
      <w:proofErr w:type="spellEnd"/>
      <w:r w:rsidRPr="00753BE6">
        <w:rPr>
          <w:rFonts w:cs="Times New Roman"/>
        </w:rPr>
        <w:t xml:space="preserve"> </w:t>
      </w:r>
      <w:proofErr w:type="spellStart"/>
      <w:r w:rsidRPr="00753BE6">
        <w:rPr>
          <w:rFonts w:cs="Times New Roman"/>
        </w:rPr>
        <w:t>mappák</w:t>
      </w:r>
      <w:proofErr w:type="spellEnd"/>
      <w:r w:rsidRPr="00753BE6">
        <w:rPr>
          <w:rFonts w:cs="Times New Roman"/>
        </w:rPr>
        <w:t>:</w:t>
      </w:r>
    </w:p>
    <w:p w14:paraId="3433C721" w14:textId="77777777" w:rsidR="00BB0B00" w:rsidRPr="00753BE6" w:rsidRDefault="00BB0B00">
      <w:pPr>
        <w:pStyle w:val="ListParagraph"/>
        <w:numPr>
          <w:ilvl w:val="0"/>
          <w:numId w:val="69"/>
        </w:numPr>
        <w:ind w:left="0"/>
        <w:rPr>
          <w:rFonts w:cs="Times New Roman"/>
        </w:rPr>
      </w:pPr>
      <w:r w:rsidRPr="00753BE6">
        <w:rPr>
          <w:rFonts w:cs="Times New Roman"/>
        </w:rPr>
        <w:t>Database: C:\Windows\NTDS</w:t>
      </w:r>
    </w:p>
    <w:p w14:paraId="416B04C5" w14:textId="77777777" w:rsidR="00BB0B00" w:rsidRPr="00753BE6" w:rsidRDefault="00BB0B00">
      <w:pPr>
        <w:pStyle w:val="ListParagraph"/>
        <w:numPr>
          <w:ilvl w:val="0"/>
          <w:numId w:val="69"/>
        </w:numPr>
        <w:ind w:left="0"/>
        <w:rPr>
          <w:rFonts w:cs="Times New Roman"/>
        </w:rPr>
      </w:pPr>
      <w:r w:rsidRPr="00753BE6">
        <w:rPr>
          <w:rFonts w:cs="Times New Roman"/>
        </w:rPr>
        <w:t>Logs: C:\Windows\NTDS</w:t>
      </w:r>
    </w:p>
    <w:p w14:paraId="41A2D3DB" w14:textId="77777777" w:rsidR="00BB0B00" w:rsidRPr="00753BE6" w:rsidRDefault="00BB0B00">
      <w:pPr>
        <w:pStyle w:val="ListParagraph"/>
        <w:numPr>
          <w:ilvl w:val="0"/>
          <w:numId w:val="69"/>
        </w:numPr>
        <w:ind w:left="0" w:hanging="357"/>
        <w:contextualSpacing w:val="0"/>
        <w:rPr>
          <w:rFonts w:cs="Times New Roman"/>
        </w:rPr>
      </w:pPr>
      <w:r w:rsidRPr="00753BE6">
        <w:rPr>
          <w:rFonts w:cs="Times New Roman"/>
        </w:rPr>
        <w:t>SYSVOL: C:\Windows\SYSVOL</w:t>
      </w:r>
    </w:p>
    <w:p w14:paraId="1EA64DAE" w14:textId="77777777" w:rsidR="00BB0B00" w:rsidRPr="00753BE6" w:rsidRDefault="00BB0B00">
      <w:pPr>
        <w:pStyle w:val="ListParagraph"/>
        <w:numPr>
          <w:ilvl w:val="0"/>
          <w:numId w:val="64"/>
        </w:numPr>
        <w:tabs>
          <w:tab w:val="clear" w:pos="720"/>
        </w:tabs>
        <w:spacing w:after="0"/>
        <w:ind w:left="0"/>
        <w:rPr>
          <w:rFonts w:cs="Times New Roman"/>
          <w:i/>
          <w:iCs/>
          <w:u w:val="single"/>
        </w:rPr>
      </w:pPr>
      <w:r w:rsidRPr="00753BE6">
        <w:rPr>
          <w:rFonts w:cs="Times New Roman"/>
          <w:i/>
          <w:iCs/>
          <w:u w:val="single"/>
        </w:rPr>
        <w:lastRenderedPageBreak/>
        <w:t xml:space="preserve">A </w:t>
      </w:r>
      <w:proofErr w:type="spellStart"/>
      <w:r w:rsidRPr="00753BE6">
        <w:rPr>
          <w:rFonts w:cs="Times New Roman"/>
          <w:i/>
          <w:iCs/>
          <w:u w:val="single"/>
        </w:rPr>
        <w:t>telepítés</w:t>
      </w:r>
      <w:proofErr w:type="spellEnd"/>
      <w:r w:rsidRPr="00753BE6">
        <w:rPr>
          <w:rFonts w:cs="Times New Roman"/>
          <w:i/>
          <w:iCs/>
          <w:u w:val="single"/>
        </w:rPr>
        <w:t xml:space="preserve"> </w:t>
      </w:r>
      <w:proofErr w:type="spellStart"/>
      <w:r w:rsidRPr="00753BE6">
        <w:rPr>
          <w:rFonts w:cs="Times New Roman"/>
          <w:i/>
          <w:iCs/>
          <w:u w:val="single"/>
        </w:rPr>
        <w:t>után</w:t>
      </w:r>
      <w:proofErr w:type="spellEnd"/>
      <w:r w:rsidRPr="00753BE6">
        <w:rPr>
          <w:rFonts w:cs="Times New Roman"/>
          <w:i/>
          <w:iCs/>
          <w:u w:val="single"/>
        </w:rPr>
        <w:t>:</w:t>
      </w:r>
    </w:p>
    <w:p w14:paraId="6CFECCDF" w14:textId="77777777" w:rsidR="00BB0B00" w:rsidRPr="00753BE6" w:rsidRDefault="00BB0B00">
      <w:pPr>
        <w:pStyle w:val="ListParagraph"/>
        <w:numPr>
          <w:ilvl w:val="0"/>
          <w:numId w:val="70"/>
        </w:numPr>
        <w:ind w:left="0"/>
        <w:rPr>
          <w:rFonts w:cs="Times New Roman"/>
        </w:rPr>
      </w:pPr>
      <w:proofErr w:type="spellStart"/>
      <w:r w:rsidRPr="00753BE6">
        <w:rPr>
          <w:rFonts w:cs="Times New Roman"/>
        </w:rPr>
        <w:t>Automatikus</w:t>
      </w:r>
      <w:proofErr w:type="spellEnd"/>
      <w:r w:rsidRPr="00753BE6">
        <w:rPr>
          <w:rFonts w:cs="Times New Roman"/>
        </w:rPr>
        <w:t xml:space="preserve"> </w:t>
      </w:r>
      <w:proofErr w:type="spellStart"/>
      <w:r w:rsidRPr="00753BE6">
        <w:rPr>
          <w:rFonts w:cs="Times New Roman"/>
        </w:rPr>
        <w:t>újraindítás</w:t>
      </w:r>
      <w:proofErr w:type="spellEnd"/>
    </w:p>
    <w:p w14:paraId="06067DDA" w14:textId="77777777" w:rsidR="00BB0B00" w:rsidRPr="00753BE6" w:rsidRDefault="00BB0B00">
      <w:pPr>
        <w:pStyle w:val="ListParagraph"/>
        <w:numPr>
          <w:ilvl w:val="0"/>
          <w:numId w:val="70"/>
        </w:numPr>
        <w:ind w:left="0"/>
        <w:rPr>
          <w:rFonts w:cs="Times New Roman"/>
        </w:rPr>
      </w:pPr>
      <w:r w:rsidRPr="00753BE6">
        <w:rPr>
          <w:rFonts w:cs="Times New Roman"/>
        </w:rPr>
        <w:t xml:space="preserve">A </w:t>
      </w:r>
      <w:proofErr w:type="spellStart"/>
      <w:r w:rsidRPr="00753BE6">
        <w:rPr>
          <w:rFonts w:cs="Times New Roman"/>
        </w:rPr>
        <w:t>gép</w:t>
      </w:r>
      <w:proofErr w:type="spellEnd"/>
      <w:r w:rsidRPr="00753BE6">
        <w:rPr>
          <w:rFonts w:cs="Times New Roman"/>
        </w:rPr>
        <w:t xml:space="preserve"> </w:t>
      </w:r>
      <w:proofErr w:type="spellStart"/>
      <w:r w:rsidRPr="00753BE6">
        <w:rPr>
          <w:rFonts w:cs="Times New Roman"/>
        </w:rPr>
        <w:t>tartományvezérlővé</w:t>
      </w:r>
      <w:proofErr w:type="spellEnd"/>
      <w:r w:rsidRPr="00753BE6">
        <w:rPr>
          <w:rFonts w:cs="Times New Roman"/>
        </w:rPr>
        <w:t xml:space="preserve"> </w:t>
      </w:r>
      <w:proofErr w:type="spellStart"/>
      <w:r w:rsidRPr="00753BE6">
        <w:rPr>
          <w:rFonts w:cs="Times New Roman"/>
        </w:rPr>
        <w:t>válik</w:t>
      </w:r>
      <w:proofErr w:type="spellEnd"/>
    </w:p>
    <w:p w14:paraId="4216CAF8" w14:textId="77777777" w:rsidR="00BB0B00" w:rsidRPr="00753BE6" w:rsidRDefault="00BB0B00" w:rsidP="00E14951">
      <w:pPr>
        <w:rPr>
          <w:rFonts w:cs="Times New Roman"/>
        </w:rPr>
      </w:pPr>
    </w:p>
    <w:p w14:paraId="7F755D76" w14:textId="77777777" w:rsidR="00BB0B00" w:rsidRPr="00753BE6" w:rsidRDefault="00BB0B00" w:rsidP="00E14951">
      <w:pPr>
        <w:pStyle w:val="Al-alcm"/>
        <w:rPr>
          <w:rFonts w:cs="Times New Roman"/>
        </w:rPr>
      </w:pPr>
      <w:r w:rsidRPr="00753BE6">
        <w:rPr>
          <w:rFonts w:cs="Times New Roman"/>
        </w:rPr>
        <w:t xml:space="preserve">Active Directory </w:t>
      </w:r>
      <w:proofErr w:type="spellStart"/>
      <w:r w:rsidRPr="00753BE6">
        <w:rPr>
          <w:rFonts w:cs="Times New Roman"/>
        </w:rPr>
        <w:t>alapfogalmak</w:t>
      </w:r>
      <w:proofErr w:type="spellEnd"/>
    </w:p>
    <w:p w14:paraId="548F821C" w14:textId="77777777" w:rsidR="00BB0B00" w:rsidRPr="00753BE6" w:rsidRDefault="00BB0B00" w:rsidP="00E14951">
      <w:pPr>
        <w:spacing w:after="0"/>
        <w:ind w:firstLine="284"/>
        <w:rPr>
          <w:rFonts w:cs="Times New Roman"/>
        </w:rPr>
      </w:pPr>
      <w:r w:rsidRPr="00753BE6">
        <w:rPr>
          <w:rFonts w:cs="Times New Roman"/>
        </w:rPr>
        <w:t xml:space="preserve">Az AD </w:t>
      </w:r>
      <w:proofErr w:type="spellStart"/>
      <w:r w:rsidRPr="00753BE6">
        <w:rPr>
          <w:rFonts w:cs="Times New Roman"/>
        </w:rPr>
        <w:t>logikai</w:t>
      </w:r>
      <w:proofErr w:type="spellEnd"/>
      <w:r w:rsidRPr="00753BE6">
        <w:rPr>
          <w:rFonts w:cs="Times New Roman"/>
        </w:rPr>
        <w:t xml:space="preserve"> </w:t>
      </w:r>
      <w:proofErr w:type="spellStart"/>
      <w:r w:rsidRPr="00753BE6">
        <w:rPr>
          <w:rFonts w:cs="Times New Roman"/>
        </w:rPr>
        <w:t>struktúrája</w:t>
      </w:r>
      <w:proofErr w:type="spellEnd"/>
      <w:r w:rsidRPr="00753BE6">
        <w:rPr>
          <w:rFonts w:cs="Times New Roman"/>
        </w:rPr>
        <w:t>:</w:t>
      </w:r>
    </w:p>
    <w:p w14:paraId="207F4AF5" w14:textId="77777777" w:rsidR="00BB0B00" w:rsidRPr="00753BE6" w:rsidRDefault="00BB0B00" w:rsidP="00E14951">
      <w:pPr>
        <w:spacing w:after="0"/>
        <w:ind w:firstLine="284"/>
        <w:rPr>
          <w:rFonts w:cs="Times New Roman"/>
        </w:rPr>
      </w:pPr>
      <w:r w:rsidRPr="00753BE6">
        <w:rPr>
          <w:rFonts w:cs="Times New Roman"/>
        </w:rPr>
        <w:t>Forest</w:t>
      </w:r>
    </w:p>
    <w:p w14:paraId="4E6B6A3A" w14:textId="77777777" w:rsidR="00BB0B00" w:rsidRPr="00753BE6" w:rsidRDefault="00BB0B00" w:rsidP="00E14951">
      <w:pPr>
        <w:spacing w:after="0"/>
        <w:ind w:firstLine="284"/>
        <w:rPr>
          <w:rFonts w:cs="Times New Roman"/>
        </w:rPr>
      </w:pPr>
      <w:r w:rsidRPr="00753BE6">
        <w:rPr>
          <w:rFonts w:cs="Times New Roman"/>
        </w:rPr>
        <w:t xml:space="preserve"> └── Domain</w:t>
      </w:r>
    </w:p>
    <w:p w14:paraId="09D70904" w14:textId="77777777" w:rsidR="00BB0B00" w:rsidRPr="00753BE6" w:rsidRDefault="00BB0B00" w:rsidP="00E14951">
      <w:pPr>
        <w:spacing w:after="0"/>
        <w:ind w:firstLine="284"/>
        <w:rPr>
          <w:rFonts w:cs="Times New Roman"/>
        </w:rPr>
      </w:pPr>
      <w:r w:rsidRPr="00753BE6">
        <w:rPr>
          <w:rFonts w:cs="Times New Roman"/>
        </w:rPr>
        <w:t xml:space="preserve">      └── OU</w:t>
      </w:r>
    </w:p>
    <w:p w14:paraId="19819F0B" w14:textId="77777777" w:rsidR="00BB0B00" w:rsidRPr="00753BE6" w:rsidRDefault="00BB0B00" w:rsidP="00E14951">
      <w:pPr>
        <w:ind w:firstLine="284"/>
        <w:rPr>
          <w:rFonts w:cs="Times New Roman"/>
        </w:rPr>
      </w:pPr>
      <w:r w:rsidRPr="00753BE6">
        <w:rPr>
          <w:rFonts w:cs="Times New Roman"/>
        </w:rPr>
        <w:t xml:space="preserve">           └── User / Group / Computer</w:t>
      </w:r>
    </w:p>
    <w:p w14:paraId="1CBF3281" w14:textId="77777777" w:rsidR="00BB0B00" w:rsidRPr="00753BE6" w:rsidRDefault="00BB0B00" w:rsidP="00E14951">
      <w:pPr>
        <w:rPr>
          <w:rFonts w:cs="Times New Roman"/>
        </w:rPr>
      </w:pPr>
    </w:p>
    <w:p w14:paraId="6E01399B" w14:textId="77777777" w:rsidR="00BB0B00" w:rsidRPr="00753BE6" w:rsidRDefault="00BB0B00" w:rsidP="00E14951">
      <w:pPr>
        <w:pStyle w:val="Al-alcm"/>
        <w:rPr>
          <w:rFonts w:cs="Times New Roman"/>
        </w:rPr>
      </w:pPr>
      <w:r w:rsidRPr="00753BE6">
        <w:rPr>
          <w:rFonts w:cs="Times New Roman"/>
        </w:rPr>
        <w:t xml:space="preserve">Active Directory </w:t>
      </w:r>
      <w:proofErr w:type="spellStart"/>
      <w:r w:rsidRPr="00753BE6">
        <w:rPr>
          <w:rFonts w:cs="Times New Roman"/>
        </w:rPr>
        <w:t>alapkonfigurációk</w:t>
      </w:r>
      <w:proofErr w:type="spellEnd"/>
    </w:p>
    <w:p w14:paraId="400BD8BC" w14:textId="77777777" w:rsidR="00BB0B00" w:rsidRPr="00753BE6" w:rsidRDefault="00BB0B00">
      <w:pPr>
        <w:pStyle w:val="ListParagraph"/>
        <w:numPr>
          <w:ilvl w:val="0"/>
          <w:numId w:val="71"/>
        </w:numPr>
        <w:spacing w:after="0"/>
        <w:ind w:left="0"/>
        <w:rPr>
          <w:rFonts w:cs="Times New Roman"/>
          <w:i/>
          <w:iCs/>
          <w:u w:val="single"/>
        </w:rPr>
      </w:pPr>
      <w:r w:rsidRPr="00753BE6">
        <w:rPr>
          <w:rFonts w:cs="Times New Roman"/>
          <w:i/>
          <w:iCs/>
          <w:u w:val="single"/>
        </w:rPr>
        <w:t xml:space="preserve">Organizational Units (OU) </w:t>
      </w:r>
      <w:proofErr w:type="spellStart"/>
      <w:r w:rsidRPr="00753BE6">
        <w:rPr>
          <w:rFonts w:cs="Times New Roman"/>
          <w:i/>
          <w:iCs/>
          <w:u w:val="single"/>
        </w:rPr>
        <w:t>létrehozása</w:t>
      </w:r>
      <w:proofErr w:type="spellEnd"/>
    </w:p>
    <w:p w14:paraId="21866DA7" w14:textId="77777777" w:rsidR="00BB0B00" w:rsidRPr="00753BE6" w:rsidRDefault="00BB0B00">
      <w:pPr>
        <w:pStyle w:val="ListParagraph"/>
        <w:numPr>
          <w:ilvl w:val="0"/>
          <w:numId w:val="72"/>
        </w:numPr>
        <w:ind w:left="0"/>
        <w:rPr>
          <w:rFonts w:cs="Times New Roman"/>
        </w:rPr>
      </w:pPr>
      <w:r w:rsidRPr="00753BE6">
        <w:rPr>
          <w:rFonts w:cs="Times New Roman"/>
        </w:rPr>
        <w:t>Tools → Active Directory Users and Computers</w:t>
      </w:r>
    </w:p>
    <w:p w14:paraId="3D2972D7" w14:textId="77777777" w:rsidR="00BB0B00" w:rsidRPr="00753BE6" w:rsidRDefault="00BB0B00">
      <w:pPr>
        <w:pStyle w:val="ListParagraph"/>
        <w:numPr>
          <w:ilvl w:val="0"/>
          <w:numId w:val="72"/>
        </w:numPr>
        <w:ind w:left="0" w:hanging="357"/>
        <w:contextualSpacing w:val="0"/>
        <w:rPr>
          <w:rFonts w:cs="Times New Roman"/>
        </w:rPr>
      </w:pPr>
      <w:r w:rsidRPr="00753BE6">
        <w:rPr>
          <w:rFonts w:cs="Times New Roman"/>
        </w:rPr>
        <w:t xml:space="preserve">Domain </w:t>
      </w:r>
      <w:proofErr w:type="spellStart"/>
      <w:r w:rsidRPr="00753BE6">
        <w:rPr>
          <w:rFonts w:cs="Times New Roman"/>
        </w:rPr>
        <w:t>név</w:t>
      </w:r>
      <w:proofErr w:type="spellEnd"/>
      <w:r w:rsidRPr="00753BE6">
        <w:rPr>
          <w:rFonts w:cs="Times New Roman"/>
        </w:rPr>
        <w:t xml:space="preserve">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New → Organizational Unit</w:t>
      </w:r>
    </w:p>
    <w:p w14:paraId="7A276D68" w14:textId="77777777" w:rsidR="00BB0B00" w:rsidRPr="00753BE6" w:rsidRDefault="00BB0B00">
      <w:pPr>
        <w:pStyle w:val="ListParagraph"/>
        <w:numPr>
          <w:ilvl w:val="0"/>
          <w:numId w:val="71"/>
        </w:numPr>
        <w:spacing w:after="0"/>
        <w:ind w:left="0"/>
        <w:rPr>
          <w:rFonts w:cs="Times New Roman"/>
          <w:i/>
          <w:iCs/>
          <w:u w:val="single"/>
        </w:rPr>
      </w:pPr>
      <w:proofErr w:type="spellStart"/>
      <w:r w:rsidRPr="00753BE6">
        <w:rPr>
          <w:rFonts w:cs="Times New Roman"/>
          <w:i/>
          <w:iCs/>
          <w:u w:val="single"/>
        </w:rPr>
        <w:t>Felhasználók</w:t>
      </w:r>
      <w:proofErr w:type="spellEnd"/>
      <w:r w:rsidRPr="00753BE6">
        <w:rPr>
          <w:rFonts w:cs="Times New Roman"/>
          <w:i/>
          <w:iCs/>
          <w:u w:val="single"/>
        </w:rPr>
        <w:t xml:space="preserve"> </w:t>
      </w:r>
      <w:proofErr w:type="spellStart"/>
      <w:r w:rsidRPr="00753BE6">
        <w:rPr>
          <w:rFonts w:cs="Times New Roman"/>
          <w:i/>
          <w:iCs/>
          <w:u w:val="single"/>
        </w:rPr>
        <w:t>létrehozása</w:t>
      </w:r>
      <w:proofErr w:type="spellEnd"/>
    </w:p>
    <w:p w14:paraId="559D1DAD" w14:textId="77777777" w:rsidR="00BB0B00" w:rsidRPr="00753BE6" w:rsidRDefault="00BB0B00" w:rsidP="00E14951">
      <w:pPr>
        <w:spacing w:after="0"/>
        <w:rPr>
          <w:rFonts w:cs="Times New Roman"/>
        </w:rPr>
      </w:pPr>
      <w:r w:rsidRPr="00753BE6">
        <w:rPr>
          <w:rFonts w:cs="Times New Roman"/>
        </w:rPr>
        <w:t xml:space="preserve">OU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New → User</w:t>
      </w:r>
    </w:p>
    <w:p w14:paraId="07884919" w14:textId="77777777" w:rsidR="00BB0B00" w:rsidRPr="00753BE6" w:rsidRDefault="00BB0B00" w:rsidP="00E14951">
      <w:pPr>
        <w:spacing w:after="0"/>
        <w:rPr>
          <w:rFonts w:cs="Times New Roman"/>
        </w:rPr>
      </w:pPr>
      <w:r w:rsidRPr="00753BE6">
        <w:rPr>
          <w:rFonts w:cs="Times New Roman"/>
        </w:rPr>
        <w:t xml:space="preserve">Fontos </w:t>
      </w:r>
      <w:proofErr w:type="spellStart"/>
      <w:r w:rsidRPr="00753BE6">
        <w:rPr>
          <w:rFonts w:cs="Times New Roman"/>
        </w:rPr>
        <w:t>mezők</w:t>
      </w:r>
      <w:proofErr w:type="spellEnd"/>
      <w:r w:rsidRPr="00753BE6">
        <w:rPr>
          <w:rFonts w:cs="Times New Roman"/>
        </w:rPr>
        <w:t>:</w:t>
      </w:r>
    </w:p>
    <w:p w14:paraId="1268EFFE" w14:textId="77777777" w:rsidR="00BB0B00" w:rsidRPr="00753BE6" w:rsidRDefault="00BB0B00">
      <w:pPr>
        <w:pStyle w:val="ListParagraph"/>
        <w:numPr>
          <w:ilvl w:val="0"/>
          <w:numId w:val="73"/>
        </w:numPr>
        <w:ind w:left="0"/>
        <w:rPr>
          <w:rFonts w:cs="Times New Roman"/>
        </w:rPr>
      </w:pPr>
      <w:r w:rsidRPr="00753BE6">
        <w:rPr>
          <w:rFonts w:cs="Times New Roman"/>
        </w:rPr>
        <w:t>First name</w:t>
      </w:r>
    </w:p>
    <w:p w14:paraId="5ECBA7AE" w14:textId="77777777" w:rsidR="00BB0B00" w:rsidRPr="00753BE6" w:rsidRDefault="00BB0B00">
      <w:pPr>
        <w:pStyle w:val="ListParagraph"/>
        <w:numPr>
          <w:ilvl w:val="0"/>
          <w:numId w:val="73"/>
        </w:numPr>
        <w:ind w:left="0"/>
        <w:rPr>
          <w:rFonts w:cs="Times New Roman"/>
        </w:rPr>
      </w:pPr>
      <w:r w:rsidRPr="00753BE6">
        <w:rPr>
          <w:rFonts w:cs="Times New Roman"/>
        </w:rPr>
        <w:t>Last name</w:t>
      </w:r>
    </w:p>
    <w:p w14:paraId="45ECB832" w14:textId="77777777" w:rsidR="00BB0B00" w:rsidRPr="00753BE6" w:rsidRDefault="00BB0B00">
      <w:pPr>
        <w:pStyle w:val="ListParagraph"/>
        <w:numPr>
          <w:ilvl w:val="0"/>
          <w:numId w:val="73"/>
        </w:numPr>
        <w:ind w:left="0"/>
        <w:rPr>
          <w:rFonts w:cs="Times New Roman"/>
        </w:rPr>
      </w:pPr>
      <w:r w:rsidRPr="00753BE6">
        <w:rPr>
          <w:rFonts w:cs="Times New Roman"/>
        </w:rPr>
        <w:t>User logon name</w:t>
      </w:r>
    </w:p>
    <w:p w14:paraId="256324EA" w14:textId="77777777" w:rsidR="00BB0B00" w:rsidRPr="00753BE6" w:rsidRDefault="00BB0B00" w:rsidP="00E14951">
      <w:pPr>
        <w:spacing w:after="0"/>
        <w:rPr>
          <w:rFonts w:cs="Times New Roman"/>
        </w:rPr>
      </w:pPr>
      <w:proofErr w:type="spellStart"/>
      <w:r w:rsidRPr="00753BE6">
        <w:rPr>
          <w:rFonts w:cs="Times New Roman"/>
        </w:rPr>
        <w:t>Jelszó</w:t>
      </w:r>
      <w:proofErr w:type="spellEnd"/>
      <w:r w:rsidRPr="00753BE6">
        <w:rPr>
          <w:rFonts w:cs="Times New Roman"/>
        </w:rPr>
        <w:t xml:space="preserve"> </w:t>
      </w:r>
      <w:proofErr w:type="spellStart"/>
      <w:r w:rsidRPr="00753BE6">
        <w:rPr>
          <w:rFonts w:cs="Times New Roman"/>
        </w:rPr>
        <w:t>beállítás</w:t>
      </w:r>
      <w:proofErr w:type="spellEnd"/>
      <w:r w:rsidRPr="00753BE6">
        <w:rPr>
          <w:rFonts w:cs="Times New Roman"/>
        </w:rPr>
        <w:t>:</w:t>
      </w:r>
    </w:p>
    <w:p w14:paraId="678BFB2C" w14:textId="77777777" w:rsidR="00BB0B00" w:rsidRPr="00753BE6" w:rsidRDefault="00BB0B00">
      <w:pPr>
        <w:pStyle w:val="ListParagraph"/>
        <w:numPr>
          <w:ilvl w:val="0"/>
          <w:numId w:val="73"/>
        </w:numPr>
        <w:ind w:left="0"/>
        <w:rPr>
          <w:rFonts w:cs="Times New Roman"/>
        </w:rPr>
      </w:pPr>
      <w:r w:rsidRPr="00753BE6">
        <w:rPr>
          <w:rFonts w:cs="Times New Roman"/>
        </w:rPr>
        <w:t xml:space="preserve">User must change password at next logon, </w:t>
      </w:r>
      <w:proofErr w:type="spellStart"/>
      <w:r w:rsidRPr="00753BE6">
        <w:rPr>
          <w:rFonts w:cs="Times New Roman"/>
        </w:rPr>
        <w:t>vagy</w:t>
      </w:r>
      <w:proofErr w:type="spellEnd"/>
    </w:p>
    <w:p w14:paraId="002FC2D8" w14:textId="77777777" w:rsidR="00BB0B00" w:rsidRPr="00753BE6" w:rsidRDefault="00BB0B00">
      <w:pPr>
        <w:pStyle w:val="ListParagraph"/>
        <w:numPr>
          <w:ilvl w:val="0"/>
          <w:numId w:val="73"/>
        </w:numPr>
        <w:ind w:left="0" w:hanging="357"/>
        <w:contextualSpacing w:val="0"/>
        <w:rPr>
          <w:rFonts w:cs="Times New Roman"/>
        </w:rPr>
      </w:pPr>
      <w:r w:rsidRPr="00753BE6">
        <w:rPr>
          <w:rFonts w:cs="Times New Roman"/>
        </w:rPr>
        <w:t>Password never expires</w:t>
      </w:r>
    </w:p>
    <w:p w14:paraId="4352959C" w14:textId="77777777" w:rsidR="00BB0B00" w:rsidRPr="00753BE6" w:rsidRDefault="00BB0B00">
      <w:pPr>
        <w:pStyle w:val="ListParagraph"/>
        <w:keepNext/>
        <w:numPr>
          <w:ilvl w:val="0"/>
          <w:numId w:val="71"/>
        </w:numPr>
        <w:spacing w:after="0"/>
        <w:ind w:left="0"/>
        <w:rPr>
          <w:rFonts w:cs="Times New Roman"/>
          <w:i/>
          <w:iCs/>
          <w:u w:val="single"/>
        </w:rPr>
      </w:pPr>
      <w:proofErr w:type="spellStart"/>
      <w:r w:rsidRPr="00753BE6">
        <w:rPr>
          <w:rFonts w:cs="Times New Roman"/>
          <w:i/>
          <w:iCs/>
          <w:u w:val="single"/>
        </w:rPr>
        <w:t>Csoportok</w:t>
      </w:r>
      <w:proofErr w:type="spellEnd"/>
      <w:r w:rsidRPr="00753BE6">
        <w:rPr>
          <w:rFonts w:cs="Times New Roman"/>
          <w:i/>
          <w:iCs/>
          <w:u w:val="single"/>
        </w:rPr>
        <w:t xml:space="preserve"> </w:t>
      </w:r>
      <w:proofErr w:type="spellStart"/>
      <w:r w:rsidRPr="00753BE6">
        <w:rPr>
          <w:rFonts w:cs="Times New Roman"/>
          <w:i/>
          <w:iCs/>
          <w:u w:val="single"/>
        </w:rPr>
        <w:t>létrehozása</w:t>
      </w:r>
      <w:proofErr w:type="spellEnd"/>
    </w:p>
    <w:p w14:paraId="524263E7" w14:textId="77777777" w:rsidR="00BB0B00" w:rsidRPr="00753BE6" w:rsidRDefault="00BB0B00" w:rsidP="00E14951">
      <w:pPr>
        <w:keepNext/>
        <w:spacing w:after="0"/>
        <w:ind w:firstLine="567"/>
        <w:rPr>
          <w:rFonts w:cs="Times New Roman"/>
        </w:rPr>
      </w:pPr>
      <w:r w:rsidRPr="00753BE6">
        <w:rPr>
          <w:rFonts w:cs="Times New Roman"/>
        </w:rPr>
        <w:t>New → Group</w:t>
      </w:r>
    </w:p>
    <w:p w14:paraId="57FF822A" w14:textId="77777777" w:rsidR="00BB0B00" w:rsidRPr="00753BE6" w:rsidRDefault="00BB0B00" w:rsidP="00E14951">
      <w:pPr>
        <w:keepNext/>
        <w:spacing w:after="0"/>
        <w:rPr>
          <w:rFonts w:cs="Times New Roman"/>
        </w:rPr>
      </w:pPr>
      <w:r w:rsidRPr="00753BE6">
        <w:rPr>
          <w:rFonts w:cs="Times New Roman"/>
        </w:rPr>
        <w:t>Group scope:</w:t>
      </w:r>
    </w:p>
    <w:p w14:paraId="003158A8" w14:textId="77777777" w:rsidR="00BB0B00" w:rsidRPr="00753BE6" w:rsidRDefault="00BB0B00">
      <w:pPr>
        <w:pStyle w:val="ListParagraph"/>
        <w:keepNext/>
        <w:numPr>
          <w:ilvl w:val="0"/>
          <w:numId w:val="73"/>
        </w:numPr>
        <w:ind w:left="0"/>
        <w:rPr>
          <w:rFonts w:cs="Times New Roman"/>
        </w:rPr>
      </w:pPr>
      <w:r w:rsidRPr="00753BE6">
        <w:rPr>
          <w:rFonts w:cs="Times New Roman"/>
        </w:rPr>
        <w:t>Global</w:t>
      </w:r>
    </w:p>
    <w:p w14:paraId="0022DEE1" w14:textId="77777777" w:rsidR="00BB0B00" w:rsidRPr="00753BE6" w:rsidRDefault="00BB0B00">
      <w:pPr>
        <w:pStyle w:val="ListParagraph"/>
        <w:keepNext/>
        <w:numPr>
          <w:ilvl w:val="0"/>
          <w:numId w:val="73"/>
        </w:numPr>
        <w:ind w:left="0"/>
        <w:rPr>
          <w:rFonts w:cs="Times New Roman"/>
        </w:rPr>
      </w:pPr>
      <w:r w:rsidRPr="00753BE6">
        <w:rPr>
          <w:rFonts w:cs="Times New Roman"/>
        </w:rPr>
        <w:t>Domain Local</w:t>
      </w:r>
    </w:p>
    <w:p w14:paraId="54CD19E8" w14:textId="77777777" w:rsidR="00BB0B00" w:rsidRPr="00753BE6" w:rsidRDefault="00BB0B00">
      <w:pPr>
        <w:pStyle w:val="ListParagraph"/>
        <w:keepNext/>
        <w:numPr>
          <w:ilvl w:val="0"/>
          <w:numId w:val="73"/>
        </w:numPr>
        <w:ind w:left="0"/>
        <w:rPr>
          <w:rFonts w:cs="Times New Roman"/>
        </w:rPr>
      </w:pPr>
      <w:r w:rsidRPr="00753BE6">
        <w:rPr>
          <w:rFonts w:cs="Times New Roman"/>
        </w:rPr>
        <w:t>Universal</w:t>
      </w:r>
    </w:p>
    <w:p w14:paraId="5B67BC06" w14:textId="77777777" w:rsidR="00BB0B00" w:rsidRPr="00753BE6" w:rsidRDefault="00BB0B00" w:rsidP="00E14951">
      <w:pPr>
        <w:spacing w:after="0"/>
        <w:rPr>
          <w:rFonts w:cs="Times New Roman"/>
        </w:rPr>
      </w:pPr>
      <w:r w:rsidRPr="00753BE6">
        <w:rPr>
          <w:rFonts w:cs="Times New Roman"/>
        </w:rPr>
        <w:t>Group type:</w:t>
      </w:r>
    </w:p>
    <w:p w14:paraId="35A515D6" w14:textId="77777777" w:rsidR="00BB0B00" w:rsidRPr="00753BE6" w:rsidRDefault="00BB0B00">
      <w:pPr>
        <w:pStyle w:val="ListParagraph"/>
        <w:numPr>
          <w:ilvl w:val="0"/>
          <w:numId w:val="73"/>
        </w:numPr>
        <w:ind w:left="0"/>
        <w:rPr>
          <w:rFonts w:cs="Times New Roman"/>
        </w:rPr>
      </w:pPr>
      <w:r w:rsidRPr="00753BE6">
        <w:rPr>
          <w:rFonts w:cs="Times New Roman"/>
        </w:rPr>
        <w:t>Security (</w:t>
      </w:r>
      <w:proofErr w:type="spellStart"/>
      <w:r w:rsidRPr="00753BE6">
        <w:rPr>
          <w:rFonts w:cs="Times New Roman"/>
        </w:rPr>
        <w:t>jogosultsághoz</w:t>
      </w:r>
      <w:proofErr w:type="spellEnd"/>
      <w:r w:rsidRPr="00753BE6">
        <w:rPr>
          <w:rFonts w:cs="Times New Roman"/>
        </w:rPr>
        <w:t>)</w:t>
      </w:r>
    </w:p>
    <w:p w14:paraId="19437C8D" w14:textId="77777777" w:rsidR="00BB0B00" w:rsidRPr="00753BE6" w:rsidRDefault="00BB0B00">
      <w:pPr>
        <w:pStyle w:val="ListParagraph"/>
        <w:numPr>
          <w:ilvl w:val="0"/>
          <w:numId w:val="73"/>
        </w:numPr>
        <w:ind w:left="0"/>
        <w:rPr>
          <w:rFonts w:cs="Times New Roman"/>
        </w:rPr>
      </w:pPr>
      <w:r w:rsidRPr="00753BE6">
        <w:rPr>
          <w:rFonts w:cs="Times New Roman"/>
        </w:rPr>
        <w:t>Distribution (email)</w:t>
      </w:r>
    </w:p>
    <w:p w14:paraId="4D0DDD7A" w14:textId="77777777" w:rsidR="00BB0B00" w:rsidRPr="00753BE6" w:rsidRDefault="00BB0B00" w:rsidP="00E14951">
      <w:pPr>
        <w:rPr>
          <w:rFonts w:cs="Times New Roman"/>
        </w:rPr>
      </w:pPr>
    </w:p>
    <w:p w14:paraId="27F66A43" w14:textId="77777777" w:rsidR="00BB0B00" w:rsidRPr="00753BE6" w:rsidRDefault="00BB0B00" w:rsidP="00E14951">
      <w:pPr>
        <w:pStyle w:val="Al-alcm"/>
        <w:rPr>
          <w:rFonts w:cs="Times New Roman"/>
        </w:rPr>
      </w:pPr>
      <w:r w:rsidRPr="00753BE6">
        <w:rPr>
          <w:rFonts w:cs="Times New Roman"/>
        </w:rPr>
        <w:t xml:space="preserve">DNS </w:t>
      </w:r>
      <w:proofErr w:type="spellStart"/>
      <w:r w:rsidRPr="00753BE6">
        <w:rPr>
          <w:rFonts w:cs="Times New Roman"/>
        </w:rPr>
        <w:t>konfiguráció</w:t>
      </w:r>
      <w:proofErr w:type="spellEnd"/>
    </w:p>
    <w:p w14:paraId="3357571F" w14:textId="77777777" w:rsidR="00BB0B00" w:rsidRPr="00753BE6" w:rsidRDefault="00BB0B00" w:rsidP="00E14951">
      <w:pPr>
        <w:ind w:firstLine="284"/>
        <w:rPr>
          <w:rFonts w:cs="Times New Roman"/>
        </w:rPr>
      </w:pPr>
      <w:r w:rsidRPr="00753BE6">
        <w:rPr>
          <w:rFonts w:cs="Times New Roman"/>
        </w:rPr>
        <w:t xml:space="preserve">Az AD </w:t>
      </w:r>
      <w:proofErr w:type="spellStart"/>
      <w:r w:rsidRPr="00753BE6">
        <w:rPr>
          <w:rFonts w:cs="Times New Roman"/>
        </w:rPr>
        <w:t>működésének</w:t>
      </w:r>
      <w:proofErr w:type="spellEnd"/>
      <w:r w:rsidRPr="00753BE6">
        <w:rPr>
          <w:rFonts w:cs="Times New Roman"/>
        </w:rPr>
        <w:t xml:space="preserve"> </w:t>
      </w:r>
      <w:proofErr w:type="spellStart"/>
      <w:r w:rsidRPr="00753BE6">
        <w:rPr>
          <w:rFonts w:cs="Times New Roman"/>
        </w:rPr>
        <w:t>alapja</w:t>
      </w:r>
      <w:proofErr w:type="spellEnd"/>
      <w:r w:rsidRPr="00753BE6">
        <w:rPr>
          <w:rFonts w:cs="Times New Roman"/>
        </w:rPr>
        <w:t xml:space="preserve"> a DNS</w:t>
      </w:r>
    </w:p>
    <w:p w14:paraId="38B5FE61" w14:textId="77777777" w:rsidR="00BB0B00" w:rsidRPr="00753BE6" w:rsidRDefault="00BB0B00">
      <w:pPr>
        <w:pStyle w:val="ListParagraph"/>
        <w:numPr>
          <w:ilvl w:val="0"/>
          <w:numId w:val="74"/>
        </w:numPr>
        <w:spacing w:after="0"/>
        <w:ind w:left="0"/>
        <w:rPr>
          <w:rFonts w:cs="Times New Roman"/>
          <w:i/>
          <w:iCs/>
          <w:u w:val="single"/>
        </w:rPr>
      </w:pPr>
      <w:r w:rsidRPr="00753BE6">
        <w:rPr>
          <w:rFonts w:cs="Times New Roman"/>
          <w:i/>
          <w:iCs/>
          <w:u w:val="single"/>
        </w:rPr>
        <w:t xml:space="preserve">DNS </w:t>
      </w:r>
      <w:proofErr w:type="spellStart"/>
      <w:r w:rsidRPr="00753BE6">
        <w:rPr>
          <w:rFonts w:cs="Times New Roman"/>
          <w:i/>
          <w:iCs/>
          <w:u w:val="single"/>
        </w:rPr>
        <w:t>ellenőrzés</w:t>
      </w:r>
      <w:proofErr w:type="spellEnd"/>
    </w:p>
    <w:p w14:paraId="38EC98F8" w14:textId="77777777" w:rsidR="00BB0B00" w:rsidRPr="00753BE6" w:rsidRDefault="00BB0B00" w:rsidP="00E14951">
      <w:pPr>
        <w:spacing w:after="0"/>
        <w:rPr>
          <w:rFonts w:cs="Times New Roman"/>
        </w:rPr>
      </w:pPr>
      <w:r w:rsidRPr="00753BE6">
        <w:rPr>
          <w:rFonts w:cs="Times New Roman"/>
        </w:rPr>
        <w:t>Tools → DNS</w:t>
      </w:r>
    </w:p>
    <w:p w14:paraId="67B531BE" w14:textId="77777777" w:rsidR="00BB0B00" w:rsidRPr="00753BE6" w:rsidRDefault="00BB0B00">
      <w:pPr>
        <w:pStyle w:val="ListParagraph"/>
        <w:numPr>
          <w:ilvl w:val="0"/>
          <w:numId w:val="75"/>
        </w:numPr>
        <w:ind w:left="0"/>
        <w:rPr>
          <w:rFonts w:cs="Times New Roman"/>
        </w:rPr>
      </w:pPr>
      <w:proofErr w:type="spellStart"/>
      <w:r w:rsidRPr="00753BE6">
        <w:rPr>
          <w:rFonts w:cs="Times New Roman"/>
        </w:rPr>
        <w:t>Ellenőrizni</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w:t>
      </w:r>
    </w:p>
    <w:p w14:paraId="2D422316" w14:textId="77777777" w:rsidR="00BB0B00" w:rsidRPr="00753BE6" w:rsidRDefault="00BB0B00">
      <w:pPr>
        <w:pStyle w:val="ListParagraph"/>
        <w:numPr>
          <w:ilvl w:val="1"/>
          <w:numId w:val="75"/>
        </w:numPr>
        <w:ind w:left="0"/>
        <w:rPr>
          <w:rFonts w:cs="Times New Roman"/>
        </w:rPr>
      </w:pPr>
      <w:r w:rsidRPr="00753BE6">
        <w:rPr>
          <w:rFonts w:cs="Times New Roman"/>
        </w:rPr>
        <w:t>Forward Lookup Zones</w:t>
      </w:r>
    </w:p>
    <w:p w14:paraId="5D48CD65" w14:textId="77777777" w:rsidR="00BB0B00" w:rsidRPr="00753BE6" w:rsidRDefault="00BB0B00">
      <w:pPr>
        <w:pStyle w:val="ListParagraph"/>
        <w:numPr>
          <w:ilvl w:val="1"/>
          <w:numId w:val="75"/>
        </w:numPr>
        <w:ind w:left="0"/>
        <w:rPr>
          <w:rFonts w:cs="Times New Roman"/>
        </w:rPr>
      </w:pPr>
      <w:r w:rsidRPr="00753BE6">
        <w:rPr>
          <w:rFonts w:cs="Times New Roman"/>
        </w:rPr>
        <w:t>_</w:t>
      </w:r>
      <w:proofErr w:type="spellStart"/>
      <w:r w:rsidRPr="00753BE6">
        <w:rPr>
          <w:rFonts w:cs="Times New Roman"/>
        </w:rPr>
        <w:t>msdcs</w:t>
      </w:r>
      <w:proofErr w:type="spellEnd"/>
      <w:r w:rsidRPr="00753BE6">
        <w:rPr>
          <w:rFonts w:cs="Times New Roman"/>
        </w:rPr>
        <w:t xml:space="preserve"> zone</w:t>
      </w:r>
    </w:p>
    <w:p w14:paraId="4CFC83B1" w14:textId="77777777" w:rsidR="00BB0B00" w:rsidRPr="00753BE6" w:rsidRDefault="00BB0B00">
      <w:pPr>
        <w:pStyle w:val="ListParagraph"/>
        <w:numPr>
          <w:ilvl w:val="1"/>
          <w:numId w:val="75"/>
        </w:numPr>
        <w:ind w:left="0" w:hanging="357"/>
        <w:contextualSpacing w:val="0"/>
        <w:rPr>
          <w:rFonts w:cs="Times New Roman"/>
        </w:rPr>
      </w:pPr>
      <w:r w:rsidRPr="00753BE6">
        <w:rPr>
          <w:rFonts w:cs="Times New Roman"/>
        </w:rPr>
        <w:t xml:space="preserve">SRV </w:t>
      </w:r>
      <w:proofErr w:type="spellStart"/>
      <w:r w:rsidRPr="00753BE6">
        <w:rPr>
          <w:rFonts w:cs="Times New Roman"/>
        </w:rPr>
        <w:t>rekordok</w:t>
      </w:r>
      <w:proofErr w:type="spellEnd"/>
    </w:p>
    <w:p w14:paraId="0E54FBA4" w14:textId="77777777" w:rsidR="00BB0B00" w:rsidRPr="00753BE6" w:rsidRDefault="00BB0B00">
      <w:pPr>
        <w:pStyle w:val="ListParagraph"/>
        <w:numPr>
          <w:ilvl w:val="0"/>
          <w:numId w:val="74"/>
        </w:numPr>
        <w:spacing w:after="0"/>
        <w:ind w:left="0"/>
        <w:rPr>
          <w:rFonts w:cs="Times New Roman"/>
          <w:i/>
          <w:iCs/>
          <w:u w:val="single"/>
        </w:rPr>
      </w:pPr>
      <w:r w:rsidRPr="00753BE6">
        <w:rPr>
          <w:rFonts w:cs="Times New Roman"/>
          <w:i/>
          <w:iCs/>
          <w:u w:val="single"/>
        </w:rPr>
        <w:lastRenderedPageBreak/>
        <w:t xml:space="preserve">Forwarder </w:t>
      </w:r>
      <w:proofErr w:type="spellStart"/>
      <w:r w:rsidRPr="00753BE6">
        <w:rPr>
          <w:rFonts w:cs="Times New Roman"/>
          <w:i/>
          <w:iCs/>
          <w:u w:val="single"/>
        </w:rPr>
        <w:t>beállítása</w:t>
      </w:r>
      <w:proofErr w:type="spellEnd"/>
    </w:p>
    <w:p w14:paraId="6D4669FD" w14:textId="77777777" w:rsidR="00BB0B00" w:rsidRPr="00753BE6" w:rsidRDefault="00BB0B00" w:rsidP="00E14951">
      <w:pPr>
        <w:spacing w:after="0"/>
        <w:rPr>
          <w:rFonts w:cs="Times New Roman"/>
        </w:rPr>
      </w:pPr>
      <w:r w:rsidRPr="00753BE6">
        <w:rPr>
          <w:rFonts w:cs="Times New Roman"/>
        </w:rPr>
        <w:t>DNS Manager → Server → Properties → Forwarders</w:t>
      </w:r>
    </w:p>
    <w:p w14:paraId="415CFD94" w14:textId="77777777" w:rsidR="00BB0B00" w:rsidRPr="00753BE6" w:rsidRDefault="00BB0B00" w:rsidP="00E14951">
      <w:pPr>
        <w:spacing w:after="0"/>
        <w:rPr>
          <w:rFonts w:cs="Times New Roman"/>
        </w:rPr>
      </w:pPr>
      <w:r w:rsidRPr="00753BE6">
        <w:rPr>
          <w:rFonts w:cs="Times New Roman"/>
        </w:rPr>
        <w:t>Add:</w:t>
      </w:r>
    </w:p>
    <w:p w14:paraId="2778FB8C" w14:textId="77777777" w:rsidR="00BB0B00" w:rsidRPr="00753BE6" w:rsidRDefault="00BB0B00">
      <w:pPr>
        <w:pStyle w:val="ListParagraph"/>
        <w:numPr>
          <w:ilvl w:val="0"/>
          <w:numId w:val="75"/>
        </w:numPr>
        <w:ind w:left="0"/>
        <w:rPr>
          <w:rFonts w:cs="Times New Roman"/>
        </w:rPr>
      </w:pPr>
      <w:r w:rsidRPr="00753BE6">
        <w:rPr>
          <w:rFonts w:cs="Times New Roman"/>
        </w:rPr>
        <w:t>8.8.8.8 (primary)</w:t>
      </w:r>
    </w:p>
    <w:p w14:paraId="6756E919" w14:textId="77777777" w:rsidR="00BB0B00" w:rsidRPr="00753BE6" w:rsidRDefault="00BB0B00">
      <w:pPr>
        <w:pStyle w:val="ListParagraph"/>
        <w:numPr>
          <w:ilvl w:val="0"/>
          <w:numId w:val="75"/>
        </w:numPr>
        <w:ind w:left="0"/>
        <w:rPr>
          <w:rFonts w:cs="Times New Roman"/>
        </w:rPr>
      </w:pPr>
      <w:r w:rsidRPr="00753BE6">
        <w:rPr>
          <w:rFonts w:cs="Times New Roman"/>
        </w:rPr>
        <w:t>8.8.4.4 (secondary)</w:t>
      </w:r>
    </w:p>
    <w:p w14:paraId="0C39499D" w14:textId="77777777" w:rsidR="00BB0B00" w:rsidRPr="00753BE6" w:rsidRDefault="00BB0B00">
      <w:pPr>
        <w:pStyle w:val="ListParagraph"/>
        <w:numPr>
          <w:ilvl w:val="0"/>
          <w:numId w:val="75"/>
        </w:numPr>
        <w:ind w:left="0"/>
        <w:rPr>
          <w:rFonts w:cs="Times New Roman"/>
        </w:rPr>
      </w:pPr>
      <w:proofErr w:type="spellStart"/>
      <w:r w:rsidRPr="00753BE6">
        <w:rPr>
          <w:rFonts w:cs="Times New Roman"/>
        </w:rPr>
        <w:t>Így</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internetes</w:t>
      </w:r>
      <w:proofErr w:type="spellEnd"/>
      <w:r w:rsidRPr="00753BE6">
        <w:rPr>
          <w:rFonts w:cs="Times New Roman"/>
        </w:rPr>
        <w:t xml:space="preserve"> DNS </w:t>
      </w:r>
      <w:proofErr w:type="spellStart"/>
      <w:r w:rsidRPr="00753BE6">
        <w:rPr>
          <w:rFonts w:cs="Times New Roman"/>
        </w:rPr>
        <w:t>lekérdezések</w:t>
      </w:r>
      <w:proofErr w:type="spellEnd"/>
      <w:r w:rsidRPr="00753BE6">
        <w:rPr>
          <w:rFonts w:cs="Times New Roman"/>
        </w:rPr>
        <w:t xml:space="preserve"> is </w:t>
      </w:r>
      <w:proofErr w:type="spellStart"/>
      <w:r w:rsidRPr="00753BE6">
        <w:rPr>
          <w:rFonts w:cs="Times New Roman"/>
        </w:rPr>
        <w:t>működnek</w:t>
      </w:r>
      <w:proofErr w:type="spellEnd"/>
      <w:r w:rsidRPr="00753BE6">
        <w:rPr>
          <w:rFonts w:cs="Times New Roman"/>
        </w:rPr>
        <w:t>.</w:t>
      </w:r>
    </w:p>
    <w:p w14:paraId="0CC9C43C" w14:textId="77777777" w:rsidR="00BB0B00" w:rsidRPr="00753BE6" w:rsidRDefault="00BB0B00" w:rsidP="00E14951">
      <w:pPr>
        <w:keepNext/>
        <w:keepLines/>
        <w:spacing w:after="0"/>
        <w:rPr>
          <w:rFonts w:cs="Times New Roman"/>
          <w:sz w:val="28"/>
          <w:szCs w:val="24"/>
        </w:rPr>
      </w:pPr>
    </w:p>
    <w:p w14:paraId="3379EE1E" w14:textId="77777777" w:rsidR="00BB0B00" w:rsidRPr="00753BE6" w:rsidRDefault="00BB0B00" w:rsidP="00E14951">
      <w:pPr>
        <w:pStyle w:val="Al-alcm"/>
        <w:rPr>
          <w:rFonts w:cs="Times New Roman"/>
        </w:rPr>
      </w:pPr>
      <w:r w:rsidRPr="00753BE6">
        <w:rPr>
          <w:rFonts w:cs="Times New Roman"/>
        </w:rPr>
        <w:t xml:space="preserve">DHCP (ha </w:t>
      </w:r>
      <w:proofErr w:type="spellStart"/>
      <w:r w:rsidRPr="00753BE6">
        <w:rPr>
          <w:rFonts w:cs="Times New Roman"/>
        </w:rPr>
        <w:t>ugyanazon</w:t>
      </w:r>
      <w:proofErr w:type="spellEnd"/>
      <w:r w:rsidRPr="00753BE6">
        <w:rPr>
          <w:rFonts w:cs="Times New Roman"/>
        </w:rPr>
        <w:t xml:space="preserve"> a </w:t>
      </w:r>
      <w:proofErr w:type="spellStart"/>
      <w:r w:rsidRPr="00753BE6">
        <w:rPr>
          <w:rFonts w:cs="Times New Roman"/>
        </w:rPr>
        <w:t>szerveren</w:t>
      </w:r>
      <w:proofErr w:type="spellEnd"/>
      <w:r w:rsidRPr="00753BE6">
        <w:rPr>
          <w:rFonts w:cs="Times New Roman"/>
        </w:rPr>
        <w:t xml:space="preserve"> van)</w:t>
      </w:r>
    </w:p>
    <w:p w14:paraId="67B0B0D7" w14:textId="77777777" w:rsidR="00BB0B00" w:rsidRPr="00753BE6" w:rsidRDefault="00BB0B00" w:rsidP="00E14951">
      <w:pPr>
        <w:spacing w:after="0"/>
        <w:ind w:firstLine="284"/>
        <w:rPr>
          <w:rFonts w:cs="Times New Roman"/>
        </w:rPr>
      </w:pPr>
      <w:r w:rsidRPr="00753BE6">
        <w:rPr>
          <w:rFonts w:cs="Times New Roman"/>
        </w:rPr>
        <w:t xml:space="preserve">Ha DHCP is </w:t>
      </w:r>
      <w:proofErr w:type="spellStart"/>
      <w:r w:rsidRPr="00753BE6">
        <w:rPr>
          <w:rFonts w:cs="Times New Roman"/>
        </w:rPr>
        <w:t>telepítve</w:t>
      </w:r>
      <w:proofErr w:type="spellEnd"/>
      <w:r w:rsidRPr="00753BE6">
        <w:rPr>
          <w:rFonts w:cs="Times New Roman"/>
        </w:rPr>
        <w:t xml:space="preserve"> van:</w:t>
      </w:r>
    </w:p>
    <w:p w14:paraId="007D0DF0" w14:textId="77777777" w:rsidR="00BB0B00" w:rsidRPr="00753BE6" w:rsidRDefault="00BB0B00">
      <w:pPr>
        <w:pStyle w:val="ListParagraph"/>
        <w:numPr>
          <w:ilvl w:val="0"/>
          <w:numId w:val="76"/>
        </w:numPr>
        <w:ind w:left="0"/>
        <w:rPr>
          <w:rFonts w:cs="Times New Roman"/>
        </w:rPr>
      </w:pPr>
      <w:r w:rsidRPr="00753BE6">
        <w:rPr>
          <w:rFonts w:cs="Times New Roman"/>
        </w:rPr>
        <w:t xml:space="preserve">DHCP role </w:t>
      </w:r>
      <w:proofErr w:type="spellStart"/>
      <w:r w:rsidRPr="00753BE6">
        <w:rPr>
          <w:rFonts w:cs="Times New Roman"/>
        </w:rPr>
        <w:t>telepítése</w:t>
      </w:r>
      <w:proofErr w:type="spellEnd"/>
    </w:p>
    <w:p w14:paraId="588C5DE5" w14:textId="77777777" w:rsidR="00BB0B00" w:rsidRPr="00753BE6" w:rsidRDefault="00BB0B00">
      <w:pPr>
        <w:pStyle w:val="ListParagraph"/>
        <w:numPr>
          <w:ilvl w:val="0"/>
          <w:numId w:val="76"/>
        </w:numPr>
        <w:ind w:left="0" w:hanging="357"/>
        <w:rPr>
          <w:rFonts w:cs="Times New Roman"/>
        </w:rPr>
      </w:pPr>
      <w:r w:rsidRPr="00753BE6">
        <w:rPr>
          <w:rFonts w:cs="Times New Roman"/>
        </w:rPr>
        <w:t>Authorize DHCP in AD</w:t>
      </w:r>
    </w:p>
    <w:p w14:paraId="1BFAEC64" w14:textId="77777777" w:rsidR="00BB0B00" w:rsidRPr="00753BE6" w:rsidRDefault="00BB0B00">
      <w:pPr>
        <w:pStyle w:val="ListParagraph"/>
        <w:numPr>
          <w:ilvl w:val="0"/>
          <w:numId w:val="76"/>
        </w:numPr>
        <w:ind w:left="0" w:hanging="357"/>
        <w:rPr>
          <w:rFonts w:cs="Times New Roman"/>
        </w:rPr>
      </w:pPr>
      <w:r w:rsidRPr="00753BE6">
        <w:rPr>
          <w:rFonts w:cs="Times New Roman"/>
        </w:rPr>
        <w:t xml:space="preserve">DHCP Scope DNS </w:t>
      </w:r>
      <w:proofErr w:type="spellStart"/>
      <w:r w:rsidRPr="00753BE6">
        <w:rPr>
          <w:rFonts w:cs="Times New Roman"/>
        </w:rPr>
        <w:t>beállítása</w:t>
      </w:r>
      <w:proofErr w:type="spellEnd"/>
      <w:r w:rsidRPr="00753BE6">
        <w:rPr>
          <w:rFonts w:cs="Times New Roman"/>
        </w:rPr>
        <w:t>:</w:t>
      </w:r>
    </w:p>
    <w:p w14:paraId="044B813D" w14:textId="77777777" w:rsidR="00BB0B00" w:rsidRPr="00753BE6" w:rsidRDefault="00BB0B00">
      <w:pPr>
        <w:pStyle w:val="ListParagraph"/>
        <w:numPr>
          <w:ilvl w:val="0"/>
          <w:numId w:val="77"/>
        </w:numPr>
        <w:ind w:left="0"/>
        <w:rPr>
          <w:rFonts w:cs="Times New Roman"/>
        </w:rPr>
      </w:pPr>
      <w:r w:rsidRPr="00753BE6">
        <w:rPr>
          <w:rFonts w:cs="Times New Roman"/>
        </w:rPr>
        <w:t>DNS server: &lt;DC IP&gt;</w:t>
      </w:r>
    </w:p>
    <w:p w14:paraId="5FA9AA85" w14:textId="77777777" w:rsidR="00BB0B00" w:rsidRPr="00753BE6" w:rsidRDefault="00BB0B00">
      <w:pPr>
        <w:pStyle w:val="ListParagraph"/>
        <w:numPr>
          <w:ilvl w:val="0"/>
          <w:numId w:val="77"/>
        </w:numPr>
        <w:ind w:left="0"/>
        <w:rPr>
          <w:rFonts w:cs="Times New Roman"/>
        </w:rPr>
      </w:pPr>
      <w:r w:rsidRPr="00753BE6">
        <w:rPr>
          <w:rFonts w:cs="Times New Roman"/>
        </w:rPr>
        <w:t>DNS suffix: &lt;domain-name&gt;</w:t>
      </w:r>
    </w:p>
    <w:p w14:paraId="0AFF9459" w14:textId="77777777" w:rsidR="00BB0B00" w:rsidRPr="00753BE6" w:rsidRDefault="00BB0B00" w:rsidP="00E14951">
      <w:pPr>
        <w:rPr>
          <w:rFonts w:cs="Times New Roman"/>
        </w:rPr>
      </w:pPr>
    </w:p>
    <w:p w14:paraId="09EAE09E" w14:textId="77777777" w:rsidR="00BB0B00" w:rsidRPr="00753BE6" w:rsidRDefault="00BB0B00" w:rsidP="00E14951">
      <w:pPr>
        <w:pStyle w:val="Al-alcm"/>
        <w:keepNext/>
        <w:rPr>
          <w:rFonts w:cs="Times New Roman"/>
        </w:rPr>
      </w:pPr>
      <w:r w:rsidRPr="00753BE6">
        <w:rPr>
          <w:rFonts w:cs="Times New Roman"/>
        </w:rPr>
        <w:t xml:space="preserve">Group Policy </w:t>
      </w:r>
      <w:proofErr w:type="spellStart"/>
      <w:r w:rsidRPr="00753BE6">
        <w:rPr>
          <w:rFonts w:cs="Times New Roman"/>
        </w:rPr>
        <w:t>konfiguráció</w:t>
      </w:r>
      <w:proofErr w:type="spellEnd"/>
    </w:p>
    <w:p w14:paraId="12B7CF6A" w14:textId="77777777" w:rsidR="00BB0B00" w:rsidRPr="00753BE6" w:rsidRDefault="00BB0B00" w:rsidP="00E14951">
      <w:pPr>
        <w:keepNext/>
        <w:keepLines/>
        <w:spacing w:after="0"/>
        <w:ind w:firstLine="284"/>
        <w:rPr>
          <w:rFonts w:cs="Times New Roman"/>
        </w:rPr>
      </w:pPr>
      <w:r w:rsidRPr="00753BE6">
        <w:rPr>
          <w:rFonts w:cs="Times New Roman"/>
        </w:rPr>
        <w:t>Tools → Group Policy Management</w:t>
      </w:r>
    </w:p>
    <w:p w14:paraId="309CC9F5" w14:textId="77777777" w:rsidR="00BB0B00" w:rsidRPr="00753BE6" w:rsidRDefault="00BB0B00" w:rsidP="00E14951">
      <w:pPr>
        <w:keepNext/>
        <w:keepLines/>
        <w:spacing w:after="0"/>
        <w:rPr>
          <w:rFonts w:cs="Times New Roman"/>
        </w:rPr>
      </w:pPr>
      <w:proofErr w:type="spellStart"/>
      <w:r w:rsidRPr="00753BE6">
        <w:rPr>
          <w:rFonts w:cs="Times New Roman"/>
        </w:rPr>
        <w:t>Új</w:t>
      </w:r>
      <w:proofErr w:type="spellEnd"/>
      <w:r w:rsidRPr="00753BE6">
        <w:rPr>
          <w:rFonts w:cs="Times New Roman"/>
        </w:rPr>
        <w:t xml:space="preserve"> GPO </w:t>
      </w:r>
      <w:proofErr w:type="spellStart"/>
      <w:r w:rsidRPr="00753BE6">
        <w:rPr>
          <w:rFonts w:cs="Times New Roman"/>
        </w:rPr>
        <w:t>létrehozása</w:t>
      </w:r>
      <w:proofErr w:type="spellEnd"/>
      <w:r w:rsidRPr="00753BE6">
        <w:rPr>
          <w:rFonts w:cs="Times New Roman"/>
        </w:rPr>
        <w:t>:</w:t>
      </w:r>
    </w:p>
    <w:p w14:paraId="09FC9B8B" w14:textId="77777777" w:rsidR="00BB0B00" w:rsidRPr="00753BE6" w:rsidRDefault="00BB0B00">
      <w:pPr>
        <w:pStyle w:val="ListParagraph"/>
        <w:keepNext/>
        <w:keepLines/>
        <w:numPr>
          <w:ilvl w:val="0"/>
          <w:numId w:val="78"/>
        </w:numPr>
        <w:ind w:left="0"/>
        <w:rPr>
          <w:rFonts w:cs="Times New Roman"/>
        </w:rPr>
      </w:pPr>
      <w:r w:rsidRPr="00753BE6">
        <w:rPr>
          <w:rFonts w:cs="Times New Roman"/>
        </w:rPr>
        <w:t>OU → Create a GPO in this domain</w:t>
      </w:r>
    </w:p>
    <w:p w14:paraId="3AE7C750" w14:textId="77777777" w:rsidR="00BB0B00" w:rsidRPr="00753BE6" w:rsidRDefault="00BB0B00">
      <w:pPr>
        <w:pStyle w:val="ListParagraph"/>
        <w:keepNext/>
        <w:keepLines/>
        <w:numPr>
          <w:ilvl w:val="0"/>
          <w:numId w:val="78"/>
        </w:numPr>
        <w:ind w:left="0"/>
        <w:rPr>
          <w:rFonts w:cs="Times New Roman"/>
        </w:rPr>
      </w:pPr>
      <w:r w:rsidRPr="00753BE6">
        <w:rPr>
          <w:rFonts w:cs="Times New Roman"/>
        </w:rPr>
        <w:t>Edit</w:t>
      </w:r>
    </w:p>
    <w:p w14:paraId="68D61B28" w14:textId="77777777" w:rsidR="00BB0B00" w:rsidRPr="00753BE6" w:rsidRDefault="00BB0B00">
      <w:pPr>
        <w:pStyle w:val="ListParagraph"/>
        <w:numPr>
          <w:ilvl w:val="0"/>
          <w:numId w:val="79"/>
        </w:numPr>
        <w:ind w:left="0" w:hanging="218"/>
        <w:rPr>
          <w:rFonts w:cs="Times New Roman"/>
        </w:rPr>
      </w:pPr>
      <w:proofErr w:type="spellStart"/>
      <w:r w:rsidRPr="00753BE6">
        <w:rPr>
          <w:rFonts w:cs="Times New Roman"/>
        </w:rPr>
        <w:t>Példák</w:t>
      </w:r>
      <w:proofErr w:type="spellEnd"/>
      <w:r w:rsidRPr="00753BE6">
        <w:rPr>
          <w:rFonts w:cs="Times New Roman"/>
        </w:rPr>
        <w:t>:</w:t>
      </w:r>
    </w:p>
    <w:p w14:paraId="78DCB83A" w14:textId="77777777" w:rsidR="00BB0B00" w:rsidRPr="00753BE6" w:rsidRDefault="00BB0B00">
      <w:pPr>
        <w:pStyle w:val="ListParagraph"/>
        <w:numPr>
          <w:ilvl w:val="1"/>
          <w:numId w:val="79"/>
        </w:numPr>
        <w:ind w:left="0" w:hanging="219"/>
        <w:rPr>
          <w:rFonts w:cs="Times New Roman"/>
        </w:rPr>
      </w:pPr>
      <w:r w:rsidRPr="00753BE6">
        <w:rPr>
          <w:rFonts w:cs="Times New Roman"/>
        </w:rPr>
        <w:t xml:space="preserve">USB </w:t>
      </w:r>
      <w:proofErr w:type="spellStart"/>
      <w:r w:rsidRPr="00753BE6">
        <w:rPr>
          <w:rFonts w:cs="Times New Roman"/>
        </w:rPr>
        <w:t>tiltás</w:t>
      </w:r>
      <w:proofErr w:type="spellEnd"/>
    </w:p>
    <w:p w14:paraId="46947C16" w14:textId="77777777" w:rsidR="00BB0B00" w:rsidRPr="00753BE6" w:rsidRDefault="00BB0B00">
      <w:pPr>
        <w:pStyle w:val="ListParagraph"/>
        <w:numPr>
          <w:ilvl w:val="1"/>
          <w:numId w:val="79"/>
        </w:numPr>
        <w:ind w:left="0" w:hanging="219"/>
        <w:rPr>
          <w:rFonts w:cs="Times New Roman"/>
        </w:rPr>
      </w:pPr>
      <w:r w:rsidRPr="00753BE6">
        <w:rPr>
          <w:rFonts w:cs="Times New Roman"/>
        </w:rPr>
        <w:t xml:space="preserve">Desktop </w:t>
      </w:r>
      <w:proofErr w:type="spellStart"/>
      <w:r w:rsidRPr="00753BE6">
        <w:rPr>
          <w:rFonts w:cs="Times New Roman"/>
        </w:rPr>
        <w:t>háttér</w:t>
      </w:r>
      <w:proofErr w:type="spellEnd"/>
    </w:p>
    <w:p w14:paraId="49692AF0" w14:textId="77777777" w:rsidR="00BB0B00" w:rsidRPr="00753BE6" w:rsidRDefault="00BB0B00">
      <w:pPr>
        <w:pStyle w:val="ListParagraph"/>
        <w:numPr>
          <w:ilvl w:val="1"/>
          <w:numId w:val="79"/>
        </w:numPr>
        <w:ind w:left="0" w:hanging="219"/>
        <w:rPr>
          <w:rFonts w:cs="Times New Roman"/>
        </w:rPr>
      </w:pPr>
      <w:proofErr w:type="spellStart"/>
      <w:r w:rsidRPr="00753BE6">
        <w:rPr>
          <w:rFonts w:cs="Times New Roman"/>
        </w:rPr>
        <w:t>Szoftver</w:t>
      </w:r>
      <w:proofErr w:type="spellEnd"/>
      <w:r w:rsidRPr="00753BE6">
        <w:rPr>
          <w:rFonts w:cs="Times New Roman"/>
        </w:rPr>
        <w:t xml:space="preserve"> </w:t>
      </w:r>
      <w:proofErr w:type="spellStart"/>
      <w:r w:rsidRPr="00753BE6">
        <w:rPr>
          <w:rFonts w:cs="Times New Roman"/>
        </w:rPr>
        <w:t>telepítés</w:t>
      </w:r>
      <w:proofErr w:type="spellEnd"/>
    </w:p>
    <w:p w14:paraId="62A115F2" w14:textId="77777777" w:rsidR="00BB0B00" w:rsidRPr="00753BE6" w:rsidRDefault="00BB0B00">
      <w:pPr>
        <w:pStyle w:val="ListParagraph"/>
        <w:numPr>
          <w:ilvl w:val="1"/>
          <w:numId w:val="79"/>
        </w:numPr>
        <w:ind w:left="0" w:hanging="219"/>
        <w:rPr>
          <w:rFonts w:cs="Times New Roman"/>
        </w:rPr>
      </w:pPr>
      <w:proofErr w:type="spellStart"/>
      <w:r w:rsidRPr="00753BE6">
        <w:rPr>
          <w:rFonts w:cs="Times New Roman"/>
        </w:rPr>
        <w:t>Tűzfal</w:t>
      </w:r>
      <w:proofErr w:type="spellEnd"/>
      <w:r w:rsidRPr="00753BE6">
        <w:rPr>
          <w:rFonts w:cs="Times New Roman"/>
        </w:rPr>
        <w:t xml:space="preserve"> </w:t>
      </w:r>
      <w:proofErr w:type="spellStart"/>
      <w:r w:rsidRPr="00753BE6">
        <w:rPr>
          <w:rFonts w:cs="Times New Roman"/>
        </w:rPr>
        <w:t>szabályok</w:t>
      </w:r>
      <w:proofErr w:type="spellEnd"/>
    </w:p>
    <w:p w14:paraId="58D3E02B" w14:textId="77777777" w:rsidR="00BB0B00" w:rsidRPr="00753BE6" w:rsidRDefault="00BB0B00" w:rsidP="00E14951">
      <w:pPr>
        <w:rPr>
          <w:rFonts w:cs="Times New Roman"/>
        </w:rPr>
      </w:pPr>
    </w:p>
    <w:p w14:paraId="534BCA1B" w14:textId="77777777" w:rsidR="00BB0B00" w:rsidRPr="00753BE6" w:rsidRDefault="00BB0B00" w:rsidP="00E14951">
      <w:pPr>
        <w:pStyle w:val="Al-alcm"/>
        <w:rPr>
          <w:rFonts w:cs="Times New Roman"/>
        </w:rPr>
      </w:pPr>
      <w:proofErr w:type="spellStart"/>
      <w:r w:rsidRPr="00753BE6">
        <w:rPr>
          <w:rFonts w:cs="Times New Roman"/>
        </w:rPr>
        <w:t>Tartományba</w:t>
      </w:r>
      <w:proofErr w:type="spellEnd"/>
      <w:r w:rsidRPr="00753BE6">
        <w:rPr>
          <w:rFonts w:cs="Times New Roman"/>
        </w:rPr>
        <w:t xml:space="preserve"> </w:t>
      </w:r>
      <w:proofErr w:type="spellStart"/>
      <w:r w:rsidRPr="00753BE6">
        <w:rPr>
          <w:rFonts w:cs="Times New Roman"/>
        </w:rPr>
        <w:t>léptetés</w:t>
      </w:r>
      <w:proofErr w:type="spellEnd"/>
      <w:r w:rsidRPr="00753BE6">
        <w:rPr>
          <w:rFonts w:cs="Times New Roman"/>
        </w:rPr>
        <w:t xml:space="preserve"> (</w:t>
      </w:r>
      <w:proofErr w:type="spellStart"/>
      <w:r w:rsidRPr="00753BE6">
        <w:rPr>
          <w:rFonts w:cs="Times New Roman"/>
        </w:rPr>
        <w:t>kliens</w:t>
      </w:r>
      <w:proofErr w:type="spellEnd"/>
      <w:r w:rsidRPr="00753BE6">
        <w:rPr>
          <w:rFonts w:cs="Times New Roman"/>
        </w:rPr>
        <w:t xml:space="preserve"> </w:t>
      </w:r>
      <w:proofErr w:type="spellStart"/>
      <w:r w:rsidRPr="00753BE6">
        <w:rPr>
          <w:rFonts w:cs="Times New Roman"/>
        </w:rPr>
        <w:t>oldalon</w:t>
      </w:r>
      <w:proofErr w:type="spellEnd"/>
      <w:r w:rsidRPr="00753BE6">
        <w:rPr>
          <w:rFonts w:cs="Times New Roman"/>
        </w:rPr>
        <w:t>)</w:t>
      </w:r>
    </w:p>
    <w:p w14:paraId="1D954AA6" w14:textId="77777777" w:rsidR="00BB0B00" w:rsidRPr="00753BE6" w:rsidRDefault="00BB0B00">
      <w:pPr>
        <w:pStyle w:val="ListParagraph"/>
        <w:numPr>
          <w:ilvl w:val="0"/>
          <w:numId w:val="80"/>
        </w:numPr>
        <w:ind w:left="0"/>
        <w:rPr>
          <w:rFonts w:cs="Times New Roman"/>
        </w:rPr>
      </w:pPr>
      <w:r w:rsidRPr="00753BE6">
        <w:rPr>
          <w:rFonts w:cs="Times New Roman"/>
        </w:rPr>
        <w:t xml:space="preserve">Client </w:t>
      </w:r>
      <w:proofErr w:type="spellStart"/>
      <w:r w:rsidRPr="00753BE6">
        <w:rPr>
          <w:rFonts w:cs="Times New Roman"/>
        </w:rPr>
        <w:t>gépen</w:t>
      </w:r>
      <w:proofErr w:type="spellEnd"/>
      <w:r w:rsidRPr="00753BE6">
        <w:rPr>
          <w:rFonts w:cs="Times New Roman"/>
        </w:rPr>
        <w:t>: System → Rename this PC → Join domain</w:t>
      </w:r>
    </w:p>
    <w:p w14:paraId="035D77CF" w14:textId="77777777" w:rsidR="00BB0B00" w:rsidRPr="00753BE6" w:rsidRDefault="00BB0B00">
      <w:pPr>
        <w:pStyle w:val="ListParagraph"/>
        <w:numPr>
          <w:ilvl w:val="0"/>
          <w:numId w:val="80"/>
        </w:numPr>
        <w:ind w:left="0"/>
        <w:rPr>
          <w:rFonts w:cs="Times New Roman"/>
        </w:rPr>
      </w:pPr>
      <w:proofErr w:type="spellStart"/>
      <w:r w:rsidRPr="00753BE6">
        <w:rPr>
          <w:rFonts w:cs="Times New Roman"/>
        </w:rPr>
        <w:t>Írd</w:t>
      </w:r>
      <w:proofErr w:type="spellEnd"/>
      <w:r w:rsidRPr="00753BE6">
        <w:rPr>
          <w:rFonts w:cs="Times New Roman"/>
        </w:rPr>
        <w:t xml:space="preserve"> be a “domain-name”-t (pl. </w:t>
      </w:r>
      <w:proofErr w:type="spellStart"/>
      <w:proofErr w:type="gramStart"/>
      <w:r w:rsidRPr="00753BE6">
        <w:rPr>
          <w:rFonts w:cs="Times New Roman"/>
        </w:rPr>
        <w:t>ceg.local</w:t>
      </w:r>
      <w:proofErr w:type="spellEnd"/>
      <w:proofErr w:type="gramEnd"/>
      <w:r w:rsidRPr="00753BE6">
        <w:rPr>
          <w:rFonts w:cs="Times New Roman"/>
        </w:rPr>
        <w:t>)</w:t>
      </w:r>
    </w:p>
    <w:p w14:paraId="33C9E7D6" w14:textId="77777777" w:rsidR="00BB0B00" w:rsidRPr="00753BE6" w:rsidRDefault="00BB0B00">
      <w:pPr>
        <w:pStyle w:val="ListParagraph"/>
        <w:numPr>
          <w:ilvl w:val="0"/>
          <w:numId w:val="80"/>
        </w:numPr>
        <w:ind w:left="0"/>
        <w:rPr>
          <w:rFonts w:cs="Times New Roman"/>
        </w:rPr>
      </w:pPr>
      <w:r w:rsidRPr="00753BE6">
        <w:rPr>
          <w:rFonts w:cs="Times New Roman"/>
        </w:rPr>
        <w:t xml:space="preserve">Domain admin </w:t>
      </w:r>
      <w:proofErr w:type="spellStart"/>
      <w:r w:rsidRPr="00753BE6">
        <w:rPr>
          <w:rFonts w:cs="Times New Roman"/>
        </w:rPr>
        <w:t>hitelesítés</w:t>
      </w:r>
      <w:proofErr w:type="spellEnd"/>
    </w:p>
    <w:p w14:paraId="63CFD9F3" w14:textId="77777777" w:rsidR="00BB0B00" w:rsidRPr="00753BE6" w:rsidRDefault="00BB0B00">
      <w:pPr>
        <w:pStyle w:val="ListParagraph"/>
        <w:numPr>
          <w:ilvl w:val="0"/>
          <w:numId w:val="80"/>
        </w:numPr>
        <w:ind w:left="0"/>
        <w:rPr>
          <w:rFonts w:cs="Times New Roman"/>
        </w:rPr>
      </w:pPr>
      <w:proofErr w:type="spellStart"/>
      <w:r w:rsidRPr="00753BE6">
        <w:rPr>
          <w:rFonts w:cs="Times New Roman"/>
        </w:rPr>
        <w:t>Újraindítás</w:t>
      </w:r>
      <w:proofErr w:type="spellEnd"/>
    </w:p>
    <w:p w14:paraId="37E93DFB" w14:textId="77777777" w:rsidR="00BB0B00" w:rsidRPr="00753BE6" w:rsidRDefault="00BB0B00" w:rsidP="00E14951">
      <w:pPr>
        <w:rPr>
          <w:rFonts w:cs="Times New Roman"/>
        </w:rPr>
      </w:pPr>
    </w:p>
    <w:p w14:paraId="09FBA5F2" w14:textId="77777777" w:rsidR="00BB0B00" w:rsidRPr="00753BE6" w:rsidRDefault="00BB0B00" w:rsidP="00E14951">
      <w:pPr>
        <w:pStyle w:val="Heading2"/>
        <w:rPr>
          <w:rFonts w:cs="Times New Roman"/>
        </w:rPr>
      </w:pPr>
      <w:proofErr w:type="spellStart"/>
      <w:r w:rsidRPr="00753BE6">
        <w:rPr>
          <w:rFonts w:cs="Times New Roman"/>
        </w:rPr>
        <w:t>Címtárszolgáltatás</w:t>
      </w:r>
      <w:proofErr w:type="spellEnd"/>
      <w:r w:rsidRPr="00753BE6">
        <w:rPr>
          <w:rFonts w:cs="Times New Roman"/>
        </w:rPr>
        <w:t xml:space="preserve"> </w:t>
      </w:r>
      <w:proofErr w:type="spellStart"/>
      <w:r w:rsidRPr="00753BE6">
        <w:rPr>
          <w:rFonts w:cs="Times New Roman"/>
        </w:rPr>
        <w:t>objektumainak</w:t>
      </w:r>
      <w:proofErr w:type="spellEnd"/>
      <w:r w:rsidRPr="00753BE6">
        <w:rPr>
          <w:rFonts w:cs="Times New Roman"/>
        </w:rPr>
        <w:t xml:space="preserve"> </w:t>
      </w:r>
      <w:proofErr w:type="spellStart"/>
      <w:r w:rsidRPr="00753BE6">
        <w:rPr>
          <w:rFonts w:cs="Times New Roman"/>
        </w:rPr>
        <w:t>kezelése</w:t>
      </w:r>
      <w:proofErr w:type="spellEnd"/>
    </w:p>
    <w:p w14:paraId="1619EDA3" w14:textId="77777777" w:rsidR="00BB0B00" w:rsidRPr="00753BE6" w:rsidRDefault="00BB0B00" w:rsidP="00E14951">
      <w:pPr>
        <w:spacing w:after="0" w:line="240" w:lineRule="auto"/>
        <w:rPr>
          <w:rFonts w:cs="Times New Roman"/>
        </w:rPr>
      </w:pPr>
    </w:p>
    <w:p w14:paraId="7BBE4CF2"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Címtárszolgálatatás</w:t>
      </w:r>
      <w:proofErr w:type="spellEnd"/>
      <w:r w:rsidRPr="00753BE6">
        <w:rPr>
          <w:rFonts w:cs="Times New Roman"/>
        </w:rPr>
        <w:t xml:space="preserve"> </w:t>
      </w:r>
      <w:proofErr w:type="spellStart"/>
      <w:r w:rsidRPr="00753BE6">
        <w:rPr>
          <w:rFonts w:cs="Times New Roman"/>
        </w:rPr>
        <w:t>objektumainak</w:t>
      </w:r>
      <w:proofErr w:type="spellEnd"/>
      <w:r w:rsidRPr="00753BE6">
        <w:rPr>
          <w:rFonts w:cs="Times New Roman"/>
        </w:rPr>
        <w:t xml:space="preserve"> </w:t>
      </w:r>
      <w:proofErr w:type="spellStart"/>
      <w:r w:rsidRPr="00753BE6">
        <w:rPr>
          <w:rFonts w:cs="Times New Roman"/>
        </w:rPr>
        <w:t>kezelése</w:t>
      </w:r>
      <w:proofErr w:type="spellEnd"/>
    </w:p>
    <w:p w14:paraId="4E9ACBBC" w14:textId="77777777" w:rsidR="00BB0B00" w:rsidRPr="00753BE6" w:rsidRDefault="00BB0B00" w:rsidP="00E14951">
      <w:pPr>
        <w:spacing w:after="0"/>
        <w:rPr>
          <w:rFonts w:cs="Times New Roman"/>
        </w:rPr>
      </w:pPr>
      <w:r w:rsidRPr="00753BE6">
        <w:rPr>
          <w:rFonts w:cs="Times New Roman"/>
        </w:rPr>
        <w:t xml:space="preserve">Az </w:t>
      </w:r>
      <w:proofErr w:type="spellStart"/>
      <w:r w:rsidRPr="00753BE6">
        <w:rPr>
          <w:rFonts w:cs="Times New Roman"/>
        </w:rPr>
        <w:t>objektumokat</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Active Directory Domain Services </w:t>
      </w:r>
      <w:proofErr w:type="spellStart"/>
      <w:r w:rsidRPr="00753BE6">
        <w:rPr>
          <w:rFonts w:cs="Times New Roman"/>
        </w:rPr>
        <w:t>kezeli</w:t>
      </w:r>
      <w:proofErr w:type="spellEnd"/>
      <w:r w:rsidRPr="00753BE6">
        <w:rPr>
          <w:rFonts w:cs="Times New Roman"/>
        </w:rPr>
        <w:t>.</w:t>
      </w:r>
    </w:p>
    <w:p w14:paraId="2386D3D3" w14:textId="77777777" w:rsidR="00BB0B00" w:rsidRPr="00753BE6" w:rsidRDefault="00BB0B00" w:rsidP="00E14951">
      <w:pPr>
        <w:spacing w:after="0"/>
        <w:rPr>
          <w:rFonts w:cs="Times New Roman"/>
        </w:rPr>
      </w:pPr>
      <w:proofErr w:type="spellStart"/>
      <w:r w:rsidRPr="00753BE6">
        <w:rPr>
          <w:rFonts w:cs="Times New Roman"/>
        </w:rPr>
        <w:t>Kezelő</w:t>
      </w:r>
      <w:proofErr w:type="spellEnd"/>
      <w:r w:rsidRPr="00753BE6">
        <w:rPr>
          <w:rFonts w:cs="Times New Roman"/>
        </w:rPr>
        <w:t xml:space="preserve"> </w:t>
      </w:r>
      <w:proofErr w:type="spellStart"/>
      <w:r w:rsidRPr="00753BE6">
        <w:rPr>
          <w:rFonts w:cs="Times New Roman"/>
        </w:rPr>
        <w:t>konzol</w:t>
      </w:r>
      <w:proofErr w:type="spellEnd"/>
      <w:r w:rsidRPr="00753BE6">
        <w:rPr>
          <w:rFonts w:cs="Times New Roman"/>
        </w:rPr>
        <w:t xml:space="preserve">: </w:t>
      </w:r>
    </w:p>
    <w:p w14:paraId="0679080B" w14:textId="77777777" w:rsidR="00BB0B00" w:rsidRPr="00753BE6" w:rsidRDefault="00BB0B00" w:rsidP="00E14951">
      <w:pPr>
        <w:ind w:firstLine="720"/>
        <w:rPr>
          <w:rFonts w:cs="Times New Roman"/>
        </w:rPr>
      </w:pPr>
      <w:r w:rsidRPr="00753BE6">
        <w:rPr>
          <w:rFonts w:cs="Times New Roman"/>
          <w:b/>
          <w:bCs/>
        </w:rPr>
        <w:t>Tools → Active Directory Users and Computers</w:t>
      </w:r>
      <w:r w:rsidRPr="00753BE6">
        <w:rPr>
          <w:rFonts w:cs="Times New Roman"/>
        </w:rPr>
        <w:t xml:space="preserve"> (ADUC)</w:t>
      </w:r>
    </w:p>
    <w:p w14:paraId="6C363EEC" w14:textId="77777777" w:rsidR="00BB0B00" w:rsidRPr="00753BE6" w:rsidRDefault="00BB0B00" w:rsidP="00E14951">
      <w:pPr>
        <w:pStyle w:val="Al-alcm"/>
        <w:rPr>
          <w:rFonts w:cs="Times New Roman"/>
        </w:rPr>
      </w:pPr>
      <w:r w:rsidRPr="00753BE6">
        <w:rPr>
          <w:rFonts w:cs="Times New Roman"/>
        </w:rPr>
        <w:t xml:space="preserve">Mi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AD-ben?</w:t>
      </w:r>
    </w:p>
    <w:p w14:paraId="7818D506" w14:textId="77777777" w:rsidR="00BB0B00" w:rsidRPr="00753BE6" w:rsidRDefault="00BB0B00" w:rsidP="00E14951">
      <w:pPr>
        <w:spacing w:after="0"/>
        <w:rPr>
          <w:rFonts w:cs="Times New Roman"/>
        </w:rPr>
      </w:pPr>
      <w:r w:rsidRPr="00753BE6">
        <w:rPr>
          <w:rFonts w:cs="Times New Roman"/>
        </w:rPr>
        <w:t xml:space="preserve">Az AD-ben </w:t>
      </w:r>
      <w:proofErr w:type="spellStart"/>
      <w:r w:rsidRPr="00753BE6">
        <w:rPr>
          <w:rFonts w:cs="Times New Roman"/>
        </w:rPr>
        <w:t>minden</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w:t>
      </w:r>
    </w:p>
    <w:p w14:paraId="6BB13998" w14:textId="77777777" w:rsidR="00BB0B00" w:rsidRPr="00753BE6" w:rsidRDefault="00BB0B00">
      <w:pPr>
        <w:pStyle w:val="ListParagraph"/>
        <w:numPr>
          <w:ilvl w:val="0"/>
          <w:numId w:val="79"/>
        </w:numPr>
        <w:ind w:left="0"/>
        <w:rPr>
          <w:rFonts w:cs="Times New Roman"/>
        </w:rPr>
      </w:pPr>
      <w:r w:rsidRPr="00753BE6">
        <w:rPr>
          <w:rFonts w:cs="Times New Roman"/>
        </w:rPr>
        <w:t xml:space="preserve">Egyedi </w:t>
      </w:r>
      <w:proofErr w:type="spellStart"/>
      <w:r w:rsidRPr="00753BE6">
        <w:rPr>
          <w:rFonts w:cs="Times New Roman"/>
        </w:rPr>
        <w:t>névvel</w:t>
      </w:r>
      <w:proofErr w:type="spellEnd"/>
      <w:r w:rsidRPr="00753BE6">
        <w:rPr>
          <w:rFonts w:cs="Times New Roman"/>
        </w:rPr>
        <w:t xml:space="preserve"> </w:t>
      </w:r>
      <w:proofErr w:type="spellStart"/>
      <w:r w:rsidRPr="00753BE6">
        <w:rPr>
          <w:rFonts w:cs="Times New Roman"/>
        </w:rPr>
        <w:t>rendelkezik</w:t>
      </w:r>
      <w:proofErr w:type="spellEnd"/>
    </w:p>
    <w:p w14:paraId="08FB6426" w14:textId="77777777" w:rsidR="00BB0B00" w:rsidRPr="00753BE6" w:rsidRDefault="00BB0B00">
      <w:pPr>
        <w:pStyle w:val="ListParagraph"/>
        <w:numPr>
          <w:ilvl w:val="0"/>
          <w:numId w:val="79"/>
        </w:numPr>
        <w:ind w:left="0"/>
        <w:rPr>
          <w:rFonts w:cs="Times New Roman"/>
        </w:rPr>
      </w:pPr>
      <w:proofErr w:type="spellStart"/>
      <w:r w:rsidRPr="00753BE6">
        <w:rPr>
          <w:rFonts w:cs="Times New Roman"/>
        </w:rPr>
        <w:t>Attribútumai</w:t>
      </w:r>
      <w:proofErr w:type="spellEnd"/>
      <w:r w:rsidRPr="00753BE6">
        <w:rPr>
          <w:rFonts w:cs="Times New Roman"/>
        </w:rPr>
        <w:t xml:space="preserve"> </w:t>
      </w:r>
      <w:proofErr w:type="spellStart"/>
      <w:r w:rsidRPr="00753BE6">
        <w:rPr>
          <w:rFonts w:cs="Times New Roman"/>
        </w:rPr>
        <w:t>vannak</w:t>
      </w:r>
      <w:proofErr w:type="spellEnd"/>
    </w:p>
    <w:p w14:paraId="2F3DB6E2" w14:textId="77777777" w:rsidR="00BB0B00" w:rsidRPr="00753BE6" w:rsidRDefault="00BB0B00">
      <w:pPr>
        <w:pStyle w:val="ListParagraph"/>
        <w:numPr>
          <w:ilvl w:val="0"/>
          <w:numId w:val="79"/>
        </w:numPr>
        <w:ind w:left="0"/>
        <w:rPr>
          <w:rFonts w:cs="Times New Roman"/>
        </w:rPr>
      </w:pPr>
      <w:proofErr w:type="spellStart"/>
      <w:r w:rsidRPr="00753BE6">
        <w:rPr>
          <w:rFonts w:cs="Times New Roman"/>
        </w:rPr>
        <w:lastRenderedPageBreak/>
        <w:t>Jogosultságok</w:t>
      </w:r>
      <w:proofErr w:type="spellEnd"/>
      <w:r w:rsidRPr="00753BE6">
        <w:rPr>
          <w:rFonts w:cs="Times New Roman"/>
        </w:rPr>
        <w:t xml:space="preserve"> </w:t>
      </w:r>
      <w:proofErr w:type="spellStart"/>
      <w:r w:rsidRPr="00753BE6">
        <w:rPr>
          <w:rFonts w:cs="Times New Roman"/>
        </w:rPr>
        <w:t>rendelhetők</w:t>
      </w:r>
      <w:proofErr w:type="spellEnd"/>
      <w:r w:rsidRPr="00753BE6">
        <w:rPr>
          <w:rFonts w:cs="Times New Roman"/>
        </w:rPr>
        <w:t xml:space="preserve"> </w:t>
      </w:r>
      <w:proofErr w:type="spellStart"/>
      <w:r w:rsidRPr="00753BE6">
        <w:rPr>
          <w:rFonts w:cs="Times New Roman"/>
        </w:rPr>
        <w:t>hozzá</w:t>
      </w:r>
      <w:proofErr w:type="spellEnd"/>
    </w:p>
    <w:p w14:paraId="6D9DD4F7" w14:textId="77777777" w:rsidR="00BB0B00" w:rsidRPr="00753BE6" w:rsidRDefault="00BB0B00">
      <w:pPr>
        <w:pStyle w:val="ListParagraph"/>
        <w:numPr>
          <w:ilvl w:val="0"/>
          <w:numId w:val="79"/>
        </w:numPr>
        <w:ind w:left="0"/>
        <w:rPr>
          <w:rFonts w:cs="Times New Roman"/>
        </w:rPr>
      </w:pPr>
      <w:proofErr w:type="spellStart"/>
      <w:r w:rsidRPr="00753BE6">
        <w:rPr>
          <w:rFonts w:cs="Times New Roman"/>
        </w:rPr>
        <w:t>Hierarchikus</w:t>
      </w:r>
      <w:proofErr w:type="spellEnd"/>
      <w:r w:rsidRPr="00753BE6">
        <w:rPr>
          <w:rFonts w:cs="Times New Roman"/>
        </w:rPr>
        <w:t xml:space="preserve"> </w:t>
      </w:r>
      <w:proofErr w:type="spellStart"/>
      <w:r w:rsidRPr="00753BE6">
        <w:rPr>
          <w:rFonts w:cs="Times New Roman"/>
        </w:rPr>
        <w:t>struktúrában</w:t>
      </w:r>
      <w:proofErr w:type="spellEnd"/>
      <w:r w:rsidRPr="00753BE6">
        <w:rPr>
          <w:rFonts w:cs="Times New Roman"/>
        </w:rPr>
        <w:t xml:space="preserve"> </w:t>
      </w:r>
      <w:proofErr w:type="spellStart"/>
      <w:r w:rsidRPr="00753BE6">
        <w:rPr>
          <w:rFonts w:cs="Times New Roman"/>
        </w:rPr>
        <w:t>helyezkedik</w:t>
      </w:r>
      <w:proofErr w:type="spellEnd"/>
      <w:r w:rsidRPr="00753BE6">
        <w:rPr>
          <w:rFonts w:cs="Times New Roman"/>
        </w:rPr>
        <w:t xml:space="preserve"> </w:t>
      </w:r>
      <w:proofErr w:type="spellStart"/>
      <w:r w:rsidRPr="00753BE6">
        <w:rPr>
          <w:rFonts w:cs="Times New Roman"/>
        </w:rPr>
        <w:t>el</w:t>
      </w:r>
      <w:proofErr w:type="spellEnd"/>
    </w:p>
    <w:p w14:paraId="5AFFF1E7" w14:textId="77777777" w:rsidR="00BB0B00" w:rsidRPr="00753BE6" w:rsidRDefault="00BB0B00" w:rsidP="00E14951">
      <w:pPr>
        <w:spacing w:after="0"/>
        <w:rPr>
          <w:rFonts w:cs="Times New Roman"/>
        </w:rPr>
      </w:pPr>
      <w:proofErr w:type="spellStart"/>
      <w:r w:rsidRPr="00753BE6">
        <w:rPr>
          <w:rFonts w:cs="Times New Roman"/>
        </w:rPr>
        <w:t>Objektumtípusok</w:t>
      </w:r>
      <w:proofErr w:type="spellEnd"/>
      <w:r w:rsidRPr="00753BE6">
        <w:rPr>
          <w:rFonts w:cs="Times New Roman"/>
        </w:rPr>
        <w:t>:</w:t>
      </w:r>
    </w:p>
    <w:p w14:paraId="27F01398" w14:textId="77777777" w:rsidR="00BB0B00" w:rsidRPr="00753BE6" w:rsidRDefault="00BB0B00">
      <w:pPr>
        <w:pStyle w:val="ListParagraph"/>
        <w:numPr>
          <w:ilvl w:val="0"/>
          <w:numId w:val="79"/>
        </w:numPr>
        <w:ind w:left="0"/>
        <w:rPr>
          <w:rFonts w:cs="Times New Roman"/>
        </w:rPr>
      </w:pPr>
      <w:r w:rsidRPr="00753BE6">
        <w:rPr>
          <w:rFonts w:cs="Times New Roman"/>
        </w:rPr>
        <w:t>User (</w:t>
      </w:r>
      <w:proofErr w:type="spellStart"/>
      <w:r w:rsidRPr="00753BE6">
        <w:rPr>
          <w:rFonts w:cs="Times New Roman"/>
        </w:rPr>
        <w:t>felhasználó</w:t>
      </w:r>
      <w:proofErr w:type="spellEnd"/>
      <w:r w:rsidRPr="00753BE6">
        <w:rPr>
          <w:rFonts w:cs="Times New Roman"/>
        </w:rPr>
        <w:t>)</w:t>
      </w:r>
    </w:p>
    <w:p w14:paraId="402C7E8B" w14:textId="77777777" w:rsidR="00BB0B00" w:rsidRPr="00753BE6" w:rsidRDefault="00BB0B00">
      <w:pPr>
        <w:pStyle w:val="ListParagraph"/>
        <w:numPr>
          <w:ilvl w:val="0"/>
          <w:numId w:val="79"/>
        </w:numPr>
        <w:ind w:left="0"/>
        <w:rPr>
          <w:rFonts w:cs="Times New Roman"/>
        </w:rPr>
      </w:pPr>
      <w:r w:rsidRPr="00753BE6">
        <w:rPr>
          <w:rFonts w:cs="Times New Roman"/>
        </w:rPr>
        <w:t>Computer (</w:t>
      </w:r>
      <w:proofErr w:type="spellStart"/>
      <w:r w:rsidRPr="00753BE6">
        <w:rPr>
          <w:rFonts w:cs="Times New Roman"/>
        </w:rPr>
        <w:t>számítógép</w:t>
      </w:r>
      <w:proofErr w:type="spellEnd"/>
      <w:r w:rsidRPr="00753BE6">
        <w:rPr>
          <w:rFonts w:cs="Times New Roman"/>
        </w:rPr>
        <w:t>)</w:t>
      </w:r>
    </w:p>
    <w:p w14:paraId="05FF698D" w14:textId="77777777" w:rsidR="00BB0B00" w:rsidRPr="00753BE6" w:rsidRDefault="00BB0B00">
      <w:pPr>
        <w:pStyle w:val="ListParagraph"/>
        <w:numPr>
          <w:ilvl w:val="0"/>
          <w:numId w:val="79"/>
        </w:numPr>
        <w:ind w:left="0"/>
        <w:rPr>
          <w:rFonts w:cs="Times New Roman"/>
        </w:rPr>
      </w:pPr>
      <w:r w:rsidRPr="00753BE6">
        <w:rPr>
          <w:rFonts w:cs="Times New Roman"/>
        </w:rPr>
        <w:t>Group (</w:t>
      </w:r>
      <w:proofErr w:type="spellStart"/>
      <w:r w:rsidRPr="00753BE6">
        <w:rPr>
          <w:rFonts w:cs="Times New Roman"/>
        </w:rPr>
        <w:t>csoport</w:t>
      </w:r>
      <w:proofErr w:type="spellEnd"/>
      <w:r w:rsidRPr="00753BE6">
        <w:rPr>
          <w:rFonts w:cs="Times New Roman"/>
        </w:rPr>
        <w:t>)</w:t>
      </w:r>
    </w:p>
    <w:p w14:paraId="3280EB8A" w14:textId="77777777" w:rsidR="00BB0B00" w:rsidRPr="00753BE6" w:rsidRDefault="00BB0B00">
      <w:pPr>
        <w:pStyle w:val="ListParagraph"/>
        <w:numPr>
          <w:ilvl w:val="0"/>
          <w:numId w:val="79"/>
        </w:numPr>
        <w:ind w:left="0"/>
        <w:rPr>
          <w:rFonts w:cs="Times New Roman"/>
        </w:rPr>
      </w:pPr>
      <w:r w:rsidRPr="00753BE6">
        <w:rPr>
          <w:rFonts w:cs="Times New Roman"/>
        </w:rPr>
        <w:t>Organizational Unit (OU)</w:t>
      </w:r>
    </w:p>
    <w:p w14:paraId="16D8D225" w14:textId="77777777" w:rsidR="00BB0B00" w:rsidRPr="00753BE6" w:rsidRDefault="00BB0B00">
      <w:pPr>
        <w:pStyle w:val="ListParagraph"/>
        <w:numPr>
          <w:ilvl w:val="0"/>
          <w:numId w:val="79"/>
        </w:numPr>
        <w:ind w:left="0"/>
        <w:rPr>
          <w:rFonts w:cs="Times New Roman"/>
        </w:rPr>
      </w:pPr>
      <w:r w:rsidRPr="00753BE6">
        <w:rPr>
          <w:rFonts w:cs="Times New Roman"/>
        </w:rPr>
        <w:t>Contact</w:t>
      </w:r>
    </w:p>
    <w:p w14:paraId="17029416" w14:textId="77777777" w:rsidR="00BB0B00" w:rsidRPr="00753BE6" w:rsidRDefault="00BB0B00">
      <w:pPr>
        <w:pStyle w:val="ListParagraph"/>
        <w:numPr>
          <w:ilvl w:val="0"/>
          <w:numId w:val="79"/>
        </w:numPr>
        <w:ind w:left="0"/>
        <w:rPr>
          <w:rFonts w:cs="Times New Roman"/>
        </w:rPr>
      </w:pPr>
      <w:r w:rsidRPr="00753BE6">
        <w:rPr>
          <w:rFonts w:cs="Times New Roman"/>
        </w:rPr>
        <w:t>Shared Folder</w:t>
      </w:r>
    </w:p>
    <w:p w14:paraId="58F7BDC6" w14:textId="77777777" w:rsidR="00BB0B00" w:rsidRPr="00753BE6" w:rsidRDefault="00BB0B00">
      <w:pPr>
        <w:pStyle w:val="ListParagraph"/>
        <w:numPr>
          <w:ilvl w:val="0"/>
          <w:numId w:val="79"/>
        </w:numPr>
        <w:ind w:left="0"/>
        <w:rPr>
          <w:rFonts w:cs="Times New Roman"/>
        </w:rPr>
      </w:pPr>
      <w:r w:rsidRPr="00753BE6">
        <w:rPr>
          <w:rFonts w:cs="Times New Roman"/>
        </w:rPr>
        <w:t>Printer</w:t>
      </w:r>
    </w:p>
    <w:p w14:paraId="33382E18" w14:textId="77777777" w:rsidR="00BB0B00" w:rsidRPr="00753BE6" w:rsidRDefault="00BB0B00">
      <w:pPr>
        <w:pStyle w:val="ListParagraph"/>
        <w:numPr>
          <w:ilvl w:val="0"/>
          <w:numId w:val="79"/>
        </w:numPr>
        <w:ind w:left="0"/>
        <w:rPr>
          <w:rFonts w:cs="Times New Roman"/>
        </w:rPr>
      </w:pPr>
      <w:r w:rsidRPr="00753BE6">
        <w:rPr>
          <w:rFonts w:cs="Times New Roman"/>
        </w:rPr>
        <w:t>Service Account</w:t>
      </w:r>
    </w:p>
    <w:p w14:paraId="0D4D2E68" w14:textId="77777777" w:rsidR="00BB0B00" w:rsidRPr="00753BE6" w:rsidRDefault="00BB0B00" w:rsidP="00E14951">
      <w:pPr>
        <w:rPr>
          <w:rFonts w:cs="Times New Roman"/>
        </w:rPr>
      </w:pPr>
    </w:p>
    <w:p w14:paraId="64F9FD88" w14:textId="77777777" w:rsidR="00BB0B00" w:rsidRPr="00753BE6" w:rsidRDefault="00BB0B00" w:rsidP="00E14951">
      <w:pPr>
        <w:pStyle w:val="Al-alcm"/>
        <w:keepNext/>
        <w:rPr>
          <w:rFonts w:cs="Times New Roman"/>
        </w:rPr>
      </w:pPr>
      <w:r w:rsidRPr="00753BE6">
        <w:rPr>
          <w:rFonts w:cs="Times New Roman"/>
        </w:rPr>
        <w:t xml:space="preserve">Organizational Unit (OU) </w:t>
      </w:r>
      <w:proofErr w:type="spellStart"/>
      <w:r w:rsidRPr="00753BE6">
        <w:rPr>
          <w:rFonts w:cs="Times New Roman"/>
        </w:rPr>
        <w:t>kezelése</w:t>
      </w:r>
      <w:proofErr w:type="spellEnd"/>
    </w:p>
    <w:p w14:paraId="65803B9F" w14:textId="77777777" w:rsidR="00BB0B00" w:rsidRPr="00753BE6" w:rsidRDefault="00BB0B00">
      <w:pPr>
        <w:pStyle w:val="ListParagraph"/>
        <w:numPr>
          <w:ilvl w:val="0"/>
          <w:numId w:val="81"/>
        </w:numPr>
        <w:spacing w:after="0"/>
        <w:ind w:left="0" w:hanging="357"/>
        <w:rPr>
          <w:rFonts w:cs="Times New Roman"/>
          <w:i/>
          <w:iCs/>
          <w:u w:val="single"/>
        </w:rPr>
      </w:pPr>
      <w:r w:rsidRPr="00753BE6">
        <w:rPr>
          <w:rFonts w:cs="Times New Roman"/>
          <w:i/>
          <w:iCs/>
          <w:u w:val="single"/>
        </w:rPr>
        <w:t xml:space="preserve">OU </w:t>
      </w:r>
      <w:proofErr w:type="spellStart"/>
      <w:r w:rsidRPr="00753BE6">
        <w:rPr>
          <w:rFonts w:cs="Times New Roman"/>
          <w:i/>
          <w:iCs/>
          <w:u w:val="single"/>
        </w:rPr>
        <w:t>létrehozása</w:t>
      </w:r>
      <w:proofErr w:type="spellEnd"/>
    </w:p>
    <w:p w14:paraId="037C2E37" w14:textId="77777777" w:rsidR="00BB0B00" w:rsidRPr="00753BE6" w:rsidRDefault="00BB0B00" w:rsidP="00E14951">
      <w:pPr>
        <w:spacing w:after="80"/>
        <w:rPr>
          <w:rFonts w:cs="Times New Roman"/>
        </w:rPr>
      </w:pPr>
      <w:r w:rsidRPr="00753BE6">
        <w:rPr>
          <w:rFonts w:cs="Times New Roman"/>
        </w:rPr>
        <w:t xml:space="preserve">ADUC → Domain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New → Organizational Unit</w:t>
      </w:r>
    </w:p>
    <w:p w14:paraId="4E05933A" w14:textId="77777777" w:rsidR="00BB0B00" w:rsidRPr="00753BE6" w:rsidRDefault="00BB0B00" w:rsidP="00E14951">
      <w:pPr>
        <w:rPr>
          <w:rFonts w:cs="Times New Roman"/>
        </w:rPr>
      </w:pPr>
      <w:r w:rsidRPr="00753BE6">
        <w:rPr>
          <w:rFonts w:cs="Times New Roman"/>
        </w:rPr>
        <w:t xml:space="preserve">Fontos </w:t>
      </w:r>
      <w:proofErr w:type="spellStart"/>
      <w:r w:rsidRPr="00753BE6">
        <w:rPr>
          <w:rFonts w:cs="Times New Roman"/>
        </w:rPr>
        <w:t>beállítás</w:t>
      </w:r>
      <w:proofErr w:type="spellEnd"/>
      <w:r w:rsidRPr="00753BE6">
        <w:rPr>
          <w:rFonts w:cs="Times New Roman"/>
        </w:rPr>
        <w:t xml:space="preserve"> (</w:t>
      </w:r>
      <w:proofErr w:type="spellStart"/>
      <w:r w:rsidRPr="00753BE6">
        <w:rPr>
          <w:rFonts w:cs="Times New Roman"/>
          <w:b/>
          <w:bCs/>
        </w:rPr>
        <w:t>pipáld</w:t>
      </w:r>
      <w:proofErr w:type="spellEnd"/>
      <w:r w:rsidRPr="00753BE6">
        <w:rPr>
          <w:rFonts w:cs="Times New Roman"/>
          <w:b/>
          <w:bCs/>
        </w:rPr>
        <w:t xml:space="preserve"> be</w:t>
      </w:r>
      <w:r w:rsidRPr="00753BE6">
        <w:rPr>
          <w:rFonts w:cs="Times New Roman"/>
        </w:rPr>
        <w:t>): Protect container from accidental deletion</w:t>
      </w:r>
    </w:p>
    <w:p w14:paraId="46EDE818" w14:textId="77777777" w:rsidR="00BB0B00" w:rsidRPr="00753BE6" w:rsidRDefault="00BB0B00">
      <w:pPr>
        <w:pStyle w:val="ListParagraph"/>
        <w:numPr>
          <w:ilvl w:val="0"/>
          <w:numId w:val="81"/>
        </w:numPr>
        <w:spacing w:after="0"/>
        <w:ind w:left="0" w:hanging="357"/>
        <w:rPr>
          <w:rFonts w:cs="Times New Roman"/>
          <w:i/>
          <w:iCs/>
          <w:u w:val="single"/>
        </w:rPr>
      </w:pPr>
      <w:r w:rsidRPr="00753BE6">
        <w:rPr>
          <w:rFonts w:cs="Times New Roman"/>
          <w:i/>
          <w:iCs/>
          <w:u w:val="single"/>
        </w:rPr>
        <w:t xml:space="preserve">OU </w:t>
      </w:r>
      <w:proofErr w:type="spellStart"/>
      <w:r w:rsidRPr="00753BE6">
        <w:rPr>
          <w:rFonts w:cs="Times New Roman"/>
          <w:i/>
          <w:iCs/>
          <w:u w:val="single"/>
        </w:rPr>
        <w:t>konfiguráció</w:t>
      </w:r>
      <w:proofErr w:type="spellEnd"/>
    </w:p>
    <w:p w14:paraId="2FEDBA42" w14:textId="77777777" w:rsidR="00BB0B00" w:rsidRPr="00753BE6" w:rsidRDefault="00BB0B00" w:rsidP="00E14951">
      <w:pPr>
        <w:spacing w:after="80"/>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OU → Properties</w:t>
      </w:r>
    </w:p>
    <w:p w14:paraId="4E0F5223" w14:textId="77777777" w:rsidR="00BB0B00" w:rsidRPr="00753BE6" w:rsidRDefault="00BB0B00" w:rsidP="00E14951">
      <w:pPr>
        <w:spacing w:after="0"/>
        <w:rPr>
          <w:rFonts w:cs="Times New Roman"/>
        </w:rPr>
      </w:pPr>
      <w:proofErr w:type="spellStart"/>
      <w:r w:rsidRPr="00753BE6">
        <w:rPr>
          <w:rFonts w:cs="Times New Roman"/>
        </w:rPr>
        <w:t>Lehetőségek</w:t>
      </w:r>
      <w:proofErr w:type="spellEnd"/>
      <w:r w:rsidRPr="00753BE6">
        <w:rPr>
          <w:rFonts w:cs="Times New Roman"/>
        </w:rPr>
        <w:t>:</w:t>
      </w:r>
    </w:p>
    <w:p w14:paraId="3CCEF297" w14:textId="77777777" w:rsidR="00BB0B00" w:rsidRPr="00753BE6" w:rsidRDefault="00BB0B00">
      <w:pPr>
        <w:pStyle w:val="ListParagraph"/>
        <w:numPr>
          <w:ilvl w:val="0"/>
          <w:numId w:val="82"/>
        </w:numPr>
        <w:ind w:left="0"/>
        <w:rPr>
          <w:rFonts w:cs="Times New Roman"/>
        </w:rPr>
      </w:pPr>
      <w:r w:rsidRPr="00753BE6">
        <w:rPr>
          <w:rFonts w:cs="Times New Roman"/>
        </w:rPr>
        <w:t>Description</w:t>
      </w:r>
    </w:p>
    <w:p w14:paraId="6A3D5794" w14:textId="77777777" w:rsidR="00BB0B00" w:rsidRPr="00753BE6" w:rsidRDefault="00BB0B00">
      <w:pPr>
        <w:pStyle w:val="ListParagraph"/>
        <w:numPr>
          <w:ilvl w:val="0"/>
          <w:numId w:val="82"/>
        </w:numPr>
        <w:ind w:left="0"/>
        <w:rPr>
          <w:rFonts w:cs="Times New Roman"/>
        </w:rPr>
      </w:pPr>
      <w:r w:rsidRPr="00753BE6">
        <w:rPr>
          <w:rFonts w:cs="Times New Roman"/>
        </w:rPr>
        <w:t>Managed By (</w:t>
      </w:r>
      <w:proofErr w:type="spellStart"/>
      <w:r w:rsidRPr="00753BE6">
        <w:rPr>
          <w:rFonts w:cs="Times New Roman"/>
        </w:rPr>
        <w:t>delegálás</w:t>
      </w:r>
      <w:proofErr w:type="spellEnd"/>
      <w:r w:rsidRPr="00753BE6">
        <w:rPr>
          <w:rFonts w:cs="Times New Roman"/>
        </w:rPr>
        <w:t xml:space="preserve"> </w:t>
      </w:r>
      <w:proofErr w:type="spellStart"/>
      <w:r w:rsidRPr="00753BE6">
        <w:rPr>
          <w:rFonts w:cs="Times New Roman"/>
        </w:rPr>
        <w:t>miatt</w:t>
      </w:r>
      <w:proofErr w:type="spellEnd"/>
      <w:r w:rsidRPr="00753BE6">
        <w:rPr>
          <w:rFonts w:cs="Times New Roman"/>
        </w:rPr>
        <w:t xml:space="preserve"> </w:t>
      </w:r>
      <w:proofErr w:type="spellStart"/>
      <w:r w:rsidRPr="00753BE6">
        <w:rPr>
          <w:rFonts w:cs="Times New Roman"/>
        </w:rPr>
        <w:t>fontos</w:t>
      </w:r>
      <w:proofErr w:type="spellEnd"/>
      <w:r w:rsidRPr="00753BE6">
        <w:rPr>
          <w:rFonts w:cs="Times New Roman"/>
        </w:rPr>
        <w:t>)</w:t>
      </w:r>
    </w:p>
    <w:p w14:paraId="4E55C8F8" w14:textId="77777777" w:rsidR="00BB0B00" w:rsidRPr="00753BE6" w:rsidRDefault="00BB0B00">
      <w:pPr>
        <w:pStyle w:val="ListParagraph"/>
        <w:numPr>
          <w:ilvl w:val="0"/>
          <w:numId w:val="82"/>
        </w:numPr>
        <w:ind w:left="0" w:hanging="357"/>
        <w:contextualSpacing w:val="0"/>
        <w:rPr>
          <w:rFonts w:cs="Times New Roman"/>
        </w:rPr>
      </w:pPr>
      <w:r w:rsidRPr="00753BE6">
        <w:rPr>
          <w:rFonts w:cs="Times New Roman"/>
        </w:rPr>
        <w:t xml:space="preserve">Group Policy </w:t>
      </w:r>
      <w:proofErr w:type="spellStart"/>
      <w:r w:rsidRPr="00753BE6">
        <w:rPr>
          <w:rFonts w:cs="Times New Roman"/>
        </w:rPr>
        <w:t>linkelés</w:t>
      </w:r>
      <w:proofErr w:type="spellEnd"/>
      <w:r w:rsidRPr="00753BE6">
        <w:rPr>
          <w:rFonts w:cs="Times New Roman"/>
        </w:rPr>
        <w:t xml:space="preserve"> (GPMC-ben)</w:t>
      </w:r>
    </w:p>
    <w:p w14:paraId="4C0BA3C4" w14:textId="77777777" w:rsidR="00BB0B00" w:rsidRPr="00753BE6" w:rsidRDefault="00BB0B00">
      <w:pPr>
        <w:pStyle w:val="ListParagraph"/>
        <w:numPr>
          <w:ilvl w:val="0"/>
          <w:numId w:val="81"/>
        </w:numPr>
        <w:spacing w:after="0"/>
        <w:ind w:left="0" w:hanging="357"/>
        <w:rPr>
          <w:rFonts w:cs="Times New Roman"/>
          <w:i/>
          <w:iCs/>
          <w:u w:val="single"/>
        </w:rPr>
      </w:pPr>
      <w:r w:rsidRPr="00753BE6">
        <w:rPr>
          <w:rFonts w:cs="Times New Roman"/>
          <w:i/>
          <w:iCs/>
          <w:u w:val="single"/>
        </w:rPr>
        <w:t>Delegation (</w:t>
      </w:r>
      <w:proofErr w:type="spellStart"/>
      <w:r w:rsidRPr="00753BE6">
        <w:rPr>
          <w:rFonts w:cs="Times New Roman"/>
          <w:i/>
          <w:iCs/>
          <w:u w:val="single"/>
        </w:rPr>
        <w:t>Jogosultság</w:t>
      </w:r>
      <w:proofErr w:type="spellEnd"/>
      <w:r w:rsidRPr="00753BE6">
        <w:rPr>
          <w:rFonts w:cs="Times New Roman"/>
          <w:i/>
          <w:iCs/>
          <w:u w:val="single"/>
        </w:rPr>
        <w:t xml:space="preserve"> </w:t>
      </w:r>
      <w:proofErr w:type="spellStart"/>
      <w:r w:rsidRPr="00753BE6">
        <w:rPr>
          <w:rFonts w:cs="Times New Roman"/>
          <w:i/>
          <w:iCs/>
          <w:u w:val="single"/>
        </w:rPr>
        <w:t>delegálás</w:t>
      </w:r>
      <w:proofErr w:type="spellEnd"/>
      <w:r w:rsidRPr="00753BE6">
        <w:rPr>
          <w:rFonts w:cs="Times New Roman"/>
          <w:i/>
          <w:iCs/>
          <w:u w:val="single"/>
        </w:rPr>
        <w:t>)</w:t>
      </w:r>
    </w:p>
    <w:p w14:paraId="75966F97" w14:textId="77777777" w:rsidR="00BB0B00" w:rsidRPr="00753BE6" w:rsidRDefault="00BB0B00" w:rsidP="00E14951">
      <w:pPr>
        <w:spacing w:after="80"/>
        <w:rPr>
          <w:rFonts w:cs="Times New Roman"/>
        </w:rPr>
      </w:pPr>
      <w:r w:rsidRPr="00753BE6">
        <w:rPr>
          <w:rFonts w:cs="Times New Roman"/>
        </w:rPr>
        <w:t xml:space="preserve">OU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Delegate Control</w:t>
      </w:r>
    </w:p>
    <w:p w14:paraId="2743E872" w14:textId="77777777" w:rsidR="00BB0B00" w:rsidRPr="00753BE6" w:rsidRDefault="00BB0B00" w:rsidP="00E14951">
      <w:pPr>
        <w:spacing w:after="0"/>
        <w:rPr>
          <w:rFonts w:cs="Times New Roman"/>
        </w:rPr>
      </w:pPr>
      <w:proofErr w:type="spellStart"/>
      <w:r w:rsidRPr="00753BE6">
        <w:rPr>
          <w:rFonts w:cs="Times New Roman"/>
        </w:rPr>
        <w:t>Használható</w:t>
      </w:r>
      <w:proofErr w:type="spellEnd"/>
      <w:r w:rsidRPr="00753BE6">
        <w:rPr>
          <w:rFonts w:cs="Times New Roman"/>
        </w:rPr>
        <w:t>:</w:t>
      </w:r>
    </w:p>
    <w:p w14:paraId="7339292A" w14:textId="77777777" w:rsidR="00BB0B00" w:rsidRPr="00753BE6" w:rsidRDefault="00BB0B00">
      <w:pPr>
        <w:pStyle w:val="ListParagraph"/>
        <w:numPr>
          <w:ilvl w:val="0"/>
          <w:numId w:val="83"/>
        </w:numPr>
        <w:ind w:left="0"/>
        <w:rPr>
          <w:rFonts w:cs="Times New Roman"/>
        </w:rPr>
      </w:pPr>
      <w:r w:rsidRPr="00753BE6">
        <w:rPr>
          <w:rFonts w:cs="Times New Roman"/>
        </w:rPr>
        <w:t xml:space="preserve">pl. ha a HR </w:t>
      </w:r>
      <w:proofErr w:type="spellStart"/>
      <w:r w:rsidRPr="00753BE6">
        <w:rPr>
          <w:rFonts w:cs="Times New Roman"/>
        </w:rPr>
        <w:t>csak</w:t>
      </w:r>
      <w:proofErr w:type="spellEnd"/>
      <w:r w:rsidRPr="00753BE6">
        <w:rPr>
          <w:rFonts w:cs="Times New Roman"/>
        </w:rPr>
        <w:t xml:space="preserve"> user </w:t>
      </w:r>
      <w:proofErr w:type="spellStart"/>
      <w:r w:rsidRPr="00753BE6">
        <w:rPr>
          <w:rFonts w:cs="Times New Roman"/>
        </w:rPr>
        <w:t>jelszót</w:t>
      </w:r>
      <w:proofErr w:type="spellEnd"/>
      <w:r w:rsidRPr="00753BE6">
        <w:rPr>
          <w:rFonts w:cs="Times New Roman"/>
        </w:rPr>
        <w:t xml:space="preserve"> </w:t>
      </w:r>
      <w:proofErr w:type="spellStart"/>
      <w:r w:rsidRPr="00753BE6">
        <w:rPr>
          <w:rFonts w:cs="Times New Roman"/>
        </w:rPr>
        <w:t>resetelhet</w:t>
      </w:r>
      <w:proofErr w:type="spellEnd"/>
    </w:p>
    <w:p w14:paraId="72ED2298" w14:textId="77777777" w:rsidR="00BB0B00" w:rsidRPr="00753BE6" w:rsidRDefault="00BB0B00">
      <w:pPr>
        <w:pStyle w:val="ListParagraph"/>
        <w:numPr>
          <w:ilvl w:val="0"/>
          <w:numId w:val="83"/>
        </w:numPr>
        <w:ind w:left="0"/>
        <w:rPr>
          <w:rFonts w:cs="Times New Roman"/>
        </w:rPr>
      </w:pPr>
      <w:r w:rsidRPr="00753BE6">
        <w:rPr>
          <w:rFonts w:cs="Times New Roman"/>
        </w:rPr>
        <w:t xml:space="preserve">pl. ha </w:t>
      </w:r>
      <w:proofErr w:type="spellStart"/>
      <w:r w:rsidRPr="00753BE6">
        <w:rPr>
          <w:rFonts w:cs="Times New Roman"/>
        </w:rPr>
        <w:t>az</w:t>
      </w:r>
      <w:proofErr w:type="spellEnd"/>
      <w:r w:rsidRPr="00753BE6">
        <w:rPr>
          <w:rFonts w:cs="Times New Roman"/>
        </w:rPr>
        <w:t xml:space="preserve"> IT </w:t>
      </w: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számítógépet</w:t>
      </w:r>
      <w:proofErr w:type="spellEnd"/>
      <w:r w:rsidRPr="00753BE6">
        <w:rPr>
          <w:rFonts w:cs="Times New Roman"/>
        </w:rPr>
        <w:t xml:space="preserve"> </w:t>
      </w:r>
      <w:proofErr w:type="spellStart"/>
      <w:r w:rsidRPr="00753BE6">
        <w:rPr>
          <w:rFonts w:cs="Times New Roman"/>
        </w:rPr>
        <w:t>hozhat</w:t>
      </w:r>
      <w:proofErr w:type="spellEnd"/>
      <w:r w:rsidRPr="00753BE6">
        <w:rPr>
          <w:rFonts w:cs="Times New Roman"/>
        </w:rPr>
        <w:t xml:space="preserve"> </w:t>
      </w:r>
      <w:proofErr w:type="spellStart"/>
      <w:r w:rsidRPr="00753BE6">
        <w:rPr>
          <w:rFonts w:cs="Times New Roman"/>
        </w:rPr>
        <w:t>létre</w:t>
      </w:r>
      <w:proofErr w:type="spellEnd"/>
    </w:p>
    <w:p w14:paraId="0E55289E" w14:textId="77777777" w:rsidR="00BB0B00" w:rsidRPr="00753BE6" w:rsidRDefault="00BB0B00" w:rsidP="00E14951">
      <w:pPr>
        <w:rPr>
          <w:rFonts w:cs="Times New Roman"/>
        </w:rPr>
      </w:pPr>
    </w:p>
    <w:p w14:paraId="7403F190" w14:textId="77777777" w:rsidR="00BB0B00" w:rsidRPr="00753BE6" w:rsidRDefault="00BB0B00" w:rsidP="00E14951">
      <w:pPr>
        <w:pStyle w:val="Al-alcm"/>
        <w:rPr>
          <w:rFonts w:cs="Times New Roman"/>
        </w:rPr>
      </w:pPr>
      <w:r w:rsidRPr="00753BE6">
        <w:rPr>
          <w:rFonts w:cs="Times New Roman"/>
        </w:rPr>
        <w:t xml:space="preserve">User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kezelése</w:t>
      </w:r>
      <w:proofErr w:type="spellEnd"/>
    </w:p>
    <w:p w14:paraId="56571C0B" w14:textId="77777777" w:rsidR="00BB0B00" w:rsidRPr="00753BE6" w:rsidRDefault="00BB0B00">
      <w:pPr>
        <w:pStyle w:val="ListParagraph"/>
        <w:numPr>
          <w:ilvl w:val="0"/>
          <w:numId w:val="84"/>
        </w:numPr>
        <w:spacing w:after="0"/>
        <w:ind w:left="0"/>
        <w:rPr>
          <w:rFonts w:cs="Times New Roman"/>
          <w:i/>
          <w:iCs/>
          <w:u w:val="single"/>
        </w:rPr>
      </w:pPr>
      <w:proofErr w:type="spellStart"/>
      <w:r w:rsidRPr="00753BE6">
        <w:rPr>
          <w:rFonts w:cs="Times New Roman"/>
          <w:i/>
          <w:iCs/>
          <w:u w:val="single"/>
        </w:rPr>
        <w:t>Felhasználó</w:t>
      </w:r>
      <w:proofErr w:type="spellEnd"/>
      <w:r w:rsidRPr="00753BE6">
        <w:rPr>
          <w:rFonts w:cs="Times New Roman"/>
          <w:i/>
          <w:iCs/>
          <w:u w:val="single"/>
        </w:rPr>
        <w:t xml:space="preserve"> </w:t>
      </w:r>
      <w:proofErr w:type="spellStart"/>
      <w:r w:rsidRPr="00753BE6">
        <w:rPr>
          <w:rFonts w:cs="Times New Roman"/>
          <w:i/>
          <w:iCs/>
          <w:u w:val="single"/>
        </w:rPr>
        <w:t>létrehozása</w:t>
      </w:r>
      <w:proofErr w:type="spellEnd"/>
    </w:p>
    <w:p w14:paraId="66DBC037" w14:textId="77777777" w:rsidR="00BB0B00" w:rsidRPr="00753BE6" w:rsidRDefault="00BB0B00" w:rsidP="00E14951">
      <w:pPr>
        <w:spacing w:after="80"/>
        <w:rPr>
          <w:rFonts w:cs="Times New Roman"/>
        </w:rPr>
      </w:pPr>
      <w:r w:rsidRPr="00753BE6">
        <w:rPr>
          <w:rFonts w:cs="Times New Roman"/>
        </w:rPr>
        <w:t>OU → New → User</w:t>
      </w:r>
    </w:p>
    <w:p w14:paraId="1769DF3D" w14:textId="77777777" w:rsidR="00BB0B00" w:rsidRPr="00753BE6" w:rsidRDefault="00BB0B00" w:rsidP="00E14951">
      <w:pPr>
        <w:spacing w:after="0"/>
        <w:rPr>
          <w:rFonts w:cs="Times New Roman"/>
        </w:rPr>
      </w:pPr>
      <w:proofErr w:type="spellStart"/>
      <w:r w:rsidRPr="00753BE6">
        <w:rPr>
          <w:rFonts w:cs="Times New Roman"/>
        </w:rPr>
        <w:t>Beállítások</w:t>
      </w:r>
      <w:proofErr w:type="spellEnd"/>
      <w:r w:rsidRPr="00753BE6">
        <w:rPr>
          <w:rFonts w:cs="Times New Roman"/>
        </w:rPr>
        <w:t>:</w:t>
      </w:r>
    </w:p>
    <w:p w14:paraId="53A5F828" w14:textId="77777777" w:rsidR="00BB0B00" w:rsidRPr="00753BE6" w:rsidRDefault="00BB0B00">
      <w:pPr>
        <w:pStyle w:val="ListParagraph"/>
        <w:numPr>
          <w:ilvl w:val="0"/>
          <w:numId w:val="83"/>
        </w:numPr>
        <w:ind w:left="0"/>
        <w:rPr>
          <w:rFonts w:cs="Times New Roman"/>
        </w:rPr>
      </w:pPr>
      <w:r w:rsidRPr="00753BE6">
        <w:rPr>
          <w:rFonts w:cs="Times New Roman"/>
        </w:rPr>
        <w:t>First name</w:t>
      </w:r>
    </w:p>
    <w:p w14:paraId="212DFDEF" w14:textId="77777777" w:rsidR="00BB0B00" w:rsidRPr="00753BE6" w:rsidRDefault="00BB0B00">
      <w:pPr>
        <w:pStyle w:val="ListParagraph"/>
        <w:numPr>
          <w:ilvl w:val="0"/>
          <w:numId w:val="83"/>
        </w:numPr>
        <w:ind w:left="0"/>
        <w:rPr>
          <w:rFonts w:cs="Times New Roman"/>
        </w:rPr>
      </w:pPr>
      <w:r w:rsidRPr="00753BE6">
        <w:rPr>
          <w:rFonts w:cs="Times New Roman"/>
        </w:rPr>
        <w:t>Last name</w:t>
      </w:r>
    </w:p>
    <w:p w14:paraId="7C7386C6" w14:textId="77777777" w:rsidR="00BB0B00" w:rsidRPr="00753BE6" w:rsidRDefault="00BB0B00">
      <w:pPr>
        <w:pStyle w:val="ListParagraph"/>
        <w:numPr>
          <w:ilvl w:val="0"/>
          <w:numId w:val="83"/>
        </w:numPr>
        <w:ind w:left="0"/>
        <w:rPr>
          <w:rFonts w:cs="Times New Roman"/>
        </w:rPr>
      </w:pPr>
      <w:r w:rsidRPr="00753BE6">
        <w:rPr>
          <w:rFonts w:cs="Times New Roman"/>
        </w:rPr>
        <w:t>User logon name (UPN)</w:t>
      </w:r>
    </w:p>
    <w:p w14:paraId="770648AC" w14:textId="77777777" w:rsidR="00BB0B00" w:rsidRPr="00753BE6" w:rsidRDefault="00BB0B00">
      <w:pPr>
        <w:pStyle w:val="ListParagraph"/>
        <w:numPr>
          <w:ilvl w:val="1"/>
          <w:numId w:val="83"/>
        </w:numPr>
        <w:ind w:left="0"/>
        <w:rPr>
          <w:rFonts w:cs="Times New Roman"/>
        </w:rPr>
      </w:pPr>
      <w:proofErr w:type="spellStart"/>
      <w:r w:rsidRPr="00753BE6">
        <w:rPr>
          <w:rFonts w:cs="Times New Roman"/>
        </w:rPr>
        <w:t>username@domain</w:t>
      </w:r>
      <w:proofErr w:type="spellEnd"/>
    </w:p>
    <w:p w14:paraId="471EDA4E" w14:textId="77777777" w:rsidR="00BB0B00" w:rsidRPr="00753BE6" w:rsidRDefault="00BB0B00">
      <w:pPr>
        <w:pStyle w:val="ListParagraph"/>
        <w:numPr>
          <w:ilvl w:val="0"/>
          <w:numId w:val="83"/>
        </w:numPr>
        <w:ind w:left="0"/>
        <w:rPr>
          <w:rFonts w:cs="Times New Roman"/>
        </w:rPr>
      </w:pPr>
      <w:r w:rsidRPr="00753BE6">
        <w:rPr>
          <w:rFonts w:cs="Times New Roman"/>
        </w:rPr>
        <w:t>Pre-Windows 2000 logon name</w:t>
      </w:r>
    </w:p>
    <w:p w14:paraId="05A9CADD" w14:textId="77777777" w:rsidR="00BB0B00" w:rsidRPr="00753BE6" w:rsidRDefault="00BB0B00">
      <w:pPr>
        <w:pStyle w:val="ListParagraph"/>
        <w:numPr>
          <w:ilvl w:val="1"/>
          <w:numId w:val="83"/>
        </w:numPr>
        <w:ind w:left="0"/>
        <w:rPr>
          <w:rFonts w:cs="Times New Roman"/>
        </w:rPr>
      </w:pPr>
      <w:proofErr w:type="spellStart"/>
      <w:r w:rsidRPr="00753BE6">
        <w:rPr>
          <w:rFonts w:cs="Times New Roman"/>
        </w:rPr>
        <w:t>csak</w:t>
      </w:r>
      <w:proofErr w:type="spellEnd"/>
      <w:r w:rsidRPr="00753BE6">
        <w:rPr>
          <w:rFonts w:cs="Times New Roman"/>
        </w:rPr>
        <w:t xml:space="preserve"> username</w:t>
      </w:r>
    </w:p>
    <w:p w14:paraId="5DD842AC" w14:textId="77777777" w:rsidR="00BB0B00" w:rsidRPr="00753BE6" w:rsidRDefault="00BB0B00">
      <w:pPr>
        <w:pStyle w:val="ListParagraph"/>
        <w:numPr>
          <w:ilvl w:val="1"/>
          <w:numId w:val="83"/>
        </w:numPr>
        <w:spacing w:after="320"/>
        <w:ind w:left="0" w:hanging="357"/>
        <w:contextualSpacing w:val="0"/>
        <w:rPr>
          <w:rFonts w:cs="Times New Roman"/>
        </w:rPr>
      </w:pPr>
      <w:proofErr w:type="spellStart"/>
      <w:r w:rsidRPr="00753BE6">
        <w:rPr>
          <w:rFonts w:cs="Times New Roman"/>
        </w:rPr>
        <w:t>bejelentkezésnél</w:t>
      </w:r>
      <w:proofErr w:type="spellEnd"/>
      <w:r w:rsidRPr="00753BE6">
        <w:rPr>
          <w:rFonts w:cs="Times New Roman"/>
        </w:rPr>
        <w:t>: DOMAIN\username</w:t>
      </w:r>
    </w:p>
    <w:p w14:paraId="4C8297C7" w14:textId="77777777" w:rsidR="00BB0B00" w:rsidRPr="00753BE6" w:rsidRDefault="00BB0B00">
      <w:pPr>
        <w:pStyle w:val="ListParagraph"/>
        <w:numPr>
          <w:ilvl w:val="0"/>
          <w:numId w:val="84"/>
        </w:numPr>
        <w:spacing w:after="0"/>
        <w:ind w:left="0"/>
        <w:rPr>
          <w:rFonts w:cs="Times New Roman"/>
          <w:i/>
          <w:iCs/>
          <w:u w:val="single"/>
        </w:rPr>
      </w:pPr>
      <w:r w:rsidRPr="00753BE6">
        <w:rPr>
          <w:rFonts w:cs="Times New Roman"/>
          <w:i/>
          <w:iCs/>
          <w:u w:val="single"/>
        </w:rPr>
        <w:t xml:space="preserve">User </w:t>
      </w:r>
      <w:proofErr w:type="spellStart"/>
      <w:r w:rsidRPr="00753BE6">
        <w:rPr>
          <w:rFonts w:cs="Times New Roman"/>
          <w:i/>
          <w:iCs/>
          <w:u w:val="single"/>
        </w:rPr>
        <w:t>konfiguráció</w:t>
      </w:r>
      <w:proofErr w:type="spellEnd"/>
      <w:r w:rsidRPr="00753BE6">
        <w:rPr>
          <w:rFonts w:cs="Times New Roman"/>
          <w:i/>
          <w:iCs/>
          <w:u w:val="single"/>
        </w:rPr>
        <w:t xml:space="preserve"> (Properties)</w:t>
      </w:r>
    </w:p>
    <w:p w14:paraId="49057839" w14:textId="77777777" w:rsidR="00BB0B00" w:rsidRPr="00753BE6" w:rsidRDefault="00BB0B00" w:rsidP="00E14951">
      <w:pPr>
        <w:rPr>
          <w:rFonts w:cs="Times New Roman"/>
        </w:rPr>
      </w:pPr>
      <w:r w:rsidRPr="00753BE6">
        <w:rPr>
          <w:rFonts w:cs="Times New Roman"/>
          <w:b/>
          <w:bCs/>
        </w:rPr>
        <w:t>General</w:t>
      </w:r>
      <w:r w:rsidRPr="00753BE6">
        <w:rPr>
          <w:rFonts w:cs="Times New Roman"/>
        </w:rPr>
        <w:t xml:space="preserve">: </w:t>
      </w:r>
      <w:proofErr w:type="spellStart"/>
      <w:r w:rsidRPr="00753BE6">
        <w:rPr>
          <w:rFonts w:cs="Times New Roman"/>
        </w:rPr>
        <w:t>Alapadatok</w:t>
      </w:r>
      <w:proofErr w:type="spellEnd"/>
    </w:p>
    <w:p w14:paraId="71E1EEC2" w14:textId="77777777" w:rsidR="00BB0B00" w:rsidRPr="00753BE6" w:rsidRDefault="00BB0B00" w:rsidP="00E14951">
      <w:pPr>
        <w:spacing w:after="0"/>
        <w:rPr>
          <w:rFonts w:cs="Times New Roman"/>
          <w:b/>
          <w:bCs/>
        </w:rPr>
      </w:pPr>
      <w:r w:rsidRPr="00753BE6">
        <w:rPr>
          <w:rFonts w:cs="Times New Roman"/>
          <w:b/>
          <w:bCs/>
        </w:rPr>
        <w:t>Account</w:t>
      </w:r>
    </w:p>
    <w:p w14:paraId="03917055" w14:textId="77777777" w:rsidR="00BB0B00" w:rsidRPr="00753BE6" w:rsidRDefault="00BB0B00" w:rsidP="00E14951">
      <w:pPr>
        <w:spacing w:after="0"/>
        <w:ind w:firstLine="425"/>
        <w:rPr>
          <w:rFonts w:cs="Times New Roman"/>
        </w:rPr>
      </w:pPr>
      <w:r w:rsidRPr="00753BE6">
        <w:rPr>
          <w:rFonts w:cs="Times New Roman"/>
        </w:rPr>
        <w:lastRenderedPageBreak/>
        <w:t xml:space="preserve">Fontos </w:t>
      </w:r>
      <w:proofErr w:type="spellStart"/>
      <w:r w:rsidRPr="00753BE6">
        <w:rPr>
          <w:rFonts w:cs="Times New Roman"/>
        </w:rPr>
        <w:t>opciók</w:t>
      </w:r>
      <w:proofErr w:type="spellEnd"/>
      <w:r w:rsidRPr="00753BE6">
        <w:rPr>
          <w:rFonts w:cs="Times New Roman"/>
        </w:rPr>
        <w:t>:</w:t>
      </w:r>
    </w:p>
    <w:p w14:paraId="7D8F170F" w14:textId="77777777" w:rsidR="00BB0B00" w:rsidRPr="00753BE6" w:rsidRDefault="00BB0B00">
      <w:pPr>
        <w:pStyle w:val="ListParagraph"/>
        <w:numPr>
          <w:ilvl w:val="0"/>
          <w:numId w:val="83"/>
        </w:numPr>
        <w:ind w:left="0"/>
        <w:rPr>
          <w:rFonts w:cs="Times New Roman"/>
        </w:rPr>
      </w:pPr>
      <w:r w:rsidRPr="00753BE6">
        <w:rPr>
          <w:rFonts w:cs="Times New Roman"/>
        </w:rPr>
        <w:t>User must change password at next logon</w:t>
      </w:r>
    </w:p>
    <w:p w14:paraId="7574A4C4" w14:textId="77777777" w:rsidR="00BB0B00" w:rsidRPr="00753BE6" w:rsidRDefault="00BB0B00">
      <w:pPr>
        <w:pStyle w:val="ListParagraph"/>
        <w:numPr>
          <w:ilvl w:val="0"/>
          <w:numId w:val="83"/>
        </w:numPr>
        <w:ind w:left="0"/>
        <w:rPr>
          <w:rFonts w:cs="Times New Roman"/>
        </w:rPr>
      </w:pPr>
      <w:r w:rsidRPr="00753BE6">
        <w:rPr>
          <w:rFonts w:cs="Times New Roman"/>
        </w:rPr>
        <w:t>User cannot change password</w:t>
      </w:r>
    </w:p>
    <w:p w14:paraId="16E1D909" w14:textId="77777777" w:rsidR="00BB0B00" w:rsidRPr="00753BE6" w:rsidRDefault="00BB0B00">
      <w:pPr>
        <w:pStyle w:val="ListParagraph"/>
        <w:numPr>
          <w:ilvl w:val="0"/>
          <w:numId w:val="83"/>
        </w:numPr>
        <w:ind w:left="0"/>
        <w:rPr>
          <w:rFonts w:cs="Times New Roman"/>
        </w:rPr>
      </w:pPr>
      <w:r w:rsidRPr="00753BE6">
        <w:rPr>
          <w:rFonts w:cs="Times New Roman"/>
        </w:rPr>
        <w:t>Password never expires</w:t>
      </w:r>
    </w:p>
    <w:p w14:paraId="714FDC0C" w14:textId="77777777" w:rsidR="00BB0B00" w:rsidRPr="00753BE6" w:rsidRDefault="00BB0B00">
      <w:pPr>
        <w:pStyle w:val="ListParagraph"/>
        <w:numPr>
          <w:ilvl w:val="0"/>
          <w:numId w:val="83"/>
        </w:numPr>
        <w:ind w:left="0"/>
        <w:rPr>
          <w:rFonts w:cs="Times New Roman"/>
        </w:rPr>
      </w:pPr>
      <w:r w:rsidRPr="00753BE6">
        <w:rPr>
          <w:rFonts w:cs="Times New Roman"/>
        </w:rPr>
        <w:t>Account is disabled</w:t>
      </w:r>
    </w:p>
    <w:p w14:paraId="1FB9B7E4" w14:textId="77777777" w:rsidR="00BB0B00" w:rsidRPr="00753BE6" w:rsidRDefault="00BB0B00" w:rsidP="00E14951">
      <w:pPr>
        <w:rPr>
          <w:rFonts w:cs="Times New Roman"/>
          <w:b/>
          <w:bCs/>
        </w:rPr>
      </w:pPr>
      <w:r w:rsidRPr="00753BE6">
        <w:rPr>
          <w:rFonts w:cs="Times New Roman"/>
          <w:b/>
          <w:bCs/>
        </w:rPr>
        <w:t>Logon Hours:</w:t>
      </w:r>
      <w:r w:rsidRPr="00753BE6">
        <w:rPr>
          <w:rFonts w:cs="Times New Roman"/>
        </w:rPr>
        <w:t xml:space="preserve"> </w:t>
      </w:r>
      <w:proofErr w:type="spellStart"/>
      <w:r w:rsidRPr="00753BE6">
        <w:rPr>
          <w:rFonts w:cs="Times New Roman"/>
        </w:rPr>
        <w:t>Időkorlátozás</w:t>
      </w:r>
      <w:proofErr w:type="spellEnd"/>
      <w:r w:rsidRPr="00753BE6">
        <w:rPr>
          <w:rFonts w:cs="Times New Roman"/>
        </w:rPr>
        <w:t xml:space="preserve"> </w:t>
      </w:r>
      <w:proofErr w:type="spellStart"/>
      <w:r w:rsidRPr="00753BE6">
        <w:rPr>
          <w:rFonts w:cs="Times New Roman"/>
        </w:rPr>
        <w:t>beállítása</w:t>
      </w:r>
      <w:proofErr w:type="spellEnd"/>
    </w:p>
    <w:p w14:paraId="32D05F4D" w14:textId="77777777" w:rsidR="00BB0B00" w:rsidRPr="00753BE6" w:rsidRDefault="00BB0B00" w:rsidP="00E14951">
      <w:pPr>
        <w:rPr>
          <w:rFonts w:cs="Times New Roman"/>
          <w:b/>
          <w:bCs/>
        </w:rPr>
      </w:pPr>
      <w:r w:rsidRPr="00753BE6">
        <w:rPr>
          <w:rFonts w:cs="Times New Roman"/>
          <w:b/>
          <w:bCs/>
        </w:rPr>
        <w:t>Logon To:</w:t>
      </w:r>
      <w:r w:rsidRPr="00753BE6">
        <w:rPr>
          <w:rFonts w:cs="Times New Roman"/>
        </w:rPr>
        <w:t xml:space="preserve"> </w:t>
      </w:r>
      <w:proofErr w:type="spellStart"/>
      <w:r w:rsidRPr="00753BE6">
        <w:rPr>
          <w:rFonts w:cs="Times New Roman"/>
        </w:rPr>
        <w:t>Meghatározható</w:t>
      </w:r>
      <w:proofErr w:type="spellEnd"/>
      <w:r w:rsidRPr="00753BE6">
        <w:rPr>
          <w:rFonts w:cs="Times New Roman"/>
        </w:rPr>
        <w:t xml:space="preserve">, </w:t>
      </w:r>
      <w:proofErr w:type="spellStart"/>
      <w:r w:rsidRPr="00753BE6">
        <w:rPr>
          <w:rFonts w:cs="Times New Roman"/>
        </w:rPr>
        <w:t>mely</w:t>
      </w:r>
      <w:proofErr w:type="spellEnd"/>
      <w:r w:rsidRPr="00753BE6">
        <w:rPr>
          <w:rFonts w:cs="Times New Roman"/>
        </w:rPr>
        <w:t xml:space="preserve"> </w:t>
      </w:r>
      <w:proofErr w:type="spellStart"/>
      <w:r w:rsidRPr="00753BE6">
        <w:rPr>
          <w:rFonts w:cs="Times New Roman"/>
        </w:rPr>
        <w:t>gépekre</w:t>
      </w:r>
      <w:proofErr w:type="spellEnd"/>
      <w:r w:rsidRPr="00753BE6">
        <w:rPr>
          <w:rFonts w:cs="Times New Roman"/>
        </w:rPr>
        <w:t xml:space="preserve"> </w:t>
      </w:r>
      <w:proofErr w:type="spellStart"/>
      <w:r w:rsidRPr="00753BE6">
        <w:rPr>
          <w:rFonts w:cs="Times New Roman"/>
        </w:rPr>
        <w:t>jelentkezhet</w:t>
      </w:r>
      <w:proofErr w:type="spellEnd"/>
      <w:r w:rsidRPr="00753BE6">
        <w:rPr>
          <w:rFonts w:cs="Times New Roman"/>
        </w:rPr>
        <w:t xml:space="preserve"> be</w:t>
      </w:r>
    </w:p>
    <w:p w14:paraId="7EE4CCA8" w14:textId="77777777" w:rsidR="00BB0B00" w:rsidRPr="00753BE6" w:rsidRDefault="00BB0B00" w:rsidP="00E14951">
      <w:pPr>
        <w:spacing w:after="0"/>
        <w:rPr>
          <w:rFonts w:cs="Times New Roman"/>
        </w:rPr>
      </w:pPr>
      <w:r w:rsidRPr="00753BE6">
        <w:rPr>
          <w:rFonts w:cs="Times New Roman"/>
          <w:b/>
          <w:bCs/>
        </w:rPr>
        <w:t>Profile</w:t>
      </w:r>
    </w:p>
    <w:p w14:paraId="2A8C585F" w14:textId="77777777" w:rsidR="00BB0B00" w:rsidRPr="00753BE6" w:rsidRDefault="00BB0B00">
      <w:pPr>
        <w:pStyle w:val="ListParagraph"/>
        <w:numPr>
          <w:ilvl w:val="0"/>
          <w:numId w:val="83"/>
        </w:numPr>
        <w:ind w:left="0"/>
        <w:rPr>
          <w:rFonts w:cs="Times New Roman"/>
        </w:rPr>
      </w:pPr>
      <w:r w:rsidRPr="00753BE6">
        <w:rPr>
          <w:rFonts w:cs="Times New Roman"/>
        </w:rPr>
        <w:t>Roaming profile path</w:t>
      </w:r>
    </w:p>
    <w:p w14:paraId="6526FA6B" w14:textId="77777777" w:rsidR="00BB0B00" w:rsidRPr="00753BE6" w:rsidRDefault="00BB0B00">
      <w:pPr>
        <w:pStyle w:val="ListParagraph"/>
        <w:numPr>
          <w:ilvl w:val="0"/>
          <w:numId w:val="83"/>
        </w:numPr>
        <w:ind w:left="0"/>
        <w:rPr>
          <w:rFonts w:cs="Times New Roman"/>
        </w:rPr>
      </w:pPr>
      <w:r w:rsidRPr="00753BE6">
        <w:rPr>
          <w:rFonts w:cs="Times New Roman"/>
        </w:rPr>
        <w:t>Home folder</w:t>
      </w:r>
    </w:p>
    <w:p w14:paraId="2361C6C5" w14:textId="77777777" w:rsidR="00BB0B00" w:rsidRPr="00753BE6" w:rsidRDefault="00BB0B00">
      <w:pPr>
        <w:pStyle w:val="ListParagraph"/>
        <w:numPr>
          <w:ilvl w:val="0"/>
          <w:numId w:val="83"/>
        </w:numPr>
        <w:spacing w:after="320"/>
        <w:ind w:left="0" w:hanging="357"/>
        <w:contextualSpacing w:val="0"/>
        <w:rPr>
          <w:rFonts w:cs="Times New Roman"/>
        </w:rPr>
      </w:pPr>
      <w:r w:rsidRPr="00753BE6">
        <w:rPr>
          <w:rFonts w:cs="Times New Roman"/>
        </w:rPr>
        <w:t>Logon script</w:t>
      </w:r>
    </w:p>
    <w:p w14:paraId="79133C9E" w14:textId="77777777" w:rsidR="00BB0B00" w:rsidRPr="00753BE6" w:rsidRDefault="00BB0B00">
      <w:pPr>
        <w:pStyle w:val="ListParagraph"/>
        <w:numPr>
          <w:ilvl w:val="0"/>
          <w:numId w:val="84"/>
        </w:numPr>
        <w:spacing w:after="0"/>
        <w:ind w:left="0"/>
        <w:rPr>
          <w:rFonts w:cs="Times New Roman"/>
          <w:i/>
          <w:iCs/>
          <w:u w:val="single"/>
        </w:rPr>
      </w:pPr>
      <w:r w:rsidRPr="00753BE6">
        <w:rPr>
          <w:rFonts w:cs="Times New Roman"/>
          <w:i/>
          <w:iCs/>
          <w:u w:val="single"/>
        </w:rPr>
        <w:t xml:space="preserve">Fiók </w:t>
      </w:r>
      <w:proofErr w:type="spellStart"/>
      <w:r w:rsidRPr="00753BE6">
        <w:rPr>
          <w:rFonts w:cs="Times New Roman"/>
          <w:i/>
          <w:iCs/>
          <w:u w:val="single"/>
        </w:rPr>
        <w:t>zárolás</w:t>
      </w:r>
      <w:proofErr w:type="spellEnd"/>
      <w:r w:rsidRPr="00753BE6">
        <w:rPr>
          <w:rFonts w:cs="Times New Roman"/>
          <w:i/>
          <w:iCs/>
          <w:u w:val="single"/>
        </w:rPr>
        <w:t xml:space="preserve"> </w:t>
      </w:r>
      <w:proofErr w:type="spellStart"/>
      <w:r w:rsidRPr="00753BE6">
        <w:rPr>
          <w:rFonts w:cs="Times New Roman"/>
          <w:i/>
          <w:iCs/>
          <w:u w:val="single"/>
        </w:rPr>
        <w:t>és</w:t>
      </w:r>
      <w:proofErr w:type="spellEnd"/>
      <w:r w:rsidRPr="00753BE6">
        <w:rPr>
          <w:rFonts w:cs="Times New Roman"/>
          <w:i/>
          <w:iCs/>
          <w:u w:val="single"/>
        </w:rPr>
        <w:t xml:space="preserve"> </w:t>
      </w:r>
      <w:proofErr w:type="spellStart"/>
      <w:r w:rsidRPr="00753BE6">
        <w:rPr>
          <w:rFonts w:cs="Times New Roman"/>
          <w:i/>
          <w:iCs/>
          <w:u w:val="single"/>
        </w:rPr>
        <w:t>feloldás</w:t>
      </w:r>
      <w:proofErr w:type="spellEnd"/>
    </w:p>
    <w:p w14:paraId="72097D6B" w14:textId="77777777" w:rsidR="00BB0B00" w:rsidRPr="00753BE6" w:rsidRDefault="00BB0B00" w:rsidP="00E14951">
      <w:pPr>
        <w:spacing w:after="320"/>
        <w:rPr>
          <w:rFonts w:cs="Times New Roman"/>
        </w:rPr>
      </w:pPr>
      <w:r w:rsidRPr="00753BE6">
        <w:rPr>
          <w:rFonts w:cs="Times New Roman"/>
        </w:rPr>
        <w:t>Account → Unlock account</w:t>
      </w:r>
    </w:p>
    <w:p w14:paraId="711D742B" w14:textId="77777777" w:rsidR="00BB0B00" w:rsidRPr="00753BE6" w:rsidRDefault="00BB0B00">
      <w:pPr>
        <w:pStyle w:val="ListParagraph"/>
        <w:numPr>
          <w:ilvl w:val="0"/>
          <w:numId w:val="84"/>
        </w:numPr>
        <w:spacing w:after="0"/>
        <w:ind w:left="0"/>
        <w:rPr>
          <w:rFonts w:cs="Times New Roman"/>
          <w:i/>
          <w:iCs/>
          <w:u w:val="single"/>
        </w:rPr>
      </w:pPr>
      <w:proofErr w:type="spellStart"/>
      <w:r w:rsidRPr="00753BE6">
        <w:rPr>
          <w:rFonts w:cs="Times New Roman"/>
          <w:i/>
          <w:iCs/>
          <w:u w:val="single"/>
        </w:rPr>
        <w:t>Speciális</w:t>
      </w:r>
      <w:proofErr w:type="spellEnd"/>
      <w:r w:rsidRPr="00753BE6">
        <w:rPr>
          <w:rFonts w:cs="Times New Roman"/>
          <w:i/>
          <w:iCs/>
          <w:u w:val="single"/>
        </w:rPr>
        <w:t xml:space="preserve"> </w:t>
      </w:r>
      <w:proofErr w:type="spellStart"/>
      <w:r w:rsidRPr="00753BE6">
        <w:rPr>
          <w:rFonts w:cs="Times New Roman"/>
          <w:i/>
          <w:iCs/>
          <w:u w:val="single"/>
        </w:rPr>
        <w:t>attribútumok</w:t>
      </w:r>
      <w:proofErr w:type="spellEnd"/>
      <w:r w:rsidRPr="00753BE6">
        <w:rPr>
          <w:rFonts w:cs="Times New Roman"/>
          <w:i/>
          <w:iCs/>
          <w:u w:val="single"/>
        </w:rPr>
        <w:t xml:space="preserve"> (Advanced Features)</w:t>
      </w:r>
    </w:p>
    <w:p w14:paraId="11FE9108" w14:textId="77777777" w:rsidR="00BB0B00" w:rsidRPr="00753BE6" w:rsidRDefault="00BB0B00" w:rsidP="00E14951">
      <w:pPr>
        <w:spacing w:after="80"/>
        <w:rPr>
          <w:rFonts w:cs="Times New Roman"/>
        </w:rPr>
      </w:pPr>
      <w:r w:rsidRPr="00753BE6">
        <w:rPr>
          <w:rFonts w:cs="Times New Roman"/>
        </w:rPr>
        <w:t>View → Advanced Features</w:t>
      </w:r>
    </w:p>
    <w:p w14:paraId="6E0E99AC" w14:textId="77777777" w:rsidR="00BB0B00" w:rsidRPr="00753BE6" w:rsidRDefault="00BB0B00" w:rsidP="00E14951">
      <w:pPr>
        <w:spacing w:after="0"/>
        <w:rPr>
          <w:rFonts w:cs="Times New Roman"/>
          <w:b/>
          <w:bCs/>
        </w:rPr>
      </w:pPr>
      <w:proofErr w:type="spellStart"/>
      <w:r w:rsidRPr="00753BE6">
        <w:rPr>
          <w:rFonts w:cs="Times New Roman"/>
          <w:b/>
          <w:bCs/>
        </w:rPr>
        <w:t>Ekkor</w:t>
      </w:r>
      <w:proofErr w:type="spellEnd"/>
      <w:r w:rsidRPr="00753BE6">
        <w:rPr>
          <w:rFonts w:cs="Times New Roman"/>
          <w:b/>
          <w:bCs/>
        </w:rPr>
        <w:t xml:space="preserve"> </w:t>
      </w:r>
      <w:proofErr w:type="spellStart"/>
      <w:r w:rsidRPr="00753BE6">
        <w:rPr>
          <w:rFonts w:cs="Times New Roman"/>
          <w:b/>
          <w:bCs/>
        </w:rPr>
        <w:t>elérhető</w:t>
      </w:r>
      <w:proofErr w:type="spellEnd"/>
      <w:r w:rsidRPr="00753BE6">
        <w:rPr>
          <w:rFonts w:cs="Times New Roman"/>
          <w:b/>
          <w:bCs/>
        </w:rPr>
        <w:t>:</w:t>
      </w:r>
    </w:p>
    <w:p w14:paraId="412A5D69" w14:textId="77777777" w:rsidR="00BB0B00" w:rsidRPr="00753BE6" w:rsidRDefault="00BB0B00">
      <w:pPr>
        <w:pStyle w:val="ListParagraph"/>
        <w:numPr>
          <w:ilvl w:val="0"/>
          <w:numId w:val="83"/>
        </w:numPr>
        <w:ind w:left="0"/>
        <w:rPr>
          <w:rFonts w:cs="Times New Roman"/>
        </w:rPr>
      </w:pPr>
      <w:r w:rsidRPr="00753BE6">
        <w:rPr>
          <w:rFonts w:cs="Times New Roman"/>
        </w:rPr>
        <w:t>Attribute Editor</w:t>
      </w:r>
    </w:p>
    <w:p w14:paraId="114E5DCA" w14:textId="77777777" w:rsidR="00BB0B00" w:rsidRPr="00753BE6" w:rsidRDefault="00BB0B00">
      <w:pPr>
        <w:pStyle w:val="ListParagraph"/>
        <w:numPr>
          <w:ilvl w:val="0"/>
          <w:numId w:val="83"/>
        </w:numPr>
        <w:ind w:left="0"/>
        <w:rPr>
          <w:rFonts w:cs="Times New Roman"/>
        </w:rPr>
      </w:pPr>
      <w:r w:rsidRPr="00753BE6">
        <w:rPr>
          <w:rFonts w:cs="Times New Roman"/>
        </w:rPr>
        <w:t>Object tab</w:t>
      </w:r>
    </w:p>
    <w:p w14:paraId="0670BD4B" w14:textId="77777777" w:rsidR="00BB0B00" w:rsidRPr="00753BE6" w:rsidRDefault="00BB0B00">
      <w:pPr>
        <w:pStyle w:val="ListParagraph"/>
        <w:numPr>
          <w:ilvl w:val="0"/>
          <w:numId w:val="83"/>
        </w:numPr>
        <w:ind w:left="0"/>
        <w:rPr>
          <w:rFonts w:cs="Times New Roman"/>
        </w:rPr>
      </w:pPr>
      <w:r w:rsidRPr="00753BE6">
        <w:rPr>
          <w:rFonts w:cs="Times New Roman"/>
        </w:rPr>
        <w:t>Security tab</w:t>
      </w:r>
    </w:p>
    <w:p w14:paraId="2E1A8E7C" w14:textId="77777777" w:rsidR="00BB0B00" w:rsidRPr="00753BE6" w:rsidRDefault="00BB0B00" w:rsidP="00E14951">
      <w:pPr>
        <w:rPr>
          <w:rFonts w:cs="Times New Roman"/>
        </w:rPr>
      </w:pPr>
    </w:p>
    <w:p w14:paraId="4BD8F347" w14:textId="77777777" w:rsidR="00BB0B00" w:rsidRPr="00753BE6" w:rsidRDefault="00BB0B00" w:rsidP="00E14951">
      <w:pPr>
        <w:pStyle w:val="Al-alcm"/>
        <w:rPr>
          <w:rFonts w:cs="Times New Roman"/>
        </w:rPr>
      </w:pPr>
      <w:r w:rsidRPr="00753BE6">
        <w:rPr>
          <w:rFonts w:cs="Times New Roman"/>
        </w:rPr>
        <w:t xml:space="preserve">Computer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kezelése</w:t>
      </w:r>
      <w:proofErr w:type="spellEnd"/>
    </w:p>
    <w:p w14:paraId="5CF9C887" w14:textId="77777777" w:rsidR="00BB0B00" w:rsidRPr="00753BE6" w:rsidRDefault="00BB0B00">
      <w:pPr>
        <w:pStyle w:val="ListParagraph"/>
        <w:numPr>
          <w:ilvl w:val="0"/>
          <w:numId w:val="85"/>
        </w:numPr>
        <w:spacing w:after="0"/>
        <w:ind w:left="0" w:hanging="357"/>
        <w:rPr>
          <w:rFonts w:cs="Times New Roman"/>
          <w:i/>
          <w:iCs/>
          <w:u w:val="single"/>
        </w:rPr>
      </w:pPr>
      <w:proofErr w:type="spellStart"/>
      <w:r w:rsidRPr="00753BE6">
        <w:rPr>
          <w:rFonts w:cs="Times New Roman"/>
          <w:i/>
          <w:iCs/>
          <w:u w:val="single"/>
        </w:rPr>
        <w:t>Gépfiók</w:t>
      </w:r>
      <w:proofErr w:type="spellEnd"/>
      <w:r w:rsidRPr="00753BE6">
        <w:rPr>
          <w:rFonts w:cs="Times New Roman"/>
          <w:i/>
          <w:iCs/>
          <w:u w:val="single"/>
        </w:rPr>
        <w:t xml:space="preserve"> </w:t>
      </w:r>
      <w:proofErr w:type="spellStart"/>
      <w:r w:rsidRPr="00753BE6">
        <w:rPr>
          <w:rFonts w:cs="Times New Roman"/>
          <w:i/>
          <w:iCs/>
          <w:u w:val="single"/>
        </w:rPr>
        <w:t>létrehozása</w:t>
      </w:r>
      <w:proofErr w:type="spellEnd"/>
    </w:p>
    <w:p w14:paraId="758EC5CC" w14:textId="77777777" w:rsidR="00BB0B00" w:rsidRPr="00753BE6" w:rsidRDefault="00BB0B00" w:rsidP="00E14951">
      <w:pPr>
        <w:spacing w:after="80"/>
        <w:rPr>
          <w:rFonts w:cs="Times New Roman"/>
        </w:rPr>
      </w:pPr>
      <w:r w:rsidRPr="00753BE6">
        <w:rPr>
          <w:rFonts w:cs="Times New Roman"/>
        </w:rPr>
        <w:t>OU → New → Computer</w:t>
      </w:r>
    </w:p>
    <w:p w14:paraId="01470C63" w14:textId="77777777" w:rsidR="00BB0B00" w:rsidRPr="00753BE6" w:rsidRDefault="00BB0B00" w:rsidP="00E14951">
      <w:pPr>
        <w:spacing w:after="320"/>
        <w:rPr>
          <w:rFonts w:cs="Times New Roman"/>
        </w:rPr>
      </w:pPr>
      <w:proofErr w:type="spellStart"/>
      <w:r w:rsidRPr="00753BE6">
        <w:rPr>
          <w:rFonts w:cs="Times New Roman"/>
        </w:rPr>
        <w:t>Általában</w:t>
      </w:r>
      <w:proofErr w:type="spellEnd"/>
      <w:r w:rsidRPr="00753BE6">
        <w:rPr>
          <w:rFonts w:cs="Times New Roman"/>
        </w:rPr>
        <w:t xml:space="preserve"> </w:t>
      </w:r>
      <w:proofErr w:type="spellStart"/>
      <w:r w:rsidRPr="00753BE6">
        <w:rPr>
          <w:rFonts w:cs="Times New Roman"/>
        </w:rPr>
        <w:t>tartományba</w:t>
      </w:r>
      <w:proofErr w:type="spellEnd"/>
      <w:r w:rsidRPr="00753BE6">
        <w:rPr>
          <w:rFonts w:cs="Times New Roman"/>
        </w:rPr>
        <w:t xml:space="preserve"> </w:t>
      </w:r>
      <w:proofErr w:type="spellStart"/>
      <w:r w:rsidRPr="00753BE6">
        <w:rPr>
          <w:rFonts w:cs="Times New Roman"/>
        </w:rPr>
        <w:t>léptetéskor</w:t>
      </w:r>
      <w:proofErr w:type="spellEnd"/>
      <w:r w:rsidRPr="00753BE6">
        <w:rPr>
          <w:rFonts w:cs="Times New Roman"/>
        </w:rPr>
        <w:t xml:space="preserve"> </w:t>
      </w:r>
      <w:proofErr w:type="spellStart"/>
      <w:r w:rsidRPr="00753BE6">
        <w:rPr>
          <w:rFonts w:cs="Times New Roman"/>
        </w:rPr>
        <w:t>jön</w:t>
      </w:r>
      <w:proofErr w:type="spellEnd"/>
      <w:r w:rsidRPr="00753BE6">
        <w:rPr>
          <w:rFonts w:cs="Times New Roman"/>
        </w:rPr>
        <w:t xml:space="preserve"> </w:t>
      </w:r>
      <w:proofErr w:type="spellStart"/>
      <w:r w:rsidRPr="00753BE6">
        <w:rPr>
          <w:rFonts w:cs="Times New Roman"/>
        </w:rPr>
        <w:t>létre</w:t>
      </w:r>
      <w:proofErr w:type="spellEnd"/>
      <w:r w:rsidRPr="00753BE6">
        <w:rPr>
          <w:rFonts w:cs="Times New Roman"/>
        </w:rPr>
        <w:t>.</w:t>
      </w:r>
    </w:p>
    <w:p w14:paraId="1DB2ED63" w14:textId="77777777" w:rsidR="00BB0B00" w:rsidRPr="00753BE6" w:rsidRDefault="00BB0B00">
      <w:pPr>
        <w:pStyle w:val="ListParagraph"/>
        <w:numPr>
          <w:ilvl w:val="0"/>
          <w:numId w:val="85"/>
        </w:numPr>
        <w:spacing w:after="0"/>
        <w:ind w:left="0" w:hanging="357"/>
        <w:rPr>
          <w:rFonts w:cs="Times New Roman"/>
          <w:i/>
          <w:iCs/>
          <w:u w:val="single"/>
        </w:rPr>
      </w:pPr>
      <w:r w:rsidRPr="00753BE6">
        <w:rPr>
          <w:rFonts w:cs="Times New Roman"/>
          <w:i/>
          <w:iCs/>
          <w:u w:val="single"/>
        </w:rPr>
        <w:t xml:space="preserve">Computer </w:t>
      </w:r>
      <w:proofErr w:type="spellStart"/>
      <w:r w:rsidRPr="00753BE6">
        <w:rPr>
          <w:rFonts w:cs="Times New Roman"/>
          <w:i/>
          <w:iCs/>
          <w:u w:val="single"/>
        </w:rPr>
        <w:t>objektum</w:t>
      </w:r>
      <w:proofErr w:type="spellEnd"/>
      <w:r w:rsidRPr="00753BE6">
        <w:rPr>
          <w:rFonts w:cs="Times New Roman"/>
          <w:i/>
          <w:iCs/>
          <w:u w:val="single"/>
        </w:rPr>
        <w:t xml:space="preserve"> </w:t>
      </w:r>
      <w:proofErr w:type="spellStart"/>
      <w:r w:rsidRPr="00753BE6">
        <w:rPr>
          <w:rFonts w:cs="Times New Roman"/>
          <w:i/>
          <w:iCs/>
          <w:u w:val="single"/>
        </w:rPr>
        <w:t>konfiguráció</w:t>
      </w:r>
      <w:proofErr w:type="spellEnd"/>
    </w:p>
    <w:p w14:paraId="7449A403" w14:textId="77777777" w:rsidR="00BB0B00" w:rsidRPr="00753BE6" w:rsidRDefault="00BB0B00" w:rsidP="00E14951">
      <w:pPr>
        <w:spacing w:after="0"/>
        <w:rPr>
          <w:rFonts w:cs="Times New Roman"/>
        </w:rPr>
      </w:pPr>
      <w:r w:rsidRPr="00753BE6">
        <w:rPr>
          <w:rFonts w:cs="Times New Roman"/>
        </w:rPr>
        <w:t>Properties:</w:t>
      </w:r>
    </w:p>
    <w:p w14:paraId="48260382" w14:textId="77777777" w:rsidR="00BB0B00" w:rsidRPr="00753BE6" w:rsidRDefault="00BB0B00">
      <w:pPr>
        <w:pStyle w:val="ListParagraph"/>
        <w:numPr>
          <w:ilvl w:val="0"/>
          <w:numId w:val="83"/>
        </w:numPr>
        <w:ind w:left="0"/>
        <w:rPr>
          <w:rFonts w:cs="Times New Roman"/>
        </w:rPr>
      </w:pPr>
      <w:r w:rsidRPr="00753BE6">
        <w:rPr>
          <w:rFonts w:cs="Times New Roman"/>
        </w:rPr>
        <w:t>Description</w:t>
      </w:r>
    </w:p>
    <w:p w14:paraId="7561708F" w14:textId="77777777" w:rsidR="00BB0B00" w:rsidRPr="00753BE6" w:rsidRDefault="00BB0B00">
      <w:pPr>
        <w:pStyle w:val="ListParagraph"/>
        <w:numPr>
          <w:ilvl w:val="0"/>
          <w:numId w:val="83"/>
        </w:numPr>
        <w:ind w:left="0"/>
        <w:rPr>
          <w:rFonts w:cs="Times New Roman"/>
        </w:rPr>
      </w:pPr>
      <w:r w:rsidRPr="00753BE6">
        <w:rPr>
          <w:rFonts w:cs="Times New Roman"/>
        </w:rPr>
        <w:t>Managed by</w:t>
      </w:r>
    </w:p>
    <w:p w14:paraId="36281217" w14:textId="77777777" w:rsidR="00BB0B00" w:rsidRPr="00753BE6" w:rsidRDefault="00BB0B00">
      <w:pPr>
        <w:pStyle w:val="ListParagraph"/>
        <w:numPr>
          <w:ilvl w:val="0"/>
          <w:numId w:val="83"/>
        </w:numPr>
        <w:ind w:left="0"/>
        <w:rPr>
          <w:rFonts w:cs="Times New Roman"/>
        </w:rPr>
      </w:pPr>
      <w:r w:rsidRPr="00753BE6">
        <w:rPr>
          <w:rFonts w:cs="Times New Roman"/>
        </w:rPr>
        <w:t>Delegation</w:t>
      </w:r>
    </w:p>
    <w:p w14:paraId="3A4AC4D0" w14:textId="77777777" w:rsidR="00BB0B00" w:rsidRPr="00753BE6" w:rsidRDefault="00BB0B00">
      <w:pPr>
        <w:pStyle w:val="ListParagraph"/>
        <w:numPr>
          <w:ilvl w:val="0"/>
          <w:numId w:val="83"/>
        </w:numPr>
        <w:spacing w:after="320"/>
        <w:ind w:left="0" w:hanging="357"/>
        <w:contextualSpacing w:val="0"/>
        <w:rPr>
          <w:rFonts w:cs="Times New Roman"/>
        </w:rPr>
      </w:pPr>
      <w:r w:rsidRPr="00753BE6">
        <w:rPr>
          <w:rFonts w:cs="Times New Roman"/>
        </w:rPr>
        <w:t>Location</w:t>
      </w:r>
    </w:p>
    <w:p w14:paraId="616D2BD6" w14:textId="77777777" w:rsidR="00BB0B00" w:rsidRPr="00753BE6" w:rsidRDefault="00BB0B00">
      <w:pPr>
        <w:pStyle w:val="ListParagraph"/>
        <w:numPr>
          <w:ilvl w:val="0"/>
          <w:numId w:val="85"/>
        </w:numPr>
        <w:spacing w:after="0"/>
        <w:ind w:left="0" w:hanging="357"/>
        <w:rPr>
          <w:rFonts w:cs="Times New Roman"/>
          <w:i/>
          <w:iCs/>
          <w:u w:val="single"/>
        </w:rPr>
      </w:pPr>
      <w:r w:rsidRPr="00753BE6">
        <w:rPr>
          <w:rFonts w:cs="Times New Roman"/>
          <w:i/>
          <w:iCs/>
          <w:u w:val="single"/>
        </w:rPr>
        <w:t>Computer reset</w:t>
      </w:r>
    </w:p>
    <w:p w14:paraId="3437AD80" w14:textId="77777777" w:rsidR="00BB0B00" w:rsidRPr="00753BE6" w:rsidRDefault="00BB0B00" w:rsidP="00E14951">
      <w:pPr>
        <w:rPr>
          <w:rFonts w:cs="Times New Roman"/>
        </w:rPr>
      </w:pPr>
      <w:r w:rsidRPr="00753BE6">
        <w:rPr>
          <w:rFonts w:cs="Times New Roman"/>
        </w:rPr>
        <w:t xml:space="preserve">Ha trust </w:t>
      </w:r>
      <w:proofErr w:type="spellStart"/>
      <w:r w:rsidRPr="00753BE6">
        <w:rPr>
          <w:rFonts w:cs="Times New Roman"/>
        </w:rPr>
        <w:t>hiba</w:t>
      </w:r>
      <w:proofErr w:type="spellEnd"/>
      <w:r w:rsidRPr="00753BE6">
        <w:rPr>
          <w:rFonts w:cs="Times New Roman"/>
        </w:rPr>
        <w:t xml:space="preserve"> van: Jobb </w:t>
      </w:r>
      <w:proofErr w:type="spellStart"/>
      <w:r w:rsidRPr="00753BE6">
        <w:rPr>
          <w:rFonts w:cs="Times New Roman"/>
        </w:rPr>
        <w:t>klikk</w:t>
      </w:r>
      <w:proofErr w:type="spellEnd"/>
      <w:r w:rsidRPr="00753BE6">
        <w:rPr>
          <w:rFonts w:cs="Times New Roman"/>
        </w:rPr>
        <w:t xml:space="preserve"> → Reset Account</w:t>
      </w:r>
    </w:p>
    <w:p w14:paraId="5707CB89" w14:textId="77777777" w:rsidR="00BB0B00" w:rsidRPr="00753BE6" w:rsidRDefault="00BB0B00" w:rsidP="00E14951">
      <w:pPr>
        <w:rPr>
          <w:rFonts w:cs="Times New Roman"/>
        </w:rPr>
      </w:pPr>
    </w:p>
    <w:p w14:paraId="61181DE9" w14:textId="77777777" w:rsidR="00BB0B00" w:rsidRPr="00753BE6" w:rsidRDefault="00BB0B00" w:rsidP="00E14951">
      <w:pPr>
        <w:pStyle w:val="Al-alcm"/>
        <w:rPr>
          <w:rFonts w:cs="Times New Roman"/>
        </w:rPr>
      </w:pPr>
      <w:r w:rsidRPr="00753BE6">
        <w:rPr>
          <w:rFonts w:cs="Times New Roman"/>
        </w:rPr>
        <w:t xml:space="preserve">Group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kezelése</w:t>
      </w:r>
      <w:proofErr w:type="spellEnd"/>
    </w:p>
    <w:p w14:paraId="754056FF" w14:textId="77777777" w:rsidR="00BB0B00" w:rsidRPr="00753BE6" w:rsidRDefault="00BB0B00">
      <w:pPr>
        <w:pStyle w:val="ListParagraph"/>
        <w:numPr>
          <w:ilvl w:val="0"/>
          <w:numId w:val="86"/>
        </w:numPr>
        <w:spacing w:after="0"/>
        <w:ind w:left="0" w:hanging="357"/>
        <w:rPr>
          <w:rFonts w:cs="Times New Roman"/>
          <w:i/>
          <w:iCs/>
          <w:u w:val="single"/>
        </w:rPr>
      </w:pPr>
      <w:proofErr w:type="spellStart"/>
      <w:r w:rsidRPr="00753BE6">
        <w:rPr>
          <w:rFonts w:cs="Times New Roman"/>
          <w:i/>
          <w:iCs/>
          <w:u w:val="single"/>
        </w:rPr>
        <w:t>Csoport</w:t>
      </w:r>
      <w:proofErr w:type="spellEnd"/>
      <w:r w:rsidRPr="00753BE6">
        <w:rPr>
          <w:rFonts w:cs="Times New Roman"/>
          <w:i/>
          <w:iCs/>
          <w:u w:val="single"/>
        </w:rPr>
        <w:t xml:space="preserve"> </w:t>
      </w:r>
      <w:proofErr w:type="spellStart"/>
      <w:r w:rsidRPr="00753BE6">
        <w:rPr>
          <w:rFonts w:cs="Times New Roman"/>
          <w:i/>
          <w:iCs/>
          <w:u w:val="single"/>
        </w:rPr>
        <w:t>létrehozása</w:t>
      </w:r>
      <w:proofErr w:type="spellEnd"/>
    </w:p>
    <w:p w14:paraId="40566F4B" w14:textId="77777777" w:rsidR="00BB0B00" w:rsidRPr="00753BE6" w:rsidRDefault="00BB0B00" w:rsidP="00E14951">
      <w:pPr>
        <w:spacing w:after="120"/>
        <w:rPr>
          <w:rFonts w:cs="Times New Roman"/>
        </w:rPr>
      </w:pPr>
      <w:r w:rsidRPr="00753BE6">
        <w:rPr>
          <w:rFonts w:cs="Times New Roman"/>
        </w:rPr>
        <w:t>OU → New → Group</w:t>
      </w:r>
    </w:p>
    <w:p w14:paraId="4EF8776C" w14:textId="77777777" w:rsidR="00BB0B00" w:rsidRPr="00753BE6" w:rsidRDefault="00BB0B00" w:rsidP="00E14951">
      <w:pPr>
        <w:spacing w:after="0"/>
        <w:rPr>
          <w:rFonts w:cs="Times New Roman"/>
        </w:rPr>
      </w:pPr>
      <w:r w:rsidRPr="00753BE6">
        <w:rPr>
          <w:rFonts w:cs="Times New Roman"/>
        </w:rPr>
        <w:t>Group scope:</w:t>
      </w:r>
    </w:p>
    <w:p w14:paraId="2D0A48A5" w14:textId="77777777" w:rsidR="00BB0B00" w:rsidRPr="00753BE6" w:rsidRDefault="00BB0B00">
      <w:pPr>
        <w:pStyle w:val="ListParagraph"/>
        <w:numPr>
          <w:ilvl w:val="0"/>
          <w:numId w:val="83"/>
        </w:numPr>
        <w:ind w:left="0"/>
        <w:rPr>
          <w:rFonts w:cs="Times New Roman"/>
        </w:rPr>
      </w:pPr>
      <w:r w:rsidRPr="00753BE6">
        <w:rPr>
          <w:rFonts w:cs="Times New Roman"/>
        </w:rPr>
        <w:t>Global</w:t>
      </w:r>
    </w:p>
    <w:p w14:paraId="7E91B6AF" w14:textId="77777777" w:rsidR="00BB0B00" w:rsidRPr="00753BE6" w:rsidRDefault="00BB0B00">
      <w:pPr>
        <w:pStyle w:val="ListParagraph"/>
        <w:numPr>
          <w:ilvl w:val="0"/>
          <w:numId w:val="83"/>
        </w:numPr>
        <w:ind w:left="0"/>
        <w:rPr>
          <w:rFonts w:cs="Times New Roman"/>
        </w:rPr>
      </w:pPr>
      <w:r w:rsidRPr="00753BE6">
        <w:rPr>
          <w:rFonts w:cs="Times New Roman"/>
        </w:rPr>
        <w:t>Domain Local</w:t>
      </w:r>
    </w:p>
    <w:p w14:paraId="371A4220" w14:textId="77777777" w:rsidR="00BB0B00" w:rsidRPr="00753BE6" w:rsidRDefault="00BB0B00">
      <w:pPr>
        <w:pStyle w:val="ListParagraph"/>
        <w:numPr>
          <w:ilvl w:val="0"/>
          <w:numId w:val="83"/>
        </w:numPr>
        <w:ind w:left="0"/>
        <w:rPr>
          <w:rFonts w:cs="Times New Roman"/>
        </w:rPr>
      </w:pPr>
      <w:r w:rsidRPr="00753BE6">
        <w:rPr>
          <w:rFonts w:cs="Times New Roman"/>
        </w:rPr>
        <w:lastRenderedPageBreak/>
        <w:t>Universal</w:t>
      </w:r>
    </w:p>
    <w:p w14:paraId="0567847E" w14:textId="77777777" w:rsidR="00BB0B00" w:rsidRPr="00753BE6" w:rsidRDefault="00BB0B00" w:rsidP="00E14951">
      <w:pPr>
        <w:keepNext/>
        <w:spacing w:after="0"/>
        <w:rPr>
          <w:rFonts w:cs="Times New Roman"/>
        </w:rPr>
      </w:pPr>
      <w:r w:rsidRPr="00753BE6">
        <w:rPr>
          <w:rFonts w:cs="Times New Roman"/>
        </w:rPr>
        <w:t>Group type:</w:t>
      </w:r>
    </w:p>
    <w:p w14:paraId="6F529875" w14:textId="77777777" w:rsidR="00BB0B00" w:rsidRPr="00753BE6" w:rsidRDefault="00BB0B00">
      <w:pPr>
        <w:pStyle w:val="ListParagraph"/>
        <w:keepNext/>
        <w:numPr>
          <w:ilvl w:val="0"/>
          <w:numId w:val="83"/>
        </w:numPr>
        <w:ind w:left="0"/>
        <w:rPr>
          <w:rFonts w:cs="Times New Roman"/>
        </w:rPr>
      </w:pPr>
      <w:r w:rsidRPr="00753BE6">
        <w:rPr>
          <w:rFonts w:cs="Times New Roman"/>
        </w:rPr>
        <w:t>Security</w:t>
      </w:r>
    </w:p>
    <w:p w14:paraId="4EAFB3AB" w14:textId="77777777" w:rsidR="00BB0B00" w:rsidRPr="00753BE6" w:rsidRDefault="00BB0B00">
      <w:pPr>
        <w:pStyle w:val="ListParagraph"/>
        <w:numPr>
          <w:ilvl w:val="0"/>
          <w:numId w:val="83"/>
        </w:numPr>
        <w:spacing w:after="320"/>
        <w:ind w:left="0" w:hanging="357"/>
        <w:contextualSpacing w:val="0"/>
        <w:rPr>
          <w:rFonts w:cs="Times New Roman"/>
        </w:rPr>
      </w:pPr>
      <w:r w:rsidRPr="00753BE6">
        <w:rPr>
          <w:rFonts w:cs="Times New Roman"/>
        </w:rPr>
        <w:t>Distribution</w:t>
      </w:r>
    </w:p>
    <w:p w14:paraId="458C8801" w14:textId="77777777" w:rsidR="00BB0B00" w:rsidRPr="00753BE6" w:rsidRDefault="00BB0B00">
      <w:pPr>
        <w:pStyle w:val="ListParagraph"/>
        <w:numPr>
          <w:ilvl w:val="0"/>
          <w:numId w:val="86"/>
        </w:numPr>
        <w:spacing w:after="0"/>
        <w:ind w:left="0" w:hanging="357"/>
        <w:rPr>
          <w:rFonts w:cs="Times New Roman"/>
          <w:i/>
          <w:iCs/>
          <w:u w:val="single"/>
        </w:rPr>
      </w:pPr>
      <w:proofErr w:type="spellStart"/>
      <w:r w:rsidRPr="00753BE6">
        <w:rPr>
          <w:rFonts w:cs="Times New Roman"/>
          <w:i/>
          <w:iCs/>
          <w:u w:val="single"/>
        </w:rPr>
        <w:t>Csoport</w:t>
      </w:r>
      <w:proofErr w:type="spellEnd"/>
      <w:r w:rsidRPr="00753BE6">
        <w:rPr>
          <w:rFonts w:cs="Times New Roman"/>
          <w:i/>
          <w:iCs/>
          <w:u w:val="single"/>
        </w:rPr>
        <w:t xml:space="preserve"> </w:t>
      </w:r>
      <w:proofErr w:type="spellStart"/>
      <w:r w:rsidRPr="00753BE6">
        <w:rPr>
          <w:rFonts w:cs="Times New Roman"/>
          <w:i/>
          <w:iCs/>
          <w:u w:val="single"/>
        </w:rPr>
        <w:t>konfiguráció</w:t>
      </w:r>
      <w:proofErr w:type="spellEnd"/>
    </w:p>
    <w:p w14:paraId="3B4A62E2" w14:textId="77777777" w:rsidR="00BB0B00" w:rsidRPr="00753BE6" w:rsidRDefault="00BB0B00" w:rsidP="00E14951">
      <w:pPr>
        <w:spacing w:after="120"/>
        <w:rPr>
          <w:rFonts w:cs="Times New Roman"/>
        </w:rPr>
      </w:pPr>
      <w:r w:rsidRPr="00753BE6">
        <w:rPr>
          <w:rFonts w:cs="Times New Roman"/>
        </w:rPr>
        <w:t>Properties → Members</w:t>
      </w:r>
    </w:p>
    <w:p w14:paraId="2FC04DBF" w14:textId="77777777" w:rsidR="00BB0B00" w:rsidRPr="00753BE6" w:rsidRDefault="00BB0B00" w:rsidP="00E14951">
      <w:pPr>
        <w:spacing w:after="320"/>
        <w:rPr>
          <w:rFonts w:cs="Times New Roman"/>
        </w:rPr>
      </w:pPr>
      <w:proofErr w:type="spellStart"/>
      <w:r w:rsidRPr="00753BE6">
        <w:rPr>
          <w:rFonts w:cs="Times New Roman"/>
        </w:rPr>
        <w:t>Tagok</w:t>
      </w:r>
      <w:proofErr w:type="spellEnd"/>
      <w:r w:rsidRPr="00753BE6">
        <w:rPr>
          <w:rFonts w:cs="Times New Roman"/>
        </w:rPr>
        <w:t xml:space="preserve"> </w:t>
      </w:r>
      <w:proofErr w:type="spellStart"/>
      <w:r w:rsidRPr="00753BE6">
        <w:rPr>
          <w:rFonts w:cs="Times New Roman"/>
        </w:rPr>
        <w:t>hozzáadása</w:t>
      </w:r>
      <w:proofErr w:type="spellEnd"/>
    </w:p>
    <w:p w14:paraId="7F736376" w14:textId="77777777" w:rsidR="00BB0B00" w:rsidRPr="00753BE6" w:rsidRDefault="00BB0B00">
      <w:pPr>
        <w:pStyle w:val="ListParagraph"/>
        <w:numPr>
          <w:ilvl w:val="0"/>
          <w:numId w:val="86"/>
        </w:numPr>
        <w:spacing w:after="0"/>
        <w:ind w:left="0" w:hanging="357"/>
        <w:rPr>
          <w:rFonts w:cs="Times New Roman"/>
          <w:i/>
          <w:iCs/>
          <w:u w:val="single"/>
        </w:rPr>
      </w:pPr>
      <w:r w:rsidRPr="00753BE6">
        <w:rPr>
          <w:rFonts w:cs="Times New Roman"/>
          <w:i/>
          <w:iCs/>
          <w:u w:val="single"/>
        </w:rPr>
        <w:t xml:space="preserve">AGDLP </w:t>
      </w:r>
      <w:proofErr w:type="spellStart"/>
      <w:r w:rsidRPr="00753BE6">
        <w:rPr>
          <w:rFonts w:cs="Times New Roman"/>
          <w:i/>
          <w:iCs/>
          <w:u w:val="single"/>
        </w:rPr>
        <w:t>modell</w:t>
      </w:r>
      <w:proofErr w:type="spellEnd"/>
    </w:p>
    <w:p w14:paraId="08BBA639" w14:textId="77777777" w:rsidR="00BB0B00" w:rsidRPr="00753BE6" w:rsidRDefault="00BB0B00" w:rsidP="00E14951">
      <w:pPr>
        <w:spacing w:after="120"/>
        <w:rPr>
          <w:rFonts w:cs="Times New Roman"/>
        </w:rPr>
      </w:pPr>
      <w:r w:rsidRPr="00753BE6">
        <w:rPr>
          <w:rFonts w:cs="Times New Roman"/>
        </w:rPr>
        <w:t>Accounts → Global → Domain Local → Permission</w:t>
      </w:r>
    </w:p>
    <w:p w14:paraId="21E49208" w14:textId="77777777" w:rsidR="00BB0B00" w:rsidRPr="00753BE6" w:rsidRDefault="00BB0B00" w:rsidP="00E14951">
      <w:pPr>
        <w:spacing w:after="0"/>
        <w:rPr>
          <w:rFonts w:cs="Times New Roman"/>
        </w:rPr>
      </w:pPr>
      <w:proofErr w:type="spellStart"/>
      <w:r w:rsidRPr="00753BE6">
        <w:rPr>
          <w:rFonts w:cs="Times New Roman"/>
        </w:rPr>
        <w:t>Gyakorlat</w:t>
      </w:r>
      <w:proofErr w:type="spellEnd"/>
      <w:r w:rsidRPr="00753BE6">
        <w:rPr>
          <w:rFonts w:cs="Times New Roman"/>
        </w:rPr>
        <w:t>:</w:t>
      </w:r>
    </w:p>
    <w:p w14:paraId="58C2EEA8" w14:textId="77777777" w:rsidR="00BB0B00" w:rsidRPr="00753BE6" w:rsidRDefault="00BB0B00">
      <w:pPr>
        <w:pStyle w:val="ListParagraph"/>
        <w:keepNext/>
        <w:numPr>
          <w:ilvl w:val="0"/>
          <w:numId w:val="83"/>
        </w:numPr>
        <w:ind w:left="0"/>
        <w:rPr>
          <w:rFonts w:cs="Times New Roman"/>
        </w:rPr>
      </w:pPr>
      <w:r w:rsidRPr="00753BE6">
        <w:rPr>
          <w:rFonts w:cs="Times New Roman"/>
        </w:rPr>
        <w:t>User → Global Group</w:t>
      </w:r>
    </w:p>
    <w:p w14:paraId="494A943F" w14:textId="77777777" w:rsidR="00BB0B00" w:rsidRPr="00753BE6" w:rsidRDefault="00BB0B00">
      <w:pPr>
        <w:pStyle w:val="ListParagraph"/>
        <w:keepNext/>
        <w:numPr>
          <w:ilvl w:val="0"/>
          <w:numId w:val="83"/>
        </w:numPr>
        <w:ind w:left="0"/>
        <w:rPr>
          <w:rFonts w:cs="Times New Roman"/>
        </w:rPr>
      </w:pPr>
      <w:r w:rsidRPr="00753BE6">
        <w:rPr>
          <w:rFonts w:cs="Times New Roman"/>
        </w:rPr>
        <w:t>Global → Domain Local</w:t>
      </w:r>
    </w:p>
    <w:p w14:paraId="4D262055" w14:textId="77777777" w:rsidR="00BB0B00" w:rsidRPr="00753BE6" w:rsidRDefault="00BB0B00">
      <w:pPr>
        <w:pStyle w:val="ListParagraph"/>
        <w:keepNext/>
        <w:numPr>
          <w:ilvl w:val="0"/>
          <w:numId w:val="83"/>
        </w:numPr>
        <w:ind w:left="0" w:hanging="357"/>
        <w:contextualSpacing w:val="0"/>
        <w:rPr>
          <w:rFonts w:cs="Times New Roman"/>
        </w:rPr>
      </w:pPr>
      <w:r w:rsidRPr="00753BE6">
        <w:rPr>
          <w:rFonts w:cs="Times New Roman"/>
        </w:rPr>
        <w:t>Domain Local → NTFS jog</w:t>
      </w:r>
    </w:p>
    <w:p w14:paraId="4AB348DA" w14:textId="77777777" w:rsidR="00BB0B00" w:rsidRPr="00753BE6" w:rsidRDefault="00BB0B00" w:rsidP="00E14951">
      <w:pPr>
        <w:rPr>
          <w:rFonts w:cs="Times New Roman"/>
        </w:rPr>
      </w:pPr>
    </w:p>
    <w:p w14:paraId="5AFEA338" w14:textId="77777777" w:rsidR="00BB0B00" w:rsidRPr="00753BE6" w:rsidRDefault="00BB0B00" w:rsidP="00E14951">
      <w:pPr>
        <w:pStyle w:val="Al-alcm"/>
        <w:rPr>
          <w:rFonts w:cs="Times New Roman"/>
        </w:rPr>
      </w:pPr>
      <w:r w:rsidRPr="00753BE6">
        <w:rPr>
          <w:rFonts w:cs="Times New Roman"/>
        </w:rPr>
        <w:t xml:space="preserve">Contact </w:t>
      </w:r>
      <w:proofErr w:type="spellStart"/>
      <w:r w:rsidRPr="00753BE6">
        <w:rPr>
          <w:rFonts w:cs="Times New Roman"/>
        </w:rPr>
        <w:t>objektum</w:t>
      </w:r>
      <w:proofErr w:type="spellEnd"/>
    </w:p>
    <w:p w14:paraId="75C874E1" w14:textId="77777777" w:rsidR="00BB0B00" w:rsidRPr="00753BE6" w:rsidRDefault="00BB0B00" w:rsidP="00E14951">
      <w:pPr>
        <w:spacing w:after="0"/>
        <w:rPr>
          <w:rFonts w:cs="Times New Roman"/>
        </w:rPr>
      </w:pPr>
      <w:r w:rsidRPr="00753BE6">
        <w:rPr>
          <w:rFonts w:cs="Times New Roman"/>
        </w:rPr>
        <w:t xml:space="preserve">Nem </w:t>
      </w:r>
      <w:proofErr w:type="spellStart"/>
      <w:r w:rsidRPr="00753BE6">
        <w:rPr>
          <w:rFonts w:cs="Times New Roman"/>
        </w:rPr>
        <w:t>tud</w:t>
      </w:r>
      <w:proofErr w:type="spellEnd"/>
      <w:r w:rsidRPr="00753BE6">
        <w:rPr>
          <w:rFonts w:cs="Times New Roman"/>
        </w:rPr>
        <w:t xml:space="preserve"> </w:t>
      </w:r>
      <w:proofErr w:type="spellStart"/>
      <w:r w:rsidRPr="00753BE6">
        <w:rPr>
          <w:rFonts w:cs="Times New Roman"/>
        </w:rPr>
        <w:t>bejelentkezni</w:t>
      </w:r>
      <w:proofErr w:type="spellEnd"/>
    </w:p>
    <w:p w14:paraId="2638DE44" w14:textId="77777777" w:rsidR="00BB0B00" w:rsidRPr="00753BE6" w:rsidRDefault="00BB0B00">
      <w:pPr>
        <w:pStyle w:val="ListParagraph"/>
        <w:numPr>
          <w:ilvl w:val="0"/>
          <w:numId w:val="87"/>
        </w:numPr>
        <w:ind w:left="0"/>
        <w:rPr>
          <w:rFonts w:cs="Times New Roman"/>
        </w:rPr>
      </w:pPr>
      <w:proofErr w:type="spellStart"/>
      <w:r w:rsidRPr="00753BE6">
        <w:rPr>
          <w:rFonts w:cs="Times New Roman"/>
        </w:rPr>
        <w:t>Általában</w:t>
      </w:r>
      <w:proofErr w:type="spellEnd"/>
      <w:r w:rsidRPr="00753BE6">
        <w:rPr>
          <w:rFonts w:cs="Times New Roman"/>
        </w:rPr>
        <w:t xml:space="preserve"> </w:t>
      </w:r>
      <w:proofErr w:type="spellStart"/>
      <w:r w:rsidRPr="00753BE6">
        <w:rPr>
          <w:rFonts w:cs="Times New Roman"/>
        </w:rPr>
        <w:t>külsős</w:t>
      </w:r>
      <w:proofErr w:type="spellEnd"/>
      <w:r w:rsidRPr="00753BE6">
        <w:rPr>
          <w:rFonts w:cs="Times New Roman"/>
        </w:rPr>
        <w:t xml:space="preserve"> partner email </w:t>
      </w:r>
      <w:proofErr w:type="spellStart"/>
      <w:r w:rsidRPr="00753BE6">
        <w:rPr>
          <w:rFonts w:cs="Times New Roman"/>
        </w:rPr>
        <w:t>címe</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olyan</w:t>
      </w:r>
      <w:proofErr w:type="spellEnd"/>
      <w:r w:rsidRPr="00753BE6">
        <w:rPr>
          <w:rFonts w:cs="Times New Roman"/>
        </w:rPr>
        <w:t xml:space="preserve"> </w:t>
      </w:r>
      <w:proofErr w:type="spellStart"/>
      <w:r w:rsidRPr="00753BE6">
        <w:rPr>
          <w:rFonts w:cs="Times New Roman"/>
        </w:rPr>
        <w:t>személy</w:t>
      </w:r>
      <w:proofErr w:type="spellEnd"/>
      <w:r w:rsidRPr="00753BE6">
        <w:rPr>
          <w:rFonts w:cs="Times New Roman"/>
        </w:rPr>
        <w:t xml:space="preserve"> </w:t>
      </w:r>
      <w:proofErr w:type="spellStart"/>
      <w:r w:rsidRPr="00753BE6">
        <w:rPr>
          <w:rFonts w:cs="Times New Roman"/>
        </w:rPr>
        <w:t>aki</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dolgozik</w:t>
      </w:r>
      <w:proofErr w:type="spellEnd"/>
      <w:r w:rsidRPr="00753BE6">
        <w:rPr>
          <w:rFonts w:cs="Times New Roman"/>
        </w:rPr>
        <w:t xml:space="preserve"> a </w:t>
      </w:r>
      <w:proofErr w:type="spellStart"/>
      <w:r w:rsidRPr="00753BE6">
        <w:rPr>
          <w:rFonts w:cs="Times New Roman"/>
        </w:rPr>
        <w:t>domainben</w:t>
      </w:r>
      <w:proofErr w:type="spellEnd"/>
    </w:p>
    <w:p w14:paraId="6EB39A5C" w14:textId="77777777" w:rsidR="00BB0B00" w:rsidRPr="00753BE6" w:rsidRDefault="00BB0B00">
      <w:pPr>
        <w:pStyle w:val="ListParagraph"/>
        <w:numPr>
          <w:ilvl w:val="0"/>
          <w:numId w:val="87"/>
        </w:numPr>
        <w:ind w:left="0"/>
        <w:rPr>
          <w:rFonts w:cs="Times New Roman"/>
        </w:rPr>
      </w:pPr>
      <w:proofErr w:type="spellStart"/>
      <w:r w:rsidRPr="00753BE6">
        <w:rPr>
          <w:rFonts w:cs="Times New Roman"/>
        </w:rPr>
        <w:t>Viszont</w:t>
      </w:r>
      <w:proofErr w:type="spellEnd"/>
      <w:r w:rsidRPr="00753BE6">
        <w:rPr>
          <w:rFonts w:cs="Times New Roman"/>
        </w:rPr>
        <w:t xml:space="preserve"> van neve, email </w:t>
      </w:r>
      <w:proofErr w:type="spellStart"/>
      <w:r w:rsidRPr="00753BE6">
        <w:rPr>
          <w:rFonts w:cs="Times New Roman"/>
        </w:rPr>
        <w:t>címe</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megjelenik</w:t>
      </w:r>
      <w:proofErr w:type="spellEnd"/>
      <w:r w:rsidRPr="00753BE6">
        <w:rPr>
          <w:rFonts w:cs="Times New Roman"/>
        </w:rPr>
        <w:t xml:space="preserve"> a </w:t>
      </w:r>
      <w:proofErr w:type="spellStart"/>
      <w:r w:rsidRPr="00753BE6">
        <w:rPr>
          <w:rFonts w:cs="Times New Roman"/>
        </w:rPr>
        <w:t>címlistában</w:t>
      </w:r>
      <w:proofErr w:type="spellEnd"/>
    </w:p>
    <w:p w14:paraId="7B35BC72" w14:textId="77777777" w:rsidR="00BB0B00" w:rsidRPr="00753BE6" w:rsidRDefault="00BB0B00" w:rsidP="00E14951">
      <w:pPr>
        <w:spacing w:after="0"/>
        <w:rPr>
          <w:rFonts w:cs="Times New Roman"/>
        </w:rPr>
      </w:pPr>
      <w:proofErr w:type="spellStart"/>
      <w:r w:rsidRPr="00753BE6">
        <w:rPr>
          <w:rFonts w:cs="Times New Roman"/>
        </w:rPr>
        <w:t>Használat</w:t>
      </w:r>
      <w:proofErr w:type="spellEnd"/>
      <w:r w:rsidRPr="00753BE6">
        <w:rPr>
          <w:rFonts w:cs="Times New Roman"/>
        </w:rPr>
        <w:t>:</w:t>
      </w:r>
    </w:p>
    <w:p w14:paraId="578B5986" w14:textId="77777777" w:rsidR="00BB0B00" w:rsidRPr="00753BE6" w:rsidRDefault="00BB0B00">
      <w:pPr>
        <w:pStyle w:val="ListParagraph"/>
        <w:numPr>
          <w:ilvl w:val="0"/>
          <w:numId w:val="88"/>
        </w:numPr>
        <w:ind w:left="0"/>
        <w:rPr>
          <w:rFonts w:cs="Times New Roman"/>
        </w:rPr>
      </w:pPr>
      <w:r w:rsidRPr="00753BE6">
        <w:rPr>
          <w:rFonts w:cs="Times New Roman"/>
        </w:rPr>
        <w:t>New → Contact</w:t>
      </w:r>
    </w:p>
    <w:p w14:paraId="17F64A1D" w14:textId="77777777" w:rsidR="00BB0B00" w:rsidRPr="00753BE6" w:rsidRDefault="00BB0B00" w:rsidP="00E14951">
      <w:pPr>
        <w:rPr>
          <w:rFonts w:cs="Times New Roman"/>
        </w:rPr>
      </w:pPr>
    </w:p>
    <w:p w14:paraId="5E860B9B" w14:textId="77777777" w:rsidR="00BB0B00" w:rsidRPr="00753BE6" w:rsidRDefault="00BB0B00" w:rsidP="00E14951">
      <w:pPr>
        <w:pStyle w:val="Al-alcm"/>
        <w:rPr>
          <w:rFonts w:cs="Times New Roman"/>
        </w:rPr>
      </w:pPr>
      <w:r w:rsidRPr="00753BE6">
        <w:rPr>
          <w:rFonts w:cs="Times New Roman"/>
        </w:rPr>
        <w:t xml:space="preserve">Service Account </w:t>
      </w:r>
      <w:proofErr w:type="spellStart"/>
      <w:r w:rsidRPr="00753BE6">
        <w:rPr>
          <w:rFonts w:cs="Times New Roman"/>
        </w:rPr>
        <w:t>objektum</w:t>
      </w:r>
      <w:proofErr w:type="spellEnd"/>
    </w:p>
    <w:p w14:paraId="577827AD" w14:textId="77777777" w:rsidR="00BB0B00" w:rsidRPr="00753BE6" w:rsidRDefault="00BB0B00" w:rsidP="00E14951">
      <w:pPr>
        <w:rPr>
          <w:rFonts w:cs="Times New Roman"/>
        </w:rPr>
      </w:pP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futtatására</w:t>
      </w:r>
      <w:proofErr w:type="spellEnd"/>
    </w:p>
    <w:p w14:paraId="3797070B" w14:textId="77777777" w:rsidR="00BB0B00" w:rsidRPr="00753BE6" w:rsidRDefault="00BB0B00" w:rsidP="00E14951">
      <w:pPr>
        <w:spacing w:after="0"/>
        <w:rPr>
          <w:rFonts w:cs="Times New Roman"/>
        </w:rPr>
      </w:pPr>
      <w:proofErr w:type="spellStart"/>
      <w:r w:rsidRPr="00753BE6">
        <w:rPr>
          <w:rFonts w:cs="Times New Roman"/>
        </w:rPr>
        <w:t>Típusok</w:t>
      </w:r>
      <w:proofErr w:type="spellEnd"/>
      <w:r w:rsidRPr="00753BE6">
        <w:rPr>
          <w:rFonts w:cs="Times New Roman"/>
        </w:rPr>
        <w:t>:</w:t>
      </w:r>
    </w:p>
    <w:p w14:paraId="37F5F9C1" w14:textId="77777777" w:rsidR="00BB0B00" w:rsidRPr="00753BE6" w:rsidRDefault="00BB0B00">
      <w:pPr>
        <w:pStyle w:val="ListParagraph"/>
        <w:numPr>
          <w:ilvl w:val="0"/>
          <w:numId w:val="87"/>
        </w:numPr>
        <w:ind w:left="0" w:hanging="357"/>
        <w:rPr>
          <w:rFonts w:cs="Times New Roman"/>
        </w:rPr>
      </w:pPr>
      <w:proofErr w:type="spellStart"/>
      <w:r w:rsidRPr="00753BE6">
        <w:rPr>
          <w:rFonts w:cs="Times New Roman"/>
        </w:rPr>
        <w:t>Normál</w:t>
      </w:r>
      <w:proofErr w:type="spellEnd"/>
      <w:r w:rsidRPr="00753BE6">
        <w:rPr>
          <w:rFonts w:cs="Times New Roman"/>
        </w:rPr>
        <w:t xml:space="preserve"> user account</w:t>
      </w:r>
    </w:p>
    <w:p w14:paraId="727B22E6" w14:textId="77777777" w:rsidR="00BB0B00" w:rsidRPr="00753BE6" w:rsidRDefault="00BB0B00">
      <w:pPr>
        <w:pStyle w:val="ListParagraph"/>
        <w:numPr>
          <w:ilvl w:val="0"/>
          <w:numId w:val="87"/>
        </w:numPr>
        <w:ind w:left="0" w:hanging="357"/>
        <w:rPr>
          <w:rFonts w:cs="Times New Roman"/>
        </w:rPr>
      </w:pPr>
      <w:r w:rsidRPr="00753BE6">
        <w:rPr>
          <w:rFonts w:cs="Times New Roman"/>
        </w:rPr>
        <w:t>Managed Service Account (MSA)</w:t>
      </w:r>
    </w:p>
    <w:p w14:paraId="78F6BDD3" w14:textId="77777777" w:rsidR="00BB0B00" w:rsidRPr="00753BE6" w:rsidRDefault="00BB0B00">
      <w:pPr>
        <w:pStyle w:val="ListParagraph"/>
        <w:numPr>
          <w:ilvl w:val="0"/>
          <w:numId w:val="87"/>
        </w:numPr>
        <w:ind w:left="0" w:hanging="357"/>
        <w:rPr>
          <w:rFonts w:cs="Times New Roman"/>
        </w:rPr>
      </w:pPr>
      <w:r w:rsidRPr="00753BE6">
        <w:rPr>
          <w:rFonts w:cs="Times New Roman"/>
        </w:rPr>
        <w:t>Group Managed Service Account (</w:t>
      </w:r>
      <w:proofErr w:type="spellStart"/>
      <w:r w:rsidRPr="00753BE6">
        <w:rPr>
          <w:rFonts w:cs="Times New Roman"/>
        </w:rPr>
        <w:t>gMSA</w:t>
      </w:r>
      <w:proofErr w:type="spellEnd"/>
      <w:r w:rsidRPr="00753BE6">
        <w:rPr>
          <w:rFonts w:cs="Times New Roman"/>
        </w:rPr>
        <w:t>)</w:t>
      </w:r>
    </w:p>
    <w:p w14:paraId="2CDD33A0" w14:textId="77777777" w:rsidR="00BB0B00" w:rsidRPr="00753BE6" w:rsidRDefault="00BB0B00" w:rsidP="00E14951">
      <w:pPr>
        <w:rPr>
          <w:rFonts w:cs="Times New Roman"/>
        </w:rPr>
      </w:pPr>
    </w:p>
    <w:p w14:paraId="3D125139" w14:textId="77777777" w:rsidR="00BB0B00" w:rsidRPr="00753BE6" w:rsidRDefault="00BB0B00" w:rsidP="00E14951">
      <w:pPr>
        <w:pStyle w:val="Al-alcm"/>
        <w:keepNext/>
        <w:rPr>
          <w:rFonts w:cs="Times New Roman"/>
        </w:rPr>
      </w:pP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jogosultságok</w:t>
      </w:r>
      <w:proofErr w:type="spellEnd"/>
      <w:r w:rsidRPr="00753BE6">
        <w:rPr>
          <w:rFonts w:cs="Times New Roman"/>
        </w:rPr>
        <w:t xml:space="preserve"> </w:t>
      </w:r>
      <w:proofErr w:type="spellStart"/>
      <w:r w:rsidRPr="00753BE6">
        <w:rPr>
          <w:rFonts w:cs="Times New Roman"/>
        </w:rPr>
        <w:t>kezelése</w:t>
      </w:r>
      <w:proofErr w:type="spellEnd"/>
    </w:p>
    <w:p w14:paraId="02C2D838" w14:textId="77777777" w:rsidR="00BB0B00" w:rsidRPr="00753BE6" w:rsidRDefault="00BB0B00" w:rsidP="00E14951">
      <w:pPr>
        <w:keepNext/>
        <w:spacing w:after="0"/>
        <w:rPr>
          <w:rFonts w:cs="Times New Roman"/>
        </w:rPr>
      </w:pPr>
      <w:r w:rsidRPr="00753BE6">
        <w:rPr>
          <w:rFonts w:cs="Times New Roman"/>
        </w:rPr>
        <w:t>View → Advanced Features</w:t>
      </w:r>
    </w:p>
    <w:p w14:paraId="07ED8E06" w14:textId="77777777" w:rsidR="00BB0B00" w:rsidRPr="00753BE6" w:rsidRDefault="00BB0B00" w:rsidP="00E14951">
      <w:pPr>
        <w:keepNext/>
        <w:rPr>
          <w:rFonts w:cs="Times New Roman"/>
        </w:rPr>
      </w:pPr>
      <w:r w:rsidRPr="00753BE6">
        <w:rPr>
          <w:rFonts w:cs="Times New Roman"/>
        </w:rPr>
        <w:t>Object → Properties → Security</w:t>
      </w:r>
    </w:p>
    <w:p w14:paraId="3F6E4011" w14:textId="77777777" w:rsidR="00BB0B00" w:rsidRPr="00753BE6" w:rsidRDefault="00BB0B00" w:rsidP="00E14951">
      <w:pPr>
        <w:keepNext/>
        <w:spacing w:after="0"/>
        <w:rPr>
          <w:rFonts w:cs="Times New Roman"/>
        </w:rPr>
      </w:pPr>
      <w:proofErr w:type="spellStart"/>
      <w:r w:rsidRPr="00753BE6">
        <w:rPr>
          <w:rFonts w:cs="Times New Roman"/>
        </w:rPr>
        <w:t>Beállítható</w:t>
      </w:r>
      <w:proofErr w:type="spellEnd"/>
      <w:r w:rsidRPr="00753BE6">
        <w:rPr>
          <w:rFonts w:cs="Times New Roman"/>
        </w:rPr>
        <w:t>:</w:t>
      </w:r>
    </w:p>
    <w:p w14:paraId="039CAC61" w14:textId="77777777" w:rsidR="00BB0B00" w:rsidRPr="00753BE6" w:rsidRDefault="00BB0B00">
      <w:pPr>
        <w:pStyle w:val="ListParagraph"/>
        <w:keepNext/>
        <w:numPr>
          <w:ilvl w:val="0"/>
          <w:numId w:val="87"/>
        </w:numPr>
        <w:ind w:left="0" w:hanging="357"/>
        <w:rPr>
          <w:rFonts w:cs="Times New Roman"/>
        </w:rPr>
      </w:pPr>
      <w:r w:rsidRPr="00753BE6">
        <w:rPr>
          <w:rFonts w:cs="Times New Roman"/>
        </w:rPr>
        <w:t>Read</w:t>
      </w:r>
    </w:p>
    <w:p w14:paraId="2C8DB21F" w14:textId="77777777" w:rsidR="00BB0B00" w:rsidRPr="00753BE6" w:rsidRDefault="00BB0B00">
      <w:pPr>
        <w:pStyle w:val="ListParagraph"/>
        <w:keepNext/>
        <w:numPr>
          <w:ilvl w:val="0"/>
          <w:numId w:val="87"/>
        </w:numPr>
        <w:ind w:left="0" w:hanging="357"/>
        <w:rPr>
          <w:rFonts w:cs="Times New Roman"/>
        </w:rPr>
      </w:pPr>
      <w:r w:rsidRPr="00753BE6">
        <w:rPr>
          <w:rFonts w:cs="Times New Roman"/>
        </w:rPr>
        <w:t>Write</w:t>
      </w:r>
    </w:p>
    <w:p w14:paraId="52F72188" w14:textId="77777777" w:rsidR="00BB0B00" w:rsidRPr="00753BE6" w:rsidRDefault="00BB0B00">
      <w:pPr>
        <w:pStyle w:val="ListParagraph"/>
        <w:keepNext/>
        <w:numPr>
          <w:ilvl w:val="0"/>
          <w:numId w:val="87"/>
        </w:numPr>
        <w:ind w:left="0" w:hanging="357"/>
        <w:rPr>
          <w:rFonts w:cs="Times New Roman"/>
        </w:rPr>
      </w:pPr>
      <w:r w:rsidRPr="00753BE6">
        <w:rPr>
          <w:rFonts w:cs="Times New Roman"/>
        </w:rPr>
        <w:t>Delete</w:t>
      </w:r>
    </w:p>
    <w:p w14:paraId="6DCE492D" w14:textId="77777777" w:rsidR="00BB0B00" w:rsidRPr="00753BE6" w:rsidRDefault="00BB0B00">
      <w:pPr>
        <w:pStyle w:val="ListParagraph"/>
        <w:numPr>
          <w:ilvl w:val="0"/>
          <w:numId w:val="87"/>
        </w:numPr>
        <w:ind w:left="0" w:hanging="357"/>
        <w:rPr>
          <w:rFonts w:cs="Times New Roman"/>
        </w:rPr>
      </w:pPr>
      <w:r w:rsidRPr="00753BE6">
        <w:rPr>
          <w:rFonts w:cs="Times New Roman"/>
        </w:rPr>
        <w:t>Reset password</w:t>
      </w:r>
    </w:p>
    <w:p w14:paraId="1DDA3D55" w14:textId="77777777" w:rsidR="00BB0B00" w:rsidRPr="00753BE6" w:rsidRDefault="00BB0B00">
      <w:pPr>
        <w:pStyle w:val="ListParagraph"/>
        <w:numPr>
          <w:ilvl w:val="0"/>
          <w:numId w:val="87"/>
        </w:numPr>
        <w:ind w:left="0" w:hanging="357"/>
        <w:rPr>
          <w:rFonts w:cs="Times New Roman"/>
        </w:rPr>
      </w:pPr>
      <w:r w:rsidRPr="00753BE6">
        <w:rPr>
          <w:rFonts w:cs="Times New Roman"/>
        </w:rPr>
        <w:t>Full control</w:t>
      </w:r>
    </w:p>
    <w:p w14:paraId="586FB4A1" w14:textId="77777777" w:rsidR="00BB0B00" w:rsidRPr="00753BE6" w:rsidRDefault="00BB0B00" w:rsidP="00E14951">
      <w:pPr>
        <w:rPr>
          <w:rFonts w:cs="Times New Roman"/>
        </w:rPr>
      </w:pPr>
    </w:p>
    <w:p w14:paraId="50715AA8" w14:textId="77777777" w:rsidR="00BB0B00" w:rsidRPr="00753BE6" w:rsidRDefault="00BB0B00" w:rsidP="00E14951">
      <w:pPr>
        <w:pStyle w:val="Al-alcm"/>
        <w:rPr>
          <w:rFonts w:cs="Times New Roman"/>
        </w:rPr>
      </w:pPr>
      <w:proofErr w:type="spellStart"/>
      <w:r w:rsidRPr="00753BE6">
        <w:rPr>
          <w:rFonts w:cs="Times New Roman"/>
        </w:rPr>
        <w:lastRenderedPageBreak/>
        <w:t>Objektum</w:t>
      </w:r>
      <w:proofErr w:type="spellEnd"/>
      <w:r w:rsidRPr="00753BE6">
        <w:rPr>
          <w:rFonts w:cs="Times New Roman"/>
        </w:rPr>
        <w:t xml:space="preserve"> </w:t>
      </w:r>
      <w:proofErr w:type="spellStart"/>
      <w:r w:rsidRPr="00753BE6">
        <w:rPr>
          <w:rFonts w:cs="Times New Roman"/>
        </w:rPr>
        <w:t>törlés</w:t>
      </w:r>
      <w:proofErr w:type="spellEnd"/>
    </w:p>
    <w:p w14:paraId="27AFB487" w14:textId="77777777" w:rsidR="00BB0B00" w:rsidRPr="00753BE6" w:rsidRDefault="00BB0B00" w:rsidP="00E14951">
      <w:pPr>
        <w:keepNext/>
        <w:spacing w:after="0"/>
        <w:rPr>
          <w:rFonts w:cs="Times New Roman"/>
        </w:rPr>
      </w:pPr>
      <w:proofErr w:type="spellStart"/>
      <w:r w:rsidRPr="00753BE6">
        <w:rPr>
          <w:rFonts w:cs="Times New Roman"/>
        </w:rPr>
        <w:t>Törléshez</w:t>
      </w:r>
      <w:proofErr w:type="spellEnd"/>
      <w:r w:rsidRPr="00753BE6">
        <w:rPr>
          <w:rFonts w:cs="Times New Roman"/>
        </w:rPr>
        <w:t>:</w:t>
      </w:r>
    </w:p>
    <w:p w14:paraId="1AAD5C30" w14:textId="77777777" w:rsidR="00BB0B00" w:rsidRPr="00753BE6" w:rsidRDefault="00BB0B00">
      <w:pPr>
        <w:pStyle w:val="ListParagraph"/>
        <w:keepNext/>
        <w:numPr>
          <w:ilvl w:val="0"/>
          <w:numId w:val="89"/>
        </w:numPr>
        <w:ind w:left="0"/>
        <w:rPr>
          <w:rFonts w:cs="Times New Roman"/>
        </w:rPr>
      </w:pPr>
      <w:r w:rsidRPr="00753BE6">
        <w:rPr>
          <w:rFonts w:cs="Times New Roman"/>
        </w:rPr>
        <w:t xml:space="preserve">ADUC → View → </w:t>
      </w:r>
      <w:r w:rsidRPr="00753BE6">
        <w:rPr>
          <w:rFonts w:ascii="Segoe UI Symbol" w:hAnsi="Segoe UI Symbol" w:cs="Segoe UI Symbol"/>
        </w:rPr>
        <w:t>✔</w:t>
      </w:r>
      <w:r w:rsidRPr="00753BE6">
        <w:rPr>
          <w:rFonts w:cs="Times New Roman"/>
        </w:rPr>
        <w:t xml:space="preserve"> Advanced Features</w:t>
      </w:r>
    </w:p>
    <w:p w14:paraId="07B6594F" w14:textId="77777777" w:rsidR="00BB0B00" w:rsidRPr="00753BE6" w:rsidRDefault="00BB0B00">
      <w:pPr>
        <w:pStyle w:val="ListParagraph"/>
        <w:keepNext/>
        <w:numPr>
          <w:ilvl w:val="0"/>
          <w:numId w:val="89"/>
        </w:numPr>
        <w:ind w:left="0"/>
        <w:rPr>
          <w:rFonts w:cs="Times New Roman"/>
        </w:rPr>
      </w:pPr>
      <w:proofErr w:type="spellStart"/>
      <w:r w:rsidRPr="00753BE6">
        <w:rPr>
          <w:rFonts w:cs="Times New Roman"/>
        </w:rPr>
        <w:t>Objektum</w:t>
      </w:r>
      <w:proofErr w:type="spellEnd"/>
      <w:r w:rsidRPr="00753BE6">
        <w:rPr>
          <w:rFonts w:cs="Times New Roman"/>
        </w:rPr>
        <w:t xml:space="preserve"> → Properties</w:t>
      </w:r>
    </w:p>
    <w:p w14:paraId="798CE431" w14:textId="77777777" w:rsidR="00BB0B00" w:rsidRPr="00753BE6" w:rsidRDefault="00BB0B00">
      <w:pPr>
        <w:pStyle w:val="ListParagraph"/>
        <w:keepNext/>
        <w:numPr>
          <w:ilvl w:val="0"/>
          <w:numId w:val="89"/>
        </w:numPr>
        <w:ind w:left="0"/>
        <w:rPr>
          <w:rFonts w:cs="Times New Roman"/>
        </w:rPr>
      </w:pPr>
      <w:r w:rsidRPr="00753BE6">
        <w:rPr>
          <w:rFonts w:cs="Times New Roman"/>
        </w:rPr>
        <w:t xml:space="preserve">Object </w:t>
      </w:r>
      <w:proofErr w:type="spellStart"/>
      <w:r w:rsidRPr="00753BE6">
        <w:rPr>
          <w:rFonts w:cs="Times New Roman"/>
        </w:rPr>
        <w:t>fül</w:t>
      </w:r>
      <w:proofErr w:type="spellEnd"/>
    </w:p>
    <w:p w14:paraId="2D1B2A5B" w14:textId="77777777" w:rsidR="00BB0B00" w:rsidRPr="00753BE6" w:rsidRDefault="00BB0B00">
      <w:pPr>
        <w:pStyle w:val="ListParagraph"/>
        <w:keepNext/>
        <w:numPr>
          <w:ilvl w:val="0"/>
          <w:numId w:val="89"/>
        </w:numPr>
        <w:ind w:left="0"/>
        <w:rPr>
          <w:rFonts w:cs="Times New Roman"/>
        </w:rPr>
      </w:pPr>
      <w:proofErr w:type="spellStart"/>
      <w:r w:rsidRPr="00753BE6">
        <w:rPr>
          <w:rFonts w:cs="Times New Roman"/>
        </w:rPr>
        <w:t>Vedd</w:t>
      </w:r>
      <w:proofErr w:type="spellEnd"/>
      <w:r w:rsidRPr="00753BE6">
        <w:rPr>
          <w:rFonts w:cs="Times New Roman"/>
        </w:rPr>
        <w:t xml:space="preserve"> ki a </w:t>
      </w:r>
      <w:proofErr w:type="spellStart"/>
      <w:r w:rsidRPr="00753BE6">
        <w:rPr>
          <w:rFonts w:cs="Times New Roman"/>
        </w:rPr>
        <w:t>pipát</w:t>
      </w:r>
      <w:proofErr w:type="spellEnd"/>
      <w:r w:rsidRPr="00753BE6">
        <w:rPr>
          <w:rFonts w:cs="Times New Roman"/>
        </w:rPr>
        <w:t>: Protect object from accidental deletion</w:t>
      </w:r>
    </w:p>
    <w:p w14:paraId="0634B6F6" w14:textId="77777777" w:rsidR="00BB0B00" w:rsidRPr="00753BE6" w:rsidRDefault="00BB0B00">
      <w:pPr>
        <w:pStyle w:val="ListParagraph"/>
        <w:keepNext/>
        <w:numPr>
          <w:ilvl w:val="0"/>
          <w:numId w:val="89"/>
        </w:numPr>
        <w:ind w:left="0"/>
        <w:rPr>
          <w:rFonts w:cs="Times New Roman"/>
        </w:rPr>
      </w:pPr>
      <w:r w:rsidRPr="00753BE6">
        <w:rPr>
          <w:rFonts w:cs="Times New Roman"/>
        </w:rPr>
        <w:t>Ok (</w:t>
      </w:r>
      <w:proofErr w:type="spellStart"/>
      <w:r w:rsidRPr="00753BE6">
        <w:rPr>
          <w:rFonts w:cs="Times New Roman"/>
        </w:rPr>
        <w:t>mostmár</w:t>
      </w:r>
      <w:proofErr w:type="spellEnd"/>
      <w:r w:rsidRPr="00753BE6">
        <w:rPr>
          <w:rFonts w:cs="Times New Roman"/>
        </w:rPr>
        <w:t xml:space="preserve"> </w:t>
      </w:r>
      <w:proofErr w:type="spellStart"/>
      <w:r w:rsidRPr="00753BE6">
        <w:rPr>
          <w:rFonts w:cs="Times New Roman"/>
        </w:rPr>
        <w:t>törölhető</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objektum</w:t>
      </w:r>
      <w:proofErr w:type="spellEnd"/>
      <w:r w:rsidRPr="00753BE6">
        <w:rPr>
          <w:rFonts w:cs="Times New Roman"/>
        </w:rPr>
        <w:t>)</w:t>
      </w:r>
    </w:p>
    <w:p w14:paraId="2F5B9CF0" w14:textId="77777777" w:rsidR="00BB0B00" w:rsidRPr="00753BE6" w:rsidRDefault="00BB0B00">
      <w:pPr>
        <w:pStyle w:val="ListParagraph"/>
        <w:keepNext/>
        <w:numPr>
          <w:ilvl w:val="0"/>
          <w:numId w:val="89"/>
        </w:numPr>
        <w:ind w:left="0"/>
        <w:rPr>
          <w:rFonts w:cs="Times New Roman"/>
        </w:rPr>
      </w:pPr>
      <w:proofErr w:type="spellStart"/>
      <w:r w:rsidRPr="00753BE6">
        <w:rPr>
          <w:rFonts w:cs="Times New Roman"/>
        </w:rPr>
        <w:t>Törlés</w:t>
      </w:r>
      <w:proofErr w:type="spellEnd"/>
    </w:p>
    <w:p w14:paraId="68A0650C" w14:textId="77777777" w:rsidR="00BB0B00" w:rsidRPr="00753BE6" w:rsidRDefault="00BB0B00" w:rsidP="00E14951">
      <w:pPr>
        <w:keepNext/>
        <w:rPr>
          <w:rFonts w:cs="Times New Roman"/>
        </w:rPr>
      </w:pPr>
    </w:p>
    <w:p w14:paraId="6C517099" w14:textId="77777777" w:rsidR="00BB0B00" w:rsidRPr="00753BE6" w:rsidRDefault="00BB0B00" w:rsidP="00E14951">
      <w:pPr>
        <w:pStyle w:val="Al-alcm"/>
        <w:rPr>
          <w:rFonts w:cs="Times New Roman"/>
        </w:rPr>
      </w:pP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mozgatás</w:t>
      </w:r>
      <w:proofErr w:type="spellEnd"/>
    </w:p>
    <w:p w14:paraId="0B59855C" w14:textId="77777777" w:rsidR="00BB0B00" w:rsidRPr="00753BE6" w:rsidRDefault="00BB0B00" w:rsidP="00E14951">
      <w:pPr>
        <w:keepNext/>
        <w:spacing w:after="80"/>
        <w:rPr>
          <w:rFonts w:cs="Times New Roman"/>
        </w:rPr>
      </w:pPr>
      <w:r w:rsidRPr="00753BE6">
        <w:rPr>
          <w:rFonts w:cs="Times New Roman"/>
        </w:rPr>
        <w:t xml:space="preserve">Drag &amp; Drop </w:t>
      </w:r>
      <w:proofErr w:type="spellStart"/>
      <w:r w:rsidRPr="00753BE6">
        <w:rPr>
          <w:rFonts w:cs="Times New Roman"/>
        </w:rPr>
        <w:t>másik</w:t>
      </w:r>
      <w:proofErr w:type="spellEnd"/>
      <w:r w:rsidRPr="00753BE6">
        <w:rPr>
          <w:rFonts w:cs="Times New Roman"/>
        </w:rPr>
        <w:t xml:space="preserve"> OU-</w:t>
      </w:r>
      <w:proofErr w:type="spellStart"/>
      <w:r w:rsidRPr="00753BE6">
        <w:rPr>
          <w:rFonts w:cs="Times New Roman"/>
        </w:rPr>
        <w:t>ba</w:t>
      </w:r>
      <w:proofErr w:type="spellEnd"/>
    </w:p>
    <w:p w14:paraId="045DE3EE" w14:textId="77777777" w:rsidR="00BB0B00" w:rsidRPr="00753BE6" w:rsidRDefault="00BB0B00" w:rsidP="00E14951">
      <w:pPr>
        <w:keepNext/>
        <w:spacing w:after="0"/>
        <w:rPr>
          <w:rFonts w:cs="Times New Roman"/>
        </w:rPr>
      </w:pPr>
      <w:proofErr w:type="spellStart"/>
      <w:r w:rsidRPr="00753BE6">
        <w:rPr>
          <w:rFonts w:cs="Times New Roman"/>
        </w:rPr>
        <w:t>Hatása</w:t>
      </w:r>
      <w:proofErr w:type="spellEnd"/>
      <w:r w:rsidRPr="00753BE6">
        <w:rPr>
          <w:rFonts w:cs="Times New Roman"/>
        </w:rPr>
        <w:t>:</w:t>
      </w:r>
    </w:p>
    <w:p w14:paraId="20FDDC35" w14:textId="77777777" w:rsidR="00BB0B00" w:rsidRPr="00753BE6" w:rsidRDefault="00BB0B00">
      <w:pPr>
        <w:pStyle w:val="ListParagraph"/>
        <w:numPr>
          <w:ilvl w:val="0"/>
          <w:numId w:val="87"/>
        </w:numPr>
        <w:ind w:left="0" w:hanging="357"/>
        <w:rPr>
          <w:rFonts w:cs="Times New Roman"/>
        </w:rPr>
      </w:pPr>
      <w:proofErr w:type="spellStart"/>
      <w:r w:rsidRPr="00753BE6">
        <w:rPr>
          <w:rFonts w:cs="Times New Roman"/>
        </w:rPr>
        <w:t>Új</w:t>
      </w:r>
      <w:proofErr w:type="spellEnd"/>
      <w:r w:rsidRPr="00753BE6">
        <w:rPr>
          <w:rFonts w:cs="Times New Roman"/>
        </w:rPr>
        <w:t xml:space="preserve"> GPO </w:t>
      </w:r>
      <w:proofErr w:type="spellStart"/>
      <w:r w:rsidRPr="00753BE6">
        <w:rPr>
          <w:rFonts w:cs="Times New Roman"/>
        </w:rPr>
        <w:t>érvényesül</w:t>
      </w:r>
      <w:proofErr w:type="spellEnd"/>
    </w:p>
    <w:p w14:paraId="45F5A051" w14:textId="77777777" w:rsidR="00BB0B00" w:rsidRPr="00753BE6" w:rsidRDefault="00BB0B00">
      <w:pPr>
        <w:pStyle w:val="ListParagraph"/>
        <w:numPr>
          <w:ilvl w:val="0"/>
          <w:numId w:val="87"/>
        </w:numPr>
        <w:ind w:left="0" w:hanging="357"/>
        <w:rPr>
          <w:rFonts w:cs="Times New Roman"/>
        </w:rPr>
      </w:pP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jogosultság</w:t>
      </w:r>
      <w:proofErr w:type="spellEnd"/>
      <w:r w:rsidRPr="00753BE6">
        <w:rPr>
          <w:rFonts w:cs="Times New Roman"/>
        </w:rPr>
        <w:t xml:space="preserve"> </w:t>
      </w:r>
      <w:proofErr w:type="spellStart"/>
      <w:r w:rsidRPr="00753BE6">
        <w:rPr>
          <w:rFonts w:cs="Times New Roman"/>
        </w:rPr>
        <w:t>öröklődik</w:t>
      </w:r>
      <w:proofErr w:type="spellEnd"/>
    </w:p>
    <w:p w14:paraId="7B140CB4" w14:textId="77777777" w:rsidR="00BB0B00" w:rsidRPr="00753BE6" w:rsidRDefault="00BB0B00" w:rsidP="00E14951">
      <w:pPr>
        <w:rPr>
          <w:rFonts w:cs="Times New Roman"/>
        </w:rPr>
      </w:pPr>
    </w:p>
    <w:p w14:paraId="4B3847F5" w14:textId="77777777" w:rsidR="00BB0B00" w:rsidRPr="00753BE6" w:rsidRDefault="00BB0B00" w:rsidP="00E14951">
      <w:pPr>
        <w:pStyle w:val="Al-alcm"/>
        <w:rPr>
          <w:rFonts w:cs="Times New Roman"/>
        </w:rPr>
      </w:pP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attribútum</w:t>
      </w:r>
      <w:proofErr w:type="spellEnd"/>
      <w:r w:rsidRPr="00753BE6">
        <w:rPr>
          <w:rFonts w:cs="Times New Roman"/>
        </w:rPr>
        <w:t xml:space="preserve"> </w:t>
      </w:r>
      <w:proofErr w:type="spellStart"/>
      <w:r w:rsidRPr="00753BE6">
        <w:rPr>
          <w:rFonts w:cs="Times New Roman"/>
        </w:rPr>
        <w:t>kezelés</w:t>
      </w:r>
      <w:proofErr w:type="spellEnd"/>
      <w:r w:rsidRPr="00753BE6">
        <w:rPr>
          <w:rFonts w:cs="Times New Roman"/>
        </w:rPr>
        <w:t xml:space="preserve"> (Attribute Editor)</w:t>
      </w:r>
    </w:p>
    <w:p w14:paraId="492D5181" w14:textId="77777777" w:rsidR="00BB0B00" w:rsidRPr="00753BE6" w:rsidRDefault="00BB0B00" w:rsidP="00E14951">
      <w:pPr>
        <w:keepNext/>
        <w:spacing w:after="0"/>
        <w:rPr>
          <w:rFonts w:cs="Times New Roman"/>
        </w:rPr>
      </w:pPr>
      <w:r w:rsidRPr="00753BE6">
        <w:rPr>
          <w:rFonts w:cs="Times New Roman"/>
        </w:rPr>
        <w:t xml:space="preserve">Hol </w:t>
      </w:r>
      <w:proofErr w:type="spellStart"/>
      <w:r w:rsidRPr="00753BE6">
        <w:rPr>
          <w:rFonts w:cs="Times New Roman"/>
        </w:rPr>
        <w:t>található</w:t>
      </w:r>
      <w:proofErr w:type="spellEnd"/>
      <w:r w:rsidRPr="00753BE6">
        <w:rPr>
          <w:rFonts w:cs="Times New Roman"/>
        </w:rPr>
        <w:t>?</w:t>
      </w:r>
    </w:p>
    <w:p w14:paraId="6A9C90FC" w14:textId="77777777" w:rsidR="00BB0B00" w:rsidRPr="00753BE6" w:rsidRDefault="00BB0B00">
      <w:pPr>
        <w:pStyle w:val="ListParagraph"/>
        <w:numPr>
          <w:ilvl w:val="0"/>
          <w:numId w:val="90"/>
        </w:numPr>
        <w:ind w:left="0"/>
        <w:rPr>
          <w:rFonts w:cs="Times New Roman"/>
        </w:rPr>
      </w:pPr>
      <w:r w:rsidRPr="00753BE6">
        <w:rPr>
          <w:rFonts w:cs="Times New Roman"/>
        </w:rPr>
        <w:t xml:space="preserve">ADUC → View → </w:t>
      </w:r>
      <w:r w:rsidRPr="00753BE6">
        <w:rPr>
          <w:rFonts w:ascii="Segoe UI Symbol" w:hAnsi="Segoe UI Symbol" w:cs="Segoe UI Symbol"/>
        </w:rPr>
        <w:t>✔</w:t>
      </w:r>
      <w:r w:rsidRPr="00753BE6">
        <w:rPr>
          <w:rFonts w:cs="Times New Roman"/>
        </w:rPr>
        <w:t xml:space="preserve"> Advanced Features</w:t>
      </w:r>
    </w:p>
    <w:p w14:paraId="13730C8F" w14:textId="77777777" w:rsidR="00BB0B00" w:rsidRPr="00753BE6" w:rsidRDefault="00BB0B00">
      <w:pPr>
        <w:pStyle w:val="ListParagraph"/>
        <w:numPr>
          <w:ilvl w:val="0"/>
          <w:numId w:val="90"/>
        </w:numPr>
        <w:ind w:left="0"/>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objektumon</w:t>
      </w:r>
      <w:proofErr w:type="spellEnd"/>
      <w:r w:rsidRPr="00753BE6">
        <w:rPr>
          <w:rFonts w:cs="Times New Roman"/>
        </w:rPr>
        <w:t xml:space="preserve"> → Properties</w:t>
      </w:r>
    </w:p>
    <w:p w14:paraId="3FB58AD6" w14:textId="77777777" w:rsidR="00BB0B00" w:rsidRPr="00753BE6" w:rsidRDefault="00BB0B00">
      <w:pPr>
        <w:pStyle w:val="ListParagraph"/>
        <w:numPr>
          <w:ilvl w:val="0"/>
          <w:numId w:val="90"/>
        </w:numPr>
        <w:ind w:left="0"/>
        <w:rPr>
          <w:rFonts w:cs="Times New Roman"/>
        </w:rPr>
      </w:pPr>
      <w:proofErr w:type="spellStart"/>
      <w:r w:rsidRPr="00753BE6">
        <w:rPr>
          <w:rFonts w:cs="Times New Roman"/>
        </w:rPr>
        <w:t>Megjelenik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Attribute Editor </w:t>
      </w:r>
      <w:proofErr w:type="spellStart"/>
      <w:r w:rsidRPr="00753BE6">
        <w:rPr>
          <w:rFonts w:cs="Times New Roman"/>
        </w:rPr>
        <w:t>fül</w:t>
      </w:r>
      <w:proofErr w:type="spellEnd"/>
    </w:p>
    <w:p w14:paraId="329C191F" w14:textId="77777777" w:rsidR="00BB0B00" w:rsidRPr="00753BE6" w:rsidRDefault="00BB0B00" w:rsidP="00E14951">
      <w:pPr>
        <w:keepNext/>
        <w:spacing w:after="0"/>
        <w:rPr>
          <w:rFonts w:cs="Times New Roman"/>
        </w:rPr>
      </w:pPr>
      <w:r w:rsidRPr="00753BE6">
        <w:rPr>
          <w:rFonts w:cs="Times New Roman"/>
        </w:rPr>
        <w:t xml:space="preserve">Fontos </w:t>
      </w:r>
      <w:proofErr w:type="spellStart"/>
      <w:r w:rsidRPr="00753BE6">
        <w:rPr>
          <w:rFonts w:cs="Times New Roman"/>
        </w:rPr>
        <w:t>attribútumok</w:t>
      </w:r>
      <w:proofErr w:type="spellEnd"/>
      <w:r w:rsidRPr="00753BE6">
        <w:rPr>
          <w:rFonts w:cs="Times New Roman"/>
        </w:rPr>
        <w:t>:</w:t>
      </w:r>
    </w:p>
    <w:p w14:paraId="297C8AE3" w14:textId="77777777" w:rsidR="00BB0B00" w:rsidRPr="00753BE6" w:rsidRDefault="00BB0B00">
      <w:pPr>
        <w:pStyle w:val="ListParagraph"/>
        <w:numPr>
          <w:ilvl w:val="0"/>
          <w:numId w:val="91"/>
        </w:numPr>
        <w:ind w:left="0"/>
        <w:rPr>
          <w:rFonts w:cs="Times New Roman"/>
        </w:rPr>
      </w:pPr>
      <w:proofErr w:type="spellStart"/>
      <w:r w:rsidRPr="00753BE6">
        <w:rPr>
          <w:rFonts w:cs="Times New Roman"/>
        </w:rPr>
        <w:t>distinguishedName</w:t>
      </w:r>
      <w:proofErr w:type="spellEnd"/>
    </w:p>
    <w:p w14:paraId="29E8EB07" w14:textId="77777777" w:rsidR="00BB0B00" w:rsidRPr="00753BE6" w:rsidRDefault="00BB0B00">
      <w:pPr>
        <w:pStyle w:val="ListParagraph"/>
        <w:numPr>
          <w:ilvl w:val="1"/>
          <w:numId w:val="91"/>
        </w:numPr>
        <w:spacing w:after="80"/>
        <w:ind w:left="0" w:hanging="357"/>
        <w:contextualSpacing w:val="0"/>
        <w:rPr>
          <w:rFonts w:cs="Times New Roman"/>
        </w:rPr>
      </w:pPr>
      <w:proofErr w:type="spellStart"/>
      <w:r w:rsidRPr="00753BE6">
        <w:rPr>
          <w:rFonts w:cs="Times New Roman"/>
        </w:rPr>
        <w:t>Megmutatja</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teljes</w:t>
      </w:r>
      <w:proofErr w:type="spellEnd"/>
      <w:r w:rsidRPr="00753BE6">
        <w:rPr>
          <w:rFonts w:cs="Times New Roman"/>
        </w:rPr>
        <w:t xml:space="preserve"> LDAP </w:t>
      </w:r>
      <w:proofErr w:type="spellStart"/>
      <w:r w:rsidRPr="00753BE6">
        <w:rPr>
          <w:rFonts w:cs="Times New Roman"/>
        </w:rPr>
        <w:t>útvonalát</w:t>
      </w:r>
      <w:proofErr w:type="spellEnd"/>
    </w:p>
    <w:p w14:paraId="678D26BC" w14:textId="77777777" w:rsidR="00BB0B00" w:rsidRPr="00753BE6" w:rsidRDefault="00BB0B00">
      <w:pPr>
        <w:pStyle w:val="ListParagraph"/>
        <w:numPr>
          <w:ilvl w:val="0"/>
          <w:numId w:val="91"/>
        </w:numPr>
        <w:ind w:left="0"/>
        <w:rPr>
          <w:rFonts w:cs="Times New Roman"/>
        </w:rPr>
      </w:pPr>
      <w:proofErr w:type="spellStart"/>
      <w:r w:rsidRPr="00753BE6">
        <w:rPr>
          <w:rFonts w:cs="Times New Roman"/>
        </w:rPr>
        <w:t>objectGUID</w:t>
      </w:r>
      <w:proofErr w:type="spellEnd"/>
    </w:p>
    <w:p w14:paraId="2D13E72B" w14:textId="77777777" w:rsidR="00BB0B00" w:rsidRPr="00753BE6" w:rsidRDefault="00BB0B00">
      <w:pPr>
        <w:pStyle w:val="ListParagraph"/>
        <w:numPr>
          <w:ilvl w:val="1"/>
          <w:numId w:val="91"/>
        </w:numPr>
        <w:ind w:left="0"/>
        <w:rPr>
          <w:rFonts w:cs="Times New Roman"/>
        </w:rPr>
      </w:pPr>
      <w:r w:rsidRPr="00753BE6">
        <w:rPr>
          <w:rFonts w:cs="Times New Roman"/>
        </w:rPr>
        <w:t xml:space="preserve">Egyedi </w:t>
      </w:r>
      <w:proofErr w:type="spellStart"/>
      <w:r w:rsidRPr="00753BE6">
        <w:rPr>
          <w:rFonts w:cs="Times New Roman"/>
        </w:rPr>
        <w:t>azonosító</w:t>
      </w:r>
      <w:proofErr w:type="spellEnd"/>
    </w:p>
    <w:p w14:paraId="6F983389" w14:textId="77777777" w:rsidR="00BB0B00" w:rsidRPr="00753BE6" w:rsidRDefault="00BB0B00">
      <w:pPr>
        <w:pStyle w:val="ListParagraph"/>
        <w:numPr>
          <w:ilvl w:val="1"/>
          <w:numId w:val="91"/>
        </w:numPr>
        <w:ind w:left="0"/>
        <w:rPr>
          <w:rFonts w:cs="Times New Roman"/>
        </w:rPr>
      </w:pPr>
      <w:r w:rsidRPr="00753BE6">
        <w:rPr>
          <w:rFonts w:cs="Times New Roman"/>
        </w:rPr>
        <w:t xml:space="preserve">Soha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változik</w:t>
      </w:r>
      <w:proofErr w:type="spellEnd"/>
    </w:p>
    <w:p w14:paraId="3CFE0395" w14:textId="77777777" w:rsidR="00BB0B00" w:rsidRPr="00753BE6" w:rsidRDefault="00BB0B00">
      <w:pPr>
        <w:pStyle w:val="ListParagraph"/>
        <w:numPr>
          <w:ilvl w:val="1"/>
          <w:numId w:val="91"/>
        </w:numPr>
        <w:spacing w:after="80"/>
        <w:ind w:left="0" w:hanging="357"/>
        <w:contextualSpacing w:val="0"/>
        <w:rPr>
          <w:rFonts w:cs="Times New Roman"/>
        </w:rPr>
      </w:pPr>
      <w:proofErr w:type="spellStart"/>
      <w:r w:rsidRPr="00753BE6">
        <w:rPr>
          <w:rFonts w:cs="Times New Roman"/>
        </w:rPr>
        <w:t>Replikációhoz</w:t>
      </w:r>
      <w:proofErr w:type="spellEnd"/>
      <w:r w:rsidRPr="00753BE6">
        <w:rPr>
          <w:rFonts w:cs="Times New Roman"/>
        </w:rPr>
        <w:t xml:space="preserve"> </w:t>
      </w:r>
      <w:proofErr w:type="spellStart"/>
      <w:r w:rsidRPr="00753BE6">
        <w:rPr>
          <w:rFonts w:cs="Times New Roman"/>
        </w:rPr>
        <w:t>használatos</w:t>
      </w:r>
      <w:proofErr w:type="spellEnd"/>
    </w:p>
    <w:p w14:paraId="77DC4BDC" w14:textId="77777777" w:rsidR="00BB0B00" w:rsidRPr="00753BE6" w:rsidRDefault="00BB0B00">
      <w:pPr>
        <w:pStyle w:val="ListParagraph"/>
        <w:keepNext/>
        <w:numPr>
          <w:ilvl w:val="0"/>
          <w:numId w:val="91"/>
        </w:numPr>
        <w:ind w:left="0" w:hanging="357"/>
        <w:rPr>
          <w:rFonts w:cs="Times New Roman"/>
        </w:rPr>
      </w:pPr>
      <w:proofErr w:type="spellStart"/>
      <w:r w:rsidRPr="00753BE6">
        <w:rPr>
          <w:rFonts w:cs="Times New Roman"/>
        </w:rPr>
        <w:t>sAMAccountName</w:t>
      </w:r>
      <w:proofErr w:type="spellEnd"/>
    </w:p>
    <w:p w14:paraId="595723DE" w14:textId="77777777" w:rsidR="00BB0B00" w:rsidRPr="00753BE6" w:rsidRDefault="00BB0B00">
      <w:pPr>
        <w:pStyle w:val="ListParagraph"/>
        <w:keepNext/>
        <w:numPr>
          <w:ilvl w:val="1"/>
          <w:numId w:val="91"/>
        </w:numPr>
        <w:ind w:left="0" w:hanging="357"/>
        <w:rPr>
          <w:rFonts w:cs="Times New Roman"/>
        </w:rPr>
      </w:pPr>
      <w:r w:rsidRPr="00753BE6">
        <w:rPr>
          <w:rFonts w:cs="Times New Roman"/>
        </w:rPr>
        <w:t>Pre-Windows 2000 logon name</w:t>
      </w:r>
    </w:p>
    <w:p w14:paraId="7F07D9AE" w14:textId="77777777" w:rsidR="00BB0B00" w:rsidRPr="00753BE6" w:rsidRDefault="00BB0B00">
      <w:pPr>
        <w:pStyle w:val="ListParagraph"/>
        <w:numPr>
          <w:ilvl w:val="1"/>
          <w:numId w:val="91"/>
        </w:numPr>
        <w:spacing w:after="80"/>
        <w:ind w:left="0" w:hanging="357"/>
        <w:contextualSpacing w:val="0"/>
        <w:rPr>
          <w:rFonts w:cs="Times New Roman"/>
        </w:rPr>
      </w:pPr>
      <w:r w:rsidRPr="00753BE6">
        <w:rPr>
          <w:rFonts w:cs="Times New Roman"/>
        </w:rPr>
        <w:t xml:space="preserve">Max 20 </w:t>
      </w:r>
      <w:proofErr w:type="spellStart"/>
      <w:r w:rsidRPr="00753BE6">
        <w:rPr>
          <w:rFonts w:cs="Times New Roman"/>
        </w:rPr>
        <w:t>karakter</w:t>
      </w:r>
      <w:proofErr w:type="spellEnd"/>
    </w:p>
    <w:p w14:paraId="6B36E6D6" w14:textId="77777777" w:rsidR="00BB0B00" w:rsidRPr="00753BE6" w:rsidRDefault="00BB0B00">
      <w:pPr>
        <w:pStyle w:val="ListParagraph"/>
        <w:numPr>
          <w:ilvl w:val="0"/>
          <w:numId w:val="91"/>
        </w:numPr>
        <w:ind w:left="0"/>
        <w:rPr>
          <w:rFonts w:cs="Times New Roman"/>
        </w:rPr>
      </w:pPr>
      <w:proofErr w:type="spellStart"/>
      <w:r w:rsidRPr="00753BE6">
        <w:rPr>
          <w:rFonts w:cs="Times New Roman"/>
        </w:rPr>
        <w:t>userPrincipalName</w:t>
      </w:r>
      <w:proofErr w:type="spellEnd"/>
    </w:p>
    <w:p w14:paraId="34429F0C" w14:textId="77777777" w:rsidR="00BB0B00" w:rsidRPr="00753BE6" w:rsidRDefault="00BB0B00">
      <w:pPr>
        <w:pStyle w:val="ListParagraph"/>
        <w:numPr>
          <w:ilvl w:val="1"/>
          <w:numId w:val="91"/>
        </w:numPr>
        <w:ind w:left="0"/>
        <w:rPr>
          <w:rFonts w:cs="Times New Roman"/>
        </w:rPr>
      </w:pPr>
      <w:r w:rsidRPr="00753BE6">
        <w:rPr>
          <w:rFonts w:cs="Times New Roman"/>
        </w:rPr>
        <w:t xml:space="preserve">Modern logon </w:t>
      </w:r>
      <w:proofErr w:type="spellStart"/>
      <w:r w:rsidRPr="00753BE6">
        <w:rPr>
          <w:rFonts w:cs="Times New Roman"/>
        </w:rPr>
        <w:t>név</w:t>
      </w:r>
      <w:proofErr w:type="spellEnd"/>
    </w:p>
    <w:p w14:paraId="7ADC5A36" w14:textId="77777777" w:rsidR="00BB0B00" w:rsidRPr="00753BE6" w:rsidRDefault="00BB0B00">
      <w:pPr>
        <w:pStyle w:val="ListParagraph"/>
        <w:numPr>
          <w:ilvl w:val="1"/>
          <w:numId w:val="91"/>
        </w:numPr>
        <w:ind w:left="0"/>
        <w:rPr>
          <w:rFonts w:cs="Times New Roman"/>
        </w:rPr>
      </w:pPr>
      <w:proofErr w:type="spellStart"/>
      <w:r w:rsidRPr="00753BE6">
        <w:rPr>
          <w:rFonts w:cs="Times New Roman"/>
        </w:rPr>
        <w:t>Formátum</w:t>
      </w:r>
      <w:proofErr w:type="spellEnd"/>
      <w:r w:rsidRPr="00753BE6">
        <w:rPr>
          <w:rFonts w:cs="Times New Roman"/>
        </w:rPr>
        <w:t xml:space="preserve">: </w:t>
      </w:r>
      <w:proofErr w:type="spellStart"/>
      <w:r w:rsidRPr="00753BE6">
        <w:rPr>
          <w:rFonts w:cs="Times New Roman"/>
        </w:rPr>
        <w:t>user@domain</w:t>
      </w:r>
      <w:proofErr w:type="spellEnd"/>
    </w:p>
    <w:p w14:paraId="727DB510" w14:textId="77777777" w:rsidR="00BB0B00" w:rsidRPr="00753BE6" w:rsidRDefault="00BB0B00" w:rsidP="00E14951">
      <w:pPr>
        <w:rPr>
          <w:rFonts w:cs="Times New Roman"/>
        </w:rPr>
      </w:pPr>
    </w:p>
    <w:p w14:paraId="5B9812EF" w14:textId="77777777" w:rsidR="00BB0B00" w:rsidRPr="00753BE6" w:rsidRDefault="00BB0B00" w:rsidP="00E14951">
      <w:pPr>
        <w:pStyle w:val="Al-alcm"/>
        <w:rPr>
          <w:rFonts w:cs="Times New Roman"/>
        </w:rPr>
      </w:pPr>
      <w:proofErr w:type="spellStart"/>
      <w:r w:rsidRPr="00753BE6">
        <w:rPr>
          <w:rFonts w:cs="Times New Roman"/>
        </w:rPr>
        <w:t>Objektumok</w:t>
      </w:r>
      <w:proofErr w:type="spellEnd"/>
      <w:r w:rsidRPr="00753BE6">
        <w:rPr>
          <w:rFonts w:cs="Times New Roman"/>
        </w:rPr>
        <w:t xml:space="preserve"> </w:t>
      </w:r>
      <w:proofErr w:type="spellStart"/>
      <w:r w:rsidRPr="00753BE6">
        <w:rPr>
          <w:rFonts w:cs="Times New Roman"/>
        </w:rPr>
        <w:t>keresése</w:t>
      </w:r>
      <w:proofErr w:type="spellEnd"/>
    </w:p>
    <w:p w14:paraId="741B38DB"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ADUC </w:t>
      </w:r>
      <w:proofErr w:type="spellStart"/>
      <w:r w:rsidRPr="00753BE6">
        <w:rPr>
          <w:rFonts w:cs="Times New Roman"/>
          <w:i/>
          <w:iCs/>
          <w:u w:val="single"/>
        </w:rPr>
        <w:t>felső</w:t>
      </w:r>
      <w:proofErr w:type="spellEnd"/>
      <w:r w:rsidRPr="00753BE6">
        <w:rPr>
          <w:rFonts w:cs="Times New Roman"/>
          <w:i/>
          <w:iCs/>
          <w:u w:val="single"/>
        </w:rPr>
        <w:t xml:space="preserve"> </w:t>
      </w:r>
      <w:proofErr w:type="spellStart"/>
      <w:r w:rsidRPr="00753BE6">
        <w:rPr>
          <w:rFonts w:cs="Times New Roman"/>
          <w:i/>
          <w:iCs/>
          <w:u w:val="single"/>
        </w:rPr>
        <w:t>menüsor</w:t>
      </w:r>
      <w:proofErr w:type="spellEnd"/>
      <w:r w:rsidRPr="00753BE6">
        <w:rPr>
          <w:rFonts w:cs="Times New Roman"/>
          <w:i/>
          <w:iCs/>
          <w:u w:val="single"/>
        </w:rPr>
        <w:t>:</w:t>
      </w:r>
    </w:p>
    <w:p w14:paraId="53612830" w14:textId="77777777" w:rsidR="00BB0B00" w:rsidRPr="00753BE6" w:rsidRDefault="00BB0B00">
      <w:pPr>
        <w:pStyle w:val="ListParagraph"/>
        <w:numPr>
          <w:ilvl w:val="0"/>
          <w:numId w:val="91"/>
        </w:numPr>
        <w:ind w:left="0"/>
        <w:rPr>
          <w:rFonts w:cs="Times New Roman"/>
        </w:rPr>
      </w:pPr>
      <w:r w:rsidRPr="00753BE6">
        <w:rPr>
          <w:rFonts w:cs="Times New Roman"/>
        </w:rPr>
        <w:t xml:space="preserve">Action → Find, </w:t>
      </w:r>
      <w:proofErr w:type="spellStart"/>
      <w:r w:rsidRPr="00753BE6">
        <w:rPr>
          <w:rFonts w:cs="Times New Roman"/>
        </w:rPr>
        <w:t>vagy</w:t>
      </w:r>
      <w:proofErr w:type="spellEnd"/>
    </w:p>
    <w:p w14:paraId="514F9260" w14:textId="77777777" w:rsidR="00BB0B00" w:rsidRPr="00753BE6" w:rsidRDefault="00BB0B00">
      <w:pPr>
        <w:pStyle w:val="ListParagraph"/>
        <w:numPr>
          <w:ilvl w:val="0"/>
          <w:numId w:val="91"/>
        </w:numPr>
        <w:ind w:left="0"/>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a </w:t>
      </w:r>
      <w:proofErr w:type="spellStart"/>
      <w:r w:rsidRPr="00753BE6">
        <w:rPr>
          <w:rFonts w:cs="Times New Roman"/>
        </w:rPr>
        <w:t>domainen</w:t>
      </w:r>
      <w:proofErr w:type="spellEnd"/>
      <w:r w:rsidRPr="00753BE6">
        <w:rPr>
          <w:rFonts w:cs="Times New Roman"/>
        </w:rPr>
        <w:t xml:space="preserve"> → Find</w:t>
      </w:r>
    </w:p>
    <w:p w14:paraId="74AF5E04"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Mit </w:t>
      </w:r>
      <w:proofErr w:type="spellStart"/>
      <w:r w:rsidRPr="00753BE6">
        <w:rPr>
          <w:rFonts w:cs="Times New Roman"/>
          <w:i/>
          <w:iCs/>
          <w:u w:val="single"/>
        </w:rPr>
        <w:t>lehet</w:t>
      </w:r>
      <w:proofErr w:type="spellEnd"/>
      <w:r w:rsidRPr="00753BE6">
        <w:rPr>
          <w:rFonts w:cs="Times New Roman"/>
          <w:i/>
          <w:iCs/>
          <w:u w:val="single"/>
        </w:rPr>
        <w:t xml:space="preserve"> </w:t>
      </w:r>
      <w:proofErr w:type="spellStart"/>
      <w:r w:rsidRPr="00753BE6">
        <w:rPr>
          <w:rFonts w:cs="Times New Roman"/>
          <w:i/>
          <w:iCs/>
          <w:u w:val="single"/>
        </w:rPr>
        <w:t>szűrni</w:t>
      </w:r>
      <w:proofErr w:type="spellEnd"/>
      <w:r w:rsidRPr="00753BE6">
        <w:rPr>
          <w:rFonts w:cs="Times New Roman"/>
          <w:i/>
          <w:iCs/>
          <w:u w:val="single"/>
        </w:rPr>
        <w:t>?</w:t>
      </w:r>
    </w:p>
    <w:p w14:paraId="06B6A3F0" w14:textId="77777777" w:rsidR="00BB0B00" w:rsidRPr="00753BE6" w:rsidRDefault="00BB0B00" w:rsidP="00E14951">
      <w:pPr>
        <w:spacing w:after="80"/>
        <w:rPr>
          <w:rFonts w:cs="Times New Roman"/>
        </w:rPr>
      </w:pPr>
      <w:r w:rsidRPr="00753BE6">
        <w:rPr>
          <w:rFonts w:cs="Times New Roman"/>
        </w:rPr>
        <w:t xml:space="preserve">A Find </w:t>
      </w:r>
      <w:proofErr w:type="spellStart"/>
      <w:r w:rsidRPr="00753BE6">
        <w:rPr>
          <w:rFonts w:cs="Times New Roman"/>
        </w:rPr>
        <w:t>ablakban</w:t>
      </w:r>
      <w:proofErr w:type="spellEnd"/>
      <w:r w:rsidRPr="00753BE6">
        <w:rPr>
          <w:rFonts w:cs="Times New Roman"/>
        </w:rPr>
        <w:t>:</w:t>
      </w:r>
    </w:p>
    <w:p w14:paraId="27BBD1A1" w14:textId="77777777" w:rsidR="00BB0B00" w:rsidRPr="00753BE6" w:rsidRDefault="00BB0B00" w:rsidP="00E14951">
      <w:pPr>
        <w:spacing w:after="0"/>
        <w:rPr>
          <w:rFonts w:cs="Times New Roman"/>
        </w:rPr>
      </w:pPr>
      <w:r w:rsidRPr="00753BE6">
        <w:rPr>
          <w:rFonts w:cs="Times New Roman"/>
        </w:rPr>
        <w:t xml:space="preserve">Find </w:t>
      </w:r>
      <w:proofErr w:type="spellStart"/>
      <w:r w:rsidRPr="00753BE6">
        <w:rPr>
          <w:rFonts w:cs="Times New Roman"/>
        </w:rPr>
        <w:t>legördülő</w:t>
      </w:r>
      <w:proofErr w:type="spellEnd"/>
      <w:r w:rsidRPr="00753BE6">
        <w:rPr>
          <w:rFonts w:cs="Times New Roman"/>
        </w:rPr>
        <w:t>:</w:t>
      </w:r>
    </w:p>
    <w:p w14:paraId="6B65E41A" w14:textId="77777777" w:rsidR="00BB0B00" w:rsidRPr="00753BE6" w:rsidRDefault="00BB0B00">
      <w:pPr>
        <w:pStyle w:val="ListParagraph"/>
        <w:numPr>
          <w:ilvl w:val="0"/>
          <w:numId w:val="92"/>
        </w:numPr>
        <w:ind w:left="0"/>
        <w:rPr>
          <w:rFonts w:cs="Times New Roman"/>
        </w:rPr>
      </w:pPr>
      <w:r w:rsidRPr="00753BE6">
        <w:rPr>
          <w:rFonts w:cs="Times New Roman"/>
        </w:rPr>
        <w:t>Users, Contacts, and Groups</w:t>
      </w:r>
    </w:p>
    <w:p w14:paraId="3EECB8C0" w14:textId="77777777" w:rsidR="00BB0B00" w:rsidRPr="00753BE6" w:rsidRDefault="00BB0B00">
      <w:pPr>
        <w:pStyle w:val="ListParagraph"/>
        <w:numPr>
          <w:ilvl w:val="0"/>
          <w:numId w:val="92"/>
        </w:numPr>
        <w:ind w:left="0"/>
        <w:rPr>
          <w:rFonts w:cs="Times New Roman"/>
        </w:rPr>
      </w:pPr>
      <w:r w:rsidRPr="00753BE6">
        <w:rPr>
          <w:rFonts w:cs="Times New Roman"/>
        </w:rPr>
        <w:t>Computers</w:t>
      </w:r>
    </w:p>
    <w:p w14:paraId="1A78689B" w14:textId="77777777" w:rsidR="00BB0B00" w:rsidRPr="00753BE6" w:rsidRDefault="00BB0B00">
      <w:pPr>
        <w:pStyle w:val="ListParagraph"/>
        <w:numPr>
          <w:ilvl w:val="0"/>
          <w:numId w:val="92"/>
        </w:numPr>
        <w:ind w:left="0"/>
        <w:rPr>
          <w:rFonts w:cs="Times New Roman"/>
        </w:rPr>
      </w:pPr>
      <w:r w:rsidRPr="00753BE6">
        <w:rPr>
          <w:rFonts w:cs="Times New Roman"/>
        </w:rPr>
        <w:lastRenderedPageBreak/>
        <w:t>Custom Search</w:t>
      </w:r>
    </w:p>
    <w:p w14:paraId="1851C765" w14:textId="77777777" w:rsidR="00BB0B00" w:rsidRPr="00753BE6" w:rsidRDefault="00BB0B00" w:rsidP="00E14951">
      <w:pPr>
        <w:rPr>
          <w:rFonts w:cs="Times New Roman"/>
        </w:rPr>
      </w:pPr>
    </w:p>
    <w:p w14:paraId="145B334E" w14:textId="77777777" w:rsidR="00BB0B00" w:rsidRPr="00753BE6" w:rsidRDefault="00BB0B00" w:rsidP="00E14951">
      <w:pPr>
        <w:pStyle w:val="Al-alcm"/>
        <w:rPr>
          <w:rFonts w:cs="Times New Roman"/>
        </w:rPr>
      </w:pPr>
      <w:r w:rsidRPr="00753BE6">
        <w:rPr>
          <w:rFonts w:cs="Times New Roman"/>
        </w:rPr>
        <w:t xml:space="preserve">AD </w:t>
      </w:r>
      <w:proofErr w:type="spellStart"/>
      <w:r w:rsidRPr="00753BE6">
        <w:rPr>
          <w:rFonts w:cs="Times New Roman"/>
        </w:rPr>
        <w:t>Lomtár</w:t>
      </w:r>
      <w:proofErr w:type="spellEnd"/>
      <w:r w:rsidRPr="00753BE6">
        <w:rPr>
          <w:rFonts w:cs="Times New Roman"/>
        </w:rPr>
        <w:t xml:space="preserve"> (Recycle Bin)</w:t>
      </w:r>
    </w:p>
    <w:p w14:paraId="09CBE100" w14:textId="77777777" w:rsidR="00BB0B00" w:rsidRPr="00753BE6" w:rsidRDefault="00BB0B00" w:rsidP="00E14951">
      <w:pPr>
        <w:keepNext/>
        <w:rPr>
          <w:rFonts w:cs="Times New Roman"/>
        </w:rPr>
      </w:pPr>
      <w:r w:rsidRPr="00753BE6">
        <w:rPr>
          <w:rFonts w:cs="Times New Roman"/>
        </w:rPr>
        <w:t xml:space="preserve">Az AD </w:t>
      </w:r>
      <w:proofErr w:type="spellStart"/>
      <w:r w:rsidRPr="00753BE6">
        <w:rPr>
          <w:rFonts w:cs="Times New Roman"/>
        </w:rPr>
        <w:t>Lomtár</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Active Directory Administrative </w:t>
      </w:r>
      <w:proofErr w:type="spellStart"/>
      <w:r w:rsidRPr="00753BE6">
        <w:rPr>
          <w:rFonts w:cs="Times New Roman"/>
        </w:rPr>
        <w:t>Center</w:t>
      </w:r>
      <w:proofErr w:type="spellEnd"/>
      <w:r w:rsidRPr="00753BE6">
        <w:rPr>
          <w:rFonts w:cs="Times New Roman"/>
        </w:rPr>
        <w:t xml:space="preserve"> (ADAC)-ben </w:t>
      </w:r>
      <w:proofErr w:type="spellStart"/>
      <w:r w:rsidRPr="00753BE6">
        <w:rPr>
          <w:rFonts w:cs="Times New Roman"/>
        </w:rPr>
        <w:t>kezelhető</w:t>
      </w:r>
      <w:proofErr w:type="spellEnd"/>
      <w:r w:rsidRPr="00753BE6">
        <w:rPr>
          <w:rFonts w:cs="Times New Roman"/>
        </w:rPr>
        <w:t>.</w:t>
      </w:r>
    </w:p>
    <w:p w14:paraId="6D83702C"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Hol </w:t>
      </w:r>
      <w:proofErr w:type="spellStart"/>
      <w:r w:rsidRPr="00753BE6">
        <w:rPr>
          <w:rFonts w:cs="Times New Roman"/>
          <w:i/>
          <w:iCs/>
          <w:u w:val="single"/>
        </w:rPr>
        <w:t>található</w:t>
      </w:r>
      <w:proofErr w:type="spellEnd"/>
      <w:r w:rsidRPr="00753BE6">
        <w:rPr>
          <w:rFonts w:cs="Times New Roman"/>
          <w:i/>
          <w:iCs/>
          <w:u w:val="single"/>
        </w:rPr>
        <w:t>?</w:t>
      </w:r>
    </w:p>
    <w:p w14:paraId="66734A82" w14:textId="77777777" w:rsidR="00BB0B00" w:rsidRPr="00753BE6" w:rsidRDefault="00BB0B00" w:rsidP="00E14951">
      <w:pPr>
        <w:spacing w:after="320"/>
        <w:rPr>
          <w:rFonts w:cs="Times New Roman"/>
        </w:rPr>
      </w:pPr>
      <w:r w:rsidRPr="00753BE6">
        <w:rPr>
          <w:rFonts w:cs="Times New Roman"/>
        </w:rPr>
        <w:t xml:space="preserve">Server Manager → Tools → Active Directory Administrative </w:t>
      </w:r>
      <w:proofErr w:type="spellStart"/>
      <w:r w:rsidRPr="00753BE6">
        <w:rPr>
          <w:rFonts w:cs="Times New Roman"/>
        </w:rPr>
        <w:t>Center</w:t>
      </w:r>
      <w:proofErr w:type="spellEnd"/>
    </w:p>
    <w:p w14:paraId="6FFE473F" w14:textId="77777777" w:rsidR="00BB0B00" w:rsidRPr="00753BE6" w:rsidRDefault="00BB0B00" w:rsidP="00E14951">
      <w:pPr>
        <w:keepNext/>
        <w:spacing w:after="0"/>
        <w:rPr>
          <w:rFonts w:cs="Times New Roman"/>
          <w:i/>
          <w:iCs/>
          <w:u w:val="single"/>
        </w:rPr>
      </w:pPr>
      <w:proofErr w:type="spellStart"/>
      <w:r w:rsidRPr="00753BE6">
        <w:rPr>
          <w:rFonts w:cs="Times New Roman"/>
          <w:i/>
          <w:iCs/>
          <w:u w:val="single"/>
        </w:rPr>
        <w:t>Engedélyezés</w:t>
      </w:r>
      <w:proofErr w:type="spellEnd"/>
    </w:p>
    <w:p w14:paraId="09003CEB" w14:textId="77777777" w:rsidR="00BB0B00" w:rsidRPr="00753BE6" w:rsidRDefault="00BB0B00" w:rsidP="00E14951">
      <w:pPr>
        <w:spacing w:after="0"/>
        <w:rPr>
          <w:rFonts w:cs="Times New Roman"/>
        </w:rPr>
      </w:pPr>
      <w:r w:rsidRPr="00753BE6">
        <w:rPr>
          <w:rFonts w:cs="Times New Roman"/>
        </w:rPr>
        <w:t xml:space="preserve">Bal </w:t>
      </w:r>
      <w:proofErr w:type="spellStart"/>
      <w:r w:rsidRPr="00753BE6">
        <w:rPr>
          <w:rFonts w:cs="Times New Roman"/>
        </w:rPr>
        <w:t>oldalon</w:t>
      </w:r>
      <w:proofErr w:type="spellEnd"/>
      <w:r w:rsidRPr="00753BE6">
        <w:rPr>
          <w:rFonts w:cs="Times New Roman"/>
        </w:rPr>
        <w:t>:</w:t>
      </w:r>
    </w:p>
    <w:p w14:paraId="692DAEC1" w14:textId="77777777" w:rsidR="00BB0B00" w:rsidRPr="00753BE6" w:rsidRDefault="00BB0B00">
      <w:pPr>
        <w:pStyle w:val="ListParagraph"/>
        <w:numPr>
          <w:ilvl w:val="0"/>
          <w:numId w:val="93"/>
        </w:numPr>
        <w:ind w:left="0"/>
        <w:rPr>
          <w:rFonts w:cs="Times New Roman"/>
        </w:rPr>
      </w:pPr>
      <w:r w:rsidRPr="00753BE6">
        <w:rPr>
          <w:rFonts w:cs="Times New Roman"/>
        </w:rPr>
        <w:t xml:space="preserve">Domain </w:t>
      </w:r>
      <w:proofErr w:type="spellStart"/>
      <w:r w:rsidRPr="00753BE6">
        <w:rPr>
          <w:rFonts w:cs="Times New Roman"/>
        </w:rPr>
        <w:t>kiválasztása</w:t>
      </w:r>
      <w:proofErr w:type="spellEnd"/>
    </w:p>
    <w:p w14:paraId="18960279" w14:textId="77777777" w:rsidR="00BB0B00" w:rsidRPr="00753BE6" w:rsidRDefault="00BB0B00">
      <w:pPr>
        <w:pStyle w:val="ListParagraph"/>
        <w:numPr>
          <w:ilvl w:val="0"/>
          <w:numId w:val="93"/>
        </w:numPr>
        <w:spacing w:after="0"/>
        <w:ind w:left="0" w:hanging="357"/>
        <w:rPr>
          <w:rFonts w:cs="Times New Roman"/>
        </w:rPr>
      </w:pPr>
      <w:r w:rsidRPr="00753BE6">
        <w:rPr>
          <w:rFonts w:cs="Times New Roman"/>
        </w:rPr>
        <w:t xml:space="preserve">Jobb </w:t>
      </w:r>
      <w:proofErr w:type="spellStart"/>
      <w:r w:rsidRPr="00753BE6">
        <w:rPr>
          <w:rFonts w:cs="Times New Roman"/>
        </w:rPr>
        <w:t>oldalon</w:t>
      </w:r>
      <w:proofErr w:type="spellEnd"/>
      <w:r w:rsidRPr="00753BE6">
        <w:rPr>
          <w:rFonts w:cs="Times New Roman"/>
        </w:rPr>
        <w:t>: Enable Recycle Bin</w:t>
      </w:r>
    </w:p>
    <w:p w14:paraId="4DE9A610" w14:textId="77777777" w:rsidR="00BB0B00" w:rsidRPr="00753BE6" w:rsidRDefault="00BB0B00" w:rsidP="00E14951">
      <w:pPr>
        <w:spacing w:after="320"/>
        <w:ind w:firstLine="635"/>
        <w:rPr>
          <w:rFonts w:cs="Times New Roman"/>
        </w:rPr>
      </w:pPr>
      <w:proofErr w:type="spellStart"/>
      <w:r w:rsidRPr="00753BE6">
        <w:rPr>
          <w:rFonts w:cs="Times New Roman"/>
        </w:rPr>
        <w:t>Figyelem</w:t>
      </w:r>
      <w:proofErr w:type="spellEnd"/>
      <w:r w:rsidRPr="00753BE6">
        <w:rPr>
          <w:rFonts w:cs="Times New Roman"/>
        </w:rPr>
        <w:t xml:space="preserve">, </w:t>
      </w: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egyszer</w:t>
      </w:r>
      <w:proofErr w:type="spellEnd"/>
      <w:r w:rsidRPr="00753BE6">
        <w:rPr>
          <w:rFonts w:cs="Times New Roman"/>
        </w:rPr>
        <w:t xml:space="preserve"> </w:t>
      </w:r>
      <w:proofErr w:type="spellStart"/>
      <w:r w:rsidRPr="00753BE6">
        <w:rPr>
          <w:rFonts w:cs="Times New Roman"/>
        </w:rPr>
        <w:t>lehet</w:t>
      </w:r>
      <w:proofErr w:type="spellEnd"/>
      <w:r w:rsidRPr="00753BE6">
        <w:rPr>
          <w:rFonts w:cs="Times New Roman"/>
        </w:rPr>
        <w:t xml:space="preserve"> </w:t>
      </w:r>
      <w:proofErr w:type="spellStart"/>
      <w:r w:rsidRPr="00753BE6">
        <w:rPr>
          <w:rFonts w:cs="Times New Roman"/>
        </w:rPr>
        <w:t>engedélyezni</w:t>
      </w:r>
      <w:proofErr w:type="spellEnd"/>
      <w:r w:rsidRPr="00753BE6">
        <w:rPr>
          <w:rFonts w:cs="Times New Roman"/>
        </w:rPr>
        <w:t>!</w:t>
      </w:r>
    </w:p>
    <w:p w14:paraId="17947FF1"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Ha </w:t>
      </w:r>
      <w:proofErr w:type="spellStart"/>
      <w:r w:rsidRPr="00753BE6">
        <w:rPr>
          <w:rFonts w:cs="Times New Roman"/>
          <w:i/>
          <w:iCs/>
          <w:u w:val="single"/>
        </w:rPr>
        <w:t>aktív</w:t>
      </w:r>
      <w:proofErr w:type="spellEnd"/>
      <w:r w:rsidRPr="00753BE6">
        <w:rPr>
          <w:rFonts w:cs="Times New Roman"/>
          <w:i/>
          <w:iCs/>
          <w:u w:val="single"/>
        </w:rPr>
        <w:t>:</w:t>
      </w:r>
    </w:p>
    <w:p w14:paraId="36FD0902" w14:textId="77777777" w:rsidR="00BB0B00" w:rsidRPr="00753BE6" w:rsidRDefault="00BB0B00" w:rsidP="00E14951">
      <w:pPr>
        <w:spacing w:after="0"/>
        <w:rPr>
          <w:rFonts w:cs="Times New Roman"/>
        </w:rPr>
      </w:pPr>
      <w:proofErr w:type="spellStart"/>
      <w:r w:rsidRPr="00753BE6">
        <w:rPr>
          <w:rFonts w:cs="Times New Roman"/>
        </w:rPr>
        <w:t>Törlés</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 ADAC → Deleted Objects</w:t>
      </w:r>
    </w:p>
    <w:p w14:paraId="244F5E01" w14:textId="77777777" w:rsidR="00BB0B00" w:rsidRPr="00753BE6" w:rsidRDefault="00BB0B00" w:rsidP="00E14951">
      <w:pPr>
        <w:spacing w:after="0"/>
        <w:ind w:firstLine="425"/>
        <w:rPr>
          <w:rFonts w:cs="Times New Roman"/>
        </w:rPr>
      </w:pPr>
      <w:proofErr w:type="spellStart"/>
      <w:r w:rsidRPr="00753BE6">
        <w:rPr>
          <w:rFonts w:cs="Times New Roman"/>
        </w:rPr>
        <w:t>Itt</w:t>
      </w:r>
      <w:proofErr w:type="spellEnd"/>
      <w:r w:rsidRPr="00753BE6">
        <w:rPr>
          <w:rFonts w:cs="Times New Roman"/>
        </w:rPr>
        <w:t>:</w:t>
      </w:r>
    </w:p>
    <w:p w14:paraId="13D622C2" w14:textId="77777777" w:rsidR="00BB0B00" w:rsidRPr="00753BE6" w:rsidRDefault="00BB0B00">
      <w:pPr>
        <w:pStyle w:val="ListParagraph"/>
        <w:numPr>
          <w:ilvl w:val="0"/>
          <w:numId w:val="94"/>
        </w:numPr>
        <w:ind w:left="0"/>
        <w:rPr>
          <w:rFonts w:cs="Times New Roman"/>
        </w:rPr>
      </w:pPr>
      <w:proofErr w:type="spellStart"/>
      <w:r w:rsidRPr="00753BE6">
        <w:rPr>
          <w:rFonts w:cs="Times New Roman"/>
        </w:rPr>
        <w:t>Kijelölöd</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objektumot</w:t>
      </w:r>
      <w:proofErr w:type="spellEnd"/>
    </w:p>
    <w:p w14:paraId="19003084" w14:textId="77777777" w:rsidR="00BB0B00" w:rsidRPr="00753BE6" w:rsidRDefault="00BB0B00">
      <w:pPr>
        <w:pStyle w:val="ListParagraph"/>
        <w:numPr>
          <w:ilvl w:val="0"/>
          <w:numId w:val="94"/>
        </w:numPr>
        <w:spacing w:after="320"/>
        <w:ind w:left="0" w:hanging="357"/>
        <w:rPr>
          <w:rFonts w:cs="Times New Roman"/>
        </w:rPr>
      </w:pPr>
      <w:r w:rsidRPr="00753BE6">
        <w:rPr>
          <w:rFonts w:cs="Times New Roman"/>
        </w:rPr>
        <w:t xml:space="preserve">“Restore” </w:t>
      </w:r>
      <w:proofErr w:type="spellStart"/>
      <w:r w:rsidRPr="00753BE6">
        <w:rPr>
          <w:rFonts w:cs="Times New Roman"/>
        </w:rPr>
        <w:t>vagy</w:t>
      </w:r>
      <w:proofErr w:type="spellEnd"/>
      <w:r w:rsidRPr="00753BE6">
        <w:rPr>
          <w:rFonts w:cs="Times New Roman"/>
        </w:rPr>
        <w:t xml:space="preserve"> “Restore To…”</w:t>
      </w:r>
    </w:p>
    <w:p w14:paraId="3751E8BB"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Mit </w:t>
      </w:r>
      <w:proofErr w:type="spellStart"/>
      <w:r w:rsidRPr="00753BE6">
        <w:rPr>
          <w:rFonts w:cs="Times New Roman"/>
          <w:i/>
          <w:iCs/>
          <w:u w:val="single"/>
        </w:rPr>
        <w:t>állít</w:t>
      </w:r>
      <w:proofErr w:type="spellEnd"/>
      <w:r w:rsidRPr="00753BE6">
        <w:rPr>
          <w:rFonts w:cs="Times New Roman"/>
          <w:i/>
          <w:iCs/>
          <w:u w:val="single"/>
        </w:rPr>
        <w:t xml:space="preserve"> </w:t>
      </w:r>
      <w:proofErr w:type="spellStart"/>
      <w:r w:rsidRPr="00753BE6">
        <w:rPr>
          <w:rFonts w:cs="Times New Roman"/>
          <w:i/>
          <w:iCs/>
          <w:u w:val="single"/>
        </w:rPr>
        <w:t>vissza</w:t>
      </w:r>
      <w:proofErr w:type="spellEnd"/>
      <w:r w:rsidRPr="00753BE6">
        <w:rPr>
          <w:rFonts w:cs="Times New Roman"/>
          <w:i/>
          <w:iCs/>
          <w:u w:val="single"/>
        </w:rPr>
        <w:t>?</w:t>
      </w:r>
    </w:p>
    <w:p w14:paraId="5C5A3149" w14:textId="77777777" w:rsidR="00BB0B00" w:rsidRPr="00753BE6" w:rsidRDefault="00BB0B00">
      <w:pPr>
        <w:pStyle w:val="ListParagraph"/>
        <w:keepNext/>
        <w:numPr>
          <w:ilvl w:val="0"/>
          <w:numId w:val="95"/>
        </w:numPr>
        <w:ind w:left="0"/>
        <w:rPr>
          <w:rFonts w:cs="Times New Roman"/>
        </w:rPr>
      </w:pPr>
      <w:proofErr w:type="spellStart"/>
      <w:r w:rsidRPr="00753BE6">
        <w:rPr>
          <w:rFonts w:cs="Times New Roman"/>
        </w:rPr>
        <w:t>Objektum</w:t>
      </w:r>
      <w:proofErr w:type="spellEnd"/>
    </w:p>
    <w:p w14:paraId="0B21B82E" w14:textId="77777777" w:rsidR="00BB0B00" w:rsidRPr="00753BE6" w:rsidRDefault="00BB0B00">
      <w:pPr>
        <w:pStyle w:val="ListParagraph"/>
        <w:keepNext/>
        <w:numPr>
          <w:ilvl w:val="0"/>
          <w:numId w:val="95"/>
        </w:numPr>
        <w:ind w:left="0"/>
        <w:rPr>
          <w:rFonts w:cs="Times New Roman"/>
        </w:rPr>
      </w:pPr>
      <w:proofErr w:type="spellStart"/>
      <w:r w:rsidRPr="00753BE6">
        <w:rPr>
          <w:rFonts w:cs="Times New Roman"/>
        </w:rPr>
        <w:t>Csoporttagság</w:t>
      </w:r>
      <w:proofErr w:type="spellEnd"/>
    </w:p>
    <w:p w14:paraId="27A37D73" w14:textId="77777777" w:rsidR="00BB0B00" w:rsidRPr="00753BE6" w:rsidRDefault="00BB0B00">
      <w:pPr>
        <w:pStyle w:val="ListParagraph"/>
        <w:keepNext/>
        <w:numPr>
          <w:ilvl w:val="0"/>
          <w:numId w:val="95"/>
        </w:numPr>
        <w:ind w:left="0"/>
        <w:rPr>
          <w:rFonts w:cs="Times New Roman"/>
        </w:rPr>
      </w:pPr>
      <w:proofErr w:type="spellStart"/>
      <w:r w:rsidRPr="00753BE6">
        <w:rPr>
          <w:rFonts w:cs="Times New Roman"/>
        </w:rPr>
        <w:t>Jogosultságok</w:t>
      </w:r>
      <w:proofErr w:type="spellEnd"/>
    </w:p>
    <w:p w14:paraId="46107C38" w14:textId="77777777" w:rsidR="00BB0B00" w:rsidRPr="00753BE6" w:rsidRDefault="00BB0B00">
      <w:pPr>
        <w:pStyle w:val="ListParagraph"/>
        <w:keepNext/>
        <w:numPr>
          <w:ilvl w:val="0"/>
          <w:numId w:val="95"/>
        </w:numPr>
        <w:ind w:left="0"/>
        <w:rPr>
          <w:rFonts w:cs="Times New Roman"/>
        </w:rPr>
      </w:pPr>
      <w:r w:rsidRPr="00753BE6">
        <w:rPr>
          <w:rFonts w:cs="Times New Roman"/>
        </w:rPr>
        <w:t>SID</w:t>
      </w:r>
    </w:p>
    <w:p w14:paraId="017A4936" w14:textId="77777777" w:rsidR="00BB0B00" w:rsidRPr="00753BE6" w:rsidRDefault="00BB0B00">
      <w:pPr>
        <w:pStyle w:val="ListParagraph"/>
        <w:numPr>
          <w:ilvl w:val="0"/>
          <w:numId w:val="95"/>
        </w:numPr>
        <w:ind w:left="0"/>
        <w:rPr>
          <w:rFonts w:cs="Times New Roman"/>
        </w:rPr>
      </w:pPr>
      <w:proofErr w:type="spellStart"/>
      <w:r w:rsidRPr="00753BE6">
        <w:rPr>
          <w:rFonts w:cs="Times New Roman"/>
        </w:rPr>
        <w:t>Attribútumok</w:t>
      </w:r>
      <w:proofErr w:type="spellEnd"/>
    </w:p>
    <w:p w14:paraId="4B57606D" w14:textId="77777777" w:rsidR="00BB0B00" w:rsidRPr="00753BE6" w:rsidRDefault="00BB0B00" w:rsidP="00E14951">
      <w:pPr>
        <w:rPr>
          <w:rFonts w:cs="Times New Roman"/>
        </w:rPr>
      </w:pPr>
    </w:p>
    <w:p w14:paraId="721B1E32" w14:textId="77777777" w:rsidR="00BB0B00" w:rsidRPr="00753BE6" w:rsidRDefault="00BB0B00" w:rsidP="00E14951">
      <w:pPr>
        <w:pStyle w:val="Al-alcm"/>
        <w:rPr>
          <w:rFonts w:cs="Times New Roman"/>
        </w:rPr>
      </w:pPr>
      <w:proofErr w:type="spellStart"/>
      <w:r w:rsidRPr="00753BE6">
        <w:rPr>
          <w:rFonts w:cs="Times New Roman"/>
        </w:rPr>
        <w:t>Gyakori</w:t>
      </w:r>
      <w:proofErr w:type="spellEnd"/>
      <w:r w:rsidRPr="00753BE6">
        <w:rPr>
          <w:rFonts w:cs="Times New Roman"/>
        </w:rPr>
        <w:t xml:space="preserve"> admin </w:t>
      </w:r>
      <w:proofErr w:type="spellStart"/>
      <w:r w:rsidRPr="00753BE6">
        <w:rPr>
          <w:rFonts w:cs="Times New Roman"/>
        </w:rPr>
        <w:t>műveletek</w:t>
      </w:r>
      <w:proofErr w:type="spellEnd"/>
    </w:p>
    <w:p w14:paraId="15625F59" w14:textId="77777777" w:rsidR="00BB0B00" w:rsidRPr="00753BE6" w:rsidRDefault="00BB0B00" w:rsidP="00E14951">
      <w:pPr>
        <w:keepNext/>
        <w:spacing w:after="0"/>
        <w:rPr>
          <w:rFonts w:cs="Times New Roman"/>
          <w:i/>
          <w:iCs/>
          <w:u w:val="single"/>
        </w:rPr>
      </w:pPr>
      <w:proofErr w:type="gramStart"/>
      <w:r w:rsidRPr="00753BE6">
        <w:rPr>
          <w:rFonts w:cs="Times New Roman"/>
          <w:i/>
          <w:iCs/>
          <w:u w:val="single"/>
        </w:rPr>
        <w:t>User</w:t>
      </w:r>
      <w:proofErr w:type="gramEnd"/>
      <w:r w:rsidRPr="00753BE6">
        <w:rPr>
          <w:rFonts w:cs="Times New Roman"/>
          <w:i/>
          <w:iCs/>
          <w:u w:val="single"/>
        </w:rPr>
        <w:t xml:space="preserve"> disable / enable</w:t>
      </w:r>
    </w:p>
    <w:p w14:paraId="79F0A47B" w14:textId="77777777" w:rsidR="00BB0B00" w:rsidRPr="00753BE6" w:rsidRDefault="00BB0B00" w:rsidP="00E14951">
      <w:pPr>
        <w:spacing w:after="0"/>
        <w:rPr>
          <w:rFonts w:cs="Times New Roman"/>
        </w:rPr>
      </w:pPr>
      <w:r w:rsidRPr="00753BE6">
        <w:rPr>
          <w:rFonts w:cs="Times New Roman"/>
        </w:rPr>
        <w:t xml:space="preserve">ADUC → User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p>
    <w:p w14:paraId="1FE30A02" w14:textId="77777777" w:rsidR="00BB0B00" w:rsidRPr="00753BE6" w:rsidRDefault="00BB0B00">
      <w:pPr>
        <w:numPr>
          <w:ilvl w:val="0"/>
          <w:numId w:val="96"/>
        </w:numPr>
        <w:tabs>
          <w:tab w:val="clear" w:pos="720"/>
        </w:tabs>
        <w:ind w:left="0" w:hanging="357"/>
        <w:contextualSpacing/>
        <w:rPr>
          <w:rFonts w:cs="Times New Roman"/>
        </w:rPr>
      </w:pPr>
      <w:r w:rsidRPr="00753BE6">
        <w:rPr>
          <w:rFonts w:cs="Times New Roman"/>
        </w:rPr>
        <w:t>Disable Account</w:t>
      </w:r>
    </w:p>
    <w:p w14:paraId="6403A400" w14:textId="77777777" w:rsidR="00BB0B00" w:rsidRPr="00753BE6" w:rsidRDefault="00BB0B00">
      <w:pPr>
        <w:numPr>
          <w:ilvl w:val="0"/>
          <w:numId w:val="96"/>
        </w:numPr>
        <w:tabs>
          <w:tab w:val="clear" w:pos="720"/>
        </w:tabs>
        <w:spacing w:after="320"/>
        <w:ind w:left="0" w:hanging="357"/>
        <w:rPr>
          <w:rFonts w:cs="Times New Roman"/>
        </w:rPr>
      </w:pPr>
      <w:r w:rsidRPr="00753BE6">
        <w:rPr>
          <w:rFonts w:cs="Times New Roman"/>
        </w:rPr>
        <w:t>Enable Account</w:t>
      </w:r>
    </w:p>
    <w:p w14:paraId="7AB77375" w14:textId="77777777" w:rsidR="00BB0B00" w:rsidRPr="00753BE6" w:rsidRDefault="00BB0B00" w:rsidP="00E14951">
      <w:pPr>
        <w:keepNext/>
        <w:spacing w:after="0"/>
        <w:rPr>
          <w:rFonts w:cs="Times New Roman"/>
          <w:i/>
          <w:iCs/>
          <w:u w:val="single"/>
        </w:rPr>
      </w:pPr>
      <w:r w:rsidRPr="00753BE6">
        <w:rPr>
          <w:rFonts w:cs="Times New Roman"/>
          <w:i/>
          <w:iCs/>
          <w:u w:val="single"/>
        </w:rPr>
        <w:t>Password reset</w:t>
      </w:r>
    </w:p>
    <w:p w14:paraId="6AD53913" w14:textId="77777777" w:rsidR="00BB0B00" w:rsidRPr="00753BE6" w:rsidRDefault="00BB0B00" w:rsidP="00E14951">
      <w:pPr>
        <w:spacing w:after="0"/>
        <w:rPr>
          <w:rFonts w:cs="Times New Roman"/>
        </w:rPr>
      </w:pPr>
      <w:r w:rsidRPr="00753BE6">
        <w:rPr>
          <w:rFonts w:cs="Times New Roman"/>
        </w:rPr>
        <w:t xml:space="preserve">User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Reset Password</w:t>
      </w:r>
    </w:p>
    <w:p w14:paraId="10FB8B8F" w14:textId="77777777" w:rsidR="00BB0B00" w:rsidRPr="00753BE6" w:rsidRDefault="00BB0B00" w:rsidP="00E14951">
      <w:pPr>
        <w:spacing w:after="0"/>
        <w:rPr>
          <w:rFonts w:cs="Times New Roman"/>
        </w:rPr>
      </w:pPr>
      <w:proofErr w:type="spellStart"/>
      <w:r w:rsidRPr="00753BE6">
        <w:rPr>
          <w:rFonts w:cs="Times New Roman"/>
        </w:rPr>
        <w:t>Itt</w:t>
      </w:r>
      <w:proofErr w:type="spellEnd"/>
      <w:r w:rsidRPr="00753BE6">
        <w:rPr>
          <w:rFonts w:cs="Times New Roman"/>
        </w:rPr>
        <w:t>:</w:t>
      </w:r>
    </w:p>
    <w:p w14:paraId="1D25B7F4" w14:textId="77777777" w:rsidR="00BB0B00" w:rsidRPr="00753BE6" w:rsidRDefault="00BB0B00">
      <w:pPr>
        <w:keepNext/>
        <w:numPr>
          <w:ilvl w:val="0"/>
          <w:numId w:val="97"/>
        </w:numPr>
        <w:tabs>
          <w:tab w:val="clear" w:pos="720"/>
        </w:tabs>
        <w:spacing w:after="0"/>
        <w:ind w:left="0"/>
        <w:rPr>
          <w:rFonts w:cs="Times New Roman"/>
        </w:rPr>
      </w:pP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jelszó</w:t>
      </w:r>
      <w:proofErr w:type="spellEnd"/>
    </w:p>
    <w:p w14:paraId="4B0EDEA9" w14:textId="77777777" w:rsidR="00BB0B00" w:rsidRPr="00753BE6" w:rsidRDefault="00BB0B00">
      <w:pPr>
        <w:numPr>
          <w:ilvl w:val="0"/>
          <w:numId w:val="96"/>
        </w:numPr>
        <w:tabs>
          <w:tab w:val="clear" w:pos="720"/>
        </w:tabs>
        <w:spacing w:after="320"/>
        <w:ind w:left="0" w:hanging="357"/>
        <w:rPr>
          <w:rFonts w:cs="Times New Roman"/>
        </w:rPr>
      </w:pPr>
      <w:r w:rsidRPr="00753BE6">
        <w:rPr>
          <w:rFonts w:cs="Times New Roman"/>
        </w:rPr>
        <w:t>User must change password</w:t>
      </w:r>
    </w:p>
    <w:p w14:paraId="1480DD21" w14:textId="77777777" w:rsidR="00BB0B00" w:rsidRPr="00753BE6" w:rsidRDefault="00BB0B00" w:rsidP="00E14951">
      <w:pPr>
        <w:keepNext/>
        <w:spacing w:after="0"/>
        <w:rPr>
          <w:rFonts w:cs="Times New Roman"/>
          <w:i/>
          <w:iCs/>
          <w:u w:val="single"/>
        </w:rPr>
      </w:pPr>
      <w:r w:rsidRPr="00753BE6">
        <w:rPr>
          <w:rFonts w:cs="Times New Roman"/>
          <w:i/>
          <w:iCs/>
          <w:u w:val="single"/>
        </w:rPr>
        <w:t>Computer account reset</w:t>
      </w:r>
    </w:p>
    <w:p w14:paraId="2EAFE566" w14:textId="77777777" w:rsidR="00BB0B00" w:rsidRPr="00753BE6" w:rsidRDefault="00BB0B00" w:rsidP="00E14951">
      <w:pPr>
        <w:spacing w:after="0"/>
        <w:rPr>
          <w:rFonts w:cs="Times New Roman"/>
        </w:rPr>
      </w:pPr>
      <w:r w:rsidRPr="00753BE6">
        <w:rPr>
          <w:rFonts w:cs="Times New Roman"/>
        </w:rPr>
        <w:t xml:space="preserve">Computer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Reset Account</w:t>
      </w:r>
    </w:p>
    <w:p w14:paraId="2D004C8D" w14:textId="77777777" w:rsidR="00BB0B00" w:rsidRPr="00753BE6" w:rsidRDefault="00BB0B00" w:rsidP="00E14951">
      <w:pPr>
        <w:spacing w:after="0"/>
        <w:rPr>
          <w:rFonts w:cs="Times New Roman"/>
        </w:rPr>
      </w:pPr>
      <w:r w:rsidRPr="00753BE6">
        <w:rPr>
          <w:rFonts w:cs="Times New Roman"/>
        </w:rPr>
        <w:t>Ez:</w:t>
      </w:r>
    </w:p>
    <w:p w14:paraId="7F859689" w14:textId="77777777" w:rsidR="00BB0B00" w:rsidRPr="00753BE6" w:rsidRDefault="00BB0B00">
      <w:pPr>
        <w:numPr>
          <w:ilvl w:val="0"/>
          <w:numId w:val="96"/>
        </w:numPr>
        <w:tabs>
          <w:tab w:val="clear" w:pos="720"/>
        </w:tabs>
        <w:spacing w:after="320"/>
        <w:ind w:left="0" w:hanging="357"/>
        <w:rPr>
          <w:rFonts w:cs="Times New Roman"/>
        </w:rPr>
      </w:pPr>
      <w:r w:rsidRPr="00753BE6">
        <w:rPr>
          <w:rFonts w:cs="Times New Roman"/>
        </w:rPr>
        <w:t xml:space="preserve">Trust </w:t>
      </w:r>
      <w:proofErr w:type="spellStart"/>
      <w:r w:rsidRPr="00753BE6">
        <w:rPr>
          <w:rFonts w:cs="Times New Roman"/>
        </w:rPr>
        <w:t>kapcsolatot</w:t>
      </w:r>
      <w:proofErr w:type="spellEnd"/>
      <w:r w:rsidRPr="00753BE6">
        <w:rPr>
          <w:rFonts w:cs="Times New Roman"/>
        </w:rPr>
        <w:t xml:space="preserve"> </w:t>
      </w:r>
      <w:proofErr w:type="spellStart"/>
      <w:r w:rsidRPr="00753BE6">
        <w:rPr>
          <w:rFonts w:cs="Times New Roman"/>
        </w:rPr>
        <w:t>nulláz</w:t>
      </w:r>
      <w:proofErr w:type="spellEnd"/>
    </w:p>
    <w:p w14:paraId="42ECF364"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Group membership </w:t>
      </w:r>
      <w:proofErr w:type="spellStart"/>
      <w:r w:rsidRPr="00753BE6">
        <w:rPr>
          <w:rFonts w:cs="Times New Roman"/>
          <w:i/>
          <w:iCs/>
          <w:u w:val="single"/>
        </w:rPr>
        <w:t>módosítás</w:t>
      </w:r>
      <w:proofErr w:type="spellEnd"/>
    </w:p>
    <w:p w14:paraId="17421348" w14:textId="77777777" w:rsidR="00BB0B00" w:rsidRPr="00753BE6" w:rsidRDefault="00BB0B00" w:rsidP="00E14951">
      <w:pPr>
        <w:spacing w:after="0"/>
        <w:rPr>
          <w:rFonts w:cs="Times New Roman"/>
        </w:rPr>
      </w:pPr>
      <w:r w:rsidRPr="00753BE6">
        <w:rPr>
          <w:rFonts w:cs="Times New Roman"/>
        </w:rPr>
        <w:t xml:space="preserve">User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Properties → Member Of </w:t>
      </w:r>
    </w:p>
    <w:p w14:paraId="5CEA5D5D" w14:textId="77777777" w:rsidR="00BB0B00" w:rsidRPr="00753BE6" w:rsidRDefault="00BB0B00" w:rsidP="00E14951">
      <w:pPr>
        <w:spacing w:after="0"/>
        <w:rPr>
          <w:rFonts w:cs="Times New Roman"/>
        </w:rPr>
      </w:pPr>
      <w:proofErr w:type="spellStart"/>
      <w:r w:rsidRPr="00753BE6">
        <w:rPr>
          <w:rFonts w:cs="Times New Roman"/>
        </w:rPr>
        <w:t>Itt</w:t>
      </w:r>
      <w:proofErr w:type="spellEnd"/>
      <w:r w:rsidRPr="00753BE6">
        <w:rPr>
          <w:rFonts w:cs="Times New Roman"/>
        </w:rPr>
        <w:t>:</w:t>
      </w:r>
    </w:p>
    <w:p w14:paraId="260C9912" w14:textId="77777777" w:rsidR="00BB0B00" w:rsidRPr="00753BE6" w:rsidRDefault="00BB0B00">
      <w:pPr>
        <w:keepNext/>
        <w:numPr>
          <w:ilvl w:val="0"/>
          <w:numId w:val="97"/>
        </w:numPr>
        <w:tabs>
          <w:tab w:val="clear" w:pos="720"/>
        </w:tabs>
        <w:spacing w:after="0"/>
        <w:ind w:left="0"/>
        <w:rPr>
          <w:rFonts w:cs="Times New Roman"/>
        </w:rPr>
      </w:pPr>
      <w:r w:rsidRPr="00753BE6">
        <w:rPr>
          <w:rFonts w:cs="Times New Roman"/>
        </w:rPr>
        <w:lastRenderedPageBreak/>
        <w:t>Add</w:t>
      </w:r>
    </w:p>
    <w:p w14:paraId="4C590AAD" w14:textId="77777777" w:rsidR="00BB0B00" w:rsidRPr="00753BE6" w:rsidRDefault="00BB0B00">
      <w:pPr>
        <w:numPr>
          <w:ilvl w:val="0"/>
          <w:numId w:val="96"/>
        </w:numPr>
        <w:tabs>
          <w:tab w:val="clear" w:pos="720"/>
        </w:tabs>
        <w:spacing w:after="320"/>
        <w:ind w:left="0" w:hanging="357"/>
        <w:rPr>
          <w:rFonts w:cs="Times New Roman"/>
        </w:rPr>
      </w:pPr>
      <w:r w:rsidRPr="00753BE6">
        <w:rPr>
          <w:rFonts w:cs="Times New Roman"/>
        </w:rPr>
        <w:t>Remove</w:t>
      </w:r>
    </w:p>
    <w:p w14:paraId="0EFB5F19"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Bulk </w:t>
      </w:r>
      <w:proofErr w:type="spellStart"/>
      <w:r w:rsidRPr="00753BE6">
        <w:rPr>
          <w:rFonts w:cs="Times New Roman"/>
          <w:i/>
          <w:iCs/>
          <w:u w:val="single"/>
        </w:rPr>
        <w:t>műveletek</w:t>
      </w:r>
      <w:proofErr w:type="spellEnd"/>
      <w:r w:rsidRPr="00753BE6">
        <w:rPr>
          <w:rFonts w:cs="Times New Roman"/>
          <w:i/>
          <w:iCs/>
          <w:u w:val="single"/>
        </w:rPr>
        <w:t xml:space="preserve"> (multi-select)</w:t>
      </w:r>
    </w:p>
    <w:p w14:paraId="5C7C0A29" w14:textId="77777777" w:rsidR="00BB0B00" w:rsidRPr="00753BE6" w:rsidRDefault="00BB0B00" w:rsidP="00E14951">
      <w:pPr>
        <w:spacing w:after="0"/>
        <w:rPr>
          <w:rFonts w:cs="Times New Roman"/>
        </w:rPr>
      </w:pP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kijelölése</w:t>
      </w:r>
      <w:proofErr w:type="spellEnd"/>
      <w:r w:rsidRPr="00753BE6">
        <w:rPr>
          <w:rFonts w:cs="Times New Roman"/>
        </w:rPr>
        <w:t>:</w:t>
      </w:r>
    </w:p>
    <w:p w14:paraId="1D9EBD0F" w14:textId="77777777" w:rsidR="00BB0B00" w:rsidRPr="00753BE6" w:rsidRDefault="00BB0B00">
      <w:pPr>
        <w:numPr>
          <w:ilvl w:val="0"/>
          <w:numId w:val="98"/>
        </w:numPr>
        <w:tabs>
          <w:tab w:val="clear" w:pos="720"/>
        </w:tabs>
        <w:ind w:left="0" w:hanging="357"/>
        <w:contextualSpacing/>
        <w:rPr>
          <w:rFonts w:cs="Times New Roman"/>
        </w:rPr>
      </w:pPr>
      <w:r w:rsidRPr="00753BE6">
        <w:rPr>
          <w:rFonts w:cs="Times New Roman"/>
        </w:rPr>
        <w:t xml:space="preserve">CTRL + </w:t>
      </w:r>
      <w:proofErr w:type="spellStart"/>
      <w:r w:rsidRPr="00753BE6">
        <w:rPr>
          <w:rFonts w:cs="Times New Roman"/>
        </w:rPr>
        <w:t>kattintás</w:t>
      </w:r>
      <w:proofErr w:type="spellEnd"/>
    </w:p>
    <w:p w14:paraId="6DC7AD15" w14:textId="77777777" w:rsidR="00BB0B00" w:rsidRPr="00753BE6" w:rsidRDefault="00BB0B00">
      <w:pPr>
        <w:numPr>
          <w:ilvl w:val="0"/>
          <w:numId w:val="98"/>
        </w:numPr>
        <w:tabs>
          <w:tab w:val="clear" w:pos="720"/>
        </w:tabs>
        <w:ind w:left="0"/>
        <w:rPr>
          <w:rFonts w:cs="Times New Roman"/>
        </w:rPr>
      </w:pPr>
      <w:r w:rsidRPr="00753BE6">
        <w:rPr>
          <w:rFonts w:cs="Times New Roman"/>
        </w:rPr>
        <w:t xml:space="preserve">SHIFT + </w:t>
      </w:r>
      <w:proofErr w:type="spellStart"/>
      <w:r w:rsidRPr="00753BE6">
        <w:rPr>
          <w:rFonts w:cs="Times New Roman"/>
        </w:rPr>
        <w:t>kijelölés</w:t>
      </w:r>
      <w:proofErr w:type="spellEnd"/>
    </w:p>
    <w:p w14:paraId="2047E728" w14:textId="77777777" w:rsidR="00BB0B00" w:rsidRPr="00753BE6" w:rsidRDefault="00BB0B00" w:rsidP="00E14951">
      <w:pPr>
        <w:spacing w:after="0"/>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w:t>
      </w:r>
    </w:p>
    <w:p w14:paraId="017BABFF" w14:textId="77777777" w:rsidR="00BB0B00" w:rsidRPr="00753BE6" w:rsidRDefault="00BB0B00">
      <w:pPr>
        <w:numPr>
          <w:ilvl w:val="0"/>
          <w:numId w:val="98"/>
        </w:numPr>
        <w:tabs>
          <w:tab w:val="clear" w:pos="720"/>
        </w:tabs>
        <w:ind w:left="0" w:hanging="357"/>
        <w:contextualSpacing/>
        <w:rPr>
          <w:rFonts w:cs="Times New Roman"/>
        </w:rPr>
      </w:pPr>
      <w:r w:rsidRPr="00753BE6">
        <w:rPr>
          <w:rFonts w:cs="Times New Roman"/>
        </w:rPr>
        <w:t>Disable</w:t>
      </w:r>
    </w:p>
    <w:p w14:paraId="00820D8A" w14:textId="77777777" w:rsidR="00BB0B00" w:rsidRPr="00753BE6" w:rsidRDefault="00BB0B00">
      <w:pPr>
        <w:numPr>
          <w:ilvl w:val="0"/>
          <w:numId w:val="98"/>
        </w:numPr>
        <w:tabs>
          <w:tab w:val="clear" w:pos="720"/>
        </w:tabs>
        <w:ind w:left="0" w:hanging="357"/>
        <w:contextualSpacing/>
        <w:rPr>
          <w:rFonts w:cs="Times New Roman"/>
        </w:rPr>
      </w:pPr>
      <w:r w:rsidRPr="00753BE6">
        <w:rPr>
          <w:rFonts w:cs="Times New Roman"/>
        </w:rPr>
        <w:t>Move</w:t>
      </w:r>
    </w:p>
    <w:p w14:paraId="184E0795" w14:textId="77777777" w:rsidR="00BB0B00" w:rsidRPr="00753BE6" w:rsidRDefault="00BB0B00">
      <w:pPr>
        <w:numPr>
          <w:ilvl w:val="0"/>
          <w:numId w:val="98"/>
        </w:numPr>
        <w:tabs>
          <w:tab w:val="clear" w:pos="720"/>
        </w:tabs>
        <w:ind w:left="0" w:hanging="357"/>
        <w:rPr>
          <w:rFonts w:cs="Times New Roman"/>
        </w:rPr>
      </w:pPr>
      <w:r w:rsidRPr="00753BE6">
        <w:rPr>
          <w:rFonts w:cs="Times New Roman"/>
        </w:rPr>
        <w:t>Delete</w:t>
      </w:r>
    </w:p>
    <w:p w14:paraId="048590B2" w14:textId="77777777" w:rsidR="00BB0B00" w:rsidRPr="00753BE6" w:rsidRDefault="00BB0B00" w:rsidP="00E14951">
      <w:pPr>
        <w:spacing w:after="0"/>
        <w:rPr>
          <w:rFonts w:cs="Times New Roman"/>
        </w:rPr>
      </w:pPr>
      <w:proofErr w:type="spellStart"/>
      <w:r w:rsidRPr="00753BE6">
        <w:rPr>
          <w:rFonts w:cs="Times New Roman"/>
        </w:rPr>
        <w:t>Megjegyzés</w:t>
      </w:r>
      <w:proofErr w:type="spellEnd"/>
      <w:r w:rsidRPr="00753BE6">
        <w:rPr>
          <w:rFonts w:cs="Times New Roman"/>
        </w:rPr>
        <w:t xml:space="preserve">: Nem </w:t>
      </w:r>
      <w:proofErr w:type="spellStart"/>
      <w:r w:rsidRPr="00753BE6">
        <w:rPr>
          <w:rFonts w:cs="Times New Roman"/>
        </w:rPr>
        <w:t>minden</w:t>
      </w:r>
      <w:proofErr w:type="spellEnd"/>
      <w:r w:rsidRPr="00753BE6">
        <w:rPr>
          <w:rFonts w:cs="Times New Roman"/>
        </w:rPr>
        <w:t xml:space="preserve"> </w:t>
      </w:r>
      <w:proofErr w:type="spellStart"/>
      <w:r w:rsidRPr="00753BE6">
        <w:rPr>
          <w:rFonts w:cs="Times New Roman"/>
        </w:rPr>
        <w:t>művelet</w:t>
      </w:r>
      <w:proofErr w:type="spellEnd"/>
      <w:r w:rsidRPr="00753BE6">
        <w:rPr>
          <w:rFonts w:cs="Times New Roman"/>
        </w:rPr>
        <w:t xml:space="preserve"> </w:t>
      </w:r>
      <w:proofErr w:type="spellStart"/>
      <w:r w:rsidRPr="00753BE6">
        <w:rPr>
          <w:rFonts w:cs="Times New Roman"/>
        </w:rPr>
        <w:t>érhető</w:t>
      </w:r>
      <w:proofErr w:type="spellEnd"/>
      <w:r w:rsidRPr="00753BE6">
        <w:rPr>
          <w:rFonts w:cs="Times New Roman"/>
        </w:rPr>
        <w:t xml:space="preserve"> </w:t>
      </w:r>
      <w:proofErr w:type="spellStart"/>
      <w:r w:rsidRPr="00753BE6">
        <w:rPr>
          <w:rFonts w:cs="Times New Roman"/>
        </w:rPr>
        <w:t>el</w:t>
      </w:r>
      <w:proofErr w:type="spellEnd"/>
      <w:r w:rsidRPr="00753BE6">
        <w:rPr>
          <w:rFonts w:cs="Times New Roman"/>
        </w:rPr>
        <w:t xml:space="preserve"> </w:t>
      </w:r>
      <w:proofErr w:type="spellStart"/>
      <w:r w:rsidRPr="00753BE6">
        <w:rPr>
          <w:rFonts w:cs="Times New Roman"/>
        </w:rPr>
        <w:t>tömegesen</w:t>
      </w:r>
      <w:proofErr w:type="spellEnd"/>
    </w:p>
    <w:p w14:paraId="130CB247" w14:textId="77777777" w:rsidR="00BB0B00" w:rsidRPr="00753BE6" w:rsidRDefault="00BB0B00" w:rsidP="00E14951">
      <w:pPr>
        <w:rPr>
          <w:rFonts w:cs="Times New Roman"/>
        </w:rPr>
      </w:pPr>
    </w:p>
    <w:p w14:paraId="69201310" w14:textId="77777777" w:rsidR="00BB0B00" w:rsidRPr="00753BE6" w:rsidRDefault="00BB0B00" w:rsidP="00E14951">
      <w:pPr>
        <w:rPr>
          <w:rFonts w:cs="Times New Roman"/>
        </w:rPr>
      </w:pPr>
    </w:p>
    <w:p w14:paraId="0E883707" w14:textId="77777777" w:rsidR="00BB0B00" w:rsidRPr="00753BE6" w:rsidRDefault="00BB0B00" w:rsidP="00E14951">
      <w:pPr>
        <w:pStyle w:val="Heading2"/>
        <w:rPr>
          <w:rFonts w:cs="Times New Roman"/>
        </w:rPr>
      </w:pPr>
      <w:proofErr w:type="spellStart"/>
      <w:r w:rsidRPr="00753BE6">
        <w:rPr>
          <w:rFonts w:cs="Times New Roman"/>
        </w:rPr>
        <w:t>Csoportházirend</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konfigurálása</w:t>
      </w:r>
      <w:proofErr w:type="spellEnd"/>
    </w:p>
    <w:p w14:paraId="1AB3BA0C" w14:textId="77777777" w:rsidR="00BB0B00" w:rsidRPr="00753BE6" w:rsidRDefault="00BB0B00" w:rsidP="00E14951">
      <w:pPr>
        <w:spacing w:after="0" w:line="240" w:lineRule="auto"/>
        <w:rPr>
          <w:rFonts w:cs="Times New Roman"/>
        </w:rPr>
      </w:pPr>
    </w:p>
    <w:p w14:paraId="7BF5222B" w14:textId="77777777" w:rsidR="00BB0B00" w:rsidRPr="00753BE6" w:rsidRDefault="00BB0B00" w:rsidP="00E14951">
      <w:pPr>
        <w:pStyle w:val="Alcm"/>
        <w:pBdr>
          <w:left w:val="none" w:sz="0" w:space="0" w:color="auto"/>
        </w:pBdr>
        <w:rPr>
          <w:rFonts w:cs="Times New Roman"/>
        </w:rPr>
      </w:pPr>
      <w:r w:rsidRPr="00753BE6">
        <w:rPr>
          <w:rFonts w:cs="Times New Roman"/>
        </w:rPr>
        <w:t xml:space="preserve">A </w:t>
      </w:r>
      <w:proofErr w:type="spellStart"/>
      <w:r w:rsidRPr="00753BE6">
        <w:rPr>
          <w:rFonts w:cs="Times New Roman"/>
        </w:rPr>
        <w:t>Csoportházirend</w:t>
      </w:r>
      <w:proofErr w:type="spellEnd"/>
      <w:r w:rsidRPr="00753BE6">
        <w:rPr>
          <w:rFonts w:cs="Times New Roman"/>
        </w:rPr>
        <w:t xml:space="preserve"> </w:t>
      </w:r>
      <w:proofErr w:type="spellStart"/>
      <w:r w:rsidRPr="00753BE6">
        <w:rPr>
          <w:rFonts w:cs="Times New Roman"/>
        </w:rPr>
        <w:t>szerepe</w:t>
      </w:r>
      <w:proofErr w:type="spellEnd"/>
    </w:p>
    <w:p w14:paraId="062CB43A" w14:textId="77777777" w:rsidR="00BB0B00" w:rsidRPr="00753BE6" w:rsidRDefault="00BB0B00" w:rsidP="00E14951">
      <w:pPr>
        <w:spacing w:after="0"/>
        <w:rPr>
          <w:rFonts w:cs="Times New Roman"/>
        </w:rPr>
      </w:pPr>
      <w:r w:rsidRPr="00753BE6">
        <w:rPr>
          <w:rFonts w:cs="Times New Roman"/>
        </w:rPr>
        <w:t xml:space="preserve">A </w:t>
      </w:r>
      <w:proofErr w:type="spellStart"/>
      <w:r w:rsidRPr="00753BE6">
        <w:rPr>
          <w:rFonts w:cs="Times New Roman"/>
        </w:rPr>
        <w:t>Csoportházirend</w:t>
      </w:r>
      <w:proofErr w:type="spellEnd"/>
      <w:r w:rsidRPr="00753BE6">
        <w:rPr>
          <w:rFonts w:cs="Times New Roman"/>
        </w:rPr>
        <w:t xml:space="preserve"> (Group Policy) </w:t>
      </w:r>
      <w:proofErr w:type="spellStart"/>
      <w:r w:rsidRPr="00753BE6">
        <w:rPr>
          <w:rFonts w:cs="Times New Roman"/>
        </w:rPr>
        <w:t>az</w:t>
      </w:r>
      <w:proofErr w:type="spellEnd"/>
      <w:r w:rsidRPr="00753BE6">
        <w:rPr>
          <w:rFonts w:cs="Times New Roman"/>
        </w:rPr>
        <w:t xml:space="preserve"> Active Directory </w:t>
      </w:r>
      <w:proofErr w:type="spellStart"/>
      <w:r w:rsidRPr="00753BE6">
        <w:rPr>
          <w:rFonts w:cs="Times New Roman"/>
        </w:rPr>
        <w:t>egyik</w:t>
      </w:r>
      <w:proofErr w:type="spellEnd"/>
      <w:r w:rsidRPr="00753BE6">
        <w:rPr>
          <w:rFonts w:cs="Times New Roman"/>
        </w:rPr>
        <w:t xml:space="preserve"> </w:t>
      </w:r>
      <w:proofErr w:type="spellStart"/>
      <w:r w:rsidRPr="00753BE6">
        <w:rPr>
          <w:rFonts w:cs="Times New Roman"/>
        </w:rPr>
        <w:t>legfontosabb</w:t>
      </w:r>
      <w:proofErr w:type="spellEnd"/>
      <w:r w:rsidRPr="00753BE6">
        <w:rPr>
          <w:rFonts w:cs="Times New Roman"/>
        </w:rPr>
        <w:t xml:space="preserve"> </w:t>
      </w:r>
      <w:proofErr w:type="spellStart"/>
      <w:r w:rsidRPr="00753BE6">
        <w:rPr>
          <w:rFonts w:cs="Times New Roman"/>
        </w:rPr>
        <w:t>központi</w:t>
      </w:r>
      <w:proofErr w:type="spellEnd"/>
      <w:r w:rsidRPr="00753BE6">
        <w:rPr>
          <w:rFonts w:cs="Times New Roman"/>
        </w:rPr>
        <w:t xml:space="preserve"> </w:t>
      </w:r>
      <w:proofErr w:type="spellStart"/>
      <w:r w:rsidRPr="00753BE6">
        <w:rPr>
          <w:rFonts w:cs="Times New Roman"/>
        </w:rPr>
        <w:t>menedzsment</w:t>
      </w:r>
      <w:proofErr w:type="spellEnd"/>
      <w:r w:rsidRPr="00753BE6">
        <w:rPr>
          <w:rFonts w:cs="Times New Roman"/>
        </w:rPr>
        <w:t xml:space="preserve"> </w:t>
      </w:r>
      <w:proofErr w:type="spellStart"/>
      <w:r w:rsidRPr="00753BE6">
        <w:rPr>
          <w:rFonts w:cs="Times New Roman"/>
        </w:rPr>
        <w:t>eszköze</w:t>
      </w:r>
      <w:proofErr w:type="spellEnd"/>
      <w:r w:rsidRPr="00753BE6">
        <w:rPr>
          <w:rFonts w:cs="Times New Roman"/>
        </w:rPr>
        <w:t xml:space="preserve">, </w:t>
      </w:r>
      <w:proofErr w:type="spellStart"/>
      <w:r w:rsidRPr="00753BE6">
        <w:rPr>
          <w:rFonts w:cs="Times New Roman"/>
        </w:rPr>
        <w:t>amellyel</w:t>
      </w:r>
      <w:proofErr w:type="spellEnd"/>
      <w:r w:rsidRPr="00753BE6">
        <w:rPr>
          <w:rFonts w:cs="Times New Roman"/>
        </w:rPr>
        <w:t>:</w:t>
      </w:r>
    </w:p>
    <w:p w14:paraId="7C0AB80F" w14:textId="77777777" w:rsidR="00BB0B00" w:rsidRPr="00753BE6" w:rsidRDefault="00BB0B00">
      <w:pPr>
        <w:pStyle w:val="ListParagraph"/>
        <w:numPr>
          <w:ilvl w:val="0"/>
          <w:numId w:val="101"/>
        </w:numPr>
        <w:ind w:left="0"/>
        <w:rPr>
          <w:rFonts w:cs="Times New Roman"/>
        </w:rPr>
      </w:pPr>
      <w:proofErr w:type="spellStart"/>
      <w:r w:rsidRPr="00753BE6">
        <w:rPr>
          <w:rFonts w:cs="Times New Roman"/>
        </w:rPr>
        <w:t>Felhasználói</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számítógép</w:t>
      </w:r>
      <w:proofErr w:type="spellEnd"/>
      <w:r w:rsidRPr="00753BE6">
        <w:rPr>
          <w:rFonts w:cs="Times New Roman"/>
        </w:rPr>
        <w:t xml:space="preserve"> </w:t>
      </w:r>
      <w:proofErr w:type="spellStart"/>
      <w:r w:rsidRPr="00753BE6">
        <w:rPr>
          <w:rFonts w:cs="Times New Roman"/>
        </w:rPr>
        <w:t>beállítások</w:t>
      </w:r>
      <w:proofErr w:type="spellEnd"/>
      <w:r w:rsidRPr="00753BE6">
        <w:rPr>
          <w:rFonts w:cs="Times New Roman"/>
        </w:rPr>
        <w:t xml:space="preserve"> </w:t>
      </w:r>
      <w:proofErr w:type="spellStart"/>
      <w:r w:rsidRPr="00753BE6">
        <w:rPr>
          <w:rFonts w:cs="Times New Roman"/>
        </w:rPr>
        <w:t>központi</w:t>
      </w:r>
      <w:proofErr w:type="spellEnd"/>
      <w:r w:rsidRPr="00753BE6">
        <w:rPr>
          <w:rFonts w:cs="Times New Roman"/>
        </w:rPr>
        <w:t xml:space="preserve"> </w:t>
      </w:r>
      <w:proofErr w:type="spellStart"/>
      <w:r w:rsidRPr="00753BE6">
        <w:rPr>
          <w:rFonts w:cs="Times New Roman"/>
        </w:rPr>
        <w:t>kezelése</w:t>
      </w:r>
      <w:proofErr w:type="spellEnd"/>
    </w:p>
    <w:p w14:paraId="424410FC" w14:textId="77777777" w:rsidR="00BB0B00" w:rsidRPr="00753BE6" w:rsidRDefault="00BB0B00">
      <w:pPr>
        <w:pStyle w:val="ListParagraph"/>
        <w:numPr>
          <w:ilvl w:val="0"/>
          <w:numId w:val="101"/>
        </w:numPr>
        <w:ind w:left="0"/>
        <w:rPr>
          <w:rFonts w:cs="Times New Roman"/>
        </w:rPr>
      </w:pPr>
      <w:proofErr w:type="spellStart"/>
      <w:r w:rsidRPr="00753BE6">
        <w:rPr>
          <w:rFonts w:cs="Times New Roman"/>
        </w:rPr>
        <w:t>Biztonsági</w:t>
      </w:r>
      <w:proofErr w:type="spellEnd"/>
      <w:r w:rsidRPr="00753BE6">
        <w:rPr>
          <w:rFonts w:cs="Times New Roman"/>
        </w:rPr>
        <w:t xml:space="preserve"> </w:t>
      </w:r>
      <w:proofErr w:type="spellStart"/>
      <w:r w:rsidRPr="00753BE6">
        <w:rPr>
          <w:rFonts w:cs="Times New Roman"/>
        </w:rPr>
        <w:t>szabályok</w:t>
      </w:r>
      <w:proofErr w:type="spellEnd"/>
      <w:r w:rsidRPr="00753BE6">
        <w:rPr>
          <w:rFonts w:cs="Times New Roman"/>
        </w:rPr>
        <w:t xml:space="preserve"> </w:t>
      </w:r>
      <w:proofErr w:type="spellStart"/>
      <w:r w:rsidRPr="00753BE6">
        <w:rPr>
          <w:rFonts w:cs="Times New Roman"/>
        </w:rPr>
        <w:t>kikényszerítése</w:t>
      </w:r>
      <w:proofErr w:type="spellEnd"/>
    </w:p>
    <w:p w14:paraId="484C5F00" w14:textId="77777777" w:rsidR="00BB0B00" w:rsidRPr="00753BE6" w:rsidRDefault="00BB0B00">
      <w:pPr>
        <w:pStyle w:val="ListParagraph"/>
        <w:numPr>
          <w:ilvl w:val="0"/>
          <w:numId w:val="101"/>
        </w:numPr>
        <w:ind w:left="0"/>
        <w:rPr>
          <w:rFonts w:cs="Times New Roman"/>
        </w:rPr>
      </w:pPr>
      <w:proofErr w:type="spellStart"/>
      <w:r w:rsidRPr="00753BE6">
        <w:rPr>
          <w:rFonts w:cs="Times New Roman"/>
        </w:rPr>
        <w:t>Szoftvertelepítés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korlátozás</w:t>
      </w:r>
      <w:proofErr w:type="spellEnd"/>
    </w:p>
    <w:p w14:paraId="34E55978" w14:textId="77777777" w:rsidR="00BB0B00" w:rsidRPr="00753BE6" w:rsidRDefault="00BB0B00">
      <w:pPr>
        <w:pStyle w:val="ListParagraph"/>
        <w:numPr>
          <w:ilvl w:val="0"/>
          <w:numId w:val="101"/>
        </w:numPr>
        <w:ind w:left="0"/>
        <w:rPr>
          <w:rFonts w:cs="Times New Roman"/>
        </w:rPr>
      </w:pPr>
      <w:r w:rsidRPr="00753BE6">
        <w:rPr>
          <w:rFonts w:cs="Times New Roman"/>
        </w:rPr>
        <w:t xml:space="preserve">Windows </w:t>
      </w:r>
      <w:proofErr w:type="spellStart"/>
      <w:r w:rsidRPr="00753BE6">
        <w:rPr>
          <w:rFonts w:cs="Times New Roman"/>
        </w:rPr>
        <w:t>frissítések</w:t>
      </w:r>
      <w:proofErr w:type="spellEnd"/>
      <w:r w:rsidRPr="00753BE6">
        <w:rPr>
          <w:rFonts w:cs="Times New Roman"/>
        </w:rPr>
        <w:t xml:space="preserve"> </w:t>
      </w:r>
      <w:proofErr w:type="spellStart"/>
      <w:r w:rsidRPr="00753BE6">
        <w:rPr>
          <w:rFonts w:cs="Times New Roman"/>
        </w:rPr>
        <w:t>szabályozása</w:t>
      </w:r>
      <w:proofErr w:type="spellEnd"/>
    </w:p>
    <w:p w14:paraId="5DA61B98" w14:textId="77777777" w:rsidR="00BB0B00" w:rsidRPr="00753BE6" w:rsidRDefault="00BB0B00">
      <w:pPr>
        <w:pStyle w:val="ListParagraph"/>
        <w:numPr>
          <w:ilvl w:val="0"/>
          <w:numId w:val="101"/>
        </w:numPr>
        <w:ind w:left="0"/>
        <w:rPr>
          <w:rFonts w:cs="Times New Roman"/>
        </w:rPr>
      </w:pPr>
      <w:r w:rsidRPr="00753BE6">
        <w:rPr>
          <w:rFonts w:cs="Times New Roman"/>
        </w:rPr>
        <w:t xml:space="preserve">Script-ek </w:t>
      </w:r>
      <w:proofErr w:type="spellStart"/>
      <w:r w:rsidRPr="00753BE6">
        <w:rPr>
          <w:rFonts w:cs="Times New Roman"/>
        </w:rPr>
        <w:t>és</w:t>
      </w:r>
      <w:proofErr w:type="spellEnd"/>
      <w:r w:rsidRPr="00753BE6">
        <w:rPr>
          <w:rFonts w:cs="Times New Roman"/>
        </w:rPr>
        <w:t xml:space="preserve"> login </w:t>
      </w:r>
      <w:proofErr w:type="spellStart"/>
      <w:r w:rsidRPr="00753BE6">
        <w:rPr>
          <w:rFonts w:cs="Times New Roman"/>
        </w:rPr>
        <w:t>műveletek</w:t>
      </w:r>
      <w:proofErr w:type="spellEnd"/>
      <w:r w:rsidRPr="00753BE6">
        <w:rPr>
          <w:rFonts w:cs="Times New Roman"/>
        </w:rPr>
        <w:t xml:space="preserve"> </w:t>
      </w:r>
      <w:proofErr w:type="spellStart"/>
      <w:r w:rsidRPr="00753BE6">
        <w:rPr>
          <w:rFonts w:cs="Times New Roman"/>
        </w:rPr>
        <w:t>automatizálása</w:t>
      </w:r>
      <w:proofErr w:type="spellEnd"/>
    </w:p>
    <w:p w14:paraId="487D8F9A" w14:textId="77777777" w:rsidR="00BB0B00" w:rsidRPr="00753BE6" w:rsidRDefault="00BB0B00">
      <w:pPr>
        <w:pStyle w:val="ListParagraph"/>
        <w:numPr>
          <w:ilvl w:val="0"/>
          <w:numId w:val="101"/>
        </w:numPr>
        <w:ind w:left="0"/>
        <w:rPr>
          <w:rFonts w:cs="Times New Roman"/>
        </w:rPr>
      </w:pPr>
      <w:r w:rsidRPr="00753BE6">
        <w:rPr>
          <w:rFonts w:cs="Times New Roman"/>
        </w:rPr>
        <w:t xml:space="preserve">A </w:t>
      </w:r>
      <w:proofErr w:type="spellStart"/>
      <w:r w:rsidRPr="00753BE6">
        <w:rPr>
          <w:rFonts w:cs="Times New Roman"/>
        </w:rPr>
        <w:t>házirendek</w:t>
      </w:r>
      <w:proofErr w:type="spellEnd"/>
      <w:r w:rsidRPr="00753BE6">
        <w:rPr>
          <w:rFonts w:cs="Times New Roman"/>
        </w:rPr>
        <w:t xml:space="preserve"> GPO-</w:t>
      </w:r>
      <w:proofErr w:type="spellStart"/>
      <w:r w:rsidRPr="00753BE6">
        <w:rPr>
          <w:rFonts w:cs="Times New Roman"/>
        </w:rPr>
        <w:t>kban</w:t>
      </w:r>
      <w:proofErr w:type="spellEnd"/>
      <w:r w:rsidRPr="00753BE6">
        <w:rPr>
          <w:rFonts w:cs="Times New Roman"/>
        </w:rPr>
        <w:t xml:space="preserve"> (Group Policy Object) </w:t>
      </w:r>
      <w:proofErr w:type="spellStart"/>
      <w:r w:rsidRPr="00753BE6">
        <w:rPr>
          <w:rFonts w:cs="Times New Roman"/>
        </w:rPr>
        <w:t>tárolódnak</w:t>
      </w:r>
      <w:proofErr w:type="spellEnd"/>
      <w:r w:rsidRPr="00753BE6">
        <w:rPr>
          <w:rFonts w:cs="Times New Roman"/>
        </w:rPr>
        <w:t>.</w:t>
      </w:r>
    </w:p>
    <w:p w14:paraId="13FAEAAE" w14:textId="77777777" w:rsidR="00BB0B00" w:rsidRPr="00753BE6" w:rsidRDefault="00BB0B00" w:rsidP="00E14951">
      <w:pPr>
        <w:spacing w:after="0"/>
        <w:rPr>
          <w:rFonts w:cs="Times New Roman"/>
        </w:rPr>
      </w:pPr>
    </w:p>
    <w:p w14:paraId="1C09BF9F" w14:textId="77777777" w:rsidR="00BB0B00" w:rsidRPr="00753BE6" w:rsidRDefault="00BB0B00" w:rsidP="00E14951">
      <w:pPr>
        <w:spacing w:after="0"/>
        <w:rPr>
          <w:rFonts w:cs="Times New Roman"/>
          <w:u w:val="single"/>
        </w:rPr>
      </w:pPr>
      <w:r w:rsidRPr="00753BE6">
        <w:rPr>
          <w:rFonts w:cs="Times New Roman"/>
          <w:u w:val="single"/>
        </w:rPr>
        <w:t xml:space="preserve">GPMC </w:t>
      </w:r>
      <w:proofErr w:type="spellStart"/>
      <w:r w:rsidRPr="00753BE6">
        <w:rPr>
          <w:rFonts w:cs="Times New Roman"/>
          <w:u w:val="single"/>
        </w:rPr>
        <w:t>megnyitása</w:t>
      </w:r>
      <w:proofErr w:type="spellEnd"/>
      <w:r w:rsidRPr="00753BE6">
        <w:rPr>
          <w:rFonts w:cs="Times New Roman"/>
          <w:u w:val="single"/>
        </w:rPr>
        <w:t xml:space="preserve"> (GUI)</w:t>
      </w:r>
    </w:p>
    <w:p w14:paraId="3D090942" w14:textId="77777777" w:rsidR="00BB0B00" w:rsidRPr="00753BE6" w:rsidRDefault="00BB0B00" w:rsidP="00E14951">
      <w:pPr>
        <w:spacing w:after="0"/>
        <w:rPr>
          <w:rFonts w:cs="Times New Roman"/>
        </w:rPr>
      </w:pPr>
      <w:r w:rsidRPr="00753BE6">
        <w:rPr>
          <w:rFonts w:cs="Times New Roman"/>
        </w:rPr>
        <w:t>Lépések:</w:t>
      </w:r>
    </w:p>
    <w:p w14:paraId="1EB5024B" w14:textId="77777777" w:rsidR="00BB0B00" w:rsidRPr="00753BE6" w:rsidRDefault="00BB0B00">
      <w:pPr>
        <w:pStyle w:val="ListParagraph"/>
        <w:numPr>
          <w:ilvl w:val="0"/>
          <w:numId w:val="102"/>
        </w:numPr>
        <w:ind w:left="0"/>
        <w:rPr>
          <w:rFonts w:cs="Times New Roman"/>
        </w:rPr>
      </w:pPr>
      <w:r w:rsidRPr="00753BE6">
        <w:rPr>
          <w:rFonts w:cs="Times New Roman"/>
        </w:rPr>
        <w:t xml:space="preserve">Server Manager </w:t>
      </w:r>
      <w:proofErr w:type="spellStart"/>
      <w:r w:rsidRPr="00753BE6">
        <w:rPr>
          <w:rFonts w:cs="Times New Roman"/>
        </w:rPr>
        <w:t>megnyitása</w:t>
      </w:r>
      <w:proofErr w:type="spellEnd"/>
    </w:p>
    <w:p w14:paraId="2125BE81" w14:textId="77777777" w:rsidR="00BB0B00" w:rsidRPr="00753BE6" w:rsidRDefault="00BB0B00">
      <w:pPr>
        <w:pStyle w:val="ListParagraph"/>
        <w:numPr>
          <w:ilvl w:val="0"/>
          <w:numId w:val="102"/>
        </w:numPr>
        <w:ind w:left="0"/>
        <w:rPr>
          <w:rFonts w:cs="Times New Roman"/>
        </w:rPr>
      </w:pPr>
      <w:r w:rsidRPr="00753BE6">
        <w:rPr>
          <w:rFonts w:cs="Times New Roman"/>
        </w:rPr>
        <w:t>Tools → Group Policy Management</w:t>
      </w:r>
    </w:p>
    <w:p w14:paraId="400A2ABD" w14:textId="77777777" w:rsidR="00BB0B00" w:rsidRPr="00753BE6" w:rsidRDefault="00BB0B00">
      <w:pPr>
        <w:pStyle w:val="ListParagraph"/>
        <w:numPr>
          <w:ilvl w:val="0"/>
          <w:numId w:val="102"/>
        </w:numPr>
        <w:ind w:left="0"/>
        <w:rPr>
          <w:rFonts w:cs="Times New Roman"/>
        </w:rPr>
      </w:pPr>
      <w:proofErr w:type="spellStart"/>
      <w:r w:rsidRPr="00753BE6">
        <w:rPr>
          <w:rFonts w:cs="Times New Roman"/>
        </w:rPr>
        <w:t>Megnyílik</w:t>
      </w:r>
      <w:proofErr w:type="spellEnd"/>
      <w:r w:rsidRPr="00753BE6">
        <w:rPr>
          <w:rFonts w:cs="Times New Roman"/>
        </w:rPr>
        <w:t xml:space="preserve"> a GPMC </w:t>
      </w:r>
      <w:proofErr w:type="spellStart"/>
      <w:r w:rsidRPr="00753BE6">
        <w:rPr>
          <w:rFonts w:cs="Times New Roman"/>
        </w:rPr>
        <w:t>konzol</w:t>
      </w:r>
      <w:proofErr w:type="spellEnd"/>
    </w:p>
    <w:p w14:paraId="61166043" w14:textId="77777777" w:rsidR="00BB0B00" w:rsidRPr="00753BE6" w:rsidRDefault="00BB0B00" w:rsidP="00E14951">
      <w:pPr>
        <w:spacing w:after="0"/>
        <w:rPr>
          <w:rFonts w:cs="Times New Roman"/>
        </w:rPr>
      </w:pPr>
      <w:proofErr w:type="spellStart"/>
      <w:r w:rsidRPr="00753BE6">
        <w:rPr>
          <w:rFonts w:cs="Times New Roman"/>
        </w:rPr>
        <w:t>Itt</w:t>
      </w:r>
      <w:proofErr w:type="spellEnd"/>
      <w:r w:rsidRPr="00753BE6">
        <w:rPr>
          <w:rFonts w:cs="Times New Roman"/>
        </w:rPr>
        <w:t xml:space="preserve"> </w:t>
      </w:r>
      <w:proofErr w:type="spellStart"/>
      <w:r w:rsidRPr="00753BE6">
        <w:rPr>
          <w:rFonts w:cs="Times New Roman"/>
        </w:rPr>
        <w:t>látható</w:t>
      </w:r>
      <w:proofErr w:type="spellEnd"/>
      <w:r w:rsidRPr="00753BE6">
        <w:rPr>
          <w:rFonts w:cs="Times New Roman"/>
        </w:rPr>
        <w:t>:</w:t>
      </w:r>
    </w:p>
    <w:p w14:paraId="3277CEBF" w14:textId="77777777" w:rsidR="00BB0B00" w:rsidRPr="00753BE6" w:rsidRDefault="00BB0B00">
      <w:pPr>
        <w:pStyle w:val="ListParagraph"/>
        <w:numPr>
          <w:ilvl w:val="0"/>
          <w:numId w:val="103"/>
        </w:numPr>
        <w:ind w:left="0"/>
        <w:rPr>
          <w:rFonts w:cs="Times New Roman"/>
        </w:rPr>
      </w:pPr>
      <w:r w:rsidRPr="00753BE6">
        <w:rPr>
          <w:rFonts w:cs="Times New Roman"/>
        </w:rPr>
        <w:t>Forest</w:t>
      </w:r>
    </w:p>
    <w:p w14:paraId="39433826" w14:textId="77777777" w:rsidR="00BB0B00" w:rsidRPr="00753BE6" w:rsidRDefault="00BB0B00">
      <w:pPr>
        <w:pStyle w:val="ListParagraph"/>
        <w:numPr>
          <w:ilvl w:val="0"/>
          <w:numId w:val="103"/>
        </w:numPr>
        <w:ind w:left="0"/>
        <w:rPr>
          <w:rFonts w:cs="Times New Roman"/>
        </w:rPr>
      </w:pPr>
      <w:r w:rsidRPr="00753BE6">
        <w:rPr>
          <w:rFonts w:cs="Times New Roman"/>
        </w:rPr>
        <w:t>Domains</w:t>
      </w:r>
    </w:p>
    <w:p w14:paraId="62CDDD93" w14:textId="77777777" w:rsidR="00BB0B00" w:rsidRPr="00753BE6" w:rsidRDefault="00BB0B00">
      <w:pPr>
        <w:pStyle w:val="ListParagraph"/>
        <w:numPr>
          <w:ilvl w:val="0"/>
          <w:numId w:val="103"/>
        </w:numPr>
        <w:ind w:left="0"/>
        <w:rPr>
          <w:rFonts w:cs="Times New Roman"/>
        </w:rPr>
      </w:pPr>
      <w:r w:rsidRPr="00753BE6">
        <w:rPr>
          <w:rFonts w:cs="Times New Roman"/>
        </w:rPr>
        <w:t>Group Policy Objects</w:t>
      </w:r>
    </w:p>
    <w:p w14:paraId="0EBA2D18" w14:textId="77777777" w:rsidR="00BB0B00" w:rsidRPr="00753BE6" w:rsidRDefault="00BB0B00">
      <w:pPr>
        <w:pStyle w:val="ListParagraph"/>
        <w:numPr>
          <w:ilvl w:val="0"/>
          <w:numId w:val="103"/>
        </w:numPr>
        <w:ind w:left="0"/>
        <w:rPr>
          <w:rFonts w:cs="Times New Roman"/>
        </w:rPr>
      </w:pPr>
      <w:r w:rsidRPr="00753BE6">
        <w:rPr>
          <w:rFonts w:cs="Times New Roman"/>
        </w:rPr>
        <w:t>Sites</w:t>
      </w:r>
    </w:p>
    <w:p w14:paraId="17609949" w14:textId="77777777" w:rsidR="00BB0B00" w:rsidRPr="00753BE6" w:rsidRDefault="00BB0B00">
      <w:pPr>
        <w:pStyle w:val="ListParagraph"/>
        <w:numPr>
          <w:ilvl w:val="0"/>
          <w:numId w:val="103"/>
        </w:numPr>
        <w:ind w:left="0"/>
        <w:rPr>
          <w:rFonts w:cs="Times New Roman"/>
        </w:rPr>
      </w:pPr>
      <w:r w:rsidRPr="00753BE6">
        <w:rPr>
          <w:rFonts w:cs="Times New Roman"/>
        </w:rPr>
        <w:t>WMI Filters</w:t>
      </w:r>
    </w:p>
    <w:p w14:paraId="6FE53565" w14:textId="77777777" w:rsidR="00BB0B00" w:rsidRPr="00753BE6" w:rsidRDefault="00BB0B00" w:rsidP="00E14951">
      <w:pPr>
        <w:spacing w:after="0"/>
        <w:rPr>
          <w:rFonts w:cs="Times New Roman"/>
          <w:u w:val="single"/>
        </w:rPr>
      </w:pPr>
      <w:proofErr w:type="spellStart"/>
      <w:r w:rsidRPr="00753BE6">
        <w:rPr>
          <w:rFonts w:cs="Times New Roman"/>
          <w:u w:val="single"/>
        </w:rPr>
        <w:t>Új</w:t>
      </w:r>
      <w:proofErr w:type="spellEnd"/>
      <w:r w:rsidRPr="00753BE6">
        <w:rPr>
          <w:rFonts w:cs="Times New Roman"/>
          <w:u w:val="single"/>
        </w:rPr>
        <w:t xml:space="preserve"> GPO </w:t>
      </w:r>
      <w:proofErr w:type="spellStart"/>
      <w:r w:rsidRPr="00753BE6">
        <w:rPr>
          <w:rFonts w:cs="Times New Roman"/>
          <w:u w:val="single"/>
        </w:rPr>
        <w:t>létrehozása</w:t>
      </w:r>
      <w:proofErr w:type="spellEnd"/>
    </w:p>
    <w:p w14:paraId="473E6684" w14:textId="77777777" w:rsidR="00BB0B00" w:rsidRPr="00753BE6" w:rsidRDefault="00BB0B00" w:rsidP="00E14951">
      <w:pPr>
        <w:spacing w:after="0"/>
        <w:rPr>
          <w:rFonts w:cs="Times New Roman"/>
        </w:rPr>
      </w:pPr>
      <w:r w:rsidRPr="00753BE6">
        <w:rPr>
          <w:rFonts w:cs="Times New Roman"/>
        </w:rPr>
        <w:t>Lépések:</w:t>
      </w:r>
    </w:p>
    <w:p w14:paraId="3FEFB57D" w14:textId="77777777" w:rsidR="00BB0B00" w:rsidRPr="00753BE6" w:rsidRDefault="00BB0B00">
      <w:pPr>
        <w:pStyle w:val="ListParagraph"/>
        <w:numPr>
          <w:ilvl w:val="0"/>
          <w:numId w:val="104"/>
        </w:numPr>
        <w:ind w:left="0"/>
        <w:rPr>
          <w:rFonts w:cs="Times New Roman"/>
        </w:rPr>
      </w:pPr>
      <w:r w:rsidRPr="00753BE6">
        <w:rPr>
          <w:rFonts w:cs="Times New Roman"/>
        </w:rPr>
        <w:t xml:space="preserve">Domain → </w:t>
      </w:r>
      <w:proofErr w:type="spellStart"/>
      <w:r w:rsidRPr="00753BE6">
        <w:rPr>
          <w:rFonts w:cs="Times New Roman"/>
        </w:rPr>
        <w:t>jobb</w:t>
      </w:r>
      <w:proofErr w:type="spellEnd"/>
      <w:r w:rsidRPr="00753BE6">
        <w:rPr>
          <w:rFonts w:cs="Times New Roman"/>
        </w:rPr>
        <w:t xml:space="preserve"> </w:t>
      </w:r>
      <w:proofErr w:type="spellStart"/>
      <w:r w:rsidRPr="00753BE6">
        <w:rPr>
          <w:rFonts w:cs="Times New Roman"/>
        </w:rPr>
        <w:t>klikk</w:t>
      </w:r>
      <w:proofErr w:type="spellEnd"/>
      <w:r w:rsidRPr="00753BE6">
        <w:rPr>
          <w:rFonts w:cs="Times New Roman"/>
        </w:rPr>
        <w:t xml:space="preserve"> → Create a GPO in this domain</w:t>
      </w:r>
    </w:p>
    <w:p w14:paraId="6A124696" w14:textId="77777777" w:rsidR="00BB0B00" w:rsidRPr="00753BE6" w:rsidRDefault="00BB0B00">
      <w:pPr>
        <w:pStyle w:val="ListParagraph"/>
        <w:numPr>
          <w:ilvl w:val="0"/>
          <w:numId w:val="104"/>
        </w:numPr>
        <w:ind w:left="0"/>
        <w:rPr>
          <w:rFonts w:cs="Times New Roman"/>
        </w:rPr>
      </w:pPr>
      <w:proofErr w:type="spellStart"/>
      <w:r w:rsidRPr="00753BE6">
        <w:rPr>
          <w:rFonts w:cs="Times New Roman"/>
        </w:rPr>
        <w:t>Név</w:t>
      </w:r>
      <w:proofErr w:type="spellEnd"/>
      <w:r w:rsidRPr="00753BE6">
        <w:rPr>
          <w:rFonts w:cs="Times New Roman"/>
        </w:rPr>
        <w:t xml:space="preserve"> </w:t>
      </w:r>
      <w:proofErr w:type="spellStart"/>
      <w:r w:rsidRPr="00753BE6">
        <w:rPr>
          <w:rFonts w:cs="Times New Roman"/>
        </w:rPr>
        <w:t>megadása</w:t>
      </w:r>
      <w:proofErr w:type="spellEnd"/>
    </w:p>
    <w:p w14:paraId="5A2AE1F3" w14:textId="77777777" w:rsidR="00BB0B00" w:rsidRPr="00753BE6" w:rsidRDefault="00BB0B00">
      <w:pPr>
        <w:pStyle w:val="ListParagraph"/>
        <w:numPr>
          <w:ilvl w:val="0"/>
          <w:numId w:val="104"/>
        </w:numPr>
        <w:ind w:left="0"/>
        <w:rPr>
          <w:rFonts w:cs="Times New Roman"/>
        </w:rPr>
      </w:pPr>
      <w:r w:rsidRPr="00753BE6">
        <w:rPr>
          <w:rFonts w:cs="Times New Roman"/>
        </w:rPr>
        <w:t>OK</w:t>
      </w:r>
    </w:p>
    <w:p w14:paraId="3A2B11FA" w14:textId="77777777" w:rsidR="00BB0B00" w:rsidRPr="00753BE6" w:rsidRDefault="00BB0B00">
      <w:pPr>
        <w:pStyle w:val="ListParagraph"/>
        <w:numPr>
          <w:ilvl w:val="0"/>
          <w:numId w:val="104"/>
        </w:numPr>
        <w:ind w:left="0"/>
        <w:rPr>
          <w:rFonts w:cs="Times New Roman"/>
        </w:rPr>
      </w:pPr>
      <w:proofErr w:type="spellStart"/>
      <w:r w:rsidRPr="00753BE6">
        <w:rPr>
          <w:rFonts w:cs="Times New Roman"/>
        </w:rPr>
        <w:t>Ezután</w:t>
      </w:r>
      <w:proofErr w:type="spellEnd"/>
      <w:r w:rsidRPr="00753BE6">
        <w:rPr>
          <w:rFonts w:cs="Times New Roman"/>
        </w:rPr>
        <w:t xml:space="preserve">: Jobb </w:t>
      </w:r>
      <w:proofErr w:type="spellStart"/>
      <w:r w:rsidRPr="00753BE6">
        <w:rPr>
          <w:rFonts w:cs="Times New Roman"/>
        </w:rPr>
        <w:t>klikk</w:t>
      </w:r>
      <w:proofErr w:type="spellEnd"/>
      <w:r w:rsidRPr="00753BE6">
        <w:rPr>
          <w:rFonts w:cs="Times New Roman"/>
        </w:rPr>
        <w:t xml:space="preserve"> a GPO-n → Edit</w:t>
      </w:r>
    </w:p>
    <w:p w14:paraId="215D7079" w14:textId="77777777" w:rsidR="00BB0B00" w:rsidRPr="00753BE6" w:rsidRDefault="00BB0B00" w:rsidP="00E14951">
      <w:pPr>
        <w:rPr>
          <w:rFonts w:cs="Times New Roman"/>
        </w:rPr>
      </w:pPr>
      <w:proofErr w:type="spellStart"/>
      <w:r w:rsidRPr="00753BE6">
        <w:rPr>
          <w:rFonts w:cs="Times New Roman"/>
        </w:rPr>
        <w:lastRenderedPageBreak/>
        <w:t>Megnyílik</w:t>
      </w:r>
      <w:proofErr w:type="spellEnd"/>
      <w:r w:rsidRPr="00753BE6">
        <w:rPr>
          <w:rFonts w:cs="Times New Roman"/>
        </w:rPr>
        <w:t xml:space="preserve"> a Group Policy Management Editor</w:t>
      </w:r>
    </w:p>
    <w:p w14:paraId="18B0A4D5" w14:textId="77777777" w:rsidR="00BB0B00" w:rsidRPr="00753BE6" w:rsidRDefault="00BB0B00" w:rsidP="00E14951">
      <w:pPr>
        <w:rPr>
          <w:rFonts w:cs="Times New Roman"/>
        </w:rPr>
      </w:pPr>
    </w:p>
    <w:p w14:paraId="4BB02ECF" w14:textId="77777777" w:rsidR="00BB0B00" w:rsidRPr="00753BE6" w:rsidRDefault="00BB0B00" w:rsidP="00E14951">
      <w:pPr>
        <w:spacing w:after="0"/>
        <w:rPr>
          <w:rFonts w:cs="Times New Roman"/>
          <w:u w:val="single"/>
        </w:rPr>
      </w:pPr>
      <w:r w:rsidRPr="00753BE6">
        <w:rPr>
          <w:rFonts w:cs="Times New Roman"/>
          <w:u w:val="single"/>
        </w:rPr>
        <w:t xml:space="preserve">GPO </w:t>
      </w:r>
      <w:proofErr w:type="spellStart"/>
      <w:r w:rsidRPr="00753BE6">
        <w:rPr>
          <w:rFonts w:cs="Times New Roman"/>
          <w:u w:val="single"/>
        </w:rPr>
        <w:t>felépítése</w:t>
      </w:r>
      <w:proofErr w:type="spellEnd"/>
    </w:p>
    <w:p w14:paraId="41009437" w14:textId="77777777" w:rsidR="00BB0B00" w:rsidRPr="00753BE6" w:rsidRDefault="00BB0B00" w:rsidP="00E14951">
      <w:pPr>
        <w:spacing w:after="0"/>
        <w:rPr>
          <w:rFonts w:cs="Times New Roman"/>
        </w:rPr>
      </w:pPr>
      <w:r w:rsidRPr="00753BE6">
        <w:rPr>
          <w:rFonts w:cs="Times New Roman"/>
        </w:rPr>
        <w:t xml:space="preserve">A GPO </w:t>
      </w:r>
      <w:proofErr w:type="spellStart"/>
      <w:r w:rsidRPr="00753BE6">
        <w:rPr>
          <w:rFonts w:cs="Times New Roman"/>
        </w:rPr>
        <w:t>két</w:t>
      </w:r>
      <w:proofErr w:type="spellEnd"/>
      <w:r w:rsidRPr="00753BE6">
        <w:rPr>
          <w:rFonts w:cs="Times New Roman"/>
        </w:rPr>
        <w:t xml:space="preserve"> </w:t>
      </w:r>
      <w:proofErr w:type="spellStart"/>
      <w:r w:rsidRPr="00753BE6">
        <w:rPr>
          <w:rFonts w:cs="Times New Roman"/>
        </w:rPr>
        <w:t>fő</w:t>
      </w:r>
      <w:proofErr w:type="spellEnd"/>
      <w:r w:rsidRPr="00753BE6">
        <w:rPr>
          <w:rFonts w:cs="Times New Roman"/>
        </w:rPr>
        <w:t xml:space="preserve"> </w:t>
      </w:r>
      <w:proofErr w:type="spellStart"/>
      <w:r w:rsidRPr="00753BE6">
        <w:rPr>
          <w:rFonts w:cs="Times New Roman"/>
        </w:rPr>
        <w:t>részből</w:t>
      </w:r>
      <w:proofErr w:type="spellEnd"/>
      <w:r w:rsidRPr="00753BE6">
        <w:rPr>
          <w:rFonts w:cs="Times New Roman"/>
        </w:rPr>
        <w:t xml:space="preserve"> </w:t>
      </w:r>
      <w:proofErr w:type="spellStart"/>
      <w:r w:rsidRPr="00753BE6">
        <w:rPr>
          <w:rFonts w:cs="Times New Roman"/>
        </w:rPr>
        <w:t>áll</w:t>
      </w:r>
      <w:proofErr w:type="spellEnd"/>
      <w:r w:rsidRPr="00753BE6">
        <w:rPr>
          <w:rFonts w:cs="Times New Roman"/>
        </w:rPr>
        <w:t>:</w:t>
      </w:r>
    </w:p>
    <w:p w14:paraId="4E42D3BA" w14:textId="77777777" w:rsidR="00BB0B00" w:rsidRPr="00753BE6" w:rsidRDefault="00BB0B00">
      <w:pPr>
        <w:pStyle w:val="ListParagraph"/>
        <w:numPr>
          <w:ilvl w:val="0"/>
          <w:numId w:val="105"/>
        </w:numPr>
        <w:ind w:left="0"/>
        <w:rPr>
          <w:rFonts w:cs="Times New Roman"/>
        </w:rPr>
      </w:pPr>
      <w:r w:rsidRPr="00753BE6">
        <w:rPr>
          <w:rFonts w:cs="Times New Roman"/>
        </w:rPr>
        <w:t>User Configuration (</w:t>
      </w:r>
      <w:proofErr w:type="spellStart"/>
      <w:r w:rsidRPr="00753BE6">
        <w:rPr>
          <w:rFonts w:cs="Times New Roman"/>
        </w:rPr>
        <w:t>felhasználóra</w:t>
      </w:r>
      <w:proofErr w:type="spellEnd"/>
      <w:r w:rsidRPr="00753BE6">
        <w:rPr>
          <w:rFonts w:cs="Times New Roman"/>
        </w:rPr>
        <w:t xml:space="preserve"> </w:t>
      </w:r>
      <w:proofErr w:type="spellStart"/>
      <w:r w:rsidRPr="00753BE6">
        <w:rPr>
          <w:rFonts w:cs="Times New Roman"/>
        </w:rPr>
        <w:t>vonatkozó</w:t>
      </w:r>
      <w:proofErr w:type="spellEnd"/>
      <w:r w:rsidRPr="00753BE6">
        <w:rPr>
          <w:rFonts w:cs="Times New Roman"/>
        </w:rPr>
        <w:t xml:space="preserve"> </w:t>
      </w:r>
      <w:proofErr w:type="spellStart"/>
      <w:r w:rsidRPr="00753BE6">
        <w:rPr>
          <w:rFonts w:cs="Times New Roman"/>
        </w:rPr>
        <w:t>beállítások</w:t>
      </w:r>
      <w:proofErr w:type="spellEnd"/>
      <w:r w:rsidRPr="00753BE6">
        <w:rPr>
          <w:rFonts w:cs="Times New Roman"/>
        </w:rPr>
        <w:t>):</w:t>
      </w:r>
    </w:p>
    <w:p w14:paraId="74C166ED" w14:textId="77777777" w:rsidR="00BB0B00" w:rsidRPr="00753BE6" w:rsidRDefault="00BB0B00">
      <w:pPr>
        <w:pStyle w:val="ListParagraph"/>
        <w:numPr>
          <w:ilvl w:val="1"/>
          <w:numId w:val="105"/>
        </w:numPr>
        <w:ind w:left="0"/>
        <w:rPr>
          <w:rFonts w:cs="Times New Roman"/>
        </w:rPr>
      </w:pPr>
      <w:r w:rsidRPr="00753BE6">
        <w:rPr>
          <w:rFonts w:cs="Times New Roman"/>
        </w:rPr>
        <w:t xml:space="preserve">Desktop </w:t>
      </w:r>
      <w:proofErr w:type="spellStart"/>
      <w:r w:rsidRPr="00753BE6">
        <w:rPr>
          <w:rFonts w:cs="Times New Roman"/>
        </w:rPr>
        <w:t>korlátozások</w:t>
      </w:r>
      <w:proofErr w:type="spellEnd"/>
    </w:p>
    <w:p w14:paraId="3A968291" w14:textId="77777777" w:rsidR="00BB0B00" w:rsidRPr="00753BE6" w:rsidRDefault="00BB0B00">
      <w:pPr>
        <w:pStyle w:val="ListParagraph"/>
        <w:numPr>
          <w:ilvl w:val="1"/>
          <w:numId w:val="105"/>
        </w:numPr>
        <w:ind w:left="0"/>
        <w:rPr>
          <w:rFonts w:cs="Times New Roman"/>
        </w:rPr>
      </w:pPr>
      <w:r w:rsidRPr="00753BE6">
        <w:rPr>
          <w:rFonts w:cs="Times New Roman"/>
        </w:rPr>
        <w:t xml:space="preserve">Start </w:t>
      </w:r>
      <w:proofErr w:type="spellStart"/>
      <w:r w:rsidRPr="00753BE6">
        <w:rPr>
          <w:rFonts w:cs="Times New Roman"/>
        </w:rPr>
        <w:t>menü</w:t>
      </w:r>
      <w:proofErr w:type="spellEnd"/>
    </w:p>
    <w:p w14:paraId="3B1BC0E1" w14:textId="77777777" w:rsidR="00BB0B00" w:rsidRPr="00753BE6" w:rsidRDefault="00BB0B00">
      <w:pPr>
        <w:pStyle w:val="ListParagraph"/>
        <w:numPr>
          <w:ilvl w:val="1"/>
          <w:numId w:val="105"/>
        </w:numPr>
        <w:ind w:left="0"/>
        <w:rPr>
          <w:rFonts w:cs="Times New Roman"/>
        </w:rPr>
      </w:pPr>
      <w:r w:rsidRPr="00753BE6">
        <w:rPr>
          <w:rFonts w:cs="Times New Roman"/>
        </w:rPr>
        <w:t>Script-ek</w:t>
      </w:r>
    </w:p>
    <w:p w14:paraId="32C3472A" w14:textId="77777777" w:rsidR="00BB0B00" w:rsidRPr="00753BE6" w:rsidRDefault="00BB0B00">
      <w:pPr>
        <w:pStyle w:val="ListParagraph"/>
        <w:numPr>
          <w:ilvl w:val="1"/>
          <w:numId w:val="105"/>
        </w:numPr>
        <w:ind w:left="0"/>
        <w:rPr>
          <w:rFonts w:cs="Times New Roman"/>
        </w:rPr>
      </w:pPr>
      <w:r w:rsidRPr="00753BE6">
        <w:rPr>
          <w:rFonts w:cs="Times New Roman"/>
        </w:rPr>
        <w:t>Registry</w:t>
      </w:r>
    </w:p>
    <w:p w14:paraId="088DDE6B" w14:textId="77777777" w:rsidR="00BB0B00" w:rsidRPr="00753BE6" w:rsidRDefault="00BB0B00">
      <w:pPr>
        <w:pStyle w:val="ListParagraph"/>
        <w:numPr>
          <w:ilvl w:val="1"/>
          <w:numId w:val="105"/>
        </w:numPr>
        <w:ind w:left="0"/>
        <w:rPr>
          <w:rFonts w:cs="Times New Roman"/>
        </w:rPr>
      </w:pPr>
      <w:r w:rsidRPr="00753BE6">
        <w:rPr>
          <w:rFonts w:cs="Times New Roman"/>
        </w:rPr>
        <w:t>Folder redirection</w:t>
      </w:r>
    </w:p>
    <w:p w14:paraId="459A5F46" w14:textId="77777777" w:rsidR="00BB0B00" w:rsidRPr="00753BE6" w:rsidRDefault="00BB0B00">
      <w:pPr>
        <w:pStyle w:val="ListParagraph"/>
        <w:numPr>
          <w:ilvl w:val="1"/>
          <w:numId w:val="105"/>
        </w:numPr>
        <w:ind w:left="0" w:hanging="357"/>
        <w:contextualSpacing w:val="0"/>
        <w:rPr>
          <w:rFonts w:cs="Times New Roman"/>
        </w:rPr>
      </w:pPr>
      <w:r w:rsidRPr="00753BE6">
        <w:rPr>
          <w:rFonts w:cs="Times New Roman"/>
        </w:rPr>
        <w:t>Computer Configuration</w:t>
      </w:r>
    </w:p>
    <w:p w14:paraId="4E45E74E" w14:textId="77777777" w:rsidR="00BB0B00" w:rsidRPr="00753BE6" w:rsidRDefault="00BB0B00">
      <w:pPr>
        <w:pStyle w:val="ListParagraph"/>
        <w:numPr>
          <w:ilvl w:val="0"/>
          <w:numId w:val="105"/>
        </w:numPr>
        <w:ind w:left="0"/>
        <w:rPr>
          <w:rFonts w:cs="Times New Roman"/>
        </w:rPr>
      </w:pPr>
      <w:proofErr w:type="spellStart"/>
      <w:r w:rsidRPr="00753BE6">
        <w:rPr>
          <w:rFonts w:cs="Times New Roman"/>
        </w:rPr>
        <w:t>Számítógépre</w:t>
      </w:r>
      <w:proofErr w:type="spellEnd"/>
      <w:r w:rsidRPr="00753BE6">
        <w:rPr>
          <w:rFonts w:cs="Times New Roman"/>
        </w:rPr>
        <w:t xml:space="preserve"> </w:t>
      </w:r>
      <w:proofErr w:type="spellStart"/>
      <w:r w:rsidRPr="00753BE6">
        <w:rPr>
          <w:rFonts w:cs="Times New Roman"/>
        </w:rPr>
        <w:t>vonatkozó</w:t>
      </w:r>
      <w:proofErr w:type="spellEnd"/>
      <w:r w:rsidRPr="00753BE6">
        <w:rPr>
          <w:rFonts w:cs="Times New Roman"/>
        </w:rPr>
        <w:t xml:space="preserve"> </w:t>
      </w:r>
      <w:proofErr w:type="spellStart"/>
      <w:r w:rsidRPr="00753BE6">
        <w:rPr>
          <w:rFonts w:cs="Times New Roman"/>
        </w:rPr>
        <w:t>beállítások</w:t>
      </w:r>
      <w:proofErr w:type="spellEnd"/>
      <w:r w:rsidRPr="00753BE6">
        <w:rPr>
          <w:rFonts w:cs="Times New Roman"/>
        </w:rPr>
        <w:t>:</w:t>
      </w:r>
    </w:p>
    <w:p w14:paraId="6AC7843C" w14:textId="77777777" w:rsidR="00BB0B00" w:rsidRPr="00753BE6" w:rsidRDefault="00BB0B00">
      <w:pPr>
        <w:pStyle w:val="ListParagraph"/>
        <w:numPr>
          <w:ilvl w:val="1"/>
          <w:numId w:val="105"/>
        </w:numPr>
        <w:ind w:left="0"/>
        <w:rPr>
          <w:rFonts w:cs="Times New Roman"/>
        </w:rPr>
      </w:pPr>
      <w:proofErr w:type="spellStart"/>
      <w:r w:rsidRPr="00753BE6">
        <w:rPr>
          <w:rFonts w:cs="Times New Roman"/>
        </w:rPr>
        <w:t>Biztonság</w:t>
      </w:r>
      <w:proofErr w:type="spellEnd"/>
    </w:p>
    <w:p w14:paraId="0328D707" w14:textId="77777777" w:rsidR="00BB0B00" w:rsidRPr="00753BE6" w:rsidRDefault="00BB0B00">
      <w:pPr>
        <w:pStyle w:val="ListParagraph"/>
        <w:numPr>
          <w:ilvl w:val="1"/>
          <w:numId w:val="105"/>
        </w:numPr>
        <w:ind w:left="0"/>
        <w:rPr>
          <w:rFonts w:cs="Times New Roman"/>
        </w:rPr>
      </w:pPr>
      <w:proofErr w:type="spellStart"/>
      <w:r w:rsidRPr="00753BE6">
        <w:rPr>
          <w:rFonts w:cs="Times New Roman"/>
        </w:rPr>
        <w:t>Szolgáltatások</w:t>
      </w:r>
      <w:proofErr w:type="spellEnd"/>
    </w:p>
    <w:p w14:paraId="50CDEA4E" w14:textId="77777777" w:rsidR="00BB0B00" w:rsidRPr="00753BE6" w:rsidRDefault="00BB0B00">
      <w:pPr>
        <w:pStyle w:val="ListParagraph"/>
        <w:numPr>
          <w:ilvl w:val="1"/>
          <w:numId w:val="105"/>
        </w:numPr>
        <w:ind w:left="0"/>
        <w:rPr>
          <w:rFonts w:cs="Times New Roman"/>
        </w:rPr>
      </w:pPr>
      <w:r w:rsidRPr="00753BE6">
        <w:rPr>
          <w:rFonts w:cs="Times New Roman"/>
        </w:rPr>
        <w:t>Windows Update</w:t>
      </w:r>
    </w:p>
    <w:p w14:paraId="06A2861D" w14:textId="77777777" w:rsidR="00BB0B00" w:rsidRPr="00753BE6" w:rsidRDefault="00BB0B00">
      <w:pPr>
        <w:pStyle w:val="ListParagraph"/>
        <w:numPr>
          <w:ilvl w:val="1"/>
          <w:numId w:val="105"/>
        </w:numPr>
        <w:ind w:left="0"/>
        <w:rPr>
          <w:rFonts w:cs="Times New Roman"/>
        </w:rPr>
      </w:pPr>
      <w:proofErr w:type="spellStart"/>
      <w:r w:rsidRPr="00753BE6">
        <w:rPr>
          <w:rFonts w:cs="Times New Roman"/>
        </w:rPr>
        <w:t>Tűzfal</w:t>
      </w:r>
      <w:proofErr w:type="spellEnd"/>
    </w:p>
    <w:p w14:paraId="23FFAD80" w14:textId="77777777" w:rsidR="00BB0B00" w:rsidRPr="00753BE6" w:rsidRDefault="00BB0B00">
      <w:pPr>
        <w:pStyle w:val="ListParagraph"/>
        <w:numPr>
          <w:ilvl w:val="1"/>
          <w:numId w:val="105"/>
        </w:numPr>
        <w:ind w:left="0"/>
        <w:rPr>
          <w:rFonts w:cs="Times New Roman"/>
        </w:rPr>
      </w:pPr>
      <w:r w:rsidRPr="00753BE6">
        <w:rPr>
          <w:rFonts w:cs="Times New Roman"/>
        </w:rPr>
        <w:t>Software deployment</w:t>
      </w:r>
    </w:p>
    <w:p w14:paraId="22AFCC5C" w14:textId="77777777" w:rsidR="00BB0B00" w:rsidRPr="00753BE6" w:rsidRDefault="00BB0B00" w:rsidP="00E14951">
      <w:pPr>
        <w:rPr>
          <w:rFonts w:cs="Times New Roman"/>
        </w:rPr>
      </w:pPr>
    </w:p>
    <w:p w14:paraId="4D3FBC7D" w14:textId="77777777" w:rsidR="00BB0B00" w:rsidRPr="00753BE6" w:rsidRDefault="00BB0B00" w:rsidP="00E14951">
      <w:pPr>
        <w:pStyle w:val="Alcm"/>
        <w:pBdr>
          <w:left w:val="none" w:sz="0" w:space="0" w:color="auto"/>
        </w:pBdr>
        <w:rPr>
          <w:rFonts w:cs="Times New Roman"/>
        </w:rPr>
      </w:pPr>
      <w:r w:rsidRPr="00753BE6">
        <w:rPr>
          <w:rFonts w:cs="Times New Roman"/>
        </w:rPr>
        <w:t>Configuring Security Settings in Group Policy (GP)</w:t>
      </w:r>
    </w:p>
    <w:p w14:paraId="212EE3CD" w14:textId="77777777" w:rsidR="00BB0B00" w:rsidRPr="00753BE6" w:rsidRDefault="00BB0B00" w:rsidP="00E14951">
      <w:pPr>
        <w:spacing w:after="0"/>
        <w:rPr>
          <w:rFonts w:cs="Times New Roman"/>
          <w:u w:val="single"/>
        </w:rPr>
      </w:pPr>
      <w:proofErr w:type="spellStart"/>
      <w:r w:rsidRPr="00753BE6">
        <w:rPr>
          <w:rFonts w:cs="Times New Roman"/>
          <w:u w:val="single"/>
        </w:rPr>
        <w:t>Útvonal</w:t>
      </w:r>
      <w:proofErr w:type="spellEnd"/>
      <w:r w:rsidRPr="00753BE6">
        <w:rPr>
          <w:rFonts w:cs="Times New Roman"/>
          <w:u w:val="single"/>
        </w:rPr>
        <w:t>:</w:t>
      </w:r>
    </w:p>
    <w:p w14:paraId="1EE5E187" w14:textId="77777777" w:rsidR="00BB0B00" w:rsidRPr="00753BE6" w:rsidRDefault="00BB0B00" w:rsidP="00E14951">
      <w:pPr>
        <w:rPr>
          <w:rFonts w:cs="Times New Roman"/>
        </w:rPr>
      </w:pPr>
      <w:r w:rsidRPr="00753BE6">
        <w:rPr>
          <w:rFonts w:cs="Times New Roman"/>
        </w:rPr>
        <w:t>Computer Configuration → Policies → Windows Settings → Security Settings</w:t>
      </w:r>
    </w:p>
    <w:p w14:paraId="7409B867" w14:textId="77777777" w:rsidR="00BB0B00" w:rsidRPr="00753BE6" w:rsidRDefault="00BB0B00" w:rsidP="00E14951">
      <w:pPr>
        <w:rPr>
          <w:rFonts w:cs="Times New Roman"/>
          <w:u w:val="single"/>
        </w:rPr>
      </w:pPr>
      <w:proofErr w:type="spellStart"/>
      <w:r w:rsidRPr="00753BE6">
        <w:rPr>
          <w:rFonts w:cs="Times New Roman"/>
          <w:u w:val="single"/>
        </w:rPr>
        <w:t>Gyakori</w:t>
      </w:r>
      <w:proofErr w:type="spellEnd"/>
      <w:r w:rsidRPr="00753BE6">
        <w:rPr>
          <w:rFonts w:cs="Times New Roman"/>
          <w:u w:val="single"/>
        </w:rPr>
        <w:t xml:space="preserve"> </w:t>
      </w:r>
      <w:proofErr w:type="spellStart"/>
      <w:r w:rsidRPr="00753BE6">
        <w:rPr>
          <w:rFonts w:cs="Times New Roman"/>
          <w:u w:val="single"/>
        </w:rPr>
        <w:t>beállítások</w:t>
      </w:r>
      <w:proofErr w:type="spellEnd"/>
      <w:r w:rsidRPr="00753BE6">
        <w:rPr>
          <w:rFonts w:cs="Times New Roman"/>
          <w:u w:val="single"/>
        </w:rPr>
        <w:t>:</w:t>
      </w:r>
    </w:p>
    <w:p w14:paraId="33F448BF" w14:textId="77777777" w:rsidR="00BB0B00" w:rsidRPr="00753BE6" w:rsidRDefault="00BB0B00" w:rsidP="00E14951">
      <w:pPr>
        <w:spacing w:after="0"/>
        <w:rPr>
          <w:rFonts w:cs="Times New Roman"/>
          <w:i/>
          <w:iCs/>
          <w:u w:val="single"/>
        </w:rPr>
      </w:pPr>
      <w:proofErr w:type="spellStart"/>
      <w:r w:rsidRPr="00753BE6">
        <w:rPr>
          <w:rFonts w:cs="Times New Roman"/>
          <w:i/>
          <w:iCs/>
          <w:u w:val="single"/>
        </w:rPr>
        <w:t>Jelszóházirend</w:t>
      </w:r>
      <w:proofErr w:type="spellEnd"/>
      <w:r w:rsidRPr="00753BE6">
        <w:rPr>
          <w:rFonts w:cs="Times New Roman"/>
          <w:i/>
          <w:iCs/>
          <w:u w:val="single"/>
        </w:rPr>
        <w:t>:</w:t>
      </w:r>
    </w:p>
    <w:p w14:paraId="3D978EA5" w14:textId="77777777" w:rsidR="00BB0B00" w:rsidRPr="00753BE6" w:rsidRDefault="00BB0B00" w:rsidP="00E14951">
      <w:pPr>
        <w:spacing w:after="80"/>
        <w:rPr>
          <w:rFonts w:cs="Times New Roman"/>
        </w:rPr>
      </w:pPr>
      <w:r w:rsidRPr="00753BE6">
        <w:rPr>
          <w:rFonts w:cs="Times New Roman"/>
        </w:rPr>
        <w:t>Account Policies → Password Policy</w:t>
      </w:r>
    </w:p>
    <w:p w14:paraId="7A481FD0" w14:textId="77777777" w:rsidR="00BB0B00" w:rsidRPr="00753BE6" w:rsidRDefault="00BB0B00" w:rsidP="00E14951">
      <w:pPr>
        <w:spacing w:after="0"/>
        <w:rPr>
          <w:rFonts w:cs="Times New Roman"/>
        </w:rPr>
      </w:pPr>
      <w:proofErr w:type="spellStart"/>
      <w:r w:rsidRPr="00753BE6">
        <w:rPr>
          <w:rFonts w:cs="Times New Roman"/>
        </w:rPr>
        <w:t>Konfiguráció</w:t>
      </w:r>
      <w:proofErr w:type="spellEnd"/>
      <w:r w:rsidRPr="00753BE6">
        <w:rPr>
          <w:rFonts w:cs="Times New Roman"/>
        </w:rPr>
        <w:t>:</w:t>
      </w:r>
    </w:p>
    <w:p w14:paraId="3BF96087" w14:textId="77777777" w:rsidR="00BB0B00" w:rsidRPr="00753BE6" w:rsidRDefault="00BB0B00">
      <w:pPr>
        <w:pStyle w:val="ListParagraph"/>
        <w:numPr>
          <w:ilvl w:val="0"/>
          <w:numId w:val="106"/>
        </w:numPr>
        <w:ind w:left="0"/>
        <w:rPr>
          <w:rFonts w:cs="Times New Roman"/>
        </w:rPr>
      </w:pPr>
      <w:r w:rsidRPr="00753BE6">
        <w:rPr>
          <w:rFonts w:cs="Times New Roman"/>
        </w:rPr>
        <w:t xml:space="preserve">Minimum </w:t>
      </w:r>
      <w:proofErr w:type="spellStart"/>
      <w:r w:rsidRPr="00753BE6">
        <w:rPr>
          <w:rFonts w:cs="Times New Roman"/>
        </w:rPr>
        <w:t>jelszóhossz</w:t>
      </w:r>
      <w:proofErr w:type="spellEnd"/>
    </w:p>
    <w:p w14:paraId="68F8FF85" w14:textId="77777777" w:rsidR="00BB0B00" w:rsidRPr="00753BE6" w:rsidRDefault="00BB0B00">
      <w:pPr>
        <w:pStyle w:val="ListParagraph"/>
        <w:numPr>
          <w:ilvl w:val="0"/>
          <w:numId w:val="106"/>
        </w:numPr>
        <w:ind w:left="0"/>
        <w:rPr>
          <w:rFonts w:cs="Times New Roman"/>
        </w:rPr>
      </w:pPr>
      <w:proofErr w:type="spellStart"/>
      <w:r w:rsidRPr="00753BE6">
        <w:rPr>
          <w:rFonts w:cs="Times New Roman"/>
        </w:rPr>
        <w:t>Komplexitás</w:t>
      </w:r>
      <w:proofErr w:type="spellEnd"/>
    </w:p>
    <w:p w14:paraId="336F8169" w14:textId="77777777" w:rsidR="00BB0B00" w:rsidRPr="00753BE6" w:rsidRDefault="00BB0B00">
      <w:pPr>
        <w:pStyle w:val="ListParagraph"/>
        <w:numPr>
          <w:ilvl w:val="0"/>
          <w:numId w:val="106"/>
        </w:numPr>
        <w:ind w:left="0"/>
        <w:rPr>
          <w:rFonts w:cs="Times New Roman"/>
        </w:rPr>
      </w:pPr>
      <w:r w:rsidRPr="00753BE6">
        <w:rPr>
          <w:rFonts w:cs="Times New Roman"/>
        </w:rPr>
        <w:t xml:space="preserve">Maximum </w:t>
      </w:r>
      <w:proofErr w:type="spellStart"/>
      <w:r w:rsidRPr="00753BE6">
        <w:rPr>
          <w:rFonts w:cs="Times New Roman"/>
        </w:rPr>
        <w:t>életkor</w:t>
      </w:r>
      <w:proofErr w:type="spellEnd"/>
    </w:p>
    <w:p w14:paraId="57C468CB" w14:textId="77777777" w:rsidR="00BB0B00" w:rsidRPr="00753BE6" w:rsidRDefault="00BB0B00">
      <w:pPr>
        <w:pStyle w:val="ListParagraph"/>
        <w:numPr>
          <w:ilvl w:val="0"/>
          <w:numId w:val="106"/>
        </w:numPr>
        <w:ind w:left="0"/>
        <w:rPr>
          <w:rFonts w:cs="Times New Roman"/>
        </w:rPr>
      </w:pPr>
      <w:proofErr w:type="spellStart"/>
      <w:r w:rsidRPr="00753BE6">
        <w:rPr>
          <w:rFonts w:cs="Times New Roman"/>
        </w:rPr>
        <w:t>Jelszóelőzmények</w:t>
      </w:r>
      <w:proofErr w:type="spellEnd"/>
    </w:p>
    <w:p w14:paraId="24F510CF" w14:textId="77777777" w:rsidR="00BB0B00" w:rsidRPr="00753BE6" w:rsidRDefault="00BB0B00" w:rsidP="00E14951">
      <w:pPr>
        <w:keepNext/>
        <w:spacing w:after="0"/>
        <w:rPr>
          <w:rFonts w:cs="Times New Roman"/>
          <w:i/>
          <w:iCs/>
          <w:u w:val="single"/>
        </w:rPr>
      </w:pPr>
      <w:r w:rsidRPr="00753BE6">
        <w:rPr>
          <w:rFonts w:cs="Times New Roman"/>
          <w:i/>
          <w:iCs/>
          <w:u w:val="single"/>
        </w:rPr>
        <w:t>Account lockout</w:t>
      </w:r>
    </w:p>
    <w:p w14:paraId="68929F9A" w14:textId="77777777" w:rsidR="00BB0B00" w:rsidRPr="00753BE6" w:rsidRDefault="00BB0B00" w:rsidP="00E14951">
      <w:pPr>
        <w:keepNext/>
        <w:spacing w:after="80"/>
        <w:rPr>
          <w:rFonts w:cs="Times New Roman"/>
        </w:rPr>
      </w:pPr>
      <w:r w:rsidRPr="00753BE6">
        <w:rPr>
          <w:rFonts w:cs="Times New Roman"/>
        </w:rPr>
        <w:t>Account Policies → Account Lockout Policy</w:t>
      </w:r>
    </w:p>
    <w:p w14:paraId="5C01BEF2" w14:textId="77777777" w:rsidR="00BB0B00" w:rsidRPr="00753BE6" w:rsidRDefault="00BB0B00" w:rsidP="00E14951">
      <w:pPr>
        <w:keepNext/>
        <w:spacing w:after="0"/>
        <w:rPr>
          <w:rFonts w:cs="Times New Roman"/>
        </w:rPr>
      </w:pPr>
      <w:proofErr w:type="spellStart"/>
      <w:r w:rsidRPr="00753BE6">
        <w:rPr>
          <w:rFonts w:cs="Times New Roman"/>
        </w:rPr>
        <w:t>Beállítható</w:t>
      </w:r>
      <w:proofErr w:type="spellEnd"/>
      <w:r w:rsidRPr="00753BE6">
        <w:rPr>
          <w:rFonts w:cs="Times New Roman"/>
        </w:rPr>
        <w:t>:</w:t>
      </w:r>
    </w:p>
    <w:p w14:paraId="4A072840" w14:textId="77777777" w:rsidR="00BB0B00" w:rsidRPr="00753BE6" w:rsidRDefault="00BB0B00">
      <w:pPr>
        <w:pStyle w:val="ListParagraph"/>
        <w:numPr>
          <w:ilvl w:val="0"/>
          <w:numId w:val="106"/>
        </w:numPr>
        <w:ind w:left="0"/>
        <w:rPr>
          <w:rFonts w:cs="Times New Roman"/>
        </w:rPr>
      </w:pPr>
      <w:proofErr w:type="spellStart"/>
      <w:r w:rsidRPr="00753BE6">
        <w:rPr>
          <w:rFonts w:cs="Times New Roman"/>
        </w:rPr>
        <w:t>Hibás</w:t>
      </w:r>
      <w:proofErr w:type="spellEnd"/>
      <w:r w:rsidRPr="00753BE6">
        <w:rPr>
          <w:rFonts w:cs="Times New Roman"/>
        </w:rPr>
        <w:t xml:space="preserve"> </w:t>
      </w:r>
      <w:proofErr w:type="spellStart"/>
      <w:r w:rsidRPr="00753BE6">
        <w:rPr>
          <w:rFonts w:cs="Times New Roman"/>
        </w:rPr>
        <w:t>próbálkozások</w:t>
      </w:r>
      <w:proofErr w:type="spellEnd"/>
      <w:r w:rsidRPr="00753BE6">
        <w:rPr>
          <w:rFonts w:cs="Times New Roman"/>
        </w:rPr>
        <w:t xml:space="preserve"> </w:t>
      </w:r>
      <w:proofErr w:type="spellStart"/>
      <w:r w:rsidRPr="00753BE6">
        <w:rPr>
          <w:rFonts w:cs="Times New Roman"/>
        </w:rPr>
        <w:t>száma</w:t>
      </w:r>
      <w:proofErr w:type="spellEnd"/>
    </w:p>
    <w:p w14:paraId="0F9FED07" w14:textId="77777777" w:rsidR="00BB0B00" w:rsidRPr="00753BE6" w:rsidRDefault="00BB0B00">
      <w:pPr>
        <w:pStyle w:val="ListParagraph"/>
        <w:numPr>
          <w:ilvl w:val="0"/>
          <w:numId w:val="106"/>
        </w:numPr>
        <w:ind w:left="0"/>
        <w:rPr>
          <w:rFonts w:cs="Times New Roman"/>
        </w:rPr>
      </w:pPr>
      <w:proofErr w:type="spellStart"/>
      <w:r w:rsidRPr="00753BE6">
        <w:rPr>
          <w:rFonts w:cs="Times New Roman"/>
        </w:rPr>
        <w:t>Zárolási</w:t>
      </w:r>
      <w:proofErr w:type="spellEnd"/>
      <w:r w:rsidRPr="00753BE6">
        <w:rPr>
          <w:rFonts w:cs="Times New Roman"/>
        </w:rPr>
        <w:t xml:space="preserve"> </w:t>
      </w:r>
      <w:proofErr w:type="spellStart"/>
      <w:r w:rsidRPr="00753BE6">
        <w:rPr>
          <w:rFonts w:cs="Times New Roman"/>
        </w:rPr>
        <w:t>idő</w:t>
      </w:r>
      <w:proofErr w:type="spellEnd"/>
    </w:p>
    <w:p w14:paraId="0554EDDA" w14:textId="77777777" w:rsidR="00BB0B00" w:rsidRPr="00753BE6" w:rsidRDefault="00BB0B00">
      <w:pPr>
        <w:pStyle w:val="ListParagraph"/>
        <w:numPr>
          <w:ilvl w:val="0"/>
          <w:numId w:val="106"/>
        </w:numPr>
        <w:ind w:left="0"/>
        <w:rPr>
          <w:rFonts w:cs="Times New Roman"/>
        </w:rPr>
      </w:pPr>
      <w:r w:rsidRPr="00753BE6">
        <w:rPr>
          <w:rFonts w:cs="Times New Roman"/>
        </w:rPr>
        <w:t xml:space="preserve">Reset </w:t>
      </w:r>
      <w:proofErr w:type="spellStart"/>
      <w:r w:rsidRPr="00753BE6">
        <w:rPr>
          <w:rFonts w:cs="Times New Roman"/>
        </w:rPr>
        <w:t>idő</w:t>
      </w:r>
      <w:proofErr w:type="spellEnd"/>
    </w:p>
    <w:p w14:paraId="2635828A" w14:textId="77777777" w:rsidR="00BB0B00" w:rsidRPr="00753BE6" w:rsidRDefault="00BB0B00" w:rsidP="00E14951">
      <w:pPr>
        <w:rPr>
          <w:rFonts w:cs="Times New Roman"/>
        </w:rPr>
      </w:pPr>
    </w:p>
    <w:p w14:paraId="6DDDA067" w14:textId="77777777" w:rsidR="00BB0B00" w:rsidRPr="00753BE6" w:rsidRDefault="00BB0B00" w:rsidP="00E14951">
      <w:pPr>
        <w:pStyle w:val="Alcm"/>
        <w:pBdr>
          <w:left w:val="none" w:sz="0" w:space="0" w:color="auto"/>
        </w:pBdr>
        <w:rPr>
          <w:rFonts w:cs="Times New Roman"/>
        </w:rPr>
      </w:pPr>
      <w:r w:rsidRPr="00753BE6">
        <w:rPr>
          <w:rFonts w:cs="Times New Roman"/>
        </w:rPr>
        <w:t xml:space="preserve">Windows </w:t>
      </w:r>
      <w:proofErr w:type="spellStart"/>
      <w:r w:rsidRPr="00753BE6">
        <w:rPr>
          <w:rFonts w:cs="Times New Roman"/>
        </w:rPr>
        <w:t>Tűzfal</w:t>
      </w:r>
      <w:proofErr w:type="spellEnd"/>
      <w:r w:rsidRPr="00753BE6">
        <w:rPr>
          <w:rFonts w:cs="Times New Roman"/>
        </w:rPr>
        <w:t xml:space="preserve"> </w:t>
      </w:r>
      <w:proofErr w:type="spellStart"/>
      <w:r w:rsidRPr="00753BE6">
        <w:rPr>
          <w:rFonts w:cs="Times New Roman"/>
        </w:rPr>
        <w:t>konfigurálása</w:t>
      </w:r>
      <w:proofErr w:type="spellEnd"/>
    </w:p>
    <w:p w14:paraId="6A5F7911" w14:textId="77777777" w:rsidR="00BB0B00" w:rsidRPr="00753BE6" w:rsidRDefault="00BB0B00" w:rsidP="00E14951">
      <w:pPr>
        <w:spacing w:after="0"/>
        <w:rPr>
          <w:rFonts w:cs="Times New Roman"/>
          <w:u w:val="single"/>
        </w:rPr>
      </w:pPr>
      <w:proofErr w:type="spellStart"/>
      <w:r w:rsidRPr="00753BE6">
        <w:rPr>
          <w:rFonts w:cs="Times New Roman"/>
          <w:u w:val="single"/>
        </w:rPr>
        <w:t>Útvonal</w:t>
      </w:r>
      <w:proofErr w:type="spellEnd"/>
      <w:r w:rsidRPr="00753BE6">
        <w:rPr>
          <w:rFonts w:cs="Times New Roman"/>
          <w:u w:val="single"/>
        </w:rPr>
        <w:t>:</w:t>
      </w:r>
    </w:p>
    <w:p w14:paraId="6BB45F82" w14:textId="77777777" w:rsidR="00BB0B00" w:rsidRPr="00753BE6" w:rsidRDefault="00BB0B00" w:rsidP="00E14951">
      <w:pPr>
        <w:rPr>
          <w:rFonts w:cs="Times New Roman"/>
        </w:rPr>
      </w:pPr>
      <w:r w:rsidRPr="00753BE6">
        <w:rPr>
          <w:rFonts w:cs="Times New Roman"/>
        </w:rPr>
        <w:t>Computer Configuration → Policies → Windows Settings → Security Settings</w:t>
      </w:r>
      <w:r w:rsidRPr="00753BE6">
        <w:rPr>
          <w:rFonts w:cs="Times New Roman"/>
        </w:rPr>
        <w:br/>
        <w:t>→ Windows Defender Firewall</w:t>
      </w:r>
    </w:p>
    <w:p w14:paraId="01C0F25F" w14:textId="77777777" w:rsidR="00BB0B00" w:rsidRPr="00753BE6" w:rsidRDefault="00BB0B00" w:rsidP="00E14951">
      <w:pPr>
        <w:spacing w:after="0"/>
        <w:rPr>
          <w:rFonts w:cs="Times New Roman"/>
          <w:u w:val="single"/>
        </w:rPr>
      </w:pPr>
      <w:proofErr w:type="spellStart"/>
      <w:r w:rsidRPr="00753BE6">
        <w:rPr>
          <w:rFonts w:cs="Times New Roman"/>
          <w:u w:val="single"/>
        </w:rPr>
        <w:t>Konfiguráció</w:t>
      </w:r>
      <w:proofErr w:type="spellEnd"/>
      <w:r w:rsidRPr="00753BE6">
        <w:rPr>
          <w:rFonts w:cs="Times New Roman"/>
          <w:u w:val="single"/>
        </w:rPr>
        <w:t>:</w:t>
      </w:r>
    </w:p>
    <w:p w14:paraId="621EC89A" w14:textId="77777777" w:rsidR="00BB0B00" w:rsidRPr="00753BE6" w:rsidRDefault="00BB0B00">
      <w:pPr>
        <w:pStyle w:val="ListParagraph"/>
        <w:numPr>
          <w:ilvl w:val="0"/>
          <w:numId w:val="107"/>
        </w:numPr>
        <w:ind w:left="0"/>
        <w:rPr>
          <w:rFonts w:cs="Times New Roman"/>
        </w:rPr>
      </w:pPr>
      <w:r w:rsidRPr="00753BE6">
        <w:rPr>
          <w:rFonts w:cs="Times New Roman"/>
        </w:rPr>
        <w:lastRenderedPageBreak/>
        <w:t xml:space="preserve">Domain / Private / Public </w:t>
      </w:r>
      <w:proofErr w:type="spellStart"/>
      <w:r w:rsidRPr="00753BE6">
        <w:rPr>
          <w:rFonts w:cs="Times New Roman"/>
        </w:rPr>
        <w:t>profil</w:t>
      </w:r>
      <w:proofErr w:type="spellEnd"/>
    </w:p>
    <w:p w14:paraId="5202AE96" w14:textId="77777777" w:rsidR="00BB0B00" w:rsidRPr="00753BE6" w:rsidRDefault="00BB0B00">
      <w:pPr>
        <w:pStyle w:val="ListParagraph"/>
        <w:numPr>
          <w:ilvl w:val="0"/>
          <w:numId w:val="107"/>
        </w:numPr>
        <w:ind w:left="0"/>
        <w:rPr>
          <w:rFonts w:cs="Times New Roman"/>
        </w:rPr>
      </w:pPr>
      <w:proofErr w:type="spellStart"/>
      <w:r w:rsidRPr="00753BE6">
        <w:rPr>
          <w:rFonts w:cs="Times New Roman"/>
        </w:rPr>
        <w:t>Bejövő</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kimenő</w:t>
      </w:r>
      <w:proofErr w:type="spellEnd"/>
      <w:r w:rsidRPr="00753BE6">
        <w:rPr>
          <w:rFonts w:cs="Times New Roman"/>
        </w:rPr>
        <w:t xml:space="preserve"> </w:t>
      </w:r>
      <w:proofErr w:type="spellStart"/>
      <w:r w:rsidRPr="00753BE6">
        <w:rPr>
          <w:rFonts w:cs="Times New Roman"/>
        </w:rPr>
        <w:t>szabályok</w:t>
      </w:r>
      <w:proofErr w:type="spellEnd"/>
    </w:p>
    <w:p w14:paraId="4BF09DE3" w14:textId="77777777" w:rsidR="00BB0B00" w:rsidRPr="00753BE6" w:rsidRDefault="00BB0B00">
      <w:pPr>
        <w:pStyle w:val="ListParagraph"/>
        <w:numPr>
          <w:ilvl w:val="0"/>
          <w:numId w:val="107"/>
        </w:numPr>
        <w:ind w:left="0"/>
        <w:rPr>
          <w:rFonts w:cs="Times New Roman"/>
        </w:rPr>
      </w:pPr>
      <w:r w:rsidRPr="00753BE6">
        <w:rPr>
          <w:rFonts w:cs="Times New Roman"/>
        </w:rPr>
        <w:t xml:space="preserve">Port </w:t>
      </w:r>
      <w:proofErr w:type="spellStart"/>
      <w:r w:rsidRPr="00753BE6">
        <w:rPr>
          <w:rFonts w:cs="Times New Roman"/>
        </w:rPr>
        <w:t>megnyitás</w:t>
      </w:r>
      <w:proofErr w:type="spellEnd"/>
    </w:p>
    <w:p w14:paraId="68E5EECB" w14:textId="77777777" w:rsidR="00BB0B00" w:rsidRPr="00753BE6" w:rsidRDefault="00BB0B00">
      <w:pPr>
        <w:pStyle w:val="ListParagraph"/>
        <w:numPr>
          <w:ilvl w:val="0"/>
          <w:numId w:val="107"/>
        </w:numPr>
        <w:ind w:left="0"/>
        <w:rPr>
          <w:rFonts w:cs="Times New Roman"/>
        </w:rPr>
      </w:pPr>
      <w:r w:rsidRPr="00753BE6">
        <w:rPr>
          <w:rFonts w:cs="Times New Roman"/>
        </w:rPr>
        <w:t xml:space="preserve">ICMP </w:t>
      </w:r>
      <w:proofErr w:type="spellStart"/>
      <w:r w:rsidRPr="00753BE6">
        <w:rPr>
          <w:rFonts w:cs="Times New Roman"/>
        </w:rPr>
        <w:t>engedélyezés</w:t>
      </w:r>
      <w:proofErr w:type="spellEnd"/>
    </w:p>
    <w:p w14:paraId="5806E013" w14:textId="77777777" w:rsidR="00BB0B00" w:rsidRPr="00753BE6" w:rsidRDefault="00BB0B00" w:rsidP="00E14951">
      <w:pPr>
        <w:rPr>
          <w:rFonts w:cs="Times New Roman"/>
        </w:rPr>
      </w:pPr>
    </w:p>
    <w:p w14:paraId="1ACF1C2F" w14:textId="77777777" w:rsidR="00BB0B00" w:rsidRPr="00753BE6" w:rsidRDefault="00BB0B00" w:rsidP="00E14951">
      <w:pPr>
        <w:pStyle w:val="Alcm"/>
        <w:pBdr>
          <w:left w:val="none" w:sz="0" w:space="0" w:color="auto"/>
        </w:pBdr>
        <w:rPr>
          <w:rFonts w:cs="Times New Roman"/>
        </w:rPr>
      </w:pPr>
      <w:r w:rsidRPr="00753BE6">
        <w:rPr>
          <w:rFonts w:cs="Times New Roman"/>
        </w:rPr>
        <w:t xml:space="preserve">Windows Update </w:t>
      </w:r>
      <w:proofErr w:type="spellStart"/>
      <w:r w:rsidRPr="00753BE6">
        <w:rPr>
          <w:rFonts w:cs="Times New Roman"/>
        </w:rPr>
        <w:t>konfigurálása</w:t>
      </w:r>
      <w:proofErr w:type="spellEnd"/>
      <w:r w:rsidRPr="00753BE6">
        <w:rPr>
          <w:rFonts w:cs="Times New Roman"/>
        </w:rPr>
        <w:t xml:space="preserve"> (WSUS / </w:t>
      </w:r>
      <w:proofErr w:type="spellStart"/>
      <w:r w:rsidRPr="00753BE6">
        <w:rPr>
          <w:rFonts w:cs="Times New Roman"/>
        </w:rPr>
        <w:t>központi</w:t>
      </w:r>
      <w:proofErr w:type="spellEnd"/>
      <w:r w:rsidRPr="00753BE6">
        <w:rPr>
          <w:rFonts w:cs="Times New Roman"/>
        </w:rPr>
        <w:t xml:space="preserve"> </w:t>
      </w:r>
      <w:proofErr w:type="spellStart"/>
      <w:r w:rsidRPr="00753BE6">
        <w:rPr>
          <w:rFonts w:cs="Times New Roman"/>
        </w:rPr>
        <w:t>frissítés</w:t>
      </w:r>
      <w:proofErr w:type="spellEnd"/>
      <w:r w:rsidRPr="00753BE6">
        <w:rPr>
          <w:rFonts w:cs="Times New Roman"/>
        </w:rPr>
        <w:t>)</w:t>
      </w:r>
    </w:p>
    <w:p w14:paraId="16790467" w14:textId="77777777" w:rsidR="00BB0B00" w:rsidRPr="00753BE6" w:rsidRDefault="00BB0B00" w:rsidP="00E14951">
      <w:pPr>
        <w:spacing w:after="0"/>
        <w:rPr>
          <w:rFonts w:cs="Times New Roman"/>
          <w:u w:val="single"/>
        </w:rPr>
      </w:pPr>
      <w:proofErr w:type="spellStart"/>
      <w:r w:rsidRPr="00753BE6">
        <w:rPr>
          <w:rFonts w:cs="Times New Roman"/>
          <w:u w:val="single"/>
        </w:rPr>
        <w:t>Útvonal</w:t>
      </w:r>
      <w:proofErr w:type="spellEnd"/>
      <w:r w:rsidRPr="00753BE6">
        <w:rPr>
          <w:rFonts w:cs="Times New Roman"/>
          <w:u w:val="single"/>
        </w:rPr>
        <w:t>:</w:t>
      </w:r>
    </w:p>
    <w:p w14:paraId="3BAAA847" w14:textId="77777777" w:rsidR="00BB0B00" w:rsidRPr="00753BE6" w:rsidRDefault="00BB0B00" w:rsidP="00E14951">
      <w:pPr>
        <w:rPr>
          <w:rFonts w:cs="Times New Roman"/>
        </w:rPr>
      </w:pPr>
      <w:r w:rsidRPr="00753BE6">
        <w:rPr>
          <w:rFonts w:cs="Times New Roman"/>
        </w:rPr>
        <w:t>Computer Configuration → Policies → Administrative Templates</w:t>
      </w:r>
      <w:r w:rsidRPr="00753BE6">
        <w:rPr>
          <w:rFonts w:cs="Times New Roman"/>
        </w:rPr>
        <w:br/>
        <w:t>→ Windows Components → Windows Update</w:t>
      </w:r>
    </w:p>
    <w:p w14:paraId="1D0682DD" w14:textId="77777777" w:rsidR="00BB0B00" w:rsidRPr="00753BE6" w:rsidRDefault="00BB0B00" w:rsidP="00E14951">
      <w:pPr>
        <w:spacing w:after="0"/>
        <w:rPr>
          <w:rFonts w:cs="Times New Roman"/>
          <w:u w:val="single"/>
        </w:rPr>
      </w:pPr>
      <w:r w:rsidRPr="00753BE6">
        <w:rPr>
          <w:rFonts w:cs="Times New Roman"/>
          <w:u w:val="single"/>
        </w:rPr>
        <w:t xml:space="preserve">Fontos </w:t>
      </w:r>
      <w:proofErr w:type="spellStart"/>
      <w:r w:rsidRPr="00753BE6">
        <w:rPr>
          <w:rFonts w:cs="Times New Roman"/>
          <w:u w:val="single"/>
        </w:rPr>
        <w:t>beállítások</w:t>
      </w:r>
      <w:proofErr w:type="spellEnd"/>
      <w:r w:rsidRPr="00753BE6">
        <w:rPr>
          <w:rFonts w:cs="Times New Roman"/>
          <w:u w:val="single"/>
        </w:rPr>
        <w:t>:</w:t>
      </w:r>
    </w:p>
    <w:p w14:paraId="1DD70E50" w14:textId="77777777" w:rsidR="00BB0B00" w:rsidRPr="00753BE6" w:rsidRDefault="00BB0B00">
      <w:pPr>
        <w:pStyle w:val="ListParagraph"/>
        <w:numPr>
          <w:ilvl w:val="0"/>
          <w:numId w:val="107"/>
        </w:numPr>
        <w:ind w:left="0"/>
        <w:rPr>
          <w:rFonts w:cs="Times New Roman"/>
        </w:rPr>
      </w:pPr>
      <w:proofErr w:type="spellStart"/>
      <w:r w:rsidRPr="00753BE6">
        <w:rPr>
          <w:rFonts w:cs="Times New Roman"/>
        </w:rPr>
        <w:t>Automatikus</w:t>
      </w:r>
      <w:proofErr w:type="spellEnd"/>
      <w:r w:rsidRPr="00753BE6">
        <w:rPr>
          <w:rFonts w:cs="Times New Roman"/>
        </w:rPr>
        <w:t xml:space="preserve"> </w:t>
      </w:r>
      <w:proofErr w:type="spellStart"/>
      <w:r w:rsidRPr="00753BE6">
        <w:rPr>
          <w:rFonts w:cs="Times New Roman"/>
        </w:rPr>
        <w:t>frissítés</w:t>
      </w:r>
      <w:proofErr w:type="spellEnd"/>
      <w:r w:rsidRPr="00753BE6">
        <w:rPr>
          <w:rFonts w:cs="Times New Roman"/>
        </w:rPr>
        <w:t xml:space="preserve"> </w:t>
      </w:r>
      <w:proofErr w:type="spellStart"/>
      <w:r w:rsidRPr="00753BE6">
        <w:rPr>
          <w:rFonts w:cs="Times New Roman"/>
        </w:rPr>
        <w:t>konfigurálása</w:t>
      </w:r>
      <w:proofErr w:type="spellEnd"/>
    </w:p>
    <w:p w14:paraId="5E4CC51D" w14:textId="77777777" w:rsidR="00BB0B00" w:rsidRPr="00753BE6" w:rsidRDefault="00BB0B00">
      <w:pPr>
        <w:pStyle w:val="ListParagraph"/>
        <w:numPr>
          <w:ilvl w:val="0"/>
          <w:numId w:val="107"/>
        </w:numPr>
        <w:ind w:left="0"/>
        <w:rPr>
          <w:rFonts w:cs="Times New Roman"/>
        </w:rPr>
      </w:pPr>
      <w:r w:rsidRPr="00753BE6">
        <w:rPr>
          <w:rFonts w:cs="Times New Roman"/>
        </w:rPr>
        <w:t xml:space="preserve">WSUS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megadása</w:t>
      </w:r>
      <w:proofErr w:type="spellEnd"/>
    </w:p>
    <w:p w14:paraId="4232D043" w14:textId="77777777" w:rsidR="00BB0B00" w:rsidRPr="00753BE6" w:rsidRDefault="00BB0B00">
      <w:pPr>
        <w:pStyle w:val="ListParagraph"/>
        <w:numPr>
          <w:ilvl w:val="0"/>
          <w:numId w:val="107"/>
        </w:numPr>
        <w:ind w:left="0"/>
        <w:rPr>
          <w:rFonts w:cs="Times New Roman"/>
        </w:rPr>
      </w:pPr>
      <w:proofErr w:type="spellStart"/>
      <w:r w:rsidRPr="00753BE6">
        <w:rPr>
          <w:rFonts w:cs="Times New Roman"/>
        </w:rPr>
        <w:t>Újraindítás</w:t>
      </w:r>
      <w:proofErr w:type="spellEnd"/>
      <w:r w:rsidRPr="00753BE6">
        <w:rPr>
          <w:rFonts w:cs="Times New Roman"/>
        </w:rPr>
        <w:t xml:space="preserve"> </w:t>
      </w:r>
      <w:proofErr w:type="spellStart"/>
      <w:r w:rsidRPr="00753BE6">
        <w:rPr>
          <w:rFonts w:cs="Times New Roman"/>
        </w:rPr>
        <w:t>viselkedése</w:t>
      </w:r>
      <w:proofErr w:type="spellEnd"/>
    </w:p>
    <w:p w14:paraId="326C754E" w14:textId="77777777" w:rsidR="00BB0B00" w:rsidRPr="00753BE6" w:rsidRDefault="00BB0B00">
      <w:pPr>
        <w:pStyle w:val="ListParagraph"/>
        <w:numPr>
          <w:ilvl w:val="0"/>
          <w:numId w:val="107"/>
        </w:numPr>
        <w:ind w:left="0"/>
        <w:rPr>
          <w:rFonts w:cs="Times New Roman"/>
        </w:rPr>
      </w:pPr>
      <w:proofErr w:type="spellStart"/>
      <w:r w:rsidRPr="00753BE6">
        <w:rPr>
          <w:rFonts w:cs="Times New Roman"/>
        </w:rPr>
        <w:t>Felhasználó</w:t>
      </w:r>
      <w:proofErr w:type="spellEnd"/>
      <w:r w:rsidRPr="00753BE6">
        <w:rPr>
          <w:rFonts w:cs="Times New Roman"/>
        </w:rPr>
        <w:t xml:space="preserve"> </w:t>
      </w:r>
      <w:proofErr w:type="spellStart"/>
      <w:r w:rsidRPr="00753BE6">
        <w:rPr>
          <w:rFonts w:cs="Times New Roman"/>
        </w:rPr>
        <w:t>értesítése</w:t>
      </w:r>
      <w:proofErr w:type="spellEnd"/>
    </w:p>
    <w:p w14:paraId="05DCF872" w14:textId="77777777" w:rsidR="00BB0B00" w:rsidRPr="00753BE6" w:rsidRDefault="00BB0B00" w:rsidP="00E14951">
      <w:pPr>
        <w:rPr>
          <w:rFonts w:cs="Times New Roman"/>
        </w:rPr>
      </w:pPr>
    </w:p>
    <w:p w14:paraId="0933EF5B" w14:textId="77777777" w:rsidR="00BB0B00" w:rsidRPr="00753BE6" w:rsidRDefault="00BB0B00" w:rsidP="00E14951">
      <w:pPr>
        <w:pStyle w:val="Alcm"/>
        <w:pBdr>
          <w:left w:val="none" w:sz="0" w:space="0" w:color="auto"/>
        </w:pBdr>
        <w:rPr>
          <w:rFonts w:cs="Times New Roman"/>
        </w:rPr>
      </w:pPr>
      <w:r w:rsidRPr="00753BE6">
        <w:rPr>
          <w:rFonts w:cs="Times New Roman"/>
        </w:rPr>
        <w:t xml:space="preserve">USB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eszközkorlátozás</w:t>
      </w:r>
      <w:proofErr w:type="spellEnd"/>
    </w:p>
    <w:p w14:paraId="2872238B" w14:textId="77777777" w:rsidR="00BB0B00" w:rsidRPr="00753BE6" w:rsidRDefault="00BB0B00" w:rsidP="00E14951">
      <w:pPr>
        <w:spacing w:after="0"/>
        <w:rPr>
          <w:rFonts w:cs="Times New Roman"/>
          <w:u w:val="single"/>
        </w:rPr>
      </w:pPr>
      <w:proofErr w:type="spellStart"/>
      <w:r w:rsidRPr="00753BE6">
        <w:rPr>
          <w:rFonts w:cs="Times New Roman"/>
          <w:u w:val="single"/>
        </w:rPr>
        <w:t>Útvonal</w:t>
      </w:r>
      <w:proofErr w:type="spellEnd"/>
      <w:r w:rsidRPr="00753BE6">
        <w:rPr>
          <w:rFonts w:cs="Times New Roman"/>
          <w:u w:val="single"/>
        </w:rPr>
        <w:t>:</w:t>
      </w:r>
    </w:p>
    <w:p w14:paraId="3DCA48CA" w14:textId="77777777" w:rsidR="00BB0B00" w:rsidRPr="00753BE6" w:rsidRDefault="00BB0B00" w:rsidP="00E14951">
      <w:pPr>
        <w:rPr>
          <w:rFonts w:cs="Times New Roman"/>
        </w:rPr>
      </w:pPr>
      <w:r w:rsidRPr="00753BE6">
        <w:rPr>
          <w:rFonts w:cs="Times New Roman"/>
        </w:rPr>
        <w:t xml:space="preserve">Computer Configuration → </w:t>
      </w:r>
      <w:proofErr w:type="gramStart"/>
      <w:r w:rsidRPr="00753BE6">
        <w:rPr>
          <w:rFonts w:cs="Times New Roman"/>
        </w:rPr>
        <w:t>Policies  →</w:t>
      </w:r>
      <w:proofErr w:type="gramEnd"/>
      <w:r w:rsidRPr="00753BE6">
        <w:rPr>
          <w:rFonts w:cs="Times New Roman"/>
        </w:rPr>
        <w:t xml:space="preserve"> Administrative Templates → System</w:t>
      </w:r>
      <w:r w:rsidRPr="00753BE6">
        <w:rPr>
          <w:rFonts w:cs="Times New Roman"/>
        </w:rPr>
        <w:br/>
        <w:t>→ Removable Storage Access</w:t>
      </w:r>
    </w:p>
    <w:p w14:paraId="14573731" w14:textId="77777777" w:rsidR="00BB0B00" w:rsidRPr="00753BE6" w:rsidRDefault="00BB0B00" w:rsidP="00E14951">
      <w:pPr>
        <w:spacing w:after="0"/>
        <w:rPr>
          <w:rFonts w:cs="Times New Roman"/>
          <w:u w:val="single"/>
        </w:rPr>
      </w:pPr>
      <w:proofErr w:type="spellStart"/>
      <w:r w:rsidRPr="00753BE6">
        <w:rPr>
          <w:rFonts w:cs="Times New Roman"/>
          <w:u w:val="single"/>
        </w:rPr>
        <w:t>Konfiguráció</w:t>
      </w:r>
      <w:proofErr w:type="spellEnd"/>
      <w:r w:rsidRPr="00753BE6">
        <w:rPr>
          <w:rFonts w:cs="Times New Roman"/>
          <w:u w:val="single"/>
        </w:rPr>
        <w:t>:</w:t>
      </w:r>
    </w:p>
    <w:p w14:paraId="70ED030D" w14:textId="77777777" w:rsidR="00BB0B00" w:rsidRPr="00753BE6" w:rsidRDefault="00BB0B00">
      <w:pPr>
        <w:pStyle w:val="ListParagraph"/>
        <w:numPr>
          <w:ilvl w:val="0"/>
          <w:numId w:val="108"/>
        </w:numPr>
        <w:ind w:left="0"/>
        <w:rPr>
          <w:rFonts w:cs="Times New Roman"/>
        </w:rPr>
      </w:pPr>
      <w:r w:rsidRPr="00753BE6">
        <w:rPr>
          <w:rFonts w:cs="Times New Roman"/>
        </w:rPr>
        <w:t xml:space="preserve">USB </w:t>
      </w:r>
      <w:proofErr w:type="spellStart"/>
      <w:r w:rsidRPr="00753BE6">
        <w:rPr>
          <w:rFonts w:cs="Times New Roman"/>
        </w:rPr>
        <w:t>tiltás</w:t>
      </w:r>
      <w:proofErr w:type="spellEnd"/>
    </w:p>
    <w:p w14:paraId="4F9B0906" w14:textId="77777777" w:rsidR="00BB0B00" w:rsidRPr="00753BE6" w:rsidRDefault="00BB0B00">
      <w:pPr>
        <w:pStyle w:val="ListParagraph"/>
        <w:numPr>
          <w:ilvl w:val="0"/>
          <w:numId w:val="108"/>
        </w:numPr>
        <w:ind w:left="0"/>
        <w:rPr>
          <w:rFonts w:cs="Times New Roman"/>
        </w:rPr>
      </w:pPr>
      <w:proofErr w:type="spellStart"/>
      <w:r w:rsidRPr="00753BE6">
        <w:rPr>
          <w:rFonts w:cs="Times New Roman"/>
        </w:rPr>
        <w:t>Írás</w:t>
      </w:r>
      <w:proofErr w:type="spellEnd"/>
      <w:r w:rsidRPr="00753BE6">
        <w:rPr>
          <w:rFonts w:cs="Times New Roman"/>
        </w:rPr>
        <w:t xml:space="preserve"> </w:t>
      </w:r>
      <w:proofErr w:type="spellStart"/>
      <w:r w:rsidRPr="00753BE6">
        <w:rPr>
          <w:rFonts w:cs="Times New Roman"/>
        </w:rPr>
        <w:t>tiltása</w:t>
      </w:r>
      <w:proofErr w:type="spellEnd"/>
    </w:p>
    <w:p w14:paraId="09B61C66" w14:textId="77777777" w:rsidR="00BB0B00" w:rsidRPr="00753BE6" w:rsidRDefault="00BB0B00">
      <w:pPr>
        <w:pStyle w:val="ListParagraph"/>
        <w:numPr>
          <w:ilvl w:val="0"/>
          <w:numId w:val="108"/>
        </w:numPr>
        <w:ind w:left="0"/>
        <w:rPr>
          <w:rFonts w:cs="Times New Roman"/>
        </w:rPr>
      </w:pPr>
      <w:proofErr w:type="spellStart"/>
      <w:r w:rsidRPr="00753BE6">
        <w:rPr>
          <w:rFonts w:cs="Times New Roman"/>
        </w:rPr>
        <w:t>Olvasás</w:t>
      </w:r>
      <w:proofErr w:type="spellEnd"/>
      <w:r w:rsidRPr="00753BE6">
        <w:rPr>
          <w:rFonts w:cs="Times New Roman"/>
        </w:rPr>
        <w:t xml:space="preserve"> </w:t>
      </w:r>
      <w:proofErr w:type="spellStart"/>
      <w:r w:rsidRPr="00753BE6">
        <w:rPr>
          <w:rFonts w:cs="Times New Roman"/>
        </w:rPr>
        <w:t>tiltása</w:t>
      </w:r>
      <w:proofErr w:type="spellEnd"/>
    </w:p>
    <w:p w14:paraId="2A6C3A24" w14:textId="77777777" w:rsidR="00BB0B00" w:rsidRPr="00753BE6" w:rsidRDefault="00BB0B00">
      <w:pPr>
        <w:pStyle w:val="ListParagraph"/>
        <w:numPr>
          <w:ilvl w:val="0"/>
          <w:numId w:val="108"/>
        </w:numPr>
        <w:ind w:left="0"/>
        <w:rPr>
          <w:rFonts w:cs="Times New Roman"/>
        </w:rPr>
      </w:pPr>
      <w:r w:rsidRPr="00753BE6">
        <w:rPr>
          <w:rFonts w:cs="Times New Roman"/>
        </w:rPr>
        <w:t xml:space="preserve">CD/DVD </w:t>
      </w:r>
      <w:proofErr w:type="spellStart"/>
      <w:r w:rsidRPr="00753BE6">
        <w:rPr>
          <w:rFonts w:cs="Times New Roman"/>
        </w:rPr>
        <w:t>tiltás</w:t>
      </w:r>
      <w:proofErr w:type="spellEnd"/>
    </w:p>
    <w:p w14:paraId="14FF3CB1" w14:textId="77777777" w:rsidR="00BB0B00" w:rsidRPr="00753BE6" w:rsidRDefault="00BB0B00" w:rsidP="00E14951">
      <w:pPr>
        <w:rPr>
          <w:rFonts w:cs="Times New Roman"/>
        </w:rPr>
      </w:pPr>
    </w:p>
    <w:p w14:paraId="1EC7FBF7" w14:textId="77777777" w:rsidR="00BB0B00" w:rsidRPr="00753BE6" w:rsidRDefault="00BB0B00" w:rsidP="00E14951">
      <w:pPr>
        <w:pStyle w:val="Alcm"/>
        <w:pBdr>
          <w:left w:val="none" w:sz="0" w:space="0" w:color="auto"/>
        </w:pBdr>
        <w:rPr>
          <w:rFonts w:cs="Times New Roman"/>
        </w:rPr>
      </w:pPr>
      <w:r w:rsidRPr="00753BE6">
        <w:rPr>
          <w:rFonts w:cs="Times New Roman"/>
        </w:rPr>
        <w:t>Group Policy Software Deployment</w:t>
      </w:r>
    </w:p>
    <w:p w14:paraId="7919E5E7" w14:textId="77777777" w:rsidR="00BB0B00" w:rsidRPr="00753BE6" w:rsidRDefault="00BB0B00" w:rsidP="00E14951">
      <w:pPr>
        <w:spacing w:after="0"/>
        <w:rPr>
          <w:rFonts w:cs="Times New Roman"/>
          <w:u w:val="single"/>
        </w:rPr>
      </w:pPr>
      <w:r w:rsidRPr="00753BE6">
        <w:rPr>
          <w:rFonts w:cs="Times New Roman"/>
          <w:u w:val="single"/>
        </w:rPr>
        <w:t xml:space="preserve">Mi </w:t>
      </w:r>
      <w:proofErr w:type="spellStart"/>
      <w:r w:rsidRPr="00753BE6">
        <w:rPr>
          <w:rFonts w:cs="Times New Roman"/>
          <w:u w:val="single"/>
        </w:rPr>
        <w:t>ez</w:t>
      </w:r>
      <w:proofErr w:type="spellEnd"/>
      <w:r w:rsidRPr="00753BE6">
        <w:rPr>
          <w:rFonts w:cs="Times New Roman"/>
          <w:u w:val="single"/>
        </w:rPr>
        <w:t>?</w:t>
      </w:r>
    </w:p>
    <w:p w14:paraId="7195D171" w14:textId="77777777" w:rsidR="00BB0B00" w:rsidRPr="00753BE6" w:rsidRDefault="00BB0B00">
      <w:pPr>
        <w:pStyle w:val="ListParagraph"/>
        <w:numPr>
          <w:ilvl w:val="0"/>
          <w:numId w:val="109"/>
        </w:numPr>
        <w:ind w:left="0"/>
        <w:rPr>
          <w:rFonts w:cs="Times New Roman"/>
        </w:rPr>
      </w:pPr>
      <w:proofErr w:type="spellStart"/>
      <w:r w:rsidRPr="00753BE6">
        <w:rPr>
          <w:rFonts w:cs="Times New Roman"/>
        </w:rPr>
        <w:t>Központi</w:t>
      </w:r>
      <w:proofErr w:type="spellEnd"/>
      <w:r w:rsidRPr="00753BE6">
        <w:rPr>
          <w:rFonts w:cs="Times New Roman"/>
        </w:rPr>
        <w:t xml:space="preserve"> </w:t>
      </w:r>
      <w:proofErr w:type="spellStart"/>
      <w:r w:rsidRPr="00753BE6">
        <w:rPr>
          <w:rFonts w:cs="Times New Roman"/>
        </w:rPr>
        <w:t>programtelepítés</w:t>
      </w:r>
      <w:proofErr w:type="spellEnd"/>
      <w:r w:rsidRPr="00753BE6">
        <w:rPr>
          <w:rFonts w:cs="Times New Roman"/>
        </w:rPr>
        <w:t xml:space="preserve"> domain </w:t>
      </w:r>
      <w:proofErr w:type="spellStart"/>
      <w:r w:rsidRPr="00753BE6">
        <w:rPr>
          <w:rFonts w:cs="Times New Roman"/>
        </w:rPr>
        <w:t>környezetben</w:t>
      </w:r>
      <w:proofErr w:type="spellEnd"/>
    </w:p>
    <w:p w14:paraId="1B90C614" w14:textId="77777777" w:rsidR="00BB0B00" w:rsidRPr="00753BE6" w:rsidRDefault="00BB0B00">
      <w:pPr>
        <w:pStyle w:val="ListParagraph"/>
        <w:numPr>
          <w:ilvl w:val="0"/>
          <w:numId w:val="109"/>
        </w:numPr>
        <w:ind w:left="0"/>
        <w:rPr>
          <w:rFonts w:cs="Times New Roman"/>
        </w:rPr>
      </w:pPr>
      <w:proofErr w:type="spellStart"/>
      <w:r w:rsidRPr="00753BE6">
        <w:rPr>
          <w:rFonts w:cs="Times New Roman"/>
        </w:rPr>
        <w:t>Automatikus</w:t>
      </w:r>
      <w:proofErr w:type="spellEnd"/>
      <w:r w:rsidRPr="00753BE6">
        <w:rPr>
          <w:rFonts w:cs="Times New Roman"/>
        </w:rPr>
        <w:t xml:space="preserve"> </w:t>
      </w: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bejelentkezéskor</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induláskor</w:t>
      </w:r>
      <w:proofErr w:type="spellEnd"/>
    </w:p>
    <w:p w14:paraId="1C0BA1A5" w14:textId="77777777" w:rsidR="00BB0B00" w:rsidRPr="00753BE6" w:rsidRDefault="00BB0B00">
      <w:pPr>
        <w:pStyle w:val="ListParagraph"/>
        <w:numPr>
          <w:ilvl w:val="0"/>
          <w:numId w:val="109"/>
        </w:numPr>
        <w:ind w:left="0"/>
        <w:rPr>
          <w:rFonts w:cs="Times New Roman"/>
        </w:rPr>
      </w:pPr>
      <w:proofErr w:type="spellStart"/>
      <w:r w:rsidRPr="00753BE6">
        <w:rPr>
          <w:rFonts w:cs="Times New Roman"/>
        </w:rPr>
        <w:t>Egységes</w:t>
      </w:r>
      <w:proofErr w:type="spellEnd"/>
      <w:r w:rsidRPr="00753BE6">
        <w:rPr>
          <w:rFonts w:cs="Times New Roman"/>
        </w:rPr>
        <w:t xml:space="preserve"> </w:t>
      </w:r>
      <w:proofErr w:type="spellStart"/>
      <w:r w:rsidRPr="00753BE6">
        <w:rPr>
          <w:rFonts w:cs="Times New Roman"/>
        </w:rPr>
        <w:t>verzió</w:t>
      </w:r>
      <w:proofErr w:type="spellEnd"/>
      <w:r w:rsidRPr="00753BE6">
        <w:rPr>
          <w:rFonts w:cs="Times New Roman"/>
        </w:rPr>
        <w:t xml:space="preserve"> </w:t>
      </w:r>
      <w:proofErr w:type="spellStart"/>
      <w:r w:rsidRPr="00753BE6">
        <w:rPr>
          <w:rFonts w:cs="Times New Roman"/>
        </w:rPr>
        <w:t>minden</w:t>
      </w:r>
      <w:proofErr w:type="spellEnd"/>
      <w:r w:rsidRPr="00753BE6">
        <w:rPr>
          <w:rFonts w:cs="Times New Roman"/>
        </w:rPr>
        <w:t xml:space="preserve"> </w:t>
      </w:r>
      <w:proofErr w:type="spellStart"/>
      <w:r w:rsidRPr="00753BE6">
        <w:rPr>
          <w:rFonts w:cs="Times New Roman"/>
        </w:rPr>
        <w:t>gépen</w:t>
      </w:r>
      <w:proofErr w:type="spellEnd"/>
    </w:p>
    <w:p w14:paraId="0544E926" w14:textId="77777777" w:rsidR="00BB0B00" w:rsidRPr="00753BE6" w:rsidRDefault="00BB0B00">
      <w:pPr>
        <w:pStyle w:val="ListParagraph"/>
        <w:numPr>
          <w:ilvl w:val="0"/>
          <w:numId w:val="109"/>
        </w:numPr>
        <w:ind w:left="0"/>
        <w:rPr>
          <w:rFonts w:cs="Times New Roman"/>
        </w:rPr>
      </w:pPr>
      <w:r w:rsidRPr="00753BE6">
        <w:rPr>
          <w:rFonts w:cs="Times New Roman"/>
        </w:rPr>
        <w:t xml:space="preserve">Admin </w:t>
      </w:r>
      <w:proofErr w:type="spellStart"/>
      <w:r w:rsidRPr="00753BE6">
        <w:rPr>
          <w:rFonts w:cs="Times New Roman"/>
        </w:rPr>
        <w:t>felügyelet</w:t>
      </w:r>
      <w:proofErr w:type="spellEnd"/>
      <w:r w:rsidRPr="00753BE6">
        <w:rPr>
          <w:rFonts w:cs="Times New Roman"/>
        </w:rPr>
        <w:t xml:space="preserve"> </w:t>
      </w:r>
      <w:proofErr w:type="spellStart"/>
      <w:r w:rsidRPr="00753BE6">
        <w:rPr>
          <w:rFonts w:cs="Times New Roman"/>
        </w:rPr>
        <w:t>alatt</w:t>
      </w:r>
      <w:proofErr w:type="spellEnd"/>
      <w:r w:rsidRPr="00753BE6">
        <w:rPr>
          <w:rFonts w:cs="Times New Roman"/>
        </w:rPr>
        <w:t xml:space="preserve"> </w:t>
      </w:r>
      <w:proofErr w:type="spellStart"/>
      <w:r w:rsidRPr="00753BE6">
        <w:rPr>
          <w:rFonts w:cs="Times New Roman"/>
        </w:rPr>
        <w:t>történik</w:t>
      </w:r>
      <w:proofErr w:type="spellEnd"/>
    </w:p>
    <w:p w14:paraId="3FB0FEBE" w14:textId="77777777" w:rsidR="00BB0B00" w:rsidRPr="00753BE6" w:rsidRDefault="00BB0B00" w:rsidP="00E14951">
      <w:pPr>
        <w:spacing w:after="0"/>
        <w:rPr>
          <w:rFonts w:cs="Times New Roman"/>
          <w:u w:val="single"/>
        </w:rPr>
      </w:pPr>
      <w:proofErr w:type="spellStart"/>
      <w:r w:rsidRPr="00753BE6">
        <w:rPr>
          <w:rFonts w:cs="Times New Roman"/>
          <w:u w:val="single"/>
        </w:rPr>
        <w:t>Útvonal</w:t>
      </w:r>
      <w:proofErr w:type="spellEnd"/>
      <w:r w:rsidRPr="00753BE6">
        <w:rPr>
          <w:rFonts w:cs="Times New Roman"/>
          <w:u w:val="single"/>
        </w:rPr>
        <w:t>:</w:t>
      </w:r>
    </w:p>
    <w:p w14:paraId="042991C0" w14:textId="77777777" w:rsidR="00BB0B00" w:rsidRPr="00753BE6" w:rsidRDefault="00BB0B00" w:rsidP="00E14951">
      <w:pPr>
        <w:rPr>
          <w:rFonts w:cs="Times New Roman"/>
        </w:rPr>
      </w:pPr>
      <w:r w:rsidRPr="00753BE6">
        <w:rPr>
          <w:rFonts w:cs="Times New Roman"/>
        </w:rPr>
        <w:t>Computer Configuration → Policies → Software Settings → Software Installation</w:t>
      </w:r>
    </w:p>
    <w:p w14:paraId="49C9143E" w14:textId="77777777" w:rsidR="00BB0B00" w:rsidRPr="00753BE6" w:rsidRDefault="00BB0B00" w:rsidP="00E14951">
      <w:pPr>
        <w:spacing w:after="0"/>
        <w:rPr>
          <w:rFonts w:cs="Times New Roman"/>
          <w:u w:val="single"/>
        </w:rPr>
      </w:pPr>
      <w:r w:rsidRPr="00753BE6">
        <w:rPr>
          <w:rFonts w:cs="Times New Roman"/>
          <w:u w:val="single"/>
        </w:rPr>
        <w:t>Lépések:</w:t>
      </w:r>
    </w:p>
    <w:p w14:paraId="421A6FC8" w14:textId="77777777" w:rsidR="00BB0B00" w:rsidRPr="00753BE6" w:rsidRDefault="00BB0B00">
      <w:pPr>
        <w:pStyle w:val="ListParagraph"/>
        <w:numPr>
          <w:ilvl w:val="0"/>
          <w:numId w:val="110"/>
        </w:numPr>
        <w:ind w:left="0"/>
        <w:rPr>
          <w:rFonts w:cs="Times New Roman"/>
        </w:rPr>
      </w:pPr>
      <w:r w:rsidRPr="00753BE6">
        <w:rPr>
          <w:rFonts w:cs="Times New Roman"/>
        </w:rPr>
        <w:t>New → Package</w:t>
      </w:r>
    </w:p>
    <w:p w14:paraId="0B3F1CA8" w14:textId="77777777" w:rsidR="00BB0B00" w:rsidRPr="00753BE6" w:rsidRDefault="00BB0B00">
      <w:pPr>
        <w:pStyle w:val="ListParagraph"/>
        <w:numPr>
          <w:ilvl w:val="0"/>
          <w:numId w:val="110"/>
        </w:numPr>
        <w:ind w:left="0"/>
        <w:rPr>
          <w:rFonts w:cs="Times New Roman"/>
        </w:rPr>
      </w:pPr>
      <w:r w:rsidRPr="00753BE6">
        <w:rPr>
          <w:rFonts w:cs="Times New Roman"/>
        </w:rPr>
        <w:t xml:space="preserve">UNC </w:t>
      </w:r>
      <w:proofErr w:type="spellStart"/>
      <w:r w:rsidRPr="00753BE6">
        <w:rPr>
          <w:rFonts w:cs="Times New Roman"/>
        </w:rPr>
        <w:t>elérési</w:t>
      </w:r>
      <w:proofErr w:type="spellEnd"/>
      <w:r w:rsidRPr="00753BE6">
        <w:rPr>
          <w:rFonts w:cs="Times New Roman"/>
        </w:rPr>
        <w:t xml:space="preserve"> </w:t>
      </w:r>
      <w:proofErr w:type="spellStart"/>
      <w:r w:rsidRPr="00753BE6">
        <w:rPr>
          <w:rFonts w:cs="Times New Roman"/>
        </w:rPr>
        <w:t>út</w:t>
      </w:r>
      <w:proofErr w:type="spellEnd"/>
      <w:r w:rsidRPr="00753BE6">
        <w:rPr>
          <w:rFonts w:cs="Times New Roman"/>
        </w:rPr>
        <w:t xml:space="preserve"> (</w:t>
      </w:r>
      <w:proofErr w:type="spellStart"/>
      <w:r w:rsidRPr="00753BE6">
        <w:rPr>
          <w:rFonts w:cs="Times New Roman"/>
        </w:rPr>
        <w:t>fontos</w:t>
      </w:r>
      <w:proofErr w:type="spellEnd"/>
      <w:r w:rsidRPr="00753BE6">
        <w:rPr>
          <w:rFonts w:cs="Times New Roman"/>
        </w:rPr>
        <w:t>!!!)</w:t>
      </w:r>
    </w:p>
    <w:p w14:paraId="0F3B1A13" w14:textId="77777777" w:rsidR="00BB0B00" w:rsidRPr="00753BE6" w:rsidRDefault="00BB0B00">
      <w:pPr>
        <w:pStyle w:val="ListParagraph"/>
        <w:numPr>
          <w:ilvl w:val="0"/>
          <w:numId w:val="110"/>
        </w:numPr>
        <w:ind w:left="0"/>
        <w:rPr>
          <w:rFonts w:cs="Times New Roman"/>
        </w:rPr>
      </w:pPr>
      <w:r w:rsidRPr="00753BE6">
        <w:rPr>
          <w:rFonts w:cs="Times New Roman"/>
        </w:rPr>
        <w:t xml:space="preserve">Assigned </w:t>
      </w:r>
      <w:proofErr w:type="spellStart"/>
      <w:r w:rsidRPr="00753BE6">
        <w:rPr>
          <w:rFonts w:cs="Times New Roman"/>
        </w:rPr>
        <w:t>vagy</w:t>
      </w:r>
      <w:proofErr w:type="spellEnd"/>
      <w:r w:rsidRPr="00753BE6">
        <w:rPr>
          <w:rFonts w:cs="Times New Roman"/>
        </w:rPr>
        <w:t xml:space="preserve"> Published</w:t>
      </w:r>
    </w:p>
    <w:p w14:paraId="6963F17D" w14:textId="77777777" w:rsidR="00BB0B00" w:rsidRPr="00753BE6" w:rsidRDefault="00BB0B00" w:rsidP="00E14951">
      <w:pPr>
        <w:rPr>
          <w:rFonts w:cs="Times New Roman"/>
        </w:rPr>
      </w:pPr>
    </w:p>
    <w:p w14:paraId="3A343728" w14:textId="77777777" w:rsidR="00BB0B00" w:rsidRPr="00753BE6" w:rsidRDefault="00BB0B00" w:rsidP="00E14951">
      <w:pPr>
        <w:pStyle w:val="Alcm"/>
        <w:pBdr>
          <w:left w:val="none" w:sz="0" w:space="0" w:color="auto"/>
        </w:pBdr>
        <w:rPr>
          <w:rFonts w:cs="Times New Roman"/>
        </w:rPr>
      </w:pPr>
      <w:r w:rsidRPr="00753BE6">
        <w:rPr>
          <w:rFonts w:cs="Times New Roman"/>
        </w:rPr>
        <w:t xml:space="preserve">Script-ek </w:t>
      </w:r>
      <w:proofErr w:type="spellStart"/>
      <w:r w:rsidRPr="00753BE6">
        <w:rPr>
          <w:rFonts w:cs="Times New Roman"/>
        </w:rPr>
        <w:t>konfigurálása</w:t>
      </w:r>
      <w:proofErr w:type="spellEnd"/>
    </w:p>
    <w:p w14:paraId="0034BED8" w14:textId="77777777" w:rsidR="00BB0B00" w:rsidRPr="00753BE6" w:rsidRDefault="00BB0B00" w:rsidP="00E14951">
      <w:pPr>
        <w:spacing w:after="0"/>
        <w:rPr>
          <w:rFonts w:cs="Times New Roman"/>
          <w:u w:val="single"/>
        </w:rPr>
      </w:pPr>
      <w:r w:rsidRPr="00753BE6">
        <w:rPr>
          <w:rFonts w:cs="Times New Roman"/>
          <w:u w:val="single"/>
        </w:rPr>
        <w:t>Startup / Shutdown</w:t>
      </w:r>
    </w:p>
    <w:p w14:paraId="028A189F" w14:textId="77777777" w:rsidR="00BB0B00" w:rsidRPr="00753BE6" w:rsidRDefault="00BB0B00" w:rsidP="00E14951">
      <w:pPr>
        <w:rPr>
          <w:rFonts w:cs="Times New Roman"/>
        </w:rPr>
      </w:pPr>
      <w:proofErr w:type="spellStart"/>
      <w:r w:rsidRPr="00753BE6">
        <w:rPr>
          <w:rFonts w:cs="Times New Roman"/>
        </w:rPr>
        <w:lastRenderedPageBreak/>
        <w:t>Útvonal</w:t>
      </w:r>
      <w:proofErr w:type="spellEnd"/>
      <w:r w:rsidRPr="00753BE6">
        <w:rPr>
          <w:rFonts w:cs="Times New Roman"/>
        </w:rPr>
        <w:t>: Computer Configuration → Windows Settings → Scripts</w:t>
      </w:r>
    </w:p>
    <w:p w14:paraId="06DF4F6D" w14:textId="77777777" w:rsidR="00BB0B00" w:rsidRPr="00753BE6" w:rsidRDefault="00BB0B00" w:rsidP="00E14951">
      <w:pPr>
        <w:spacing w:after="0"/>
        <w:rPr>
          <w:rFonts w:cs="Times New Roman"/>
          <w:u w:val="single"/>
        </w:rPr>
      </w:pPr>
      <w:r w:rsidRPr="00753BE6">
        <w:rPr>
          <w:rFonts w:cs="Times New Roman"/>
          <w:u w:val="single"/>
        </w:rPr>
        <w:t>Logon / Logoff</w:t>
      </w:r>
    </w:p>
    <w:p w14:paraId="3FF6CB46" w14:textId="77777777" w:rsidR="00BB0B00" w:rsidRPr="00753BE6" w:rsidRDefault="00BB0B00" w:rsidP="00E14951">
      <w:pPr>
        <w:rPr>
          <w:rFonts w:cs="Times New Roman"/>
        </w:rPr>
      </w:pPr>
      <w:proofErr w:type="spellStart"/>
      <w:r w:rsidRPr="00753BE6">
        <w:rPr>
          <w:rFonts w:cs="Times New Roman"/>
        </w:rPr>
        <w:t>Útvonal</w:t>
      </w:r>
      <w:proofErr w:type="spellEnd"/>
      <w:r w:rsidRPr="00753BE6">
        <w:rPr>
          <w:rFonts w:cs="Times New Roman"/>
        </w:rPr>
        <w:t>: User Configuration → Windows Settings → Scripts</w:t>
      </w:r>
    </w:p>
    <w:p w14:paraId="79E10957" w14:textId="77777777" w:rsidR="00BB0B00" w:rsidRPr="00753BE6" w:rsidRDefault="00BB0B00" w:rsidP="00E14951">
      <w:pPr>
        <w:rPr>
          <w:rFonts w:cs="Times New Roman"/>
        </w:rPr>
      </w:pPr>
    </w:p>
    <w:p w14:paraId="49304D16" w14:textId="77777777" w:rsidR="00BB0B00" w:rsidRPr="00753BE6" w:rsidRDefault="00BB0B00" w:rsidP="00E14951">
      <w:pPr>
        <w:spacing w:after="0"/>
        <w:rPr>
          <w:rFonts w:cs="Times New Roman"/>
        </w:rPr>
      </w:pPr>
      <w:proofErr w:type="spellStart"/>
      <w:r w:rsidRPr="00753BE6">
        <w:rPr>
          <w:rFonts w:cs="Times New Roman"/>
        </w:rPr>
        <w:t>Használat</w:t>
      </w:r>
      <w:proofErr w:type="spellEnd"/>
      <w:r w:rsidRPr="00753BE6">
        <w:rPr>
          <w:rFonts w:cs="Times New Roman"/>
        </w:rPr>
        <w:t>:</w:t>
      </w:r>
    </w:p>
    <w:p w14:paraId="5D0A0FD8" w14:textId="77777777" w:rsidR="00BB0B00" w:rsidRPr="00753BE6" w:rsidRDefault="00BB0B00">
      <w:pPr>
        <w:pStyle w:val="ListParagraph"/>
        <w:numPr>
          <w:ilvl w:val="0"/>
          <w:numId w:val="111"/>
        </w:numPr>
        <w:ind w:left="0"/>
        <w:rPr>
          <w:rFonts w:cs="Times New Roman"/>
        </w:rPr>
      </w:pPr>
      <w:proofErr w:type="spellStart"/>
      <w:r w:rsidRPr="00753BE6">
        <w:rPr>
          <w:rFonts w:cs="Times New Roman"/>
        </w:rPr>
        <w:t>meghajtó</w:t>
      </w:r>
      <w:proofErr w:type="spellEnd"/>
      <w:r w:rsidRPr="00753BE6">
        <w:rPr>
          <w:rFonts w:cs="Times New Roman"/>
        </w:rPr>
        <w:t xml:space="preserve"> </w:t>
      </w:r>
      <w:proofErr w:type="spellStart"/>
      <w:r w:rsidRPr="00753BE6">
        <w:rPr>
          <w:rFonts w:cs="Times New Roman"/>
        </w:rPr>
        <w:t>csatolás</w:t>
      </w:r>
      <w:proofErr w:type="spellEnd"/>
    </w:p>
    <w:p w14:paraId="660EBCEA" w14:textId="77777777" w:rsidR="00BB0B00" w:rsidRPr="00753BE6" w:rsidRDefault="00BB0B00">
      <w:pPr>
        <w:pStyle w:val="ListParagraph"/>
        <w:numPr>
          <w:ilvl w:val="0"/>
          <w:numId w:val="111"/>
        </w:numPr>
        <w:ind w:left="0"/>
        <w:rPr>
          <w:rFonts w:cs="Times New Roman"/>
        </w:rPr>
      </w:pPr>
      <w:proofErr w:type="spellStart"/>
      <w:r w:rsidRPr="00753BE6">
        <w:rPr>
          <w:rFonts w:cs="Times New Roman"/>
        </w:rPr>
        <w:t>automatizálás</w:t>
      </w:r>
      <w:proofErr w:type="spellEnd"/>
    </w:p>
    <w:p w14:paraId="5E7248FA" w14:textId="77777777" w:rsidR="00BB0B00" w:rsidRPr="00753BE6" w:rsidRDefault="00BB0B00">
      <w:pPr>
        <w:pStyle w:val="ListParagraph"/>
        <w:numPr>
          <w:ilvl w:val="0"/>
          <w:numId w:val="111"/>
        </w:numPr>
        <w:ind w:left="0"/>
        <w:rPr>
          <w:rFonts w:cs="Times New Roman"/>
        </w:rPr>
      </w:pPr>
      <w:proofErr w:type="spellStart"/>
      <w:r w:rsidRPr="00753BE6">
        <w:rPr>
          <w:rFonts w:cs="Times New Roman"/>
        </w:rPr>
        <w:t>környezet</w:t>
      </w:r>
      <w:proofErr w:type="spellEnd"/>
      <w:r w:rsidRPr="00753BE6">
        <w:rPr>
          <w:rFonts w:cs="Times New Roman"/>
        </w:rPr>
        <w:t xml:space="preserve"> </w:t>
      </w:r>
      <w:proofErr w:type="spellStart"/>
      <w:r w:rsidRPr="00753BE6">
        <w:rPr>
          <w:rFonts w:cs="Times New Roman"/>
        </w:rPr>
        <w:t>konfiguráció</w:t>
      </w:r>
      <w:proofErr w:type="spellEnd"/>
    </w:p>
    <w:p w14:paraId="61669535" w14:textId="77777777" w:rsidR="00BB0B00" w:rsidRPr="00753BE6" w:rsidRDefault="00BB0B00" w:rsidP="00E14951">
      <w:pPr>
        <w:rPr>
          <w:rFonts w:cs="Times New Roman"/>
        </w:rPr>
      </w:pPr>
    </w:p>
    <w:p w14:paraId="3776EBCB" w14:textId="77777777" w:rsidR="00BB0B00" w:rsidRPr="00753BE6" w:rsidRDefault="00BB0B00" w:rsidP="00E14951">
      <w:pPr>
        <w:pStyle w:val="Alcm"/>
        <w:pBdr>
          <w:left w:val="none" w:sz="0" w:space="0" w:color="auto"/>
        </w:pBdr>
        <w:rPr>
          <w:rFonts w:cs="Times New Roman"/>
        </w:rPr>
      </w:pPr>
      <w:r w:rsidRPr="00753BE6">
        <w:rPr>
          <w:rFonts w:cs="Times New Roman"/>
        </w:rPr>
        <w:t xml:space="preserve">GPO </w:t>
      </w:r>
      <w:proofErr w:type="spellStart"/>
      <w:r w:rsidRPr="00753BE6">
        <w:rPr>
          <w:rFonts w:cs="Times New Roman"/>
        </w:rPr>
        <w:t>linkelése</w:t>
      </w:r>
      <w:proofErr w:type="spellEnd"/>
    </w:p>
    <w:p w14:paraId="6840A6E8" w14:textId="77777777" w:rsidR="00BB0B00" w:rsidRPr="00753BE6" w:rsidRDefault="00BB0B00" w:rsidP="00E14951">
      <w:pPr>
        <w:spacing w:after="0"/>
        <w:rPr>
          <w:rFonts w:cs="Times New Roman"/>
          <w:u w:val="single"/>
        </w:rPr>
      </w:pPr>
      <w:r w:rsidRPr="00753BE6">
        <w:rPr>
          <w:rFonts w:cs="Times New Roman"/>
          <w:u w:val="single"/>
        </w:rPr>
        <w:t xml:space="preserve">Mire </w:t>
      </w:r>
      <w:proofErr w:type="spellStart"/>
      <w:r w:rsidRPr="00753BE6">
        <w:rPr>
          <w:rFonts w:cs="Times New Roman"/>
          <w:u w:val="single"/>
        </w:rPr>
        <w:t>való</w:t>
      </w:r>
      <w:proofErr w:type="spellEnd"/>
      <w:r w:rsidRPr="00753BE6">
        <w:rPr>
          <w:rFonts w:cs="Times New Roman"/>
          <w:u w:val="single"/>
        </w:rPr>
        <w:t xml:space="preserve"> a GPO </w:t>
      </w:r>
      <w:proofErr w:type="spellStart"/>
      <w:r w:rsidRPr="00753BE6">
        <w:rPr>
          <w:rFonts w:cs="Times New Roman"/>
          <w:u w:val="single"/>
        </w:rPr>
        <w:t>linkelés</w:t>
      </w:r>
      <w:proofErr w:type="spellEnd"/>
      <w:r w:rsidRPr="00753BE6">
        <w:rPr>
          <w:rFonts w:cs="Times New Roman"/>
          <w:u w:val="single"/>
        </w:rPr>
        <w:t>?</w:t>
      </w:r>
    </w:p>
    <w:p w14:paraId="134FFC28" w14:textId="77777777" w:rsidR="00BB0B00" w:rsidRPr="00753BE6" w:rsidRDefault="00BB0B00" w:rsidP="00E14951">
      <w:pPr>
        <w:spacing w:after="80"/>
        <w:rPr>
          <w:rFonts w:cs="Times New Roman"/>
        </w:rPr>
      </w:pPr>
      <w:r w:rsidRPr="00753BE6">
        <w:rPr>
          <w:rFonts w:cs="Times New Roman"/>
        </w:rPr>
        <w:t xml:space="preserve">A GPO </w:t>
      </w:r>
      <w:proofErr w:type="spellStart"/>
      <w:r w:rsidRPr="00753BE6">
        <w:rPr>
          <w:rFonts w:cs="Times New Roman"/>
        </w:rPr>
        <w:t>linkelés</w:t>
      </w:r>
      <w:proofErr w:type="spellEnd"/>
      <w:r w:rsidRPr="00753BE6">
        <w:rPr>
          <w:rFonts w:cs="Times New Roman"/>
        </w:rPr>
        <w:t xml:space="preserve"> </w:t>
      </w:r>
      <w:proofErr w:type="spellStart"/>
      <w:r w:rsidRPr="00753BE6">
        <w:rPr>
          <w:rFonts w:cs="Times New Roman"/>
        </w:rPr>
        <w:t>azt</w:t>
      </w:r>
      <w:proofErr w:type="spellEnd"/>
      <w:r w:rsidRPr="00753BE6">
        <w:rPr>
          <w:rFonts w:cs="Times New Roman"/>
        </w:rPr>
        <w:t xml:space="preserve"> </w:t>
      </w:r>
      <w:proofErr w:type="spellStart"/>
      <w:r w:rsidRPr="00753BE6">
        <w:rPr>
          <w:rFonts w:cs="Times New Roman"/>
        </w:rPr>
        <w:t>határozza</w:t>
      </w:r>
      <w:proofErr w:type="spellEnd"/>
      <w:r w:rsidRPr="00753BE6">
        <w:rPr>
          <w:rFonts w:cs="Times New Roman"/>
        </w:rPr>
        <w:t xml:space="preserve"> meg,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mely</w:t>
      </w:r>
      <w:proofErr w:type="spellEnd"/>
      <w:r w:rsidRPr="00753BE6">
        <w:rPr>
          <w:rFonts w:cs="Times New Roman"/>
        </w:rPr>
        <w:t xml:space="preserve"> </w:t>
      </w:r>
      <w:proofErr w:type="spellStart"/>
      <w:r w:rsidRPr="00753BE6">
        <w:rPr>
          <w:rFonts w:cs="Times New Roman"/>
        </w:rPr>
        <w:t>felhasználókra</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számítógépekre</w:t>
      </w:r>
      <w:proofErr w:type="spellEnd"/>
      <w:r w:rsidRPr="00753BE6">
        <w:rPr>
          <w:rFonts w:cs="Times New Roman"/>
        </w:rPr>
        <w:t xml:space="preserve"> </w:t>
      </w:r>
      <w:proofErr w:type="spellStart"/>
      <w:r w:rsidRPr="00753BE6">
        <w:rPr>
          <w:rFonts w:cs="Times New Roman"/>
        </w:rPr>
        <w:t>érvényes</w:t>
      </w:r>
      <w:proofErr w:type="spellEnd"/>
      <w:r w:rsidRPr="00753BE6">
        <w:rPr>
          <w:rFonts w:cs="Times New Roman"/>
        </w:rPr>
        <w:t xml:space="preserve"> a </w:t>
      </w:r>
      <w:proofErr w:type="spellStart"/>
      <w:r w:rsidRPr="00753BE6">
        <w:rPr>
          <w:rFonts w:cs="Times New Roman"/>
        </w:rPr>
        <w:t>házirend</w:t>
      </w:r>
      <w:proofErr w:type="spellEnd"/>
      <w:r w:rsidRPr="00753BE6">
        <w:rPr>
          <w:rFonts w:cs="Times New Roman"/>
        </w:rPr>
        <w:t>.</w:t>
      </w:r>
    </w:p>
    <w:p w14:paraId="7E895741" w14:textId="77777777" w:rsidR="00BB0B00" w:rsidRPr="00753BE6" w:rsidRDefault="00BB0B00" w:rsidP="00E14951">
      <w:pPr>
        <w:spacing w:after="80"/>
        <w:rPr>
          <w:rFonts w:cs="Times New Roman"/>
        </w:rPr>
      </w:pPr>
      <w:r w:rsidRPr="00753BE6">
        <w:rPr>
          <w:rFonts w:cs="Times New Roman"/>
        </w:rPr>
        <w:t xml:space="preserve">Ha </w:t>
      </w:r>
      <w:proofErr w:type="spellStart"/>
      <w:r w:rsidRPr="00753BE6">
        <w:rPr>
          <w:rFonts w:cs="Times New Roman"/>
        </w:rPr>
        <w:t>egy</w:t>
      </w:r>
      <w:proofErr w:type="spellEnd"/>
      <w:r w:rsidRPr="00753BE6">
        <w:rPr>
          <w:rFonts w:cs="Times New Roman"/>
        </w:rPr>
        <w:t xml:space="preserve"> GPO </w:t>
      </w:r>
      <w:proofErr w:type="spellStart"/>
      <w:r w:rsidRPr="00753BE6">
        <w:rPr>
          <w:rFonts w:cs="Times New Roman"/>
        </w:rPr>
        <w:t>nincs</w:t>
      </w:r>
      <w:proofErr w:type="spellEnd"/>
      <w:r w:rsidRPr="00753BE6">
        <w:rPr>
          <w:rFonts w:cs="Times New Roman"/>
        </w:rPr>
        <w:t xml:space="preserve"> </w:t>
      </w:r>
      <w:proofErr w:type="spellStart"/>
      <w:r w:rsidRPr="00753BE6">
        <w:rPr>
          <w:rFonts w:cs="Times New Roman"/>
        </w:rPr>
        <w:t>linkelve</w:t>
      </w:r>
      <w:proofErr w:type="spellEnd"/>
      <w:r w:rsidRPr="00753BE6">
        <w:rPr>
          <w:rFonts w:cs="Times New Roman"/>
        </w:rPr>
        <w:t xml:space="preserve">,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alkalmazódik</w:t>
      </w:r>
      <w:proofErr w:type="spellEnd"/>
      <w:r w:rsidRPr="00753BE6">
        <w:rPr>
          <w:rFonts w:cs="Times New Roman"/>
        </w:rPr>
        <w:t xml:space="preserve"> </w:t>
      </w:r>
      <w:proofErr w:type="spellStart"/>
      <w:r w:rsidRPr="00753BE6">
        <w:rPr>
          <w:rFonts w:cs="Times New Roman"/>
        </w:rPr>
        <w:t>senkire</w:t>
      </w:r>
      <w:proofErr w:type="spellEnd"/>
      <w:r w:rsidRPr="00753BE6">
        <w:rPr>
          <w:rFonts w:cs="Times New Roman"/>
        </w:rPr>
        <w:t xml:space="preserve"> — </w:t>
      </w:r>
      <w:proofErr w:type="spellStart"/>
      <w:r w:rsidRPr="00753BE6">
        <w:rPr>
          <w:rFonts w:cs="Times New Roman"/>
        </w:rPr>
        <w:t>létezik</w:t>
      </w:r>
      <w:proofErr w:type="spellEnd"/>
      <w:r w:rsidRPr="00753BE6">
        <w:rPr>
          <w:rFonts w:cs="Times New Roman"/>
        </w:rPr>
        <w:t>, de „</w:t>
      </w:r>
      <w:proofErr w:type="spellStart"/>
      <w:r w:rsidRPr="00753BE6">
        <w:rPr>
          <w:rFonts w:cs="Times New Roman"/>
        </w:rPr>
        <w:t>inaktív</w:t>
      </w:r>
      <w:proofErr w:type="spellEnd"/>
      <w:r w:rsidRPr="00753BE6">
        <w:rPr>
          <w:rFonts w:cs="Times New Roman"/>
        </w:rPr>
        <w:t>”.</w:t>
      </w:r>
    </w:p>
    <w:p w14:paraId="75E558D0" w14:textId="77777777" w:rsidR="00BB0B00" w:rsidRPr="00753BE6" w:rsidRDefault="00BB0B00" w:rsidP="00E14951">
      <w:pPr>
        <w:rPr>
          <w:rFonts w:cs="Times New Roman"/>
        </w:rPr>
      </w:pPr>
      <w:r w:rsidRPr="00753BE6">
        <w:rPr>
          <w:rFonts w:cs="Times New Roman"/>
        </w:rPr>
        <w:t xml:space="preserve">A </w:t>
      </w:r>
      <w:proofErr w:type="spellStart"/>
      <w:r w:rsidRPr="00753BE6">
        <w:rPr>
          <w:rFonts w:cs="Times New Roman"/>
        </w:rPr>
        <w:t>linkelés</w:t>
      </w:r>
      <w:proofErr w:type="spellEnd"/>
      <w:r w:rsidRPr="00753BE6">
        <w:rPr>
          <w:rFonts w:cs="Times New Roman"/>
        </w:rPr>
        <w:t xml:space="preserve"> </w:t>
      </w:r>
      <w:proofErr w:type="spellStart"/>
      <w:r w:rsidRPr="00753BE6">
        <w:rPr>
          <w:rFonts w:cs="Times New Roman"/>
        </w:rPr>
        <w:t>tehát</w:t>
      </w:r>
      <w:proofErr w:type="spellEnd"/>
      <w:r w:rsidRPr="00753BE6">
        <w:rPr>
          <w:rFonts w:cs="Times New Roman"/>
        </w:rPr>
        <w:t xml:space="preserve"> a </w:t>
      </w:r>
      <w:proofErr w:type="spellStart"/>
      <w:r w:rsidRPr="00753BE6">
        <w:rPr>
          <w:rFonts w:cs="Times New Roman"/>
        </w:rPr>
        <w:t>hatókört</w:t>
      </w:r>
      <w:proofErr w:type="spellEnd"/>
      <w:r w:rsidRPr="00753BE6">
        <w:rPr>
          <w:rFonts w:cs="Times New Roman"/>
        </w:rPr>
        <w:t xml:space="preserve"> (scope) </w:t>
      </w:r>
      <w:proofErr w:type="spellStart"/>
      <w:r w:rsidRPr="00753BE6">
        <w:rPr>
          <w:rFonts w:cs="Times New Roman"/>
        </w:rPr>
        <w:t>adja</w:t>
      </w:r>
      <w:proofErr w:type="spellEnd"/>
      <w:r w:rsidRPr="00753BE6">
        <w:rPr>
          <w:rFonts w:cs="Times New Roman"/>
        </w:rPr>
        <w:t xml:space="preserve"> meg.</w:t>
      </w:r>
    </w:p>
    <w:p w14:paraId="7A8D1BAB" w14:textId="77777777" w:rsidR="00BB0B00" w:rsidRPr="00753BE6" w:rsidRDefault="00BB0B00" w:rsidP="00E14951">
      <w:pPr>
        <w:spacing w:after="0"/>
        <w:rPr>
          <w:rFonts w:cs="Times New Roman"/>
          <w:u w:val="single"/>
        </w:rPr>
      </w:pPr>
      <w:proofErr w:type="spellStart"/>
      <w:r w:rsidRPr="00753BE6">
        <w:rPr>
          <w:rFonts w:cs="Times New Roman"/>
          <w:u w:val="single"/>
        </w:rPr>
        <w:t>Linkelés</w:t>
      </w:r>
      <w:proofErr w:type="spellEnd"/>
      <w:r w:rsidRPr="00753BE6">
        <w:rPr>
          <w:rFonts w:cs="Times New Roman"/>
          <w:u w:val="single"/>
        </w:rPr>
        <w:t>:</w:t>
      </w:r>
    </w:p>
    <w:p w14:paraId="126B75EC" w14:textId="77777777" w:rsidR="00BB0B00" w:rsidRPr="00753BE6" w:rsidRDefault="00BB0B00">
      <w:pPr>
        <w:pStyle w:val="ListParagraph"/>
        <w:numPr>
          <w:ilvl w:val="0"/>
          <w:numId w:val="112"/>
        </w:numPr>
        <w:ind w:left="0"/>
        <w:rPr>
          <w:rFonts w:cs="Times New Roman"/>
        </w:rPr>
      </w:pPr>
      <w:r w:rsidRPr="00753BE6">
        <w:rPr>
          <w:rFonts w:cs="Times New Roman"/>
        </w:rPr>
        <w:t>Site</w:t>
      </w:r>
    </w:p>
    <w:p w14:paraId="3F978985" w14:textId="77777777" w:rsidR="00BB0B00" w:rsidRPr="00753BE6" w:rsidRDefault="00BB0B00">
      <w:pPr>
        <w:pStyle w:val="ListParagraph"/>
        <w:numPr>
          <w:ilvl w:val="0"/>
          <w:numId w:val="112"/>
        </w:numPr>
        <w:ind w:left="0"/>
        <w:rPr>
          <w:rFonts w:cs="Times New Roman"/>
        </w:rPr>
      </w:pPr>
      <w:r w:rsidRPr="00753BE6">
        <w:rPr>
          <w:rFonts w:cs="Times New Roman"/>
        </w:rPr>
        <w:t>Domain</w:t>
      </w:r>
    </w:p>
    <w:p w14:paraId="3383824B" w14:textId="77777777" w:rsidR="00BB0B00" w:rsidRPr="00753BE6" w:rsidRDefault="00BB0B00">
      <w:pPr>
        <w:pStyle w:val="ListParagraph"/>
        <w:numPr>
          <w:ilvl w:val="0"/>
          <w:numId w:val="112"/>
        </w:numPr>
        <w:ind w:left="0"/>
        <w:rPr>
          <w:rFonts w:cs="Times New Roman"/>
        </w:rPr>
      </w:pPr>
      <w:r w:rsidRPr="00753BE6">
        <w:rPr>
          <w:rFonts w:cs="Times New Roman"/>
        </w:rPr>
        <w:t>OU</w:t>
      </w:r>
    </w:p>
    <w:p w14:paraId="572A3BF4" w14:textId="77777777" w:rsidR="00BB0B00" w:rsidRPr="00753BE6" w:rsidRDefault="00BB0B00" w:rsidP="00E14951">
      <w:pPr>
        <w:rPr>
          <w:rFonts w:cs="Times New Roman"/>
        </w:rPr>
      </w:pPr>
      <w:r w:rsidRPr="00753BE6">
        <w:rPr>
          <w:rFonts w:cs="Times New Roman"/>
        </w:rPr>
        <w:t xml:space="preserve">Jobb </w:t>
      </w:r>
      <w:proofErr w:type="spellStart"/>
      <w:r w:rsidRPr="00753BE6">
        <w:rPr>
          <w:rFonts w:cs="Times New Roman"/>
        </w:rPr>
        <w:t>klikk</w:t>
      </w:r>
      <w:proofErr w:type="spellEnd"/>
      <w:r w:rsidRPr="00753BE6">
        <w:rPr>
          <w:rFonts w:cs="Times New Roman"/>
        </w:rPr>
        <w:t xml:space="preserve"> → Link an Existing GPO</w:t>
      </w:r>
    </w:p>
    <w:p w14:paraId="0A4AEF23" w14:textId="77777777" w:rsidR="00BB0B00" w:rsidRPr="00753BE6" w:rsidRDefault="00BB0B00" w:rsidP="00E14951">
      <w:pPr>
        <w:rPr>
          <w:rFonts w:cs="Times New Roman"/>
        </w:rPr>
      </w:pPr>
    </w:p>
    <w:p w14:paraId="77C4CFFA" w14:textId="77777777" w:rsidR="00BB0B00" w:rsidRPr="00753BE6" w:rsidRDefault="00BB0B00" w:rsidP="00E14951">
      <w:pPr>
        <w:pStyle w:val="Alcm"/>
        <w:pBdr>
          <w:left w:val="none" w:sz="0" w:space="0" w:color="auto"/>
        </w:pBdr>
        <w:rPr>
          <w:rFonts w:cs="Times New Roman"/>
        </w:rPr>
      </w:pPr>
      <w:r w:rsidRPr="00753BE6">
        <w:rPr>
          <w:rFonts w:cs="Times New Roman"/>
        </w:rPr>
        <w:t xml:space="preserve">GPO </w:t>
      </w:r>
      <w:proofErr w:type="spellStart"/>
      <w:r w:rsidRPr="00753BE6">
        <w:rPr>
          <w:rFonts w:cs="Times New Roman"/>
        </w:rPr>
        <w:t>szűrés</w:t>
      </w:r>
      <w:proofErr w:type="spellEnd"/>
      <w:r w:rsidRPr="00753BE6">
        <w:rPr>
          <w:rFonts w:cs="Times New Roman"/>
        </w:rPr>
        <w:t xml:space="preserve"> (Security Filtering)</w:t>
      </w:r>
    </w:p>
    <w:p w14:paraId="546BA7D9" w14:textId="77777777" w:rsidR="00BB0B00" w:rsidRPr="00753BE6" w:rsidRDefault="00BB0B00" w:rsidP="00E14951">
      <w:pPr>
        <w:spacing w:after="0"/>
        <w:rPr>
          <w:rFonts w:cs="Times New Roman"/>
          <w:u w:val="single"/>
        </w:rPr>
      </w:pPr>
      <w:r w:rsidRPr="00753BE6">
        <w:rPr>
          <w:rFonts w:cs="Times New Roman"/>
          <w:u w:val="single"/>
        </w:rPr>
        <w:t xml:space="preserve">A GPO </w:t>
      </w:r>
      <w:proofErr w:type="spellStart"/>
      <w:r w:rsidRPr="00753BE6">
        <w:rPr>
          <w:rFonts w:cs="Times New Roman"/>
          <w:u w:val="single"/>
        </w:rPr>
        <w:t>hatókör</w:t>
      </w:r>
      <w:proofErr w:type="spellEnd"/>
      <w:r w:rsidRPr="00753BE6">
        <w:rPr>
          <w:rFonts w:cs="Times New Roman"/>
          <w:u w:val="single"/>
        </w:rPr>
        <w:t xml:space="preserve"> </w:t>
      </w:r>
      <w:proofErr w:type="spellStart"/>
      <w:r w:rsidRPr="00753BE6">
        <w:rPr>
          <w:rFonts w:cs="Times New Roman"/>
          <w:u w:val="single"/>
        </w:rPr>
        <w:t>szűkíthető</w:t>
      </w:r>
      <w:proofErr w:type="spellEnd"/>
      <w:r w:rsidRPr="00753BE6">
        <w:rPr>
          <w:rFonts w:cs="Times New Roman"/>
          <w:u w:val="single"/>
        </w:rPr>
        <w:t>:</w:t>
      </w:r>
    </w:p>
    <w:p w14:paraId="41131DC1" w14:textId="77777777" w:rsidR="00BB0B00" w:rsidRPr="00753BE6" w:rsidRDefault="00BB0B00">
      <w:pPr>
        <w:pStyle w:val="ListParagraph"/>
        <w:numPr>
          <w:ilvl w:val="0"/>
          <w:numId w:val="113"/>
        </w:numPr>
        <w:ind w:left="0"/>
        <w:rPr>
          <w:rFonts w:cs="Times New Roman"/>
        </w:rPr>
      </w:pPr>
      <w:r w:rsidRPr="00753BE6">
        <w:rPr>
          <w:rFonts w:cs="Times New Roman"/>
        </w:rPr>
        <w:t>Security Groups</w:t>
      </w:r>
    </w:p>
    <w:p w14:paraId="15693A80" w14:textId="77777777" w:rsidR="00BB0B00" w:rsidRPr="00753BE6" w:rsidRDefault="00BB0B00">
      <w:pPr>
        <w:pStyle w:val="ListParagraph"/>
        <w:numPr>
          <w:ilvl w:val="0"/>
          <w:numId w:val="113"/>
        </w:numPr>
        <w:ind w:left="0"/>
        <w:rPr>
          <w:rFonts w:cs="Times New Roman"/>
        </w:rPr>
      </w:pPr>
      <w:proofErr w:type="spellStart"/>
      <w:r w:rsidRPr="00753BE6">
        <w:rPr>
          <w:rFonts w:cs="Times New Roman"/>
        </w:rPr>
        <w:t>Felhasználók</w:t>
      </w:r>
      <w:proofErr w:type="spellEnd"/>
    </w:p>
    <w:p w14:paraId="00F5FB9F" w14:textId="77777777" w:rsidR="00BB0B00" w:rsidRPr="00753BE6" w:rsidRDefault="00BB0B00">
      <w:pPr>
        <w:pStyle w:val="ListParagraph"/>
        <w:numPr>
          <w:ilvl w:val="0"/>
          <w:numId w:val="113"/>
        </w:numPr>
        <w:ind w:left="0"/>
        <w:rPr>
          <w:rFonts w:cs="Times New Roman"/>
        </w:rPr>
      </w:pPr>
      <w:proofErr w:type="spellStart"/>
      <w:r w:rsidRPr="00753BE6">
        <w:rPr>
          <w:rFonts w:cs="Times New Roman"/>
        </w:rPr>
        <w:t>Számítógépek</w:t>
      </w:r>
      <w:proofErr w:type="spellEnd"/>
    </w:p>
    <w:p w14:paraId="77C2C24C" w14:textId="77777777" w:rsidR="00BB0B00" w:rsidRPr="00753BE6" w:rsidRDefault="00BB0B00" w:rsidP="00E14951">
      <w:pPr>
        <w:rPr>
          <w:rFonts w:cs="Times New Roman"/>
        </w:rPr>
      </w:pPr>
      <w:r w:rsidRPr="00753BE6">
        <w:rPr>
          <w:rFonts w:cs="Times New Roman"/>
        </w:rPr>
        <w:t xml:space="preserve">Scope </w:t>
      </w:r>
      <w:proofErr w:type="spellStart"/>
      <w:r w:rsidRPr="00753BE6">
        <w:rPr>
          <w:rFonts w:cs="Times New Roman"/>
        </w:rPr>
        <w:t>fül</w:t>
      </w:r>
      <w:proofErr w:type="spellEnd"/>
      <w:r w:rsidRPr="00753BE6">
        <w:rPr>
          <w:rFonts w:cs="Times New Roman"/>
        </w:rPr>
        <w:t xml:space="preserve"> → Security Filtering</w:t>
      </w:r>
    </w:p>
    <w:p w14:paraId="05A4DF04" w14:textId="77777777" w:rsidR="00BB0B00" w:rsidRPr="00753BE6" w:rsidRDefault="00BB0B00" w:rsidP="00E14951">
      <w:pPr>
        <w:rPr>
          <w:rFonts w:cs="Times New Roman"/>
        </w:rPr>
      </w:pPr>
    </w:p>
    <w:p w14:paraId="210C4FC8" w14:textId="77777777" w:rsidR="00BB0B00" w:rsidRPr="00753BE6" w:rsidRDefault="00BB0B00" w:rsidP="00E14951">
      <w:pPr>
        <w:pStyle w:val="Alcm"/>
        <w:pBdr>
          <w:left w:val="none" w:sz="0" w:space="0" w:color="auto"/>
        </w:pBdr>
        <w:rPr>
          <w:rFonts w:cs="Times New Roman"/>
        </w:rPr>
      </w:pPr>
      <w:r w:rsidRPr="00753BE6">
        <w:rPr>
          <w:rFonts w:cs="Times New Roman"/>
        </w:rPr>
        <w:t xml:space="preserve">WMI </w:t>
      </w:r>
      <w:proofErr w:type="spellStart"/>
      <w:r w:rsidRPr="00753BE6">
        <w:rPr>
          <w:rFonts w:cs="Times New Roman"/>
        </w:rPr>
        <w:t>szűrés</w:t>
      </w:r>
      <w:proofErr w:type="spellEnd"/>
    </w:p>
    <w:p w14:paraId="705D6F64" w14:textId="77777777" w:rsidR="00BB0B00" w:rsidRPr="00753BE6" w:rsidRDefault="00BB0B00" w:rsidP="00E14951">
      <w:pPr>
        <w:spacing w:after="0"/>
        <w:rPr>
          <w:rFonts w:cs="Times New Roman"/>
          <w:u w:val="single"/>
        </w:rPr>
      </w:pPr>
      <w:r w:rsidRPr="00753BE6">
        <w:rPr>
          <w:rFonts w:cs="Times New Roman"/>
          <w:u w:val="single"/>
        </w:rPr>
        <w:t xml:space="preserve">Mi </w:t>
      </w:r>
      <w:proofErr w:type="spellStart"/>
      <w:r w:rsidRPr="00753BE6">
        <w:rPr>
          <w:rFonts w:cs="Times New Roman"/>
          <w:u w:val="single"/>
        </w:rPr>
        <w:t>ez</w:t>
      </w:r>
      <w:proofErr w:type="spellEnd"/>
      <w:r w:rsidRPr="00753BE6">
        <w:rPr>
          <w:rFonts w:cs="Times New Roman"/>
          <w:u w:val="single"/>
        </w:rPr>
        <w:t>?</w:t>
      </w:r>
    </w:p>
    <w:p w14:paraId="4B8730F6" w14:textId="77777777" w:rsidR="00BB0B00" w:rsidRPr="00753BE6" w:rsidRDefault="00BB0B00" w:rsidP="00E14951">
      <w:pPr>
        <w:rPr>
          <w:rFonts w:cs="Times New Roman"/>
        </w:rPr>
      </w:pPr>
      <w:r w:rsidRPr="00753BE6">
        <w:rPr>
          <w:rFonts w:cs="Times New Roman"/>
        </w:rPr>
        <w:t xml:space="preserve">A WMI </w:t>
      </w:r>
      <w:proofErr w:type="spellStart"/>
      <w:r w:rsidRPr="00753BE6">
        <w:rPr>
          <w:rFonts w:cs="Times New Roman"/>
        </w:rPr>
        <w:t>szűrés</w:t>
      </w:r>
      <w:proofErr w:type="spellEnd"/>
      <w:r w:rsidRPr="00753BE6">
        <w:rPr>
          <w:rFonts w:cs="Times New Roman"/>
        </w:rPr>
        <w:t xml:space="preserve"> (Windows Management Instrumentation Filtering)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olyan</w:t>
      </w:r>
      <w:proofErr w:type="spellEnd"/>
      <w:r w:rsidRPr="00753BE6">
        <w:rPr>
          <w:rFonts w:cs="Times New Roman"/>
        </w:rPr>
        <w:t xml:space="preserve"> </w:t>
      </w:r>
      <w:proofErr w:type="spellStart"/>
      <w:r w:rsidRPr="00753BE6">
        <w:rPr>
          <w:rFonts w:cs="Times New Roman"/>
        </w:rPr>
        <w:t>technika</w:t>
      </w:r>
      <w:proofErr w:type="spellEnd"/>
      <w:r w:rsidRPr="00753BE6">
        <w:rPr>
          <w:rFonts w:cs="Times New Roman"/>
        </w:rPr>
        <w:t xml:space="preserve"> a Microsoft Windows </w:t>
      </w:r>
      <w:proofErr w:type="spellStart"/>
      <w:r w:rsidRPr="00753BE6">
        <w:rPr>
          <w:rFonts w:cs="Times New Roman"/>
        </w:rPr>
        <w:t>hálózatokban</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teszi</w:t>
      </w:r>
      <w:proofErr w:type="spellEnd"/>
      <w:r w:rsidRPr="00753BE6">
        <w:rPr>
          <w:rFonts w:cs="Times New Roman"/>
        </w:rPr>
        <w:t xml:space="preserve"> a </w:t>
      </w:r>
      <w:proofErr w:type="spellStart"/>
      <w:r w:rsidRPr="00753BE6">
        <w:rPr>
          <w:rFonts w:cs="Times New Roman"/>
        </w:rPr>
        <w:t>csoportházirendek</w:t>
      </w:r>
      <w:proofErr w:type="spellEnd"/>
      <w:r w:rsidRPr="00753BE6">
        <w:rPr>
          <w:rFonts w:cs="Times New Roman"/>
        </w:rPr>
        <w:t xml:space="preserve"> (Group Policy Objects - GPO) </w:t>
      </w:r>
      <w:proofErr w:type="spellStart"/>
      <w:r w:rsidRPr="00753BE6">
        <w:rPr>
          <w:rFonts w:cs="Times New Roman"/>
        </w:rPr>
        <w:t>dinamikus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pontos</w:t>
      </w:r>
      <w:proofErr w:type="spellEnd"/>
      <w:r w:rsidRPr="00753BE6">
        <w:rPr>
          <w:rFonts w:cs="Times New Roman"/>
        </w:rPr>
        <w:t xml:space="preserve"> </w:t>
      </w:r>
      <w:proofErr w:type="spellStart"/>
      <w:r w:rsidRPr="00753BE6">
        <w:rPr>
          <w:rFonts w:cs="Times New Roman"/>
        </w:rPr>
        <w:t>alkalmazását</w:t>
      </w:r>
      <w:proofErr w:type="spellEnd"/>
      <w:r w:rsidRPr="00753BE6">
        <w:rPr>
          <w:rFonts w:cs="Times New Roman"/>
        </w:rPr>
        <w:t xml:space="preserve"> a </w:t>
      </w:r>
      <w:proofErr w:type="spellStart"/>
      <w:r w:rsidRPr="00753BE6">
        <w:rPr>
          <w:rFonts w:cs="Times New Roman"/>
        </w:rPr>
        <w:t>célgépeken</w:t>
      </w:r>
      <w:proofErr w:type="spellEnd"/>
      <w:r w:rsidRPr="00753BE6">
        <w:rPr>
          <w:rFonts w:cs="Times New Roman"/>
        </w:rPr>
        <w:t>.</w:t>
      </w:r>
    </w:p>
    <w:p w14:paraId="1C6E1AEC" w14:textId="77777777" w:rsidR="00BB0B00" w:rsidRPr="00753BE6" w:rsidRDefault="00BB0B00" w:rsidP="00E14951">
      <w:pPr>
        <w:rPr>
          <w:rFonts w:cs="Times New Roman"/>
        </w:rPr>
      </w:pPr>
      <w:proofErr w:type="spellStart"/>
      <w:r w:rsidRPr="00753BE6">
        <w:rPr>
          <w:rFonts w:cs="Times New Roman"/>
        </w:rPr>
        <w:t>Lényegében</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olyan</w:t>
      </w:r>
      <w:proofErr w:type="spellEnd"/>
      <w:r w:rsidRPr="00753BE6">
        <w:rPr>
          <w:rFonts w:cs="Times New Roman"/>
        </w:rPr>
        <w:t xml:space="preserve"> </w:t>
      </w:r>
      <w:proofErr w:type="spellStart"/>
      <w:r w:rsidRPr="00753BE6">
        <w:rPr>
          <w:rFonts w:cs="Times New Roman"/>
        </w:rPr>
        <w:t>feltételrendszert</w:t>
      </w:r>
      <w:proofErr w:type="spellEnd"/>
      <w:r w:rsidRPr="00753BE6">
        <w:rPr>
          <w:rFonts w:cs="Times New Roman"/>
        </w:rPr>
        <w:t xml:space="preserve"> (</w:t>
      </w:r>
      <w:proofErr w:type="spellStart"/>
      <w:r w:rsidRPr="00753BE6">
        <w:rPr>
          <w:rFonts w:cs="Times New Roman"/>
        </w:rPr>
        <w:t>lekérdezést</w:t>
      </w:r>
      <w:proofErr w:type="spellEnd"/>
      <w:r w:rsidRPr="00753BE6">
        <w:rPr>
          <w:rFonts w:cs="Times New Roman"/>
        </w:rPr>
        <w:t xml:space="preserve">) </w:t>
      </w:r>
      <w:proofErr w:type="spellStart"/>
      <w:r w:rsidRPr="00753BE6">
        <w:rPr>
          <w:rFonts w:cs="Times New Roman"/>
        </w:rPr>
        <w:t>hozol</w:t>
      </w:r>
      <w:proofErr w:type="spellEnd"/>
      <w:r w:rsidRPr="00753BE6">
        <w:rPr>
          <w:rFonts w:cs="Times New Roman"/>
        </w:rPr>
        <w:t xml:space="preserve"> </w:t>
      </w:r>
      <w:proofErr w:type="spellStart"/>
      <w:r w:rsidRPr="00753BE6">
        <w:rPr>
          <w:rFonts w:cs="Times New Roman"/>
        </w:rPr>
        <w:t>létre</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ellenőrzi</w:t>
      </w:r>
      <w:proofErr w:type="spellEnd"/>
      <w:r w:rsidRPr="00753BE6">
        <w:rPr>
          <w:rFonts w:cs="Times New Roman"/>
        </w:rPr>
        <w:t xml:space="preserve"> a </w:t>
      </w:r>
      <w:proofErr w:type="spellStart"/>
      <w:r w:rsidRPr="00753BE6">
        <w:rPr>
          <w:rFonts w:cs="Times New Roman"/>
        </w:rPr>
        <w:t>számítógép</w:t>
      </w:r>
      <w:proofErr w:type="spellEnd"/>
      <w:r w:rsidRPr="00753BE6">
        <w:rPr>
          <w:rFonts w:cs="Times New Roman"/>
        </w:rPr>
        <w:t xml:space="preserve"> </w:t>
      </w:r>
      <w:proofErr w:type="spellStart"/>
      <w:r w:rsidRPr="00753BE6">
        <w:rPr>
          <w:rFonts w:cs="Times New Roman"/>
        </w:rPr>
        <w:t>tulajdonságait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a </w:t>
      </w:r>
      <w:proofErr w:type="spellStart"/>
      <w:r w:rsidRPr="00753BE6">
        <w:rPr>
          <w:rFonts w:cs="Times New Roman"/>
        </w:rPr>
        <w:t>házirend</w:t>
      </w:r>
      <w:proofErr w:type="spellEnd"/>
      <w:r w:rsidRPr="00753BE6">
        <w:rPr>
          <w:rFonts w:cs="Times New Roman"/>
        </w:rPr>
        <w:t xml:space="preserve"> </w:t>
      </w: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fut</w:t>
      </w:r>
      <w:proofErr w:type="spellEnd"/>
      <w:r w:rsidRPr="00753BE6">
        <w:rPr>
          <w:rFonts w:cs="Times New Roman"/>
        </w:rPr>
        <w:t xml:space="preserve"> le, ha a </w:t>
      </w:r>
      <w:proofErr w:type="spellStart"/>
      <w:r w:rsidRPr="00753BE6">
        <w:rPr>
          <w:rFonts w:cs="Times New Roman"/>
        </w:rPr>
        <w:t>feltétel</w:t>
      </w:r>
      <w:proofErr w:type="spellEnd"/>
      <w:r w:rsidRPr="00753BE6">
        <w:rPr>
          <w:rFonts w:cs="Times New Roman"/>
        </w:rPr>
        <w:t xml:space="preserve"> </w:t>
      </w:r>
      <w:proofErr w:type="spellStart"/>
      <w:r w:rsidRPr="00753BE6">
        <w:rPr>
          <w:rFonts w:cs="Times New Roman"/>
        </w:rPr>
        <w:t>igaz</w:t>
      </w:r>
      <w:proofErr w:type="spellEnd"/>
      <w:r w:rsidRPr="00753BE6">
        <w:rPr>
          <w:rFonts w:cs="Times New Roman"/>
        </w:rPr>
        <w:t>.</w:t>
      </w:r>
    </w:p>
    <w:p w14:paraId="470B8323" w14:textId="77777777" w:rsidR="00BB0B00" w:rsidRPr="00753BE6" w:rsidRDefault="00BB0B00" w:rsidP="00E14951">
      <w:pPr>
        <w:spacing w:after="0"/>
        <w:rPr>
          <w:rFonts w:cs="Times New Roman"/>
          <w:u w:val="single"/>
        </w:rPr>
      </w:pPr>
      <w:r w:rsidRPr="00753BE6">
        <w:rPr>
          <w:rFonts w:cs="Times New Roman"/>
          <w:u w:val="single"/>
        </w:rPr>
        <w:t xml:space="preserve">Mire </w:t>
      </w:r>
      <w:proofErr w:type="spellStart"/>
      <w:r w:rsidRPr="00753BE6">
        <w:rPr>
          <w:rFonts w:cs="Times New Roman"/>
          <w:u w:val="single"/>
        </w:rPr>
        <w:t>használják</w:t>
      </w:r>
      <w:proofErr w:type="spellEnd"/>
      <w:r w:rsidRPr="00753BE6">
        <w:rPr>
          <w:rFonts w:cs="Times New Roman"/>
          <w:u w:val="single"/>
        </w:rPr>
        <w:t>? (</w:t>
      </w:r>
      <w:proofErr w:type="spellStart"/>
      <w:r w:rsidRPr="00753BE6">
        <w:rPr>
          <w:rFonts w:cs="Times New Roman"/>
          <w:u w:val="single"/>
        </w:rPr>
        <w:t>Példák</w:t>
      </w:r>
      <w:proofErr w:type="spellEnd"/>
      <w:r w:rsidRPr="00753BE6">
        <w:rPr>
          <w:rFonts w:cs="Times New Roman"/>
          <w:u w:val="single"/>
        </w:rPr>
        <w:t>)</w:t>
      </w:r>
    </w:p>
    <w:p w14:paraId="1FB2A06C" w14:textId="77777777" w:rsidR="00BB0B00" w:rsidRPr="00753BE6" w:rsidRDefault="00BB0B00" w:rsidP="00E14951">
      <w:pPr>
        <w:rPr>
          <w:rFonts w:cs="Times New Roman"/>
        </w:rPr>
      </w:pPr>
      <w:r w:rsidRPr="00753BE6">
        <w:rPr>
          <w:rFonts w:cs="Times New Roman"/>
        </w:rPr>
        <w:t xml:space="preserve">A WMI </w:t>
      </w:r>
      <w:proofErr w:type="spellStart"/>
      <w:r w:rsidRPr="00753BE6">
        <w:rPr>
          <w:rFonts w:cs="Times New Roman"/>
        </w:rPr>
        <w:t>szűréssel</w:t>
      </w:r>
      <w:proofErr w:type="spellEnd"/>
      <w:r w:rsidRPr="00753BE6">
        <w:rPr>
          <w:rFonts w:cs="Times New Roman"/>
        </w:rPr>
        <w:t xml:space="preserve"> </w:t>
      </w:r>
      <w:proofErr w:type="spellStart"/>
      <w:r w:rsidRPr="00753BE6">
        <w:rPr>
          <w:rFonts w:cs="Times New Roman"/>
        </w:rPr>
        <w:t>elkerülhető</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minden</w:t>
      </w:r>
      <w:proofErr w:type="spellEnd"/>
      <w:r w:rsidRPr="00753BE6">
        <w:rPr>
          <w:rFonts w:cs="Times New Roman"/>
        </w:rPr>
        <w:t xml:space="preserve"> </w:t>
      </w:r>
      <w:proofErr w:type="spellStart"/>
      <w:r w:rsidRPr="00753BE6">
        <w:rPr>
          <w:rFonts w:cs="Times New Roman"/>
        </w:rPr>
        <w:t>házirend</w:t>
      </w:r>
      <w:proofErr w:type="spellEnd"/>
      <w:r w:rsidRPr="00753BE6">
        <w:rPr>
          <w:rFonts w:cs="Times New Roman"/>
        </w:rPr>
        <w:t xml:space="preserve"> </w:t>
      </w:r>
      <w:proofErr w:type="spellStart"/>
      <w:r w:rsidRPr="00753BE6">
        <w:rPr>
          <w:rFonts w:cs="Times New Roman"/>
        </w:rPr>
        <w:t>minden</w:t>
      </w:r>
      <w:proofErr w:type="spellEnd"/>
      <w:r w:rsidRPr="00753BE6">
        <w:rPr>
          <w:rFonts w:cs="Times New Roman"/>
        </w:rPr>
        <w:t xml:space="preserve"> </w:t>
      </w:r>
      <w:proofErr w:type="spellStart"/>
      <w:r w:rsidRPr="00753BE6">
        <w:rPr>
          <w:rFonts w:cs="Times New Roman"/>
        </w:rPr>
        <w:t>gépre</w:t>
      </w:r>
      <w:proofErr w:type="spellEnd"/>
      <w:r w:rsidRPr="00753BE6">
        <w:rPr>
          <w:rFonts w:cs="Times New Roman"/>
        </w:rPr>
        <w:t xml:space="preserve"> </w:t>
      </w:r>
      <w:proofErr w:type="spellStart"/>
      <w:r w:rsidRPr="00753BE6">
        <w:rPr>
          <w:rFonts w:cs="Times New Roman"/>
        </w:rPr>
        <w:t>rákerüljön</w:t>
      </w:r>
      <w:proofErr w:type="spellEnd"/>
      <w:r w:rsidRPr="00753BE6">
        <w:rPr>
          <w:rFonts w:cs="Times New Roman"/>
        </w:rPr>
        <w:t xml:space="preserve">, </w:t>
      </w:r>
      <w:proofErr w:type="spellStart"/>
      <w:r w:rsidRPr="00753BE6">
        <w:rPr>
          <w:rFonts w:cs="Times New Roman"/>
        </w:rPr>
        <w:t>így</w:t>
      </w:r>
      <w:proofErr w:type="spellEnd"/>
      <w:r w:rsidRPr="00753BE6">
        <w:rPr>
          <w:rFonts w:cs="Times New Roman"/>
        </w:rPr>
        <w:t xml:space="preserve"> </w:t>
      </w:r>
      <w:proofErr w:type="spellStart"/>
      <w:r w:rsidRPr="00753BE6">
        <w:rPr>
          <w:rFonts w:cs="Times New Roman"/>
        </w:rPr>
        <w:t>elkerülhetők</w:t>
      </w:r>
      <w:proofErr w:type="spellEnd"/>
      <w:r w:rsidRPr="00753BE6">
        <w:rPr>
          <w:rFonts w:cs="Times New Roman"/>
        </w:rPr>
        <w:t xml:space="preserve"> a </w:t>
      </w:r>
      <w:proofErr w:type="spellStart"/>
      <w:r w:rsidRPr="00753BE6">
        <w:rPr>
          <w:rFonts w:cs="Times New Roman"/>
        </w:rPr>
        <w:t>hibaüzenetek</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a </w:t>
      </w:r>
      <w:proofErr w:type="spellStart"/>
      <w:r w:rsidRPr="00753BE6">
        <w:rPr>
          <w:rFonts w:cs="Times New Roman"/>
        </w:rPr>
        <w:t>helytelen</w:t>
      </w:r>
      <w:proofErr w:type="spellEnd"/>
      <w:r w:rsidRPr="00753BE6">
        <w:rPr>
          <w:rFonts w:cs="Times New Roman"/>
        </w:rPr>
        <w:t xml:space="preserve"> </w:t>
      </w:r>
      <w:proofErr w:type="spellStart"/>
      <w:r w:rsidRPr="00753BE6">
        <w:rPr>
          <w:rFonts w:cs="Times New Roman"/>
        </w:rPr>
        <w:t>konfigurációk</w:t>
      </w:r>
      <w:proofErr w:type="spellEnd"/>
      <w:r w:rsidRPr="00753BE6">
        <w:rPr>
          <w:rFonts w:cs="Times New Roman"/>
        </w:rPr>
        <w:t>.</w:t>
      </w:r>
    </w:p>
    <w:p w14:paraId="22C10662" w14:textId="77777777" w:rsidR="00BB0B00" w:rsidRPr="00753BE6" w:rsidRDefault="00BB0B00">
      <w:pPr>
        <w:pStyle w:val="ListParagraph"/>
        <w:numPr>
          <w:ilvl w:val="0"/>
          <w:numId w:val="114"/>
        </w:numPr>
        <w:ind w:left="0"/>
        <w:rPr>
          <w:rFonts w:cs="Times New Roman"/>
        </w:rPr>
      </w:pPr>
      <w:r w:rsidRPr="00753BE6">
        <w:rPr>
          <w:rFonts w:cs="Times New Roman"/>
        </w:rPr>
        <w:lastRenderedPageBreak/>
        <w:t xml:space="preserve">OS </w:t>
      </w:r>
      <w:proofErr w:type="spellStart"/>
      <w:r w:rsidRPr="00753BE6">
        <w:rPr>
          <w:rFonts w:cs="Times New Roman"/>
        </w:rPr>
        <w:t>verzió</w:t>
      </w:r>
      <w:proofErr w:type="spellEnd"/>
      <w:r w:rsidRPr="00753BE6">
        <w:rPr>
          <w:rFonts w:cs="Times New Roman"/>
        </w:rPr>
        <w:t xml:space="preserve"> </w:t>
      </w:r>
      <w:proofErr w:type="spellStart"/>
      <w:r w:rsidRPr="00753BE6">
        <w:rPr>
          <w:rFonts w:cs="Times New Roman"/>
        </w:rPr>
        <w:t>alapú</w:t>
      </w:r>
      <w:proofErr w:type="spellEnd"/>
      <w:r w:rsidRPr="00753BE6">
        <w:rPr>
          <w:rFonts w:cs="Times New Roman"/>
        </w:rPr>
        <w:t xml:space="preserve"> </w:t>
      </w:r>
      <w:proofErr w:type="spellStart"/>
      <w:r w:rsidRPr="00753BE6">
        <w:rPr>
          <w:rFonts w:cs="Times New Roman"/>
        </w:rPr>
        <w:t>szűrés</w:t>
      </w:r>
      <w:proofErr w:type="spellEnd"/>
      <w:r w:rsidRPr="00753BE6">
        <w:rPr>
          <w:rFonts w:cs="Times New Roman"/>
        </w:rPr>
        <w:t>: </w:t>
      </w:r>
      <w:proofErr w:type="spellStart"/>
      <w:r w:rsidRPr="00753BE6">
        <w:rPr>
          <w:rFonts w:cs="Times New Roman"/>
        </w:rPr>
        <w:t>Csak</w:t>
      </w:r>
      <w:proofErr w:type="spellEnd"/>
      <w:r w:rsidRPr="00753BE6">
        <w:rPr>
          <w:rFonts w:cs="Times New Roman"/>
        </w:rPr>
        <w:t xml:space="preserve"> a Windows 11-et </w:t>
      </w:r>
      <w:proofErr w:type="spellStart"/>
      <w:r w:rsidRPr="00753BE6">
        <w:rPr>
          <w:rFonts w:cs="Times New Roman"/>
        </w:rPr>
        <w:t>futtató</w:t>
      </w:r>
      <w:proofErr w:type="spellEnd"/>
      <w:r w:rsidRPr="00753BE6">
        <w:rPr>
          <w:rFonts w:cs="Times New Roman"/>
        </w:rPr>
        <w:t xml:space="preserve"> </w:t>
      </w:r>
      <w:proofErr w:type="spellStart"/>
      <w:r w:rsidRPr="00753BE6">
        <w:rPr>
          <w:rFonts w:cs="Times New Roman"/>
        </w:rPr>
        <w:t>gépekre</w:t>
      </w:r>
      <w:proofErr w:type="spellEnd"/>
      <w:r w:rsidRPr="00753BE6">
        <w:rPr>
          <w:rFonts w:cs="Times New Roman"/>
        </w:rPr>
        <w:t xml:space="preserve"> </w:t>
      </w:r>
      <w:proofErr w:type="spellStart"/>
      <w:r w:rsidRPr="00753BE6">
        <w:rPr>
          <w:rFonts w:cs="Times New Roman"/>
        </w:rPr>
        <w:t>települjön</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szoftver</w:t>
      </w:r>
      <w:proofErr w:type="spellEnd"/>
      <w:r w:rsidRPr="00753BE6">
        <w:rPr>
          <w:rFonts w:cs="Times New Roman"/>
        </w:rPr>
        <w:t>.</w:t>
      </w:r>
    </w:p>
    <w:p w14:paraId="621EAB73" w14:textId="77777777" w:rsidR="00BB0B00" w:rsidRPr="00753BE6" w:rsidRDefault="00BB0B00">
      <w:pPr>
        <w:pStyle w:val="ListParagraph"/>
        <w:numPr>
          <w:ilvl w:val="0"/>
          <w:numId w:val="114"/>
        </w:numPr>
        <w:ind w:left="0"/>
        <w:rPr>
          <w:rFonts w:cs="Times New Roman"/>
        </w:rPr>
      </w:pPr>
      <w:proofErr w:type="spellStart"/>
      <w:r w:rsidRPr="00753BE6">
        <w:rPr>
          <w:rFonts w:cs="Times New Roman"/>
        </w:rPr>
        <w:t>Hardver</w:t>
      </w:r>
      <w:proofErr w:type="spellEnd"/>
      <w:r w:rsidRPr="00753BE6">
        <w:rPr>
          <w:rFonts w:cs="Times New Roman"/>
        </w:rPr>
        <w:t xml:space="preserve"> </w:t>
      </w:r>
      <w:proofErr w:type="spellStart"/>
      <w:r w:rsidRPr="00753BE6">
        <w:rPr>
          <w:rFonts w:cs="Times New Roman"/>
        </w:rPr>
        <w:t>alapú</w:t>
      </w:r>
      <w:proofErr w:type="spellEnd"/>
      <w:r w:rsidRPr="00753BE6">
        <w:rPr>
          <w:rFonts w:cs="Times New Roman"/>
        </w:rPr>
        <w:t xml:space="preserve"> </w:t>
      </w:r>
      <w:proofErr w:type="spellStart"/>
      <w:r w:rsidRPr="00753BE6">
        <w:rPr>
          <w:rFonts w:cs="Times New Roman"/>
        </w:rPr>
        <w:t>szűrés</w:t>
      </w:r>
      <w:proofErr w:type="spellEnd"/>
      <w:r w:rsidRPr="00753BE6">
        <w:rPr>
          <w:rFonts w:cs="Times New Roman"/>
        </w:rPr>
        <w:t>: </w:t>
      </w:r>
      <w:proofErr w:type="spellStart"/>
      <w:r w:rsidRPr="00753BE6">
        <w:rPr>
          <w:rFonts w:cs="Times New Roman"/>
        </w:rPr>
        <w:t>Csak</w:t>
      </w:r>
      <w:proofErr w:type="spellEnd"/>
      <w:r w:rsidRPr="00753BE6">
        <w:rPr>
          <w:rFonts w:cs="Times New Roman"/>
        </w:rPr>
        <w:t xml:space="preserve"> a </w:t>
      </w:r>
      <w:proofErr w:type="spellStart"/>
      <w:r w:rsidRPr="00753BE6">
        <w:rPr>
          <w:rFonts w:cs="Times New Roman"/>
        </w:rPr>
        <w:t>laptopokra</w:t>
      </w:r>
      <w:proofErr w:type="spellEnd"/>
      <w:r w:rsidRPr="00753BE6">
        <w:rPr>
          <w:rFonts w:cs="Times New Roman"/>
        </w:rPr>
        <w:t xml:space="preserve"> (</w:t>
      </w:r>
      <w:proofErr w:type="spellStart"/>
      <w:r w:rsidRPr="00753BE6">
        <w:rPr>
          <w:rFonts w:cs="Times New Roman"/>
        </w:rPr>
        <w:t>akku</w:t>
      </w:r>
      <w:proofErr w:type="spellEnd"/>
      <w:r w:rsidRPr="00753BE6">
        <w:rPr>
          <w:rFonts w:cs="Times New Roman"/>
        </w:rPr>
        <w:t xml:space="preserve"> </w:t>
      </w:r>
      <w:proofErr w:type="spellStart"/>
      <w:r w:rsidRPr="00753BE6">
        <w:rPr>
          <w:rFonts w:cs="Times New Roman"/>
        </w:rPr>
        <w:t>megléte</w:t>
      </w:r>
      <w:proofErr w:type="spellEnd"/>
      <w:r w:rsidRPr="00753BE6">
        <w:rPr>
          <w:rFonts w:cs="Times New Roman"/>
        </w:rPr>
        <w:t xml:space="preserve">) </w:t>
      </w:r>
      <w:proofErr w:type="spellStart"/>
      <w:r w:rsidRPr="00753BE6">
        <w:rPr>
          <w:rFonts w:cs="Times New Roman"/>
        </w:rPr>
        <w:t>kerüljön</w:t>
      </w:r>
      <w:proofErr w:type="spellEnd"/>
      <w:r w:rsidRPr="00753BE6">
        <w:rPr>
          <w:rFonts w:cs="Times New Roman"/>
        </w:rPr>
        <w:t xml:space="preserve"> </w:t>
      </w:r>
      <w:proofErr w:type="spellStart"/>
      <w:r w:rsidRPr="00753BE6">
        <w:rPr>
          <w:rFonts w:cs="Times New Roman"/>
        </w:rPr>
        <w:t>rá</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energiagazdálkodási</w:t>
      </w:r>
      <w:proofErr w:type="spellEnd"/>
      <w:r w:rsidRPr="00753BE6">
        <w:rPr>
          <w:rFonts w:cs="Times New Roman"/>
        </w:rPr>
        <w:t xml:space="preserve"> </w:t>
      </w:r>
      <w:proofErr w:type="spellStart"/>
      <w:r w:rsidRPr="00753BE6">
        <w:rPr>
          <w:rFonts w:cs="Times New Roman"/>
        </w:rPr>
        <w:t>házirend</w:t>
      </w:r>
      <w:proofErr w:type="spellEnd"/>
      <w:r w:rsidRPr="00753BE6">
        <w:rPr>
          <w:rFonts w:cs="Times New Roman"/>
        </w:rPr>
        <w:t>.</w:t>
      </w:r>
    </w:p>
    <w:p w14:paraId="4DA4506A" w14:textId="77777777" w:rsidR="00BB0B00" w:rsidRPr="00753BE6" w:rsidRDefault="00BB0B00">
      <w:pPr>
        <w:pStyle w:val="ListParagraph"/>
        <w:numPr>
          <w:ilvl w:val="0"/>
          <w:numId w:val="114"/>
        </w:numPr>
        <w:ind w:left="0"/>
        <w:rPr>
          <w:rFonts w:cs="Times New Roman"/>
        </w:rPr>
      </w:pPr>
      <w:r w:rsidRPr="00753BE6">
        <w:rPr>
          <w:rFonts w:cs="Times New Roman"/>
        </w:rPr>
        <w:t xml:space="preserve">IP </w:t>
      </w:r>
      <w:proofErr w:type="spellStart"/>
      <w:r w:rsidRPr="00753BE6">
        <w:rPr>
          <w:rFonts w:cs="Times New Roman"/>
        </w:rPr>
        <w:t>cím</w:t>
      </w:r>
      <w:proofErr w:type="spellEnd"/>
      <w:r w:rsidRPr="00753BE6">
        <w:rPr>
          <w:rFonts w:cs="Times New Roman"/>
        </w:rPr>
        <w:t xml:space="preserve">/Subnet </w:t>
      </w:r>
      <w:proofErr w:type="spellStart"/>
      <w:r w:rsidRPr="00753BE6">
        <w:rPr>
          <w:rFonts w:cs="Times New Roman"/>
        </w:rPr>
        <w:t>szűrés</w:t>
      </w:r>
      <w:proofErr w:type="spellEnd"/>
      <w:r w:rsidRPr="00753BE6">
        <w:rPr>
          <w:rFonts w:cs="Times New Roman"/>
        </w:rPr>
        <w:t>: </w:t>
      </w:r>
      <w:proofErr w:type="spellStart"/>
      <w:r w:rsidRPr="00753BE6">
        <w:rPr>
          <w:rFonts w:cs="Times New Roman"/>
        </w:rPr>
        <w:t>Csak</w:t>
      </w:r>
      <w:proofErr w:type="spellEnd"/>
      <w:r w:rsidRPr="00753BE6">
        <w:rPr>
          <w:rFonts w:cs="Times New Roman"/>
        </w:rPr>
        <w:t xml:space="preserve"> a </w:t>
      </w:r>
      <w:proofErr w:type="spellStart"/>
      <w:r w:rsidRPr="00753BE6">
        <w:rPr>
          <w:rFonts w:cs="Times New Roman"/>
        </w:rPr>
        <w:t>budapesti</w:t>
      </w:r>
      <w:proofErr w:type="spellEnd"/>
      <w:r w:rsidRPr="00753BE6">
        <w:rPr>
          <w:rFonts w:cs="Times New Roman"/>
        </w:rPr>
        <w:t xml:space="preserve"> </w:t>
      </w:r>
      <w:proofErr w:type="spellStart"/>
      <w:r w:rsidRPr="00753BE6">
        <w:rPr>
          <w:rFonts w:cs="Times New Roman"/>
        </w:rPr>
        <w:t>irodában</w:t>
      </w:r>
      <w:proofErr w:type="spellEnd"/>
      <w:r w:rsidRPr="00753BE6">
        <w:rPr>
          <w:rFonts w:cs="Times New Roman"/>
        </w:rPr>
        <w:t xml:space="preserve"> </w:t>
      </w:r>
      <w:proofErr w:type="spellStart"/>
      <w:r w:rsidRPr="00753BE6">
        <w:rPr>
          <w:rFonts w:cs="Times New Roman"/>
        </w:rPr>
        <w:t>található</w:t>
      </w:r>
      <w:proofErr w:type="spellEnd"/>
      <w:r w:rsidRPr="00753BE6">
        <w:rPr>
          <w:rFonts w:cs="Times New Roman"/>
        </w:rPr>
        <w:t xml:space="preserve"> </w:t>
      </w:r>
      <w:proofErr w:type="spellStart"/>
      <w:r w:rsidRPr="00753BE6">
        <w:rPr>
          <w:rFonts w:cs="Times New Roman"/>
        </w:rPr>
        <w:t>gépekre</w:t>
      </w:r>
      <w:proofErr w:type="spellEnd"/>
      <w:r w:rsidRPr="00753BE6">
        <w:rPr>
          <w:rFonts w:cs="Times New Roman"/>
        </w:rPr>
        <w:t xml:space="preserve"> </w:t>
      </w:r>
      <w:proofErr w:type="spellStart"/>
      <w:r w:rsidRPr="00753BE6">
        <w:rPr>
          <w:rFonts w:cs="Times New Roman"/>
        </w:rPr>
        <w:t>vonatkozzon</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nyomtatóbeállítás</w:t>
      </w:r>
      <w:proofErr w:type="spellEnd"/>
      <w:r w:rsidRPr="00753BE6">
        <w:rPr>
          <w:rFonts w:cs="Times New Roman"/>
        </w:rPr>
        <w:t>.</w:t>
      </w:r>
    </w:p>
    <w:p w14:paraId="33ADD317" w14:textId="77777777" w:rsidR="00BB0B00" w:rsidRPr="00753BE6" w:rsidRDefault="00BB0B00">
      <w:pPr>
        <w:pStyle w:val="ListParagraph"/>
        <w:numPr>
          <w:ilvl w:val="0"/>
          <w:numId w:val="114"/>
        </w:numPr>
        <w:ind w:left="0"/>
        <w:rPr>
          <w:rFonts w:cs="Times New Roman"/>
        </w:rPr>
      </w:pPr>
      <w:r w:rsidRPr="00753BE6">
        <w:rPr>
          <w:rFonts w:cs="Times New Roman"/>
        </w:rPr>
        <w:t xml:space="preserve">Szabad </w:t>
      </w:r>
      <w:proofErr w:type="spellStart"/>
      <w:r w:rsidRPr="00753BE6">
        <w:rPr>
          <w:rFonts w:cs="Times New Roman"/>
        </w:rPr>
        <w:t>lemezterület</w:t>
      </w:r>
      <w:proofErr w:type="spellEnd"/>
      <w:r w:rsidRPr="00753BE6">
        <w:rPr>
          <w:rFonts w:cs="Times New Roman"/>
        </w:rPr>
        <w:t>: </w:t>
      </w: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futtasson</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takarító</w:t>
      </w:r>
      <w:proofErr w:type="spellEnd"/>
      <w:r w:rsidRPr="00753BE6">
        <w:rPr>
          <w:rFonts w:cs="Times New Roman"/>
        </w:rPr>
        <w:t xml:space="preserve"> </w:t>
      </w:r>
      <w:proofErr w:type="spellStart"/>
      <w:r w:rsidRPr="00753BE6">
        <w:rPr>
          <w:rFonts w:cs="Times New Roman"/>
        </w:rPr>
        <w:t>scriptet</w:t>
      </w:r>
      <w:proofErr w:type="spellEnd"/>
      <w:r w:rsidRPr="00753BE6">
        <w:rPr>
          <w:rFonts w:cs="Times New Roman"/>
        </w:rPr>
        <w:t xml:space="preserve">, ha a C: </w:t>
      </w:r>
      <w:proofErr w:type="spellStart"/>
      <w:r w:rsidRPr="00753BE6">
        <w:rPr>
          <w:rFonts w:cs="Times New Roman"/>
        </w:rPr>
        <w:t>meghajtón</w:t>
      </w:r>
      <w:proofErr w:type="spellEnd"/>
      <w:r w:rsidRPr="00753BE6">
        <w:rPr>
          <w:rFonts w:cs="Times New Roman"/>
        </w:rPr>
        <w:t xml:space="preserve"> 10GB-nál </w:t>
      </w:r>
      <w:proofErr w:type="spellStart"/>
      <w:r w:rsidRPr="00753BE6">
        <w:rPr>
          <w:rFonts w:cs="Times New Roman"/>
        </w:rPr>
        <w:t>kevesebb</w:t>
      </w:r>
      <w:proofErr w:type="spellEnd"/>
      <w:r w:rsidRPr="00753BE6">
        <w:rPr>
          <w:rFonts w:cs="Times New Roman"/>
        </w:rPr>
        <w:t xml:space="preserve"> </w:t>
      </w:r>
      <w:proofErr w:type="gramStart"/>
      <w:r w:rsidRPr="00753BE6">
        <w:rPr>
          <w:rFonts w:cs="Times New Roman"/>
        </w:rPr>
        <w:t xml:space="preserve">a </w:t>
      </w:r>
      <w:proofErr w:type="spellStart"/>
      <w:r w:rsidRPr="00753BE6">
        <w:rPr>
          <w:rFonts w:cs="Times New Roman"/>
        </w:rPr>
        <w:t>hely</w:t>
      </w:r>
      <w:proofErr w:type="spellEnd"/>
      <w:proofErr w:type="gramEnd"/>
      <w:r w:rsidRPr="00753BE6">
        <w:rPr>
          <w:rFonts w:cs="Times New Roman"/>
        </w:rPr>
        <w:t>.</w:t>
      </w:r>
    </w:p>
    <w:p w14:paraId="2E87F85E" w14:textId="77777777" w:rsidR="00BB0B00" w:rsidRPr="00753BE6" w:rsidRDefault="00BB0B00" w:rsidP="00E14951">
      <w:pPr>
        <w:rPr>
          <w:rFonts w:cs="Times New Roman"/>
        </w:rPr>
      </w:pPr>
    </w:p>
    <w:p w14:paraId="314FEDEA" w14:textId="77777777" w:rsidR="00BB0B00" w:rsidRPr="00753BE6" w:rsidRDefault="00BB0B00" w:rsidP="00E14951">
      <w:pPr>
        <w:pStyle w:val="Alcm"/>
        <w:pBdr>
          <w:left w:val="none" w:sz="0" w:space="0" w:color="auto"/>
        </w:pBdr>
        <w:rPr>
          <w:rFonts w:cs="Times New Roman"/>
        </w:rPr>
      </w:pPr>
      <w:r w:rsidRPr="00753BE6">
        <w:rPr>
          <w:rFonts w:cs="Times New Roman"/>
        </w:rPr>
        <w:t xml:space="preserve">GPO </w:t>
      </w:r>
      <w:proofErr w:type="spellStart"/>
      <w:r w:rsidRPr="00753BE6">
        <w:rPr>
          <w:rFonts w:cs="Times New Roman"/>
        </w:rPr>
        <w:t>feldolgozási</w:t>
      </w:r>
      <w:proofErr w:type="spellEnd"/>
      <w:r w:rsidRPr="00753BE6">
        <w:rPr>
          <w:rFonts w:cs="Times New Roman"/>
        </w:rPr>
        <w:t xml:space="preserve"> </w:t>
      </w:r>
      <w:proofErr w:type="spellStart"/>
      <w:r w:rsidRPr="00753BE6">
        <w:rPr>
          <w:rFonts w:cs="Times New Roman"/>
        </w:rPr>
        <w:t>sorrend</w:t>
      </w:r>
      <w:proofErr w:type="spellEnd"/>
      <w:r w:rsidRPr="00753BE6">
        <w:rPr>
          <w:rFonts w:cs="Times New Roman"/>
        </w:rPr>
        <w:t xml:space="preserve"> (LSDOU)</w:t>
      </w:r>
    </w:p>
    <w:p w14:paraId="6266F396" w14:textId="77777777" w:rsidR="00BB0B00" w:rsidRPr="00753BE6" w:rsidRDefault="00BB0B00" w:rsidP="00E14951">
      <w:pPr>
        <w:spacing w:after="0"/>
        <w:rPr>
          <w:rFonts w:cs="Times New Roman"/>
          <w:u w:val="single"/>
        </w:rPr>
      </w:pPr>
      <w:r w:rsidRPr="00753BE6">
        <w:rPr>
          <w:rFonts w:cs="Times New Roman"/>
          <w:u w:val="single"/>
        </w:rPr>
        <w:t xml:space="preserve">A </w:t>
      </w:r>
      <w:proofErr w:type="spellStart"/>
      <w:r w:rsidRPr="00753BE6">
        <w:rPr>
          <w:rFonts w:cs="Times New Roman"/>
          <w:u w:val="single"/>
        </w:rPr>
        <w:t>házirendek</w:t>
      </w:r>
      <w:proofErr w:type="spellEnd"/>
      <w:r w:rsidRPr="00753BE6">
        <w:rPr>
          <w:rFonts w:cs="Times New Roman"/>
          <w:u w:val="single"/>
        </w:rPr>
        <w:t xml:space="preserve"> </w:t>
      </w:r>
      <w:proofErr w:type="spellStart"/>
      <w:r w:rsidRPr="00753BE6">
        <w:rPr>
          <w:rFonts w:cs="Times New Roman"/>
          <w:u w:val="single"/>
        </w:rPr>
        <w:t>alkalmazási</w:t>
      </w:r>
      <w:proofErr w:type="spellEnd"/>
      <w:r w:rsidRPr="00753BE6">
        <w:rPr>
          <w:rFonts w:cs="Times New Roman"/>
          <w:u w:val="single"/>
        </w:rPr>
        <w:t xml:space="preserve"> </w:t>
      </w:r>
      <w:proofErr w:type="spellStart"/>
      <w:r w:rsidRPr="00753BE6">
        <w:rPr>
          <w:rFonts w:cs="Times New Roman"/>
          <w:u w:val="single"/>
        </w:rPr>
        <w:t>sorrendje</w:t>
      </w:r>
      <w:proofErr w:type="spellEnd"/>
      <w:r w:rsidRPr="00753BE6">
        <w:rPr>
          <w:rFonts w:cs="Times New Roman"/>
          <w:u w:val="single"/>
        </w:rPr>
        <w:t>:</w:t>
      </w:r>
    </w:p>
    <w:p w14:paraId="229BA992" w14:textId="77777777" w:rsidR="00BB0B00" w:rsidRPr="00753BE6" w:rsidRDefault="00BB0B00">
      <w:pPr>
        <w:pStyle w:val="ListParagraph"/>
        <w:numPr>
          <w:ilvl w:val="0"/>
          <w:numId w:val="115"/>
        </w:numPr>
        <w:ind w:left="0"/>
        <w:rPr>
          <w:rFonts w:cs="Times New Roman"/>
        </w:rPr>
      </w:pPr>
      <w:r w:rsidRPr="00753BE6">
        <w:rPr>
          <w:rFonts w:cs="Times New Roman"/>
        </w:rPr>
        <w:t>Local</w:t>
      </w:r>
    </w:p>
    <w:p w14:paraId="48C504FB" w14:textId="77777777" w:rsidR="00BB0B00" w:rsidRPr="00753BE6" w:rsidRDefault="00BB0B00">
      <w:pPr>
        <w:pStyle w:val="ListParagraph"/>
        <w:numPr>
          <w:ilvl w:val="0"/>
          <w:numId w:val="115"/>
        </w:numPr>
        <w:ind w:left="0"/>
        <w:rPr>
          <w:rFonts w:cs="Times New Roman"/>
        </w:rPr>
      </w:pPr>
      <w:r w:rsidRPr="00753BE6">
        <w:rPr>
          <w:rFonts w:cs="Times New Roman"/>
        </w:rPr>
        <w:t>Site</w:t>
      </w:r>
    </w:p>
    <w:p w14:paraId="495CDAD6" w14:textId="77777777" w:rsidR="00BB0B00" w:rsidRPr="00753BE6" w:rsidRDefault="00BB0B00">
      <w:pPr>
        <w:pStyle w:val="ListParagraph"/>
        <w:numPr>
          <w:ilvl w:val="0"/>
          <w:numId w:val="115"/>
        </w:numPr>
        <w:ind w:left="0"/>
        <w:rPr>
          <w:rFonts w:cs="Times New Roman"/>
        </w:rPr>
      </w:pPr>
      <w:r w:rsidRPr="00753BE6">
        <w:rPr>
          <w:rFonts w:cs="Times New Roman"/>
        </w:rPr>
        <w:t>Domain</w:t>
      </w:r>
    </w:p>
    <w:p w14:paraId="0A4432CA" w14:textId="77777777" w:rsidR="00BB0B00" w:rsidRPr="00753BE6" w:rsidRDefault="00BB0B00">
      <w:pPr>
        <w:pStyle w:val="ListParagraph"/>
        <w:numPr>
          <w:ilvl w:val="0"/>
          <w:numId w:val="115"/>
        </w:numPr>
        <w:spacing w:after="240"/>
        <w:ind w:left="0" w:hanging="357"/>
        <w:rPr>
          <w:rFonts w:cs="Times New Roman"/>
        </w:rPr>
      </w:pPr>
      <w:r w:rsidRPr="00753BE6">
        <w:rPr>
          <w:rFonts w:cs="Times New Roman"/>
        </w:rPr>
        <w:t xml:space="preserve">OU (OU a </w:t>
      </w:r>
      <w:proofErr w:type="spellStart"/>
      <w:r w:rsidRPr="00753BE6">
        <w:rPr>
          <w:rFonts w:cs="Times New Roman"/>
        </w:rPr>
        <w:t>legerősebb</w:t>
      </w:r>
      <w:proofErr w:type="spellEnd"/>
    </w:p>
    <w:p w14:paraId="755D2A33" w14:textId="77777777" w:rsidR="00BB0B00" w:rsidRPr="00753BE6" w:rsidRDefault="00BB0B00" w:rsidP="00E14951">
      <w:pPr>
        <w:spacing w:after="0"/>
        <w:rPr>
          <w:rFonts w:cs="Times New Roman"/>
          <w:u w:val="single"/>
        </w:rPr>
      </w:pPr>
      <w:proofErr w:type="spellStart"/>
      <w:r w:rsidRPr="00753BE6">
        <w:rPr>
          <w:rFonts w:cs="Times New Roman"/>
          <w:u w:val="single"/>
        </w:rPr>
        <w:t>Házirend</w:t>
      </w:r>
      <w:proofErr w:type="spellEnd"/>
      <w:r w:rsidRPr="00753BE6">
        <w:rPr>
          <w:rFonts w:cs="Times New Roman"/>
          <w:u w:val="single"/>
        </w:rPr>
        <w:t xml:space="preserve"> </w:t>
      </w:r>
      <w:proofErr w:type="spellStart"/>
      <w:r w:rsidRPr="00753BE6">
        <w:rPr>
          <w:rFonts w:cs="Times New Roman"/>
          <w:u w:val="single"/>
        </w:rPr>
        <w:t>frissítése</w:t>
      </w:r>
      <w:proofErr w:type="spellEnd"/>
    </w:p>
    <w:p w14:paraId="1228D6EC" w14:textId="77777777" w:rsidR="00BB0B00" w:rsidRPr="00753BE6" w:rsidRDefault="00BB0B00" w:rsidP="00E14951">
      <w:pPr>
        <w:rPr>
          <w:rFonts w:cs="Times New Roman"/>
        </w:rPr>
      </w:pPr>
      <w:r w:rsidRPr="00753BE6">
        <w:rPr>
          <w:rFonts w:cs="Times New Roman"/>
        </w:rPr>
        <w:t xml:space="preserve">Kliensen: </w:t>
      </w:r>
      <w:proofErr w:type="spellStart"/>
      <w:r w:rsidRPr="00753BE6">
        <w:rPr>
          <w:rFonts w:cs="Times New Roman"/>
          <w:i/>
          <w:iCs/>
        </w:rPr>
        <w:t>gpupdate</w:t>
      </w:r>
      <w:proofErr w:type="spellEnd"/>
      <w:r w:rsidRPr="00753BE6">
        <w:rPr>
          <w:rFonts w:cs="Times New Roman"/>
          <w:i/>
          <w:iCs/>
        </w:rPr>
        <w:t xml:space="preserve"> /force</w:t>
      </w:r>
    </w:p>
    <w:p w14:paraId="43C9E0E5" w14:textId="77777777" w:rsidR="00BB0B00" w:rsidRPr="00753BE6" w:rsidRDefault="00BB0B00" w:rsidP="00E14951">
      <w:pPr>
        <w:rPr>
          <w:rFonts w:cs="Times New Roman"/>
        </w:rPr>
      </w:pPr>
      <w:proofErr w:type="spellStart"/>
      <w:r w:rsidRPr="00753BE6">
        <w:rPr>
          <w:rFonts w:cs="Times New Roman"/>
        </w:rPr>
        <w:t>Ellenőrzés</w:t>
      </w:r>
      <w:proofErr w:type="spellEnd"/>
      <w:r w:rsidRPr="00753BE6">
        <w:rPr>
          <w:rFonts w:cs="Times New Roman"/>
        </w:rPr>
        <w:t xml:space="preserve">: </w:t>
      </w:r>
      <w:proofErr w:type="spellStart"/>
      <w:r w:rsidRPr="00753BE6">
        <w:rPr>
          <w:rFonts w:cs="Times New Roman"/>
          <w:i/>
          <w:iCs/>
        </w:rPr>
        <w:t>gpresult</w:t>
      </w:r>
      <w:proofErr w:type="spellEnd"/>
      <w:r w:rsidRPr="00753BE6">
        <w:rPr>
          <w:rFonts w:cs="Times New Roman"/>
          <w:i/>
          <w:iCs/>
        </w:rPr>
        <w:t xml:space="preserve"> /r</w:t>
      </w:r>
    </w:p>
    <w:p w14:paraId="32C57DC5" w14:textId="77777777" w:rsidR="00BB0B00" w:rsidRPr="00753BE6" w:rsidRDefault="00BB0B00" w:rsidP="00E14951">
      <w:pPr>
        <w:rPr>
          <w:rFonts w:cs="Times New Roman"/>
        </w:rPr>
      </w:pPr>
    </w:p>
    <w:p w14:paraId="5D76BA78" w14:textId="77777777" w:rsidR="00BB0B00" w:rsidRPr="00753BE6" w:rsidRDefault="00BB0B00" w:rsidP="00E14951">
      <w:pPr>
        <w:pStyle w:val="Heading2"/>
        <w:rPr>
          <w:rFonts w:cs="Times New Roman"/>
        </w:rPr>
      </w:pPr>
      <w:r w:rsidRPr="00753BE6">
        <w:rPr>
          <w:rFonts w:cs="Times New Roman"/>
        </w:rPr>
        <w:t xml:space="preserve">PowerShell </w:t>
      </w:r>
      <w:proofErr w:type="spellStart"/>
      <w:r w:rsidRPr="00753BE6">
        <w:rPr>
          <w:rFonts w:cs="Times New Roman"/>
        </w:rPr>
        <w:t>szkript</w:t>
      </w:r>
      <w:proofErr w:type="spellEnd"/>
    </w:p>
    <w:p w14:paraId="2EDC6782" w14:textId="77777777" w:rsidR="00BB0B00" w:rsidRPr="00753BE6" w:rsidRDefault="00BB0B00" w:rsidP="00E14951">
      <w:pPr>
        <w:spacing w:after="0" w:line="240" w:lineRule="auto"/>
        <w:rPr>
          <w:rFonts w:cs="Times New Roman"/>
        </w:rPr>
      </w:pPr>
    </w:p>
    <w:p w14:paraId="587BBEDE" w14:textId="77777777" w:rsidR="00BB0B00" w:rsidRPr="00753BE6" w:rsidRDefault="00BB0B00" w:rsidP="00E14951">
      <w:pPr>
        <w:pStyle w:val="Alcm"/>
        <w:pBdr>
          <w:left w:val="none" w:sz="0" w:space="0" w:color="auto"/>
        </w:pBdr>
        <w:rPr>
          <w:rFonts w:cs="Times New Roman"/>
        </w:rPr>
      </w:pPr>
      <w:r w:rsidRPr="00753BE6">
        <w:rPr>
          <w:rFonts w:cs="Times New Roman"/>
        </w:rPr>
        <w:t xml:space="preserve">PowerShell </w:t>
      </w:r>
      <w:proofErr w:type="spellStart"/>
      <w:r w:rsidRPr="00753BE6">
        <w:rPr>
          <w:rFonts w:cs="Times New Roman"/>
        </w:rPr>
        <w:t>alapok</w:t>
      </w:r>
      <w:proofErr w:type="spellEnd"/>
    </w:p>
    <w:p w14:paraId="1E561FEB" w14:textId="77777777" w:rsidR="00BB0B00" w:rsidRPr="00753BE6" w:rsidRDefault="00BB0B00" w:rsidP="00E14951">
      <w:pPr>
        <w:spacing w:after="0"/>
        <w:rPr>
          <w:rFonts w:cs="Times New Roman"/>
          <w:u w:val="single"/>
        </w:rPr>
      </w:pPr>
      <w:proofErr w:type="spellStart"/>
      <w:r w:rsidRPr="00753BE6">
        <w:rPr>
          <w:rFonts w:cs="Times New Roman"/>
          <w:u w:val="single"/>
        </w:rPr>
        <w:t>Gépnév</w:t>
      </w:r>
      <w:proofErr w:type="spellEnd"/>
      <w:r w:rsidRPr="00753BE6">
        <w:rPr>
          <w:rFonts w:cs="Times New Roman"/>
          <w:u w:val="single"/>
        </w:rPr>
        <w:t xml:space="preserve"> </w:t>
      </w:r>
      <w:proofErr w:type="spellStart"/>
      <w:r w:rsidRPr="00753BE6">
        <w:rPr>
          <w:rFonts w:cs="Times New Roman"/>
          <w:u w:val="single"/>
        </w:rPr>
        <w:t>megváltoztatása</w:t>
      </w:r>
      <w:proofErr w:type="spellEnd"/>
      <w:r w:rsidRPr="00753BE6">
        <w:rPr>
          <w:rFonts w:cs="Times New Roman"/>
          <w:u w:val="single"/>
        </w:rPr>
        <w:t>:</w:t>
      </w:r>
    </w:p>
    <w:p w14:paraId="691348F8" w14:textId="77777777" w:rsidR="00BB0B00" w:rsidRPr="00753BE6" w:rsidRDefault="00BB0B00" w:rsidP="00E14951">
      <w:pPr>
        <w:spacing w:after="80"/>
        <w:rPr>
          <w:rFonts w:cs="Times New Roman"/>
        </w:rPr>
      </w:pPr>
      <w:r w:rsidRPr="00753BE6">
        <w:rPr>
          <w:rFonts w:cs="Times New Roman"/>
        </w:rPr>
        <w:t>Rename-Computer -</w:t>
      </w:r>
      <w:proofErr w:type="spellStart"/>
      <w:r w:rsidRPr="00753BE6">
        <w:rPr>
          <w:rFonts w:cs="Times New Roman"/>
        </w:rPr>
        <w:t>NewName</w:t>
      </w:r>
      <w:proofErr w:type="spellEnd"/>
      <w:r w:rsidRPr="00753BE6">
        <w:rPr>
          <w:rFonts w:cs="Times New Roman"/>
        </w:rPr>
        <w:t xml:space="preserve"> "&lt;</w:t>
      </w:r>
      <w:proofErr w:type="spellStart"/>
      <w:r w:rsidRPr="00753BE6">
        <w:rPr>
          <w:rFonts w:cs="Times New Roman"/>
        </w:rPr>
        <w:t>gépnév</w:t>
      </w:r>
      <w:proofErr w:type="spellEnd"/>
      <w:r w:rsidRPr="00753BE6">
        <w:rPr>
          <w:rFonts w:cs="Times New Roman"/>
        </w:rPr>
        <w:t>&gt;" -Restart</w:t>
      </w:r>
    </w:p>
    <w:p w14:paraId="23E340B1" w14:textId="77777777" w:rsidR="00BB0B00" w:rsidRPr="00753BE6" w:rsidRDefault="00BB0B00" w:rsidP="00E14951">
      <w:pPr>
        <w:spacing w:after="0"/>
        <w:rPr>
          <w:rFonts w:cs="Times New Roman"/>
        </w:rPr>
      </w:pPr>
      <w:proofErr w:type="spellStart"/>
      <w:r w:rsidRPr="00753BE6">
        <w:rPr>
          <w:rFonts w:cs="Times New Roman"/>
        </w:rPr>
        <w:t>Ellenőrzés</w:t>
      </w:r>
      <w:proofErr w:type="spellEnd"/>
      <w:r w:rsidRPr="00753BE6">
        <w:rPr>
          <w:rFonts w:cs="Times New Roman"/>
        </w:rPr>
        <w:t>:</w:t>
      </w:r>
    </w:p>
    <w:p w14:paraId="60357DAC" w14:textId="77777777" w:rsidR="00BB0B00" w:rsidRPr="00753BE6" w:rsidRDefault="00BB0B00" w:rsidP="00E14951">
      <w:pPr>
        <w:rPr>
          <w:rFonts w:cs="Times New Roman"/>
        </w:rPr>
      </w:pPr>
      <w:r w:rsidRPr="00753BE6">
        <w:rPr>
          <w:rFonts w:cs="Times New Roman"/>
        </w:rPr>
        <w:t>Get-</w:t>
      </w:r>
      <w:proofErr w:type="spellStart"/>
      <w:r w:rsidRPr="00753BE6">
        <w:rPr>
          <w:rFonts w:cs="Times New Roman"/>
        </w:rPr>
        <w:t>ComputerInfo</w:t>
      </w:r>
      <w:proofErr w:type="spellEnd"/>
      <w:r w:rsidRPr="00753BE6">
        <w:rPr>
          <w:rFonts w:cs="Times New Roman"/>
        </w:rPr>
        <w:t xml:space="preserve"> | Select-Object </w:t>
      </w:r>
      <w:proofErr w:type="spellStart"/>
      <w:r w:rsidRPr="00753BE6">
        <w:rPr>
          <w:rFonts w:cs="Times New Roman"/>
        </w:rPr>
        <w:t>CsName</w:t>
      </w:r>
      <w:proofErr w:type="spellEnd"/>
    </w:p>
    <w:p w14:paraId="7F23123D" w14:textId="77777777" w:rsidR="00BB0B00" w:rsidRPr="00753BE6" w:rsidRDefault="00BB0B00" w:rsidP="00E14951">
      <w:pPr>
        <w:spacing w:after="0"/>
        <w:rPr>
          <w:rFonts w:cs="Times New Roman"/>
          <w:u w:val="single"/>
        </w:rPr>
      </w:pPr>
      <w:r w:rsidRPr="00753BE6">
        <w:rPr>
          <w:rFonts w:cs="Times New Roman"/>
          <w:u w:val="single"/>
        </w:rPr>
        <w:t xml:space="preserve">IP </w:t>
      </w:r>
      <w:proofErr w:type="spellStart"/>
      <w:r w:rsidRPr="00753BE6">
        <w:rPr>
          <w:rFonts w:cs="Times New Roman"/>
          <w:u w:val="single"/>
        </w:rPr>
        <w:t>beállítások</w:t>
      </w:r>
      <w:proofErr w:type="spellEnd"/>
      <w:r w:rsidRPr="00753BE6">
        <w:rPr>
          <w:rFonts w:cs="Times New Roman"/>
          <w:u w:val="single"/>
        </w:rPr>
        <w:t xml:space="preserve"> </w:t>
      </w:r>
      <w:proofErr w:type="spellStart"/>
      <w:r w:rsidRPr="00753BE6">
        <w:rPr>
          <w:rFonts w:cs="Times New Roman"/>
          <w:u w:val="single"/>
        </w:rPr>
        <w:t>elvégzése</w:t>
      </w:r>
      <w:proofErr w:type="spellEnd"/>
      <w:r w:rsidRPr="00753BE6">
        <w:rPr>
          <w:rFonts w:cs="Times New Roman"/>
          <w:u w:val="single"/>
        </w:rPr>
        <w:t>:</w:t>
      </w:r>
    </w:p>
    <w:p w14:paraId="7F7F976E" w14:textId="77777777" w:rsidR="00BB0B00" w:rsidRPr="00753BE6" w:rsidRDefault="00BB0B00" w:rsidP="00E14951">
      <w:pPr>
        <w:spacing w:after="0"/>
        <w:rPr>
          <w:rFonts w:cs="Times New Roman"/>
          <w:i/>
          <w:iCs/>
          <w:u w:val="single"/>
        </w:rPr>
      </w:pPr>
      <w:r w:rsidRPr="00753BE6">
        <w:rPr>
          <w:rFonts w:cs="Times New Roman"/>
          <w:i/>
          <w:iCs/>
          <w:u w:val="single"/>
        </w:rPr>
        <w:t xml:space="preserve">Az </w:t>
      </w:r>
      <w:proofErr w:type="spellStart"/>
      <w:r w:rsidRPr="00753BE6">
        <w:rPr>
          <w:rFonts w:cs="Times New Roman"/>
          <w:i/>
          <w:iCs/>
          <w:u w:val="single"/>
        </w:rPr>
        <w:t>elérhető</w:t>
      </w:r>
      <w:proofErr w:type="spellEnd"/>
      <w:r w:rsidRPr="00753BE6">
        <w:rPr>
          <w:rFonts w:cs="Times New Roman"/>
          <w:i/>
          <w:iCs/>
          <w:u w:val="single"/>
        </w:rPr>
        <w:t xml:space="preserve"> </w:t>
      </w:r>
      <w:proofErr w:type="spellStart"/>
      <w:r w:rsidRPr="00753BE6">
        <w:rPr>
          <w:rFonts w:cs="Times New Roman"/>
          <w:i/>
          <w:iCs/>
          <w:u w:val="single"/>
        </w:rPr>
        <w:t>afdapterek</w:t>
      </w:r>
      <w:proofErr w:type="spellEnd"/>
      <w:r w:rsidRPr="00753BE6">
        <w:rPr>
          <w:rFonts w:cs="Times New Roman"/>
          <w:i/>
          <w:iCs/>
          <w:u w:val="single"/>
        </w:rPr>
        <w:t xml:space="preserve"> </w:t>
      </w:r>
      <w:proofErr w:type="spellStart"/>
      <w:r w:rsidRPr="00753BE6">
        <w:rPr>
          <w:rFonts w:cs="Times New Roman"/>
          <w:i/>
          <w:iCs/>
          <w:u w:val="single"/>
        </w:rPr>
        <w:t>megjelenitése</w:t>
      </w:r>
      <w:proofErr w:type="spellEnd"/>
      <w:r w:rsidRPr="00753BE6">
        <w:rPr>
          <w:rFonts w:cs="Times New Roman"/>
          <w:i/>
          <w:iCs/>
          <w:u w:val="single"/>
        </w:rPr>
        <w:t xml:space="preserve"> (</w:t>
      </w:r>
      <w:proofErr w:type="spellStart"/>
      <w:r w:rsidRPr="00753BE6">
        <w:rPr>
          <w:rFonts w:cs="Times New Roman"/>
          <w:i/>
          <w:iCs/>
          <w:u w:val="single"/>
        </w:rPr>
        <w:t>ifindex</w:t>
      </w:r>
      <w:proofErr w:type="spellEnd"/>
      <w:r w:rsidRPr="00753BE6">
        <w:rPr>
          <w:rFonts w:cs="Times New Roman"/>
          <w:i/>
          <w:iCs/>
          <w:u w:val="single"/>
        </w:rPr>
        <w:t>):</w:t>
      </w:r>
    </w:p>
    <w:p w14:paraId="5CE15F1B" w14:textId="77777777" w:rsidR="00BB0B00" w:rsidRPr="00753BE6" w:rsidRDefault="00BB0B00" w:rsidP="00E14951">
      <w:pPr>
        <w:rPr>
          <w:rFonts w:cs="Times New Roman"/>
        </w:rPr>
      </w:pPr>
      <w:r w:rsidRPr="00753BE6">
        <w:rPr>
          <w:rFonts w:cs="Times New Roman"/>
        </w:rPr>
        <w:t>Get-NetAdapter</w:t>
      </w:r>
    </w:p>
    <w:p w14:paraId="4D0A6A4C" w14:textId="77777777" w:rsidR="00BB0B00" w:rsidRPr="00753BE6" w:rsidRDefault="00BB0B00" w:rsidP="00E14951">
      <w:pPr>
        <w:spacing w:after="0"/>
        <w:rPr>
          <w:rFonts w:cs="Times New Roman"/>
          <w:u w:val="single"/>
        </w:rPr>
      </w:pPr>
      <w:r w:rsidRPr="00753BE6">
        <w:rPr>
          <w:rFonts w:cs="Times New Roman"/>
          <w:u w:val="single"/>
        </w:rPr>
        <w:t xml:space="preserve">IP </w:t>
      </w:r>
      <w:proofErr w:type="spellStart"/>
      <w:r w:rsidRPr="00753BE6">
        <w:rPr>
          <w:rFonts w:cs="Times New Roman"/>
          <w:u w:val="single"/>
        </w:rPr>
        <w:t>és</w:t>
      </w:r>
      <w:proofErr w:type="spellEnd"/>
      <w:r w:rsidRPr="00753BE6">
        <w:rPr>
          <w:rFonts w:cs="Times New Roman"/>
          <w:u w:val="single"/>
        </w:rPr>
        <w:t xml:space="preserve"> Gateway </w:t>
      </w:r>
      <w:proofErr w:type="spellStart"/>
      <w:r w:rsidRPr="00753BE6">
        <w:rPr>
          <w:rFonts w:cs="Times New Roman"/>
          <w:u w:val="single"/>
        </w:rPr>
        <w:t>beállítása</w:t>
      </w:r>
      <w:proofErr w:type="spellEnd"/>
      <w:r w:rsidRPr="00753BE6">
        <w:rPr>
          <w:rFonts w:cs="Times New Roman"/>
          <w:u w:val="single"/>
        </w:rPr>
        <w:t>:</w:t>
      </w:r>
    </w:p>
    <w:p w14:paraId="239CB722" w14:textId="77777777" w:rsidR="00BB0B00" w:rsidRPr="00753BE6" w:rsidRDefault="00BB0B00" w:rsidP="00E14951">
      <w:pPr>
        <w:rPr>
          <w:rFonts w:cs="Times New Roman"/>
        </w:rPr>
      </w:pPr>
      <w:r w:rsidRPr="00753BE6">
        <w:rPr>
          <w:rFonts w:cs="Times New Roman"/>
        </w:rPr>
        <w:t>New-</w:t>
      </w:r>
      <w:proofErr w:type="spellStart"/>
      <w:r w:rsidRPr="00753BE6">
        <w:rPr>
          <w:rFonts w:cs="Times New Roman"/>
        </w:rPr>
        <w:t>NetIPAddress</w:t>
      </w:r>
      <w:proofErr w:type="spellEnd"/>
      <w:r w:rsidRPr="00753BE6">
        <w:rPr>
          <w:rFonts w:cs="Times New Roman"/>
        </w:rPr>
        <w:t xml:space="preserve"> -</w:t>
      </w:r>
      <w:proofErr w:type="spellStart"/>
      <w:r w:rsidRPr="00753BE6">
        <w:rPr>
          <w:rFonts w:cs="Times New Roman"/>
        </w:rPr>
        <w:t>InterfaceIndex</w:t>
      </w:r>
      <w:proofErr w:type="spellEnd"/>
      <w:r w:rsidRPr="00753BE6">
        <w:rPr>
          <w:rFonts w:cs="Times New Roman"/>
        </w:rPr>
        <w:t xml:space="preserve"> &lt;</w:t>
      </w:r>
      <w:proofErr w:type="spellStart"/>
      <w:r w:rsidRPr="00753BE6">
        <w:rPr>
          <w:rFonts w:cs="Times New Roman"/>
        </w:rPr>
        <w:t>interfaceindex</w:t>
      </w:r>
      <w:proofErr w:type="spellEnd"/>
      <w:r w:rsidRPr="00753BE6">
        <w:rPr>
          <w:rFonts w:cs="Times New Roman"/>
        </w:rPr>
        <w:t>&gt; -</w:t>
      </w:r>
      <w:proofErr w:type="spellStart"/>
      <w:r w:rsidRPr="00753BE6">
        <w:rPr>
          <w:rFonts w:cs="Times New Roman"/>
        </w:rPr>
        <w:t>IPAddress</w:t>
      </w:r>
      <w:proofErr w:type="spellEnd"/>
      <w:r w:rsidRPr="00753BE6">
        <w:rPr>
          <w:rFonts w:cs="Times New Roman"/>
        </w:rPr>
        <w:t xml:space="preserve"> &lt;</w:t>
      </w:r>
      <w:proofErr w:type="spellStart"/>
      <w:r w:rsidRPr="00753BE6">
        <w:rPr>
          <w:rFonts w:cs="Times New Roman"/>
        </w:rPr>
        <w:t>ipaddress</w:t>
      </w:r>
      <w:proofErr w:type="spellEnd"/>
      <w:r w:rsidRPr="00753BE6">
        <w:rPr>
          <w:rFonts w:cs="Times New Roman"/>
        </w:rPr>
        <w:t xml:space="preserve">&gt; </w:t>
      </w:r>
      <w:r w:rsidRPr="00753BE6">
        <w:rPr>
          <w:rFonts w:cs="Times New Roman"/>
        </w:rPr>
        <w:br/>
        <w:t>-</w:t>
      </w:r>
      <w:proofErr w:type="spellStart"/>
      <w:r w:rsidRPr="00753BE6">
        <w:rPr>
          <w:rFonts w:cs="Times New Roman"/>
        </w:rPr>
        <w:t>PrefixLength</w:t>
      </w:r>
      <w:proofErr w:type="spellEnd"/>
      <w:r w:rsidRPr="00753BE6">
        <w:rPr>
          <w:rFonts w:cs="Times New Roman"/>
        </w:rPr>
        <w:t xml:space="preserve"> &lt;prefix&gt; -</w:t>
      </w:r>
      <w:proofErr w:type="spellStart"/>
      <w:r w:rsidRPr="00753BE6">
        <w:rPr>
          <w:rFonts w:cs="Times New Roman"/>
        </w:rPr>
        <w:t>DefaultGateway</w:t>
      </w:r>
      <w:proofErr w:type="spellEnd"/>
      <w:r w:rsidRPr="00753BE6">
        <w:rPr>
          <w:rFonts w:cs="Times New Roman"/>
        </w:rPr>
        <w:t xml:space="preserve"> &lt;</w:t>
      </w:r>
      <w:proofErr w:type="spellStart"/>
      <w:r w:rsidRPr="00753BE6">
        <w:rPr>
          <w:rFonts w:cs="Times New Roman"/>
        </w:rPr>
        <w:t>ipaddress</w:t>
      </w:r>
      <w:proofErr w:type="spellEnd"/>
      <w:r w:rsidRPr="00753BE6">
        <w:rPr>
          <w:rFonts w:cs="Times New Roman"/>
        </w:rPr>
        <w:t>&gt;</w:t>
      </w:r>
    </w:p>
    <w:p w14:paraId="4E2A5ECE" w14:textId="77777777" w:rsidR="00BB0B00" w:rsidRPr="00753BE6" w:rsidRDefault="00BB0B00" w:rsidP="00E14951">
      <w:pPr>
        <w:spacing w:after="0"/>
        <w:rPr>
          <w:rFonts w:cs="Times New Roman"/>
          <w:u w:val="single"/>
        </w:rPr>
      </w:pPr>
      <w:r w:rsidRPr="00753BE6">
        <w:rPr>
          <w:rFonts w:cs="Times New Roman"/>
          <w:u w:val="single"/>
        </w:rPr>
        <w:t xml:space="preserve">DNS server </w:t>
      </w:r>
      <w:proofErr w:type="spellStart"/>
      <w:r w:rsidRPr="00753BE6">
        <w:rPr>
          <w:rFonts w:cs="Times New Roman"/>
          <w:u w:val="single"/>
        </w:rPr>
        <w:t>beállítása</w:t>
      </w:r>
      <w:proofErr w:type="spellEnd"/>
      <w:r w:rsidRPr="00753BE6">
        <w:rPr>
          <w:rFonts w:cs="Times New Roman"/>
          <w:u w:val="single"/>
        </w:rPr>
        <w:t>:</w:t>
      </w:r>
    </w:p>
    <w:p w14:paraId="4A83DB4E" w14:textId="77777777" w:rsidR="00BB0B00" w:rsidRPr="00753BE6" w:rsidRDefault="00BB0B00" w:rsidP="00E14951">
      <w:pPr>
        <w:rPr>
          <w:rFonts w:cs="Times New Roman"/>
        </w:rPr>
      </w:pPr>
      <w:r w:rsidRPr="00753BE6">
        <w:rPr>
          <w:rFonts w:cs="Times New Roman"/>
        </w:rPr>
        <w:t>Set-</w:t>
      </w:r>
      <w:proofErr w:type="spellStart"/>
      <w:r w:rsidRPr="00753BE6">
        <w:rPr>
          <w:rFonts w:cs="Times New Roman"/>
        </w:rPr>
        <w:t>DnsClientServerAddress</w:t>
      </w:r>
      <w:proofErr w:type="spellEnd"/>
      <w:r w:rsidRPr="00753BE6">
        <w:rPr>
          <w:rFonts w:cs="Times New Roman"/>
        </w:rPr>
        <w:t xml:space="preserve"> -</w:t>
      </w:r>
      <w:proofErr w:type="spellStart"/>
      <w:r w:rsidRPr="00753BE6">
        <w:rPr>
          <w:rFonts w:cs="Times New Roman"/>
        </w:rPr>
        <w:t>InterfaceIndex</w:t>
      </w:r>
      <w:proofErr w:type="spellEnd"/>
      <w:r w:rsidRPr="00753BE6">
        <w:rPr>
          <w:rFonts w:cs="Times New Roman"/>
        </w:rPr>
        <w:t xml:space="preserve"> &lt;</w:t>
      </w:r>
      <w:proofErr w:type="spellStart"/>
      <w:r w:rsidRPr="00753BE6">
        <w:rPr>
          <w:rFonts w:cs="Times New Roman"/>
        </w:rPr>
        <w:t>interfaceindex</w:t>
      </w:r>
      <w:proofErr w:type="spellEnd"/>
      <w:r w:rsidRPr="00753BE6">
        <w:rPr>
          <w:rFonts w:cs="Times New Roman"/>
        </w:rPr>
        <w:t>&gt;</w:t>
      </w:r>
      <w:r w:rsidRPr="00753BE6">
        <w:rPr>
          <w:rFonts w:cs="Times New Roman"/>
        </w:rPr>
        <w:br/>
        <w:t>-</w:t>
      </w:r>
      <w:proofErr w:type="spellStart"/>
      <w:r w:rsidRPr="00753BE6">
        <w:rPr>
          <w:rFonts w:cs="Times New Roman"/>
        </w:rPr>
        <w:t>ServerAddresses</w:t>
      </w:r>
      <w:proofErr w:type="spellEnd"/>
      <w:r w:rsidRPr="00753BE6">
        <w:rPr>
          <w:rFonts w:cs="Times New Roman"/>
        </w:rPr>
        <w:t xml:space="preserve"> ("&lt;</w:t>
      </w:r>
      <w:proofErr w:type="spellStart"/>
      <w:r w:rsidRPr="00753BE6">
        <w:rPr>
          <w:rFonts w:cs="Times New Roman"/>
        </w:rPr>
        <w:t>ipaddress</w:t>
      </w:r>
      <w:proofErr w:type="spellEnd"/>
      <w:r w:rsidRPr="00753BE6">
        <w:rPr>
          <w:rFonts w:cs="Times New Roman"/>
        </w:rPr>
        <w:t>&gt;","&lt;</w:t>
      </w:r>
      <w:proofErr w:type="spellStart"/>
      <w:r w:rsidRPr="00753BE6">
        <w:rPr>
          <w:rFonts w:cs="Times New Roman"/>
        </w:rPr>
        <w:t>ipaddress</w:t>
      </w:r>
      <w:proofErr w:type="spellEnd"/>
      <w:r w:rsidRPr="00753BE6">
        <w:rPr>
          <w:rFonts w:cs="Times New Roman"/>
        </w:rPr>
        <w:t>&gt;")</w:t>
      </w:r>
    </w:p>
    <w:p w14:paraId="3F810A57" w14:textId="77777777" w:rsidR="00BB0B00" w:rsidRPr="00753BE6" w:rsidRDefault="00BB0B00" w:rsidP="00E14951">
      <w:pPr>
        <w:keepNext/>
        <w:spacing w:after="0"/>
        <w:rPr>
          <w:rFonts w:cs="Times New Roman"/>
          <w:u w:val="single"/>
        </w:rPr>
      </w:pPr>
      <w:r w:rsidRPr="00753BE6">
        <w:rPr>
          <w:rFonts w:cs="Times New Roman"/>
          <w:u w:val="single"/>
        </w:rPr>
        <w:t xml:space="preserve">IP </w:t>
      </w:r>
      <w:proofErr w:type="spellStart"/>
      <w:r w:rsidRPr="00753BE6">
        <w:rPr>
          <w:rFonts w:cs="Times New Roman"/>
          <w:u w:val="single"/>
        </w:rPr>
        <w:t>beállítások</w:t>
      </w:r>
      <w:proofErr w:type="spellEnd"/>
      <w:r w:rsidRPr="00753BE6">
        <w:rPr>
          <w:rFonts w:cs="Times New Roman"/>
          <w:u w:val="single"/>
        </w:rPr>
        <w:t xml:space="preserve"> </w:t>
      </w:r>
      <w:proofErr w:type="spellStart"/>
      <w:r w:rsidRPr="00753BE6">
        <w:rPr>
          <w:rFonts w:cs="Times New Roman"/>
          <w:u w:val="single"/>
        </w:rPr>
        <w:t>törlése</w:t>
      </w:r>
      <w:proofErr w:type="spellEnd"/>
      <w:r w:rsidRPr="00753BE6">
        <w:rPr>
          <w:rFonts w:cs="Times New Roman"/>
          <w:u w:val="single"/>
        </w:rPr>
        <w:t>:</w:t>
      </w:r>
    </w:p>
    <w:p w14:paraId="54767EA0" w14:textId="77777777" w:rsidR="00BB0B00" w:rsidRPr="00753BE6" w:rsidRDefault="00BB0B00" w:rsidP="00E14951">
      <w:pPr>
        <w:rPr>
          <w:rFonts w:cs="Times New Roman"/>
        </w:rPr>
      </w:pPr>
      <w:r w:rsidRPr="00753BE6">
        <w:rPr>
          <w:rFonts w:cs="Times New Roman"/>
        </w:rPr>
        <w:t>Remove-</w:t>
      </w:r>
      <w:proofErr w:type="spellStart"/>
      <w:r w:rsidRPr="00753BE6">
        <w:rPr>
          <w:rFonts w:cs="Times New Roman"/>
        </w:rPr>
        <w:t>NetIPAddress</w:t>
      </w:r>
      <w:proofErr w:type="spellEnd"/>
      <w:r w:rsidRPr="00753BE6">
        <w:rPr>
          <w:rFonts w:cs="Times New Roman"/>
        </w:rPr>
        <w:t xml:space="preserve"> -</w:t>
      </w:r>
      <w:proofErr w:type="spellStart"/>
      <w:r w:rsidRPr="00753BE6">
        <w:rPr>
          <w:rFonts w:cs="Times New Roman"/>
        </w:rPr>
        <w:t>InterfaceIndex</w:t>
      </w:r>
      <w:proofErr w:type="spellEnd"/>
      <w:r w:rsidRPr="00753BE6">
        <w:rPr>
          <w:rFonts w:cs="Times New Roman"/>
        </w:rPr>
        <w:t xml:space="preserve"> &lt;</w:t>
      </w:r>
      <w:proofErr w:type="spellStart"/>
      <w:r w:rsidRPr="00753BE6">
        <w:rPr>
          <w:rFonts w:cs="Times New Roman"/>
        </w:rPr>
        <w:t>interfaceindex</w:t>
      </w:r>
      <w:proofErr w:type="spellEnd"/>
      <w:r w:rsidRPr="00753BE6">
        <w:rPr>
          <w:rFonts w:cs="Times New Roman"/>
        </w:rPr>
        <w:t>&gt; -</w:t>
      </w:r>
      <w:proofErr w:type="gramStart"/>
      <w:r w:rsidRPr="00753BE6">
        <w:rPr>
          <w:rFonts w:cs="Times New Roman"/>
        </w:rPr>
        <w:t>Confirm:$</w:t>
      </w:r>
      <w:proofErr w:type="gramEnd"/>
      <w:r w:rsidRPr="00753BE6">
        <w:rPr>
          <w:rFonts w:cs="Times New Roman"/>
        </w:rPr>
        <w:t>false</w:t>
      </w:r>
    </w:p>
    <w:p w14:paraId="60E4A3DA" w14:textId="77777777" w:rsidR="00BB0B00" w:rsidRPr="00753BE6" w:rsidRDefault="00BB0B00" w:rsidP="00E14951">
      <w:pPr>
        <w:keepNext/>
        <w:spacing w:after="0"/>
        <w:rPr>
          <w:rFonts w:cs="Times New Roman"/>
          <w:u w:val="single"/>
        </w:rPr>
      </w:pPr>
      <w:proofErr w:type="spellStart"/>
      <w:r w:rsidRPr="00753BE6">
        <w:rPr>
          <w:rFonts w:cs="Times New Roman"/>
          <w:u w:val="single"/>
        </w:rPr>
        <w:t>Alapértelmezett</w:t>
      </w:r>
      <w:proofErr w:type="spellEnd"/>
      <w:r w:rsidRPr="00753BE6">
        <w:rPr>
          <w:rFonts w:cs="Times New Roman"/>
          <w:u w:val="single"/>
        </w:rPr>
        <w:t xml:space="preserve"> </w:t>
      </w:r>
      <w:proofErr w:type="spellStart"/>
      <w:r w:rsidRPr="00753BE6">
        <w:rPr>
          <w:rFonts w:cs="Times New Roman"/>
          <w:u w:val="single"/>
        </w:rPr>
        <w:t>átjáró</w:t>
      </w:r>
      <w:proofErr w:type="spellEnd"/>
      <w:r w:rsidRPr="00753BE6">
        <w:rPr>
          <w:rFonts w:cs="Times New Roman"/>
          <w:u w:val="single"/>
        </w:rPr>
        <w:t xml:space="preserve"> </w:t>
      </w:r>
      <w:proofErr w:type="spellStart"/>
      <w:r w:rsidRPr="00753BE6">
        <w:rPr>
          <w:rFonts w:cs="Times New Roman"/>
          <w:u w:val="single"/>
        </w:rPr>
        <w:t>törlése</w:t>
      </w:r>
      <w:proofErr w:type="spellEnd"/>
      <w:r w:rsidRPr="00753BE6">
        <w:rPr>
          <w:rFonts w:cs="Times New Roman"/>
          <w:u w:val="single"/>
        </w:rPr>
        <w:t>:</w:t>
      </w:r>
    </w:p>
    <w:p w14:paraId="3E6ED955" w14:textId="77777777" w:rsidR="00BB0B00" w:rsidRPr="00753BE6" w:rsidRDefault="00BB0B00" w:rsidP="00E14951">
      <w:pPr>
        <w:rPr>
          <w:rFonts w:cs="Times New Roman"/>
        </w:rPr>
      </w:pPr>
      <w:r w:rsidRPr="00753BE6">
        <w:rPr>
          <w:rFonts w:cs="Times New Roman"/>
        </w:rPr>
        <w:t>Remove-</w:t>
      </w:r>
      <w:proofErr w:type="spellStart"/>
      <w:r w:rsidRPr="00753BE6">
        <w:rPr>
          <w:rFonts w:cs="Times New Roman"/>
        </w:rPr>
        <w:t>NetRoute</w:t>
      </w:r>
      <w:proofErr w:type="spellEnd"/>
      <w:r w:rsidRPr="00753BE6">
        <w:rPr>
          <w:rFonts w:cs="Times New Roman"/>
        </w:rPr>
        <w:t xml:space="preserve"> -</w:t>
      </w:r>
      <w:proofErr w:type="spellStart"/>
      <w:r w:rsidRPr="00753BE6">
        <w:rPr>
          <w:rFonts w:cs="Times New Roman"/>
        </w:rPr>
        <w:t>intefaceindex</w:t>
      </w:r>
      <w:proofErr w:type="spellEnd"/>
      <w:r w:rsidRPr="00753BE6">
        <w:rPr>
          <w:rFonts w:cs="Times New Roman"/>
        </w:rPr>
        <w:t xml:space="preserve"> &lt;</w:t>
      </w:r>
      <w:proofErr w:type="spellStart"/>
      <w:r w:rsidRPr="00753BE6">
        <w:rPr>
          <w:rFonts w:cs="Times New Roman"/>
        </w:rPr>
        <w:t>interfaceindex</w:t>
      </w:r>
      <w:proofErr w:type="spellEnd"/>
      <w:r w:rsidRPr="00753BE6">
        <w:rPr>
          <w:rFonts w:cs="Times New Roman"/>
        </w:rPr>
        <w:t>&gt;</w:t>
      </w:r>
    </w:p>
    <w:p w14:paraId="3D946460" w14:textId="77777777" w:rsidR="00BB0B00" w:rsidRPr="00753BE6" w:rsidRDefault="00BB0B00" w:rsidP="00E14951">
      <w:pPr>
        <w:keepNext/>
        <w:spacing w:after="0"/>
        <w:rPr>
          <w:rFonts w:cs="Times New Roman"/>
          <w:u w:val="single"/>
        </w:rPr>
      </w:pPr>
      <w:r w:rsidRPr="00753BE6">
        <w:rPr>
          <w:rFonts w:cs="Times New Roman"/>
          <w:u w:val="single"/>
        </w:rPr>
        <w:t xml:space="preserve">DNS </w:t>
      </w:r>
      <w:proofErr w:type="spellStart"/>
      <w:r w:rsidRPr="00753BE6">
        <w:rPr>
          <w:rFonts w:cs="Times New Roman"/>
          <w:u w:val="single"/>
        </w:rPr>
        <w:t>kliensek</w:t>
      </w:r>
      <w:proofErr w:type="spellEnd"/>
      <w:r w:rsidRPr="00753BE6">
        <w:rPr>
          <w:rFonts w:cs="Times New Roman"/>
          <w:u w:val="single"/>
        </w:rPr>
        <w:t xml:space="preserve"> </w:t>
      </w:r>
      <w:proofErr w:type="spellStart"/>
      <w:r w:rsidRPr="00753BE6">
        <w:rPr>
          <w:rFonts w:cs="Times New Roman"/>
          <w:u w:val="single"/>
        </w:rPr>
        <w:t>lekérdezése</w:t>
      </w:r>
      <w:proofErr w:type="spellEnd"/>
      <w:r w:rsidRPr="00753BE6">
        <w:rPr>
          <w:rFonts w:cs="Times New Roman"/>
          <w:u w:val="single"/>
        </w:rPr>
        <w:t>:</w:t>
      </w:r>
    </w:p>
    <w:p w14:paraId="00DB9032" w14:textId="77777777" w:rsidR="00BB0B00" w:rsidRPr="00753BE6" w:rsidRDefault="00BB0B00" w:rsidP="00E14951">
      <w:pPr>
        <w:rPr>
          <w:rFonts w:cs="Times New Roman"/>
        </w:rPr>
      </w:pPr>
      <w:r w:rsidRPr="00753BE6">
        <w:rPr>
          <w:rFonts w:cs="Times New Roman"/>
        </w:rPr>
        <w:t>Get-</w:t>
      </w:r>
      <w:proofErr w:type="spellStart"/>
      <w:r w:rsidRPr="00753BE6">
        <w:rPr>
          <w:rFonts w:cs="Times New Roman"/>
        </w:rPr>
        <w:t>DnsClientServerAddress</w:t>
      </w:r>
      <w:proofErr w:type="spellEnd"/>
    </w:p>
    <w:p w14:paraId="02376F10" w14:textId="77777777" w:rsidR="00BB0B00" w:rsidRPr="00753BE6" w:rsidRDefault="00BB0B00" w:rsidP="00E14951">
      <w:pPr>
        <w:keepNext/>
        <w:spacing w:after="0"/>
        <w:rPr>
          <w:rFonts w:cs="Times New Roman"/>
          <w:u w:val="single"/>
        </w:rPr>
      </w:pPr>
      <w:r w:rsidRPr="00753BE6">
        <w:rPr>
          <w:rFonts w:cs="Times New Roman"/>
          <w:u w:val="single"/>
        </w:rPr>
        <w:lastRenderedPageBreak/>
        <w:t xml:space="preserve">DNS </w:t>
      </w:r>
      <w:proofErr w:type="spellStart"/>
      <w:r w:rsidRPr="00753BE6">
        <w:rPr>
          <w:rFonts w:cs="Times New Roman"/>
          <w:u w:val="single"/>
        </w:rPr>
        <w:t>beállitások</w:t>
      </w:r>
      <w:proofErr w:type="spellEnd"/>
      <w:r w:rsidRPr="00753BE6">
        <w:rPr>
          <w:rFonts w:cs="Times New Roman"/>
          <w:u w:val="single"/>
        </w:rPr>
        <w:t xml:space="preserve"> </w:t>
      </w:r>
      <w:proofErr w:type="spellStart"/>
      <w:r w:rsidRPr="00753BE6">
        <w:rPr>
          <w:rFonts w:cs="Times New Roman"/>
          <w:u w:val="single"/>
        </w:rPr>
        <w:t>törlése</w:t>
      </w:r>
      <w:proofErr w:type="spellEnd"/>
      <w:r w:rsidRPr="00753BE6">
        <w:rPr>
          <w:rFonts w:cs="Times New Roman"/>
          <w:u w:val="single"/>
        </w:rPr>
        <w:t>:</w:t>
      </w:r>
    </w:p>
    <w:p w14:paraId="23AC6253" w14:textId="77777777" w:rsidR="00BB0B00" w:rsidRPr="00753BE6" w:rsidRDefault="00BB0B00" w:rsidP="00E14951">
      <w:pPr>
        <w:rPr>
          <w:rFonts w:cs="Times New Roman"/>
        </w:rPr>
      </w:pPr>
      <w:r w:rsidRPr="00753BE6">
        <w:rPr>
          <w:rFonts w:cs="Times New Roman"/>
        </w:rPr>
        <w:t>Set-</w:t>
      </w:r>
      <w:proofErr w:type="spellStart"/>
      <w:r w:rsidRPr="00753BE6">
        <w:rPr>
          <w:rFonts w:cs="Times New Roman"/>
        </w:rPr>
        <w:t>DnsClientServerAddress</w:t>
      </w:r>
      <w:proofErr w:type="spellEnd"/>
      <w:r w:rsidRPr="00753BE6">
        <w:rPr>
          <w:rFonts w:cs="Times New Roman"/>
        </w:rPr>
        <w:t xml:space="preserve"> -</w:t>
      </w:r>
      <w:proofErr w:type="spellStart"/>
      <w:r w:rsidRPr="00753BE6">
        <w:rPr>
          <w:rFonts w:cs="Times New Roman"/>
        </w:rPr>
        <w:t>InterfaceIndex</w:t>
      </w:r>
      <w:proofErr w:type="spellEnd"/>
      <w:r w:rsidRPr="00753BE6">
        <w:rPr>
          <w:rFonts w:cs="Times New Roman"/>
        </w:rPr>
        <w:t xml:space="preserve"> &lt;</w:t>
      </w:r>
      <w:proofErr w:type="spellStart"/>
      <w:r w:rsidRPr="00753BE6">
        <w:rPr>
          <w:rFonts w:cs="Times New Roman"/>
        </w:rPr>
        <w:t>interfaceindex</w:t>
      </w:r>
      <w:proofErr w:type="spellEnd"/>
      <w:r w:rsidRPr="00753BE6">
        <w:rPr>
          <w:rFonts w:cs="Times New Roman"/>
        </w:rPr>
        <w:t>&gt; -</w:t>
      </w:r>
      <w:proofErr w:type="spellStart"/>
      <w:r w:rsidRPr="00753BE6">
        <w:rPr>
          <w:rFonts w:cs="Times New Roman"/>
        </w:rPr>
        <w:t>ResetServerAddresses</w:t>
      </w:r>
      <w:proofErr w:type="spellEnd"/>
    </w:p>
    <w:p w14:paraId="2744E142" w14:textId="77777777" w:rsidR="00BB0B00" w:rsidRPr="00753BE6" w:rsidRDefault="00BB0B00" w:rsidP="00E14951">
      <w:pPr>
        <w:keepNext/>
        <w:spacing w:after="0"/>
        <w:rPr>
          <w:rFonts w:cs="Times New Roman"/>
          <w:u w:val="single"/>
        </w:rPr>
      </w:pPr>
      <w:proofErr w:type="spellStart"/>
      <w:r w:rsidRPr="00753BE6">
        <w:rPr>
          <w:rFonts w:cs="Times New Roman"/>
          <w:u w:val="single"/>
        </w:rPr>
        <w:t>Időzóna</w:t>
      </w:r>
      <w:proofErr w:type="spellEnd"/>
      <w:r w:rsidRPr="00753BE6">
        <w:rPr>
          <w:rFonts w:cs="Times New Roman"/>
          <w:u w:val="single"/>
        </w:rPr>
        <w:t xml:space="preserve"> </w:t>
      </w:r>
      <w:proofErr w:type="spellStart"/>
      <w:r w:rsidRPr="00753BE6">
        <w:rPr>
          <w:rFonts w:cs="Times New Roman"/>
          <w:u w:val="single"/>
        </w:rPr>
        <w:t>beállitások</w:t>
      </w:r>
      <w:proofErr w:type="spellEnd"/>
      <w:r w:rsidRPr="00753BE6">
        <w:rPr>
          <w:rFonts w:cs="Times New Roman"/>
          <w:u w:val="single"/>
        </w:rPr>
        <w:t>:</w:t>
      </w:r>
    </w:p>
    <w:p w14:paraId="188256AA" w14:textId="77777777" w:rsidR="00BB0B00" w:rsidRPr="00753BE6" w:rsidRDefault="00BB0B00" w:rsidP="00E14951">
      <w:pPr>
        <w:spacing w:after="0"/>
        <w:rPr>
          <w:rFonts w:cs="Times New Roman"/>
          <w:i/>
          <w:iCs/>
          <w:u w:val="single"/>
        </w:rPr>
      </w:pPr>
      <w:r w:rsidRPr="00753BE6">
        <w:rPr>
          <w:rFonts w:cs="Times New Roman"/>
          <w:i/>
          <w:iCs/>
          <w:u w:val="single"/>
        </w:rPr>
        <w:t xml:space="preserve">Az </w:t>
      </w:r>
      <w:proofErr w:type="spellStart"/>
      <w:r w:rsidRPr="00753BE6">
        <w:rPr>
          <w:rFonts w:cs="Times New Roman"/>
          <w:i/>
          <w:iCs/>
          <w:u w:val="single"/>
        </w:rPr>
        <w:t>elérhető</w:t>
      </w:r>
      <w:proofErr w:type="spellEnd"/>
      <w:r w:rsidRPr="00753BE6">
        <w:rPr>
          <w:rFonts w:cs="Times New Roman"/>
          <w:i/>
          <w:iCs/>
          <w:u w:val="single"/>
        </w:rPr>
        <w:t xml:space="preserve"> </w:t>
      </w:r>
      <w:proofErr w:type="spellStart"/>
      <w:r w:rsidRPr="00753BE6">
        <w:rPr>
          <w:rFonts w:cs="Times New Roman"/>
          <w:i/>
          <w:iCs/>
          <w:u w:val="single"/>
        </w:rPr>
        <w:t>időzonák</w:t>
      </w:r>
      <w:proofErr w:type="spellEnd"/>
      <w:r w:rsidRPr="00753BE6">
        <w:rPr>
          <w:rFonts w:cs="Times New Roman"/>
          <w:i/>
          <w:iCs/>
          <w:u w:val="single"/>
        </w:rPr>
        <w:t xml:space="preserve"> </w:t>
      </w:r>
      <w:proofErr w:type="spellStart"/>
      <w:r w:rsidRPr="00753BE6">
        <w:rPr>
          <w:rFonts w:cs="Times New Roman"/>
          <w:i/>
          <w:iCs/>
          <w:u w:val="single"/>
        </w:rPr>
        <w:t>listája</w:t>
      </w:r>
      <w:proofErr w:type="spellEnd"/>
      <w:r w:rsidRPr="00753BE6">
        <w:rPr>
          <w:rFonts w:cs="Times New Roman"/>
          <w:i/>
          <w:iCs/>
          <w:u w:val="single"/>
        </w:rPr>
        <w:t>:</w:t>
      </w:r>
    </w:p>
    <w:p w14:paraId="5B4383FF" w14:textId="77777777" w:rsidR="00BB0B00" w:rsidRPr="00753BE6" w:rsidRDefault="00BB0B00" w:rsidP="00E14951">
      <w:pPr>
        <w:rPr>
          <w:rFonts w:cs="Times New Roman"/>
        </w:rPr>
      </w:pPr>
      <w:r w:rsidRPr="00753BE6">
        <w:rPr>
          <w:rFonts w:cs="Times New Roman"/>
        </w:rPr>
        <w:t>Get-</w:t>
      </w:r>
      <w:proofErr w:type="spellStart"/>
      <w:r w:rsidRPr="00753BE6">
        <w:rPr>
          <w:rFonts w:cs="Times New Roman"/>
        </w:rPr>
        <w:t>TimeZone</w:t>
      </w:r>
      <w:proofErr w:type="spellEnd"/>
      <w:r w:rsidRPr="00753BE6">
        <w:rPr>
          <w:rFonts w:cs="Times New Roman"/>
        </w:rPr>
        <w:t xml:space="preserve"> -</w:t>
      </w:r>
      <w:proofErr w:type="spellStart"/>
      <w:r w:rsidRPr="00753BE6">
        <w:rPr>
          <w:rFonts w:cs="Times New Roman"/>
        </w:rPr>
        <w:t>ListAvailable</w:t>
      </w:r>
      <w:proofErr w:type="spellEnd"/>
    </w:p>
    <w:p w14:paraId="482BB3BA" w14:textId="77777777" w:rsidR="00BB0B00" w:rsidRPr="00753BE6" w:rsidRDefault="00BB0B00" w:rsidP="00E14951">
      <w:pPr>
        <w:spacing w:after="0"/>
        <w:rPr>
          <w:rFonts w:cs="Times New Roman"/>
          <w:i/>
          <w:iCs/>
          <w:u w:val="single"/>
        </w:rPr>
      </w:pPr>
      <w:proofErr w:type="spellStart"/>
      <w:r w:rsidRPr="00753BE6">
        <w:rPr>
          <w:rFonts w:cs="Times New Roman"/>
          <w:i/>
          <w:iCs/>
          <w:u w:val="single"/>
        </w:rPr>
        <w:t>Időzóna</w:t>
      </w:r>
      <w:proofErr w:type="spellEnd"/>
      <w:r w:rsidRPr="00753BE6">
        <w:rPr>
          <w:rFonts w:cs="Times New Roman"/>
          <w:i/>
          <w:iCs/>
          <w:u w:val="single"/>
        </w:rPr>
        <w:t xml:space="preserve"> </w:t>
      </w:r>
      <w:proofErr w:type="spellStart"/>
      <w:r w:rsidRPr="00753BE6">
        <w:rPr>
          <w:rFonts w:cs="Times New Roman"/>
          <w:i/>
          <w:iCs/>
          <w:u w:val="single"/>
        </w:rPr>
        <w:t>beállitása</w:t>
      </w:r>
      <w:proofErr w:type="spellEnd"/>
      <w:r w:rsidRPr="00753BE6">
        <w:rPr>
          <w:rFonts w:cs="Times New Roman"/>
          <w:i/>
          <w:iCs/>
          <w:u w:val="single"/>
        </w:rPr>
        <w:t xml:space="preserve"> (CET </w:t>
      </w:r>
      <w:proofErr w:type="spellStart"/>
      <w:r w:rsidRPr="00753BE6">
        <w:rPr>
          <w:rFonts w:cs="Times New Roman"/>
          <w:i/>
          <w:iCs/>
          <w:u w:val="single"/>
        </w:rPr>
        <w:t>esetén</w:t>
      </w:r>
      <w:proofErr w:type="spellEnd"/>
      <w:r w:rsidRPr="00753BE6">
        <w:rPr>
          <w:rFonts w:cs="Times New Roman"/>
          <w:i/>
          <w:iCs/>
          <w:u w:val="single"/>
        </w:rPr>
        <w:t>):</w:t>
      </w:r>
    </w:p>
    <w:p w14:paraId="4F9ABFE2" w14:textId="77777777" w:rsidR="00BB0B00" w:rsidRPr="00753BE6" w:rsidRDefault="00BB0B00" w:rsidP="00E14951">
      <w:pPr>
        <w:rPr>
          <w:rFonts w:cs="Times New Roman"/>
        </w:rPr>
      </w:pPr>
      <w:r w:rsidRPr="00753BE6">
        <w:rPr>
          <w:rFonts w:cs="Times New Roman"/>
        </w:rPr>
        <w:t>Set-</w:t>
      </w:r>
      <w:proofErr w:type="spellStart"/>
      <w:r w:rsidRPr="00753BE6">
        <w:rPr>
          <w:rFonts w:cs="Times New Roman"/>
        </w:rPr>
        <w:t>TimeZone</w:t>
      </w:r>
      <w:proofErr w:type="spellEnd"/>
      <w:r w:rsidRPr="00753BE6">
        <w:rPr>
          <w:rFonts w:cs="Times New Roman"/>
        </w:rPr>
        <w:t xml:space="preserve"> -Id "Central Europe Standard Time"</w:t>
      </w:r>
    </w:p>
    <w:p w14:paraId="7EC02EB8" w14:textId="77777777" w:rsidR="00BB0B00" w:rsidRPr="00753BE6" w:rsidRDefault="00BB0B00" w:rsidP="00E14951">
      <w:pPr>
        <w:spacing w:after="0"/>
        <w:rPr>
          <w:rFonts w:cs="Times New Roman"/>
          <w:i/>
          <w:iCs/>
          <w:u w:val="single"/>
        </w:rPr>
      </w:pPr>
      <w:proofErr w:type="spellStart"/>
      <w:r w:rsidRPr="00753BE6">
        <w:rPr>
          <w:rFonts w:cs="Times New Roman"/>
          <w:i/>
          <w:iCs/>
          <w:u w:val="single"/>
        </w:rPr>
        <w:t>Ellenőrzés</w:t>
      </w:r>
      <w:proofErr w:type="spellEnd"/>
      <w:r w:rsidRPr="00753BE6">
        <w:rPr>
          <w:rFonts w:cs="Times New Roman"/>
          <w:i/>
          <w:iCs/>
          <w:u w:val="single"/>
        </w:rPr>
        <w:t>:</w:t>
      </w:r>
    </w:p>
    <w:p w14:paraId="2DCD3F15" w14:textId="77777777" w:rsidR="00BB0B00" w:rsidRPr="00753BE6" w:rsidRDefault="00BB0B00" w:rsidP="00E14951">
      <w:pPr>
        <w:rPr>
          <w:rFonts w:cs="Times New Roman"/>
        </w:rPr>
      </w:pPr>
      <w:r w:rsidRPr="00753BE6">
        <w:rPr>
          <w:rFonts w:cs="Times New Roman"/>
        </w:rPr>
        <w:t>Get-</w:t>
      </w:r>
      <w:proofErr w:type="spellStart"/>
      <w:r w:rsidRPr="00753BE6">
        <w:rPr>
          <w:rFonts w:cs="Times New Roman"/>
        </w:rPr>
        <w:t>timezone</w:t>
      </w:r>
      <w:proofErr w:type="spellEnd"/>
    </w:p>
    <w:p w14:paraId="35F9D462" w14:textId="77777777" w:rsidR="00BB0B00" w:rsidRPr="00753BE6" w:rsidRDefault="00BB0B00" w:rsidP="00E14951">
      <w:pPr>
        <w:rPr>
          <w:rFonts w:cs="Times New Roman"/>
        </w:rPr>
      </w:pPr>
    </w:p>
    <w:p w14:paraId="4C557F94" w14:textId="77777777" w:rsidR="00BB0B00" w:rsidRPr="00753BE6" w:rsidRDefault="00BB0B00" w:rsidP="00E14951">
      <w:pPr>
        <w:pStyle w:val="Alcm"/>
        <w:pBdr>
          <w:left w:val="none" w:sz="0" w:space="0" w:color="auto"/>
        </w:pBdr>
        <w:rPr>
          <w:rFonts w:cs="Times New Roman"/>
        </w:rPr>
      </w:pPr>
      <w:r w:rsidRPr="00753BE6">
        <w:rPr>
          <w:rFonts w:cs="Times New Roman"/>
        </w:rPr>
        <w:t xml:space="preserve">AD DS </w:t>
      </w:r>
      <w:proofErr w:type="spellStart"/>
      <w:r w:rsidRPr="00753BE6">
        <w:rPr>
          <w:rFonts w:cs="Times New Roman"/>
        </w:rPr>
        <w:t>telepítése</w:t>
      </w:r>
      <w:proofErr w:type="spellEnd"/>
      <w:r w:rsidRPr="00753BE6">
        <w:rPr>
          <w:rFonts w:cs="Times New Roman"/>
        </w:rPr>
        <w:t xml:space="preserve"> PowerShell-</w:t>
      </w:r>
      <w:proofErr w:type="spellStart"/>
      <w:r w:rsidRPr="00753BE6">
        <w:rPr>
          <w:rFonts w:cs="Times New Roman"/>
        </w:rPr>
        <w:t>en</w:t>
      </w:r>
      <w:proofErr w:type="spellEnd"/>
      <w:r w:rsidRPr="00753BE6">
        <w:rPr>
          <w:rFonts w:cs="Times New Roman"/>
        </w:rPr>
        <w:t xml:space="preserve"> </w:t>
      </w:r>
      <w:proofErr w:type="spellStart"/>
      <w:r w:rsidRPr="00753BE6">
        <w:rPr>
          <w:rFonts w:cs="Times New Roman"/>
        </w:rPr>
        <w:t>keresztül</w:t>
      </w:r>
      <w:proofErr w:type="spellEnd"/>
    </w:p>
    <w:p w14:paraId="070C31A7" w14:textId="77777777" w:rsidR="00BB0B00" w:rsidRPr="00753BE6" w:rsidRDefault="00BB0B00" w:rsidP="00E14951">
      <w:pPr>
        <w:spacing w:after="0" w:line="240" w:lineRule="auto"/>
        <w:rPr>
          <w:rFonts w:cs="Times New Roman"/>
        </w:rPr>
      </w:pPr>
    </w:p>
    <w:p w14:paraId="79D981D2" w14:textId="77777777" w:rsidR="00BB0B00" w:rsidRPr="00753BE6" w:rsidRDefault="00BB0B00" w:rsidP="00E14951">
      <w:pPr>
        <w:keepNext/>
        <w:spacing w:after="0"/>
        <w:rPr>
          <w:rFonts w:cs="Times New Roman"/>
          <w:u w:val="single"/>
        </w:rPr>
      </w:pPr>
      <w:r w:rsidRPr="00753BE6">
        <w:rPr>
          <w:rFonts w:cs="Times New Roman"/>
          <w:u w:val="single"/>
        </w:rPr>
        <w:t xml:space="preserve">AD DS </w:t>
      </w:r>
      <w:proofErr w:type="spellStart"/>
      <w:r w:rsidRPr="00753BE6">
        <w:rPr>
          <w:rFonts w:cs="Times New Roman"/>
          <w:u w:val="single"/>
        </w:rPr>
        <w:t>szolgáltatás</w:t>
      </w:r>
      <w:proofErr w:type="spellEnd"/>
      <w:r w:rsidRPr="00753BE6">
        <w:rPr>
          <w:rFonts w:cs="Times New Roman"/>
          <w:u w:val="single"/>
        </w:rPr>
        <w:t xml:space="preserve"> </w:t>
      </w:r>
      <w:proofErr w:type="spellStart"/>
      <w:r w:rsidRPr="00753BE6">
        <w:rPr>
          <w:rFonts w:cs="Times New Roman"/>
          <w:u w:val="single"/>
        </w:rPr>
        <w:t>telepítése</w:t>
      </w:r>
      <w:proofErr w:type="spellEnd"/>
      <w:r w:rsidRPr="00753BE6">
        <w:rPr>
          <w:rFonts w:cs="Times New Roman"/>
          <w:u w:val="single"/>
        </w:rPr>
        <w:t>:</w:t>
      </w:r>
    </w:p>
    <w:p w14:paraId="2856514C" w14:textId="77777777" w:rsidR="00BB0B00" w:rsidRPr="00753BE6" w:rsidRDefault="00BB0B00" w:rsidP="00E14951">
      <w:pPr>
        <w:rPr>
          <w:rFonts w:cs="Times New Roman"/>
        </w:rPr>
      </w:pPr>
      <w:r w:rsidRPr="00753BE6">
        <w:rPr>
          <w:rFonts w:cs="Times New Roman"/>
        </w:rPr>
        <w:t>Install-</w:t>
      </w:r>
      <w:proofErr w:type="spellStart"/>
      <w:r w:rsidRPr="00753BE6">
        <w:rPr>
          <w:rFonts w:cs="Times New Roman"/>
        </w:rPr>
        <w:t>WindowsFeature</w:t>
      </w:r>
      <w:proofErr w:type="spellEnd"/>
      <w:r w:rsidRPr="00753BE6">
        <w:rPr>
          <w:rFonts w:cs="Times New Roman"/>
        </w:rPr>
        <w:t xml:space="preserve"> -Name AD-Domain-Services -</w:t>
      </w:r>
      <w:proofErr w:type="spellStart"/>
      <w:r w:rsidRPr="00753BE6">
        <w:rPr>
          <w:rFonts w:cs="Times New Roman"/>
        </w:rPr>
        <w:t>IncludeManagementTools</w:t>
      </w:r>
      <w:proofErr w:type="spellEnd"/>
    </w:p>
    <w:p w14:paraId="12799BC4" w14:textId="77777777" w:rsidR="00BB0B00" w:rsidRPr="00753BE6" w:rsidRDefault="00BB0B00" w:rsidP="00E14951">
      <w:pPr>
        <w:keepNext/>
        <w:spacing w:after="0"/>
        <w:rPr>
          <w:rFonts w:cs="Times New Roman"/>
          <w:u w:val="single"/>
        </w:rPr>
      </w:pPr>
      <w:r w:rsidRPr="00753BE6">
        <w:rPr>
          <w:rFonts w:cs="Times New Roman"/>
          <w:u w:val="single"/>
        </w:rPr>
        <w:t xml:space="preserve">Erdő </w:t>
      </w:r>
      <w:proofErr w:type="spellStart"/>
      <w:r w:rsidRPr="00753BE6">
        <w:rPr>
          <w:rFonts w:cs="Times New Roman"/>
          <w:u w:val="single"/>
        </w:rPr>
        <w:t>létrehozása</w:t>
      </w:r>
      <w:proofErr w:type="spellEnd"/>
      <w:r w:rsidRPr="00753BE6">
        <w:rPr>
          <w:rFonts w:cs="Times New Roman"/>
          <w:u w:val="single"/>
        </w:rPr>
        <w:t>:</w:t>
      </w:r>
    </w:p>
    <w:p w14:paraId="5E5968CC" w14:textId="77777777" w:rsidR="00BB0B00" w:rsidRPr="00753BE6" w:rsidRDefault="00BB0B00" w:rsidP="00E14951">
      <w:pPr>
        <w:rPr>
          <w:rFonts w:cs="Times New Roman"/>
        </w:rPr>
      </w:pPr>
      <w:r w:rsidRPr="00753BE6">
        <w:rPr>
          <w:rFonts w:cs="Times New Roman"/>
        </w:rPr>
        <w:t>Install-</w:t>
      </w:r>
      <w:proofErr w:type="spellStart"/>
      <w:r w:rsidRPr="00753BE6">
        <w:rPr>
          <w:rFonts w:cs="Times New Roman"/>
        </w:rPr>
        <w:t>ADDSForest</w:t>
      </w:r>
      <w:proofErr w:type="spellEnd"/>
      <w:r w:rsidRPr="00753BE6">
        <w:rPr>
          <w:rFonts w:cs="Times New Roman"/>
        </w:rPr>
        <w:t xml:space="preserve"> -</w:t>
      </w:r>
      <w:proofErr w:type="spellStart"/>
      <w:r w:rsidRPr="00753BE6">
        <w:rPr>
          <w:rFonts w:cs="Times New Roman"/>
        </w:rPr>
        <w:t>DomainName</w:t>
      </w:r>
      <w:proofErr w:type="spellEnd"/>
      <w:r w:rsidRPr="00753BE6">
        <w:rPr>
          <w:rFonts w:cs="Times New Roman"/>
        </w:rPr>
        <w:t xml:space="preserve"> "example.com" -</w:t>
      </w:r>
      <w:proofErr w:type="spellStart"/>
      <w:r w:rsidRPr="00753BE6">
        <w:rPr>
          <w:rFonts w:cs="Times New Roman"/>
        </w:rPr>
        <w:t>DomainMode</w:t>
      </w:r>
      <w:proofErr w:type="spellEnd"/>
      <w:r w:rsidRPr="00753BE6">
        <w:rPr>
          <w:rFonts w:cs="Times New Roman"/>
        </w:rPr>
        <w:t xml:space="preserve"> "Win2016" -</w:t>
      </w:r>
      <w:proofErr w:type="spellStart"/>
      <w:r w:rsidRPr="00753BE6">
        <w:rPr>
          <w:rFonts w:cs="Times New Roman"/>
        </w:rPr>
        <w:t>ForestMode</w:t>
      </w:r>
      <w:proofErr w:type="spellEnd"/>
      <w:r w:rsidRPr="00753BE6">
        <w:rPr>
          <w:rFonts w:cs="Times New Roman"/>
        </w:rPr>
        <w:t xml:space="preserve"> "Win2016" -</w:t>
      </w:r>
      <w:proofErr w:type="spellStart"/>
      <w:r w:rsidRPr="00753BE6">
        <w:rPr>
          <w:rFonts w:cs="Times New Roman"/>
        </w:rPr>
        <w:t>DomainNetbiosName</w:t>
      </w:r>
      <w:proofErr w:type="spellEnd"/>
      <w:r w:rsidRPr="00753BE6">
        <w:rPr>
          <w:rFonts w:cs="Times New Roman"/>
        </w:rPr>
        <w:t xml:space="preserve"> "EXAMPLE" -</w:t>
      </w:r>
      <w:proofErr w:type="spellStart"/>
      <w:r w:rsidRPr="00753BE6">
        <w:rPr>
          <w:rFonts w:cs="Times New Roman"/>
        </w:rPr>
        <w:t>InstallDns</w:t>
      </w:r>
      <w:proofErr w:type="spellEnd"/>
      <w:r w:rsidRPr="00753BE6">
        <w:rPr>
          <w:rFonts w:cs="Times New Roman"/>
        </w:rPr>
        <w:t xml:space="preserve"> -Force</w:t>
      </w:r>
    </w:p>
    <w:p w14:paraId="27163599" w14:textId="77777777" w:rsidR="00BB0B00" w:rsidRPr="00753BE6" w:rsidRDefault="00BB0B00" w:rsidP="00E14951">
      <w:pPr>
        <w:keepNext/>
        <w:spacing w:after="0"/>
        <w:rPr>
          <w:rFonts w:cs="Times New Roman"/>
        </w:rPr>
      </w:pPr>
      <w:r w:rsidRPr="00753BE6">
        <w:rPr>
          <w:rFonts w:cs="Times New Roman"/>
        </w:rPr>
        <w:t xml:space="preserve">Ebben a </w:t>
      </w:r>
      <w:proofErr w:type="spellStart"/>
      <w:r w:rsidRPr="00753BE6">
        <w:rPr>
          <w:rFonts w:cs="Times New Roman"/>
        </w:rPr>
        <w:t>példában</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alábbi</w:t>
      </w:r>
      <w:proofErr w:type="spellEnd"/>
      <w:r w:rsidRPr="00753BE6">
        <w:rPr>
          <w:rFonts w:cs="Times New Roman"/>
        </w:rPr>
        <w:t xml:space="preserve"> </w:t>
      </w:r>
      <w:proofErr w:type="spellStart"/>
      <w:r w:rsidRPr="00753BE6">
        <w:rPr>
          <w:rFonts w:cs="Times New Roman"/>
        </w:rPr>
        <w:t>paramétereket</w:t>
      </w:r>
      <w:proofErr w:type="spellEnd"/>
      <w:r w:rsidRPr="00753BE6">
        <w:rPr>
          <w:rFonts w:cs="Times New Roman"/>
        </w:rPr>
        <w:t xml:space="preserve"> </w:t>
      </w:r>
      <w:proofErr w:type="spellStart"/>
      <w:r w:rsidRPr="00753BE6">
        <w:rPr>
          <w:rFonts w:cs="Times New Roman"/>
        </w:rPr>
        <w:t>használjuk</w:t>
      </w:r>
      <w:proofErr w:type="spellEnd"/>
      <w:r w:rsidRPr="00753BE6">
        <w:rPr>
          <w:rFonts w:cs="Times New Roman"/>
        </w:rPr>
        <w:t>:</w:t>
      </w:r>
    </w:p>
    <w:p w14:paraId="1A13001B" w14:textId="77777777" w:rsidR="00BB0B00" w:rsidRPr="00753BE6" w:rsidRDefault="00BB0B00">
      <w:pPr>
        <w:pStyle w:val="ListParagraph"/>
        <w:numPr>
          <w:ilvl w:val="0"/>
          <w:numId w:val="100"/>
        </w:numPr>
        <w:ind w:left="0"/>
        <w:rPr>
          <w:rFonts w:cs="Times New Roman"/>
        </w:rPr>
      </w:pPr>
      <w:proofErr w:type="spellStart"/>
      <w:r w:rsidRPr="00753BE6">
        <w:rPr>
          <w:rFonts w:cs="Times New Roman"/>
          <w:i/>
          <w:iCs/>
        </w:rPr>
        <w:t>DomainName</w:t>
      </w:r>
      <w:proofErr w:type="spellEnd"/>
      <w:r w:rsidRPr="00753BE6">
        <w:rPr>
          <w:rFonts w:cs="Times New Roman"/>
          <w:i/>
          <w:iCs/>
        </w:rPr>
        <w:t>:</w:t>
      </w:r>
      <w:r w:rsidRPr="00753BE6">
        <w:rPr>
          <w:rFonts w:cs="Times New Roman"/>
        </w:rPr>
        <w:t xml:space="preserve"> Az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erdő</w:t>
      </w:r>
      <w:proofErr w:type="spellEnd"/>
      <w:r w:rsidRPr="00753BE6">
        <w:rPr>
          <w:rFonts w:cs="Times New Roman"/>
        </w:rPr>
        <w:t xml:space="preserve"> </w:t>
      </w:r>
      <w:proofErr w:type="spellStart"/>
      <w:r w:rsidRPr="00753BE6">
        <w:rPr>
          <w:rFonts w:cs="Times New Roman"/>
        </w:rPr>
        <w:t>teljes</w:t>
      </w:r>
      <w:proofErr w:type="spellEnd"/>
      <w:r w:rsidRPr="00753BE6">
        <w:rPr>
          <w:rFonts w:cs="Times New Roman"/>
        </w:rPr>
        <w:t xml:space="preserve"> DNS neve.</w:t>
      </w:r>
    </w:p>
    <w:p w14:paraId="65F7D742" w14:textId="77777777" w:rsidR="00BB0B00" w:rsidRPr="00753BE6" w:rsidRDefault="00BB0B00">
      <w:pPr>
        <w:pStyle w:val="ListParagraph"/>
        <w:numPr>
          <w:ilvl w:val="0"/>
          <w:numId w:val="100"/>
        </w:numPr>
        <w:ind w:left="0"/>
        <w:rPr>
          <w:rFonts w:cs="Times New Roman"/>
        </w:rPr>
      </w:pPr>
      <w:proofErr w:type="spellStart"/>
      <w:r w:rsidRPr="00753BE6">
        <w:rPr>
          <w:rFonts w:cs="Times New Roman"/>
          <w:i/>
          <w:iCs/>
        </w:rPr>
        <w:t>DomainMode</w:t>
      </w:r>
      <w:proofErr w:type="spellEnd"/>
      <w:r w:rsidRPr="00753BE6">
        <w:rPr>
          <w:rFonts w:cs="Times New Roman"/>
          <w:i/>
          <w:iCs/>
        </w:rPr>
        <w:t>:</w:t>
      </w:r>
      <w:r w:rsidRPr="00753BE6">
        <w:rPr>
          <w:rFonts w:cs="Times New Roman"/>
        </w:rPr>
        <w:t xml:space="preserve"> Az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erdő</w:t>
      </w:r>
      <w:proofErr w:type="spellEnd"/>
      <w:r w:rsidRPr="00753BE6">
        <w:rPr>
          <w:rFonts w:cs="Times New Roman"/>
        </w:rPr>
        <w:t xml:space="preserve"> domain </w:t>
      </w:r>
      <w:proofErr w:type="spellStart"/>
      <w:r w:rsidRPr="00753BE6">
        <w:rPr>
          <w:rFonts w:cs="Times New Roman"/>
        </w:rPr>
        <w:t>üzemmódja</w:t>
      </w:r>
      <w:proofErr w:type="spellEnd"/>
      <w:r w:rsidRPr="00753BE6">
        <w:rPr>
          <w:rFonts w:cs="Times New Roman"/>
        </w:rPr>
        <w:t xml:space="preserve">. Ebben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esetben</w:t>
      </w:r>
      <w:proofErr w:type="spellEnd"/>
      <w:r w:rsidRPr="00753BE6">
        <w:rPr>
          <w:rFonts w:cs="Times New Roman"/>
        </w:rPr>
        <w:t xml:space="preserve"> "Win2016", </w:t>
      </w:r>
      <w:proofErr w:type="spellStart"/>
      <w:r w:rsidRPr="00753BE6">
        <w:rPr>
          <w:rFonts w:cs="Times New Roman"/>
        </w:rPr>
        <w:t>ami</w:t>
      </w:r>
      <w:proofErr w:type="spellEnd"/>
      <w:r w:rsidRPr="00753BE6">
        <w:rPr>
          <w:rFonts w:cs="Times New Roman"/>
        </w:rPr>
        <w:t xml:space="preserve"> </w:t>
      </w:r>
      <w:proofErr w:type="spellStart"/>
      <w:r w:rsidRPr="00753BE6">
        <w:rPr>
          <w:rFonts w:cs="Times New Roman"/>
        </w:rPr>
        <w:t>azt</w:t>
      </w:r>
      <w:proofErr w:type="spellEnd"/>
      <w:r w:rsidRPr="00753BE6">
        <w:rPr>
          <w:rFonts w:cs="Times New Roman"/>
        </w:rPr>
        <w:t xml:space="preserve"> </w:t>
      </w:r>
      <w:proofErr w:type="spellStart"/>
      <w:r w:rsidRPr="00753BE6">
        <w:rPr>
          <w:rFonts w:cs="Times New Roman"/>
        </w:rPr>
        <w:t>jelenti</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Windows Server 2016 </w:t>
      </w:r>
      <w:proofErr w:type="spellStart"/>
      <w:r w:rsidRPr="00753BE6">
        <w:rPr>
          <w:rFonts w:cs="Times New Roman"/>
        </w:rPr>
        <w:t>üzemmódban</w:t>
      </w:r>
      <w:proofErr w:type="spellEnd"/>
      <w:r w:rsidRPr="00753BE6">
        <w:rPr>
          <w:rFonts w:cs="Times New Roman"/>
        </w:rPr>
        <w:t xml:space="preserve"> fog </w:t>
      </w:r>
      <w:proofErr w:type="spellStart"/>
      <w:r w:rsidRPr="00753BE6">
        <w:rPr>
          <w:rFonts w:cs="Times New Roman"/>
        </w:rPr>
        <w:t>működni</w:t>
      </w:r>
      <w:proofErr w:type="spellEnd"/>
      <w:r w:rsidRPr="00753BE6">
        <w:rPr>
          <w:rFonts w:cs="Times New Roman"/>
        </w:rPr>
        <w:t>.</w:t>
      </w:r>
    </w:p>
    <w:p w14:paraId="7009FBCE" w14:textId="77777777" w:rsidR="00BB0B00" w:rsidRPr="00753BE6" w:rsidRDefault="00BB0B00">
      <w:pPr>
        <w:pStyle w:val="ListParagraph"/>
        <w:numPr>
          <w:ilvl w:val="0"/>
          <w:numId w:val="100"/>
        </w:numPr>
        <w:ind w:left="0"/>
        <w:rPr>
          <w:rFonts w:cs="Times New Roman"/>
        </w:rPr>
      </w:pPr>
      <w:proofErr w:type="spellStart"/>
      <w:r w:rsidRPr="00753BE6">
        <w:rPr>
          <w:rFonts w:cs="Times New Roman"/>
          <w:i/>
          <w:iCs/>
        </w:rPr>
        <w:t>ForestMode</w:t>
      </w:r>
      <w:proofErr w:type="spellEnd"/>
      <w:r w:rsidRPr="00753BE6">
        <w:rPr>
          <w:rFonts w:cs="Times New Roman"/>
          <w:i/>
          <w:iCs/>
        </w:rPr>
        <w:t>:</w:t>
      </w:r>
      <w:r w:rsidRPr="00753BE6">
        <w:rPr>
          <w:rFonts w:cs="Times New Roman"/>
        </w:rPr>
        <w:t xml:space="preserve"> Az </w:t>
      </w:r>
      <w:proofErr w:type="spellStart"/>
      <w:r w:rsidRPr="00753BE6">
        <w:rPr>
          <w:rFonts w:cs="Times New Roman"/>
        </w:rPr>
        <w:t>erdő</w:t>
      </w:r>
      <w:proofErr w:type="spellEnd"/>
      <w:r w:rsidRPr="00753BE6">
        <w:rPr>
          <w:rFonts w:cs="Times New Roman"/>
        </w:rPr>
        <w:t xml:space="preserve"> </w:t>
      </w:r>
      <w:proofErr w:type="spellStart"/>
      <w:r w:rsidRPr="00753BE6">
        <w:rPr>
          <w:rFonts w:cs="Times New Roman"/>
        </w:rPr>
        <w:t>üzemmódja</w:t>
      </w:r>
      <w:proofErr w:type="spellEnd"/>
      <w:r w:rsidRPr="00753BE6">
        <w:rPr>
          <w:rFonts w:cs="Times New Roman"/>
        </w:rPr>
        <w:t xml:space="preserve">. </w:t>
      </w:r>
      <w:proofErr w:type="spellStart"/>
      <w:r w:rsidRPr="00753BE6">
        <w:rPr>
          <w:rFonts w:cs="Times New Roman"/>
        </w:rPr>
        <w:t>Szintén</w:t>
      </w:r>
      <w:proofErr w:type="spellEnd"/>
      <w:r w:rsidRPr="00753BE6">
        <w:rPr>
          <w:rFonts w:cs="Times New Roman"/>
        </w:rPr>
        <w:t xml:space="preserve"> "Win2016".</w:t>
      </w:r>
    </w:p>
    <w:p w14:paraId="4A0DFF34" w14:textId="77777777" w:rsidR="00BB0B00" w:rsidRPr="00753BE6" w:rsidRDefault="00BB0B00">
      <w:pPr>
        <w:pStyle w:val="ListParagraph"/>
        <w:numPr>
          <w:ilvl w:val="0"/>
          <w:numId w:val="100"/>
        </w:numPr>
        <w:ind w:left="0"/>
        <w:rPr>
          <w:rFonts w:cs="Times New Roman"/>
        </w:rPr>
      </w:pPr>
      <w:proofErr w:type="spellStart"/>
      <w:r w:rsidRPr="00753BE6">
        <w:rPr>
          <w:rFonts w:cs="Times New Roman"/>
          <w:i/>
          <w:iCs/>
        </w:rPr>
        <w:t>DomainNetbiosName</w:t>
      </w:r>
      <w:proofErr w:type="spellEnd"/>
      <w:r w:rsidRPr="00753BE6">
        <w:rPr>
          <w:rFonts w:cs="Times New Roman"/>
          <w:i/>
          <w:iCs/>
        </w:rPr>
        <w:t>:</w:t>
      </w:r>
      <w:r w:rsidRPr="00753BE6">
        <w:rPr>
          <w:rFonts w:cs="Times New Roman"/>
        </w:rPr>
        <w:t xml:space="preserve"> Az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erdő</w:t>
      </w:r>
      <w:proofErr w:type="spellEnd"/>
      <w:r w:rsidRPr="00753BE6">
        <w:rPr>
          <w:rFonts w:cs="Times New Roman"/>
        </w:rPr>
        <w:t xml:space="preserve"> NetBIOS neve.</w:t>
      </w:r>
    </w:p>
    <w:p w14:paraId="160440FD" w14:textId="77777777" w:rsidR="00BB0B00" w:rsidRPr="00753BE6" w:rsidRDefault="00BB0B00">
      <w:pPr>
        <w:pStyle w:val="ListParagraph"/>
        <w:numPr>
          <w:ilvl w:val="0"/>
          <w:numId w:val="100"/>
        </w:numPr>
        <w:ind w:left="0"/>
        <w:rPr>
          <w:rFonts w:cs="Times New Roman"/>
        </w:rPr>
      </w:pPr>
      <w:proofErr w:type="spellStart"/>
      <w:r w:rsidRPr="00753BE6">
        <w:rPr>
          <w:rFonts w:cs="Times New Roman"/>
          <w:i/>
          <w:iCs/>
        </w:rPr>
        <w:t>InstallDns</w:t>
      </w:r>
      <w:proofErr w:type="spellEnd"/>
      <w:r w:rsidRPr="00753BE6">
        <w:rPr>
          <w:rFonts w:cs="Times New Roman"/>
          <w:i/>
          <w:iCs/>
        </w:rPr>
        <w:t>:</w:t>
      </w:r>
      <w:r w:rsidRPr="00753BE6">
        <w:rPr>
          <w:rFonts w:cs="Times New Roman"/>
        </w:rPr>
        <w:t xml:space="preserve"> Az AD DS-</w:t>
      </w:r>
      <w:proofErr w:type="spellStart"/>
      <w:r w:rsidRPr="00753BE6">
        <w:rPr>
          <w:rFonts w:cs="Times New Roman"/>
        </w:rPr>
        <w:t>hez</w:t>
      </w:r>
      <w:proofErr w:type="spellEnd"/>
      <w:r w:rsidRPr="00753BE6">
        <w:rPr>
          <w:rFonts w:cs="Times New Roman"/>
        </w:rPr>
        <w:t xml:space="preserve"> </w:t>
      </w:r>
      <w:proofErr w:type="spellStart"/>
      <w:r w:rsidRPr="00753BE6">
        <w:rPr>
          <w:rFonts w:cs="Times New Roman"/>
        </w:rPr>
        <w:t>tartozó</w:t>
      </w:r>
      <w:proofErr w:type="spellEnd"/>
      <w:r w:rsidRPr="00753BE6">
        <w:rPr>
          <w:rFonts w:cs="Times New Roman"/>
        </w:rPr>
        <w:t xml:space="preserve"> DNS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w:t>
      </w:r>
    </w:p>
    <w:p w14:paraId="3C3DEE3F" w14:textId="77777777" w:rsidR="00BB0B00" w:rsidRPr="00753BE6" w:rsidRDefault="00BB0B00">
      <w:pPr>
        <w:pStyle w:val="ListParagraph"/>
        <w:numPr>
          <w:ilvl w:val="0"/>
          <w:numId w:val="100"/>
        </w:numPr>
        <w:ind w:left="0"/>
        <w:rPr>
          <w:rFonts w:cs="Times New Roman"/>
        </w:rPr>
      </w:pPr>
      <w:r w:rsidRPr="00753BE6">
        <w:rPr>
          <w:rFonts w:cs="Times New Roman"/>
          <w:i/>
          <w:iCs/>
        </w:rPr>
        <w:t xml:space="preserve">Force: </w:t>
      </w:r>
      <w:r w:rsidRPr="00753BE6">
        <w:rPr>
          <w:rFonts w:cs="Times New Roman"/>
        </w:rPr>
        <w:t xml:space="preserve">Az </w:t>
      </w:r>
      <w:proofErr w:type="spellStart"/>
      <w:r w:rsidRPr="00753BE6">
        <w:rPr>
          <w:rFonts w:cs="Times New Roman"/>
        </w:rPr>
        <w:t>opció</w:t>
      </w:r>
      <w:proofErr w:type="spellEnd"/>
      <w:r w:rsidRPr="00753BE6">
        <w:rPr>
          <w:rFonts w:cs="Times New Roman"/>
        </w:rPr>
        <w:t xml:space="preserve"> </w:t>
      </w:r>
      <w:proofErr w:type="spellStart"/>
      <w:r w:rsidRPr="00753BE6">
        <w:rPr>
          <w:rFonts w:cs="Times New Roman"/>
        </w:rPr>
        <w:t>arra</w:t>
      </w:r>
      <w:proofErr w:type="spellEnd"/>
      <w:r w:rsidRPr="00753BE6">
        <w:rPr>
          <w:rFonts w:cs="Times New Roman"/>
        </w:rPr>
        <w:t xml:space="preserve"> </w:t>
      </w:r>
      <w:proofErr w:type="spellStart"/>
      <w:r w:rsidRPr="00753BE6">
        <w:rPr>
          <w:rFonts w:cs="Times New Roman"/>
        </w:rPr>
        <w:t>kényszeríti</w:t>
      </w:r>
      <w:proofErr w:type="spellEnd"/>
      <w:r w:rsidRPr="00753BE6">
        <w:rPr>
          <w:rFonts w:cs="Times New Roman"/>
        </w:rPr>
        <w:t xml:space="preserve"> a </w:t>
      </w:r>
      <w:proofErr w:type="spellStart"/>
      <w:r w:rsidRPr="00753BE6">
        <w:rPr>
          <w:rFonts w:cs="Times New Roman"/>
        </w:rPr>
        <w:t>telepítést</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felülírja</w:t>
      </w:r>
      <w:proofErr w:type="spellEnd"/>
      <w:r w:rsidRPr="00753BE6">
        <w:rPr>
          <w:rFonts w:cs="Times New Roman"/>
        </w:rPr>
        <w:t xml:space="preserve"> a </w:t>
      </w:r>
      <w:proofErr w:type="spellStart"/>
      <w:r w:rsidRPr="00753BE6">
        <w:rPr>
          <w:rFonts w:cs="Times New Roman"/>
        </w:rPr>
        <w:t>meglévő</w:t>
      </w:r>
      <w:proofErr w:type="spellEnd"/>
      <w:r w:rsidRPr="00753BE6">
        <w:rPr>
          <w:rFonts w:cs="Times New Roman"/>
        </w:rPr>
        <w:t xml:space="preserve"> </w:t>
      </w:r>
      <w:proofErr w:type="spellStart"/>
      <w:r w:rsidRPr="00753BE6">
        <w:rPr>
          <w:rFonts w:cs="Times New Roman"/>
        </w:rPr>
        <w:t>konfigurációt</w:t>
      </w:r>
      <w:proofErr w:type="spellEnd"/>
      <w:r w:rsidRPr="00753BE6">
        <w:rPr>
          <w:rFonts w:cs="Times New Roman"/>
        </w:rPr>
        <w:t xml:space="preserve">. </w:t>
      </w:r>
    </w:p>
    <w:p w14:paraId="2EE9B38A" w14:textId="77777777" w:rsidR="00BB0B00" w:rsidRPr="00753BE6" w:rsidRDefault="00BB0B00">
      <w:pPr>
        <w:pStyle w:val="ListParagraph"/>
        <w:numPr>
          <w:ilvl w:val="0"/>
          <w:numId w:val="100"/>
        </w:numPr>
        <w:ind w:left="0"/>
        <w:rPr>
          <w:rFonts w:cs="Times New Roman"/>
        </w:rPr>
      </w:pPr>
      <w:r w:rsidRPr="00753BE6">
        <w:rPr>
          <w:rFonts w:cs="Times New Roman"/>
        </w:rPr>
        <w:t xml:space="preserve">Fontos </w:t>
      </w:r>
      <w:proofErr w:type="spellStart"/>
      <w:r w:rsidRPr="00753BE6">
        <w:rPr>
          <w:rFonts w:cs="Times New Roman"/>
        </w:rPr>
        <w:t>megjegyezni</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Install-</w:t>
      </w:r>
      <w:proofErr w:type="spellStart"/>
      <w:r w:rsidRPr="00753BE6">
        <w:rPr>
          <w:rFonts w:cs="Times New Roman"/>
        </w:rPr>
        <w:t>ADDSForest</w:t>
      </w:r>
      <w:proofErr w:type="spellEnd"/>
      <w:r w:rsidRPr="00753BE6">
        <w:rPr>
          <w:rFonts w:cs="Times New Roman"/>
        </w:rPr>
        <w:t xml:space="preserve"> cmdlet </w:t>
      </w:r>
      <w:proofErr w:type="spellStart"/>
      <w:r w:rsidRPr="00753BE6">
        <w:rPr>
          <w:rFonts w:cs="Times New Roman"/>
        </w:rPr>
        <w:t>futtatása</w:t>
      </w:r>
      <w:proofErr w:type="spellEnd"/>
      <w:r w:rsidRPr="00753BE6">
        <w:rPr>
          <w:rFonts w:cs="Times New Roman"/>
        </w:rPr>
        <w:t xml:space="preserve"> </w:t>
      </w:r>
      <w:proofErr w:type="spellStart"/>
      <w:r w:rsidRPr="00753BE6">
        <w:rPr>
          <w:rFonts w:cs="Times New Roman"/>
        </w:rPr>
        <w:t>rendszergazdai</w:t>
      </w:r>
      <w:proofErr w:type="spellEnd"/>
      <w:r w:rsidRPr="00753BE6">
        <w:rPr>
          <w:rFonts w:cs="Times New Roman"/>
        </w:rPr>
        <w:t xml:space="preserve"> </w:t>
      </w:r>
      <w:proofErr w:type="spellStart"/>
      <w:r w:rsidRPr="00753BE6">
        <w:rPr>
          <w:rFonts w:cs="Times New Roman"/>
        </w:rPr>
        <w:t>jogosultságokat</w:t>
      </w:r>
      <w:proofErr w:type="spellEnd"/>
      <w:r w:rsidRPr="00753BE6">
        <w:rPr>
          <w:rFonts w:cs="Times New Roman"/>
        </w:rPr>
        <w:t xml:space="preserve"> </w:t>
      </w:r>
      <w:proofErr w:type="spellStart"/>
      <w:r w:rsidRPr="00753BE6">
        <w:rPr>
          <w:rFonts w:cs="Times New Roman"/>
        </w:rPr>
        <w:t>igényel</w:t>
      </w:r>
      <w:proofErr w:type="spellEnd"/>
      <w:r w:rsidRPr="00753BE6">
        <w:rPr>
          <w:rFonts w:cs="Times New Roman"/>
        </w:rPr>
        <w:t xml:space="preserve">, </w:t>
      </w:r>
      <w:proofErr w:type="spellStart"/>
      <w:r w:rsidRPr="00753BE6">
        <w:rPr>
          <w:rFonts w:cs="Times New Roman"/>
        </w:rPr>
        <w:t>így</w:t>
      </w:r>
      <w:proofErr w:type="spellEnd"/>
      <w:r w:rsidRPr="00753BE6">
        <w:rPr>
          <w:rFonts w:cs="Times New Roman"/>
        </w:rPr>
        <w:t xml:space="preserve"> PowerShell-t </w:t>
      </w:r>
      <w:proofErr w:type="spellStart"/>
      <w:r w:rsidRPr="00753BE6">
        <w:rPr>
          <w:rFonts w:cs="Times New Roman"/>
        </w:rPr>
        <w:t>rendszergazdaként</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futtatni</w:t>
      </w:r>
      <w:proofErr w:type="spellEnd"/>
      <w:r w:rsidRPr="00753BE6">
        <w:rPr>
          <w:rFonts w:cs="Times New Roman"/>
        </w:rPr>
        <w:t>.</w:t>
      </w:r>
    </w:p>
    <w:p w14:paraId="56998801" w14:textId="77777777" w:rsidR="00BB0B00" w:rsidRPr="00753BE6" w:rsidRDefault="00BB0B00" w:rsidP="00E14951">
      <w:pPr>
        <w:rPr>
          <w:rFonts w:cs="Times New Roman"/>
        </w:rPr>
      </w:pPr>
    </w:p>
    <w:p w14:paraId="5B036428" w14:textId="77777777" w:rsidR="00BB0B00" w:rsidRPr="00753BE6" w:rsidRDefault="00BB0B00" w:rsidP="00E14951">
      <w:pPr>
        <w:keepNext/>
        <w:spacing w:after="0"/>
        <w:rPr>
          <w:rFonts w:cs="Times New Roman"/>
          <w:u w:val="single"/>
        </w:rPr>
      </w:pPr>
      <w:proofErr w:type="spellStart"/>
      <w:r w:rsidRPr="00753BE6">
        <w:rPr>
          <w:rFonts w:cs="Times New Roman"/>
          <w:u w:val="single"/>
        </w:rPr>
        <w:t>Új</w:t>
      </w:r>
      <w:proofErr w:type="spellEnd"/>
      <w:r w:rsidRPr="00753BE6">
        <w:rPr>
          <w:rFonts w:cs="Times New Roman"/>
          <w:u w:val="single"/>
        </w:rPr>
        <w:t xml:space="preserve"> </w:t>
      </w:r>
      <w:proofErr w:type="spellStart"/>
      <w:r w:rsidRPr="00753BE6">
        <w:rPr>
          <w:rFonts w:cs="Times New Roman"/>
          <w:u w:val="single"/>
        </w:rPr>
        <w:t>felhasználó</w:t>
      </w:r>
      <w:proofErr w:type="spellEnd"/>
      <w:r w:rsidRPr="00753BE6">
        <w:rPr>
          <w:rFonts w:cs="Times New Roman"/>
          <w:u w:val="single"/>
        </w:rPr>
        <w:t xml:space="preserve"> </w:t>
      </w:r>
      <w:proofErr w:type="spellStart"/>
      <w:r w:rsidRPr="00753BE6">
        <w:rPr>
          <w:rFonts w:cs="Times New Roman"/>
          <w:u w:val="single"/>
        </w:rPr>
        <w:t>létrehozása</w:t>
      </w:r>
      <w:proofErr w:type="spellEnd"/>
      <w:r w:rsidRPr="00753BE6">
        <w:rPr>
          <w:rFonts w:cs="Times New Roman"/>
          <w:u w:val="single"/>
        </w:rPr>
        <w:t>:</w:t>
      </w:r>
    </w:p>
    <w:p w14:paraId="2C262B8C" w14:textId="77777777" w:rsidR="00BB0B00" w:rsidRPr="00753BE6" w:rsidRDefault="00BB0B00" w:rsidP="00E14951">
      <w:pPr>
        <w:rPr>
          <w:rFonts w:cs="Times New Roman"/>
        </w:rPr>
      </w:pPr>
      <w:r w:rsidRPr="00753BE6">
        <w:rPr>
          <w:rFonts w:cs="Times New Roman"/>
        </w:rPr>
        <w:t>New-</w:t>
      </w:r>
      <w:proofErr w:type="spellStart"/>
      <w:r w:rsidRPr="00753BE6">
        <w:rPr>
          <w:rFonts w:cs="Times New Roman"/>
        </w:rPr>
        <w:t>ADUser</w:t>
      </w:r>
      <w:proofErr w:type="spellEnd"/>
      <w:r w:rsidRPr="00753BE6">
        <w:rPr>
          <w:rFonts w:cs="Times New Roman"/>
        </w:rPr>
        <w:t xml:space="preserve"> -Name "</w:t>
      </w:r>
      <w:proofErr w:type="spellStart"/>
      <w:r w:rsidRPr="00753BE6">
        <w:rPr>
          <w:rFonts w:cs="Times New Roman"/>
        </w:rPr>
        <w:t>FelhasznaloNeve</w:t>
      </w:r>
      <w:proofErr w:type="spellEnd"/>
      <w:r w:rsidRPr="00753BE6">
        <w:rPr>
          <w:rFonts w:cs="Times New Roman"/>
        </w:rPr>
        <w:t>" -</w:t>
      </w:r>
      <w:proofErr w:type="spellStart"/>
      <w:r w:rsidRPr="00753BE6">
        <w:rPr>
          <w:rFonts w:cs="Times New Roman"/>
        </w:rPr>
        <w:t>SamAccountName</w:t>
      </w:r>
      <w:proofErr w:type="spellEnd"/>
      <w:r w:rsidRPr="00753BE6">
        <w:rPr>
          <w:rFonts w:cs="Times New Roman"/>
        </w:rPr>
        <w:t xml:space="preserve"> "</w:t>
      </w:r>
      <w:proofErr w:type="spellStart"/>
      <w:r w:rsidRPr="00753BE6">
        <w:rPr>
          <w:rFonts w:cs="Times New Roman"/>
        </w:rPr>
        <w:t>FelhasznaloNeve</w:t>
      </w:r>
      <w:proofErr w:type="spellEnd"/>
      <w:r w:rsidRPr="00753BE6">
        <w:rPr>
          <w:rFonts w:cs="Times New Roman"/>
        </w:rPr>
        <w:t xml:space="preserve">" - </w:t>
      </w:r>
      <w:proofErr w:type="spellStart"/>
      <w:r w:rsidRPr="00753BE6">
        <w:rPr>
          <w:rFonts w:cs="Times New Roman"/>
        </w:rPr>
        <w:t>AccountPassword</w:t>
      </w:r>
      <w:proofErr w:type="spellEnd"/>
      <w:r w:rsidRPr="00753BE6">
        <w:rPr>
          <w:rFonts w:cs="Times New Roman"/>
        </w:rPr>
        <w:t xml:space="preserve"> (</w:t>
      </w:r>
      <w:proofErr w:type="spellStart"/>
      <w:r w:rsidRPr="00753BE6">
        <w:rPr>
          <w:rFonts w:cs="Times New Roman"/>
        </w:rPr>
        <w:t>ConvertTo-SecureString</w:t>
      </w:r>
      <w:proofErr w:type="spellEnd"/>
      <w:r w:rsidRPr="00753BE6">
        <w:rPr>
          <w:rFonts w:cs="Times New Roman"/>
        </w:rPr>
        <w:t xml:space="preserve"> -</w:t>
      </w:r>
      <w:proofErr w:type="spellStart"/>
      <w:r w:rsidRPr="00753BE6">
        <w:rPr>
          <w:rFonts w:cs="Times New Roman"/>
        </w:rPr>
        <w:t>AsPlainText</w:t>
      </w:r>
      <w:proofErr w:type="spellEnd"/>
      <w:r w:rsidRPr="00753BE6">
        <w:rPr>
          <w:rFonts w:cs="Times New Roman"/>
        </w:rPr>
        <w:t xml:space="preserve"> "</w:t>
      </w:r>
      <w:proofErr w:type="spellStart"/>
      <w:r w:rsidRPr="00753BE6">
        <w:rPr>
          <w:rFonts w:cs="Times New Roman"/>
        </w:rPr>
        <w:t>Jelszo</w:t>
      </w:r>
      <w:proofErr w:type="spellEnd"/>
      <w:r w:rsidRPr="00753BE6">
        <w:rPr>
          <w:rFonts w:cs="Times New Roman"/>
        </w:rPr>
        <w:t>" -Force) -Enabled $true</w:t>
      </w:r>
    </w:p>
    <w:p w14:paraId="4F616B9B" w14:textId="77777777" w:rsidR="00BB0B00" w:rsidRPr="00753BE6" w:rsidRDefault="00BB0B00" w:rsidP="00E14951">
      <w:pPr>
        <w:keepNext/>
        <w:spacing w:after="0"/>
        <w:rPr>
          <w:rFonts w:cs="Times New Roman"/>
          <w:u w:val="single"/>
        </w:rPr>
      </w:pPr>
      <w:proofErr w:type="spellStart"/>
      <w:r w:rsidRPr="00753BE6">
        <w:rPr>
          <w:rFonts w:cs="Times New Roman"/>
          <w:u w:val="single"/>
        </w:rPr>
        <w:t>Felhasználó</w:t>
      </w:r>
      <w:proofErr w:type="spellEnd"/>
      <w:r w:rsidRPr="00753BE6">
        <w:rPr>
          <w:rFonts w:cs="Times New Roman"/>
          <w:u w:val="single"/>
        </w:rPr>
        <w:t xml:space="preserve"> </w:t>
      </w:r>
      <w:proofErr w:type="spellStart"/>
      <w:r w:rsidRPr="00753BE6">
        <w:rPr>
          <w:rFonts w:cs="Times New Roman"/>
          <w:u w:val="single"/>
        </w:rPr>
        <w:t>törlése</w:t>
      </w:r>
      <w:proofErr w:type="spellEnd"/>
      <w:r w:rsidRPr="00753BE6">
        <w:rPr>
          <w:rFonts w:cs="Times New Roman"/>
          <w:u w:val="single"/>
        </w:rPr>
        <w:t>:</w:t>
      </w:r>
    </w:p>
    <w:p w14:paraId="6769F9AA" w14:textId="77777777" w:rsidR="00BB0B00" w:rsidRPr="00753BE6" w:rsidRDefault="00BB0B00" w:rsidP="00E14951">
      <w:pPr>
        <w:rPr>
          <w:rFonts w:cs="Times New Roman"/>
        </w:rPr>
      </w:pPr>
      <w:r w:rsidRPr="00753BE6">
        <w:rPr>
          <w:rFonts w:cs="Times New Roman"/>
        </w:rPr>
        <w:t>Remove-</w:t>
      </w:r>
      <w:proofErr w:type="spellStart"/>
      <w:r w:rsidRPr="00753BE6">
        <w:rPr>
          <w:rFonts w:cs="Times New Roman"/>
        </w:rPr>
        <w:t>ADUser</w:t>
      </w:r>
      <w:proofErr w:type="spellEnd"/>
      <w:r w:rsidRPr="00753BE6">
        <w:rPr>
          <w:rFonts w:cs="Times New Roman"/>
        </w:rPr>
        <w:t xml:space="preserve"> -Identity "</w:t>
      </w:r>
      <w:proofErr w:type="spellStart"/>
      <w:r w:rsidRPr="00753BE6">
        <w:rPr>
          <w:rFonts w:cs="Times New Roman"/>
        </w:rPr>
        <w:t>FelhasznaloNeve</w:t>
      </w:r>
      <w:proofErr w:type="spellEnd"/>
      <w:r w:rsidRPr="00753BE6">
        <w:rPr>
          <w:rFonts w:cs="Times New Roman"/>
        </w:rPr>
        <w:t>" -</w:t>
      </w:r>
      <w:proofErr w:type="gramStart"/>
      <w:r w:rsidRPr="00753BE6">
        <w:rPr>
          <w:rFonts w:cs="Times New Roman"/>
        </w:rPr>
        <w:t>Confirm:$</w:t>
      </w:r>
      <w:proofErr w:type="gramEnd"/>
      <w:r w:rsidRPr="00753BE6">
        <w:rPr>
          <w:rFonts w:cs="Times New Roman"/>
        </w:rPr>
        <w:t>false</w:t>
      </w:r>
    </w:p>
    <w:p w14:paraId="679BDF39" w14:textId="77777777" w:rsidR="00BB0B00" w:rsidRPr="00753BE6" w:rsidRDefault="00BB0B00" w:rsidP="00E14951">
      <w:pPr>
        <w:keepNext/>
        <w:spacing w:after="0"/>
        <w:rPr>
          <w:rFonts w:cs="Times New Roman"/>
          <w:u w:val="single"/>
        </w:rPr>
      </w:pPr>
      <w:proofErr w:type="spellStart"/>
      <w:r w:rsidRPr="00753BE6">
        <w:rPr>
          <w:rFonts w:cs="Times New Roman"/>
          <w:u w:val="single"/>
        </w:rPr>
        <w:t>Felhasználó</w:t>
      </w:r>
      <w:proofErr w:type="spellEnd"/>
      <w:r w:rsidRPr="00753BE6">
        <w:rPr>
          <w:rFonts w:cs="Times New Roman"/>
          <w:u w:val="single"/>
        </w:rPr>
        <w:t xml:space="preserve"> </w:t>
      </w:r>
      <w:proofErr w:type="spellStart"/>
      <w:r w:rsidRPr="00753BE6">
        <w:rPr>
          <w:rFonts w:cs="Times New Roman"/>
          <w:u w:val="single"/>
        </w:rPr>
        <w:t>jelszavának</w:t>
      </w:r>
      <w:proofErr w:type="spellEnd"/>
      <w:r w:rsidRPr="00753BE6">
        <w:rPr>
          <w:rFonts w:cs="Times New Roman"/>
          <w:u w:val="single"/>
        </w:rPr>
        <w:t xml:space="preserve"> </w:t>
      </w:r>
      <w:proofErr w:type="spellStart"/>
      <w:r w:rsidRPr="00753BE6">
        <w:rPr>
          <w:rFonts w:cs="Times New Roman"/>
          <w:u w:val="single"/>
        </w:rPr>
        <w:t>beállítása</w:t>
      </w:r>
      <w:proofErr w:type="spellEnd"/>
      <w:r w:rsidRPr="00753BE6">
        <w:rPr>
          <w:rFonts w:cs="Times New Roman"/>
          <w:u w:val="single"/>
        </w:rPr>
        <w:t>:</w:t>
      </w:r>
    </w:p>
    <w:p w14:paraId="61CF8032" w14:textId="77777777" w:rsidR="00BB0B00" w:rsidRPr="00753BE6" w:rsidRDefault="00BB0B00" w:rsidP="00E14951">
      <w:pPr>
        <w:rPr>
          <w:rFonts w:cs="Times New Roman"/>
        </w:rPr>
      </w:pPr>
      <w:r w:rsidRPr="00753BE6">
        <w:rPr>
          <w:rFonts w:cs="Times New Roman"/>
        </w:rPr>
        <w:t>Set-</w:t>
      </w:r>
      <w:proofErr w:type="spellStart"/>
      <w:r w:rsidRPr="00753BE6">
        <w:rPr>
          <w:rFonts w:cs="Times New Roman"/>
        </w:rPr>
        <w:t>ADAccountPassword</w:t>
      </w:r>
      <w:proofErr w:type="spellEnd"/>
      <w:r w:rsidRPr="00753BE6">
        <w:rPr>
          <w:rFonts w:cs="Times New Roman"/>
        </w:rPr>
        <w:t xml:space="preserve"> -Identity "</w:t>
      </w:r>
      <w:proofErr w:type="spellStart"/>
      <w:r w:rsidRPr="00753BE6">
        <w:rPr>
          <w:rFonts w:cs="Times New Roman"/>
        </w:rPr>
        <w:t>FelhasznaloNeve</w:t>
      </w:r>
      <w:proofErr w:type="spellEnd"/>
      <w:r w:rsidRPr="00753BE6">
        <w:rPr>
          <w:rFonts w:cs="Times New Roman"/>
        </w:rPr>
        <w:t>" -</w:t>
      </w:r>
      <w:proofErr w:type="spellStart"/>
      <w:r w:rsidRPr="00753BE6">
        <w:rPr>
          <w:rFonts w:cs="Times New Roman"/>
        </w:rPr>
        <w:t>NewPassword</w:t>
      </w:r>
      <w:proofErr w:type="spellEnd"/>
      <w:r w:rsidRPr="00753BE6">
        <w:rPr>
          <w:rFonts w:cs="Times New Roman"/>
        </w:rPr>
        <w:t xml:space="preserve"> (</w:t>
      </w:r>
      <w:proofErr w:type="spellStart"/>
      <w:r w:rsidRPr="00753BE6">
        <w:rPr>
          <w:rFonts w:cs="Times New Roman"/>
        </w:rPr>
        <w:t>ConvertToSecureString</w:t>
      </w:r>
      <w:proofErr w:type="spellEnd"/>
      <w:r w:rsidRPr="00753BE6">
        <w:rPr>
          <w:rFonts w:cs="Times New Roman"/>
        </w:rPr>
        <w:t xml:space="preserve"> -</w:t>
      </w:r>
      <w:proofErr w:type="spellStart"/>
      <w:r w:rsidRPr="00753BE6">
        <w:rPr>
          <w:rFonts w:cs="Times New Roman"/>
        </w:rPr>
        <w:t>AsPlainText</w:t>
      </w:r>
      <w:proofErr w:type="spellEnd"/>
      <w:r w:rsidRPr="00753BE6">
        <w:rPr>
          <w:rFonts w:cs="Times New Roman"/>
        </w:rPr>
        <w:t xml:space="preserve"> "</w:t>
      </w:r>
      <w:proofErr w:type="spellStart"/>
      <w:r w:rsidRPr="00753BE6">
        <w:rPr>
          <w:rFonts w:cs="Times New Roman"/>
        </w:rPr>
        <w:t>UjJelszo</w:t>
      </w:r>
      <w:proofErr w:type="spellEnd"/>
      <w:r w:rsidRPr="00753BE6">
        <w:rPr>
          <w:rFonts w:cs="Times New Roman"/>
        </w:rPr>
        <w:t>" -Force)</w:t>
      </w:r>
    </w:p>
    <w:p w14:paraId="7075ECFB" w14:textId="77777777" w:rsidR="00BB0B00" w:rsidRPr="00753BE6" w:rsidRDefault="00BB0B00" w:rsidP="00E14951">
      <w:pPr>
        <w:keepNext/>
        <w:spacing w:after="0"/>
        <w:rPr>
          <w:rFonts w:cs="Times New Roman"/>
          <w:u w:val="single"/>
        </w:rPr>
      </w:pPr>
      <w:proofErr w:type="spellStart"/>
      <w:r w:rsidRPr="00753BE6">
        <w:rPr>
          <w:rFonts w:cs="Times New Roman"/>
          <w:u w:val="single"/>
        </w:rPr>
        <w:t>Felhasználó</w:t>
      </w:r>
      <w:proofErr w:type="spellEnd"/>
      <w:r w:rsidRPr="00753BE6">
        <w:rPr>
          <w:rFonts w:cs="Times New Roman"/>
          <w:u w:val="single"/>
        </w:rPr>
        <w:t xml:space="preserve"> </w:t>
      </w:r>
      <w:proofErr w:type="spellStart"/>
      <w:r w:rsidRPr="00753BE6">
        <w:rPr>
          <w:rFonts w:cs="Times New Roman"/>
          <w:u w:val="single"/>
        </w:rPr>
        <w:t>zárolása</w:t>
      </w:r>
      <w:proofErr w:type="spellEnd"/>
      <w:r w:rsidRPr="00753BE6">
        <w:rPr>
          <w:rFonts w:cs="Times New Roman"/>
          <w:u w:val="single"/>
        </w:rPr>
        <w:t>:</w:t>
      </w:r>
    </w:p>
    <w:p w14:paraId="77114BD2" w14:textId="77777777" w:rsidR="00BB0B00" w:rsidRPr="00753BE6" w:rsidRDefault="00BB0B00" w:rsidP="00E14951">
      <w:pPr>
        <w:rPr>
          <w:rFonts w:cs="Times New Roman"/>
        </w:rPr>
      </w:pPr>
      <w:r w:rsidRPr="00753BE6">
        <w:rPr>
          <w:rFonts w:cs="Times New Roman"/>
        </w:rPr>
        <w:t>Disable-</w:t>
      </w:r>
      <w:proofErr w:type="spellStart"/>
      <w:r w:rsidRPr="00753BE6">
        <w:rPr>
          <w:rFonts w:cs="Times New Roman"/>
        </w:rPr>
        <w:t>ADAccount</w:t>
      </w:r>
      <w:proofErr w:type="spellEnd"/>
      <w:r w:rsidRPr="00753BE6">
        <w:rPr>
          <w:rFonts w:cs="Times New Roman"/>
        </w:rPr>
        <w:t xml:space="preserve"> -Identity "</w:t>
      </w:r>
      <w:proofErr w:type="spellStart"/>
      <w:r w:rsidRPr="00753BE6">
        <w:rPr>
          <w:rFonts w:cs="Times New Roman"/>
        </w:rPr>
        <w:t>FelhasznaloNeve</w:t>
      </w:r>
      <w:proofErr w:type="spellEnd"/>
      <w:r w:rsidRPr="00753BE6">
        <w:rPr>
          <w:rFonts w:cs="Times New Roman"/>
        </w:rPr>
        <w:t>"</w:t>
      </w:r>
    </w:p>
    <w:p w14:paraId="6D96B431" w14:textId="77777777" w:rsidR="00BB0B00" w:rsidRPr="00753BE6" w:rsidRDefault="00BB0B00" w:rsidP="00E14951">
      <w:pPr>
        <w:keepNext/>
        <w:spacing w:after="0"/>
        <w:rPr>
          <w:rFonts w:cs="Times New Roman"/>
          <w:u w:val="single"/>
        </w:rPr>
      </w:pPr>
      <w:proofErr w:type="spellStart"/>
      <w:r w:rsidRPr="00753BE6">
        <w:rPr>
          <w:rFonts w:cs="Times New Roman"/>
          <w:u w:val="single"/>
        </w:rPr>
        <w:t>Felhasználó</w:t>
      </w:r>
      <w:proofErr w:type="spellEnd"/>
      <w:r w:rsidRPr="00753BE6">
        <w:rPr>
          <w:rFonts w:cs="Times New Roman"/>
          <w:u w:val="single"/>
        </w:rPr>
        <w:t xml:space="preserve"> </w:t>
      </w:r>
      <w:proofErr w:type="spellStart"/>
      <w:r w:rsidRPr="00753BE6">
        <w:rPr>
          <w:rFonts w:cs="Times New Roman"/>
          <w:u w:val="single"/>
        </w:rPr>
        <w:t>engedélyezése</w:t>
      </w:r>
      <w:proofErr w:type="spellEnd"/>
      <w:r w:rsidRPr="00753BE6">
        <w:rPr>
          <w:rFonts w:cs="Times New Roman"/>
          <w:u w:val="single"/>
        </w:rPr>
        <w:t xml:space="preserve"> (</w:t>
      </w:r>
      <w:proofErr w:type="spellStart"/>
      <w:r w:rsidRPr="00753BE6">
        <w:rPr>
          <w:rFonts w:cs="Times New Roman"/>
          <w:u w:val="single"/>
        </w:rPr>
        <w:t>zárolás</w:t>
      </w:r>
      <w:proofErr w:type="spellEnd"/>
      <w:r w:rsidRPr="00753BE6">
        <w:rPr>
          <w:rFonts w:cs="Times New Roman"/>
          <w:u w:val="single"/>
        </w:rPr>
        <w:t xml:space="preserve"> </w:t>
      </w:r>
      <w:proofErr w:type="spellStart"/>
      <w:r w:rsidRPr="00753BE6">
        <w:rPr>
          <w:rFonts w:cs="Times New Roman"/>
          <w:u w:val="single"/>
        </w:rPr>
        <w:t>feloldása</w:t>
      </w:r>
      <w:proofErr w:type="spellEnd"/>
      <w:r w:rsidRPr="00753BE6">
        <w:rPr>
          <w:rFonts w:cs="Times New Roman"/>
          <w:u w:val="single"/>
        </w:rPr>
        <w:t>):</w:t>
      </w:r>
    </w:p>
    <w:p w14:paraId="498BB436" w14:textId="77777777" w:rsidR="00BB0B00" w:rsidRPr="00753BE6" w:rsidRDefault="00BB0B00" w:rsidP="00E14951">
      <w:pPr>
        <w:rPr>
          <w:rFonts w:cs="Times New Roman"/>
        </w:rPr>
      </w:pPr>
      <w:r w:rsidRPr="00753BE6">
        <w:rPr>
          <w:rFonts w:cs="Times New Roman"/>
        </w:rPr>
        <w:t>Enable-</w:t>
      </w:r>
      <w:proofErr w:type="spellStart"/>
      <w:r w:rsidRPr="00753BE6">
        <w:rPr>
          <w:rFonts w:cs="Times New Roman"/>
        </w:rPr>
        <w:t>ADAccount</w:t>
      </w:r>
      <w:proofErr w:type="spellEnd"/>
      <w:r w:rsidRPr="00753BE6">
        <w:rPr>
          <w:rFonts w:cs="Times New Roman"/>
        </w:rPr>
        <w:t xml:space="preserve"> -Identity "</w:t>
      </w:r>
      <w:proofErr w:type="spellStart"/>
      <w:r w:rsidRPr="00753BE6">
        <w:rPr>
          <w:rFonts w:cs="Times New Roman"/>
        </w:rPr>
        <w:t>FelhasznaloNeve</w:t>
      </w:r>
      <w:proofErr w:type="spellEnd"/>
      <w:r w:rsidRPr="00753BE6">
        <w:rPr>
          <w:rFonts w:cs="Times New Roman"/>
        </w:rPr>
        <w:t>"</w:t>
      </w:r>
    </w:p>
    <w:p w14:paraId="0F8D5190" w14:textId="77777777" w:rsidR="00BB0B00" w:rsidRPr="00753BE6" w:rsidRDefault="00BB0B00" w:rsidP="00E14951">
      <w:pPr>
        <w:keepNext/>
        <w:spacing w:after="0"/>
        <w:rPr>
          <w:rFonts w:cs="Times New Roman"/>
          <w:u w:val="single"/>
        </w:rPr>
      </w:pPr>
      <w:proofErr w:type="spellStart"/>
      <w:r w:rsidRPr="00753BE6">
        <w:rPr>
          <w:rFonts w:cs="Times New Roman"/>
          <w:u w:val="single"/>
        </w:rPr>
        <w:lastRenderedPageBreak/>
        <w:t>Felhasználónak</w:t>
      </w:r>
      <w:proofErr w:type="spellEnd"/>
      <w:r w:rsidRPr="00753BE6">
        <w:rPr>
          <w:rFonts w:cs="Times New Roman"/>
          <w:u w:val="single"/>
        </w:rPr>
        <w:t xml:space="preserve"> </w:t>
      </w:r>
      <w:proofErr w:type="spellStart"/>
      <w:r w:rsidRPr="00753BE6">
        <w:rPr>
          <w:rFonts w:cs="Times New Roman"/>
          <w:u w:val="single"/>
        </w:rPr>
        <w:t>kötelező</w:t>
      </w:r>
      <w:proofErr w:type="spellEnd"/>
      <w:r w:rsidRPr="00753BE6">
        <w:rPr>
          <w:rFonts w:cs="Times New Roman"/>
          <w:u w:val="single"/>
        </w:rPr>
        <w:t xml:space="preserve"> </w:t>
      </w:r>
      <w:proofErr w:type="spellStart"/>
      <w:r w:rsidRPr="00753BE6">
        <w:rPr>
          <w:rFonts w:cs="Times New Roman"/>
          <w:u w:val="single"/>
        </w:rPr>
        <w:t>jelszómódosítás</w:t>
      </w:r>
      <w:proofErr w:type="spellEnd"/>
      <w:r w:rsidRPr="00753BE6">
        <w:rPr>
          <w:rFonts w:cs="Times New Roman"/>
          <w:u w:val="single"/>
        </w:rPr>
        <w:t xml:space="preserve"> </w:t>
      </w:r>
      <w:proofErr w:type="spellStart"/>
      <w:r w:rsidRPr="00753BE6">
        <w:rPr>
          <w:rFonts w:cs="Times New Roman"/>
          <w:u w:val="single"/>
        </w:rPr>
        <w:t>beállítása</w:t>
      </w:r>
      <w:proofErr w:type="spellEnd"/>
      <w:r w:rsidRPr="00753BE6">
        <w:rPr>
          <w:rFonts w:cs="Times New Roman"/>
          <w:u w:val="single"/>
        </w:rPr>
        <w:t xml:space="preserve"> a </w:t>
      </w:r>
      <w:proofErr w:type="spellStart"/>
      <w:r w:rsidRPr="00753BE6">
        <w:rPr>
          <w:rFonts w:cs="Times New Roman"/>
          <w:u w:val="single"/>
        </w:rPr>
        <w:t>következő</w:t>
      </w:r>
      <w:proofErr w:type="spellEnd"/>
      <w:r w:rsidRPr="00753BE6">
        <w:rPr>
          <w:rFonts w:cs="Times New Roman"/>
          <w:u w:val="single"/>
        </w:rPr>
        <w:t xml:space="preserve"> </w:t>
      </w:r>
      <w:proofErr w:type="spellStart"/>
      <w:r w:rsidRPr="00753BE6">
        <w:rPr>
          <w:rFonts w:cs="Times New Roman"/>
          <w:u w:val="single"/>
        </w:rPr>
        <w:t>bejelentkezéskor</w:t>
      </w:r>
      <w:proofErr w:type="spellEnd"/>
      <w:r w:rsidRPr="00753BE6">
        <w:rPr>
          <w:rFonts w:cs="Times New Roman"/>
          <w:u w:val="single"/>
        </w:rPr>
        <w:t>:</w:t>
      </w:r>
    </w:p>
    <w:p w14:paraId="3B7EC1E7" w14:textId="77777777" w:rsidR="00BB0B00" w:rsidRPr="00753BE6" w:rsidRDefault="00BB0B00" w:rsidP="00E14951">
      <w:pPr>
        <w:rPr>
          <w:rFonts w:cs="Times New Roman"/>
        </w:rPr>
      </w:pPr>
      <w:r w:rsidRPr="00753BE6">
        <w:rPr>
          <w:rFonts w:cs="Times New Roman"/>
        </w:rPr>
        <w:t>Set-</w:t>
      </w:r>
      <w:proofErr w:type="spellStart"/>
      <w:r w:rsidRPr="00753BE6">
        <w:rPr>
          <w:rFonts w:cs="Times New Roman"/>
        </w:rPr>
        <w:t>ADUser</w:t>
      </w:r>
      <w:proofErr w:type="spellEnd"/>
      <w:r w:rsidRPr="00753BE6">
        <w:rPr>
          <w:rFonts w:cs="Times New Roman"/>
        </w:rPr>
        <w:t xml:space="preserve"> -Identity "</w:t>
      </w:r>
      <w:proofErr w:type="spellStart"/>
      <w:r w:rsidRPr="00753BE6">
        <w:rPr>
          <w:rFonts w:cs="Times New Roman"/>
        </w:rPr>
        <w:t>FelhasznaloNeve</w:t>
      </w:r>
      <w:proofErr w:type="spellEnd"/>
      <w:r w:rsidRPr="00753BE6">
        <w:rPr>
          <w:rFonts w:cs="Times New Roman"/>
        </w:rPr>
        <w:t>" -</w:t>
      </w:r>
      <w:proofErr w:type="spellStart"/>
      <w:r w:rsidRPr="00753BE6">
        <w:rPr>
          <w:rFonts w:cs="Times New Roman"/>
        </w:rPr>
        <w:t>ChangePasswordAtLogon</w:t>
      </w:r>
      <w:proofErr w:type="spellEnd"/>
      <w:r w:rsidRPr="00753BE6">
        <w:rPr>
          <w:rFonts w:cs="Times New Roman"/>
        </w:rPr>
        <w:t xml:space="preserve"> $true</w:t>
      </w:r>
    </w:p>
    <w:p w14:paraId="08E1846D" w14:textId="77777777" w:rsidR="00BB0B00" w:rsidRPr="00753BE6" w:rsidRDefault="00BB0B00" w:rsidP="00E14951">
      <w:pPr>
        <w:keepNext/>
        <w:spacing w:after="0"/>
        <w:rPr>
          <w:rFonts w:cs="Times New Roman"/>
          <w:u w:val="single"/>
        </w:rPr>
      </w:pPr>
      <w:proofErr w:type="spellStart"/>
      <w:r w:rsidRPr="00753BE6">
        <w:rPr>
          <w:rFonts w:cs="Times New Roman"/>
          <w:u w:val="single"/>
        </w:rPr>
        <w:t>Új</w:t>
      </w:r>
      <w:proofErr w:type="spellEnd"/>
      <w:r w:rsidRPr="00753BE6">
        <w:rPr>
          <w:rFonts w:cs="Times New Roman"/>
          <w:u w:val="single"/>
        </w:rPr>
        <w:t xml:space="preserve"> </w:t>
      </w:r>
      <w:proofErr w:type="spellStart"/>
      <w:r w:rsidRPr="00753BE6">
        <w:rPr>
          <w:rFonts w:cs="Times New Roman"/>
          <w:u w:val="single"/>
        </w:rPr>
        <w:t>csoport</w:t>
      </w:r>
      <w:proofErr w:type="spellEnd"/>
      <w:r w:rsidRPr="00753BE6">
        <w:rPr>
          <w:rFonts w:cs="Times New Roman"/>
          <w:u w:val="single"/>
        </w:rPr>
        <w:t xml:space="preserve"> </w:t>
      </w:r>
      <w:proofErr w:type="spellStart"/>
      <w:r w:rsidRPr="00753BE6">
        <w:rPr>
          <w:rFonts w:cs="Times New Roman"/>
          <w:u w:val="single"/>
        </w:rPr>
        <w:t>létrehozása</w:t>
      </w:r>
      <w:proofErr w:type="spellEnd"/>
      <w:r w:rsidRPr="00753BE6">
        <w:rPr>
          <w:rFonts w:cs="Times New Roman"/>
          <w:u w:val="single"/>
        </w:rPr>
        <w:t>:</w:t>
      </w:r>
    </w:p>
    <w:p w14:paraId="4EA20457" w14:textId="77777777" w:rsidR="00BB0B00" w:rsidRPr="00753BE6" w:rsidRDefault="00BB0B00" w:rsidP="00E14951">
      <w:pPr>
        <w:rPr>
          <w:rFonts w:cs="Times New Roman"/>
        </w:rPr>
      </w:pPr>
      <w:r w:rsidRPr="00753BE6">
        <w:rPr>
          <w:rFonts w:cs="Times New Roman"/>
        </w:rPr>
        <w:t>New-</w:t>
      </w:r>
      <w:proofErr w:type="spellStart"/>
      <w:r w:rsidRPr="00753BE6">
        <w:rPr>
          <w:rFonts w:cs="Times New Roman"/>
        </w:rPr>
        <w:t>ADGroup</w:t>
      </w:r>
      <w:proofErr w:type="spellEnd"/>
      <w:r w:rsidRPr="00753BE6">
        <w:rPr>
          <w:rFonts w:cs="Times New Roman"/>
        </w:rPr>
        <w:t xml:space="preserve"> -Name "</w:t>
      </w:r>
      <w:proofErr w:type="spellStart"/>
      <w:r w:rsidRPr="00753BE6">
        <w:rPr>
          <w:rFonts w:cs="Times New Roman"/>
        </w:rPr>
        <w:t>CsoportNeve</w:t>
      </w:r>
      <w:proofErr w:type="spellEnd"/>
      <w:r w:rsidRPr="00753BE6">
        <w:rPr>
          <w:rFonts w:cs="Times New Roman"/>
        </w:rPr>
        <w:t>" -</w:t>
      </w:r>
      <w:proofErr w:type="spellStart"/>
      <w:r w:rsidRPr="00753BE6">
        <w:rPr>
          <w:rFonts w:cs="Times New Roman"/>
        </w:rPr>
        <w:t>GroupScope</w:t>
      </w:r>
      <w:proofErr w:type="spellEnd"/>
      <w:r w:rsidRPr="00753BE6">
        <w:rPr>
          <w:rFonts w:cs="Times New Roman"/>
        </w:rPr>
        <w:t xml:space="preserve"> Global -</w:t>
      </w:r>
      <w:proofErr w:type="spellStart"/>
      <w:r w:rsidRPr="00753BE6">
        <w:rPr>
          <w:rFonts w:cs="Times New Roman"/>
        </w:rPr>
        <w:t>GroupCategory</w:t>
      </w:r>
      <w:proofErr w:type="spellEnd"/>
      <w:r w:rsidRPr="00753BE6">
        <w:rPr>
          <w:rFonts w:cs="Times New Roman"/>
        </w:rPr>
        <w:t xml:space="preserve"> Security</w:t>
      </w:r>
    </w:p>
    <w:p w14:paraId="388D6708" w14:textId="77777777" w:rsidR="00BB0B00" w:rsidRPr="00753BE6" w:rsidRDefault="00BB0B00" w:rsidP="00E14951">
      <w:pPr>
        <w:keepNext/>
        <w:spacing w:after="0"/>
        <w:rPr>
          <w:rFonts w:cs="Times New Roman"/>
          <w:u w:val="single"/>
        </w:rPr>
      </w:pPr>
      <w:proofErr w:type="spellStart"/>
      <w:r w:rsidRPr="00753BE6">
        <w:rPr>
          <w:rFonts w:cs="Times New Roman"/>
          <w:u w:val="single"/>
        </w:rPr>
        <w:t>Felhasználó</w:t>
      </w:r>
      <w:proofErr w:type="spellEnd"/>
      <w:r w:rsidRPr="00753BE6">
        <w:rPr>
          <w:rFonts w:cs="Times New Roman"/>
          <w:u w:val="single"/>
        </w:rPr>
        <w:t xml:space="preserve"> </w:t>
      </w:r>
      <w:proofErr w:type="spellStart"/>
      <w:r w:rsidRPr="00753BE6">
        <w:rPr>
          <w:rFonts w:cs="Times New Roman"/>
          <w:u w:val="single"/>
        </w:rPr>
        <w:t>hozzáadása</w:t>
      </w:r>
      <w:proofErr w:type="spellEnd"/>
      <w:r w:rsidRPr="00753BE6">
        <w:rPr>
          <w:rFonts w:cs="Times New Roman"/>
          <w:u w:val="single"/>
        </w:rPr>
        <w:t xml:space="preserve"> </w:t>
      </w:r>
      <w:proofErr w:type="spellStart"/>
      <w:r w:rsidRPr="00753BE6">
        <w:rPr>
          <w:rFonts w:cs="Times New Roman"/>
          <w:u w:val="single"/>
        </w:rPr>
        <w:t>csoportba</w:t>
      </w:r>
      <w:proofErr w:type="spellEnd"/>
      <w:r w:rsidRPr="00753BE6">
        <w:rPr>
          <w:rFonts w:cs="Times New Roman"/>
          <w:u w:val="single"/>
        </w:rPr>
        <w:t>:</w:t>
      </w:r>
    </w:p>
    <w:p w14:paraId="23B66730" w14:textId="77777777" w:rsidR="00BB0B00" w:rsidRPr="00753BE6" w:rsidRDefault="00BB0B00" w:rsidP="00E14951">
      <w:pPr>
        <w:rPr>
          <w:rFonts w:cs="Times New Roman"/>
        </w:rPr>
      </w:pPr>
      <w:r w:rsidRPr="00753BE6">
        <w:rPr>
          <w:rFonts w:cs="Times New Roman"/>
        </w:rPr>
        <w:t>Add-</w:t>
      </w:r>
      <w:proofErr w:type="spellStart"/>
      <w:r w:rsidRPr="00753BE6">
        <w:rPr>
          <w:rFonts w:cs="Times New Roman"/>
        </w:rPr>
        <w:t>ADGroupMember</w:t>
      </w:r>
      <w:proofErr w:type="spellEnd"/>
      <w:r w:rsidRPr="00753BE6">
        <w:rPr>
          <w:rFonts w:cs="Times New Roman"/>
        </w:rPr>
        <w:t xml:space="preserve"> -Identity "</w:t>
      </w:r>
      <w:proofErr w:type="spellStart"/>
      <w:r w:rsidRPr="00753BE6">
        <w:rPr>
          <w:rFonts w:cs="Times New Roman"/>
        </w:rPr>
        <w:t>CsoportNeve</w:t>
      </w:r>
      <w:proofErr w:type="spellEnd"/>
      <w:r w:rsidRPr="00753BE6">
        <w:rPr>
          <w:rFonts w:cs="Times New Roman"/>
        </w:rPr>
        <w:t>" -Members "</w:t>
      </w:r>
      <w:proofErr w:type="spellStart"/>
      <w:r w:rsidRPr="00753BE6">
        <w:rPr>
          <w:rFonts w:cs="Times New Roman"/>
        </w:rPr>
        <w:t>FelhasznaloNeve</w:t>
      </w:r>
      <w:proofErr w:type="spellEnd"/>
      <w:r w:rsidRPr="00753BE6">
        <w:rPr>
          <w:rFonts w:cs="Times New Roman"/>
        </w:rPr>
        <w:t>"</w:t>
      </w:r>
    </w:p>
    <w:p w14:paraId="27A168A4" w14:textId="77777777" w:rsidR="00BB0B00" w:rsidRPr="00753BE6" w:rsidRDefault="00BB0B00" w:rsidP="00E14951">
      <w:pPr>
        <w:keepNext/>
        <w:spacing w:after="0"/>
        <w:rPr>
          <w:rFonts w:cs="Times New Roman"/>
          <w:u w:val="single"/>
        </w:rPr>
      </w:pPr>
      <w:proofErr w:type="spellStart"/>
      <w:r w:rsidRPr="00753BE6">
        <w:rPr>
          <w:rFonts w:cs="Times New Roman"/>
          <w:u w:val="single"/>
        </w:rPr>
        <w:t>Felhasználó</w:t>
      </w:r>
      <w:proofErr w:type="spellEnd"/>
      <w:r w:rsidRPr="00753BE6">
        <w:rPr>
          <w:rFonts w:cs="Times New Roman"/>
          <w:u w:val="single"/>
        </w:rPr>
        <w:t xml:space="preserve"> </w:t>
      </w:r>
      <w:proofErr w:type="spellStart"/>
      <w:r w:rsidRPr="00753BE6">
        <w:rPr>
          <w:rFonts w:cs="Times New Roman"/>
          <w:u w:val="single"/>
        </w:rPr>
        <w:t>eltávolítása</w:t>
      </w:r>
      <w:proofErr w:type="spellEnd"/>
      <w:r w:rsidRPr="00753BE6">
        <w:rPr>
          <w:rFonts w:cs="Times New Roman"/>
          <w:u w:val="single"/>
        </w:rPr>
        <w:t xml:space="preserve"> </w:t>
      </w:r>
      <w:proofErr w:type="spellStart"/>
      <w:r w:rsidRPr="00753BE6">
        <w:rPr>
          <w:rFonts w:cs="Times New Roman"/>
          <w:u w:val="single"/>
        </w:rPr>
        <w:t>csoportból</w:t>
      </w:r>
      <w:proofErr w:type="spellEnd"/>
      <w:r w:rsidRPr="00753BE6">
        <w:rPr>
          <w:rFonts w:cs="Times New Roman"/>
          <w:u w:val="single"/>
        </w:rPr>
        <w:t>:</w:t>
      </w:r>
    </w:p>
    <w:p w14:paraId="76382B00" w14:textId="77777777" w:rsidR="00BB0B00" w:rsidRPr="00753BE6" w:rsidRDefault="00BB0B00" w:rsidP="00E14951">
      <w:pPr>
        <w:rPr>
          <w:rFonts w:cs="Times New Roman"/>
        </w:rPr>
      </w:pPr>
      <w:r w:rsidRPr="00753BE6">
        <w:rPr>
          <w:rFonts w:cs="Times New Roman"/>
        </w:rPr>
        <w:t>Remove-</w:t>
      </w:r>
      <w:proofErr w:type="spellStart"/>
      <w:r w:rsidRPr="00753BE6">
        <w:rPr>
          <w:rFonts w:cs="Times New Roman"/>
        </w:rPr>
        <w:t>ADGroupMember</w:t>
      </w:r>
      <w:proofErr w:type="spellEnd"/>
      <w:r w:rsidRPr="00753BE6">
        <w:rPr>
          <w:rFonts w:cs="Times New Roman"/>
        </w:rPr>
        <w:t xml:space="preserve"> -Identity "</w:t>
      </w:r>
      <w:proofErr w:type="spellStart"/>
      <w:r w:rsidRPr="00753BE6">
        <w:rPr>
          <w:rFonts w:cs="Times New Roman"/>
        </w:rPr>
        <w:t>CsoportNeve</w:t>
      </w:r>
      <w:proofErr w:type="spellEnd"/>
      <w:r w:rsidRPr="00753BE6">
        <w:rPr>
          <w:rFonts w:cs="Times New Roman"/>
        </w:rPr>
        <w:t>" -Members "</w:t>
      </w:r>
      <w:proofErr w:type="spellStart"/>
      <w:r w:rsidRPr="00753BE6">
        <w:rPr>
          <w:rFonts w:cs="Times New Roman"/>
        </w:rPr>
        <w:t>FelhasznaloNeve</w:t>
      </w:r>
      <w:proofErr w:type="spellEnd"/>
      <w:r w:rsidRPr="00753BE6">
        <w:rPr>
          <w:rFonts w:cs="Times New Roman"/>
        </w:rPr>
        <w:t>"</w:t>
      </w:r>
    </w:p>
    <w:p w14:paraId="63D68D84" w14:textId="77777777" w:rsidR="00BB0B00" w:rsidRPr="00753BE6" w:rsidRDefault="00BB0B00" w:rsidP="00E14951">
      <w:pPr>
        <w:keepNext/>
        <w:spacing w:after="0"/>
        <w:rPr>
          <w:rFonts w:cs="Times New Roman"/>
          <w:u w:val="single"/>
        </w:rPr>
      </w:pPr>
      <w:proofErr w:type="spellStart"/>
      <w:r w:rsidRPr="00753BE6">
        <w:rPr>
          <w:rFonts w:cs="Times New Roman"/>
          <w:u w:val="single"/>
        </w:rPr>
        <w:t>Csoport</w:t>
      </w:r>
      <w:proofErr w:type="spellEnd"/>
      <w:r w:rsidRPr="00753BE6">
        <w:rPr>
          <w:rFonts w:cs="Times New Roman"/>
          <w:u w:val="single"/>
        </w:rPr>
        <w:t xml:space="preserve"> </w:t>
      </w:r>
      <w:proofErr w:type="spellStart"/>
      <w:r w:rsidRPr="00753BE6">
        <w:rPr>
          <w:rFonts w:cs="Times New Roman"/>
          <w:u w:val="single"/>
        </w:rPr>
        <w:t>törlése</w:t>
      </w:r>
      <w:proofErr w:type="spellEnd"/>
      <w:r w:rsidRPr="00753BE6">
        <w:rPr>
          <w:rFonts w:cs="Times New Roman"/>
          <w:u w:val="single"/>
        </w:rPr>
        <w:t>:</w:t>
      </w:r>
    </w:p>
    <w:p w14:paraId="38FFFE29" w14:textId="77777777" w:rsidR="00BB0B00" w:rsidRPr="00753BE6" w:rsidRDefault="00BB0B00" w:rsidP="00E14951">
      <w:pPr>
        <w:rPr>
          <w:rFonts w:cs="Times New Roman"/>
        </w:rPr>
      </w:pPr>
      <w:r w:rsidRPr="00753BE6">
        <w:rPr>
          <w:rFonts w:cs="Times New Roman"/>
        </w:rPr>
        <w:t>Remove-</w:t>
      </w:r>
      <w:proofErr w:type="spellStart"/>
      <w:r w:rsidRPr="00753BE6">
        <w:rPr>
          <w:rFonts w:cs="Times New Roman"/>
        </w:rPr>
        <w:t>ADGroup</w:t>
      </w:r>
      <w:proofErr w:type="spellEnd"/>
      <w:r w:rsidRPr="00753BE6">
        <w:rPr>
          <w:rFonts w:cs="Times New Roman"/>
        </w:rPr>
        <w:t xml:space="preserve"> -Identity "</w:t>
      </w:r>
      <w:proofErr w:type="spellStart"/>
      <w:r w:rsidRPr="00753BE6">
        <w:rPr>
          <w:rFonts w:cs="Times New Roman"/>
        </w:rPr>
        <w:t>CsoportNeve</w:t>
      </w:r>
      <w:proofErr w:type="spellEnd"/>
      <w:r w:rsidRPr="00753BE6">
        <w:rPr>
          <w:rFonts w:cs="Times New Roman"/>
        </w:rPr>
        <w:t>"</w:t>
      </w:r>
    </w:p>
    <w:p w14:paraId="4FC63260" w14:textId="77777777" w:rsidR="00BB0B00" w:rsidRPr="00753BE6" w:rsidRDefault="00BB0B00" w:rsidP="00E14951">
      <w:pPr>
        <w:keepNext/>
        <w:spacing w:after="0"/>
        <w:rPr>
          <w:rFonts w:cs="Times New Roman"/>
          <w:u w:val="single"/>
        </w:rPr>
      </w:pPr>
      <w:proofErr w:type="spellStart"/>
      <w:r w:rsidRPr="00753BE6">
        <w:rPr>
          <w:rFonts w:cs="Times New Roman"/>
          <w:u w:val="single"/>
        </w:rPr>
        <w:t>Csoport</w:t>
      </w:r>
      <w:proofErr w:type="spellEnd"/>
      <w:r w:rsidRPr="00753BE6">
        <w:rPr>
          <w:rFonts w:cs="Times New Roman"/>
          <w:u w:val="single"/>
        </w:rPr>
        <w:t xml:space="preserve"> </w:t>
      </w:r>
      <w:proofErr w:type="spellStart"/>
      <w:r w:rsidRPr="00753BE6">
        <w:rPr>
          <w:rFonts w:cs="Times New Roman"/>
          <w:u w:val="single"/>
        </w:rPr>
        <w:t>tagjainak</w:t>
      </w:r>
      <w:proofErr w:type="spellEnd"/>
      <w:r w:rsidRPr="00753BE6">
        <w:rPr>
          <w:rFonts w:cs="Times New Roman"/>
          <w:u w:val="single"/>
        </w:rPr>
        <w:t xml:space="preserve"> </w:t>
      </w:r>
      <w:proofErr w:type="spellStart"/>
      <w:r w:rsidRPr="00753BE6">
        <w:rPr>
          <w:rFonts w:cs="Times New Roman"/>
          <w:u w:val="single"/>
        </w:rPr>
        <w:t>lekérdezése</w:t>
      </w:r>
      <w:proofErr w:type="spellEnd"/>
      <w:r w:rsidRPr="00753BE6">
        <w:rPr>
          <w:rFonts w:cs="Times New Roman"/>
          <w:u w:val="single"/>
        </w:rPr>
        <w:t>:</w:t>
      </w:r>
    </w:p>
    <w:p w14:paraId="018771A8" w14:textId="77777777" w:rsidR="00BB0B00" w:rsidRPr="00753BE6" w:rsidRDefault="00BB0B00" w:rsidP="00E14951">
      <w:pPr>
        <w:rPr>
          <w:rFonts w:cs="Times New Roman"/>
        </w:rPr>
      </w:pPr>
      <w:r w:rsidRPr="00753BE6">
        <w:rPr>
          <w:rFonts w:cs="Times New Roman"/>
        </w:rPr>
        <w:t>Get-</w:t>
      </w:r>
      <w:proofErr w:type="spellStart"/>
      <w:r w:rsidRPr="00753BE6">
        <w:rPr>
          <w:rFonts w:cs="Times New Roman"/>
        </w:rPr>
        <w:t>ADGroupMember</w:t>
      </w:r>
      <w:proofErr w:type="spellEnd"/>
      <w:r w:rsidRPr="00753BE6">
        <w:rPr>
          <w:rFonts w:cs="Times New Roman"/>
        </w:rPr>
        <w:t xml:space="preserve"> -Identity "</w:t>
      </w:r>
      <w:proofErr w:type="spellStart"/>
      <w:r w:rsidRPr="00753BE6">
        <w:rPr>
          <w:rFonts w:cs="Times New Roman"/>
        </w:rPr>
        <w:t>CsoportNeve</w:t>
      </w:r>
      <w:proofErr w:type="spellEnd"/>
      <w:r w:rsidRPr="00753BE6">
        <w:rPr>
          <w:rFonts w:cs="Times New Roman"/>
        </w:rPr>
        <w:t>"</w:t>
      </w:r>
    </w:p>
    <w:p w14:paraId="441FF945" w14:textId="77777777" w:rsidR="00BB0B00" w:rsidRPr="00753BE6" w:rsidRDefault="00BB0B00" w:rsidP="00E14951">
      <w:pPr>
        <w:keepNext/>
        <w:spacing w:after="0"/>
        <w:rPr>
          <w:rFonts w:cs="Times New Roman"/>
          <w:u w:val="single"/>
        </w:rPr>
      </w:pPr>
      <w:proofErr w:type="spellStart"/>
      <w:r w:rsidRPr="00753BE6">
        <w:rPr>
          <w:rFonts w:cs="Times New Roman"/>
          <w:u w:val="single"/>
        </w:rPr>
        <w:t>Szervezeti</w:t>
      </w:r>
      <w:proofErr w:type="spellEnd"/>
      <w:r w:rsidRPr="00753BE6">
        <w:rPr>
          <w:rFonts w:cs="Times New Roman"/>
          <w:u w:val="single"/>
        </w:rPr>
        <w:t xml:space="preserve"> </w:t>
      </w:r>
      <w:proofErr w:type="spellStart"/>
      <w:r w:rsidRPr="00753BE6">
        <w:rPr>
          <w:rFonts w:cs="Times New Roman"/>
          <w:u w:val="single"/>
        </w:rPr>
        <w:t>egységek</w:t>
      </w:r>
      <w:proofErr w:type="spellEnd"/>
      <w:r w:rsidRPr="00753BE6">
        <w:rPr>
          <w:rFonts w:cs="Times New Roman"/>
          <w:u w:val="single"/>
        </w:rPr>
        <w:t xml:space="preserve"> (OU) </w:t>
      </w:r>
      <w:proofErr w:type="spellStart"/>
      <w:r w:rsidRPr="00753BE6">
        <w:rPr>
          <w:rFonts w:cs="Times New Roman"/>
          <w:u w:val="single"/>
        </w:rPr>
        <w:t>lekérdezése</w:t>
      </w:r>
      <w:proofErr w:type="spellEnd"/>
      <w:r w:rsidRPr="00753BE6">
        <w:rPr>
          <w:rFonts w:cs="Times New Roman"/>
          <w:u w:val="single"/>
        </w:rPr>
        <w:t>:</w:t>
      </w:r>
    </w:p>
    <w:p w14:paraId="19AAB199" w14:textId="77777777" w:rsidR="00BB0B00" w:rsidRPr="00753BE6" w:rsidRDefault="00BB0B00" w:rsidP="00E14951">
      <w:pPr>
        <w:rPr>
          <w:rFonts w:cs="Times New Roman"/>
        </w:rPr>
      </w:pPr>
      <w:r w:rsidRPr="00753BE6">
        <w:rPr>
          <w:rFonts w:cs="Times New Roman"/>
        </w:rPr>
        <w:t>Get-</w:t>
      </w:r>
      <w:proofErr w:type="spellStart"/>
      <w:r w:rsidRPr="00753BE6">
        <w:rPr>
          <w:rFonts w:cs="Times New Roman"/>
        </w:rPr>
        <w:t>ADOrganizationalUnit</w:t>
      </w:r>
      <w:proofErr w:type="spellEnd"/>
      <w:r w:rsidRPr="00753BE6">
        <w:rPr>
          <w:rFonts w:cs="Times New Roman"/>
        </w:rPr>
        <w:t xml:space="preserve"> -Filter *</w:t>
      </w:r>
    </w:p>
    <w:p w14:paraId="446BFE3E" w14:textId="77777777" w:rsidR="00BB0B00" w:rsidRPr="00753BE6" w:rsidRDefault="00BB0B00" w:rsidP="00E14951">
      <w:pPr>
        <w:keepNext/>
        <w:spacing w:after="0"/>
        <w:rPr>
          <w:rFonts w:cs="Times New Roman"/>
          <w:u w:val="single"/>
        </w:rPr>
      </w:pPr>
      <w:proofErr w:type="spellStart"/>
      <w:r w:rsidRPr="00753BE6">
        <w:rPr>
          <w:rFonts w:cs="Times New Roman"/>
          <w:u w:val="single"/>
        </w:rPr>
        <w:t>Új</w:t>
      </w:r>
      <w:proofErr w:type="spellEnd"/>
      <w:r w:rsidRPr="00753BE6">
        <w:rPr>
          <w:rFonts w:cs="Times New Roman"/>
          <w:u w:val="single"/>
        </w:rPr>
        <w:t xml:space="preserve"> </w:t>
      </w:r>
      <w:proofErr w:type="spellStart"/>
      <w:r w:rsidRPr="00753BE6">
        <w:rPr>
          <w:rFonts w:cs="Times New Roman"/>
          <w:u w:val="single"/>
        </w:rPr>
        <w:t>szervezeti</w:t>
      </w:r>
      <w:proofErr w:type="spellEnd"/>
      <w:r w:rsidRPr="00753BE6">
        <w:rPr>
          <w:rFonts w:cs="Times New Roman"/>
          <w:u w:val="single"/>
        </w:rPr>
        <w:t xml:space="preserve"> </w:t>
      </w:r>
      <w:proofErr w:type="spellStart"/>
      <w:r w:rsidRPr="00753BE6">
        <w:rPr>
          <w:rFonts w:cs="Times New Roman"/>
          <w:u w:val="single"/>
        </w:rPr>
        <w:t>egység</w:t>
      </w:r>
      <w:proofErr w:type="spellEnd"/>
      <w:r w:rsidRPr="00753BE6">
        <w:rPr>
          <w:rFonts w:cs="Times New Roman"/>
          <w:u w:val="single"/>
        </w:rPr>
        <w:t xml:space="preserve"> (OU) </w:t>
      </w:r>
      <w:proofErr w:type="spellStart"/>
      <w:r w:rsidRPr="00753BE6">
        <w:rPr>
          <w:rFonts w:cs="Times New Roman"/>
          <w:u w:val="single"/>
        </w:rPr>
        <w:t>létrehozása</w:t>
      </w:r>
      <w:proofErr w:type="spellEnd"/>
      <w:r w:rsidRPr="00753BE6">
        <w:rPr>
          <w:rFonts w:cs="Times New Roman"/>
          <w:u w:val="single"/>
        </w:rPr>
        <w:t>:</w:t>
      </w:r>
    </w:p>
    <w:p w14:paraId="7E056B2F" w14:textId="77777777" w:rsidR="00BB0B00" w:rsidRPr="00753BE6" w:rsidRDefault="00BB0B00" w:rsidP="00E14951">
      <w:pPr>
        <w:rPr>
          <w:rFonts w:cs="Times New Roman"/>
        </w:rPr>
      </w:pPr>
      <w:r w:rsidRPr="00753BE6">
        <w:rPr>
          <w:rFonts w:cs="Times New Roman"/>
        </w:rPr>
        <w:t>New-</w:t>
      </w:r>
      <w:proofErr w:type="spellStart"/>
      <w:r w:rsidRPr="00753BE6">
        <w:rPr>
          <w:rFonts w:cs="Times New Roman"/>
        </w:rPr>
        <w:t>ADOrganizationalUnit</w:t>
      </w:r>
      <w:proofErr w:type="spellEnd"/>
      <w:r w:rsidRPr="00753BE6">
        <w:rPr>
          <w:rFonts w:cs="Times New Roman"/>
        </w:rPr>
        <w:t xml:space="preserve"> -Name "</w:t>
      </w:r>
      <w:proofErr w:type="spellStart"/>
      <w:r w:rsidRPr="00753BE6">
        <w:rPr>
          <w:rFonts w:cs="Times New Roman"/>
        </w:rPr>
        <w:t>ÚjOU</w:t>
      </w:r>
      <w:proofErr w:type="spellEnd"/>
      <w:r w:rsidRPr="00753BE6">
        <w:rPr>
          <w:rFonts w:cs="Times New Roman"/>
        </w:rPr>
        <w:t>" -Path "OU=</w:t>
      </w:r>
      <w:proofErr w:type="spellStart"/>
      <w:proofErr w:type="gramStart"/>
      <w:r w:rsidRPr="00753BE6">
        <w:rPr>
          <w:rFonts w:cs="Times New Roman"/>
        </w:rPr>
        <w:t>ParentOU,DC</w:t>
      </w:r>
      <w:proofErr w:type="spellEnd"/>
      <w:proofErr w:type="gramEnd"/>
      <w:r w:rsidRPr="00753BE6">
        <w:rPr>
          <w:rFonts w:cs="Times New Roman"/>
        </w:rPr>
        <w:t>=</w:t>
      </w:r>
      <w:proofErr w:type="spellStart"/>
      <w:proofErr w:type="gramStart"/>
      <w:r w:rsidRPr="00753BE6">
        <w:rPr>
          <w:rFonts w:cs="Times New Roman"/>
        </w:rPr>
        <w:t>domain,DC</w:t>
      </w:r>
      <w:proofErr w:type="spellEnd"/>
      <w:proofErr w:type="gramEnd"/>
      <w:r w:rsidRPr="00753BE6">
        <w:rPr>
          <w:rFonts w:cs="Times New Roman"/>
        </w:rPr>
        <w:t>=com"</w:t>
      </w:r>
    </w:p>
    <w:p w14:paraId="30EDE209" w14:textId="77777777" w:rsidR="00BB0B00" w:rsidRPr="00753BE6" w:rsidRDefault="00BB0B00" w:rsidP="00E14951">
      <w:pPr>
        <w:keepNext/>
        <w:spacing w:after="0"/>
        <w:rPr>
          <w:rFonts w:cs="Times New Roman"/>
          <w:u w:val="single"/>
        </w:rPr>
      </w:pPr>
      <w:proofErr w:type="spellStart"/>
      <w:r w:rsidRPr="00753BE6">
        <w:rPr>
          <w:rFonts w:cs="Times New Roman"/>
          <w:u w:val="single"/>
        </w:rPr>
        <w:t>Objektum</w:t>
      </w:r>
      <w:proofErr w:type="spellEnd"/>
      <w:r w:rsidRPr="00753BE6">
        <w:rPr>
          <w:rFonts w:cs="Times New Roman"/>
          <w:u w:val="single"/>
        </w:rPr>
        <w:t xml:space="preserve"> </w:t>
      </w:r>
      <w:proofErr w:type="spellStart"/>
      <w:r w:rsidRPr="00753BE6">
        <w:rPr>
          <w:rFonts w:cs="Times New Roman"/>
          <w:u w:val="single"/>
        </w:rPr>
        <w:t>hozzáadása</w:t>
      </w:r>
      <w:proofErr w:type="spellEnd"/>
      <w:r w:rsidRPr="00753BE6">
        <w:rPr>
          <w:rFonts w:cs="Times New Roman"/>
          <w:u w:val="single"/>
        </w:rPr>
        <w:t xml:space="preserve"> </w:t>
      </w:r>
      <w:proofErr w:type="spellStart"/>
      <w:r w:rsidRPr="00753BE6">
        <w:rPr>
          <w:rFonts w:cs="Times New Roman"/>
          <w:u w:val="single"/>
        </w:rPr>
        <w:t>szervezeti</w:t>
      </w:r>
      <w:proofErr w:type="spellEnd"/>
      <w:r w:rsidRPr="00753BE6">
        <w:rPr>
          <w:rFonts w:cs="Times New Roman"/>
          <w:u w:val="single"/>
        </w:rPr>
        <w:t xml:space="preserve"> </w:t>
      </w:r>
      <w:proofErr w:type="spellStart"/>
      <w:r w:rsidRPr="00753BE6">
        <w:rPr>
          <w:rFonts w:cs="Times New Roman"/>
          <w:u w:val="single"/>
        </w:rPr>
        <w:t>egységhez</w:t>
      </w:r>
      <w:proofErr w:type="spellEnd"/>
      <w:r w:rsidRPr="00753BE6">
        <w:rPr>
          <w:rFonts w:cs="Times New Roman"/>
          <w:u w:val="single"/>
        </w:rPr>
        <w:t>:</w:t>
      </w:r>
    </w:p>
    <w:p w14:paraId="310545C4" w14:textId="77777777" w:rsidR="00BB0B00" w:rsidRPr="00753BE6" w:rsidRDefault="00BB0B00" w:rsidP="00E14951">
      <w:pPr>
        <w:rPr>
          <w:rFonts w:cs="Times New Roman"/>
        </w:rPr>
      </w:pPr>
      <w:r w:rsidRPr="00753BE6">
        <w:rPr>
          <w:rFonts w:cs="Times New Roman"/>
        </w:rPr>
        <w:t>Add-</w:t>
      </w:r>
      <w:proofErr w:type="spellStart"/>
      <w:r w:rsidRPr="00753BE6">
        <w:rPr>
          <w:rFonts w:cs="Times New Roman"/>
        </w:rPr>
        <w:t>ADGroupMember</w:t>
      </w:r>
      <w:proofErr w:type="spellEnd"/>
      <w:r w:rsidRPr="00753BE6">
        <w:rPr>
          <w:rFonts w:cs="Times New Roman"/>
        </w:rPr>
        <w:t xml:space="preserve"> -Identity "CN=</w:t>
      </w:r>
      <w:proofErr w:type="spellStart"/>
      <w:proofErr w:type="gramStart"/>
      <w:r w:rsidRPr="00753BE6">
        <w:rPr>
          <w:rFonts w:cs="Times New Roman"/>
        </w:rPr>
        <w:t>Group,CN</w:t>
      </w:r>
      <w:proofErr w:type="spellEnd"/>
      <w:proofErr w:type="gramEnd"/>
      <w:r w:rsidRPr="00753BE6">
        <w:rPr>
          <w:rFonts w:cs="Times New Roman"/>
        </w:rPr>
        <w:t>=</w:t>
      </w:r>
      <w:proofErr w:type="spellStart"/>
      <w:proofErr w:type="gramStart"/>
      <w:r w:rsidRPr="00753BE6">
        <w:rPr>
          <w:rFonts w:cs="Times New Roman"/>
        </w:rPr>
        <w:t>Users,DC</w:t>
      </w:r>
      <w:proofErr w:type="spellEnd"/>
      <w:proofErr w:type="gramEnd"/>
      <w:r w:rsidRPr="00753BE6">
        <w:rPr>
          <w:rFonts w:cs="Times New Roman"/>
        </w:rPr>
        <w:t>=</w:t>
      </w:r>
      <w:proofErr w:type="spellStart"/>
      <w:proofErr w:type="gramStart"/>
      <w:r w:rsidRPr="00753BE6">
        <w:rPr>
          <w:rFonts w:cs="Times New Roman"/>
        </w:rPr>
        <w:t>domain,DC</w:t>
      </w:r>
      <w:proofErr w:type="spellEnd"/>
      <w:proofErr w:type="gramEnd"/>
      <w:r w:rsidRPr="00753BE6">
        <w:rPr>
          <w:rFonts w:cs="Times New Roman"/>
        </w:rPr>
        <w:t>=com" -Members "CN=</w:t>
      </w:r>
      <w:proofErr w:type="spellStart"/>
      <w:proofErr w:type="gramStart"/>
      <w:r w:rsidRPr="00753BE6">
        <w:rPr>
          <w:rFonts w:cs="Times New Roman"/>
        </w:rPr>
        <w:t>User,CN</w:t>
      </w:r>
      <w:proofErr w:type="spellEnd"/>
      <w:proofErr w:type="gramEnd"/>
      <w:r w:rsidRPr="00753BE6">
        <w:rPr>
          <w:rFonts w:cs="Times New Roman"/>
        </w:rPr>
        <w:t>=</w:t>
      </w:r>
      <w:proofErr w:type="spellStart"/>
      <w:proofErr w:type="gramStart"/>
      <w:r w:rsidRPr="00753BE6">
        <w:rPr>
          <w:rFonts w:cs="Times New Roman"/>
        </w:rPr>
        <w:t>Users,DC</w:t>
      </w:r>
      <w:proofErr w:type="spellEnd"/>
      <w:proofErr w:type="gramEnd"/>
      <w:r w:rsidRPr="00753BE6">
        <w:rPr>
          <w:rFonts w:cs="Times New Roman"/>
        </w:rPr>
        <w:t>=</w:t>
      </w:r>
      <w:proofErr w:type="spellStart"/>
      <w:proofErr w:type="gramStart"/>
      <w:r w:rsidRPr="00753BE6">
        <w:rPr>
          <w:rFonts w:cs="Times New Roman"/>
        </w:rPr>
        <w:t>domain,DC</w:t>
      </w:r>
      <w:proofErr w:type="spellEnd"/>
      <w:proofErr w:type="gramEnd"/>
      <w:r w:rsidRPr="00753BE6">
        <w:rPr>
          <w:rFonts w:cs="Times New Roman"/>
        </w:rPr>
        <w:t>=com"</w:t>
      </w:r>
    </w:p>
    <w:p w14:paraId="32524985" w14:textId="77777777" w:rsidR="00BB0B00" w:rsidRPr="00753BE6" w:rsidRDefault="00BB0B00" w:rsidP="00E14951">
      <w:pPr>
        <w:rPr>
          <w:rFonts w:cs="Times New Roman"/>
        </w:rPr>
      </w:pPr>
    </w:p>
    <w:p w14:paraId="19DB3A93" w14:textId="77777777" w:rsidR="00BB0B00" w:rsidRPr="00753BE6" w:rsidRDefault="00BB0B00" w:rsidP="00E14951">
      <w:pPr>
        <w:keepNext/>
        <w:spacing w:after="0"/>
        <w:rPr>
          <w:rFonts w:cs="Times New Roman"/>
          <w:u w:val="single"/>
        </w:rPr>
      </w:pPr>
      <w:proofErr w:type="spellStart"/>
      <w:r w:rsidRPr="00753BE6">
        <w:rPr>
          <w:rFonts w:cs="Times New Roman"/>
          <w:u w:val="single"/>
        </w:rPr>
        <w:t>Csatlakozás</w:t>
      </w:r>
      <w:proofErr w:type="spellEnd"/>
      <w:r w:rsidRPr="00753BE6">
        <w:rPr>
          <w:rFonts w:cs="Times New Roman"/>
          <w:u w:val="single"/>
        </w:rPr>
        <w:t xml:space="preserve"> </w:t>
      </w:r>
      <w:proofErr w:type="spellStart"/>
      <w:r w:rsidRPr="00753BE6">
        <w:rPr>
          <w:rFonts w:cs="Times New Roman"/>
          <w:u w:val="single"/>
        </w:rPr>
        <w:t>létező</w:t>
      </w:r>
      <w:proofErr w:type="spellEnd"/>
      <w:r w:rsidRPr="00753BE6">
        <w:rPr>
          <w:rFonts w:cs="Times New Roman"/>
          <w:u w:val="single"/>
        </w:rPr>
        <w:t xml:space="preserve"> </w:t>
      </w:r>
      <w:proofErr w:type="spellStart"/>
      <w:r w:rsidRPr="00753BE6">
        <w:rPr>
          <w:rFonts w:cs="Times New Roman"/>
          <w:u w:val="single"/>
        </w:rPr>
        <w:t>domainhoz</w:t>
      </w:r>
      <w:proofErr w:type="spellEnd"/>
    </w:p>
    <w:p w14:paraId="0A62E948" w14:textId="77777777" w:rsidR="00BB0B00" w:rsidRPr="00753BE6" w:rsidRDefault="00BB0B00" w:rsidP="00E14951">
      <w:pPr>
        <w:keepNext/>
        <w:rPr>
          <w:rFonts w:cs="Times New Roman"/>
        </w:rPr>
      </w:pPr>
      <w:r w:rsidRPr="00753BE6">
        <w:rPr>
          <w:rFonts w:cs="Times New Roman"/>
        </w:rPr>
        <w:t>Install-</w:t>
      </w:r>
      <w:proofErr w:type="spellStart"/>
      <w:r w:rsidRPr="00753BE6">
        <w:rPr>
          <w:rFonts w:cs="Times New Roman"/>
        </w:rPr>
        <w:t>ADDSDomainController</w:t>
      </w:r>
      <w:proofErr w:type="spellEnd"/>
      <w:r w:rsidRPr="00753BE6">
        <w:rPr>
          <w:rFonts w:cs="Times New Roman"/>
        </w:rPr>
        <w:t xml:space="preserve"> -</w:t>
      </w:r>
      <w:proofErr w:type="spellStart"/>
      <w:r w:rsidRPr="00753BE6">
        <w:rPr>
          <w:rFonts w:cs="Times New Roman"/>
        </w:rPr>
        <w:t>DomainName</w:t>
      </w:r>
      <w:proofErr w:type="spellEnd"/>
      <w:r w:rsidRPr="00753BE6">
        <w:rPr>
          <w:rFonts w:cs="Times New Roman"/>
        </w:rPr>
        <w:t xml:space="preserve"> "</w:t>
      </w:r>
      <w:proofErr w:type="spellStart"/>
      <w:r w:rsidRPr="00753BE6">
        <w:rPr>
          <w:rFonts w:cs="Times New Roman"/>
        </w:rPr>
        <w:t>MeglévőDomainNeve</w:t>
      </w:r>
      <w:proofErr w:type="spellEnd"/>
      <w:r w:rsidRPr="00753BE6">
        <w:rPr>
          <w:rFonts w:cs="Times New Roman"/>
        </w:rPr>
        <w:t>" -</w:t>
      </w:r>
      <w:proofErr w:type="spellStart"/>
      <w:r w:rsidRPr="00753BE6">
        <w:rPr>
          <w:rFonts w:cs="Times New Roman"/>
        </w:rPr>
        <w:t>SiteName</w:t>
      </w:r>
      <w:proofErr w:type="spellEnd"/>
      <w:r w:rsidRPr="00753BE6">
        <w:rPr>
          <w:rFonts w:cs="Times New Roman"/>
        </w:rPr>
        <w:t xml:space="preserve"> "</w:t>
      </w:r>
      <w:proofErr w:type="spellStart"/>
      <w:r w:rsidRPr="00753BE6">
        <w:rPr>
          <w:rFonts w:cs="Times New Roman"/>
        </w:rPr>
        <w:t>AzonosítottTelephelyNeve</w:t>
      </w:r>
      <w:proofErr w:type="spellEnd"/>
      <w:r w:rsidRPr="00753BE6">
        <w:rPr>
          <w:rFonts w:cs="Times New Roman"/>
        </w:rPr>
        <w:t>" -Credential (Get-Credential)</w:t>
      </w:r>
    </w:p>
    <w:p w14:paraId="0F9C1466" w14:textId="77777777" w:rsidR="00BB0B00" w:rsidRPr="00753BE6" w:rsidRDefault="00BB0B00" w:rsidP="00E14951">
      <w:pPr>
        <w:keepNext/>
        <w:spacing w:after="0"/>
        <w:rPr>
          <w:rFonts w:cs="Times New Roman"/>
        </w:rPr>
      </w:pPr>
      <w:r w:rsidRPr="00753BE6">
        <w:rPr>
          <w:rFonts w:cs="Times New Roman"/>
        </w:rPr>
        <w:t xml:space="preserve">Ebben a </w:t>
      </w:r>
      <w:proofErr w:type="spellStart"/>
      <w:r w:rsidRPr="00753BE6">
        <w:rPr>
          <w:rFonts w:cs="Times New Roman"/>
        </w:rPr>
        <w:t>parancsban</w:t>
      </w:r>
      <w:proofErr w:type="spellEnd"/>
      <w:r w:rsidRPr="00753BE6">
        <w:rPr>
          <w:rFonts w:cs="Times New Roman"/>
        </w:rPr>
        <w:t xml:space="preserve"> a </w:t>
      </w:r>
      <w:proofErr w:type="spellStart"/>
      <w:r w:rsidRPr="00753BE6">
        <w:rPr>
          <w:rFonts w:cs="Times New Roman"/>
        </w:rPr>
        <w:t>következő</w:t>
      </w:r>
      <w:proofErr w:type="spellEnd"/>
      <w:r w:rsidRPr="00753BE6">
        <w:rPr>
          <w:rFonts w:cs="Times New Roman"/>
        </w:rPr>
        <w:t xml:space="preserve"> </w:t>
      </w:r>
      <w:proofErr w:type="spellStart"/>
      <w:r w:rsidRPr="00753BE6">
        <w:rPr>
          <w:rFonts w:cs="Times New Roman"/>
        </w:rPr>
        <w:t>paramétereket</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megadni</w:t>
      </w:r>
      <w:proofErr w:type="spellEnd"/>
      <w:r w:rsidRPr="00753BE6">
        <w:rPr>
          <w:rFonts w:cs="Times New Roman"/>
        </w:rPr>
        <w:t>:</w:t>
      </w:r>
    </w:p>
    <w:p w14:paraId="71C74B18" w14:textId="77777777" w:rsidR="00BB0B00" w:rsidRPr="00753BE6" w:rsidRDefault="00BB0B00">
      <w:pPr>
        <w:pStyle w:val="ListParagraph"/>
        <w:numPr>
          <w:ilvl w:val="0"/>
          <w:numId w:val="99"/>
        </w:numPr>
        <w:ind w:left="0"/>
        <w:rPr>
          <w:rFonts w:cs="Times New Roman"/>
        </w:rPr>
      </w:pPr>
      <w:proofErr w:type="spellStart"/>
      <w:r w:rsidRPr="00753BE6">
        <w:rPr>
          <w:rFonts w:cs="Times New Roman"/>
          <w:i/>
          <w:iCs/>
        </w:rPr>
        <w:t>DomainName</w:t>
      </w:r>
      <w:proofErr w:type="spellEnd"/>
      <w:r w:rsidRPr="00753BE6">
        <w:rPr>
          <w:rFonts w:cs="Times New Roman"/>
          <w:i/>
          <w:iCs/>
        </w:rPr>
        <w:t>:</w:t>
      </w:r>
      <w:r w:rsidRPr="00753BE6">
        <w:rPr>
          <w:rFonts w:cs="Times New Roman"/>
        </w:rPr>
        <w:t xml:space="preserve"> A </w:t>
      </w:r>
      <w:proofErr w:type="spellStart"/>
      <w:r w:rsidRPr="00753BE6">
        <w:rPr>
          <w:rFonts w:cs="Times New Roman"/>
        </w:rPr>
        <w:t>meglévő</w:t>
      </w:r>
      <w:proofErr w:type="spellEnd"/>
      <w:r w:rsidRPr="00753BE6">
        <w:rPr>
          <w:rFonts w:cs="Times New Roman"/>
        </w:rPr>
        <w:t xml:space="preserve"> </w:t>
      </w:r>
      <w:proofErr w:type="spellStart"/>
      <w:r w:rsidRPr="00753BE6">
        <w:rPr>
          <w:rFonts w:cs="Times New Roman"/>
        </w:rPr>
        <w:t>tartomány</w:t>
      </w:r>
      <w:proofErr w:type="spellEnd"/>
      <w:r w:rsidRPr="00753BE6">
        <w:rPr>
          <w:rFonts w:cs="Times New Roman"/>
        </w:rPr>
        <w:t xml:space="preserve"> neve, </w:t>
      </w:r>
      <w:proofErr w:type="spellStart"/>
      <w:r w:rsidRPr="00753BE6">
        <w:rPr>
          <w:rFonts w:cs="Times New Roman"/>
        </w:rPr>
        <w:t>ahova</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csatlakozni</w:t>
      </w:r>
      <w:proofErr w:type="spellEnd"/>
      <w:r w:rsidRPr="00753BE6">
        <w:rPr>
          <w:rFonts w:cs="Times New Roman"/>
        </w:rPr>
        <w:t xml:space="preserve"> fog.</w:t>
      </w:r>
    </w:p>
    <w:p w14:paraId="0598C0D9" w14:textId="77777777" w:rsidR="00BB0B00" w:rsidRPr="00753BE6" w:rsidRDefault="00BB0B00">
      <w:pPr>
        <w:pStyle w:val="ListParagraph"/>
        <w:numPr>
          <w:ilvl w:val="0"/>
          <w:numId w:val="99"/>
        </w:numPr>
        <w:ind w:left="0"/>
        <w:rPr>
          <w:rFonts w:cs="Times New Roman"/>
        </w:rPr>
      </w:pPr>
      <w:proofErr w:type="spellStart"/>
      <w:r w:rsidRPr="00753BE6">
        <w:rPr>
          <w:rFonts w:cs="Times New Roman"/>
          <w:i/>
          <w:iCs/>
        </w:rPr>
        <w:t>SiteName</w:t>
      </w:r>
      <w:proofErr w:type="spellEnd"/>
      <w:r w:rsidRPr="00753BE6">
        <w:rPr>
          <w:rFonts w:cs="Times New Roman"/>
          <w:i/>
          <w:iCs/>
        </w:rPr>
        <w:t>:</w:t>
      </w:r>
      <w:r w:rsidRPr="00753BE6">
        <w:rPr>
          <w:rFonts w:cs="Times New Roman"/>
        </w:rPr>
        <w:t xml:space="preserve"> A </w:t>
      </w:r>
      <w:proofErr w:type="spellStart"/>
      <w:r w:rsidRPr="00753BE6">
        <w:rPr>
          <w:rFonts w:cs="Times New Roman"/>
        </w:rPr>
        <w:t>telephely</w:t>
      </w:r>
      <w:proofErr w:type="spellEnd"/>
      <w:r w:rsidRPr="00753BE6">
        <w:rPr>
          <w:rFonts w:cs="Times New Roman"/>
        </w:rPr>
        <w:t xml:space="preserve"> neve, </w:t>
      </w:r>
      <w:proofErr w:type="spellStart"/>
      <w:r w:rsidRPr="00753BE6">
        <w:rPr>
          <w:rFonts w:cs="Times New Roman"/>
        </w:rPr>
        <w:t>amelyhez</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csatlakozni</w:t>
      </w:r>
      <w:proofErr w:type="spellEnd"/>
      <w:r w:rsidRPr="00753BE6">
        <w:rPr>
          <w:rFonts w:cs="Times New Roman"/>
        </w:rPr>
        <w:t xml:space="preserve"> fog.</w:t>
      </w:r>
    </w:p>
    <w:p w14:paraId="502AF250" w14:textId="77777777" w:rsidR="00BB0B00" w:rsidRPr="00753BE6" w:rsidRDefault="00BB0B00">
      <w:pPr>
        <w:pStyle w:val="ListParagraph"/>
        <w:numPr>
          <w:ilvl w:val="0"/>
          <w:numId w:val="99"/>
        </w:numPr>
        <w:ind w:left="0"/>
        <w:rPr>
          <w:rFonts w:cs="Times New Roman"/>
        </w:rPr>
      </w:pPr>
      <w:r w:rsidRPr="00753BE6">
        <w:rPr>
          <w:rFonts w:cs="Times New Roman"/>
          <w:i/>
          <w:iCs/>
        </w:rPr>
        <w:t>Credential:</w:t>
      </w:r>
      <w:r w:rsidRPr="00753BE6">
        <w:rPr>
          <w:rFonts w:cs="Times New Roman"/>
        </w:rPr>
        <w:t xml:space="preserve"> Az </w:t>
      </w:r>
      <w:proofErr w:type="spellStart"/>
      <w:r w:rsidRPr="00753BE6">
        <w:rPr>
          <w:rFonts w:cs="Times New Roman"/>
        </w:rPr>
        <w:t>adminisztrátori</w:t>
      </w:r>
      <w:proofErr w:type="spellEnd"/>
      <w:r w:rsidRPr="00753BE6">
        <w:rPr>
          <w:rFonts w:cs="Times New Roman"/>
        </w:rPr>
        <w:t xml:space="preserve"> </w:t>
      </w:r>
      <w:proofErr w:type="spellStart"/>
      <w:r w:rsidRPr="00753BE6">
        <w:rPr>
          <w:rFonts w:cs="Times New Roman"/>
        </w:rPr>
        <w:t>jogosultsággal</w:t>
      </w:r>
      <w:proofErr w:type="spellEnd"/>
      <w:r w:rsidRPr="00753BE6">
        <w:rPr>
          <w:rFonts w:cs="Times New Roman"/>
        </w:rPr>
        <w:t xml:space="preserve"> </w:t>
      </w:r>
      <w:proofErr w:type="spellStart"/>
      <w:r w:rsidRPr="00753BE6">
        <w:rPr>
          <w:rFonts w:cs="Times New Roman"/>
        </w:rPr>
        <w:t>rendelkező</w:t>
      </w:r>
      <w:proofErr w:type="spellEnd"/>
      <w:r w:rsidRPr="00753BE6">
        <w:rPr>
          <w:rFonts w:cs="Times New Roman"/>
        </w:rPr>
        <w:t xml:space="preserve"> </w:t>
      </w:r>
      <w:proofErr w:type="spellStart"/>
      <w:r w:rsidRPr="00753BE6">
        <w:rPr>
          <w:rFonts w:cs="Times New Roman"/>
        </w:rPr>
        <w:t>felhasználói</w:t>
      </w:r>
      <w:proofErr w:type="spellEnd"/>
      <w:r w:rsidRPr="00753BE6">
        <w:rPr>
          <w:rFonts w:cs="Times New Roman"/>
        </w:rPr>
        <w:t xml:space="preserve"> </w:t>
      </w:r>
      <w:proofErr w:type="spellStart"/>
      <w:r w:rsidRPr="00753BE6">
        <w:rPr>
          <w:rFonts w:cs="Times New Roman"/>
        </w:rPr>
        <w:t>fiókhoz</w:t>
      </w:r>
      <w:proofErr w:type="spellEnd"/>
      <w:r w:rsidRPr="00753BE6">
        <w:rPr>
          <w:rFonts w:cs="Times New Roman"/>
        </w:rPr>
        <w:t xml:space="preserve"> </w:t>
      </w:r>
      <w:proofErr w:type="spellStart"/>
      <w:r w:rsidRPr="00753BE6">
        <w:rPr>
          <w:rFonts w:cs="Times New Roman"/>
        </w:rPr>
        <w:t>tartozó</w:t>
      </w:r>
      <w:proofErr w:type="spellEnd"/>
      <w:r w:rsidRPr="00753BE6">
        <w:rPr>
          <w:rFonts w:cs="Times New Roman"/>
        </w:rPr>
        <w:t xml:space="preserve"> </w:t>
      </w:r>
      <w:proofErr w:type="spellStart"/>
      <w:r w:rsidRPr="00753BE6">
        <w:rPr>
          <w:rFonts w:cs="Times New Roman"/>
        </w:rPr>
        <w:t>hitelesítési</w:t>
      </w:r>
      <w:proofErr w:type="spellEnd"/>
      <w:r w:rsidRPr="00753BE6">
        <w:rPr>
          <w:rFonts w:cs="Times New Roman"/>
        </w:rPr>
        <w:t xml:space="preserve"> </w:t>
      </w:r>
      <w:proofErr w:type="spellStart"/>
      <w:r w:rsidRPr="00753BE6">
        <w:rPr>
          <w:rFonts w:cs="Times New Roman"/>
        </w:rPr>
        <w:t>objektum</w:t>
      </w:r>
      <w:proofErr w:type="spellEnd"/>
      <w:r w:rsidRPr="00753BE6">
        <w:rPr>
          <w:rFonts w:cs="Times New Roman"/>
        </w:rPr>
        <w:t xml:space="preserve">, </w:t>
      </w:r>
      <w:proofErr w:type="spellStart"/>
      <w:r w:rsidRPr="00753BE6">
        <w:rPr>
          <w:rFonts w:cs="Times New Roman"/>
        </w:rPr>
        <w:t>amelynek</w:t>
      </w:r>
      <w:proofErr w:type="spellEnd"/>
      <w:r w:rsidRPr="00753BE6">
        <w:rPr>
          <w:rFonts w:cs="Times New Roman"/>
        </w:rPr>
        <w:t xml:space="preserve"> </w:t>
      </w:r>
      <w:proofErr w:type="spellStart"/>
      <w:r w:rsidRPr="00753BE6">
        <w:rPr>
          <w:rFonts w:cs="Times New Roman"/>
        </w:rPr>
        <w:t>joga</w:t>
      </w:r>
      <w:proofErr w:type="spellEnd"/>
      <w:r w:rsidRPr="00753BE6">
        <w:rPr>
          <w:rFonts w:cs="Times New Roman"/>
        </w:rPr>
        <w:t xml:space="preserve"> van Domain Controller </w:t>
      </w:r>
      <w:proofErr w:type="spellStart"/>
      <w:r w:rsidRPr="00753BE6">
        <w:rPr>
          <w:rFonts w:cs="Times New Roman"/>
        </w:rPr>
        <w:t>telepítésére</w:t>
      </w:r>
      <w:proofErr w:type="spellEnd"/>
      <w:r w:rsidRPr="00753BE6">
        <w:rPr>
          <w:rFonts w:cs="Times New Roman"/>
        </w:rPr>
        <w:t>.</w:t>
      </w:r>
    </w:p>
    <w:p w14:paraId="1A9ECAB8" w14:textId="77777777" w:rsidR="00BB0B00" w:rsidRPr="00753BE6" w:rsidRDefault="00BB0B00" w:rsidP="00E14951">
      <w:pPr>
        <w:rPr>
          <w:rFonts w:cs="Times New Roman"/>
        </w:rPr>
      </w:pPr>
    </w:p>
    <w:p w14:paraId="58D3BEA6" w14:textId="77777777" w:rsidR="00BB0B00" w:rsidRPr="00753BE6" w:rsidRDefault="00BB0B00" w:rsidP="00E14951">
      <w:pPr>
        <w:keepNext/>
        <w:spacing w:after="0"/>
        <w:rPr>
          <w:rFonts w:cs="Times New Roman"/>
          <w:u w:val="single"/>
        </w:rPr>
      </w:pPr>
      <w:proofErr w:type="spellStart"/>
      <w:r w:rsidRPr="00753BE6">
        <w:rPr>
          <w:rFonts w:cs="Times New Roman"/>
          <w:u w:val="single"/>
        </w:rPr>
        <w:t>Tartományvezérlő</w:t>
      </w:r>
      <w:proofErr w:type="spellEnd"/>
      <w:r w:rsidRPr="00753BE6">
        <w:rPr>
          <w:rFonts w:cs="Times New Roman"/>
          <w:u w:val="single"/>
        </w:rPr>
        <w:t xml:space="preserve"> </w:t>
      </w:r>
      <w:proofErr w:type="spellStart"/>
      <w:r w:rsidRPr="00753BE6">
        <w:rPr>
          <w:rFonts w:cs="Times New Roman"/>
          <w:u w:val="single"/>
        </w:rPr>
        <w:t>kiléptetése</w:t>
      </w:r>
      <w:proofErr w:type="spellEnd"/>
      <w:r w:rsidRPr="00753BE6">
        <w:rPr>
          <w:rFonts w:cs="Times New Roman"/>
          <w:u w:val="single"/>
        </w:rPr>
        <w:t xml:space="preserve"> a </w:t>
      </w:r>
      <w:proofErr w:type="spellStart"/>
      <w:r w:rsidRPr="00753BE6">
        <w:rPr>
          <w:rFonts w:cs="Times New Roman"/>
          <w:u w:val="single"/>
        </w:rPr>
        <w:t>tartományból</w:t>
      </w:r>
      <w:proofErr w:type="spellEnd"/>
    </w:p>
    <w:p w14:paraId="4E45BCEC" w14:textId="77777777" w:rsidR="00BB0B00" w:rsidRPr="00753BE6" w:rsidRDefault="00BB0B00" w:rsidP="00E14951">
      <w:pPr>
        <w:rPr>
          <w:rFonts w:cs="Times New Roman"/>
        </w:rPr>
      </w:pPr>
      <w:r w:rsidRPr="00753BE6">
        <w:rPr>
          <w:rFonts w:cs="Times New Roman"/>
        </w:rPr>
        <w:t>Uninstall-</w:t>
      </w:r>
      <w:proofErr w:type="spellStart"/>
      <w:r w:rsidRPr="00753BE6">
        <w:rPr>
          <w:rFonts w:cs="Times New Roman"/>
        </w:rPr>
        <w:t>ADDSDomainController</w:t>
      </w:r>
      <w:proofErr w:type="spellEnd"/>
      <w:r w:rsidRPr="00753BE6">
        <w:rPr>
          <w:rFonts w:cs="Times New Roman"/>
        </w:rPr>
        <w:t xml:space="preserve"> -</w:t>
      </w:r>
      <w:proofErr w:type="spellStart"/>
      <w:r w:rsidRPr="00753BE6">
        <w:rPr>
          <w:rFonts w:cs="Times New Roman"/>
        </w:rPr>
        <w:t>DemoteOperationMasterRole</w:t>
      </w:r>
      <w:proofErr w:type="spellEnd"/>
      <w:r w:rsidRPr="00753BE6">
        <w:rPr>
          <w:rFonts w:cs="Times New Roman"/>
        </w:rPr>
        <w:t xml:space="preserve"> - </w:t>
      </w:r>
      <w:proofErr w:type="spellStart"/>
      <w:r w:rsidRPr="00753BE6">
        <w:rPr>
          <w:rFonts w:cs="Times New Roman"/>
        </w:rPr>
        <w:t>RemoveApplicationPartitions</w:t>
      </w:r>
      <w:proofErr w:type="spellEnd"/>
      <w:r w:rsidRPr="00753BE6">
        <w:rPr>
          <w:rFonts w:cs="Times New Roman"/>
        </w:rPr>
        <w:t xml:space="preserve"> -Force</w:t>
      </w:r>
    </w:p>
    <w:p w14:paraId="646D82AC" w14:textId="77777777" w:rsidR="00BB0B00" w:rsidRPr="00753BE6" w:rsidRDefault="00BB0B00" w:rsidP="00E14951">
      <w:pPr>
        <w:keepNext/>
        <w:spacing w:after="0"/>
        <w:rPr>
          <w:rFonts w:cs="Times New Roman"/>
        </w:rPr>
      </w:pPr>
      <w:r w:rsidRPr="00753BE6">
        <w:rPr>
          <w:rFonts w:cs="Times New Roman"/>
        </w:rPr>
        <w:t xml:space="preserve">Fontos </w:t>
      </w:r>
      <w:proofErr w:type="spellStart"/>
      <w:r w:rsidRPr="00753BE6">
        <w:rPr>
          <w:rFonts w:cs="Times New Roman"/>
        </w:rPr>
        <w:t>megjegyezni</w:t>
      </w:r>
      <w:proofErr w:type="spellEnd"/>
      <w:r w:rsidRPr="00753BE6">
        <w:rPr>
          <w:rFonts w:cs="Times New Roman"/>
        </w:rPr>
        <w:t xml:space="preserve">, ha </w:t>
      </w:r>
      <w:proofErr w:type="spellStart"/>
      <w:r w:rsidRPr="00753BE6">
        <w:rPr>
          <w:rFonts w:cs="Times New Roman"/>
        </w:rPr>
        <w:t>ez</w:t>
      </w:r>
      <w:proofErr w:type="spellEnd"/>
      <w:r w:rsidRPr="00753BE6">
        <w:rPr>
          <w:rFonts w:cs="Times New Roman"/>
        </w:rPr>
        <w:t xml:space="preserve"> volt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egyetlen</w:t>
      </w:r>
      <w:proofErr w:type="spellEnd"/>
      <w:r w:rsidRPr="00753BE6">
        <w:rPr>
          <w:rFonts w:cs="Times New Roman"/>
        </w:rPr>
        <w:t>/</w:t>
      </w:r>
      <w:proofErr w:type="spellStart"/>
      <w:r w:rsidRPr="00753BE6">
        <w:rPr>
          <w:rFonts w:cs="Times New Roman"/>
        </w:rPr>
        <w:t>utolsó</w:t>
      </w:r>
      <w:proofErr w:type="spellEnd"/>
      <w:r w:rsidRPr="00753BE6">
        <w:rPr>
          <w:rFonts w:cs="Times New Roman"/>
        </w:rPr>
        <w:t xml:space="preserve"> DC a </w:t>
      </w:r>
      <w:proofErr w:type="spellStart"/>
      <w:r w:rsidRPr="00753BE6">
        <w:rPr>
          <w:rFonts w:cs="Times New Roman"/>
        </w:rPr>
        <w:t>tartományban</w:t>
      </w:r>
      <w:proofErr w:type="spellEnd"/>
      <w:r w:rsidRPr="00753BE6">
        <w:rPr>
          <w:rFonts w:cs="Times New Roman"/>
        </w:rPr>
        <w:t xml:space="preserve">,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problémák</w:t>
      </w:r>
      <w:proofErr w:type="spellEnd"/>
      <w:r w:rsidRPr="00753BE6">
        <w:rPr>
          <w:rFonts w:cs="Times New Roman"/>
        </w:rPr>
        <w:t xml:space="preserve"> </w:t>
      </w:r>
      <w:proofErr w:type="spellStart"/>
      <w:r w:rsidRPr="00753BE6">
        <w:rPr>
          <w:rFonts w:cs="Times New Roman"/>
        </w:rPr>
        <w:t>lehetnek</w:t>
      </w:r>
      <w:proofErr w:type="spellEnd"/>
      <w:r w:rsidRPr="00753BE6">
        <w:rPr>
          <w:rFonts w:cs="Times New Roman"/>
        </w:rPr>
        <w:t xml:space="preserve"> </w:t>
      </w:r>
      <w:proofErr w:type="spellStart"/>
      <w:r w:rsidRPr="00753BE6">
        <w:rPr>
          <w:rFonts w:cs="Times New Roman"/>
        </w:rPr>
        <w:t>akár</w:t>
      </w:r>
      <w:proofErr w:type="spellEnd"/>
      <w:r w:rsidRPr="00753BE6">
        <w:rPr>
          <w:rFonts w:cs="Times New Roman"/>
        </w:rPr>
        <w:t xml:space="preserve"> DNS-, </w:t>
      </w:r>
      <w:proofErr w:type="spellStart"/>
      <w:r w:rsidRPr="00753BE6">
        <w:rPr>
          <w:rFonts w:cs="Times New Roman"/>
        </w:rPr>
        <w:t>akár</w:t>
      </w:r>
      <w:proofErr w:type="spellEnd"/>
      <w:r w:rsidRPr="00753BE6">
        <w:rPr>
          <w:rFonts w:cs="Times New Roman"/>
        </w:rPr>
        <w:t xml:space="preserve"> Domain Authentication- </w:t>
      </w:r>
      <w:proofErr w:type="spellStart"/>
      <w:r w:rsidRPr="00753BE6">
        <w:rPr>
          <w:rFonts w:cs="Times New Roman"/>
        </w:rPr>
        <w:t>illetve</w:t>
      </w:r>
      <w:proofErr w:type="spellEnd"/>
      <w:r w:rsidRPr="00753BE6">
        <w:rPr>
          <w:rFonts w:cs="Times New Roman"/>
        </w:rPr>
        <w:t xml:space="preserve"> </w:t>
      </w:r>
      <w:proofErr w:type="spellStart"/>
      <w:r w:rsidRPr="00753BE6">
        <w:rPr>
          <w:rFonts w:cs="Times New Roman"/>
        </w:rPr>
        <w:t>még</w:t>
      </w:r>
      <w:proofErr w:type="spellEnd"/>
      <w:r w:rsidRPr="00753BE6">
        <w:rPr>
          <w:rFonts w:cs="Times New Roman"/>
        </w:rPr>
        <w:t xml:space="preserve"> </w:t>
      </w:r>
      <w:proofErr w:type="spellStart"/>
      <w:r w:rsidRPr="00753BE6">
        <w:rPr>
          <w:rFonts w:cs="Times New Roman"/>
        </w:rPr>
        <w:t>más</w:t>
      </w:r>
      <w:proofErr w:type="spellEnd"/>
      <w:r w:rsidRPr="00753BE6">
        <w:rPr>
          <w:rFonts w:cs="Times New Roman"/>
        </w:rPr>
        <w:t xml:space="preserve"> </w:t>
      </w:r>
      <w:proofErr w:type="spellStart"/>
      <w:r w:rsidRPr="00753BE6">
        <w:rPr>
          <w:rFonts w:cs="Times New Roman"/>
        </w:rPr>
        <w:t>területen</w:t>
      </w:r>
      <w:proofErr w:type="spellEnd"/>
      <w:r w:rsidRPr="00753BE6">
        <w:rPr>
          <w:rFonts w:cs="Times New Roman"/>
        </w:rPr>
        <w:t xml:space="preserve"> is!</w:t>
      </w:r>
      <w:r w:rsidRPr="00753BE6">
        <w:rPr>
          <w:rFonts w:cs="Times New Roman"/>
        </w:rPr>
        <w:tab/>
      </w:r>
    </w:p>
    <w:p w14:paraId="583AF1A0" w14:textId="77777777" w:rsidR="00BB0B00" w:rsidRPr="00753BE6" w:rsidRDefault="00BB0B00" w:rsidP="00E14951">
      <w:pPr>
        <w:rPr>
          <w:rFonts w:cs="Times New Roman"/>
        </w:rPr>
      </w:pPr>
    </w:p>
    <w:p w14:paraId="68546B9A" w14:textId="77777777" w:rsidR="00BB0B00" w:rsidRPr="00753BE6" w:rsidRDefault="00BB0B00" w:rsidP="00E14951">
      <w:pPr>
        <w:keepNext/>
        <w:spacing w:after="0"/>
        <w:rPr>
          <w:rFonts w:cs="Times New Roman"/>
          <w:u w:val="single"/>
        </w:rPr>
      </w:pPr>
      <w:r w:rsidRPr="00753BE6">
        <w:rPr>
          <w:rFonts w:cs="Times New Roman"/>
          <w:u w:val="single"/>
        </w:rPr>
        <w:t xml:space="preserve">ADDS </w:t>
      </w:r>
      <w:proofErr w:type="spellStart"/>
      <w:r w:rsidRPr="00753BE6">
        <w:rPr>
          <w:rFonts w:cs="Times New Roman"/>
          <w:u w:val="single"/>
        </w:rPr>
        <w:t>erdő</w:t>
      </w:r>
      <w:proofErr w:type="spellEnd"/>
      <w:r w:rsidRPr="00753BE6">
        <w:rPr>
          <w:rFonts w:cs="Times New Roman"/>
          <w:u w:val="single"/>
        </w:rPr>
        <w:t xml:space="preserve"> </w:t>
      </w:r>
      <w:proofErr w:type="spellStart"/>
      <w:r w:rsidRPr="00753BE6">
        <w:rPr>
          <w:rFonts w:cs="Times New Roman"/>
          <w:u w:val="single"/>
        </w:rPr>
        <w:t>törlése</w:t>
      </w:r>
      <w:proofErr w:type="spellEnd"/>
    </w:p>
    <w:p w14:paraId="09B0E30B" w14:textId="77777777" w:rsidR="00BB0B00" w:rsidRPr="00753BE6" w:rsidRDefault="00BB0B00" w:rsidP="00E14951">
      <w:pPr>
        <w:rPr>
          <w:rFonts w:cs="Times New Roman"/>
        </w:rPr>
      </w:pPr>
      <w:r w:rsidRPr="00753BE6">
        <w:rPr>
          <w:rFonts w:cs="Times New Roman"/>
        </w:rPr>
        <w:t>Uninstall-</w:t>
      </w:r>
      <w:proofErr w:type="spellStart"/>
      <w:r w:rsidRPr="00753BE6">
        <w:rPr>
          <w:rFonts w:cs="Times New Roman"/>
        </w:rPr>
        <w:t>ADDSDomainController</w:t>
      </w:r>
      <w:proofErr w:type="spellEnd"/>
      <w:r w:rsidRPr="00753BE6">
        <w:rPr>
          <w:rFonts w:cs="Times New Roman"/>
        </w:rPr>
        <w:t xml:space="preserve"> -</w:t>
      </w:r>
      <w:proofErr w:type="spellStart"/>
      <w:r w:rsidRPr="00753BE6">
        <w:rPr>
          <w:rFonts w:cs="Times New Roman"/>
        </w:rPr>
        <w:t>DemoteOperationMasterRole</w:t>
      </w:r>
      <w:proofErr w:type="spellEnd"/>
      <w:r w:rsidRPr="00753BE6">
        <w:rPr>
          <w:rFonts w:cs="Times New Roman"/>
        </w:rPr>
        <w:t xml:space="preserve"> - </w:t>
      </w:r>
      <w:proofErr w:type="spellStart"/>
      <w:r w:rsidRPr="00753BE6">
        <w:rPr>
          <w:rFonts w:cs="Times New Roman"/>
        </w:rPr>
        <w:t>RemoveApplicationPartitions</w:t>
      </w:r>
      <w:proofErr w:type="spellEnd"/>
      <w:r w:rsidRPr="00753BE6">
        <w:rPr>
          <w:rFonts w:cs="Times New Roman"/>
        </w:rPr>
        <w:t xml:space="preserve"> -Force</w:t>
      </w:r>
    </w:p>
    <w:p w14:paraId="6202C648" w14:textId="77777777" w:rsidR="00BB0B00" w:rsidRPr="00753BE6" w:rsidRDefault="00BB0B00" w:rsidP="00E14951">
      <w:pPr>
        <w:rPr>
          <w:rFonts w:cs="Times New Roman"/>
        </w:rPr>
      </w:pPr>
    </w:p>
    <w:p w14:paraId="1F7D9538" w14:textId="77777777" w:rsidR="00BB0B00" w:rsidRPr="00753BE6" w:rsidRDefault="00BB0B00" w:rsidP="00E14951">
      <w:pPr>
        <w:pStyle w:val="Heading2"/>
        <w:rPr>
          <w:rFonts w:cs="Times New Roman"/>
        </w:rPr>
      </w:pPr>
      <w:r w:rsidRPr="00753BE6">
        <w:rPr>
          <w:rFonts w:cs="Times New Roman"/>
        </w:rPr>
        <w:lastRenderedPageBreak/>
        <w:t>Windows Server Backup</w:t>
      </w:r>
    </w:p>
    <w:p w14:paraId="2FD24FC0" w14:textId="77777777" w:rsidR="00BB0B00" w:rsidRPr="00753BE6" w:rsidRDefault="00BB0B00" w:rsidP="00E14951">
      <w:pPr>
        <w:spacing w:after="0" w:line="240" w:lineRule="auto"/>
        <w:rPr>
          <w:rFonts w:cs="Times New Roman"/>
        </w:rPr>
      </w:pPr>
    </w:p>
    <w:p w14:paraId="324A3A63" w14:textId="77777777" w:rsidR="00BB0B00" w:rsidRPr="00753BE6" w:rsidRDefault="00BB0B00" w:rsidP="00E14951">
      <w:pPr>
        <w:pStyle w:val="Alcm"/>
        <w:pBdr>
          <w:left w:val="none" w:sz="0" w:space="0" w:color="auto"/>
        </w:pBdr>
        <w:rPr>
          <w:rFonts w:cs="Times New Roman"/>
        </w:rPr>
      </w:pPr>
      <w:r w:rsidRPr="00753BE6">
        <w:rPr>
          <w:rFonts w:cs="Times New Roman"/>
        </w:rPr>
        <w:t>Windows Server Backup</w:t>
      </w:r>
    </w:p>
    <w:p w14:paraId="64AEC64C" w14:textId="77777777" w:rsidR="00BB0B00" w:rsidRPr="00753BE6" w:rsidRDefault="00BB0B00" w:rsidP="00E14951">
      <w:pPr>
        <w:spacing w:after="0"/>
        <w:rPr>
          <w:rFonts w:cs="Times New Roman"/>
          <w:u w:val="single"/>
        </w:rPr>
      </w:pPr>
      <w:r w:rsidRPr="00753BE6">
        <w:rPr>
          <w:rFonts w:cs="Times New Roman"/>
          <w:u w:val="single"/>
        </w:rPr>
        <w:t xml:space="preserve">Mi </w:t>
      </w:r>
      <w:proofErr w:type="spellStart"/>
      <w:r w:rsidRPr="00753BE6">
        <w:rPr>
          <w:rFonts w:cs="Times New Roman"/>
          <w:u w:val="single"/>
        </w:rPr>
        <w:t>az</w:t>
      </w:r>
      <w:proofErr w:type="spellEnd"/>
      <w:r w:rsidRPr="00753BE6">
        <w:rPr>
          <w:rFonts w:cs="Times New Roman"/>
          <w:u w:val="single"/>
        </w:rPr>
        <w:t xml:space="preserve"> a Windows Server Backup?</w:t>
      </w:r>
    </w:p>
    <w:p w14:paraId="1FFA45C0" w14:textId="77777777" w:rsidR="00BB0B00" w:rsidRPr="00753BE6" w:rsidRDefault="00BB0B00" w:rsidP="00E14951">
      <w:pPr>
        <w:spacing w:after="0"/>
        <w:rPr>
          <w:rFonts w:cs="Times New Roman"/>
        </w:rPr>
      </w:pPr>
      <w:r w:rsidRPr="00753BE6">
        <w:rPr>
          <w:rFonts w:cs="Times New Roman"/>
        </w:rPr>
        <w:t xml:space="preserve">A Windows Server Backup (WSB)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beépített</w:t>
      </w:r>
      <w:proofErr w:type="spellEnd"/>
      <w:r w:rsidRPr="00753BE6">
        <w:rPr>
          <w:rFonts w:cs="Times New Roman"/>
        </w:rPr>
        <w:t xml:space="preserve"> </w:t>
      </w:r>
      <w:proofErr w:type="spellStart"/>
      <w:r w:rsidRPr="00753BE6">
        <w:rPr>
          <w:rFonts w:cs="Times New Roman"/>
        </w:rPr>
        <w:t>mentési</w:t>
      </w:r>
      <w:proofErr w:type="spellEnd"/>
      <w:r w:rsidRPr="00753BE6">
        <w:rPr>
          <w:rFonts w:cs="Times New Roman"/>
        </w:rPr>
        <w:t xml:space="preserve"> </w:t>
      </w:r>
      <w:proofErr w:type="spellStart"/>
      <w:r w:rsidRPr="00753BE6">
        <w:rPr>
          <w:rFonts w:cs="Times New Roman"/>
        </w:rPr>
        <w:t>megoldás</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teszi</w:t>
      </w:r>
      <w:proofErr w:type="spellEnd"/>
      <w:r w:rsidRPr="00753BE6">
        <w:rPr>
          <w:rFonts w:cs="Times New Roman"/>
        </w:rPr>
        <w:t>:</w:t>
      </w:r>
    </w:p>
    <w:p w14:paraId="5F529F0E" w14:textId="77777777" w:rsidR="00BB0B00" w:rsidRPr="00753BE6" w:rsidRDefault="00BB0B00">
      <w:pPr>
        <w:pStyle w:val="ListParagraph"/>
        <w:numPr>
          <w:ilvl w:val="0"/>
          <w:numId w:val="116"/>
        </w:numPr>
        <w:ind w:left="0"/>
        <w:rPr>
          <w:rFonts w:cs="Times New Roman"/>
        </w:rPr>
      </w:pPr>
      <w:proofErr w:type="spellStart"/>
      <w:r w:rsidRPr="00753BE6">
        <w:rPr>
          <w:rFonts w:cs="Times New Roman"/>
        </w:rPr>
        <w:t>teljes</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mentés</w:t>
      </w:r>
      <w:proofErr w:type="spellEnd"/>
    </w:p>
    <w:p w14:paraId="7FACC0C9" w14:textId="77777777" w:rsidR="00BB0B00" w:rsidRPr="00753BE6" w:rsidRDefault="00BB0B00">
      <w:pPr>
        <w:pStyle w:val="ListParagraph"/>
        <w:numPr>
          <w:ilvl w:val="0"/>
          <w:numId w:val="116"/>
        </w:numPr>
        <w:ind w:left="0"/>
        <w:rPr>
          <w:rFonts w:cs="Times New Roman"/>
        </w:rPr>
      </w:pPr>
      <w:proofErr w:type="spellStart"/>
      <w:r w:rsidRPr="00753BE6">
        <w:rPr>
          <w:rFonts w:cs="Times New Roman"/>
        </w:rPr>
        <w:t>kötet</w:t>
      </w:r>
      <w:proofErr w:type="spellEnd"/>
      <w:r w:rsidRPr="00753BE6">
        <w:rPr>
          <w:rFonts w:cs="Times New Roman"/>
        </w:rPr>
        <w:t xml:space="preserve"> </w:t>
      </w:r>
      <w:proofErr w:type="spellStart"/>
      <w:r w:rsidRPr="00753BE6">
        <w:rPr>
          <w:rFonts w:cs="Times New Roman"/>
        </w:rPr>
        <w:t>mentés</w:t>
      </w:r>
      <w:proofErr w:type="spellEnd"/>
    </w:p>
    <w:p w14:paraId="216CE405" w14:textId="77777777" w:rsidR="00BB0B00" w:rsidRPr="00753BE6" w:rsidRDefault="00BB0B00">
      <w:pPr>
        <w:pStyle w:val="ListParagraph"/>
        <w:numPr>
          <w:ilvl w:val="0"/>
          <w:numId w:val="116"/>
        </w:numPr>
        <w:ind w:left="0"/>
        <w:rPr>
          <w:rFonts w:cs="Times New Roman"/>
        </w:rPr>
      </w:pPr>
      <w:proofErr w:type="spellStart"/>
      <w:r w:rsidRPr="00753BE6">
        <w:rPr>
          <w:rFonts w:cs="Times New Roman"/>
        </w:rPr>
        <w:t>rendszerállapot</w:t>
      </w:r>
      <w:proofErr w:type="spellEnd"/>
      <w:r w:rsidRPr="00753BE6">
        <w:rPr>
          <w:rFonts w:cs="Times New Roman"/>
        </w:rPr>
        <w:t xml:space="preserve"> </w:t>
      </w:r>
      <w:proofErr w:type="spellStart"/>
      <w:r w:rsidRPr="00753BE6">
        <w:rPr>
          <w:rFonts w:cs="Times New Roman"/>
        </w:rPr>
        <w:t>mentés</w:t>
      </w:r>
      <w:proofErr w:type="spellEnd"/>
    </w:p>
    <w:p w14:paraId="6974572D" w14:textId="77777777" w:rsidR="00BB0B00" w:rsidRPr="00753BE6" w:rsidRDefault="00BB0B00">
      <w:pPr>
        <w:pStyle w:val="ListParagraph"/>
        <w:numPr>
          <w:ilvl w:val="0"/>
          <w:numId w:val="116"/>
        </w:numPr>
        <w:ind w:left="0"/>
        <w:rPr>
          <w:rFonts w:cs="Times New Roman"/>
        </w:rPr>
      </w:pPr>
      <w:proofErr w:type="spellStart"/>
      <w:r w:rsidRPr="00753BE6">
        <w:rPr>
          <w:rFonts w:cs="Times New Roman"/>
        </w:rPr>
        <w:t>fájl</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mappa</w:t>
      </w:r>
      <w:proofErr w:type="spellEnd"/>
      <w:r w:rsidRPr="00753BE6">
        <w:rPr>
          <w:rFonts w:cs="Times New Roman"/>
        </w:rPr>
        <w:t xml:space="preserve"> </w:t>
      </w:r>
      <w:proofErr w:type="spellStart"/>
      <w:r w:rsidRPr="00753BE6">
        <w:rPr>
          <w:rFonts w:cs="Times New Roman"/>
        </w:rPr>
        <w:t>mentés</w:t>
      </w:r>
      <w:proofErr w:type="spellEnd"/>
    </w:p>
    <w:p w14:paraId="2F413E81" w14:textId="77777777" w:rsidR="00BB0B00" w:rsidRPr="00753BE6" w:rsidRDefault="00BB0B00">
      <w:pPr>
        <w:pStyle w:val="ListParagraph"/>
        <w:numPr>
          <w:ilvl w:val="0"/>
          <w:numId w:val="116"/>
        </w:numPr>
        <w:ind w:left="0"/>
        <w:rPr>
          <w:rFonts w:cs="Times New Roman"/>
        </w:rPr>
      </w:pPr>
      <w:r w:rsidRPr="00753BE6">
        <w:rPr>
          <w:rFonts w:cs="Times New Roman"/>
        </w:rPr>
        <w:t>bare-metal recovery</w:t>
      </w:r>
    </w:p>
    <w:p w14:paraId="75079694" w14:textId="77777777" w:rsidR="00BB0B00" w:rsidRPr="00753BE6" w:rsidRDefault="00BB0B00" w:rsidP="00E14951">
      <w:pPr>
        <w:spacing w:after="0"/>
        <w:rPr>
          <w:rFonts w:cs="Times New Roman"/>
        </w:rPr>
      </w:pPr>
      <w:proofErr w:type="spellStart"/>
      <w:r w:rsidRPr="00753BE6">
        <w:rPr>
          <w:rFonts w:cs="Times New Roman"/>
        </w:rPr>
        <w:t>Használható</w:t>
      </w:r>
      <w:proofErr w:type="spellEnd"/>
      <w:r w:rsidRPr="00753BE6">
        <w:rPr>
          <w:rFonts w:cs="Times New Roman"/>
        </w:rPr>
        <w:t>:</w:t>
      </w:r>
    </w:p>
    <w:p w14:paraId="3F28A30D" w14:textId="77777777" w:rsidR="00BB0B00" w:rsidRPr="00753BE6" w:rsidRDefault="00BB0B00">
      <w:pPr>
        <w:pStyle w:val="ListParagraph"/>
        <w:numPr>
          <w:ilvl w:val="0"/>
          <w:numId w:val="116"/>
        </w:numPr>
        <w:ind w:left="0"/>
        <w:rPr>
          <w:rFonts w:cs="Times New Roman"/>
        </w:rPr>
      </w:pPr>
      <w:proofErr w:type="spellStart"/>
      <w:r w:rsidRPr="00753BE6">
        <w:rPr>
          <w:rFonts w:cs="Times New Roman"/>
        </w:rPr>
        <w:t>helyi</w:t>
      </w:r>
      <w:proofErr w:type="spellEnd"/>
      <w:r w:rsidRPr="00753BE6">
        <w:rPr>
          <w:rFonts w:cs="Times New Roman"/>
        </w:rPr>
        <w:t xml:space="preserve"> </w:t>
      </w:r>
      <w:proofErr w:type="spellStart"/>
      <w:r w:rsidRPr="00753BE6">
        <w:rPr>
          <w:rFonts w:cs="Times New Roman"/>
        </w:rPr>
        <w:t>lemezre</w:t>
      </w:r>
      <w:proofErr w:type="spellEnd"/>
    </w:p>
    <w:p w14:paraId="15040A29" w14:textId="77777777" w:rsidR="00BB0B00" w:rsidRPr="00753BE6" w:rsidRDefault="00BB0B00">
      <w:pPr>
        <w:pStyle w:val="ListParagraph"/>
        <w:numPr>
          <w:ilvl w:val="0"/>
          <w:numId w:val="116"/>
        </w:numPr>
        <w:ind w:left="0"/>
        <w:rPr>
          <w:rFonts w:cs="Times New Roman"/>
        </w:rPr>
      </w:pPr>
      <w:proofErr w:type="spellStart"/>
      <w:r w:rsidRPr="00753BE6">
        <w:rPr>
          <w:rFonts w:cs="Times New Roman"/>
        </w:rPr>
        <w:t>külső</w:t>
      </w:r>
      <w:proofErr w:type="spellEnd"/>
      <w:r w:rsidRPr="00753BE6">
        <w:rPr>
          <w:rFonts w:cs="Times New Roman"/>
        </w:rPr>
        <w:t xml:space="preserve"> </w:t>
      </w:r>
      <w:proofErr w:type="spellStart"/>
      <w:r w:rsidRPr="00753BE6">
        <w:rPr>
          <w:rFonts w:cs="Times New Roman"/>
        </w:rPr>
        <w:t>meghajtóra</w:t>
      </w:r>
      <w:proofErr w:type="spellEnd"/>
    </w:p>
    <w:p w14:paraId="5706719A" w14:textId="77777777" w:rsidR="00BB0B00" w:rsidRPr="00753BE6" w:rsidRDefault="00BB0B00">
      <w:pPr>
        <w:pStyle w:val="ListParagraph"/>
        <w:numPr>
          <w:ilvl w:val="0"/>
          <w:numId w:val="116"/>
        </w:numPr>
        <w:ind w:left="0"/>
        <w:rPr>
          <w:rFonts w:cs="Times New Roman"/>
        </w:rPr>
      </w:pP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megosztásra</w:t>
      </w:r>
      <w:proofErr w:type="spellEnd"/>
    </w:p>
    <w:p w14:paraId="2D410F51" w14:textId="77777777" w:rsidR="00BB0B00" w:rsidRPr="00753BE6" w:rsidRDefault="00BB0B00" w:rsidP="00E14951">
      <w:pPr>
        <w:rPr>
          <w:rFonts w:cs="Times New Roman"/>
        </w:rPr>
      </w:pPr>
    </w:p>
    <w:p w14:paraId="33F55F42" w14:textId="77777777" w:rsidR="00BB0B00" w:rsidRPr="00753BE6" w:rsidRDefault="00BB0B00" w:rsidP="00E14951">
      <w:pPr>
        <w:keepNext/>
        <w:spacing w:after="0"/>
        <w:rPr>
          <w:rFonts w:cs="Times New Roman"/>
          <w:u w:val="single"/>
        </w:rPr>
      </w:pPr>
      <w:r w:rsidRPr="00753BE6">
        <w:rPr>
          <w:rFonts w:cs="Times New Roman"/>
          <w:u w:val="single"/>
        </w:rPr>
        <w:t xml:space="preserve">Windows Server Backup </w:t>
      </w:r>
      <w:proofErr w:type="spellStart"/>
      <w:r w:rsidRPr="00753BE6">
        <w:rPr>
          <w:rFonts w:cs="Times New Roman"/>
          <w:u w:val="single"/>
        </w:rPr>
        <w:t>telepítése</w:t>
      </w:r>
      <w:proofErr w:type="spellEnd"/>
    </w:p>
    <w:p w14:paraId="67542FBB" w14:textId="77777777" w:rsidR="00BB0B00" w:rsidRPr="00753BE6" w:rsidRDefault="00BB0B00" w:rsidP="00E14951">
      <w:pPr>
        <w:keepNext/>
        <w:spacing w:after="80"/>
        <w:rPr>
          <w:rFonts w:cs="Times New Roman"/>
        </w:rPr>
      </w:pPr>
      <w:proofErr w:type="spellStart"/>
      <w:r w:rsidRPr="00753BE6">
        <w:rPr>
          <w:rFonts w:cs="Times New Roman"/>
        </w:rPr>
        <w:t>Alapból</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mindig</w:t>
      </w:r>
      <w:proofErr w:type="spellEnd"/>
      <w:r w:rsidRPr="00753BE6">
        <w:rPr>
          <w:rFonts w:cs="Times New Roman"/>
        </w:rPr>
        <w:t xml:space="preserve"> </w:t>
      </w:r>
      <w:proofErr w:type="spellStart"/>
      <w:r w:rsidRPr="00753BE6">
        <w:rPr>
          <w:rFonts w:cs="Times New Roman"/>
        </w:rPr>
        <w:t>telepített</w:t>
      </w:r>
      <w:proofErr w:type="spellEnd"/>
      <w:r w:rsidRPr="00753BE6">
        <w:rPr>
          <w:rFonts w:cs="Times New Roman"/>
        </w:rPr>
        <w:t>.</w:t>
      </w:r>
    </w:p>
    <w:p w14:paraId="23B80116" w14:textId="77777777" w:rsidR="00BB0B00" w:rsidRPr="00753BE6" w:rsidRDefault="00BB0B00" w:rsidP="00E14951">
      <w:pPr>
        <w:keepNext/>
        <w:spacing w:after="0"/>
        <w:rPr>
          <w:rFonts w:cs="Times New Roman"/>
        </w:rPr>
      </w:pP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lépései</w:t>
      </w:r>
      <w:proofErr w:type="spellEnd"/>
      <w:r w:rsidRPr="00753BE6">
        <w:rPr>
          <w:rFonts w:cs="Times New Roman"/>
        </w:rPr>
        <w:t xml:space="preserve"> (GUI):</w:t>
      </w:r>
    </w:p>
    <w:p w14:paraId="650E6EE6" w14:textId="77777777" w:rsidR="00BB0B00" w:rsidRPr="00753BE6" w:rsidRDefault="00BB0B00">
      <w:pPr>
        <w:pStyle w:val="ListParagraph"/>
        <w:keepNext/>
        <w:numPr>
          <w:ilvl w:val="0"/>
          <w:numId w:val="117"/>
        </w:numPr>
        <w:ind w:left="0"/>
        <w:rPr>
          <w:rFonts w:cs="Times New Roman"/>
        </w:rPr>
      </w:pPr>
      <w:proofErr w:type="spellStart"/>
      <w:r w:rsidRPr="00753BE6">
        <w:rPr>
          <w:rFonts w:cs="Times New Roman"/>
        </w:rPr>
        <w:t>Nyisd</w:t>
      </w:r>
      <w:proofErr w:type="spellEnd"/>
      <w:r w:rsidRPr="00753BE6">
        <w:rPr>
          <w:rFonts w:cs="Times New Roman"/>
        </w:rPr>
        <w:t xml:space="preserve"> meg a Server Manager</w:t>
      </w:r>
    </w:p>
    <w:p w14:paraId="75C15973" w14:textId="77777777" w:rsidR="00BB0B00" w:rsidRPr="00753BE6" w:rsidRDefault="00BB0B00">
      <w:pPr>
        <w:pStyle w:val="ListParagraph"/>
        <w:keepNext/>
        <w:numPr>
          <w:ilvl w:val="0"/>
          <w:numId w:val="117"/>
        </w:numPr>
        <w:ind w:left="0"/>
        <w:rPr>
          <w:rFonts w:cs="Times New Roman"/>
        </w:rPr>
      </w:pPr>
      <w:r w:rsidRPr="00753BE6">
        <w:rPr>
          <w:rFonts w:cs="Times New Roman"/>
        </w:rPr>
        <w:t>Manage → Add Roles and Features</w:t>
      </w:r>
    </w:p>
    <w:p w14:paraId="15918033" w14:textId="77777777" w:rsidR="00BB0B00" w:rsidRPr="00753BE6" w:rsidRDefault="00BB0B00">
      <w:pPr>
        <w:pStyle w:val="ListParagraph"/>
        <w:numPr>
          <w:ilvl w:val="0"/>
          <w:numId w:val="117"/>
        </w:numPr>
        <w:ind w:left="0"/>
        <w:rPr>
          <w:rFonts w:cs="Times New Roman"/>
        </w:rPr>
      </w:pPr>
      <w:r w:rsidRPr="00753BE6">
        <w:rPr>
          <w:rFonts w:cs="Times New Roman"/>
        </w:rPr>
        <w:t xml:space="preserve">Features </w:t>
      </w:r>
      <w:proofErr w:type="spellStart"/>
      <w:r w:rsidRPr="00753BE6">
        <w:rPr>
          <w:rFonts w:cs="Times New Roman"/>
        </w:rPr>
        <w:t>résznél</w:t>
      </w:r>
      <w:proofErr w:type="spellEnd"/>
      <w:r w:rsidRPr="00753BE6">
        <w:rPr>
          <w:rFonts w:cs="Times New Roman"/>
        </w:rPr>
        <w:t xml:space="preserve"> </w:t>
      </w:r>
      <w:proofErr w:type="spellStart"/>
      <w:r w:rsidRPr="00753BE6">
        <w:rPr>
          <w:rFonts w:cs="Times New Roman"/>
        </w:rPr>
        <w:t>jelöld</w:t>
      </w:r>
      <w:proofErr w:type="spellEnd"/>
      <w:r w:rsidRPr="00753BE6">
        <w:rPr>
          <w:rFonts w:cs="Times New Roman"/>
        </w:rPr>
        <w:t xml:space="preserve"> be:</w:t>
      </w:r>
    </w:p>
    <w:p w14:paraId="09EFDBE7" w14:textId="77777777" w:rsidR="00BB0B00" w:rsidRPr="00753BE6" w:rsidRDefault="00BB0B00">
      <w:pPr>
        <w:pStyle w:val="ListParagraph"/>
        <w:numPr>
          <w:ilvl w:val="0"/>
          <w:numId w:val="118"/>
        </w:numPr>
        <w:ind w:left="0"/>
        <w:rPr>
          <w:rFonts w:cs="Times New Roman"/>
        </w:rPr>
      </w:pPr>
      <w:r w:rsidRPr="00753BE6">
        <w:rPr>
          <w:rFonts w:cs="Times New Roman"/>
        </w:rPr>
        <w:t>Windows Server Backup</w:t>
      </w:r>
    </w:p>
    <w:p w14:paraId="51D3E94F" w14:textId="77777777" w:rsidR="00BB0B00" w:rsidRPr="00753BE6" w:rsidRDefault="00BB0B00">
      <w:pPr>
        <w:pStyle w:val="ListParagraph"/>
        <w:numPr>
          <w:ilvl w:val="0"/>
          <w:numId w:val="117"/>
        </w:numPr>
        <w:ind w:left="0"/>
        <w:rPr>
          <w:rFonts w:cs="Times New Roman"/>
        </w:rPr>
      </w:pPr>
      <w:r w:rsidRPr="00753BE6">
        <w:rPr>
          <w:rFonts w:cs="Times New Roman"/>
        </w:rPr>
        <w:t>Next → Install</w:t>
      </w:r>
    </w:p>
    <w:p w14:paraId="49AA64F9" w14:textId="77777777" w:rsidR="00BB0B00" w:rsidRPr="00753BE6" w:rsidRDefault="00BB0B00">
      <w:pPr>
        <w:pStyle w:val="ListParagraph"/>
        <w:numPr>
          <w:ilvl w:val="0"/>
          <w:numId w:val="117"/>
        </w:numPr>
        <w:ind w:left="0"/>
        <w:rPr>
          <w:rFonts w:cs="Times New Roman"/>
        </w:rPr>
      </w:pP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szükséges</w:t>
      </w:r>
      <w:proofErr w:type="spellEnd"/>
      <w:r w:rsidRPr="00753BE6">
        <w:rPr>
          <w:rFonts w:cs="Times New Roman"/>
        </w:rPr>
        <w:t xml:space="preserve"> </w:t>
      </w:r>
      <w:proofErr w:type="spellStart"/>
      <w:r w:rsidRPr="00753BE6">
        <w:rPr>
          <w:rFonts w:cs="Times New Roman"/>
        </w:rPr>
        <w:t>újraindítás</w:t>
      </w:r>
      <w:proofErr w:type="spellEnd"/>
    </w:p>
    <w:p w14:paraId="28F0862A" w14:textId="77777777" w:rsidR="00BB0B00" w:rsidRPr="00753BE6" w:rsidRDefault="00BB0B00" w:rsidP="00E14951">
      <w:pPr>
        <w:rPr>
          <w:rFonts w:cs="Times New Roman"/>
        </w:rPr>
      </w:pPr>
    </w:p>
    <w:p w14:paraId="2E57CDB4" w14:textId="77777777" w:rsidR="00BB0B00" w:rsidRPr="00753BE6" w:rsidRDefault="00BB0B00" w:rsidP="00E14951">
      <w:pPr>
        <w:keepNext/>
        <w:spacing w:after="0"/>
        <w:rPr>
          <w:rFonts w:cs="Times New Roman"/>
          <w:u w:val="single"/>
        </w:rPr>
      </w:pPr>
      <w:r w:rsidRPr="00753BE6">
        <w:rPr>
          <w:rFonts w:cs="Times New Roman"/>
          <w:u w:val="single"/>
        </w:rPr>
        <w:t xml:space="preserve">Windows Server Backup </w:t>
      </w:r>
      <w:proofErr w:type="spellStart"/>
      <w:r w:rsidRPr="00753BE6">
        <w:rPr>
          <w:rFonts w:cs="Times New Roman"/>
          <w:u w:val="single"/>
        </w:rPr>
        <w:t>megnyitása</w:t>
      </w:r>
      <w:proofErr w:type="spellEnd"/>
    </w:p>
    <w:p w14:paraId="797B4110" w14:textId="77777777" w:rsidR="00BB0B00" w:rsidRPr="00753BE6" w:rsidRDefault="00BB0B00">
      <w:pPr>
        <w:pStyle w:val="ListParagraph"/>
        <w:numPr>
          <w:ilvl w:val="0"/>
          <w:numId w:val="119"/>
        </w:numPr>
        <w:ind w:left="0"/>
        <w:rPr>
          <w:rFonts w:cs="Times New Roman"/>
        </w:rPr>
      </w:pPr>
      <w:r w:rsidRPr="00753BE6">
        <w:rPr>
          <w:rFonts w:cs="Times New Roman"/>
        </w:rPr>
        <w:t>Server Manager</w:t>
      </w:r>
    </w:p>
    <w:p w14:paraId="087BF861" w14:textId="77777777" w:rsidR="00BB0B00" w:rsidRPr="00753BE6" w:rsidRDefault="00BB0B00">
      <w:pPr>
        <w:pStyle w:val="ListParagraph"/>
        <w:numPr>
          <w:ilvl w:val="0"/>
          <w:numId w:val="119"/>
        </w:numPr>
        <w:ind w:left="0"/>
        <w:rPr>
          <w:rFonts w:cs="Times New Roman"/>
        </w:rPr>
      </w:pPr>
      <w:r w:rsidRPr="00753BE6">
        <w:rPr>
          <w:rFonts w:cs="Times New Roman"/>
        </w:rPr>
        <w:t>Tools → Windows Server Backup</w:t>
      </w:r>
    </w:p>
    <w:p w14:paraId="16F45491" w14:textId="77777777" w:rsidR="00BB0B00" w:rsidRPr="00753BE6" w:rsidRDefault="00BB0B00" w:rsidP="00E14951">
      <w:pPr>
        <w:rPr>
          <w:rFonts w:cs="Times New Roman"/>
        </w:rPr>
      </w:pPr>
      <w:proofErr w:type="spellStart"/>
      <w:r w:rsidRPr="00753BE6">
        <w:rPr>
          <w:rFonts w:cs="Times New Roman"/>
        </w:rPr>
        <w:t>Megnyílik</w:t>
      </w:r>
      <w:proofErr w:type="spellEnd"/>
      <w:r w:rsidRPr="00753BE6">
        <w:rPr>
          <w:rFonts w:cs="Times New Roman"/>
        </w:rPr>
        <w:t xml:space="preserve"> a WSB </w:t>
      </w:r>
      <w:proofErr w:type="spellStart"/>
      <w:r w:rsidRPr="00753BE6">
        <w:rPr>
          <w:rFonts w:cs="Times New Roman"/>
        </w:rPr>
        <w:t>konzol</w:t>
      </w:r>
      <w:proofErr w:type="spellEnd"/>
      <w:r w:rsidRPr="00753BE6">
        <w:rPr>
          <w:rFonts w:cs="Times New Roman"/>
        </w:rPr>
        <w:t>.</w:t>
      </w:r>
    </w:p>
    <w:p w14:paraId="365D0269" w14:textId="77777777" w:rsidR="00BB0B00" w:rsidRPr="00753BE6" w:rsidRDefault="00BB0B00" w:rsidP="00E14951">
      <w:pPr>
        <w:rPr>
          <w:rFonts w:cs="Times New Roman"/>
        </w:rPr>
      </w:pPr>
    </w:p>
    <w:p w14:paraId="293257C7" w14:textId="77777777" w:rsidR="00BB0B00" w:rsidRPr="00753BE6" w:rsidRDefault="00BB0B00" w:rsidP="00E14951">
      <w:pPr>
        <w:keepNext/>
        <w:rPr>
          <w:rFonts w:cs="Times New Roman"/>
          <w:u w:val="single"/>
        </w:rPr>
      </w:pPr>
      <w:proofErr w:type="spellStart"/>
      <w:r w:rsidRPr="00753BE6">
        <w:rPr>
          <w:rFonts w:cs="Times New Roman"/>
          <w:u w:val="single"/>
        </w:rPr>
        <w:t>Mentési</w:t>
      </w:r>
      <w:proofErr w:type="spellEnd"/>
      <w:r w:rsidRPr="00753BE6">
        <w:rPr>
          <w:rFonts w:cs="Times New Roman"/>
          <w:u w:val="single"/>
        </w:rPr>
        <w:t xml:space="preserve"> </w:t>
      </w:r>
      <w:proofErr w:type="spellStart"/>
      <w:r w:rsidRPr="00753BE6">
        <w:rPr>
          <w:rFonts w:cs="Times New Roman"/>
          <w:u w:val="single"/>
        </w:rPr>
        <w:t>konfigurációk</w:t>
      </w:r>
      <w:proofErr w:type="spellEnd"/>
    </w:p>
    <w:p w14:paraId="0B5E3AC6" w14:textId="77777777" w:rsidR="00BB0B00" w:rsidRPr="00753BE6" w:rsidRDefault="00BB0B00" w:rsidP="00E14951">
      <w:pPr>
        <w:spacing w:after="0"/>
        <w:rPr>
          <w:rFonts w:cs="Times New Roman"/>
          <w:i/>
          <w:iCs/>
          <w:u w:val="single"/>
        </w:rPr>
      </w:pPr>
      <w:proofErr w:type="spellStart"/>
      <w:r w:rsidRPr="00753BE6">
        <w:rPr>
          <w:rFonts w:cs="Times New Roman"/>
          <w:i/>
          <w:iCs/>
          <w:u w:val="single"/>
        </w:rPr>
        <w:t>Egyszeri</w:t>
      </w:r>
      <w:proofErr w:type="spellEnd"/>
      <w:r w:rsidRPr="00753BE6">
        <w:rPr>
          <w:rFonts w:cs="Times New Roman"/>
          <w:i/>
          <w:iCs/>
          <w:u w:val="single"/>
        </w:rPr>
        <w:t xml:space="preserve"> </w:t>
      </w:r>
      <w:proofErr w:type="spellStart"/>
      <w:r w:rsidRPr="00753BE6">
        <w:rPr>
          <w:rFonts w:cs="Times New Roman"/>
          <w:i/>
          <w:iCs/>
          <w:u w:val="single"/>
        </w:rPr>
        <w:t>mentés</w:t>
      </w:r>
      <w:proofErr w:type="spellEnd"/>
      <w:r w:rsidRPr="00753BE6">
        <w:rPr>
          <w:rFonts w:cs="Times New Roman"/>
          <w:i/>
          <w:iCs/>
          <w:u w:val="single"/>
        </w:rPr>
        <w:t xml:space="preserve"> (One-time backup)</w:t>
      </w:r>
    </w:p>
    <w:p w14:paraId="39016A5D" w14:textId="77777777" w:rsidR="00BB0B00" w:rsidRPr="00753BE6" w:rsidRDefault="00BB0B00" w:rsidP="00E14951">
      <w:pPr>
        <w:spacing w:after="0"/>
        <w:rPr>
          <w:rFonts w:cs="Times New Roman"/>
        </w:rPr>
      </w:pPr>
      <w:r w:rsidRPr="00753BE6">
        <w:rPr>
          <w:rFonts w:cs="Times New Roman"/>
        </w:rPr>
        <w:t>Lépések:</w:t>
      </w:r>
    </w:p>
    <w:p w14:paraId="065A409D" w14:textId="77777777" w:rsidR="00BB0B00" w:rsidRPr="00753BE6" w:rsidRDefault="00BB0B00">
      <w:pPr>
        <w:pStyle w:val="ListParagraph"/>
        <w:numPr>
          <w:ilvl w:val="0"/>
          <w:numId w:val="120"/>
        </w:numPr>
        <w:ind w:left="0"/>
        <w:rPr>
          <w:rFonts w:cs="Times New Roman"/>
        </w:rPr>
      </w:pPr>
      <w:r w:rsidRPr="00753BE6">
        <w:rPr>
          <w:rFonts w:cs="Times New Roman"/>
        </w:rPr>
        <w:t xml:space="preserve">Jobb </w:t>
      </w:r>
      <w:proofErr w:type="spellStart"/>
      <w:r w:rsidRPr="00753BE6">
        <w:rPr>
          <w:rFonts w:cs="Times New Roman"/>
        </w:rPr>
        <w:t>oldalon</w:t>
      </w:r>
      <w:proofErr w:type="spellEnd"/>
      <w:r w:rsidRPr="00753BE6">
        <w:rPr>
          <w:rFonts w:cs="Times New Roman"/>
        </w:rPr>
        <w:t xml:space="preserve"> Local Backup</w:t>
      </w:r>
    </w:p>
    <w:p w14:paraId="4F6D7DCF" w14:textId="77777777" w:rsidR="00BB0B00" w:rsidRPr="00753BE6" w:rsidRDefault="00BB0B00">
      <w:pPr>
        <w:pStyle w:val="ListParagraph"/>
        <w:numPr>
          <w:ilvl w:val="0"/>
          <w:numId w:val="120"/>
        </w:numPr>
        <w:ind w:left="0"/>
        <w:rPr>
          <w:rFonts w:cs="Times New Roman"/>
        </w:rPr>
      </w:pPr>
      <w:r w:rsidRPr="00753BE6">
        <w:rPr>
          <w:rFonts w:cs="Times New Roman"/>
        </w:rPr>
        <w:t>Action → Backup Once</w:t>
      </w:r>
    </w:p>
    <w:p w14:paraId="36803F92" w14:textId="77777777" w:rsidR="00BB0B00" w:rsidRPr="00753BE6" w:rsidRDefault="00BB0B00">
      <w:pPr>
        <w:pStyle w:val="ListParagraph"/>
        <w:numPr>
          <w:ilvl w:val="0"/>
          <w:numId w:val="120"/>
        </w:numPr>
        <w:ind w:left="0"/>
        <w:rPr>
          <w:rFonts w:cs="Times New Roman"/>
        </w:rPr>
      </w:pPr>
      <w:proofErr w:type="spellStart"/>
      <w:r w:rsidRPr="00753BE6">
        <w:rPr>
          <w:rFonts w:cs="Times New Roman"/>
        </w:rPr>
        <w:t>Válaszd</w:t>
      </w:r>
      <w:proofErr w:type="spellEnd"/>
      <w:r w:rsidRPr="00753BE6">
        <w:rPr>
          <w:rFonts w:cs="Times New Roman"/>
        </w:rPr>
        <w:t>:</w:t>
      </w:r>
    </w:p>
    <w:p w14:paraId="7113A7EA" w14:textId="77777777" w:rsidR="00BB0B00" w:rsidRPr="00753BE6" w:rsidRDefault="00BB0B00">
      <w:pPr>
        <w:pStyle w:val="ListParagraph"/>
        <w:numPr>
          <w:ilvl w:val="0"/>
          <w:numId w:val="118"/>
        </w:numPr>
        <w:ind w:left="0"/>
        <w:rPr>
          <w:rFonts w:cs="Times New Roman"/>
        </w:rPr>
      </w:pPr>
      <w:r w:rsidRPr="00753BE6">
        <w:rPr>
          <w:rFonts w:cs="Times New Roman"/>
        </w:rPr>
        <w:t xml:space="preserve">Scheduled Backup options (ha </w:t>
      </w:r>
      <w:proofErr w:type="spellStart"/>
      <w:r w:rsidRPr="00753BE6">
        <w:rPr>
          <w:rFonts w:cs="Times New Roman"/>
        </w:rPr>
        <w:t>már</w:t>
      </w:r>
      <w:proofErr w:type="spellEnd"/>
      <w:r w:rsidRPr="00753BE6">
        <w:rPr>
          <w:rFonts w:cs="Times New Roman"/>
        </w:rPr>
        <w:t xml:space="preserve"> van </w:t>
      </w:r>
      <w:proofErr w:type="spellStart"/>
      <w:r w:rsidRPr="00753BE6">
        <w:rPr>
          <w:rFonts w:cs="Times New Roman"/>
        </w:rPr>
        <w:t>ütemezés</w:t>
      </w:r>
      <w:proofErr w:type="spellEnd"/>
      <w:r w:rsidRPr="00753BE6">
        <w:rPr>
          <w:rFonts w:cs="Times New Roman"/>
        </w:rPr>
        <w:t>)</w:t>
      </w:r>
    </w:p>
    <w:p w14:paraId="1A1DC115" w14:textId="77777777" w:rsidR="00BB0B00" w:rsidRPr="00753BE6" w:rsidRDefault="00BB0B00">
      <w:pPr>
        <w:pStyle w:val="ListParagraph"/>
        <w:numPr>
          <w:ilvl w:val="0"/>
          <w:numId w:val="118"/>
        </w:numPr>
        <w:ind w:left="0"/>
        <w:rPr>
          <w:rFonts w:cs="Times New Roman"/>
        </w:rPr>
      </w:pPr>
      <w:r w:rsidRPr="00753BE6">
        <w:rPr>
          <w:rFonts w:cs="Times New Roman"/>
        </w:rPr>
        <w:t>Different options (</w:t>
      </w:r>
      <w:proofErr w:type="spellStart"/>
      <w:r w:rsidRPr="00753BE6">
        <w:rPr>
          <w:rFonts w:cs="Times New Roman"/>
        </w:rPr>
        <w:t>legtöbbször</w:t>
      </w:r>
      <w:proofErr w:type="spellEnd"/>
      <w:r w:rsidRPr="00753BE6">
        <w:rPr>
          <w:rFonts w:cs="Times New Roman"/>
        </w:rPr>
        <w:t xml:space="preserve"> </w:t>
      </w:r>
      <w:proofErr w:type="spellStart"/>
      <w:r w:rsidRPr="00753BE6">
        <w:rPr>
          <w:rFonts w:cs="Times New Roman"/>
        </w:rPr>
        <w:t>ez</w:t>
      </w:r>
      <w:proofErr w:type="spellEnd"/>
      <w:r w:rsidRPr="00753BE6">
        <w:rPr>
          <w:rFonts w:cs="Times New Roman"/>
        </w:rPr>
        <w:t>)</w:t>
      </w:r>
    </w:p>
    <w:p w14:paraId="02850CE3" w14:textId="77777777" w:rsidR="00BB0B00" w:rsidRPr="00753BE6" w:rsidRDefault="00BB0B00" w:rsidP="00E14951">
      <w:pPr>
        <w:spacing w:after="0"/>
        <w:rPr>
          <w:rFonts w:cs="Times New Roman"/>
        </w:rPr>
      </w:pPr>
      <w:proofErr w:type="spellStart"/>
      <w:r w:rsidRPr="00753BE6">
        <w:rPr>
          <w:rFonts w:cs="Times New Roman"/>
        </w:rPr>
        <w:t>Mentés</w:t>
      </w:r>
      <w:proofErr w:type="spellEnd"/>
      <w:r w:rsidRPr="00753BE6">
        <w:rPr>
          <w:rFonts w:cs="Times New Roman"/>
        </w:rPr>
        <w:t xml:space="preserve"> </w:t>
      </w:r>
      <w:proofErr w:type="spellStart"/>
      <w:r w:rsidRPr="00753BE6">
        <w:rPr>
          <w:rFonts w:cs="Times New Roman"/>
        </w:rPr>
        <w:t>típusa</w:t>
      </w:r>
      <w:proofErr w:type="spellEnd"/>
    </w:p>
    <w:p w14:paraId="454C142A" w14:textId="77777777" w:rsidR="00BB0B00" w:rsidRPr="00753BE6" w:rsidRDefault="00BB0B00">
      <w:pPr>
        <w:pStyle w:val="ListParagraph"/>
        <w:numPr>
          <w:ilvl w:val="0"/>
          <w:numId w:val="118"/>
        </w:numPr>
        <w:ind w:left="0"/>
        <w:rPr>
          <w:rFonts w:cs="Times New Roman"/>
        </w:rPr>
      </w:pPr>
      <w:r w:rsidRPr="00753BE6">
        <w:rPr>
          <w:rFonts w:cs="Times New Roman"/>
        </w:rPr>
        <w:t>Full server</w:t>
      </w:r>
    </w:p>
    <w:p w14:paraId="12AE75D7" w14:textId="77777777" w:rsidR="00BB0B00" w:rsidRPr="00753BE6" w:rsidRDefault="00BB0B00">
      <w:pPr>
        <w:pStyle w:val="ListParagraph"/>
        <w:numPr>
          <w:ilvl w:val="0"/>
          <w:numId w:val="118"/>
        </w:numPr>
        <w:ind w:left="0"/>
        <w:rPr>
          <w:rFonts w:cs="Times New Roman"/>
        </w:rPr>
      </w:pPr>
      <w:r w:rsidRPr="00753BE6">
        <w:rPr>
          <w:rFonts w:cs="Times New Roman"/>
        </w:rPr>
        <w:t>Custom</w:t>
      </w:r>
    </w:p>
    <w:p w14:paraId="49EB76C5" w14:textId="77777777" w:rsidR="00BB0B00" w:rsidRPr="00753BE6" w:rsidRDefault="00BB0B00">
      <w:pPr>
        <w:pStyle w:val="ListParagraph"/>
        <w:numPr>
          <w:ilvl w:val="1"/>
          <w:numId w:val="118"/>
        </w:numPr>
        <w:ind w:left="0"/>
        <w:rPr>
          <w:rFonts w:cs="Times New Roman"/>
        </w:rPr>
      </w:pPr>
      <w:r w:rsidRPr="00753BE6">
        <w:rPr>
          <w:rFonts w:cs="Times New Roman"/>
        </w:rPr>
        <w:t xml:space="preserve">Custom </w:t>
      </w:r>
      <w:proofErr w:type="spellStart"/>
      <w:r w:rsidRPr="00753BE6">
        <w:rPr>
          <w:rFonts w:cs="Times New Roman"/>
        </w:rPr>
        <w:t>esetén</w:t>
      </w:r>
      <w:proofErr w:type="spellEnd"/>
      <w:r w:rsidRPr="00753BE6">
        <w:rPr>
          <w:rFonts w:cs="Times New Roman"/>
        </w:rPr>
        <w:t xml:space="preserve"> </w:t>
      </w:r>
      <w:proofErr w:type="spellStart"/>
      <w:r w:rsidRPr="00753BE6">
        <w:rPr>
          <w:rFonts w:cs="Times New Roman"/>
        </w:rPr>
        <w:t>kiválasztható</w:t>
      </w:r>
      <w:proofErr w:type="spellEnd"/>
      <w:r w:rsidRPr="00753BE6">
        <w:rPr>
          <w:rFonts w:cs="Times New Roman"/>
        </w:rPr>
        <w:t>:</w:t>
      </w:r>
    </w:p>
    <w:p w14:paraId="69385036" w14:textId="77777777" w:rsidR="00BB0B00" w:rsidRPr="00753BE6" w:rsidRDefault="00BB0B00">
      <w:pPr>
        <w:pStyle w:val="ListParagraph"/>
        <w:numPr>
          <w:ilvl w:val="2"/>
          <w:numId w:val="121"/>
        </w:numPr>
        <w:ind w:left="0"/>
        <w:rPr>
          <w:rFonts w:cs="Times New Roman"/>
        </w:rPr>
      </w:pPr>
      <w:proofErr w:type="spellStart"/>
      <w:r w:rsidRPr="00753BE6">
        <w:rPr>
          <w:rFonts w:cs="Times New Roman"/>
        </w:rPr>
        <w:lastRenderedPageBreak/>
        <w:t>Kötetek</w:t>
      </w:r>
      <w:proofErr w:type="spellEnd"/>
    </w:p>
    <w:p w14:paraId="306A0FFE" w14:textId="77777777" w:rsidR="00BB0B00" w:rsidRPr="00753BE6" w:rsidRDefault="00BB0B00">
      <w:pPr>
        <w:pStyle w:val="ListParagraph"/>
        <w:numPr>
          <w:ilvl w:val="2"/>
          <w:numId w:val="121"/>
        </w:numPr>
        <w:ind w:left="0"/>
        <w:rPr>
          <w:rFonts w:cs="Times New Roman"/>
        </w:rPr>
      </w:pPr>
      <w:proofErr w:type="spellStart"/>
      <w:r w:rsidRPr="00753BE6">
        <w:rPr>
          <w:rFonts w:cs="Times New Roman"/>
        </w:rPr>
        <w:t>Fájlok</w:t>
      </w:r>
      <w:proofErr w:type="spellEnd"/>
    </w:p>
    <w:p w14:paraId="6FF45E15" w14:textId="77777777" w:rsidR="00BB0B00" w:rsidRPr="00753BE6" w:rsidRDefault="00BB0B00">
      <w:pPr>
        <w:pStyle w:val="ListParagraph"/>
        <w:numPr>
          <w:ilvl w:val="2"/>
          <w:numId w:val="121"/>
        </w:numPr>
        <w:ind w:left="0"/>
        <w:rPr>
          <w:rFonts w:cs="Times New Roman"/>
        </w:rPr>
      </w:pPr>
      <w:r w:rsidRPr="00753BE6">
        <w:rPr>
          <w:rFonts w:cs="Times New Roman"/>
        </w:rPr>
        <w:t>System State</w:t>
      </w:r>
    </w:p>
    <w:p w14:paraId="0CCA5187" w14:textId="77777777" w:rsidR="00BB0B00" w:rsidRPr="00753BE6" w:rsidRDefault="00BB0B00" w:rsidP="00E14951">
      <w:pPr>
        <w:spacing w:after="0"/>
        <w:rPr>
          <w:rFonts w:cs="Times New Roman"/>
        </w:rPr>
      </w:pPr>
      <w:proofErr w:type="spellStart"/>
      <w:r w:rsidRPr="00753BE6">
        <w:rPr>
          <w:rFonts w:cs="Times New Roman"/>
        </w:rPr>
        <w:t>Cél</w:t>
      </w:r>
      <w:proofErr w:type="spellEnd"/>
      <w:r w:rsidRPr="00753BE6">
        <w:rPr>
          <w:rFonts w:cs="Times New Roman"/>
        </w:rPr>
        <w:t xml:space="preserve"> </w:t>
      </w:r>
      <w:proofErr w:type="spellStart"/>
      <w:r w:rsidRPr="00753BE6">
        <w:rPr>
          <w:rFonts w:cs="Times New Roman"/>
        </w:rPr>
        <w:t>kiválasztása</w:t>
      </w:r>
      <w:proofErr w:type="spellEnd"/>
    </w:p>
    <w:p w14:paraId="48A6724C" w14:textId="77777777" w:rsidR="00BB0B00" w:rsidRPr="00753BE6" w:rsidRDefault="00BB0B00">
      <w:pPr>
        <w:pStyle w:val="ListParagraph"/>
        <w:numPr>
          <w:ilvl w:val="0"/>
          <w:numId w:val="118"/>
        </w:numPr>
        <w:ind w:left="0"/>
        <w:rPr>
          <w:rFonts w:cs="Times New Roman"/>
        </w:rPr>
      </w:pPr>
      <w:r w:rsidRPr="00753BE6">
        <w:rPr>
          <w:rFonts w:cs="Times New Roman"/>
        </w:rPr>
        <w:t>Local drives</w:t>
      </w:r>
    </w:p>
    <w:p w14:paraId="347BA7AD" w14:textId="77777777" w:rsidR="00BB0B00" w:rsidRPr="00753BE6" w:rsidRDefault="00BB0B00">
      <w:pPr>
        <w:pStyle w:val="ListParagraph"/>
        <w:numPr>
          <w:ilvl w:val="0"/>
          <w:numId w:val="118"/>
        </w:numPr>
        <w:ind w:left="0"/>
        <w:rPr>
          <w:rFonts w:cs="Times New Roman"/>
        </w:rPr>
      </w:pPr>
      <w:r w:rsidRPr="00753BE6">
        <w:rPr>
          <w:rFonts w:cs="Times New Roman"/>
        </w:rPr>
        <w:t>Remote shared folder</w:t>
      </w:r>
    </w:p>
    <w:p w14:paraId="06DC5811" w14:textId="77777777" w:rsidR="00BB0B00" w:rsidRPr="00753BE6" w:rsidRDefault="00BB0B00" w:rsidP="00E14951">
      <w:pPr>
        <w:rPr>
          <w:rFonts w:cs="Times New Roman"/>
        </w:rPr>
      </w:pPr>
    </w:p>
    <w:p w14:paraId="4E2B2AD7" w14:textId="77777777" w:rsidR="00BB0B00" w:rsidRPr="00753BE6" w:rsidRDefault="00BB0B00" w:rsidP="00E14951">
      <w:pPr>
        <w:keepNext/>
        <w:spacing w:after="0"/>
        <w:rPr>
          <w:rFonts w:cs="Times New Roman"/>
          <w:i/>
          <w:iCs/>
          <w:u w:val="single"/>
        </w:rPr>
      </w:pPr>
      <w:proofErr w:type="spellStart"/>
      <w:r w:rsidRPr="00753BE6">
        <w:rPr>
          <w:rFonts w:cs="Times New Roman"/>
          <w:i/>
          <w:iCs/>
          <w:u w:val="single"/>
        </w:rPr>
        <w:t>Ütemezett</w:t>
      </w:r>
      <w:proofErr w:type="spellEnd"/>
      <w:r w:rsidRPr="00753BE6">
        <w:rPr>
          <w:rFonts w:cs="Times New Roman"/>
          <w:i/>
          <w:iCs/>
          <w:u w:val="single"/>
        </w:rPr>
        <w:t xml:space="preserve"> </w:t>
      </w:r>
      <w:proofErr w:type="spellStart"/>
      <w:r w:rsidRPr="00753BE6">
        <w:rPr>
          <w:rFonts w:cs="Times New Roman"/>
          <w:i/>
          <w:iCs/>
          <w:u w:val="single"/>
        </w:rPr>
        <w:t>mentés</w:t>
      </w:r>
      <w:proofErr w:type="spellEnd"/>
      <w:r w:rsidRPr="00753BE6">
        <w:rPr>
          <w:rFonts w:cs="Times New Roman"/>
          <w:i/>
          <w:iCs/>
          <w:u w:val="single"/>
        </w:rPr>
        <w:t xml:space="preserve"> (Scheduled backup)</w:t>
      </w:r>
    </w:p>
    <w:p w14:paraId="69174974" w14:textId="77777777" w:rsidR="00BB0B00" w:rsidRPr="00753BE6" w:rsidRDefault="00BB0B00" w:rsidP="00E14951">
      <w:pPr>
        <w:keepNext/>
        <w:spacing w:after="0"/>
        <w:rPr>
          <w:rFonts w:cs="Times New Roman"/>
        </w:rPr>
      </w:pPr>
      <w:r w:rsidRPr="00753BE6">
        <w:rPr>
          <w:rFonts w:cs="Times New Roman"/>
        </w:rPr>
        <w:t xml:space="preserve">Ez a </w:t>
      </w:r>
      <w:proofErr w:type="spellStart"/>
      <w:r w:rsidRPr="00753BE6">
        <w:rPr>
          <w:rFonts w:cs="Times New Roman"/>
        </w:rPr>
        <w:t>legfontosabb</w:t>
      </w:r>
      <w:proofErr w:type="spellEnd"/>
      <w:r w:rsidRPr="00753BE6">
        <w:rPr>
          <w:rFonts w:cs="Times New Roman"/>
        </w:rPr>
        <w:t xml:space="preserve"> </w:t>
      </w:r>
      <w:proofErr w:type="spellStart"/>
      <w:r w:rsidRPr="00753BE6">
        <w:rPr>
          <w:rFonts w:cs="Times New Roman"/>
        </w:rPr>
        <w:t>vizsgán</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gyakorlatban</w:t>
      </w:r>
      <w:proofErr w:type="spellEnd"/>
      <w:r w:rsidRPr="00753BE6">
        <w:rPr>
          <w:rFonts w:cs="Times New Roman"/>
        </w:rPr>
        <w:t>.</w:t>
      </w:r>
    </w:p>
    <w:p w14:paraId="3D69CEB1" w14:textId="77777777" w:rsidR="00BB0B00" w:rsidRPr="00753BE6" w:rsidRDefault="00BB0B00" w:rsidP="00E14951">
      <w:pPr>
        <w:keepNext/>
        <w:spacing w:after="0"/>
        <w:rPr>
          <w:rFonts w:cs="Times New Roman"/>
        </w:rPr>
      </w:pPr>
      <w:r w:rsidRPr="00753BE6">
        <w:rPr>
          <w:rFonts w:cs="Times New Roman"/>
        </w:rPr>
        <w:t>Lépések:</w:t>
      </w:r>
    </w:p>
    <w:p w14:paraId="1F2B3731" w14:textId="77777777" w:rsidR="00BB0B00" w:rsidRPr="00753BE6" w:rsidRDefault="00BB0B00">
      <w:pPr>
        <w:pStyle w:val="ListParagraph"/>
        <w:keepNext/>
        <w:numPr>
          <w:ilvl w:val="0"/>
          <w:numId w:val="122"/>
        </w:numPr>
        <w:ind w:left="0"/>
        <w:rPr>
          <w:rFonts w:cs="Times New Roman"/>
        </w:rPr>
      </w:pPr>
      <w:r w:rsidRPr="00753BE6">
        <w:rPr>
          <w:rFonts w:cs="Times New Roman"/>
        </w:rPr>
        <w:t>Local Backup → Backup Schedule</w:t>
      </w:r>
    </w:p>
    <w:p w14:paraId="57F112F0" w14:textId="77777777" w:rsidR="00BB0B00" w:rsidRPr="00753BE6" w:rsidRDefault="00BB0B00">
      <w:pPr>
        <w:pStyle w:val="ListParagraph"/>
        <w:numPr>
          <w:ilvl w:val="0"/>
          <w:numId w:val="122"/>
        </w:numPr>
        <w:ind w:left="0"/>
        <w:rPr>
          <w:rFonts w:cs="Times New Roman"/>
        </w:rPr>
      </w:pPr>
      <w:r w:rsidRPr="00753BE6">
        <w:rPr>
          <w:rFonts w:cs="Times New Roman"/>
        </w:rPr>
        <w:t xml:space="preserve">Backup Configuration Wizard </w:t>
      </w:r>
      <w:proofErr w:type="spellStart"/>
      <w:r w:rsidRPr="00753BE6">
        <w:rPr>
          <w:rFonts w:cs="Times New Roman"/>
        </w:rPr>
        <w:t>indul</w:t>
      </w:r>
      <w:proofErr w:type="spellEnd"/>
    </w:p>
    <w:p w14:paraId="56706D9C" w14:textId="77777777" w:rsidR="00BB0B00" w:rsidRPr="00753BE6" w:rsidRDefault="00BB0B00" w:rsidP="00E14951">
      <w:pPr>
        <w:keepNext/>
        <w:spacing w:after="0"/>
        <w:rPr>
          <w:rFonts w:cs="Times New Roman"/>
        </w:rPr>
      </w:pPr>
      <w:proofErr w:type="spellStart"/>
      <w:r w:rsidRPr="00753BE6">
        <w:rPr>
          <w:rFonts w:cs="Times New Roman"/>
        </w:rPr>
        <w:t>Mentési</w:t>
      </w:r>
      <w:proofErr w:type="spellEnd"/>
      <w:r w:rsidRPr="00753BE6">
        <w:rPr>
          <w:rFonts w:cs="Times New Roman"/>
        </w:rPr>
        <w:t xml:space="preserve"> </w:t>
      </w:r>
      <w:proofErr w:type="spellStart"/>
      <w:r w:rsidRPr="00753BE6">
        <w:rPr>
          <w:rFonts w:cs="Times New Roman"/>
        </w:rPr>
        <w:t>mód</w:t>
      </w:r>
      <w:proofErr w:type="spellEnd"/>
    </w:p>
    <w:p w14:paraId="3229CD25" w14:textId="77777777" w:rsidR="00BB0B00" w:rsidRPr="00753BE6" w:rsidRDefault="00BB0B00">
      <w:pPr>
        <w:pStyle w:val="ListParagraph"/>
        <w:numPr>
          <w:ilvl w:val="0"/>
          <w:numId w:val="118"/>
        </w:numPr>
        <w:ind w:left="0"/>
        <w:rPr>
          <w:rFonts w:cs="Times New Roman"/>
        </w:rPr>
      </w:pPr>
      <w:r w:rsidRPr="00753BE6">
        <w:rPr>
          <w:rFonts w:cs="Times New Roman"/>
        </w:rPr>
        <w:t>Full Server (</w:t>
      </w:r>
      <w:proofErr w:type="spellStart"/>
      <w:r w:rsidRPr="00753BE6">
        <w:rPr>
          <w:rFonts w:cs="Times New Roman"/>
        </w:rPr>
        <w:t>gyors</w:t>
      </w:r>
      <w:proofErr w:type="spellEnd"/>
      <w:r w:rsidRPr="00753BE6">
        <w:rPr>
          <w:rFonts w:cs="Times New Roman"/>
        </w:rPr>
        <w:t xml:space="preserve"> </w:t>
      </w:r>
      <w:proofErr w:type="spellStart"/>
      <w:r w:rsidRPr="00753BE6">
        <w:rPr>
          <w:rFonts w:cs="Times New Roman"/>
        </w:rPr>
        <w:t>visszaállítás</w:t>
      </w:r>
      <w:proofErr w:type="spellEnd"/>
      <w:r w:rsidRPr="00753BE6">
        <w:rPr>
          <w:rFonts w:cs="Times New Roman"/>
        </w:rPr>
        <w:t>)</w:t>
      </w:r>
    </w:p>
    <w:p w14:paraId="08AFC542" w14:textId="77777777" w:rsidR="00BB0B00" w:rsidRPr="00753BE6" w:rsidRDefault="00BB0B00">
      <w:pPr>
        <w:pStyle w:val="ListParagraph"/>
        <w:numPr>
          <w:ilvl w:val="0"/>
          <w:numId w:val="118"/>
        </w:numPr>
        <w:ind w:left="0"/>
        <w:rPr>
          <w:rFonts w:cs="Times New Roman"/>
        </w:rPr>
      </w:pPr>
      <w:r w:rsidRPr="00753BE6">
        <w:rPr>
          <w:rFonts w:cs="Times New Roman"/>
        </w:rPr>
        <w:t>Custom (</w:t>
      </w:r>
      <w:proofErr w:type="spellStart"/>
      <w:r w:rsidRPr="00753BE6">
        <w:rPr>
          <w:rFonts w:cs="Times New Roman"/>
        </w:rPr>
        <w:t>erőforrás</w:t>
      </w:r>
      <w:proofErr w:type="spellEnd"/>
      <w:r w:rsidRPr="00753BE6">
        <w:rPr>
          <w:rFonts w:cs="Times New Roman"/>
        </w:rPr>
        <w:t xml:space="preserve"> </w:t>
      </w:r>
      <w:proofErr w:type="spellStart"/>
      <w:r w:rsidRPr="00753BE6">
        <w:rPr>
          <w:rFonts w:cs="Times New Roman"/>
        </w:rPr>
        <w:t>kímélő</w:t>
      </w:r>
      <w:proofErr w:type="spellEnd"/>
      <w:r w:rsidRPr="00753BE6">
        <w:rPr>
          <w:rFonts w:cs="Times New Roman"/>
        </w:rPr>
        <w:t>)</w:t>
      </w:r>
    </w:p>
    <w:p w14:paraId="5A2F2D06" w14:textId="77777777" w:rsidR="00BB0B00" w:rsidRPr="00753BE6" w:rsidRDefault="00BB0B00" w:rsidP="00E14951">
      <w:pPr>
        <w:keepNext/>
        <w:spacing w:after="0"/>
        <w:rPr>
          <w:rFonts w:cs="Times New Roman"/>
        </w:rPr>
      </w:pPr>
      <w:proofErr w:type="spellStart"/>
      <w:r w:rsidRPr="00753BE6">
        <w:rPr>
          <w:rFonts w:cs="Times New Roman"/>
        </w:rPr>
        <w:t>Ütemezés</w:t>
      </w:r>
      <w:proofErr w:type="spellEnd"/>
    </w:p>
    <w:p w14:paraId="5EDF13EC"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Naponta</w:t>
      </w:r>
      <w:proofErr w:type="spellEnd"/>
      <w:r w:rsidRPr="00753BE6">
        <w:rPr>
          <w:rFonts w:cs="Times New Roman"/>
        </w:rPr>
        <w:t xml:space="preserve"> </w:t>
      </w:r>
      <w:proofErr w:type="spellStart"/>
      <w:r w:rsidRPr="00753BE6">
        <w:rPr>
          <w:rFonts w:cs="Times New Roman"/>
        </w:rPr>
        <w:t>egyszer</w:t>
      </w:r>
      <w:proofErr w:type="spellEnd"/>
    </w:p>
    <w:p w14:paraId="2F0C2F49" w14:textId="77777777" w:rsidR="00BB0B00" w:rsidRPr="00753BE6" w:rsidRDefault="00BB0B00">
      <w:pPr>
        <w:pStyle w:val="ListParagraph"/>
        <w:numPr>
          <w:ilvl w:val="0"/>
          <w:numId w:val="118"/>
        </w:numPr>
        <w:spacing w:after="0"/>
        <w:ind w:left="0" w:hanging="357"/>
        <w:rPr>
          <w:rFonts w:cs="Times New Roman"/>
        </w:rPr>
      </w:pPr>
      <w:proofErr w:type="spellStart"/>
      <w:r w:rsidRPr="00753BE6">
        <w:rPr>
          <w:rFonts w:cs="Times New Roman"/>
        </w:rPr>
        <w:t>Naponta</w:t>
      </w:r>
      <w:proofErr w:type="spellEnd"/>
      <w:r w:rsidRPr="00753BE6">
        <w:rPr>
          <w:rFonts w:cs="Times New Roman"/>
        </w:rPr>
        <w:t xml:space="preserve"> </w:t>
      </w:r>
      <w:proofErr w:type="spellStart"/>
      <w:r w:rsidRPr="00753BE6">
        <w:rPr>
          <w:rFonts w:cs="Times New Roman"/>
        </w:rPr>
        <w:t>többször</w:t>
      </w:r>
      <w:proofErr w:type="spellEnd"/>
      <w:r w:rsidRPr="00753BE6">
        <w:rPr>
          <w:rFonts w:cs="Times New Roman"/>
        </w:rPr>
        <w:t xml:space="preserve"> (pl. 4 </w:t>
      </w:r>
      <w:proofErr w:type="spellStart"/>
      <w:r w:rsidRPr="00753BE6">
        <w:rPr>
          <w:rFonts w:cs="Times New Roman"/>
        </w:rPr>
        <w:t>óránként</w:t>
      </w:r>
      <w:proofErr w:type="spellEnd"/>
      <w:r w:rsidRPr="00753BE6">
        <w:rPr>
          <w:rFonts w:cs="Times New Roman"/>
        </w:rPr>
        <w:t>)</w:t>
      </w:r>
    </w:p>
    <w:p w14:paraId="017EC23D" w14:textId="77777777" w:rsidR="00BB0B00" w:rsidRPr="00753BE6" w:rsidRDefault="00BB0B00" w:rsidP="00E14951">
      <w:pPr>
        <w:keepNext/>
        <w:spacing w:after="0"/>
        <w:rPr>
          <w:rFonts w:cs="Times New Roman"/>
        </w:rPr>
      </w:pPr>
      <w:r w:rsidRPr="00753BE6">
        <w:rPr>
          <w:rFonts w:cs="Times New Roman"/>
        </w:rPr>
        <w:t>(</w:t>
      </w:r>
      <w:proofErr w:type="spellStart"/>
      <w:r w:rsidRPr="00753BE6">
        <w:rPr>
          <w:rFonts w:cs="Times New Roman"/>
        </w:rPr>
        <w:t>Gyakori</w:t>
      </w:r>
      <w:proofErr w:type="spellEnd"/>
      <w:r w:rsidRPr="00753BE6">
        <w:rPr>
          <w:rFonts w:cs="Times New Roman"/>
        </w:rPr>
        <w:t xml:space="preserve"> </w:t>
      </w:r>
      <w:proofErr w:type="spellStart"/>
      <w:r w:rsidRPr="00753BE6">
        <w:rPr>
          <w:rFonts w:cs="Times New Roman"/>
        </w:rPr>
        <w:t>gyakorlat</w:t>
      </w:r>
      <w:proofErr w:type="spellEnd"/>
      <w:r w:rsidRPr="00753BE6">
        <w:rPr>
          <w:rFonts w:cs="Times New Roman"/>
        </w:rPr>
        <w:t xml:space="preserve">: </w:t>
      </w:r>
      <w:proofErr w:type="spellStart"/>
      <w:r w:rsidRPr="00753BE6">
        <w:rPr>
          <w:rFonts w:cs="Times New Roman"/>
        </w:rPr>
        <w:t>napi</w:t>
      </w:r>
      <w:proofErr w:type="spellEnd"/>
      <w:r w:rsidRPr="00753BE6">
        <w:rPr>
          <w:rFonts w:cs="Times New Roman"/>
        </w:rPr>
        <w:t xml:space="preserve"> </w:t>
      </w:r>
      <w:proofErr w:type="spellStart"/>
      <w:r w:rsidRPr="00753BE6">
        <w:rPr>
          <w:rFonts w:cs="Times New Roman"/>
        </w:rPr>
        <w:t>egyszer</w:t>
      </w:r>
      <w:proofErr w:type="spellEnd"/>
      <w:r w:rsidRPr="00753BE6">
        <w:rPr>
          <w:rFonts w:cs="Times New Roman"/>
        </w:rPr>
        <w:t xml:space="preserve"> + </w:t>
      </w:r>
      <w:proofErr w:type="spellStart"/>
      <w:r w:rsidRPr="00753BE6">
        <w:rPr>
          <w:rFonts w:cs="Times New Roman"/>
        </w:rPr>
        <w:t>kritikus</w:t>
      </w:r>
      <w:proofErr w:type="spellEnd"/>
      <w:r w:rsidRPr="00753BE6">
        <w:rPr>
          <w:rFonts w:cs="Times New Roman"/>
        </w:rPr>
        <w:t xml:space="preserve"> </w:t>
      </w:r>
      <w:proofErr w:type="spellStart"/>
      <w:r w:rsidRPr="00753BE6">
        <w:rPr>
          <w:rFonts w:cs="Times New Roman"/>
        </w:rPr>
        <w:t>szervernél</w:t>
      </w:r>
      <w:proofErr w:type="spellEnd"/>
      <w:r w:rsidRPr="00753BE6">
        <w:rPr>
          <w:rFonts w:cs="Times New Roman"/>
        </w:rPr>
        <w:t xml:space="preserve"> </w:t>
      </w:r>
      <w:proofErr w:type="spellStart"/>
      <w:r w:rsidRPr="00753BE6">
        <w:rPr>
          <w:rFonts w:cs="Times New Roman"/>
        </w:rPr>
        <w:t>többször</w:t>
      </w:r>
      <w:proofErr w:type="spellEnd"/>
      <w:r w:rsidRPr="00753BE6">
        <w:rPr>
          <w:rFonts w:cs="Times New Roman"/>
        </w:rPr>
        <w:t>)</w:t>
      </w:r>
    </w:p>
    <w:p w14:paraId="76EE52E8" w14:textId="77777777" w:rsidR="00BB0B00" w:rsidRPr="00753BE6" w:rsidRDefault="00BB0B00" w:rsidP="00E14951">
      <w:pPr>
        <w:keepNext/>
        <w:spacing w:after="0"/>
        <w:rPr>
          <w:rFonts w:cs="Times New Roman"/>
        </w:rPr>
      </w:pPr>
    </w:p>
    <w:p w14:paraId="2FEF89B1" w14:textId="77777777" w:rsidR="00BB0B00" w:rsidRPr="00753BE6" w:rsidRDefault="00BB0B00" w:rsidP="00E14951">
      <w:pPr>
        <w:keepNext/>
        <w:rPr>
          <w:rFonts w:cs="Times New Roman"/>
          <w:u w:val="single"/>
        </w:rPr>
      </w:pPr>
      <w:proofErr w:type="spellStart"/>
      <w:r w:rsidRPr="00753BE6">
        <w:rPr>
          <w:rFonts w:cs="Times New Roman"/>
          <w:u w:val="single"/>
        </w:rPr>
        <w:t>Mentési</w:t>
      </w:r>
      <w:proofErr w:type="spellEnd"/>
      <w:r w:rsidRPr="00753BE6">
        <w:rPr>
          <w:rFonts w:cs="Times New Roman"/>
          <w:u w:val="single"/>
        </w:rPr>
        <w:t xml:space="preserve"> </w:t>
      </w:r>
      <w:proofErr w:type="spellStart"/>
      <w:r w:rsidRPr="00753BE6">
        <w:rPr>
          <w:rFonts w:cs="Times New Roman"/>
          <w:u w:val="single"/>
        </w:rPr>
        <w:t>cél</w:t>
      </w:r>
      <w:proofErr w:type="spellEnd"/>
      <w:r w:rsidRPr="00753BE6">
        <w:rPr>
          <w:rFonts w:cs="Times New Roman"/>
          <w:u w:val="single"/>
        </w:rPr>
        <w:t xml:space="preserve"> </w:t>
      </w:r>
      <w:proofErr w:type="spellStart"/>
      <w:r w:rsidRPr="00753BE6">
        <w:rPr>
          <w:rFonts w:cs="Times New Roman"/>
          <w:u w:val="single"/>
        </w:rPr>
        <w:t>konfiguráció</w:t>
      </w:r>
      <w:proofErr w:type="spellEnd"/>
    </w:p>
    <w:p w14:paraId="1382109D" w14:textId="77777777" w:rsidR="00BB0B00" w:rsidRPr="00753BE6" w:rsidRDefault="00BB0B00" w:rsidP="00E14951">
      <w:pPr>
        <w:keepNext/>
        <w:spacing w:after="0"/>
        <w:rPr>
          <w:rFonts w:cs="Times New Roman"/>
          <w:i/>
          <w:iCs/>
          <w:u w:val="single"/>
        </w:rPr>
      </w:pPr>
      <w:proofErr w:type="spellStart"/>
      <w:r w:rsidRPr="00753BE6">
        <w:rPr>
          <w:rFonts w:cs="Times New Roman"/>
          <w:i/>
          <w:iCs/>
          <w:u w:val="single"/>
        </w:rPr>
        <w:t>Dedikált</w:t>
      </w:r>
      <w:proofErr w:type="spellEnd"/>
      <w:r w:rsidRPr="00753BE6">
        <w:rPr>
          <w:rFonts w:cs="Times New Roman"/>
          <w:i/>
          <w:iCs/>
          <w:u w:val="single"/>
        </w:rPr>
        <w:t xml:space="preserve"> backup </w:t>
      </w:r>
      <w:proofErr w:type="spellStart"/>
      <w:r w:rsidRPr="00753BE6">
        <w:rPr>
          <w:rFonts w:cs="Times New Roman"/>
          <w:i/>
          <w:iCs/>
          <w:u w:val="single"/>
        </w:rPr>
        <w:t>lemez</w:t>
      </w:r>
      <w:proofErr w:type="spellEnd"/>
    </w:p>
    <w:p w14:paraId="7FC40B2F" w14:textId="77777777" w:rsidR="00BB0B00" w:rsidRPr="00753BE6" w:rsidRDefault="00BB0B00" w:rsidP="00E14951">
      <w:pPr>
        <w:keepNext/>
        <w:spacing w:after="0"/>
        <w:rPr>
          <w:rFonts w:cs="Times New Roman"/>
        </w:rPr>
      </w:pPr>
      <w:proofErr w:type="spellStart"/>
      <w:r w:rsidRPr="00753BE6">
        <w:rPr>
          <w:rFonts w:cs="Times New Roman"/>
        </w:rPr>
        <w:t>Legjobb</w:t>
      </w:r>
      <w:proofErr w:type="spellEnd"/>
      <w:r w:rsidRPr="00753BE6">
        <w:rPr>
          <w:rFonts w:cs="Times New Roman"/>
        </w:rPr>
        <w:t xml:space="preserve"> </w:t>
      </w:r>
      <w:proofErr w:type="spellStart"/>
      <w:r w:rsidRPr="00753BE6">
        <w:rPr>
          <w:rFonts w:cs="Times New Roman"/>
        </w:rPr>
        <w:t>megoldás</w:t>
      </w:r>
      <w:proofErr w:type="spellEnd"/>
    </w:p>
    <w:p w14:paraId="1EEDF41A" w14:textId="77777777" w:rsidR="00BB0B00" w:rsidRPr="00753BE6" w:rsidRDefault="00BB0B00" w:rsidP="00E14951">
      <w:pPr>
        <w:keepNext/>
        <w:spacing w:after="0"/>
        <w:rPr>
          <w:rFonts w:cs="Times New Roman"/>
        </w:rPr>
      </w:pPr>
      <w:r w:rsidRPr="00753BE6">
        <w:rPr>
          <w:rFonts w:cs="Times New Roman"/>
        </w:rPr>
        <w:t>Előny:</w:t>
      </w:r>
    </w:p>
    <w:p w14:paraId="29BA3DD2"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automatikus</w:t>
      </w:r>
      <w:proofErr w:type="spellEnd"/>
      <w:r w:rsidRPr="00753BE6">
        <w:rPr>
          <w:rFonts w:cs="Times New Roman"/>
        </w:rPr>
        <w:t xml:space="preserve"> </w:t>
      </w:r>
      <w:proofErr w:type="spellStart"/>
      <w:r w:rsidRPr="00753BE6">
        <w:rPr>
          <w:rFonts w:cs="Times New Roman"/>
        </w:rPr>
        <w:t>rotáció</w:t>
      </w:r>
      <w:proofErr w:type="spellEnd"/>
    </w:p>
    <w:p w14:paraId="68E279DA"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gyors</w:t>
      </w:r>
      <w:proofErr w:type="spellEnd"/>
    </w:p>
    <w:p w14:paraId="536994DC" w14:textId="77777777" w:rsidR="00BB0B00" w:rsidRPr="00753BE6" w:rsidRDefault="00BB0B00">
      <w:pPr>
        <w:pStyle w:val="ListParagraph"/>
        <w:numPr>
          <w:ilvl w:val="0"/>
          <w:numId w:val="118"/>
        </w:numPr>
        <w:spacing w:after="80"/>
        <w:ind w:left="0" w:hanging="357"/>
        <w:rPr>
          <w:rFonts w:cs="Times New Roman"/>
        </w:rPr>
      </w:pPr>
      <w:proofErr w:type="spellStart"/>
      <w:r w:rsidRPr="00753BE6">
        <w:rPr>
          <w:rFonts w:cs="Times New Roman"/>
        </w:rPr>
        <w:t>megbízható</w:t>
      </w:r>
      <w:proofErr w:type="spellEnd"/>
    </w:p>
    <w:p w14:paraId="14808EA5" w14:textId="77777777" w:rsidR="00BB0B00" w:rsidRPr="00753BE6" w:rsidRDefault="00BB0B00" w:rsidP="00E14951">
      <w:pPr>
        <w:keepNext/>
        <w:spacing w:after="0"/>
        <w:rPr>
          <w:rFonts w:cs="Times New Roman"/>
        </w:rPr>
      </w:pPr>
      <w:proofErr w:type="spellStart"/>
      <w:r w:rsidRPr="00753BE6">
        <w:rPr>
          <w:rFonts w:cs="Times New Roman"/>
        </w:rPr>
        <w:t>Hátrány</w:t>
      </w:r>
      <w:proofErr w:type="spellEnd"/>
      <w:r w:rsidRPr="00753BE6">
        <w:rPr>
          <w:rFonts w:cs="Times New Roman"/>
        </w:rPr>
        <w:t>:</w:t>
      </w:r>
    </w:p>
    <w:p w14:paraId="22ED17CD" w14:textId="77777777" w:rsidR="00BB0B00" w:rsidRPr="00753BE6" w:rsidRDefault="00BB0B00">
      <w:pPr>
        <w:pStyle w:val="ListParagraph"/>
        <w:numPr>
          <w:ilvl w:val="0"/>
          <w:numId w:val="118"/>
        </w:numPr>
        <w:spacing w:after="280"/>
        <w:ind w:left="0" w:hanging="357"/>
        <w:rPr>
          <w:rFonts w:cs="Times New Roman"/>
        </w:rPr>
      </w:pP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mentésre</w:t>
      </w:r>
      <w:proofErr w:type="spellEnd"/>
      <w:r w:rsidRPr="00753BE6">
        <w:rPr>
          <w:rFonts w:cs="Times New Roman"/>
        </w:rPr>
        <w:t xml:space="preserve"> </w:t>
      </w:r>
      <w:proofErr w:type="spellStart"/>
      <w:r w:rsidRPr="00753BE6">
        <w:rPr>
          <w:rFonts w:cs="Times New Roman"/>
        </w:rPr>
        <w:t>használható</w:t>
      </w:r>
      <w:proofErr w:type="spellEnd"/>
    </w:p>
    <w:p w14:paraId="7CB6CE5D" w14:textId="77777777" w:rsidR="00BB0B00" w:rsidRPr="00753BE6" w:rsidRDefault="00BB0B00" w:rsidP="00E14951">
      <w:pPr>
        <w:keepNext/>
        <w:spacing w:after="0"/>
        <w:rPr>
          <w:rFonts w:cs="Times New Roman"/>
          <w:i/>
          <w:iCs/>
          <w:u w:val="single"/>
        </w:rPr>
      </w:pPr>
      <w:r w:rsidRPr="00753BE6">
        <w:rPr>
          <w:rFonts w:cs="Times New Roman"/>
          <w:i/>
          <w:iCs/>
          <w:u w:val="single"/>
        </w:rPr>
        <w:t>Volume backup</w:t>
      </w:r>
    </w:p>
    <w:p w14:paraId="0C17BD26" w14:textId="77777777" w:rsidR="00BB0B00" w:rsidRPr="00753BE6" w:rsidRDefault="00BB0B00" w:rsidP="00E14951">
      <w:pPr>
        <w:keepNext/>
        <w:spacing w:after="0"/>
        <w:rPr>
          <w:rFonts w:cs="Times New Roman"/>
        </w:rPr>
      </w:pP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meglévő</w:t>
      </w:r>
      <w:proofErr w:type="spellEnd"/>
      <w:r w:rsidRPr="00753BE6">
        <w:rPr>
          <w:rFonts w:cs="Times New Roman"/>
        </w:rPr>
        <w:t xml:space="preserve"> </w:t>
      </w:r>
      <w:proofErr w:type="spellStart"/>
      <w:r w:rsidRPr="00753BE6">
        <w:rPr>
          <w:rFonts w:cs="Times New Roman"/>
        </w:rPr>
        <w:t>kötetre</w:t>
      </w:r>
      <w:proofErr w:type="spellEnd"/>
      <w:r w:rsidRPr="00753BE6">
        <w:rPr>
          <w:rFonts w:cs="Times New Roman"/>
        </w:rPr>
        <w:t xml:space="preserve"> </w:t>
      </w:r>
      <w:proofErr w:type="spellStart"/>
      <w:r w:rsidRPr="00753BE6">
        <w:rPr>
          <w:rFonts w:cs="Times New Roman"/>
        </w:rPr>
        <w:t>ment</w:t>
      </w:r>
      <w:proofErr w:type="spellEnd"/>
      <w:r w:rsidRPr="00753BE6">
        <w:rPr>
          <w:rFonts w:cs="Times New Roman"/>
        </w:rPr>
        <w:t>.</w:t>
      </w:r>
    </w:p>
    <w:p w14:paraId="05C01BEC" w14:textId="77777777" w:rsidR="00BB0B00" w:rsidRPr="00753BE6" w:rsidRDefault="00BB0B00" w:rsidP="00E14951">
      <w:pPr>
        <w:keepNext/>
        <w:spacing w:after="240"/>
        <w:rPr>
          <w:rFonts w:cs="Times New Roman"/>
        </w:rPr>
      </w:pPr>
      <w:r w:rsidRPr="00753BE6">
        <w:rPr>
          <w:rFonts w:cs="Times New Roman"/>
        </w:rPr>
        <w:t xml:space="preserve">Kockázat: ha a </w:t>
      </w:r>
      <w:proofErr w:type="spellStart"/>
      <w:r w:rsidRPr="00753BE6">
        <w:rPr>
          <w:rFonts w:cs="Times New Roman"/>
        </w:rPr>
        <w:t>kötet</w:t>
      </w:r>
      <w:proofErr w:type="spellEnd"/>
      <w:r w:rsidRPr="00753BE6">
        <w:rPr>
          <w:rFonts w:cs="Times New Roman"/>
        </w:rPr>
        <w:t xml:space="preserve"> </w:t>
      </w:r>
      <w:proofErr w:type="spellStart"/>
      <w:r w:rsidRPr="00753BE6">
        <w:rPr>
          <w:rFonts w:cs="Times New Roman"/>
        </w:rPr>
        <w:t>sérül</w:t>
      </w:r>
      <w:proofErr w:type="spellEnd"/>
      <w:r w:rsidRPr="00753BE6">
        <w:rPr>
          <w:rFonts w:cs="Times New Roman"/>
        </w:rPr>
        <w:t xml:space="preserve"> → backup is </w:t>
      </w:r>
      <w:proofErr w:type="spellStart"/>
      <w:r w:rsidRPr="00753BE6">
        <w:rPr>
          <w:rFonts w:cs="Times New Roman"/>
        </w:rPr>
        <w:t>sérül</w:t>
      </w:r>
      <w:proofErr w:type="spellEnd"/>
    </w:p>
    <w:p w14:paraId="35FBDA4B" w14:textId="77777777" w:rsidR="00BB0B00" w:rsidRPr="00753BE6" w:rsidRDefault="00BB0B00" w:rsidP="00E14951">
      <w:pPr>
        <w:keepNext/>
        <w:spacing w:after="0"/>
        <w:rPr>
          <w:rFonts w:cs="Times New Roman"/>
          <w:i/>
          <w:iCs/>
          <w:u w:val="single"/>
        </w:rPr>
      </w:pPr>
      <w:proofErr w:type="spellStart"/>
      <w:r w:rsidRPr="00753BE6">
        <w:rPr>
          <w:rFonts w:cs="Times New Roman"/>
          <w:i/>
          <w:iCs/>
          <w:u w:val="single"/>
        </w:rPr>
        <w:t>Hálózati</w:t>
      </w:r>
      <w:proofErr w:type="spellEnd"/>
      <w:r w:rsidRPr="00753BE6">
        <w:rPr>
          <w:rFonts w:cs="Times New Roman"/>
          <w:i/>
          <w:iCs/>
          <w:u w:val="single"/>
        </w:rPr>
        <w:t xml:space="preserve"> </w:t>
      </w:r>
      <w:proofErr w:type="spellStart"/>
      <w:r w:rsidRPr="00753BE6">
        <w:rPr>
          <w:rFonts w:cs="Times New Roman"/>
          <w:i/>
          <w:iCs/>
          <w:u w:val="single"/>
        </w:rPr>
        <w:t>megosztás</w:t>
      </w:r>
      <w:proofErr w:type="spellEnd"/>
    </w:p>
    <w:p w14:paraId="19F23382" w14:textId="77777777" w:rsidR="00BB0B00" w:rsidRPr="00753BE6" w:rsidRDefault="00BB0B00">
      <w:pPr>
        <w:pStyle w:val="ListParagraph"/>
        <w:numPr>
          <w:ilvl w:val="0"/>
          <w:numId w:val="118"/>
        </w:numPr>
        <w:ind w:left="0"/>
        <w:rPr>
          <w:rFonts w:cs="Times New Roman"/>
        </w:rPr>
      </w:pPr>
      <w:r w:rsidRPr="00753BE6">
        <w:rPr>
          <w:rFonts w:cs="Times New Roman"/>
        </w:rPr>
        <w:t>NAS</w:t>
      </w:r>
    </w:p>
    <w:p w14:paraId="7BAEC7E8"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másik</w:t>
      </w:r>
      <w:proofErr w:type="spellEnd"/>
      <w:r w:rsidRPr="00753BE6">
        <w:rPr>
          <w:rFonts w:cs="Times New Roman"/>
        </w:rPr>
        <w:t xml:space="preserve"> </w:t>
      </w:r>
      <w:proofErr w:type="spellStart"/>
      <w:r w:rsidRPr="00753BE6">
        <w:rPr>
          <w:rFonts w:cs="Times New Roman"/>
        </w:rPr>
        <w:t>szerver</w:t>
      </w:r>
      <w:proofErr w:type="spellEnd"/>
    </w:p>
    <w:p w14:paraId="7B380CA2" w14:textId="77777777" w:rsidR="00BB0B00" w:rsidRPr="00753BE6" w:rsidRDefault="00BB0B00">
      <w:pPr>
        <w:pStyle w:val="ListParagraph"/>
        <w:numPr>
          <w:ilvl w:val="0"/>
          <w:numId w:val="118"/>
        </w:numPr>
        <w:spacing w:after="80"/>
        <w:ind w:left="0" w:hanging="357"/>
        <w:rPr>
          <w:rFonts w:cs="Times New Roman"/>
        </w:rPr>
      </w:pPr>
      <w:r w:rsidRPr="00753BE6">
        <w:rPr>
          <w:rFonts w:cs="Times New Roman"/>
        </w:rPr>
        <w:t>SMB share</w:t>
      </w:r>
    </w:p>
    <w:p w14:paraId="30499EB6" w14:textId="77777777" w:rsidR="00BB0B00" w:rsidRPr="00753BE6" w:rsidRDefault="00BB0B00" w:rsidP="00E14951">
      <w:pPr>
        <w:keepNext/>
        <w:spacing w:after="0"/>
        <w:rPr>
          <w:rFonts w:cs="Times New Roman"/>
        </w:rPr>
      </w:pPr>
      <w:proofErr w:type="spellStart"/>
      <w:r w:rsidRPr="00753BE6">
        <w:rPr>
          <w:rFonts w:cs="Times New Roman"/>
        </w:rPr>
        <w:t>Figyelni</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w:t>
      </w:r>
    </w:p>
    <w:p w14:paraId="135A6956"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jogosultság</w:t>
      </w:r>
      <w:proofErr w:type="spellEnd"/>
    </w:p>
    <w:p w14:paraId="0E87CB15"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hitelesítés</w:t>
      </w:r>
      <w:proofErr w:type="spellEnd"/>
    </w:p>
    <w:p w14:paraId="0A869902"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sebesség</w:t>
      </w:r>
      <w:proofErr w:type="spellEnd"/>
    </w:p>
    <w:p w14:paraId="68A893ED" w14:textId="77777777" w:rsidR="00BB0B00" w:rsidRPr="00753BE6" w:rsidRDefault="00BB0B00" w:rsidP="00E14951">
      <w:pPr>
        <w:rPr>
          <w:rFonts w:cs="Times New Roman"/>
        </w:rPr>
      </w:pPr>
    </w:p>
    <w:p w14:paraId="263FDFC3" w14:textId="77777777" w:rsidR="00BB0B00" w:rsidRPr="00753BE6" w:rsidRDefault="00BB0B00" w:rsidP="00E14951">
      <w:pPr>
        <w:keepNext/>
        <w:rPr>
          <w:rFonts w:cs="Times New Roman"/>
          <w:u w:val="single"/>
        </w:rPr>
      </w:pPr>
      <w:r w:rsidRPr="00753BE6">
        <w:rPr>
          <w:rFonts w:cs="Times New Roman"/>
          <w:u w:val="single"/>
        </w:rPr>
        <w:lastRenderedPageBreak/>
        <w:t xml:space="preserve">Fontos </w:t>
      </w:r>
      <w:proofErr w:type="spellStart"/>
      <w:r w:rsidRPr="00753BE6">
        <w:rPr>
          <w:rFonts w:cs="Times New Roman"/>
          <w:u w:val="single"/>
        </w:rPr>
        <w:t>konfigurációs</w:t>
      </w:r>
      <w:proofErr w:type="spellEnd"/>
      <w:r w:rsidRPr="00753BE6">
        <w:rPr>
          <w:rFonts w:cs="Times New Roman"/>
          <w:u w:val="single"/>
        </w:rPr>
        <w:t xml:space="preserve"> </w:t>
      </w:r>
      <w:proofErr w:type="spellStart"/>
      <w:r w:rsidRPr="00753BE6">
        <w:rPr>
          <w:rFonts w:cs="Times New Roman"/>
          <w:u w:val="single"/>
        </w:rPr>
        <w:t>beállítások</w:t>
      </w:r>
      <w:proofErr w:type="spellEnd"/>
    </w:p>
    <w:p w14:paraId="7B780E8F" w14:textId="77777777" w:rsidR="00BB0B00" w:rsidRPr="00753BE6" w:rsidRDefault="00BB0B00" w:rsidP="00E14951">
      <w:pPr>
        <w:keepNext/>
        <w:spacing w:after="0"/>
        <w:rPr>
          <w:rFonts w:cs="Times New Roman"/>
          <w:i/>
          <w:iCs/>
          <w:u w:val="single"/>
        </w:rPr>
      </w:pPr>
      <w:r w:rsidRPr="00753BE6">
        <w:rPr>
          <w:rFonts w:cs="Times New Roman"/>
          <w:i/>
          <w:iCs/>
          <w:u w:val="single"/>
        </w:rPr>
        <w:t>VSS (Volume Shadow Copy)</w:t>
      </w:r>
    </w:p>
    <w:p w14:paraId="47D3722B" w14:textId="77777777" w:rsidR="00BB0B00" w:rsidRPr="00753BE6" w:rsidRDefault="00BB0B00" w:rsidP="00E14951">
      <w:pPr>
        <w:keepNext/>
        <w:spacing w:after="0"/>
        <w:rPr>
          <w:rFonts w:cs="Times New Roman"/>
        </w:rPr>
      </w:pPr>
      <w:r w:rsidRPr="00753BE6">
        <w:rPr>
          <w:rFonts w:cs="Times New Roman"/>
        </w:rPr>
        <w:t xml:space="preserve">A WSB a Volume Shadow Copy Service </w:t>
      </w:r>
      <w:proofErr w:type="spellStart"/>
      <w:r w:rsidRPr="00753BE6">
        <w:rPr>
          <w:rFonts w:cs="Times New Roman"/>
        </w:rPr>
        <w:t>segítségével</w:t>
      </w:r>
      <w:proofErr w:type="spellEnd"/>
      <w:r w:rsidRPr="00753BE6">
        <w:rPr>
          <w:rFonts w:cs="Times New Roman"/>
        </w:rPr>
        <w:t xml:space="preserve"> </w:t>
      </w:r>
      <w:proofErr w:type="spellStart"/>
      <w:r w:rsidRPr="00753BE6">
        <w:rPr>
          <w:rFonts w:cs="Times New Roman"/>
        </w:rPr>
        <w:t>készít</w:t>
      </w:r>
      <w:proofErr w:type="spellEnd"/>
      <w:r w:rsidRPr="00753BE6">
        <w:rPr>
          <w:rFonts w:cs="Times New Roman"/>
        </w:rPr>
        <w:t xml:space="preserve"> </w:t>
      </w:r>
      <w:proofErr w:type="spellStart"/>
      <w:r w:rsidRPr="00753BE6">
        <w:rPr>
          <w:rFonts w:cs="Times New Roman"/>
        </w:rPr>
        <w:t>konzisztens</w:t>
      </w:r>
      <w:proofErr w:type="spellEnd"/>
      <w:r w:rsidRPr="00753BE6">
        <w:rPr>
          <w:rFonts w:cs="Times New Roman"/>
        </w:rPr>
        <w:t xml:space="preserve"> </w:t>
      </w:r>
      <w:proofErr w:type="spellStart"/>
      <w:r w:rsidRPr="00753BE6">
        <w:rPr>
          <w:rFonts w:cs="Times New Roman"/>
        </w:rPr>
        <w:t>mentést</w:t>
      </w:r>
      <w:proofErr w:type="spellEnd"/>
      <w:r w:rsidRPr="00753BE6">
        <w:rPr>
          <w:rFonts w:cs="Times New Roman"/>
        </w:rPr>
        <w:t>.</w:t>
      </w:r>
    </w:p>
    <w:p w14:paraId="15CFBCF5" w14:textId="77777777" w:rsidR="00BB0B00" w:rsidRPr="00753BE6" w:rsidRDefault="00BB0B00" w:rsidP="00E14951">
      <w:pPr>
        <w:keepNext/>
        <w:spacing w:after="0"/>
        <w:rPr>
          <w:rFonts w:cs="Times New Roman"/>
        </w:rPr>
      </w:pPr>
      <w:r w:rsidRPr="00753BE6">
        <w:rPr>
          <w:rFonts w:cs="Times New Roman"/>
        </w:rPr>
        <w:t xml:space="preserve">Ez </w:t>
      </w: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teszi</w:t>
      </w:r>
      <w:proofErr w:type="spellEnd"/>
      <w:r w:rsidRPr="00753BE6">
        <w:rPr>
          <w:rFonts w:cs="Times New Roman"/>
        </w:rPr>
        <w:t>:</w:t>
      </w:r>
    </w:p>
    <w:p w14:paraId="5D90B49B" w14:textId="77777777" w:rsidR="00BB0B00" w:rsidRPr="00753BE6" w:rsidRDefault="00BB0B00">
      <w:pPr>
        <w:pStyle w:val="ListParagraph"/>
        <w:numPr>
          <w:ilvl w:val="0"/>
          <w:numId w:val="118"/>
        </w:numPr>
        <w:ind w:left="0"/>
        <w:rPr>
          <w:rFonts w:cs="Times New Roman"/>
        </w:rPr>
      </w:pPr>
      <w:r w:rsidRPr="00753BE6">
        <w:rPr>
          <w:rFonts w:cs="Times New Roman"/>
        </w:rPr>
        <w:t xml:space="preserve">a </w:t>
      </w:r>
      <w:proofErr w:type="spellStart"/>
      <w:r w:rsidRPr="00753BE6">
        <w:rPr>
          <w:rFonts w:cs="Times New Roman"/>
        </w:rPr>
        <w:t>futó</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 xml:space="preserve"> </w:t>
      </w:r>
      <w:proofErr w:type="spellStart"/>
      <w:r w:rsidRPr="00753BE6">
        <w:rPr>
          <w:rFonts w:cs="Times New Roman"/>
        </w:rPr>
        <w:t>mentését</w:t>
      </w:r>
      <w:proofErr w:type="spellEnd"/>
    </w:p>
    <w:p w14:paraId="136D8197"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adatbázis</w:t>
      </w:r>
      <w:proofErr w:type="spellEnd"/>
      <w:r w:rsidRPr="00753BE6">
        <w:rPr>
          <w:rFonts w:cs="Times New Roman"/>
        </w:rPr>
        <w:t xml:space="preserve"> </w:t>
      </w:r>
      <w:proofErr w:type="spellStart"/>
      <w:r w:rsidRPr="00753BE6">
        <w:rPr>
          <w:rFonts w:cs="Times New Roman"/>
        </w:rPr>
        <w:t>mentést</w:t>
      </w:r>
      <w:proofErr w:type="spellEnd"/>
    </w:p>
    <w:p w14:paraId="6B114B2E" w14:textId="77777777" w:rsidR="00BB0B00" w:rsidRPr="00753BE6" w:rsidRDefault="00BB0B00">
      <w:pPr>
        <w:pStyle w:val="ListParagraph"/>
        <w:numPr>
          <w:ilvl w:val="0"/>
          <w:numId w:val="118"/>
        </w:numPr>
        <w:spacing w:after="280"/>
        <w:ind w:left="0" w:hanging="357"/>
        <w:rPr>
          <w:rFonts w:cs="Times New Roman"/>
        </w:rPr>
      </w:pPr>
      <w:proofErr w:type="spellStart"/>
      <w:r w:rsidRPr="00753BE6">
        <w:rPr>
          <w:rFonts w:cs="Times New Roman"/>
        </w:rPr>
        <w:t>az</w:t>
      </w:r>
      <w:proofErr w:type="spellEnd"/>
      <w:r w:rsidRPr="00753BE6">
        <w:rPr>
          <w:rFonts w:cs="Times New Roman"/>
        </w:rPr>
        <w:t xml:space="preserve"> AD </w:t>
      </w:r>
      <w:proofErr w:type="spellStart"/>
      <w:r w:rsidRPr="00753BE6">
        <w:rPr>
          <w:rFonts w:cs="Times New Roman"/>
        </w:rPr>
        <w:t>mentést</w:t>
      </w:r>
      <w:proofErr w:type="spellEnd"/>
    </w:p>
    <w:p w14:paraId="117E0EF0" w14:textId="77777777" w:rsidR="00BB0B00" w:rsidRPr="00753BE6" w:rsidRDefault="00BB0B00" w:rsidP="00E14951">
      <w:pPr>
        <w:keepNext/>
        <w:spacing w:after="0"/>
        <w:rPr>
          <w:rFonts w:cs="Times New Roman"/>
          <w:i/>
          <w:iCs/>
          <w:u w:val="single"/>
        </w:rPr>
      </w:pPr>
      <w:r w:rsidRPr="00753BE6">
        <w:rPr>
          <w:rFonts w:cs="Times New Roman"/>
          <w:i/>
          <w:iCs/>
          <w:u w:val="single"/>
        </w:rPr>
        <w:t xml:space="preserve">System State </w:t>
      </w:r>
      <w:proofErr w:type="spellStart"/>
      <w:r w:rsidRPr="00753BE6">
        <w:rPr>
          <w:rFonts w:cs="Times New Roman"/>
          <w:i/>
          <w:iCs/>
          <w:u w:val="single"/>
        </w:rPr>
        <w:t>mentés</w:t>
      </w:r>
      <w:proofErr w:type="spellEnd"/>
    </w:p>
    <w:p w14:paraId="2C0FBDF8" w14:textId="77777777" w:rsidR="00BB0B00" w:rsidRPr="00753BE6" w:rsidRDefault="00BB0B00" w:rsidP="00E14951">
      <w:pPr>
        <w:keepNext/>
        <w:spacing w:after="0"/>
        <w:rPr>
          <w:rFonts w:cs="Times New Roman"/>
        </w:rPr>
      </w:pPr>
      <w:proofErr w:type="spellStart"/>
      <w:r w:rsidRPr="00753BE6">
        <w:rPr>
          <w:rFonts w:cs="Times New Roman"/>
        </w:rPr>
        <w:t>Tartalmazza</w:t>
      </w:r>
      <w:proofErr w:type="spellEnd"/>
      <w:r w:rsidRPr="00753BE6">
        <w:rPr>
          <w:rFonts w:cs="Times New Roman"/>
        </w:rPr>
        <w:t>:</w:t>
      </w:r>
    </w:p>
    <w:p w14:paraId="72F79015" w14:textId="77777777" w:rsidR="00BB0B00" w:rsidRPr="00753BE6" w:rsidRDefault="00BB0B00">
      <w:pPr>
        <w:pStyle w:val="ListParagraph"/>
        <w:numPr>
          <w:ilvl w:val="0"/>
          <w:numId w:val="118"/>
        </w:numPr>
        <w:ind w:left="0"/>
        <w:rPr>
          <w:rFonts w:cs="Times New Roman"/>
        </w:rPr>
      </w:pPr>
      <w:r w:rsidRPr="00753BE6">
        <w:rPr>
          <w:rFonts w:cs="Times New Roman"/>
        </w:rPr>
        <w:t>Registry</w:t>
      </w:r>
    </w:p>
    <w:p w14:paraId="1E5F704A" w14:textId="77777777" w:rsidR="00BB0B00" w:rsidRPr="00753BE6" w:rsidRDefault="00BB0B00">
      <w:pPr>
        <w:pStyle w:val="ListParagraph"/>
        <w:numPr>
          <w:ilvl w:val="0"/>
          <w:numId w:val="118"/>
        </w:numPr>
        <w:ind w:left="0"/>
        <w:rPr>
          <w:rFonts w:cs="Times New Roman"/>
        </w:rPr>
      </w:pPr>
      <w:r w:rsidRPr="00753BE6">
        <w:rPr>
          <w:rFonts w:cs="Times New Roman"/>
        </w:rPr>
        <w:t>Boot files</w:t>
      </w:r>
    </w:p>
    <w:p w14:paraId="4E6387B2" w14:textId="77777777" w:rsidR="00BB0B00" w:rsidRPr="00753BE6" w:rsidRDefault="00BB0B00">
      <w:pPr>
        <w:pStyle w:val="ListParagraph"/>
        <w:numPr>
          <w:ilvl w:val="0"/>
          <w:numId w:val="118"/>
        </w:numPr>
        <w:ind w:left="0"/>
        <w:rPr>
          <w:rFonts w:cs="Times New Roman"/>
        </w:rPr>
      </w:pPr>
      <w:r w:rsidRPr="00753BE6">
        <w:rPr>
          <w:rFonts w:cs="Times New Roman"/>
        </w:rPr>
        <w:t>COM+</w:t>
      </w:r>
    </w:p>
    <w:p w14:paraId="5B599613" w14:textId="77777777" w:rsidR="00BB0B00" w:rsidRPr="00753BE6" w:rsidRDefault="00BB0B00">
      <w:pPr>
        <w:pStyle w:val="ListParagraph"/>
        <w:numPr>
          <w:ilvl w:val="0"/>
          <w:numId w:val="118"/>
        </w:numPr>
        <w:ind w:left="0"/>
        <w:rPr>
          <w:rFonts w:cs="Times New Roman"/>
        </w:rPr>
      </w:pPr>
      <w:r w:rsidRPr="00753BE6">
        <w:rPr>
          <w:rFonts w:cs="Times New Roman"/>
        </w:rPr>
        <w:t>Active Directory</w:t>
      </w:r>
    </w:p>
    <w:p w14:paraId="16DF2BA6" w14:textId="77777777" w:rsidR="00BB0B00" w:rsidRPr="00753BE6" w:rsidRDefault="00BB0B00">
      <w:pPr>
        <w:pStyle w:val="ListParagraph"/>
        <w:numPr>
          <w:ilvl w:val="0"/>
          <w:numId w:val="118"/>
        </w:numPr>
        <w:spacing w:after="80"/>
        <w:ind w:left="0" w:hanging="357"/>
        <w:contextualSpacing w:val="0"/>
        <w:rPr>
          <w:rFonts w:cs="Times New Roman"/>
        </w:rPr>
      </w:pPr>
      <w:r w:rsidRPr="00753BE6">
        <w:rPr>
          <w:rFonts w:cs="Times New Roman"/>
        </w:rPr>
        <w:t>SYSVOL</w:t>
      </w:r>
    </w:p>
    <w:p w14:paraId="0A9A437E" w14:textId="77777777" w:rsidR="00BB0B00" w:rsidRPr="00753BE6" w:rsidRDefault="00BB0B00" w:rsidP="00E14951">
      <w:pPr>
        <w:spacing w:after="240"/>
        <w:rPr>
          <w:rFonts w:cs="Times New Roman"/>
        </w:rPr>
      </w:pPr>
      <w:r w:rsidRPr="00753BE6">
        <w:rPr>
          <w:rFonts w:cs="Times New Roman"/>
        </w:rPr>
        <w:t xml:space="preserve">Domain Controller </w:t>
      </w:r>
      <w:proofErr w:type="spellStart"/>
      <w:r w:rsidRPr="00753BE6">
        <w:rPr>
          <w:rFonts w:cs="Times New Roman"/>
        </w:rPr>
        <w:t>esetén</w:t>
      </w:r>
      <w:proofErr w:type="spellEnd"/>
      <w:r w:rsidRPr="00753BE6">
        <w:rPr>
          <w:rFonts w:cs="Times New Roman"/>
        </w:rPr>
        <w:t xml:space="preserve"> </w:t>
      </w:r>
      <w:proofErr w:type="spellStart"/>
      <w:r w:rsidRPr="00753BE6">
        <w:rPr>
          <w:rFonts w:cs="Times New Roman"/>
        </w:rPr>
        <w:t>kötelező</w:t>
      </w:r>
      <w:proofErr w:type="spellEnd"/>
      <w:r w:rsidRPr="00753BE6">
        <w:rPr>
          <w:rFonts w:cs="Times New Roman"/>
        </w:rPr>
        <w:t>!</w:t>
      </w:r>
    </w:p>
    <w:p w14:paraId="5B1BF77D" w14:textId="77777777" w:rsidR="00BB0B00" w:rsidRPr="00753BE6" w:rsidRDefault="00BB0B00" w:rsidP="00E14951">
      <w:pPr>
        <w:keepNext/>
        <w:spacing w:after="0"/>
        <w:rPr>
          <w:rFonts w:cs="Times New Roman"/>
          <w:i/>
          <w:iCs/>
          <w:u w:val="single"/>
        </w:rPr>
      </w:pPr>
      <w:r w:rsidRPr="00753BE6">
        <w:rPr>
          <w:rFonts w:cs="Times New Roman"/>
          <w:i/>
          <w:iCs/>
          <w:u w:val="single"/>
        </w:rPr>
        <w:t>Bare Metal Recovery</w:t>
      </w:r>
    </w:p>
    <w:p w14:paraId="5AF25186" w14:textId="77777777" w:rsidR="00BB0B00" w:rsidRPr="00753BE6" w:rsidRDefault="00BB0B00" w:rsidP="00E14951">
      <w:pPr>
        <w:keepNext/>
        <w:spacing w:after="0"/>
        <w:rPr>
          <w:rFonts w:cs="Times New Roman"/>
        </w:rPr>
      </w:pP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teszi</w:t>
      </w:r>
      <w:proofErr w:type="spellEnd"/>
      <w:r w:rsidRPr="00753BE6">
        <w:rPr>
          <w:rFonts w:cs="Times New Roman"/>
        </w:rPr>
        <w:t>:</w:t>
      </w:r>
    </w:p>
    <w:p w14:paraId="1D2E56BA" w14:textId="77777777" w:rsidR="00BB0B00" w:rsidRPr="00753BE6" w:rsidRDefault="00BB0B00">
      <w:pPr>
        <w:pStyle w:val="ListParagraph"/>
        <w:numPr>
          <w:ilvl w:val="0"/>
          <w:numId w:val="118"/>
        </w:numPr>
        <w:ind w:left="0"/>
        <w:rPr>
          <w:rFonts w:cs="Times New Roman"/>
        </w:rPr>
      </w:pPr>
      <w:proofErr w:type="spellStart"/>
      <w:r w:rsidRPr="00753BE6">
        <w:rPr>
          <w:rFonts w:cs="Times New Roman"/>
        </w:rPr>
        <w:t>teljes</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visszaállítás</w:t>
      </w:r>
      <w:proofErr w:type="spellEnd"/>
      <w:r w:rsidRPr="00753BE6">
        <w:rPr>
          <w:rFonts w:cs="Times New Roman"/>
        </w:rPr>
        <w:t xml:space="preserve"> </w:t>
      </w:r>
      <w:proofErr w:type="spellStart"/>
      <w:r w:rsidRPr="00753BE6">
        <w:rPr>
          <w:rFonts w:cs="Times New Roman"/>
        </w:rPr>
        <w:t>új</w:t>
      </w:r>
      <w:proofErr w:type="spellEnd"/>
      <w:r w:rsidRPr="00753BE6">
        <w:rPr>
          <w:rFonts w:cs="Times New Roman"/>
        </w:rPr>
        <w:t xml:space="preserve"> </w:t>
      </w:r>
      <w:proofErr w:type="spellStart"/>
      <w:r w:rsidRPr="00753BE6">
        <w:rPr>
          <w:rFonts w:cs="Times New Roman"/>
        </w:rPr>
        <w:t>hardverre</w:t>
      </w:r>
      <w:proofErr w:type="spellEnd"/>
    </w:p>
    <w:p w14:paraId="15C1D745" w14:textId="77777777" w:rsidR="00BB0B00" w:rsidRPr="00753BE6" w:rsidRDefault="00BB0B00">
      <w:pPr>
        <w:pStyle w:val="ListParagraph"/>
        <w:numPr>
          <w:ilvl w:val="0"/>
          <w:numId w:val="118"/>
        </w:numPr>
        <w:ind w:left="0"/>
        <w:rPr>
          <w:rFonts w:cs="Times New Roman"/>
        </w:rPr>
      </w:pPr>
      <w:r w:rsidRPr="00753BE6">
        <w:rPr>
          <w:rFonts w:cs="Times New Roman"/>
        </w:rPr>
        <w:t xml:space="preserve">OS + </w:t>
      </w:r>
      <w:proofErr w:type="spellStart"/>
      <w:r w:rsidRPr="00753BE6">
        <w:rPr>
          <w:rFonts w:cs="Times New Roman"/>
        </w:rPr>
        <w:t>konfiguráció</w:t>
      </w:r>
      <w:proofErr w:type="spellEnd"/>
      <w:r w:rsidRPr="00753BE6">
        <w:rPr>
          <w:rFonts w:cs="Times New Roman"/>
        </w:rPr>
        <w:t xml:space="preserve"> + </w:t>
      </w:r>
      <w:proofErr w:type="spellStart"/>
      <w:r w:rsidRPr="00753BE6">
        <w:rPr>
          <w:rFonts w:cs="Times New Roman"/>
        </w:rPr>
        <w:t>adat</w:t>
      </w:r>
      <w:proofErr w:type="spellEnd"/>
    </w:p>
    <w:p w14:paraId="486C204C" w14:textId="77777777" w:rsidR="00BB0B00" w:rsidRPr="00753BE6" w:rsidRDefault="00BB0B00" w:rsidP="00E14951">
      <w:pPr>
        <w:rPr>
          <w:rFonts w:cs="Times New Roman"/>
        </w:rPr>
      </w:pPr>
    </w:p>
    <w:p w14:paraId="771FE038" w14:textId="77777777" w:rsidR="00BB0B00" w:rsidRPr="00753BE6" w:rsidRDefault="00BB0B00" w:rsidP="00E14951">
      <w:pPr>
        <w:keepNext/>
        <w:spacing w:after="0"/>
        <w:rPr>
          <w:rFonts w:cs="Times New Roman"/>
          <w:u w:val="single"/>
        </w:rPr>
      </w:pPr>
      <w:proofErr w:type="spellStart"/>
      <w:r w:rsidRPr="00753BE6">
        <w:rPr>
          <w:rFonts w:cs="Times New Roman"/>
          <w:u w:val="single"/>
        </w:rPr>
        <w:t>Visszaállítás</w:t>
      </w:r>
      <w:proofErr w:type="spellEnd"/>
      <w:r w:rsidRPr="00753BE6">
        <w:rPr>
          <w:rFonts w:cs="Times New Roman"/>
          <w:u w:val="single"/>
        </w:rPr>
        <w:t xml:space="preserve"> (Recovery)</w:t>
      </w:r>
    </w:p>
    <w:p w14:paraId="1CE9B1AB" w14:textId="77777777" w:rsidR="00BB0B00" w:rsidRPr="00753BE6" w:rsidRDefault="00BB0B00" w:rsidP="00E14951">
      <w:pPr>
        <w:spacing w:after="0"/>
        <w:rPr>
          <w:rFonts w:cs="Times New Roman"/>
        </w:rPr>
      </w:pPr>
      <w:r w:rsidRPr="00753BE6">
        <w:rPr>
          <w:rFonts w:cs="Times New Roman"/>
        </w:rPr>
        <w:t>Lépések:</w:t>
      </w:r>
    </w:p>
    <w:p w14:paraId="4C51A132" w14:textId="77777777" w:rsidR="00BB0B00" w:rsidRPr="00753BE6" w:rsidRDefault="00BB0B00">
      <w:pPr>
        <w:pStyle w:val="ListParagraph"/>
        <w:numPr>
          <w:ilvl w:val="0"/>
          <w:numId w:val="123"/>
        </w:numPr>
        <w:ind w:left="0"/>
        <w:rPr>
          <w:rFonts w:cs="Times New Roman"/>
        </w:rPr>
      </w:pPr>
      <w:r w:rsidRPr="00753BE6">
        <w:rPr>
          <w:rFonts w:cs="Times New Roman"/>
        </w:rPr>
        <w:t>Windows Server Backup</w:t>
      </w:r>
    </w:p>
    <w:p w14:paraId="72A1DE37" w14:textId="77777777" w:rsidR="00BB0B00" w:rsidRPr="00753BE6" w:rsidRDefault="00BB0B00">
      <w:pPr>
        <w:pStyle w:val="ListParagraph"/>
        <w:numPr>
          <w:ilvl w:val="0"/>
          <w:numId w:val="123"/>
        </w:numPr>
        <w:tabs>
          <w:tab w:val="num" w:pos="720"/>
        </w:tabs>
        <w:ind w:left="0"/>
        <w:rPr>
          <w:rFonts w:cs="Times New Roman"/>
        </w:rPr>
      </w:pPr>
      <w:r w:rsidRPr="00753BE6">
        <w:rPr>
          <w:rFonts w:cs="Times New Roman"/>
        </w:rPr>
        <w:t>Recover</w:t>
      </w:r>
    </w:p>
    <w:p w14:paraId="46D6E921" w14:textId="77777777" w:rsidR="00BB0B00" w:rsidRPr="00753BE6" w:rsidRDefault="00BB0B00">
      <w:pPr>
        <w:pStyle w:val="ListParagraph"/>
        <w:numPr>
          <w:ilvl w:val="0"/>
          <w:numId w:val="123"/>
        </w:numPr>
        <w:tabs>
          <w:tab w:val="num" w:pos="720"/>
        </w:tabs>
        <w:ind w:left="0"/>
        <w:rPr>
          <w:rFonts w:cs="Times New Roman"/>
        </w:rPr>
      </w:pPr>
      <w:r w:rsidRPr="00753BE6">
        <w:rPr>
          <w:rFonts w:cs="Times New Roman"/>
        </w:rPr>
        <w:t xml:space="preserve">Backup </w:t>
      </w:r>
      <w:proofErr w:type="spellStart"/>
      <w:r w:rsidRPr="00753BE6">
        <w:rPr>
          <w:rFonts w:cs="Times New Roman"/>
        </w:rPr>
        <w:t>hely</w:t>
      </w:r>
      <w:proofErr w:type="spellEnd"/>
      <w:r w:rsidRPr="00753BE6">
        <w:rPr>
          <w:rFonts w:cs="Times New Roman"/>
        </w:rPr>
        <w:t xml:space="preserve"> </w:t>
      </w:r>
      <w:proofErr w:type="spellStart"/>
      <w:r w:rsidRPr="00753BE6">
        <w:rPr>
          <w:rFonts w:cs="Times New Roman"/>
        </w:rPr>
        <w:t>kiválasztása</w:t>
      </w:r>
      <w:proofErr w:type="spellEnd"/>
    </w:p>
    <w:p w14:paraId="3DBA6849" w14:textId="77777777" w:rsidR="00BB0B00" w:rsidRPr="00753BE6" w:rsidRDefault="00BB0B00">
      <w:pPr>
        <w:pStyle w:val="ListParagraph"/>
        <w:numPr>
          <w:ilvl w:val="0"/>
          <w:numId w:val="123"/>
        </w:numPr>
        <w:tabs>
          <w:tab w:val="num" w:pos="720"/>
        </w:tabs>
        <w:ind w:left="0"/>
        <w:rPr>
          <w:rFonts w:cs="Times New Roman"/>
        </w:rPr>
      </w:pPr>
      <w:r w:rsidRPr="00753BE6">
        <w:rPr>
          <w:rFonts w:cs="Times New Roman"/>
        </w:rPr>
        <w:t xml:space="preserve">Recovery </w:t>
      </w:r>
      <w:proofErr w:type="spellStart"/>
      <w:r w:rsidRPr="00753BE6">
        <w:rPr>
          <w:rFonts w:cs="Times New Roman"/>
        </w:rPr>
        <w:t>típus</w:t>
      </w:r>
      <w:proofErr w:type="spellEnd"/>
      <w:r w:rsidRPr="00753BE6">
        <w:rPr>
          <w:rFonts w:cs="Times New Roman"/>
        </w:rPr>
        <w:t>:</w:t>
      </w:r>
    </w:p>
    <w:p w14:paraId="333F956F" w14:textId="77777777" w:rsidR="00BB0B00" w:rsidRPr="00753BE6" w:rsidRDefault="00BB0B00">
      <w:pPr>
        <w:pStyle w:val="ListParagraph"/>
        <w:numPr>
          <w:ilvl w:val="0"/>
          <w:numId w:val="124"/>
        </w:numPr>
        <w:ind w:left="0"/>
        <w:rPr>
          <w:rFonts w:cs="Times New Roman"/>
        </w:rPr>
      </w:pPr>
      <w:r w:rsidRPr="00753BE6">
        <w:rPr>
          <w:rFonts w:cs="Times New Roman"/>
        </w:rPr>
        <w:t>Files and folders</w:t>
      </w:r>
    </w:p>
    <w:p w14:paraId="29547FCB" w14:textId="77777777" w:rsidR="00BB0B00" w:rsidRPr="00753BE6" w:rsidRDefault="00BB0B00">
      <w:pPr>
        <w:pStyle w:val="ListParagraph"/>
        <w:numPr>
          <w:ilvl w:val="0"/>
          <w:numId w:val="124"/>
        </w:numPr>
        <w:ind w:left="0"/>
        <w:rPr>
          <w:rFonts w:cs="Times New Roman"/>
        </w:rPr>
      </w:pPr>
      <w:r w:rsidRPr="00753BE6">
        <w:rPr>
          <w:rFonts w:cs="Times New Roman"/>
        </w:rPr>
        <w:t>Volumes</w:t>
      </w:r>
    </w:p>
    <w:p w14:paraId="29B758A1" w14:textId="77777777" w:rsidR="00BB0B00" w:rsidRPr="00753BE6" w:rsidRDefault="00BB0B00">
      <w:pPr>
        <w:pStyle w:val="ListParagraph"/>
        <w:numPr>
          <w:ilvl w:val="0"/>
          <w:numId w:val="124"/>
        </w:numPr>
        <w:ind w:left="0"/>
        <w:rPr>
          <w:rFonts w:cs="Times New Roman"/>
        </w:rPr>
      </w:pPr>
      <w:r w:rsidRPr="00753BE6">
        <w:rPr>
          <w:rFonts w:cs="Times New Roman"/>
        </w:rPr>
        <w:t>Applications</w:t>
      </w:r>
    </w:p>
    <w:p w14:paraId="79CFCFB5" w14:textId="77777777" w:rsidR="00BB0B00" w:rsidRPr="00753BE6" w:rsidRDefault="00BB0B00">
      <w:pPr>
        <w:pStyle w:val="ListParagraph"/>
        <w:numPr>
          <w:ilvl w:val="0"/>
          <w:numId w:val="124"/>
        </w:numPr>
        <w:ind w:left="0"/>
        <w:rPr>
          <w:rFonts w:cs="Times New Roman"/>
        </w:rPr>
      </w:pPr>
      <w:r w:rsidRPr="00753BE6">
        <w:rPr>
          <w:rFonts w:cs="Times New Roman"/>
        </w:rPr>
        <w:t>System State</w:t>
      </w:r>
    </w:p>
    <w:p w14:paraId="34604DF0" w14:textId="77777777" w:rsidR="00BB0B00" w:rsidRPr="00753BE6" w:rsidRDefault="00BB0B00">
      <w:pPr>
        <w:pStyle w:val="ListParagraph"/>
        <w:numPr>
          <w:ilvl w:val="0"/>
          <w:numId w:val="124"/>
        </w:numPr>
        <w:ind w:left="0"/>
        <w:rPr>
          <w:rFonts w:cs="Times New Roman"/>
        </w:rPr>
      </w:pPr>
      <w:r w:rsidRPr="00753BE6">
        <w:rPr>
          <w:rFonts w:cs="Times New Roman"/>
        </w:rPr>
        <w:t>Bare metal</w:t>
      </w:r>
    </w:p>
    <w:p w14:paraId="6D9ABB57" w14:textId="77777777" w:rsidR="00BB0B00" w:rsidRPr="00753BE6" w:rsidRDefault="00BB0B00" w:rsidP="00E14951">
      <w:pPr>
        <w:rPr>
          <w:rFonts w:cs="Times New Roman"/>
        </w:rPr>
      </w:pPr>
    </w:p>
    <w:p w14:paraId="6411D990" w14:textId="77777777" w:rsidR="00BB0B00" w:rsidRPr="00753BE6" w:rsidRDefault="00BB0B00" w:rsidP="00E14951">
      <w:pPr>
        <w:pStyle w:val="Heading2"/>
        <w:rPr>
          <w:rFonts w:cs="Times New Roman"/>
        </w:rPr>
      </w:pPr>
      <w:proofErr w:type="spellStart"/>
      <w:r w:rsidRPr="00753BE6">
        <w:rPr>
          <w:rFonts w:cs="Times New Roman"/>
        </w:rPr>
        <w:t>Távmenedzsment</w:t>
      </w:r>
      <w:proofErr w:type="spellEnd"/>
      <w:r w:rsidRPr="00753BE6">
        <w:rPr>
          <w:rFonts w:cs="Times New Roman"/>
        </w:rPr>
        <w:t xml:space="preserve"> (pl. RSAT)</w:t>
      </w:r>
    </w:p>
    <w:p w14:paraId="1BD444F4" w14:textId="77777777" w:rsidR="00BB0B00" w:rsidRPr="00753BE6" w:rsidRDefault="00BB0B00" w:rsidP="00E14951">
      <w:pPr>
        <w:spacing w:after="0" w:line="240" w:lineRule="auto"/>
        <w:rPr>
          <w:rFonts w:cs="Times New Roman"/>
        </w:rPr>
      </w:pPr>
    </w:p>
    <w:p w14:paraId="3965FDBD" w14:textId="77777777" w:rsidR="00BB0B00" w:rsidRPr="00753BE6" w:rsidRDefault="00BB0B00" w:rsidP="00E14951">
      <w:pPr>
        <w:pStyle w:val="Alcm"/>
        <w:pBdr>
          <w:left w:val="none" w:sz="0" w:space="0" w:color="auto"/>
        </w:pBdr>
        <w:rPr>
          <w:rFonts w:cs="Times New Roman"/>
        </w:rPr>
      </w:pPr>
      <w:r w:rsidRPr="00753BE6">
        <w:rPr>
          <w:rFonts w:cs="Times New Roman"/>
        </w:rPr>
        <w:t>RSAT-</w:t>
      </w:r>
      <w:proofErr w:type="spellStart"/>
      <w:r w:rsidRPr="00753BE6">
        <w:rPr>
          <w:rFonts w:cs="Times New Roman"/>
        </w:rPr>
        <w:t>ról</w:t>
      </w:r>
      <w:proofErr w:type="spellEnd"/>
      <w:r w:rsidRPr="00753BE6">
        <w:rPr>
          <w:rFonts w:cs="Times New Roman"/>
        </w:rPr>
        <w:t xml:space="preserve"> </w:t>
      </w:r>
      <w:proofErr w:type="spellStart"/>
      <w:r w:rsidRPr="00753BE6">
        <w:rPr>
          <w:rFonts w:cs="Times New Roman"/>
        </w:rPr>
        <w:t>általánosan</w:t>
      </w:r>
      <w:proofErr w:type="spellEnd"/>
    </w:p>
    <w:p w14:paraId="18C3FEE0" w14:textId="77777777" w:rsidR="00BB0B00" w:rsidRPr="00753BE6" w:rsidRDefault="00BB0B00" w:rsidP="00E14951">
      <w:pPr>
        <w:spacing w:after="0" w:line="240" w:lineRule="auto"/>
        <w:rPr>
          <w:rFonts w:cs="Times New Roman"/>
        </w:rPr>
      </w:pPr>
      <w:r w:rsidRPr="00753BE6">
        <w:rPr>
          <w:rFonts w:cs="Times New Roman"/>
        </w:rPr>
        <w:t xml:space="preserve">Az RSAT (Remote Server Administration Tools)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olyan</w:t>
      </w:r>
      <w:proofErr w:type="spellEnd"/>
      <w:r w:rsidRPr="00753BE6">
        <w:rPr>
          <w:rFonts w:cs="Times New Roman"/>
        </w:rPr>
        <w:t xml:space="preserve"> Microsoft </w:t>
      </w:r>
      <w:proofErr w:type="spellStart"/>
      <w:r w:rsidRPr="00753BE6">
        <w:rPr>
          <w:rFonts w:cs="Times New Roman"/>
        </w:rPr>
        <w:t>eszközkészlet</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lehetővé</w:t>
      </w:r>
      <w:proofErr w:type="spellEnd"/>
      <w:r w:rsidRPr="00753BE6">
        <w:rPr>
          <w:rFonts w:cs="Times New Roman"/>
        </w:rPr>
        <w:t xml:space="preserve"> </w:t>
      </w:r>
      <w:proofErr w:type="spellStart"/>
      <w:r w:rsidRPr="00753BE6">
        <w:rPr>
          <w:rFonts w:cs="Times New Roman"/>
        </w:rPr>
        <w:t>teszi</w:t>
      </w:r>
      <w:proofErr w:type="spellEnd"/>
      <w:r w:rsidRPr="00753BE6">
        <w:rPr>
          <w:rFonts w:cs="Times New Roman"/>
        </w:rPr>
        <w:t xml:space="preserve"> a </w:t>
      </w:r>
      <w:proofErr w:type="spellStart"/>
      <w:r w:rsidRPr="00753BE6">
        <w:rPr>
          <w:rFonts w:cs="Times New Roman"/>
        </w:rPr>
        <w:t>rendszergazdák</w:t>
      </w:r>
      <w:proofErr w:type="spellEnd"/>
      <w:r w:rsidRPr="00753BE6">
        <w:rPr>
          <w:rFonts w:cs="Times New Roman"/>
        </w:rPr>
        <w:t xml:space="preserve"> </w:t>
      </w:r>
      <w:proofErr w:type="spellStart"/>
      <w:r w:rsidRPr="00753BE6">
        <w:rPr>
          <w:rFonts w:cs="Times New Roman"/>
        </w:rPr>
        <w:t>számára</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távolról</w:t>
      </w:r>
      <w:proofErr w:type="spellEnd"/>
      <w:r w:rsidRPr="00753BE6">
        <w:rPr>
          <w:rFonts w:cs="Times New Roman"/>
        </w:rPr>
        <w:t xml:space="preserve"> </w:t>
      </w:r>
      <w:proofErr w:type="spellStart"/>
      <w:r w:rsidRPr="00753BE6">
        <w:rPr>
          <w:rFonts w:cs="Times New Roman"/>
        </w:rPr>
        <w:t>kezeljék</w:t>
      </w:r>
      <w:proofErr w:type="spellEnd"/>
      <w:r w:rsidRPr="00753BE6">
        <w:rPr>
          <w:rFonts w:cs="Times New Roman"/>
        </w:rPr>
        <w:t xml:space="preserve"> a Windows Server </w:t>
      </w:r>
      <w:proofErr w:type="spellStart"/>
      <w:r w:rsidRPr="00753BE6">
        <w:rPr>
          <w:rFonts w:cs="Times New Roman"/>
        </w:rPr>
        <w:t>operációs</w:t>
      </w:r>
      <w:proofErr w:type="spellEnd"/>
      <w:r w:rsidRPr="00753BE6">
        <w:rPr>
          <w:rFonts w:cs="Times New Roman"/>
        </w:rPr>
        <w:t xml:space="preserve"> </w:t>
      </w:r>
      <w:proofErr w:type="spellStart"/>
      <w:r w:rsidRPr="00753BE6">
        <w:rPr>
          <w:rFonts w:cs="Times New Roman"/>
        </w:rPr>
        <w:t>rendszert</w:t>
      </w:r>
      <w:proofErr w:type="spellEnd"/>
      <w:r w:rsidRPr="00753BE6">
        <w:rPr>
          <w:rFonts w:cs="Times New Roman"/>
        </w:rPr>
        <w:t xml:space="preserve"> </w:t>
      </w:r>
      <w:proofErr w:type="spellStart"/>
      <w:r w:rsidRPr="00753BE6">
        <w:rPr>
          <w:rFonts w:cs="Times New Roman"/>
        </w:rPr>
        <w:t>futtató</w:t>
      </w:r>
      <w:proofErr w:type="spellEnd"/>
      <w:r w:rsidRPr="00753BE6">
        <w:rPr>
          <w:rFonts w:cs="Times New Roman"/>
        </w:rPr>
        <w:t xml:space="preserve"> </w:t>
      </w:r>
      <w:proofErr w:type="spellStart"/>
      <w:r w:rsidRPr="00753BE6">
        <w:rPr>
          <w:rFonts w:cs="Times New Roman"/>
        </w:rPr>
        <w:t>szervereket</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Windows </w:t>
      </w:r>
      <w:proofErr w:type="spellStart"/>
      <w:r w:rsidRPr="00753BE6">
        <w:rPr>
          <w:rFonts w:cs="Times New Roman"/>
        </w:rPr>
        <w:t>kliens</w:t>
      </w:r>
      <w:proofErr w:type="spellEnd"/>
      <w:r w:rsidRPr="00753BE6">
        <w:rPr>
          <w:rFonts w:cs="Times New Roman"/>
        </w:rPr>
        <w:t xml:space="preserve"> </w:t>
      </w:r>
      <w:proofErr w:type="spellStart"/>
      <w:r w:rsidRPr="00753BE6">
        <w:rPr>
          <w:rFonts w:cs="Times New Roman"/>
        </w:rPr>
        <w:t>operációs</w:t>
      </w:r>
      <w:proofErr w:type="spellEnd"/>
      <w:r w:rsidRPr="00753BE6">
        <w:rPr>
          <w:rFonts w:cs="Times New Roman"/>
        </w:rPr>
        <w:t xml:space="preserve"> </w:t>
      </w:r>
      <w:proofErr w:type="spellStart"/>
      <w:r w:rsidRPr="00753BE6">
        <w:rPr>
          <w:rFonts w:cs="Times New Roman"/>
        </w:rPr>
        <w:t>rendszerről</w:t>
      </w:r>
      <w:proofErr w:type="spellEnd"/>
      <w:r w:rsidRPr="00753BE6">
        <w:rPr>
          <w:rFonts w:cs="Times New Roman"/>
        </w:rPr>
        <w:t xml:space="preserve"> (pl. Windows 10, Windows 11).</w:t>
      </w:r>
    </w:p>
    <w:p w14:paraId="3215883B" w14:textId="77777777" w:rsidR="00BB0B00" w:rsidRPr="00753BE6" w:rsidRDefault="00BB0B00" w:rsidP="00E14951">
      <w:pPr>
        <w:spacing w:after="0" w:line="240" w:lineRule="auto"/>
        <w:rPr>
          <w:rFonts w:cs="Times New Roman"/>
        </w:rPr>
      </w:pPr>
    </w:p>
    <w:p w14:paraId="7F180364" w14:textId="77777777" w:rsidR="00BB0B00" w:rsidRPr="00753BE6" w:rsidRDefault="00BB0B00" w:rsidP="00E14951">
      <w:pPr>
        <w:spacing w:after="0"/>
        <w:rPr>
          <w:rFonts w:cs="Times New Roman"/>
        </w:rPr>
      </w:pPr>
      <w:r w:rsidRPr="00753BE6">
        <w:rPr>
          <w:rFonts w:cs="Times New Roman"/>
        </w:rPr>
        <w:t xml:space="preserve">Az RSAT </w:t>
      </w:r>
      <w:proofErr w:type="spellStart"/>
      <w:r w:rsidRPr="00753BE6">
        <w:rPr>
          <w:rFonts w:cs="Times New Roman"/>
        </w:rPr>
        <w:t>segítségével</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Windows </w:t>
      </w:r>
      <w:proofErr w:type="spellStart"/>
      <w:r w:rsidRPr="00753BE6">
        <w:rPr>
          <w:rFonts w:cs="Times New Roman"/>
        </w:rPr>
        <w:t>alapú</w:t>
      </w:r>
      <w:proofErr w:type="spellEnd"/>
      <w:r w:rsidRPr="00753BE6">
        <w:rPr>
          <w:rFonts w:cs="Times New Roman"/>
        </w:rPr>
        <w:t xml:space="preserve"> </w:t>
      </w:r>
      <w:proofErr w:type="spellStart"/>
      <w:r w:rsidRPr="00753BE6">
        <w:rPr>
          <w:rFonts w:cs="Times New Roman"/>
        </w:rPr>
        <w:t>kliensről</w:t>
      </w:r>
      <w:proofErr w:type="spellEnd"/>
      <w:r w:rsidRPr="00753BE6">
        <w:rPr>
          <w:rFonts w:cs="Times New Roman"/>
        </w:rPr>
        <w:t xml:space="preserve"> </w:t>
      </w:r>
      <w:proofErr w:type="spellStart"/>
      <w:r w:rsidRPr="00753BE6">
        <w:rPr>
          <w:rFonts w:cs="Times New Roman"/>
        </w:rPr>
        <w:t>elérhetők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konfigurálhatók</w:t>
      </w:r>
      <w:proofErr w:type="spellEnd"/>
      <w:r w:rsidRPr="00753BE6">
        <w:rPr>
          <w:rFonts w:cs="Times New Roman"/>
        </w:rPr>
        <w:t xml:space="preserve"> a </w:t>
      </w:r>
      <w:proofErr w:type="spellStart"/>
      <w:r w:rsidRPr="00753BE6">
        <w:rPr>
          <w:rFonts w:cs="Times New Roman"/>
        </w:rPr>
        <w:t>következő</w:t>
      </w:r>
      <w:proofErr w:type="spellEnd"/>
      <w:r w:rsidRPr="00753BE6">
        <w:rPr>
          <w:rFonts w:cs="Times New Roman"/>
        </w:rPr>
        <w:t xml:space="preserve"> </w:t>
      </w:r>
      <w:proofErr w:type="spellStart"/>
      <w:r w:rsidRPr="00753BE6">
        <w:rPr>
          <w:rFonts w:cs="Times New Roman"/>
        </w:rPr>
        <w:t>szerveres</w:t>
      </w:r>
      <w:proofErr w:type="spellEnd"/>
      <w:r w:rsidRPr="00753BE6">
        <w:rPr>
          <w:rFonts w:cs="Times New Roman"/>
        </w:rPr>
        <w:t xml:space="preserve"> </w:t>
      </w:r>
      <w:proofErr w:type="spellStart"/>
      <w:r w:rsidRPr="00753BE6">
        <w:rPr>
          <w:rFonts w:cs="Times New Roman"/>
        </w:rPr>
        <w:t>szerepkörök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szolgáltatások</w:t>
      </w:r>
      <w:proofErr w:type="spellEnd"/>
      <w:r w:rsidRPr="00753BE6">
        <w:rPr>
          <w:rFonts w:cs="Times New Roman"/>
        </w:rPr>
        <w:t>:</w:t>
      </w:r>
    </w:p>
    <w:p w14:paraId="574709DD" w14:textId="77777777" w:rsidR="00BB0B00" w:rsidRPr="00753BE6" w:rsidRDefault="00BB0B00">
      <w:pPr>
        <w:pStyle w:val="ListParagraph"/>
        <w:numPr>
          <w:ilvl w:val="0"/>
          <w:numId w:val="152"/>
        </w:numPr>
        <w:ind w:left="0"/>
        <w:rPr>
          <w:rFonts w:cs="Times New Roman"/>
        </w:rPr>
      </w:pPr>
      <w:r w:rsidRPr="00753BE6">
        <w:rPr>
          <w:rFonts w:cs="Times New Roman"/>
        </w:rPr>
        <w:t xml:space="preserve">Active Directory (AD) </w:t>
      </w:r>
      <w:proofErr w:type="spellStart"/>
      <w:r w:rsidRPr="00753BE6">
        <w:rPr>
          <w:rFonts w:cs="Times New Roman"/>
        </w:rPr>
        <w:t>eszközök</w:t>
      </w:r>
      <w:proofErr w:type="spellEnd"/>
      <w:r w:rsidRPr="00753BE6">
        <w:rPr>
          <w:rFonts w:cs="Times New Roman"/>
        </w:rPr>
        <w:t xml:space="preserve"> – </w:t>
      </w:r>
      <w:proofErr w:type="spellStart"/>
      <w:r w:rsidRPr="00753BE6">
        <w:rPr>
          <w:rFonts w:cs="Times New Roman"/>
        </w:rPr>
        <w:t>Felhasználók</w:t>
      </w:r>
      <w:proofErr w:type="spellEnd"/>
      <w:r w:rsidRPr="00753BE6">
        <w:rPr>
          <w:rFonts w:cs="Times New Roman"/>
        </w:rPr>
        <w:t xml:space="preserve">, </w:t>
      </w:r>
      <w:proofErr w:type="spellStart"/>
      <w:r w:rsidRPr="00753BE6">
        <w:rPr>
          <w:rFonts w:cs="Times New Roman"/>
        </w:rPr>
        <w:t>csoportok</w:t>
      </w:r>
      <w:proofErr w:type="spellEnd"/>
      <w:r w:rsidRPr="00753BE6">
        <w:rPr>
          <w:rFonts w:cs="Times New Roman"/>
        </w:rPr>
        <w:t xml:space="preserve">, </w:t>
      </w:r>
      <w:proofErr w:type="spellStart"/>
      <w:r w:rsidRPr="00753BE6">
        <w:rPr>
          <w:rFonts w:cs="Times New Roman"/>
        </w:rPr>
        <w:t>számítógépek</w:t>
      </w:r>
      <w:proofErr w:type="spellEnd"/>
      <w:r w:rsidRPr="00753BE6">
        <w:rPr>
          <w:rFonts w:cs="Times New Roman"/>
        </w:rPr>
        <w:t xml:space="preserve"> </w:t>
      </w:r>
      <w:proofErr w:type="spellStart"/>
      <w:r w:rsidRPr="00753BE6">
        <w:rPr>
          <w:rFonts w:cs="Times New Roman"/>
        </w:rPr>
        <w:t>kezelése</w:t>
      </w:r>
      <w:proofErr w:type="spellEnd"/>
    </w:p>
    <w:p w14:paraId="5B524AE9" w14:textId="77777777" w:rsidR="00BB0B00" w:rsidRPr="00753BE6" w:rsidRDefault="00BB0B00">
      <w:pPr>
        <w:pStyle w:val="ListParagraph"/>
        <w:numPr>
          <w:ilvl w:val="0"/>
          <w:numId w:val="152"/>
        </w:numPr>
        <w:ind w:left="0"/>
        <w:rPr>
          <w:rFonts w:cs="Times New Roman"/>
        </w:rPr>
      </w:pPr>
      <w:r w:rsidRPr="00753BE6">
        <w:rPr>
          <w:rFonts w:cs="Times New Roman"/>
        </w:rPr>
        <w:t xml:space="preserve">DNS </w:t>
      </w:r>
      <w:proofErr w:type="spellStart"/>
      <w:r w:rsidRPr="00753BE6">
        <w:rPr>
          <w:rFonts w:cs="Times New Roman"/>
        </w:rPr>
        <w:t>és</w:t>
      </w:r>
      <w:proofErr w:type="spellEnd"/>
      <w:r w:rsidRPr="00753BE6">
        <w:rPr>
          <w:rFonts w:cs="Times New Roman"/>
        </w:rPr>
        <w:t xml:space="preserve"> DHCP </w:t>
      </w:r>
      <w:proofErr w:type="spellStart"/>
      <w:r w:rsidRPr="00753BE6">
        <w:rPr>
          <w:rFonts w:cs="Times New Roman"/>
        </w:rPr>
        <w:t>kezelése</w:t>
      </w:r>
      <w:proofErr w:type="spellEnd"/>
      <w:r w:rsidRPr="00753BE6">
        <w:rPr>
          <w:rFonts w:cs="Times New Roman"/>
        </w:rPr>
        <w:t xml:space="preserve"> – </w:t>
      </w:r>
      <w:proofErr w:type="spellStart"/>
      <w:r w:rsidRPr="00753BE6">
        <w:rPr>
          <w:rFonts w:cs="Times New Roman"/>
        </w:rPr>
        <w:t>Tartománynévrendszer</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IP-</w:t>
      </w:r>
      <w:proofErr w:type="spellStart"/>
      <w:r w:rsidRPr="00753BE6">
        <w:rPr>
          <w:rFonts w:cs="Times New Roman"/>
        </w:rPr>
        <w:t>cím</w:t>
      </w:r>
      <w:proofErr w:type="spellEnd"/>
      <w:r w:rsidRPr="00753BE6">
        <w:rPr>
          <w:rFonts w:cs="Times New Roman"/>
        </w:rPr>
        <w:t xml:space="preserve"> </w:t>
      </w:r>
      <w:proofErr w:type="spellStart"/>
      <w:r w:rsidRPr="00753BE6">
        <w:rPr>
          <w:rFonts w:cs="Times New Roman"/>
        </w:rPr>
        <w:t>kiosztás</w:t>
      </w:r>
      <w:proofErr w:type="spellEnd"/>
      <w:r w:rsidRPr="00753BE6">
        <w:rPr>
          <w:rFonts w:cs="Times New Roman"/>
        </w:rPr>
        <w:t xml:space="preserve"> </w:t>
      </w:r>
      <w:proofErr w:type="spellStart"/>
      <w:r w:rsidRPr="00753BE6">
        <w:rPr>
          <w:rFonts w:cs="Times New Roman"/>
        </w:rPr>
        <w:t>konfigurálása</w:t>
      </w:r>
      <w:proofErr w:type="spellEnd"/>
    </w:p>
    <w:p w14:paraId="7F10AE7F" w14:textId="77777777" w:rsidR="00BB0B00" w:rsidRPr="00753BE6" w:rsidRDefault="00BB0B00">
      <w:pPr>
        <w:pStyle w:val="ListParagraph"/>
        <w:numPr>
          <w:ilvl w:val="0"/>
          <w:numId w:val="152"/>
        </w:numPr>
        <w:ind w:left="0"/>
        <w:rPr>
          <w:rFonts w:cs="Times New Roman"/>
        </w:rPr>
      </w:pPr>
      <w:r w:rsidRPr="00753BE6">
        <w:rPr>
          <w:rFonts w:cs="Times New Roman"/>
        </w:rPr>
        <w:lastRenderedPageBreak/>
        <w:t xml:space="preserve">Group Policy Management Console (GPMC) – </w:t>
      </w:r>
      <w:proofErr w:type="spellStart"/>
      <w:r w:rsidRPr="00753BE6">
        <w:rPr>
          <w:rFonts w:cs="Times New Roman"/>
        </w:rPr>
        <w:t>Csoportházirendek</w:t>
      </w:r>
      <w:proofErr w:type="spellEnd"/>
      <w:r w:rsidRPr="00753BE6">
        <w:rPr>
          <w:rFonts w:cs="Times New Roman"/>
        </w:rPr>
        <w:t xml:space="preserve"> (GPO-k) </w:t>
      </w:r>
      <w:proofErr w:type="spellStart"/>
      <w:r w:rsidRPr="00753BE6">
        <w:rPr>
          <w:rFonts w:cs="Times New Roman"/>
        </w:rPr>
        <w:t>kezelése</w:t>
      </w:r>
      <w:proofErr w:type="spellEnd"/>
    </w:p>
    <w:p w14:paraId="3E0346E2" w14:textId="77777777" w:rsidR="00BB0B00" w:rsidRPr="00753BE6" w:rsidRDefault="00BB0B00">
      <w:pPr>
        <w:pStyle w:val="ListParagraph"/>
        <w:numPr>
          <w:ilvl w:val="0"/>
          <w:numId w:val="152"/>
        </w:numPr>
        <w:ind w:left="0"/>
        <w:rPr>
          <w:rFonts w:cs="Times New Roman"/>
        </w:rPr>
      </w:pPr>
      <w:r w:rsidRPr="00753BE6">
        <w:rPr>
          <w:rFonts w:cs="Times New Roman"/>
        </w:rPr>
        <w:t xml:space="preserve">Hyper-V Manager – </w:t>
      </w:r>
      <w:proofErr w:type="spellStart"/>
      <w:r w:rsidRPr="00753BE6">
        <w:rPr>
          <w:rFonts w:cs="Times New Roman"/>
        </w:rPr>
        <w:t>Virtuális</w:t>
      </w:r>
      <w:proofErr w:type="spellEnd"/>
      <w:r w:rsidRPr="00753BE6">
        <w:rPr>
          <w:rFonts w:cs="Times New Roman"/>
        </w:rPr>
        <w:t xml:space="preserve"> </w:t>
      </w:r>
      <w:proofErr w:type="spellStart"/>
      <w:r w:rsidRPr="00753BE6">
        <w:rPr>
          <w:rFonts w:cs="Times New Roman"/>
        </w:rPr>
        <w:t>gépek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Hyper-V </w:t>
      </w:r>
      <w:proofErr w:type="spellStart"/>
      <w:r w:rsidRPr="00753BE6">
        <w:rPr>
          <w:rFonts w:cs="Times New Roman"/>
        </w:rPr>
        <w:t>infrastruktúra</w:t>
      </w:r>
      <w:proofErr w:type="spellEnd"/>
      <w:r w:rsidRPr="00753BE6">
        <w:rPr>
          <w:rFonts w:cs="Times New Roman"/>
        </w:rPr>
        <w:t xml:space="preserve"> </w:t>
      </w:r>
      <w:proofErr w:type="spellStart"/>
      <w:r w:rsidRPr="00753BE6">
        <w:rPr>
          <w:rFonts w:cs="Times New Roman"/>
        </w:rPr>
        <w:t>menedzselése</w:t>
      </w:r>
      <w:proofErr w:type="spellEnd"/>
    </w:p>
    <w:p w14:paraId="1EC3129D" w14:textId="77777777" w:rsidR="00BB0B00" w:rsidRPr="00753BE6" w:rsidRDefault="00BB0B00">
      <w:pPr>
        <w:pStyle w:val="ListParagraph"/>
        <w:numPr>
          <w:ilvl w:val="0"/>
          <w:numId w:val="152"/>
        </w:numPr>
        <w:ind w:left="0"/>
        <w:rPr>
          <w:rFonts w:cs="Times New Roman"/>
        </w:rPr>
      </w:pPr>
      <w:r w:rsidRPr="00753BE6">
        <w:rPr>
          <w:rFonts w:cs="Times New Roman"/>
        </w:rPr>
        <w:t xml:space="preserve">Failover Cluster Manager – </w:t>
      </w:r>
      <w:proofErr w:type="spellStart"/>
      <w:r w:rsidRPr="00753BE6">
        <w:rPr>
          <w:rFonts w:cs="Times New Roman"/>
        </w:rPr>
        <w:t>Klaszterezett</w:t>
      </w:r>
      <w:proofErr w:type="spellEnd"/>
      <w:r w:rsidRPr="00753BE6">
        <w:rPr>
          <w:rFonts w:cs="Times New Roman"/>
        </w:rPr>
        <w:t xml:space="preserve"> </w:t>
      </w:r>
      <w:proofErr w:type="spellStart"/>
      <w:r w:rsidRPr="00753BE6">
        <w:rPr>
          <w:rFonts w:cs="Times New Roman"/>
        </w:rPr>
        <w:t>szerverek</w:t>
      </w:r>
      <w:proofErr w:type="spellEnd"/>
      <w:r w:rsidRPr="00753BE6">
        <w:rPr>
          <w:rFonts w:cs="Times New Roman"/>
        </w:rPr>
        <w:t xml:space="preserve"> </w:t>
      </w:r>
      <w:proofErr w:type="spellStart"/>
      <w:r w:rsidRPr="00753BE6">
        <w:rPr>
          <w:rFonts w:cs="Times New Roman"/>
        </w:rPr>
        <w:t>kezelése</w:t>
      </w:r>
      <w:proofErr w:type="spellEnd"/>
    </w:p>
    <w:p w14:paraId="3CADC197" w14:textId="77777777" w:rsidR="00BB0B00" w:rsidRPr="00753BE6" w:rsidRDefault="00BB0B00">
      <w:pPr>
        <w:pStyle w:val="ListParagraph"/>
        <w:numPr>
          <w:ilvl w:val="0"/>
          <w:numId w:val="152"/>
        </w:numPr>
        <w:ind w:left="0"/>
        <w:rPr>
          <w:rFonts w:cs="Times New Roman"/>
        </w:rPr>
      </w:pPr>
      <w:r w:rsidRPr="00753BE6">
        <w:rPr>
          <w:rFonts w:cs="Times New Roman"/>
        </w:rPr>
        <w:t xml:space="preserve">File Server Resource Manager (FSRM) – </w:t>
      </w:r>
      <w:proofErr w:type="spellStart"/>
      <w:r w:rsidRPr="00753BE6">
        <w:rPr>
          <w:rFonts w:cs="Times New Roman"/>
        </w:rPr>
        <w:t>Fájlszerverek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kvóták</w:t>
      </w:r>
      <w:proofErr w:type="spellEnd"/>
      <w:r w:rsidRPr="00753BE6">
        <w:rPr>
          <w:rFonts w:cs="Times New Roman"/>
        </w:rPr>
        <w:t xml:space="preserve"> </w:t>
      </w:r>
      <w:proofErr w:type="spellStart"/>
      <w:r w:rsidRPr="00753BE6">
        <w:rPr>
          <w:rFonts w:cs="Times New Roman"/>
        </w:rPr>
        <w:t>adminisztrálása</w:t>
      </w:r>
      <w:proofErr w:type="spellEnd"/>
    </w:p>
    <w:p w14:paraId="70E88C4D" w14:textId="77777777" w:rsidR="00BB0B00" w:rsidRPr="00753BE6" w:rsidRDefault="00BB0B00">
      <w:pPr>
        <w:pStyle w:val="ListParagraph"/>
        <w:numPr>
          <w:ilvl w:val="0"/>
          <w:numId w:val="152"/>
        </w:numPr>
        <w:ind w:left="0"/>
        <w:rPr>
          <w:rFonts w:cs="Times New Roman"/>
        </w:rPr>
      </w:pPr>
      <w:r w:rsidRPr="00753BE6">
        <w:rPr>
          <w:rFonts w:cs="Times New Roman"/>
        </w:rPr>
        <w:t xml:space="preserve">Windows Server Update Services (WSUS) </w:t>
      </w:r>
      <w:proofErr w:type="spellStart"/>
      <w:r w:rsidRPr="00753BE6">
        <w:rPr>
          <w:rFonts w:cs="Times New Roman"/>
        </w:rPr>
        <w:t>konzol</w:t>
      </w:r>
      <w:proofErr w:type="spellEnd"/>
      <w:r w:rsidRPr="00753BE6">
        <w:rPr>
          <w:rFonts w:cs="Times New Roman"/>
        </w:rPr>
        <w:t xml:space="preserve"> – </w:t>
      </w:r>
      <w:proofErr w:type="spellStart"/>
      <w:r w:rsidRPr="00753BE6">
        <w:rPr>
          <w:rFonts w:cs="Times New Roman"/>
        </w:rPr>
        <w:t>Frissítések</w:t>
      </w:r>
      <w:proofErr w:type="spellEnd"/>
      <w:r w:rsidRPr="00753BE6">
        <w:rPr>
          <w:rFonts w:cs="Times New Roman"/>
        </w:rPr>
        <w:t xml:space="preserve"> </w:t>
      </w:r>
      <w:proofErr w:type="spellStart"/>
      <w:r w:rsidRPr="00753BE6">
        <w:rPr>
          <w:rFonts w:cs="Times New Roman"/>
        </w:rPr>
        <w:t>kezelése</w:t>
      </w:r>
      <w:proofErr w:type="spellEnd"/>
    </w:p>
    <w:p w14:paraId="245B6CFF" w14:textId="77777777" w:rsidR="00BB0B00" w:rsidRPr="00753BE6" w:rsidRDefault="00BB0B00" w:rsidP="00E14951">
      <w:pPr>
        <w:rPr>
          <w:rFonts w:cs="Times New Roman"/>
        </w:rPr>
      </w:pPr>
      <w:r w:rsidRPr="00753BE6">
        <w:rPr>
          <w:rFonts w:cs="Times New Roman"/>
        </w:rPr>
        <w:t xml:space="preserve">RSAT </w:t>
      </w:r>
      <w:proofErr w:type="spellStart"/>
      <w:r w:rsidRPr="00753BE6">
        <w:rPr>
          <w:rFonts w:cs="Times New Roman"/>
        </w:rPr>
        <w:t>lehetőséget</w:t>
      </w:r>
      <w:proofErr w:type="spellEnd"/>
      <w:r w:rsidRPr="00753BE6">
        <w:rPr>
          <w:rFonts w:cs="Times New Roman"/>
        </w:rPr>
        <w:t xml:space="preserve"> </w:t>
      </w:r>
      <w:proofErr w:type="spellStart"/>
      <w:r w:rsidRPr="00753BE6">
        <w:rPr>
          <w:rFonts w:cs="Times New Roman"/>
        </w:rPr>
        <w:t>biztosít</w:t>
      </w:r>
      <w:proofErr w:type="spellEnd"/>
      <w:r w:rsidRPr="00753BE6">
        <w:rPr>
          <w:rFonts w:cs="Times New Roman"/>
        </w:rPr>
        <w:t xml:space="preserve"> a PowerShell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grafikus</w:t>
      </w:r>
      <w:proofErr w:type="spellEnd"/>
      <w:r w:rsidRPr="00753BE6">
        <w:rPr>
          <w:rFonts w:cs="Times New Roman"/>
        </w:rPr>
        <w:t xml:space="preserve"> </w:t>
      </w:r>
      <w:proofErr w:type="spellStart"/>
      <w:r w:rsidRPr="00753BE6">
        <w:rPr>
          <w:rFonts w:cs="Times New Roman"/>
        </w:rPr>
        <w:t>kezelőfelületű</w:t>
      </w:r>
      <w:proofErr w:type="spellEnd"/>
      <w:r w:rsidRPr="00753BE6">
        <w:rPr>
          <w:rFonts w:cs="Times New Roman"/>
        </w:rPr>
        <w:t xml:space="preserve"> (GUI) </w:t>
      </w:r>
      <w:proofErr w:type="spellStart"/>
      <w:r w:rsidRPr="00753BE6">
        <w:rPr>
          <w:rFonts w:cs="Times New Roman"/>
        </w:rPr>
        <w:t>eszközök</w:t>
      </w:r>
      <w:proofErr w:type="spellEnd"/>
      <w:r w:rsidRPr="00753BE6">
        <w:rPr>
          <w:rFonts w:cs="Times New Roman"/>
        </w:rPr>
        <w:t xml:space="preserve"> </w:t>
      </w:r>
      <w:proofErr w:type="spellStart"/>
      <w:r w:rsidRPr="00753BE6">
        <w:rPr>
          <w:rFonts w:cs="Times New Roman"/>
        </w:rPr>
        <w:t>használatára</w:t>
      </w:r>
      <w:proofErr w:type="spellEnd"/>
      <w:r w:rsidRPr="00753BE6">
        <w:rPr>
          <w:rFonts w:cs="Times New Roman"/>
        </w:rPr>
        <w:t xml:space="preserve"> </w:t>
      </w:r>
      <w:proofErr w:type="spellStart"/>
      <w:r w:rsidRPr="00753BE6">
        <w:rPr>
          <w:rFonts w:cs="Times New Roman"/>
        </w:rPr>
        <w:t>egyaránt</w:t>
      </w:r>
      <w:proofErr w:type="spellEnd"/>
      <w:r w:rsidRPr="00753BE6">
        <w:rPr>
          <w:rFonts w:cs="Times New Roman"/>
        </w:rPr>
        <w:t>.</w:t>
      </w:r>
    </w:p>
    <w:p w14:paraId="62713266" w14:textId="77777777" w:rsidR="00BB0B00" w:rsidRPr="00753BE6" w:rsidRDefault="00BB0B00" w:rsidP="00E14951">
      <w:pPr>
        <w:rPr>
          <w:rFonts w:cs="Times New Roman"/>
        </w:rPr>
      </w:pPr>
    </w:p>
    <w:p w14:paraId="2BA76300" w14:textId="77777777" w:rsidR="00BB0B00" w:rsidRPr="00753BE6" w:rsidRDefault="00BB0B00" w:rsidP="00E14951">
      <w:pPr>
        <w:pStyle w:val="Alcm"/>
        <w:pBdr>
          <w:left w:val="none" w:sz="0" w:space="0" w:color="auto"/>
        </w:pBdr>
        <w:rPr>
          <w:rFonts w:cs="Times New Roman"/>
        </w:rPr>
      </w:pPr>
      <w:r w:rsidRPr="00753BE6">
        <w:rPr>
          <w:rFonts w:cs="Times New Roman"/>
        </w:rPr>
        <w:t xml:space="preserve">RSAT </w:t>
      </w:r>
      <w:proofErr w:type="spellStart"/>
      <w:r w:rsidRPr="00753BE6">
        <w:rPr>
          <w:rFonts w:cs="Times New Roman"/>
        </w:rPr>
        <w:t>és</w:t>
      </w:r>
      <w:proofErr w:type="spellEnd"/>
      <w:r w:rsidRPr="00753BE6">
        <w:rPr>
          <w:rFonts w:cs="Times New Roman"/>
        </w:rPr>
        <w:t xml:space="preserve"> Firewall settings</w:t>
      </w:r>
    </w:p>
    <w:p w14:paraId="4F8DB8B6" w14:textId="77777777" w:rsidR="00BB0B00" w:rsidRPr="00753BE6" w:rsidRDefault="00BB0B00" w:rsidP="00E14951">
      <w:pPr>
        <w:spacing w:after="0"/>
        <w:rPr>
          <w:rFonts w:cs="Times New Roman"/>
        </w:rPr>
      </w:pPr>
      <w:r w:rsidRPr="00753BE6">
        <w:rPr>
          <w:rFonts w:cs="Times New Roman"/>
        </w:rPr>
        <w:t xml:space="preserve">Az RSAT </w:t>
      </w:r>
      <w:proofErr w:type="spellStart"/>
      <w:r w:rsidRPr="00753BE6">
        <w:rPr>
          <w:rFonts w:cs="Times New Roman"/>
        </w:rPr>
        <w:t>által</w:t>
      </w:r>
      <w:proofErr w:type="spellEnd"/>
      <w:r w:rsidRPr="00753BE6">
        <w:rPr>
          <w:rFonts w:cs="Times New Roman"/>
        </w:rPr>
        <w:t xml:space="preserve"> </w:t>
      </w:r>
      <w:proofErr w:type="spellStart"/>
      <w:r w:rsidRPr="00753BE6">
        <w:rPr>
          <w:rFonts w:cs="Times New Roman"/>
        </w:rPr>
        <w:t>használt</w:t>
      </w:r>
      <w:proofErr w:type="spellEnd"/>
      <w:r w:rsidRPr="00753BE6">
        <w:rPr>
          <w:rFonts w:cs="Times New Roman"/>
        </w:rPr>
        <w:t xml:space="preserve"> </w:t>
      </w:r>
      <w:proofErr w:type="spellStart"/>
      <w:r w:rsidRPr="00753BE6">
        <w:rPr>
          <w:rFonts w:cs="Times New Roman"/>
        </w:rPr>
        <w:t>portok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adott</w:t>
      </w:r>
      <w:proofErr w:type="spellEnd"/>
      <w:r w:rsidRPr="00753BE6">
        <w:rPr>
          <w:rFonts w:cs="Times New Roman"/>
        </w:rPr>
        <w:t xml:space="preserve"> </w:t>
      </w:r>
      <w:proofErr w:type="spellStart"/>
      <w:r w:rsidRPr="00753BE6">
        <w:rPr>
          <w:rFonts w:cs="Times New Roman"/>
        </w:rPr>
        <w:t>szolgáltatástól</w:t>
      </w:r>
      <w:proofErr w:type="spellEnd"/>
      <w:r w:rsidRPr="00753BE6">
        <w:rPr>
          <w:rFonts w:cs="Times New Roman"/>
        </w:rPr>
        <w:t xml:space="preserve"> </w:t>
      </w:r>
      <w:proofErr w:type="spellStart"/>
      <w:r w:rsidRPr="00753BE6">
        <w:rPr>
          <w:rFonts w:cs="Times New Roman"/>
        </w:rPr>
        <w:t>függnek</w:t>
      </w:r>
      <w:proofErr w:type="spellEnd"/>
      <w:r w:rsidRPr="00753BE6">
        <w:rPr>
          <w:rFonts w:cs="Times New Roman"/>
        </w:rPr>
        <w:t xml:space="preserve">, de a </w:t>
      </w:r>
      <w:proofErr w:type="spellStart"/>
      <w:r w:rsidRPr="00753BE6">
        <w:rPr>
          <w:rFonts w:cs="Times New Roman"/>
        </w:rPr>
        <w:t>leggyakoribbak</w:t>
      </w:r>
      <w:proofErr w:type="spellEnd"/>
      <w:r w:rsidRPr="00753BE6">
        <w:rPr>
          <w:rFonts w:cs="Times New Roman"/>
        </w:rPr>
        <w:t>:</w:t>
      </w:r>
    </w:p>
    <w:p w14:paraId="0AF4036C" w14:textId="77777777" w:rsidR="00BB0B00" w:rsidRPr="00753BE6" w:rsidRDefault="00BB0B00">
      <w:pPr>
        <w:pStyle w:val="ListParagraph"/>
        <w:numPr>
          <w:ilvl w:val="0"/>
          <w:numId w:val="153"/>
        </w:numPr>
        <w:ind w:left="0"/>
        <w:rPr>
          <w:rFonts w:cs="Times New Roman"/>
        </w:rPr>
      </w:pPr>
      <w:r w:rsidRPr="00753BE6">
        <w:rPr>
          <w:rFonts w:cs="Times New Roman"/>
        </w:rPr>
        <w:t xml:space="preserve">Kerberos </w:t>
      </w:r>
      <w:proofErr w:type="spellStart"/>
      <w:r w:rsidRPr="00753BE6">
        <w:rPr>
          <w:rFonts w:cs="Times New Roman"/>
        </w:rPr>
        <w:t>hitelesítés</w:t>
      </w:r>
      <w:proofErr w:type="spellEnd"/>
      <w:r w:rsidRPr="00753BE6">
        <w:rPr>
          <w:rFonts w:cs="Times New Roman"/>
        </w:rPr>
        <w:t xml:space="preserve"> – UDP/TCP 88</w:t>
      </w:r>
    </w:p>
    <w:p w14:paraId="4E340FE3" w14:textId="77777777" w:rsidR="00BB0B00" w:rsidRPr="00753BE6" w:rsidRDefault="00BB0B00">
      <w:pPr>
        <w:pStyle w:val="ListParagraph"/>
        <w:numPr>
          <w:ilvl w:val="0"/>
          <w:numId w:val="153"/>
        </w:numPr>
        <w:ind w:left="0"/>
        <w:rPr>
          <w:rFonts w:cs="Times New Roman"/>
        </w:rPr>
      </w:pPr>
      <w:r w:rsidRPr="00753BE6">
        <w:rPr>
          <w:rFonts w:cs="Times New Roman"/>
        </w:rPr>
        <w:t xml:space="preserve">LDAP (Active Directory </w:t>
      </w:r>
      <w:proofErr w:type="spellStart"/>
      <w:r w:rsidRPr="00753BE6">
        <w:rPr>
          <w:rFonts w:cs="Times New Roman"/>
        </w:rPr>
        <w:t>kapcsolatok</w:t>
      </w:r>
      <w:proofErr w:type="spellEnd"/>
      <w:r w:rsidRPr="00753BE6">
        <w:rPr>
          <w:rFonts w:cs="Times New Roman"/>
        </w:rPr>
        <w:t>) – TCP/UDP 389</w:t>
      </w:r>
    </w:p>
    <w:p w14:paraId="3E526682" w14:textId="77777777" w:rsidR="00BB0B00" w:rsidRPr="00753BE6" w:rsidRDefault="00BB0B00">
      <w:pPr>
        <w:pStyle w:val="ListParagraph"/>
        <w:numPr>
          <w:ilvl w:val="0"/>
          <w:numId w:val="153"/>
        </w:numPr>
        <w:ind w:left="0"/>
        <w:rPr>
          <w:rFonts w:cs="Times New Roman"/>
        </w:rPr>
      </w:pPr>
      <w:r w:rsidRPr="00753BE6">
        <w:rPr>
          <w:rFonts w:cs="Times New Roman"/>
        </w:rPr>
        <w:t>LDAPS (LDAP Secure) – TCP 636</w:t>
      </w:r>
    </w:p>
    <w:p w14:paraId="7A336A68" w14:textId="77777777" w:rsidR="00BB0B00" w:rsidRPr="00753BE6" w:rsidRDefault="00BB0B00">
      <w:pPr>
        <w:pStyle w:val="ListParagraph"/>
        <w:numPr>
          <w:ilvl w:val="0"/>
          <w:numId w:val="153"/>
        </w:numPr>
        <w:ind w:left="0"/>
        <w:rPr>
          <w:rFonts w:cs="Times New Roman"/>
        </w:rPr>
      </w:pPr>
      <w:r w:rsidRPr="00753BE6">
        <w:rPr>
          <w:rFonts w:cs="Times New Roman"/>
        </w:rPr>
        <w:t xml:space="preserve">Global </w:t>
      </w:r>
      <w:proofErr w:type="spellStart"/>
      <w:r w:rsidRPr="00753BE6">
        <w:rPr>
          <w:rFonts w:cs="Times New Roman"/>
        </w:rPr>
        <w:t>Catalog</w:t>
      </w:r>
      <w:proofErr w:type="spellEnd"/>
      <w:r w:rsidRPr="00753BE6">
        <w:rPr>
          <w:rFonts w:cs="Times New Roman"/>
        </w:rPr>
        <w:t xml:space="preserve"> (AD </w:t>
      </w:r>
      <w:proofErr w:type="spellStart"/>
      <w:r w:rsidRPr="00753BE6">
        <w:rPr>
          <w:rFonts w:cs="Times New Roman"/>
        </w:rPr>
        <w:t>lekérdezések</w:t>
      </w:r>
      <w:proofErr w:type="spellEnd"/>
      <w:r w:rsidRPr="00753BE6">
        <w:rPr>
          <w:rFonts w:cs="Times New Roman"/>
        </w:rPr>
        <w:t>) – TCP 3268</w:t>
      </w:r>
    </w:p>
    <w:p w14:paraId="2186082D" w14:textId="77777777" w:rsidR="00BB0B00" w:rsidRPr="00753BE6" w:rsidRDefault="00BB0B00">
      <w:pPr>
        <w:pStyle w:val="ListParagraph"/>
        <w:numPr>
          <w:ilvl w:val="0"/>
          <w:numId w:val="153"/>
        </w:numPr>
        <w:ind w:left="0"/>
        <w:rPr>
          <w:rFonts w:cs="Times New Roman"/>
        </w:rPr>
      </w:pPr>
      <w:r w:rsidRPr="00753BE6">
        <w:rPr>
          <w:rFonts w:cs="Times New Roman"/>
        </w:rPr>
        <w:t>RDP (Remote Desktop Protocol) – TCP/UDP 3389</w:t>
      </w:r>
    </w:p>
    <w:p w14:paraId="2DF46B82" w14:textId="77777777" w:rsidR="00BB0B00" w:rsidRPr="00753BE6" w:rsidRDefault="00BB0B00">
      <w:pPr>
        <w:pStyle w:val="ListParagraph"/>
        <w:numPr>
          <w:ilvl w:val="0"/>
          <w:numId w:val="153"/>
        </w:numPr>
        <w:ind w:left="0"/>
        <w:rPr>
          <w:rFonts w:cs="Times New Roman"/>
        </w:rPr>
      </w:pPr>
      <w:r w:rsidRPr="00753BE6">
        <w:rPr>
          <w:rFonts w:cs="Times New Roman"/>
        </w:rPr>
        <w:t xml:space="preserve">SMB (File Sharing, Group Policy </w:t>
      </w:r>
      <w:proofErr w:type="spellStart"/>
      <w:r w:rsidRPr="00753BE6">
        <w:rPr>
          <w:rFonts w:cs="Times New Roman"/>
        </w:rPr>
        <w:t>replicáció</w:t>
      </w:r>
      <w:proofErr w:type="spellEnd"/>
      <w:r w:rsidRPr="00753BE6">
        <w:rPr>
          <w:rFonts w:cs="Times New Roman"/>
        </w:rPr>
        <w:t>) – TCP 445</w:t>
      </w:r>
    </w:p>
    <w:p w14:paraId="14CD26CE" w14:textId="77777777" w:rsidR="00BB0B00" w:rsidRPr="00753BE6" w:rsidRDefault="00BB0B00">
      <w:pPr>
        <w:pStyle w:val="ListParagraph"/>
        <w:numPr>
          <w:ilvl w:val="0"/>
          <w:numId w:val="153"/>
        </w:numPr>
        <w:ind w:left="0"/>
        <w:rPr>
          <w:rFonts w:cs="Times New Roman"/>
        </w:rPr>
      </w:pPr>
      <w:proofErr w:type="spellStart"/>
      <w:r w:rsidRPr="00753BE6">
        <w:rPr>
          <w:rFonts w:cs="Times New Roman"/>
        </w:rPr>
        <w:t>WinRM</w:t>
      </w:r>
      <w:proofErr w:type="spellEnd"/>
      <w:r w:rsidRPr="00753BE6">
        <w:rPr>
          <w:rFonts w:cs="Times New Roman"/>
        </w:rPr>
        <w:t xml:space="preserve"> (Windows Remote Management, PowerShell </w:t>
      </w:r>
      <w:proofErr w:type="spellStart"/>
      <w:r w:rsidRPr="00753BE6">
        <w:rPr>
          <w:rFonts w:cs="Times New Roman"/>
        </w:rPr>
        <w:t>távvezérléshez</w:t>
      </w:r>
      <w:proofErr w:type="spellEnd"/>
      <w:r w:rsidRPr="00753BE6">
        <w:rPr>
          <w:rFonts w:cs="Times New Roman"/>
        </w:rPr>
        <w:t>) – HTTP: TCP 5985, HTTPS: TCP 5986</w:t>
      </w:r>
    </w:p>
    <w:p w14:paraId="1D5678BE" w14:textId="77777777" w:rsidR="00BB0B00" w:rsidRPr="00753BE6" w:rsidRDefault="00BB0B00" w:rsidP="00E14951">
      <w:pPr>
        <w:rPr>
          <w:rFonts w:cs="Times New Roman"/>
        </w:rPr>
      </w:pPr>
      <w:r w:rsidRPr="00753BE6">
        <w:rPr>
          <w:rFonts w:cs="Times New Roman"/>
        </w:rPr>
        <w:t>Ha RSAT-</w:t>
      </w:r>
      <w:proofErr w:type="spellStart"/>
      <w:r w:rsidRPr="00753BE6">
        <w:rPr>
          <w:rFonts w:cs="Times New Roman"/>
        </w:rPr>
        <w:t>ot</w:t>
      </w:r>
      <w:proofErr w:type="spellEnd"/>
      <w:r w:rsidRPr="00753BE6">
        <w:rPr>
          <w:rFonts w:cs="Times New Roman"/>
        </w:rPr>
        <w:t xml:space="preserve"> </w:t>
      </w:r>
      <w:proofErr w:type="spellStart"/>
      <w:r w:rsidRPr="00753BE6">
        <w:rPr>
          <w:rFonts w:cs="Times New Roman"/>
        </w:rPr>
        <w:t>használunk</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tűzfallal</w:t>
      </w:r>
      <w:proofErr w:type="spellEnd"/>
      <w:r w:rsidRPr="00753BE6">
        <w:rPr>
          <w:rFonts w:cs="Times New Roman"/>
        </w:rPr>
        <w:t xml:space="preserve"> </w:t>
      </w:r>
      <w:proofErr w:type="spellStart"/>
      <w:r w:rsidRPr="00753BE6">
        <w:rPr>
          <w:rFonts w:cs="Times New Roman"/>
        </w:rPr>
        <w:t>védett</w:t>
      </w:r>
      <w:proofErr w:type="spellEnd"/>
      <w:r w:rsidRPr="00753BE6">
        <w:rPr>
          <w:rFonts w:cs="Times New Roman"/>
        </w:rPr>
        <w:t xml:space="preserve"> </w:t>
      </w:r>
      <w:proofErr w:type="spellStart"/>
      <w:r w:rsidRPr="00753BE6">
        <w:rPr>
          <w:rFonts w:cs="Times New Roman"/>
        </w:rPr>
        <w:t>környezetben</w:t>
      </w:r>
      <w:proofErr w:type="spellEnd"/>
      <w:r w:rsidRPr="00753BE6">
        <w:rPr>
          <w:rFonts w:cs="Times New Roman"/>
        </w:rPr>
        <w:t xml:space="preserve">, </w:t>
      </w:r>
      <w:proofErr w:type="spellStart"/>
      <w:r w:rsidRPr="00753BE6">
        <w:rPr>
          <w:rFonts w:cs="Times New Roman"/>
        </w:rPr>
        <w:t>akkor</w:t>
      </w:r>
      <w:proofErr w:type="spellEnd"/>
      <w:r w:rsidRPr="00753BE6">
        <w:rPr>
          <w:rFonts w:cs="Times New Roman"/>
        </w:rPr>
        <w:t xml:space="preserve"> </w:t>
      </w:r>
      <w:proofErr w:type="spellStart"/>
      <w:r w:rsidRPr="00753BE6">
        <w:rPr>
          <w:rFonts w:cs="Times New Roman"/>
        </w:rPr>
        <w:t>biztosítani</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ezek</w:t>
      </w:r>
      <w:proofErr w:type="spellEnd"/>
      <w:r w:rsidRPr="00753BE6">
        <w:rPr>
          <w:rFonts w:cs="Times New Roman"/>
        </w:rPr>
        <w:t xml:space="preserve"> a </w:t>
      </w:r>
      <w:proofErr w:type="spellStart"/>
      <w:r w:rsidRPr="00753BE6">
        <w:rPr>
          <w:rFonts w:cs="Times New Roman"/>
        </w:rPr>
        <w:t>portok</w:t>
      </w:r>
      <w:proofErr w:type="spellEnd"/>
      <w:r w:rsidRPr="00753BE6">
        <w:rPr>
          <w:rFonts w:cs="Times New Roman"/>
        </w:rPr>
        <w:t xml:space="preserve"> </w:t>
      </w:r>
      <w:proofErr w:type="spellStart"/>
      <w:r w:rsidRPr="00753BE6">
        <w:rPr>
          <w:rFonts w:cs="Times New Roman"/>
        </w:rPr>
        <w:t>elérhetőek</w:t>
      </w:r>
      <w:proofErr w:type="spellEnd"/>
      <w:r w:rsidRPr="00753BE6">
        <w:rPr>
          <w:rFonts w:cs="Times New Roman"/>
        </w:rPr>
        <w:t xml:space="preserve"> </w:t>
      </w:r>
      <w:proofErr w:type="spellStart"/>
      <w:r w:rsidRPr="00753BE6">
        <w:rPr>
          <w:rFonts w:cs="Times New Roman"/>
        </w:rPr>
        <w:t>legyenek</w:t>
      </w:r>
      <w:proofErr w:type="spellEnd"/>
    </w:p>
    <w:p w14:paraId="1962C494" w14:textId="77777777" w:rsidR="00BB0B00" w:rsidRPr="00753BE6" w:rsidRDefault="00BB0B00" w:rsidP="00E14951">
      <w:pPr>
        <w:rPr>
          <w:rFonts w:cs="Times New Roman"/>
        </w:rPr>
      </w:pPr>
    </w:p>
    <w:p w14:paraId="7D1C140A" w14:textId="77777777" w:rsidR="00BB0B00" w:rsidRPr="00753BE6" w:rsidRDefault="00BB0B00" w:rsidP="00E14951">
      <w:pPr>
        <w:pStyle w:val="Alcm"/>
        <w:keepNext/>
        <w:pBdr>
          <w:left w:val="none" w:sz="0" w:space="0" w:color="auto"/>
        </w:pBdr>
        <w:rPr>
          <w:rFonts w:cs="Times New Roman"/>
        </w:rPr>
      </w:pPr>
      <w:r w:rsidRPr="00753BE6">
        <w:rPr>
          <w:rFonts w:cs="Times New Roman"/>
        </w:rPr>
        <w:t xml:space="preserve">RSAT </w:t>
      </w:r>
      <w:proofErr w:type="spellStart"/>
      <w:r w:rsidRPr="00753BE6">
        <w:rPr>
          <w:rFonts w:cs="Times New Roman"/>
        </w:rPr>
        <w:t>használatának</w:t>
      </w:r>
      <w:proofErr w:type="spellEnd"/>
      <w:r w:rsidRPr="00753BE6">
        <w:rPr>
          <w:rFonts w:cs="Times New Roman"/>
        </w:rPr>
        <w:t xml:space="preserve"> </w:t>
      </w:r>
      <w:proofErr w:type="spellStart"/>
      <w:r w:rsidRPr="00753BE6">
        <w:rPr>
          <w:rFonts w:cs="Times New Roman"/>
        </w:rPr>
        <w:t>előnyei</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hátrányai</w:t>
      </w:r>
      <w:proofErr w:type="spellEnd"/>
    </w:p>
    <w:p w14:paraId="3939BF44" w14:textId="77777777" w:rsidR="00BB0B00" w:rsidRPr="00753BE6" w:rsidRDefault="00BB0B00" w:rsidP="00E14951">
      <w:pPr>
        <w:keepNext/>
        <w:spacing w:after="0"/>
        <w:rPr>
          <w:rFonts w:cs="Times New Roman"/>
          <w:u w:val="single"/>
        </w:rPr>
      </w:pPr>
      <w:proofErr w:type="spellStart"/>
      <w:r w:rsidRPr="00753BE6">
        <w:rPr>
          <w:rFonts w:cs="Times New Roman"/>
          <w:u w:val="single"/>
        </w:rPr>
        <w:t>Előnyök</w:t>
      </w:r>
      <w:proofErr w:type="spellEnd"/>
      <w:r w:rsidRPr="00753BE6">
        <w:rPr>
          <w:rFonts w:cs="Times New Roman"/>
          <w:u w:val="single"/>
        </w:rPr>
        <w:t>:</w:t>
      </w:r>
    </w:p>
    <w:p w14:paraId="776B6273" w14:textId="77777777" w:rsidR="00BB0B00" w:rsidRPr="00753BE6" w:rsidRDefault="00BB0B00">
      <w:pPr>
        <w:pStyle w:val="ListParagraph"/>
        <w:keepNext/>
        <w:numPr>
          <w:ilvl w:val="0"/>
          <w:numId w:val="154"/>
        </w:numPr>
        <w:ind w:left="0"/>
        <w:rPr>
          <w:rFonts w:cs="Times New Roman"/>
        </w:rPr>
      </w:pPr>
      <w:proofErr w:type="spellStart"/>
      <w:r w:rsidRPr="00753BE6">
        <w:rPr>
          <w:rFonts w:cs="Times New Roman"/>
        </w:rPr>
        <w:t>Távoli</w:t>
      </w:r>
      <w:proofErr w:type="spellEnd"/>
      <w:r w:rsidRPr="00753BE6">
        <w:rPr>
          <w:rFonts w:cs="Times New Roman"/>
        </w:rPr>
        <w:t xml:space="preserve"> </w:t>
      </w:r>
      <w:proofErr w:type="spellStart"/>
      <w:r w:rsidRPr="00753BE6">
        <w:rPr>
          <w:rFonts w:cs="Times New Roman"/>
        </w:rPr>
        <w:t>szerverkezelés</w:t>
      </w:r>
      <w:proofErr w:type="spellEnd"/>
      <w:r w:rsidRPr="00753BE6">
        <w:rPr>
          <w:rFonts w:cs="Times New Roman"/>
        </w:rPr>
        <w:t xml:space="preserve"> – Nem </w:t>
      </w:r>
      <w:proofErr w:type="spellStart"/>
      <w:r w:rsidRPr="00753BE6">
        <w:rPr>
          <w:rFonts w:cs="Times New Roman"/>
        </w:rPr>
        <w:t>szükséges</w:t>
      </w:r>
      <w:proofErr w:type="spellEnd"/>
      <w:r w:rsidRPr="00753BE6">
        <w:rPr>
          <w:rFonts w:cs="Times New Roman"/>
        </w:rPr>
        <w:t xml:space="preserve"> </w:t>
      </w:r>
      <w:proofErr w:type="spellStart"/>
      <w:r w:rsidRPr="00753BE6">
        <w:rPr>
          <w:rFonts w:cs="Times New Roman"/>
        </w:rPr>
        <w:t>közvetlenül</w:t>
      </w:r>
      <w:proofErr w:type="spellEnd"/>
      <w:r w:rsidRPr="00753BE6">
        <w:rPr>
          <w:rFonts w:cs="Times New Roman"/>
        </w:rPr>
        <w:t xml:space="preserve"> a </w:t>
      </w:r>
      <w:proofErr w:type="spellStart"/>
      <w:r w:rsidRPr="00753BE6">
        <w:rPr>
          <w:rFonts w:cs="Times New Roman"/>
        </w:rPr>
        <w:t>szerveren</w:t>
      </w:r>
      <w:proofErr w:type="spellEnd"/>
      <w:r w:rsidRPr="00753BE6">
        <w:rPr>
          <w:rFonts w:cs="Times New Roman"/>
        </w:rPr>
        <w:t xml:space="preserve"> </w:t>
      </w:r>
      <w:proofErr w:type="spellStart"/>
      <w:r w:rsidRPr="00753BE6">
        <w:rPr>
          <w:rFonts w:cs="Times New Roman"/>
        </w:rPr>
        <w:t>dolgozni</w:t>
      </w:r>
      <w:proofErr w:type="spellEnd"/>
    </w:p>
    <w:p w14:paraId="6DACD24E" w14:textId="77777777" w:rsidR="00BB0B00" w:rsidRPr="00753BE6" w:rsidRDefault="00BB0B00">
      <w:pPr>
        <w:pStyle w:val="ListParagraph"/>
        <w:keepNext/>
        <w:numPr>
          <w:ilvl w:val="0"/>
          <w:numId w:val="154"/>
        </w:numPr>
        <w:ind w:left="0"/>
        <w:rPr>
          <w:rFonts w:cs="Times New Roman"/>
        </w:rPr>
      </w:pPr>
      <w:proofErr w:type="spellStart"/>
      <w:r w:rsidRPr="00753BE6">
        <w:rPr>
          <w:rFonts w:cs="Times New Roman"/>
        </w:rPr>
        <w:t>Központosított</w:t>
      </w:r>
      <w:proofErr w:type="spellEnd"/>
      <w:r w:rsidRPr="00753BE6">
        <w:rPr>
          <w:rFonts w:cs="Times New Roman"/>
        </w:rPr>
        <w:t xml:space="preserve"> </w:t>
      </w:r>
      <w:proofErr w:type="spellStart"/>
      <w:r w:rsidRPr="00753BE6">
        <w:rPr>
          <w:rFonts w:cs="Times New Roman"/>
        </w:rPr>
        <w:t>adminisztráció</w:t>
      </w:r>
      <w:proofErr w:type="spellEnd"/>
      <w:r w:rsidRPr="00753BE6">
        <w:rPr>
          <w:rFonts w:cs="Times New Roman"/>
        </w:rPr>
        <w:t xml:space="preserve"> –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kezelése</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kliens</w:t>
      </w:r>
      <w:proofErr w:type="spellEnd"/>
      <w:r w:rsidRPr="00753BE6">
        <w:rPr>
          <w:rFonts w:cs="Times New Roman"/>
        </w:rPr>
        <w:t xml:space="preserve"> </w:t>
      </w:r>
      <w:proofErr w:type="spellStart"/>
      <w:r w:rsidRPr="00753BE6">
        <w:rPr>
          <w:rFonts w:cs="Times New Roman"/>
        </w:rPr>
        <w:t>gépről</w:t>
      </w:r>
      <w:proofErr w:type="spellEnd"/>
    </w:p>
    <w:p w14:paraId="1A0CF658" w14:textId="77777777" w:rsidR="00BB0B00" w:rsidRPr="00753BE6" w:rsidRDefault="00BB0B00">
      <w:pPr>
        <w:pStyle w:val="ListParagraph"/>
        <w:numPr>
          <w:ilvl w:val="0"/>
          <w:numId w:val="154"/>
        </w:numPr>
        <w:ind w:left="0"/>
        <w:rPr>
          <w:rFonts w:cs="Times New Roman"/>
        </w:rPr>
      </w:pPr>
      <w:r w:rsidRPr="00753BE6">
        <w:rPr>
          <w:rFonts w:cs="Times New Roman"/>
        </w:rPr>
        <w:t xml:space="preserve">GUI </w:t>
      </w:r>
      <w:proofErr w:type="spellStart"/>
      <w:r w:rsidRPr="00753BE6">
        <w:rPr>
          <w:rFonts w:cs="Times New Roman"/>
        </w:rPr>
        <w:t>és</w:t>
      </w:r>
      <w:proofErr w:type="spellEnd"/>
      <w:r w:rsidRPr="00753BE6">
        <w:rPr>
          <w:rFonts w:cs="Times New Roman"/>
        </w:rPr>
        <w:t xml:space="preserve"> PowerShell </w:t>
      </w:r>
      <w:proofErr w:type="spellStart"/>
      <w:r w:rsidRPr="00753BE6">
        <w:rPr>
          <w:rFonts w:cs="Times New Roman"/>
        </w:rPr>
        <w:t>támogatás</w:t>
      </w:r>
      <w:proofErr w:type="spellEnd"/>
      <w:r w:rsidRPr="00753BE6">
        <w:rPr>
          <w:rFonts w:cs="Times New Roman"/>
        </w:rPr>
        <w:t xml:space="preserve"> – </w:t>
      </w:r>
      <w:proofErr w:type="spellStart"/>
      <w:r w:rsidRPr="00753BE6">
        <w:rPr>
          <w:rFonts w:cs="Times New Roman"/>
        </w:rPr>
        <w:t>Grafikus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parancssoros</w:t>
      </w:r>
      <w:proofErr w:type="spellEnd"/>
      <w:r w:rsidRPr="00753BE6">
        <w:rPr>
          <w:rFonts w:cs="Times New Roman"/>
        </w:rPr>
        <w:t xml:space="preserve"> </w:t>
      </w:r>
      <w:proofErr w:type="spellStart"/>
      <w:r w:rsidRPr="00753BE6">
        <w:rPr>
          <w:rFonts w:cs="Times New Roman"/>
        </w:rPr>
        <w:t>menedzsment</w:t>
      </w:r>
      <w:proofErr w:type="spellEnd"/>
    </w:p>
    <w:p w14:paraId="7E53591E" w14:textId="77777777" w:rsidR="00BB0B00" w:rsidRPr="00753BE6" w:rsidRDefault="00BB0B00">
      <w:pPr>
        <w:pStyle w:val="ListParagraph"/>
        <w:numPr>
          <w:ilvl w:val="0"/>
          <w:numId w:val="154"/>
        </w:numPr>
        <w:ind w:left="0"/>
        <w:rPr>
          <w:rFonts w:cs="Times New Roman"/>
        </w:rPr>
      </w:pPr>
      <w:proofErr w:type="spellStart"/>
      <w:r w:rsidRPr="00753BE6">
        <w:rPr>
          <w:rFonts w:cs="Times New Roman"/>
        </w:rPr>
        <w:t>Biztonságos</w:t>
      </w:r>
      <w:proofErr w:type="spellEnd"/>
      <w:r w:rsidRPr="00753BE6">
        <w:rPr>
          <w:rFonts w:cs="Times New Roman"/>
        </w:rPr>
        <w:t xml:space="preserve"> – </w:t>
      </w:r>
      <w:proofErr w:type="spellStart"/>
      <w:r w:rsidRPr="00753BE6">
        <w:rPr>
          <w:rFonts w:cs="Times New Roman"/>
        </w:rPr>
        <w:t>Használható</w:t>
      </w:r>
      <w:proofErr w:type="spellEnd"/>
      <w:r w:rsidRPr="00753BE6">
        <w:rPr>
          <w:rFonts w:cs="Times New Roman"/>
        </w:rPr>
        <w:t xml:space="preserve"> </w:t>
      </w:r>
      <w:proofErr w:type="spellStart"/>
      <w:r w:rsidRPr="00753BE6">
        <w:rPr>
          <w:rFonts w:cs="Times New Roman"/>
        </w:rPr>
        <w:t>WinRM</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LDAPS </w:t>
      </w:r>
      <w:proofErr w:type="spellStart"/>
      <w:r w:rsidRPr="00753BE6">
        <w:rPr>
          <w:rFonts w:cs="Times New Roman"/>
        </w:rPr>
        <w:t>alapú</w:t>
      </w:r>
      <w:proofErr w:type="spellEnd"/>
      <w:r w:rsidRPr="00753BE6">
        <w:rPr>
          <w:rFonts w:cs="Times New Roman"/>
        </w:rPr>
        <w:t xml:space="preserve"> </w:t>
      </w:r>
      <w:proofErr w:type="spellStart"/>
      <w:r w:rsidRPr="00753BE6">
        <w:rPr>
          <w:rFonts w:cs="Times New Roman"/>
        </w:rPr>
        <w:t>biztonságos</w:t>
      </w:r>
      <w:proofErr w:type="spellEnd"/>
      <w:r w:rsidRPr="00753BE6">
        <w:rPr>
          <w:rFonts w:cs="Times New Roman"/>
        </w:rPr>
        <w:t xml:space="preserve"> </w:t>
      </w:r>
      <w:proofErr w:type="spellStart"/>
      <w:r w:rsidRPr="00753BE6">
        <w:rPr>
          <w:rFonts w:cs="Times New Roman"/>
        </w:rPr>
        <w:t>kommunikációval</w:t>
      </w:r>
      <w:proofErr w:type="spellEnd"/>
    </w:p>
    <w:p w14:paraId="5E8EDB38" w14:textId="77777777" w:rsidR="00BB0B00" w:rsidRPr="00753BE6" w:rsidRDefault="00BB0B00">
      <w:pPr>
        <w:pStyle w:val="ListParagraph"/>
        <w:numPr>
          <w:ilvl w:val="0"/>
          <w:numId w:val="154"/>
        </w:numPr>
        <w:ind w:left="0"/>
        <w:rPr>
          <w:rFonts w:cs="Times New Roman"/>
        </w:rPr>
      </w:pPr>
      <w:proofErr w:type="spellStart"/>
      <w:r w:rsidRPr="00753BE6">
        <w:rPr>
          <w:rFonts w:cs="Times New Roman"/>
        </w:rPr>
        <w:t>Ingyenes</w:t>
      </w:r>
      <w:proofErr w:type="spellEnd"/>
      <w:r w:rsidRPr="00753BE6">
        <w:rPr>
          <w:rFonts w:cs="Times New Roman"/>
        </w:rPr>
        <w:t xml:space="preserve"> – Nem </w:t>
      </w:r>
      <w:proofErr w:type="spellStart"/>
      <w:r w:rsidRPr="00753BE6">
        <w:rPr>
          <w:rFonts w:cs="Times New Roman"/>
        </w:rPr>
        <w:t>igényel</w:t>
      </w:r>
      <w:proofErr w:type="spellEnd"/>
      <w:r w:rsidRPr="00753BE6">
        <w:rPr>
          <w:rFonts w:cs="Times New Roman"/>
        </w:rPr>
        <w:t xml:space="preserve"> </w:t>
      </w:r>
      <w:proofErr w:type="spellStart"/>
      <w:r w:rsidRPr="00753BE6">
        <w:rPr>
          <w:rFonts w:cs="Times New Roman"/>
        </w:rPr>
        <w:t>külön</w:t>
      </w:r>
      <w:proofErr w:type="spellEnd"/>
      <w:r w:rsidRPr="00753BE6">
        <w:rPr>
          <w:rFonts w:cs="Times New Roman"/>
        </w:rPr>
        <w:t xml:space="preserve"> </w:t>
      </w:r>
      <w:proofErr w:type="spellStart"/>
      <w:r w:rsidRPr="00753BE6">
        <w:rPr>
          <w:rFonts w:cs="Times New Roman"/>
        </w:rPr>
        <w:t>licenszet</w:t>
      </w:r>
      <w:proofErr w:type="spellEnd"/>
      <w:r w:rsidRPr="00753BE6">
        <w:rPr>
          <w:rFonts w:cs="Times New Roman"/>
        </w:rPr>
        <w:t xml:space="preserve">, a Windows </w:t>
      </w:r>
      <w:proofErr w:type="spellStart"/>
      <w:r w:rsidRPr="00753BE6">
        <w:rPr>
          <w:rFonts w:cs="Times New Roman"/>
        </w:rPr>
        <w:t>része</w:t>
      </w:r>
      <w:proofErr w:type="spellEnd"/>
    </w:p>
    <w:p w14:paraId="297CCEFC" w14:textId="77777777" w:rsidR="00BB0B00" w:rsidRPr="00753BE6" w:rsidRDefault="00BB0B00" w:rsidP="00E14951">
      <w:pPr>
        <w:rPr>
          <w:rFonts w:cs="Times New Roman"/>
        </w:rPr>
      </w:pPr>
    </w:p>
    <w:p w14:paraId="341D52A5" w14:textId="77777777" w:rsidR="00BB0B00" w:rsidRPr="00753BE6" w:rsidRDefault="00BB0B00" w:rsidP="00E14951">
      <w:pPr>
        <w:keepNext/>
        <w:spacing w:after="0"/>
        <w:rPr>
          <w:rFonts w:cs="Times New Roman"/>
          <w:u w:val="single"/>
        </w:rPr>
      </w:pPr>
      <w:proofErr w:type="spellStart"/>
      <w:r w:rsidRPr="00753BE6">
        <w:rPr>
          <w:rFonts w:cs="Times New Roman"/>
          <w:u w:val="single"/>
        </w:rPr>
        <w:t>Hátrányok</w:t>
      </w:r>
      <w:proofErr w:type="spellEnd"/>
      <w:r w:rsidRPr="00753BE6">
        <w:rPr>
          <w:rFonts w:cs="Times New Roman"/>
          <w:u w:val="single"/>
        </w:rPr>
        <w:t>:</w:t>
      </w:r>
    </w:p>
    <w:p w14:paraId="63F84726" w14:textId="77777777" w:rsidR="00BB0B00" w:rsidRPr="00753BE6" w:rsidRDefault="00BB0B00">
      <w:pPr>
        <w:pStyle w:val="ListParagraph"/>
        <w:numPr>
          <w:ilvl w:val="0"/>
          <w:numId w:val="155"/>
        </w:numPr>
        <w:ind w:left="0"/>
        <w:rPr>
          <w:rFonts w:cs="Times New Roman"/>
        </w:rPr>
      </w:pPr>
      <w:proofErr w:type="spellStart"/>
      <w:r w:rsidRPr="00753BE6">
        <w:rPr>
          <w:rFonts w:cs="Times New Roman"/>
        </w:rPr>
        <w:t>Kliens</w:t>
      </w:r>
      <w:proofErr w:type="spellEnd"/>
      <w:r w:rsidRPr="00753BE6">
        <w:rPr>
          <w:rFonts w:cs="Times New Roman"/>
        </w:rPr>
        <w:t xml:space="preserve"> </w:t>
      </w:r>
      <w:proofErr w:type="spellStart"/>
      <w:r w:rsidRPr="00753BE6">
        <w:rPr>
          <w:rFonts w:cs="Times New Roman"/>
        </w:rPr>
        <w:t>operációs</w:t>
      </w:r>
      <w:proofErr w:type="spellEnd"/>
      <w:r w:rsidRPr="00753BE6">
        <w:rPr>
          <w:rFonts w:cs="Times New Roman"/>
        </w:rPr>
        <w:t xml:space="preserve"> </w:t>
      </w:r>
      <w:proofErr w:type="spellStart"/>
      <w:r w:rsidRPr="00753BE6">
        <w:rPr>
          <w:rFonts w:cs="Times New Roman"/>
        </w:rPr>
        <w:t>rendszertől</w:t>
      </w:r>
      <w:proofErr w:type="spellEnd"/>
      <w:r w:rsidRPr="00753BE6">
        <w:rPr>
          <w:rFonts w:cs="Times New Roman"/>
        </w:rPr>
        <w:t xml:space="preserve"> </w:t>
      </w:r>
      <w:proofErr w:type="spellStart"/>
      <w:r w:rsidRPr="00753BE6">
        <w:rPr>
          <w:rFonts w:cs="Times New Roman"/>
        </w:rPr>
        <w:t>függ</w:t>
      </w:r>
      <w:proofErr w:type="spellEnd"/>
      <w:r w:rsidRPr="00753BE6">
        <w:rPr>
          <w:rFonts w:cs="Times New Roman"/>
        </w:rPr>
        <w:t xml:space="preserve"> – Windows Home </w:t>
      </w:r>
      <w:proofErr w:type="spellStart"/>
      <w:r w:rsidRPr="00753BE6">
        <w:rPr>
          <w:rFonts w:cs="Times New Roman"/>
        </w:rPr>
        <w:t>verziókon</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érhető</w:t>
      </w:r>
      <w:proofErr w:type="spellEnd"/>
      <w:r w:rsidRPr="00753BE6">
        <w:rPr>
          <w:rFonts w:cs="Times New Roman"/>
        </w:rPr>
        <w:t xml:space="preserve"> </w:t>
      </w:r>
      <w:proofErr w:type="spellStart"/>
      <w:r w:rsidRPr="00753BE6">
        <w:rPr>
          <w:rFonts w:cs="Times New Roman"/>
        </w:rPr>
        <w:t>el</w:t>
      </w:r>
      <w:proofErr w:type="spellEnd"/>
    </w:p>
    <w:p w14:paraId="46CE7A62" w14:textId="77777777" w:rsidR="00BB0B00" w:rsidRPr="00753BE6" w:rsidRDefault="00BB0B00">
      <w:pPr>
        <w:pStyle w:val="ListParagraph"/>
        <w:numPr>
          <w:ilvl w:val="0"/>
          <w:numId w:val="155"/>
        </w:numPr>
        <w:ind w:left="0"/>
        <w:rPr>
          <w:rFonts w:cs="Times New Roman"/>
        </w:rPr>
      </w:pPr>
      <w:proofErr w:type="spellStart"/>
      <w:r w:rsidRPr="00753BE6">
        <w:rPr>
          <w:rFonts w:cs="Times New Roman"/>
        </w:rPr>
        <w:t>Tűzfal</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hálózati</w:t>
      </w:r>
      <w:proofErr w:type="spellEnd"/>
      <w:r w:rsidRPr="00753BE6">
        <w:rPr>
          <w:rFonts w:cs="Times New Roman"/>
        </w:rPr>
        <w:t xml:space="preserve"> </w:t>
      </w:r>
      <w:proofErr w:type="spellStart"/>
      <w:r w:rsidRPr="00753BE6">
        <w:rPr>
          <w:rFonts w:cs="Times New Roman"/>
        </w:rPr>
        <w:t>beállításokat</w:t>
      </w:r>
      <w:proofErr w:type="spellEnd"/>
      <w:r w:rsidRPr="00753BE6">
        <w:rPr>
          <w:rFonts w:cs="Times New Roman"/>
        </w:rPr>
        <w:t xml:space="preserve"> </w:t>
      </w:r>
      <w:proofErr w:type="spellStart"/>
      <w:r w:rsidRPr="00753BE6">
        <w:rPr>
          <w:rFonts w:cs="Times New Roman"/>
        </w:rPr>
        <w:t>igényelhet</w:t>
      </w:r>
      <w:proofErr w:type="spellEnd"/>
      <w:r w:rsidRPr="00753BE6">
        <w:rPr>
          <w:rFonts w:cs="Times New Roman"/>
        </w:rPr>
        <w:t xml:space="preserve"> – </w:t>
      </w:r>
      <w:proofErr w:type="spellStart"/>
      <w:r w:rsidRPr="00753BE6">
        <w:rPr>
          <w:rFonts w:cs="Times New Roman"/>
        </w:rPr>
        <w:t>Bizonyos</w:t>
      </w:r>
      <w:proofErr w:type="spellEnd"/>
      <w:r w:rsidRPr="00753BE6">
        <w:rPr>
          <w:rFonts w:cs="Times New Roman"/>
        </w:rPr>
        <w:t xml:space="preserve"> </w:t>
      </w:r>
      <w:proofErr w:type="spellStart"/>
      <w:r w:rsidRPr="00753BE6">
        <w:rPr>
          <w:rFonts w:cs="Times New Roman"/>
        </w:rPr>
        <w:t>portok</w:t>
      </w:r>
      <w:proofErr w:type="spellEnd"/>
      <w:r w:rsidRPr="00753BE6">
        <w:rPr>
          <w:rFonts w:cs="Times New Roman"/>
        </w:rPr>
        <w:t xml:space="preserve"> </w:t>
      </w:r>
      <w:proofErr w:type="spellStart"/>
      <w:r w:rsidRPr="00753BE6">
        <w:rPr>
          <w:rFonts w:cs="Times New Roman"/>
        </w:rPr>
        <w:t>megnyitása</w:t>
      </w:r>
      <w:proofErr w:type="spellEnd"/>
      <w:r w:rsidRPr="00753BE6">
        <w:rPr>
          <w:rFonts w:cs="Times New Roman"/>
        </w:rPr>
        <w:t xml:space="preserve"> </w:t>
      </w:r>
      <w:proofErr w:type="spellStart"/>
      <w:r w:rsidRPr="00753BE6">
        <w:rPr>
          <w:rFonts w:cs="Times New Roman"/>
        </w:rPr>
        <w:t>szükséges</w:t>
      </w:r>
      <w:proofErr w:type="spellEnd"/>
    </w:p>
    <w:p w14:paraId="7A39EBEC" w14:textId="77777777" w:rsidR="00BB0B00" w:rsidRPr="00753BE6" w:rsidRDefault="00BB0B00">
      <w:pPr>
        <w:pStyle w:val="ListParagraph"/>
        <w:numPr>
          <w:ilvl w:val="0"/>
          <w:numId w:val="155"/>
        </w:numPr>
        <w:ind w:left="0"/>
        <w:rPr>
          <w:rFonts w:cs="Times New Roman"/>
        </w:rPr>
      </w:pPr>
      <w:r w:rsidRPr="00753BE6">
        <w:rPr>
          <w:rFonts w:cs="Times New Roman"/>
        </w:rPr>
        <w:t xml:space="preserve">Nem </w:t>
      </w:r>
      <w:proofErr w:type="spellStart"/>
      <w:r w:rsidRPr="00753BE6">
        <w:rPr>
          <w:rFonts w:cs="Times New Roman"/>
        </w:rPr>
        <w:t>minden</w:t>
      </w:r>
      <w:proofErr w:type="spellEnd"/>
      <w:r w:rsidRPr="00753BE6">
        <w:rPr>
          <w:rFonts w:cs="Times New Roman"/>
        </w:rPr>
        <w:t xml:space="preserve"> Windows </w:t>
      </w:r>
      <w:proofErr w:type="spellStart"/>
      <w:r w:rsidRPr="00753BE6">
        <w:rPr>
          <w:rFonts w:cs="Times New Roman"/>
        </w:rPr>
        <w:t>verzión</w:t>
      </w:r>
      <w:proofErr w:type="spellEnd"/>
      <w:r w:rsidRPr="00753BE6">
        <w:rPr>
          <w:rFonts w:cs="Times New Roman"/>
        </w:rPr>
        <w:t xml:space="preserve"> </w:t>
      </w:r>
      <w:proofErr w:type="spellStart"/>
      <w:r w:rsidRPr="00753BE6">
        <w:rPr>
          <w:rFonts w:cs="Times New Roman"/>
        </w:rPr>
        <w:t>működik</w:t>
      </w:r>
      <w:proofErr w:type="spellEnd"/>
      <w:r w:rsidRPr="00753BE6">
        <w:rPr>
          <w:rFonts w:cs="Times New Roman"/>
        </w:rPr>
        <w:t xml:space="preserve"> </w:t>
      </w:r>
      <w:proofErr w:type="spellStart"/>
      <w:r w:rsidRPr="00753BE6">
        <w:rPr>
          <w:rFonts w:cs="Times New Roman"/>
        </w:rPr>
        <w:t>azonos</w:t>
      </w:r>
      <w:proofErr w:type="spellEnd"/>
      <w:r w:rsidRPr="00753BE6">
        <w:rPr>
          <w:rFonts w:cs="Times New Roman"/>
        </w:rPr>
        <w:t xml:space="preserve"> </w:t>
      </w:r>
      <w:proofErr w:type="spellStart"/>
      <w:r w:rsidRPr="00753BE6">
        <w:rPr>
          <w:rFonts w:cs="Times New Roman"/>
        </w:rPr>
        <w:t>módon</w:t>
      </w:r>
      <w:proofErr w:type="spellEnd"/>
      <w:r w:rsidRPr="00753BE6">
        <w:rPr>
          <w:rFonts w:cs="Times New Roman"/>
        </w:rPr>
        <w:t xml:space="preserve"> – RSAT </w:t>
      </w:r>
      <w:proofErr w:type="spellStart"/>
      <w:r w:rsidRPr="00753BE6">
        <w:rPr>
          <w:rFonts w:cs="Times New Roman"/>
        </w:rPr>
        <w:t>telepítése</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működése</w:t>
      </w:r>
      <w:proofErr w:type="spellEnd"/>
      <w:r w:rsidRPr="00753BE6">
        <w:rPr>
          <w:rFonts w:cs="Times New Roman"/>
        </w:rPr>
        <w:t xml:space="preserve"> </w:t>
      </w:r>
      <w:proofErr w:type="spellStart"/>
      <w:r w:rsidRPr="00753BE6">
        <w:rPr>
          <w:rFonts w:cs="Times New Roman"/>
        </w:rPr>
        <w:t>eltérhet</w:t>
      </w:r>
      <w:proofErr w:type="spellEnd"/>
    </w:p>
    <w:p w14:paraId="1B1CB346" w14:textId="77777777" w:rsidR="00BB0B00" w:rsidRPr="00753BE6" w:rsidRDefault="00BB0B00">
      <w:pPr>
        <w:pStyle w:val="ListParagraph"/>
        <w:numPr>
          <w:ilvl w:val="0"/>
          <w:numId w:val="155"/>
        </w:numPr>
        <w:ind w:left="0"/>
        <w:rPr>
          <w:rFonts w:cs="Times New Roman"/>
        </w:rPr>
      </w:pPr>
      <w:r w:rsidRPr="00753BE6">
        <w:rPr>
          <w:rFonts w:cs="Times New Roman"/>
        </w:rPr>
        <w:t xml:space="preserve">Windows 10 </w:t>
      </w:r>
      <w:proofErr w:type="spellStart"/>
      <w:r w:rsidRPr="00753BE6">
        <w:rPr>
          <w:rFonts w:cs="Times New Roman"/>
        </w:rPr>
        <w:t>és</w:t>
      </w:r>
      <w:proofErr w:type="spellEnd"/>
      <w:r w:rsidRPr="00753BE6">
        <w:rPr>
          <w:rFonts w:cs="Times New Roman"/>
        </w:rPr>
        <w:t xml:space="preserve"> Windows 11 </w:t>
      </w:r>
      <w:proofErr w:type="spellStart"/>
      <w:r w:rsidRPr="00753BE6">
        <w:rPr>
          <w:rFonts w:cs="Times New Roman"/>
        </w:rPr>
        <w:t>esetében</w:t>
      </w:r>
      <w:proofErr w:type="spellEnd"/>
    </w:p>
    <w:p w14:paraId="371645B1" w14:textId="77777777" w:rsidR="00BB0B00" w:rsidRPr="00753BE6" w:rsidRDefault="00BB0B00">
      <w:pPr>
        <w:pStyle w:val="ListParagraph"/>
        <w:numPr>
          <w:ilvl w:val="0"/>
          <w:numId w:val="155"/>
        </w:numPr>
        <w:ind w:left="0"/>
        <w:rPr>
          <w:rFonts w:cs="Times New Roman"/>
        </w:rPr>
      </w:pPr>
      <w:r w:rsidRPr="00753BE6">
        <w:rPr>
          <w:rFonts w:cs="Times New Roman"/>
        </w:rPr>
        <w:t xml:space="preserve">Nem </w:t>
      </w:r>
      <w:proofErr w:type="spellStart"/>
      <w:r w:rsidRPr="00753BE6">
        <w:rPr>
          <w:rFonts w:cs="Times New Roman"/>
        </w:rPr>
        <w:t>helyettesíti</w:t>
      </w:r>
      <w:proofErr w:type="spellEnd"/>
      <w:r w:rsidRPr="00753BE6">
        <w:rPr>
          <w:rFonts w:cs="Times New Roman"/>
        </w:rPr>
        <w:t xml:space="preserve"> a </w:t>
      </w:r>
      <w:proofErr w:type="spellStart"/>
      <w:r w:rsidRPr="00753BE6">
        <w:rPr>
          <w:rFonts w:cs="Times New Roman"/>
        </w:rPr>
        <w:t>teljes</w:t>
      </w:r>
      <w:proofErr w:type="spellEnd"/>
      <w:r w:rsidRPr="00753BE6">
        <w:rPr>
          <w:rFonts w:cs="Times New Roman"/>
        </w:rPr>
        <w:t xml:space="preserve"> </w:t>
      </w:r>
      <w:proofErr w:type="spellStart"/>
      <w:r w:rsidRPr="00753BE6">
        <w:rPr>
          <w:rFonts w:cs="Times New Roman"/>
        </w:rPr>
        <w:t>szerverhozzáférést</w:t>
      </w:r>
      <w:proofErr w:type="spellEnd"/>
      <w:r w:rsidRPr="00753BE6">
        <w:rPr>
          <w:rFonts w:cs="Times New Roman"/>
        </w:rPr>
        <w:t xml:space="preserve"> – </w:t>
      </w:r>
      <w:proofErr w:type="spellStart"/>
      <w:r w:rsidRPr="00753BE6">
        <w:rPr>
          <w:rFonts w:cs="Times New Roman"/>
        </w:rPr>
        <w:t>Bizonyos</w:t>
      </w:r>
      <w:proofErr w:type="spellEnd"/>
      <w:r w:rsidRPr="00753BE6">
        <w:rPr>
          <w:rFonts w:cs="Times New Roman"/>
        </w:rPr>
        <w:t xml:space="preserve"> </w:t>
      </w:r>
      <w:proofErr w:type="spellStart"/>
      <w:r w:rsidRPr="00753BE6">
        <w:rPr>
          <w:rFonts w:cs="Times New Roman"/>
        </w:rPr>
        <w:t>konfigurációs</w:t>
      </w:r>
      <w:proofErr w:type="spellEnd"/>
      <w:r w:rsidRPr="00753BE6">
        <w:rPr>
          <w:rFonts w:cs="Times New Roman"/>
        </w:rPr>
        <w:t xml:space="preserve"> </w:t>
      </w:r>
      <w:proofErr w:type="spellStart"/>
      <w:r w:rsidRPr="00753BE6">
        <w:rPr>
          <w:rFonts w:cs="Times New Roman"/>
        </w:rPr>
        <w:t>lehetőségekhez</w:t>
      </w:r>
      <w:proofErr w:type="spellEnd"/>
      <w:r w:rsidRPr="00753BE6">
        <w:rPr>
          <w:rFonts w:cs="Times New Roman"/>
        </w:rPr>
        <w:t xml:space="preserve"> </w:t>
      </w:r>
      <w:proofErr w:type="spellStart"/>
      <w:r w:rsidRPr="00753BE6">
        <w:rPr>
          <w:rFonts w:cs="Times New Roman"/>
        </w:rPr>
        <w:t>továbbra</w:t>
      </w:r>
      <w:proofErr w:type="spellEnd"/>
      <w:r w:rsidRPr="00753BE6">
        <w:rPr>
          <w:rFonts w:cs="Times New Roman"/>
        </w:rPr>
        <w:t xml:space="preserve"> is RDP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fizikai</w:t>
      </w:r>
      <w:proofErr w:type="spellEnd"/>
      <w:r w:rsidRPr="00753BE6">
        <w:rPr>
          <w:rFonts w:cs="Times New Roman"/>
        </w:rPr>
        <w:t xml:space="preserve"> </w:t>
      </w:r>
      <w:proofErr w:type="spellStart"/>
      <w:r w:rsidRPr="00753BE6">
        <w:rPr>
          <w:rFonts w:cs="Times New Roman"/>
        </w:rPr>
        <w:t>hozzáférés</w:t>
      </w:r>
      <w:proofErr w:type="spellEnd"/>
      <w:r w:rsidRPr="00753BE6">
        <w:rPr>
          <w:rFonts w:cs="Times New Roman"/>
        </w:rPr>
        <w:t xml:space="preserve"> </w:t>
      </w:r>
      <w:proofErr w:type="spellStart"/>
      <w:r w:rsidRPr="00753BE6">
        <w:rPr>
          <w:rFonts w:cs="Times New Roman"/>
        </w:rPr>
        <w:t>kellhet</w:t>
      </w:r>
      <w:proofErr w:type="spellEnd"/>
    </w:p>
    <w:p w14:paraId="6C7C7928" w14:textId="77777777" w:rsidR="00BB0B00" w:rsidRPr="00753BE6" w:rsidRDefault="00BB0B00" w:rsidP="00E14951">
      <w:pPr>
        <w:rPr>
          <w:rFonts w:cs="Times New Roman"/>
        </w:rPr>
      </w:pPr>
    </w:p>
    <w:p w14:paraId="7E40D5E9" w14:textId="77777777" w:rsidR="00BB0B00" w:rsidRPr="00753BE6" w:rsidRDefault="00BB0B00" w:rsidP="00E14951">
      <w:pPr>
        <w:pStyle w:val="Alcm"/>
        <w:pBdr>
          <w:left w:val="none" w:sz="0" w:space="0" w:color="auto"/>
        </w:pBdr>
        <w:rPr>
          <w:rFonts w:cs="Times New Roman"/>
        </w:rPr>
      </w:pPr>
      <w:r w:rsidRPr="00753BE6">
        <w:rPr>
          <w:rFonts w:cs="Times New Roman"/>
        </w:rPr>
        <w:t xml:space="preserve">RSAT </w:t>
      </w:r>
      <w:proofErr w:type="spellStart"/>
      <w:r w:rsidRPr="00753BE6">
        <w:rPr>
          <w:rFonts w:cs="Times New Roman"/>
        </w:rPr>
        <w:t>beállítása</w:t>
      </w:r>
      <w:proofErr w:type="spellEnd"/>
      <w:r w:rsidRPr="00753BE6">
        <w:rPr>
          <w:rFonts w:cs="Times New Roman"/>
        </w:rPr>
        <w:t xml:space="preserve">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kliens</w:t>
      </w:r>
      <w:proofErr w:type="spellEnd"/>
      <w:r w:rsidRPr="00753BE6">
        <w:rPr>
          <w:rFonts w:cs="Times New Roman"/>
        </w:rPr>
        <w:t xml:space="preserve"> </w:t>
      </w:r>
      <w:proofErr w:type="spellStart"/>
      <w:r w:rsidRPr="00753BE6">
        <w:rPr>
          <w:rFonts w:cs="Times New Roman"/>
        </w:rPr>
        <w:t>oldalon</w:t>
      </w:r>
      <w:proofErr w:type="spellEnd"/>
    </w:p>
    <w:p w14:paraId="185B3885" w14:textId="77777777" w:rsidR="00BB0B00" w:rsidRPr="00753BE6" w:rsidRDefault="00BB0B00" w:rsidP="00E14951">
      <w:pPr>
        <w:spacing w:after="0"/>
        <w:rPr>
          <w:rFonts w:cs="Times New Roman"/>
          <w:u w:val="single"/>
        </w:rPr>
      </w:pPr>
      <w:proofErr w:type="spellStart"/>
      <w:r w:rsidRPr="00753BE6">
        <w:rPr>
          <w:rFonts w:cs="Times New Roman"/>
          <w:u w:val="single"/>
        </w:rPr>
        <w:t>Szerveren</w:t>
      </w:r>
      <w:proofErr w:type="spellEnd"/>
      <w:r w:rsidRPr="00753BE6">
        <w:rPr>
          <w:rFonts w:cs="Times New Roman"/>
          <w:u w:val="single"/>
        </w:rPr>
        <w:t>:</w:t>
      </w:r>
    </w:p>
    <w:p w14:paraId="7E93F6F1" w14:textId="77777777" w:rsidR="00BB0B00" w:rsidRPr="00753BE6" w:rsidRDefault="00BB0B00" w:rsidP="00E14951">
      <w:pPr>
        <w:spacing w:after="0"/>
        <w:rPr>
          <w:rFonts w:cs="Times New Roman"/>
        </w:rPr>
      </w:pPr>
      <w:r w:rsidRPr="00753BE6">
        <w:rPr>
          <w:rFonts w:cs="Times New Roman"/>
        </w:rPr>
        <w:t xml:space="preserve">A </w:t>
      </w:r>
      <w:proofErr w:type="spellStart"/>
      <w:r w:rsidRPr="00753BE6">
        <w:rPr>
          <w:rFonts w:cs="Times New Roman"/>
        </w:rPr>
        <w:t>kiindulás</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w:t>
      </w:r>
    </w:p>
    <w:p w14:paraId="0D757756" w14:textId="77777777" w:rsidR="00BB0B00" w:rsidRPr="00753BE6" w:rsidRDefault="00BB0B00">
      <w:pPr>
        <w:pStyle w:val="ListParagraph"/>
        <w:numPr>
          <w:ilvl w:val="0"/>
          <w:numId w:val="159"/>
        </w:numPr>
        <w:spacing w:after="0"/>
        <w:ind w:left="0"/>
        <w:rPr>
          <w:rFonts w:cs="Times New Roman"/>
        </w:rPr>
      </w:pPr>
      <w:r w:rsidRPr="00753BE6">
        <w:rPr>
          <w:rFonts w:cs="Times New Roman"/>
        </w:rPr>
        <w:t xml:space="preserve">Már </w:t>
      </w:r>
      <w:proofErr w:type="spellStart"/>
      <w:r w:rsidRPr="00753BE6">
        <w:rPr>
          <w:rFonts w:cs="Times New Roman"/>
        </w:rPr>
        <w:t>fut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működik</w:t>
      </w:r>
      <w:proofErr w:type="spellEnd"/>
      <w:r w:rsidRPr="00753BE6">
        <w:rPr>
          <w:rFonts w:cs="Times New Roman"/>
        </w:rPr>
        <w:t xml:space="preserve"> a Windows </w:t>
      </w:r>
      <w:proofErr w:type="spellStart"/>
      <w:r w:rsidRPr="00753BE6">
        <w:rPr>
          <w:rFonts w:cs="Times New Roman"/>
        </w:rPr>
        <w:t>szerveren</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AD DS, DNS </w:t>
      </w:r>
      <w:proofErr w:type="spellStart"/>
      <w:r w:rsidRPr="00753BE6">
        <w:rPr>
          <w:rFonts w:cs="Times New Roman"/>
        </w:rPr>
        <w:t>szolgáltatás</w:t>
      </w:r>
      <w:proofErr w:type="spellEnd"/>
      <w:r w:rsidRPr="00753BE6">
        <w:rPr>
          <w:rFonts w:cs="Times New Roman"/>
        </w:rPr>
        <w:t>.</w:t>
      </w:r>
    </w:p>
    <w:p w14:paraId="6E6FD46A" w14:textId="77777777" w:rsidR="00BB0B00" w:rsidRPr="00753BE6" w:rsidRDefault="00BB0B00">
      <w:pPr>
        <w:pStyle w:val="ListParagraph"/>
        <w:numPr>
          <w:ilvl w:val="0"/>
          <w:numId w:val="159"/>
        </w:numPr>
        <w:spacing w:after="0"/>
        <w:ind w:left="0"/>
        <w:rPr>
          <w:rFonts w:cs="Times New Roman"/>
        </w:rPr>
      </w:pPr>
      <w:r w:rsidRPr="00753BE6">
        <w:rPr>
          <w:rFonts w:cs="Times New Roman"/>
        </w:rPr>
        <w:lastRenderedPageBreak/>
        <w:t xml:space="preserve">A </w:t>
      </w:r>
      <w:proofErr w:type="spellStart"/>
      <w:r w:rsidRPr="00753BE6">
        <w:rPr>
          <w:rFonts w:cs="Times New Roman"/>
        </w:rPr>
        <w:t>szerver</w:t>
      </w:r>
      <w:proofErr w:type="spellEnd"/>
      <w:r w:rsidRPr="00753BE6">
        <w:rPr>
          <w:rFonts w:cs="Times New Roman"/>
        </w:rPr>
        <w:t xml:space="preserve"> domain tag</w:t>
      </w:r>
    </w:p>
    <w:p w14:paraId="5334CCDC" w14:textId="77777777" w:rsidR="00BB0B00" w:rsidRPr="00753BE6" w:rsidRDefault="00BB0B00">
      <w:pPr>
        <w:pStyle w:val="ListParagraph"/>
        <w:numPr>
          <w:ilvl w:val="0"/>
          <w:numId w:val="159"/>
        </w:numPr>
        <w:spacing w:after="0"/>
        <w:ind w:left="0"/>
        <w:rPr>
          <w:rFonts w:cs="Times New Roman"/>
        </w:rPr>
      </w:pPr>
      <w:r w:rsidRPr="00753BE6">
        <w:rPr>
          <w:rFonts w:cs="Times New Roman"/>
        </w:rPr>
        <w:t xml:space="preserve">A </w:t>
      </w:r>
      <w:proofErr w:type="spellStart"/>
      <w:r w:rsidRPr="00753BE6">
        <w:rPr>
          <w:rFonts w:cs="Times New Roman"/>
        </w:rPr>
        <w:t>WinRM</w:t>
      </w:r>
      <w:proofErr w:type="spellEnd"/>
      <w:r w:rsidRPr="00753BE6">
        <w:rPr>
          <w:rFonts w:cs="Times New Roman"/>
        </w:rPr>
        <w:t xml:space="preserve"> </w:t>
      </w:r>
      <w:proofErr w:type="spellStart"/>
      <w:r w:rsidRPr="00753BE6">
        <w:rPr>
          <w:rFonts w:cs="Times New Roman"/>
        </w:rPr>
        <w:t>engedélyezve</w:t>
      </w:r>
      <w:proofErr w:type="spellEnd"/>
      <w:r w:rsidRPr="00753BE6">
        <w:rPr>
          <w:rFonts w:cs="Times New Roman"/>
        </w:rPr>
        <w:t xml:space="preserve"> van</w:t>
      </w:r>
    </w:p>
    <w:p w14:paraId="2BA3F28F" w14:textId="77777777" w:rsidR="00BB0B00" w:rsidRPr="00753BE6" w:rsidRDefault="00BB0B00">
      <w:pPr>
        <w:pStyle w:val="ListParagraph"/>
        <w:numPr>
          <w:ilvl w:val="0"/>
          <w:numId w:val="159"/>
        </w:numPr>
        <w:spacing w:after="0"/>
        <w:ind w:left="0"/>
        <w:rPr>
          <w:rFonts w:cs="Times New Roman"/>
        </w:rPr>
      </w:pPr>
      <w:r w:rsidRPr="00753BE6">
        <w:rPr>
          <w:rFonts w:cs="Times New Roman"/>
        </w:rPr>
        <w:t xml:space="preserve">A </w:t>
      </w:r>
      <w:proofErr w:type="spellStart"/>
      <w:r w:rsidRPr="00753BE6">
        <w:rPr>
          <w:rFonts w:cs="Times New Roman"/>
        </w:rPr>
        <w:t>jogosultságok</w:t>
      </w:r>
      <w:proofErr w:type="spellEnd"/>
      <w:r w:rsidRPr="00753BE6">
        <w:rPr>
          <w:rFonts w:cs="Times New Roman"/>
        </w:rPr>
        <w:t xml:space="preserve"> be </w:t>
      </w:r>
      <w:proofErr w:type="spellStart"/>
      <w:r w:rsidRPr="00753BE6">
        <w:rPr>
          <w:rFonts w:cs="Times New Roman"/>
        </w:rPr>
        <w:t>vannak</w:t>
      </w:r>
      <w:proofErr w:type="spellEnd"/>
      <w:r w:rsidRPr="00753BE6">
        <w:rPr>
          <w:rFonts w:cs="Times New Roman"/>
        </w:rPr>
        <w:t xml:space="preserve"> </w:t>
      </w:r>
      <w:proofErr w:type="spellStart"/>
      <w:r w:rsidRPr="00753BE6">
        <w:rPr>
          <w:rFonts w:cs="Times New Roman"/>
        </w:rPr>
        <w:t>állítva</w:t>
      </w:r>
      <w:proofErr w:type="spellEnd"/>
      <w:r w:rsidRPr="00753BE6">
        <w:rPr>
          <w:rFonts w:cs="Times New Roman"/>
        </w:rPr>
        <w:t xml:space="preserve"> a </w:t>
      </w:r>
      <w:proofErr w:type="spellStart"/>
      <w:r w:rsidRPr="00753BE6">
        <w:rPr>
          <w:rFonts w:cs="Times New Roman"/>
        </w:rPr>
        <w:t>távmendezsmenthez</w:t>
      </w:r>
      <w:proofErr w:type="spellEnd"/>
    </w:p>
    <w:p w14:paraId="4B9D1B3C" w14:textId="77777777" w:rsidR="00BB0B00" w:rsidRPr="00753BE6" w:rsidRDefault="00BB0B00" w:rsidP="00E14951">
      <w:pPr>
        <w:rPr>
          <w:rFonts w:cs="Times New Roman"/>
        </w:rPr>
      </w:pPr>
    </w:p>
    <w:p w14:paraId="652AAAFB" w14:textId="77777777" w:rsidR="00BB0B00" w:rsidRPr="00753BE6" w:rsidRDefault="00BB0B00" w:rsidP="00E14951">
      <w:pPr>
        <w:rPr>
          <w:rFonts w:cs="Times New Roman"/>
        </w:rPr>
      </w:pPr>
      <w:proofErr w:type="spellStart"/>
      <w:r w:rsidRPr="00753BE6">
        <w:rPr>
          <w:rFonts w:cs="Times New Roman"/>
        </w:rPr>
        <w:t>Nyilván</w:t>
      </w:r>
      <w:proofErr w:type="spellEnd"/>
      <w:r w:rsidRPr="00753BE6">
        <w:rPr>
          <w:rFonts w:cs="Times New Roman"/>
        </w:rPr>
        <w:t xml:space="preserve"> </w:t>
      </w:r>
      <w:proofErr w:type="spellStart"/>
      <w:r w:rsidRPr="00753BE6">
        <w:rPr>
          <w:rFonts w:cs="Times New Roman"/>
        </w:rPr>
        <w:t>ezeket</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árt</w:t>
      </w:r>
      <w:proofErr w:type="spellEnd"/>
      <w:r w:rsidRPr="00753BE6">
        <w:rPr>
          <w:rFonts w:cs="Times New Roman"/>
        </w:rPr>
        <w:t xml:space="preserve"> </w:t>
      </w:r>
      <w:proofErr w:type="spellStart"/>
      <w:r w:rsidRPr="00753BE6">
        <w:rPr>
          <w:rFonts w:cs="Times New Roman"/>
        </w:rPr>
        <w:t>ellenőrzni</w:t>
      </w:r>
      <w:proofErr w:type="spellEnd"/>
      <w:r w:rsidRPr="00753BE6">
        <w:rPr>
          <w:rFonts w:cs="Times New Roman"/>
        </w:rPr>
        <w:t xml:space="preserve">, </w:t>
      </w:r>
      <w:proofErr w:type="spellStart"/>
      <w:r w:rsidRPr="00753BE6">
        <w:rPr>
          <w:rFonts w:cs="Times New Roman"/>
        </w:rPr>
        <w:t>ezért</w:t>
      </w:r>
      <w:proofErr w:type="spellEnd"/>
      <w:r w:rsidRPr="00753BE6">
        <w:rPr>
          <w:rFonts w:cs="Times New Roman"/>
        </w:rPr>
        <w:t xml:space="preserve"> a </w:t>
      </w:r>
      <w:proofErr w:type="spellStart"/>
      <w:r w:rsidRPr="00753BE6">
        <w:rPr>
          <w:rFonts w:cs="Times New Roman"/>
        </w:rPr>
        <w:t>következőkben</w:t>
      </w:r>
      <w:proofErr w:type="spellEnd"/>
      <w:r w:rsidRPr="00753BE6">
        <w:rPr>
          <w:rFonts w:cs="Times New Roman"/>
        </w:rPr>
        <w:t xml:space="preserve"> </w:t>
      </w:r>
      <w:proofErr w:type="spellStart"/>
      <w:r w:rsidRPr="00753BE6">
        <w:rPr>
          <w:rFonts w:cs="Times New Roman"/>
        </w:rPr>
        <w:t>megnézzük</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spellStart"/>
      <w:r w:rsidRPr="00753BE6">
        <w:rPr>
          <w:rFonts w:cs="Times New Roman"/>
        </w:rPr>
        <w:t>teljesülnek</w:t>
      </w:r>
      <w:proofErr w:type="spellEnd"/>
      <w:r w:rsidRPr="00753BE6">
        <w:rPr>
          <w:rFonts w:cs="Times New Roman"/>
        </w:rPr>
        <w:t xml:space="preserve">-e a </w:t>
      </w:r>
      <w:proofErr w:type="spellStart"/>
      <w:r w:rsidRPr="00753BE6">
        <w:rPr>
          <w:rFonts w:cs="Times New Roman"/>
        </w:rPr>
        <w:t>fenti</w:t>
      </w:r>
      <w:proofErr w:type="spellEnd"/>
      <w:r w:rsidRPr="00753BE6">
        <w:rPr>
          <w:rFonts w:cs="Times New Roman"/>
        </w:rPr>
        <w:t xml:space="preserve"> </w:t>
      </w:r>
      <w:proofErr w:type="spellStart"/>
      <w:r w:rsidRPr="00753BE6">
        <w:rPr>
          <w:rFonts w:cs="Times New Roman"/>
        </w:rPr>
        <w:t>pontok</w:t>
      </w:r>
      <w:proofErr w:type="spellEnd"/>
      <w:r w:rsidRPr="00753BE6">
        <w:rPr>
          <w:rFonts w:cs="Times New Roman"/>
        </w:rPr>
        <w:t>:</w:t>
      </w:r>
    </w:p>
    <w:p w14:paraId="30EE4563" w14:textId="77777777" w:rsidR="00BB0B00" w:rsidRPr="00753BE6" w:rsidRDefault="00BB0B00">
      <w:pPr>
        <w:pStyle w:val="ListParagraph"/>
        <w:numPr>
          <w:ilvl w:val="3"/>
          <w:numId w:val="127"/>
        </w:numPr>
        <w:spacing w:after="0"/>
        <w:ind w:left="0" w:hanging="357"/>
        <w:rPr>
          <w:rFonts w:cs="Times New Roman"/>
          <w:i/>
          <w:iCs/>
          <w:u w:val="single"/>
        </w:rPr>
      </w:pPr>
      <w:r w:rsidRPr="00753BE6">
        <w:rPr>
          <w:rFonts w:cs="Times New Roman"/>
          <w:i/>
          <w:iCs/>
          <w:u w:val="single"/>
        </w:rPr>
        <w:t>Remote Management Check</w:t>
      </w:r>
    </w:p>
    <w:p w14:paraId="3FE8B783" w14:textId="77777777" w:rsidR="00BB0B00" w:rsidRPr="00753BE6" w:rsidRDefault="00BB0B00" w:rsidP="00E14951">
      <w:pPr>
        <w:spacing w:after="80"/>
        <w:rPr>
          <w:rFonts w:cs="Times New Roman"/>
        </w:rPr>
      </w:pPr>
      <w:r w:rsidRPr="00753BE6">
        <w:rPr>
          <w:rFonts w:cs="Times New Roman"/>
        </w:rPr>
        <w:t>Server Manager → Local Server</w:t>
      </w:r>
    </w:p>
    <w:p w14:paraId="5DD5008B" w14:textId="77777777" w:rsidR="00BB0B00" w:rsidRPr="00753BE6" w:rsidRDefault="00BB0B00" w:rsidP="00E14951">
      <w:pPr>
        <w:rPr>
          <w:rFonts w:cs="Times New Roman"/>
        </w:rPr>
      </w:pPr>
      <w:proofErr w:type="spellStart"/>
      <w:r w:rsidRPr="00753BE6">
        <w:rPr>
          <w:rFonts w:cs="Times New Roman"/>
        </w:rPr>
        <w:t>Keresd</w:t>
      </w:r>
      <w:proofErr w:type="spellEnd"/>
      <w:r w:rsidRPr="00753BE6">
        <w:rPr>
          <w:rFonts w:cs="Times New Roman"/>
        </w:rPr>
        <w:t xml:space="preserve">: Remote Management (Enabled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legyen</w:t>
      </w:r>
      <w:proofErr w:type="spellEnd"/>
      <w:r w:rsidRPr="00753BE6">
        <w:rPr>
          <w:rFonts w:cs="Times New Roman"/>
        </w:rPr>
        <w:t xml:space="preserve">, ha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katt</w:t>
      </w:r>
      <w:proofErr w:type="spellEnd"/>
      <w:r w:rsidRPr="00753BE6">
        <w:rPr>
          <w:rFonts w:cs="Times New Roman"/>
        </w:rPr>
        <w:t xml:space="preserve"> → Enable)</w:t>
      </w:r>
    </w:p>
    <w:p w14:paraId="4F82BA2C" w14:textId="77777777" w:rsidR="00BB0B00" w:rsidRPr="00753BE6" w:rsidRDefault="00BB0B00">
      <w:pPr>
        <w:pStyle w:val="ListParagraph"/>
        <w:numPr>
          <w:ilvl w:val="3"/>
          <w:numId w:val="127"/>
        </w:numPr>
        <w:spacing w:after="0"/>
        <w:ind w:left="0" w:hanging="357"/>
        <w:rPr>
          <w:rFonts w:cs="Times New Roman"/>
          <w:i/>
          <w:iCs/>
          <w:u w:val="single"/>
        </w:rPr>
      </w:pPr>
      <w:proofErr w:type="spellStart"/>
      <w:r w:rsidRPr="00753BE6">
        <w:rPr>
          <w:rFonts w:cs="Times New Roman"/>
          <w:i/>
          <w:iCs/>
          <w:u w:val="single"/>
        </w:rPr>
        <w:t>WinRM</w:t>
      </w:r>
      <w:proofErr w:type="spellEnd"/>
      <w:r w:rsidRPr="00753BE6">
        <w:rPr>
          <w:rFonts w:cs="Times New Roman"/>
          <w:i/>
          <w:iCs/>
          <w:u w:val="single"/>
        </w:rPr>
        <w:t xml:space="preserve"> check</w:t>
      </w:r>
    </w:p>
    <w:p w14:paraId="652D167B" w14:textId="77777777" w:rsidR="00BB0B00" w:rsidRPr="00753BE6" w:rsidRDefault="00BB0B00" w:rsidP="00E14951">
      <w:pPr>
        <w:spacing w:after="80"/>
        <w:rPr>
          <w:rFonts w:cs="Times New Roman"/>
        </w:rPr>
      </w:pPr>
      <w:r w:rsidRPr="00753BE6">
        <w:rPr>
          <w:rFonts w:cs="Times New Roman"/>
        </w:rPr>
        <w:t xml:space="preserve">PowerShell: </w:t>
      </w:r>
      <w:proofErr w:type="spellStart"/>
      <w:r w:rsidRPr="00753BE6">
        <w:rPr>
          <w:rFonts w:cs="Times New Roman"/>
        </w:rPr>
        <w:t>winrm</w:t>
      </w:r>
      <w:proofErr w:type="spellEnd"/>
      <w:r w:rsidRPr="00753BE6">
        <w:rPr>
          <w:rFonts w:cs="Times New Roman"/>
        </w:rPr>
        <w:t xml:space="preserve"> </w:t>
      </w:r>
      <w:proofErr w:type="spellStart"/>
      <w:r w:rsidRPr="00753BE6">
        <w:rPr>
          <w:rFonts w:cs="Times New Roman"/>
        </w:rPr>
        <w:t>quickconfig</w:t>
      </w:r>
      <w:proofErr w:type="spellEnd"/>
    </w:p>
    <w:p w14:paraId="0DC44720" w14:textId="77777777" w:rsidR="00BB0B00" w:rsidRPr="00753BE6" w:rsidRDefault="00BB0B00" w:rsidP="00E14951">
      <w:pPr>
        <w:rPr>
          <w:rFonts w:cs="Times New Roman"/>
        </w:rPr>
      </w:pPr>
      <w:r w:rsidRPr="00753BE6">
        <w:rPr>
          <w:rFonts w:cs="Times New Roman"/>
        </w:rPr>
        <w:t xml:space="preserve">Ha </w:t>
      </w:r>
      <w:proofErr w:type="spellStart"/>
      <w:r w:rsidRPr="00753BE6">
        <w:rPr>
          <w:rFonts w:cs="Times New Roman"/>
        </w:rPr>
        <w:t>fut</w:t>
      </w:r>
      <w:proofErr w:type="spellEnd"/>
      <w:r w:rsidRPr="00753BE6">
        <w:rPr>
          <w:rFonts w:cs="Times New Roman"/>
        </w:rPr>
        <w:t xml:space="preserve"> → </w:t>
      </w:r>
      <w:proofErr w:type="spellStart"/>
      <w:r w:rsidRPr="00753BE6">
        <w:rPr>
          <w:rFonts w:cs="Times New Roman"/>
        </w:rPr>
        <w:t>kész</w:t>
      </w:r>
      <w:proofErr w:type="spellEnd"/>
    </w:p>
    <w:p w14:paraId="3DE95351" w14:textId="77777777" w:rsidR="00BB0B00" w:rsidRPr="00753BE6" w:rsidRDefault="00BB0B00">
      <w:pPr>
        <w:pStyle w:val="ListParagraph"/>
        <w:keepNext/>
        <w:numPr>
          <w:ilvl w:val="3"/>
          <w:numId w:val="127"/>
        </w:numPr>
        <w:spacing w:after="0"/>
        <w:ind w:left="0" w:hanging="357"/>
        <w:rPr>
          <w:rFonts w:cs="Times New Roman"/>
          <w:i/>
          <w:iCs/>
          <w:u w:val="single"/>
        </w:rPr>
      </w:pPr>
      <w:r w:rsidRPr="00753BE6">
        <w:rPr>
          <w:rFonts w:cs="Times New Roman"/>
          <w:i/>
          <w:iCs/>
          <w:u w:val="single"/>
        </w:rPr>
        <w:t>Firewall check</w:t>
      </w:r>
    </w:p>
    <w:p w14:paraId="3B2E2936" w14:textId="77777777" w:rsidR="00BB0B00" w:rsidRPr="00753BE6" w:rsidRDefault="00BB0B00" w:rsidP="00E14951">
      <w:pPr>
        <w:keepNext/>
        <w:spacing w:after="80"/>
        <w:rPr>
          <w:rFonts w:cs="Times New Roman"/>
        </w:rPr>
      </w:pPr>
      <w:r w:rsidRPr="00753BE6">
        <w:rPr>
          <w:rFonts w:cs="Times New Roman"/>
        </w:rPr>
        <w:t>Server Manager → Tools → Windows Defender Firewall</w:t>
      </w:r>
    </w:p>
    <w:p w14:paraId="74EFCDD6" w14:textId="77777777" w:rsidR="00BB0B00" w:rsidRPr="00753BE6" w:rsidRDefault="00BB0B00" w:rsidP="00E14951">
      <w:pPr>
        <w:keepNext/>
        <w:spacing w:after="80"/>
        <w:rPr>
          <w:rFonts w:cs="Times New Roman"/>
        </w:rPr>
      </w:pPr>
      <w:proofErr w:type="spellStart"/>
      <w:r w:rsidRPr="00753BE6">
        <w:rPr>
          <w:rFonts w:cs="Times New Roman"/>
        </w:rPr>
        <w:t>Ellenőrizd</w:t>
      </w:r>
      <w:proofErr w:type="spellEnd"/>
      <w:r w:rsidRPr="00753BE6">
        <w:rPr>
          <w:rFonts w:cs="Times New Roman"/>
        </w:rPr>
        <w:t xml:space="preserve"> inbound</w:t>
      </w:r>
    </w:p>
    <w:p w14:paraId="2EB8870D" w14:textId="77777777" w:rsidR="00BB0B00" w:rsidRPr="00753BE6" w:rsidRDefault="00BB0B00">
      <w:pPr>
        <w:pStyle w:val="ListParagraph"/>
        <w:numPr>
          <w:ilvl w:val="0"/>
          <w:numId w:val="156"/>
        </w:numPr>
        <w:spacing w:after="80"/>
        <w:ind w:left="0"/>
        <w:rPr>
          <w:rFonts w:cs="Times New Roman"/>
        </w:rPr>
      </w:pPr>
      <w:r w:rsidRPr="00753BE6">
        <w:rPr>
          <w:rFonts w:cs="Times New Roman"/>
        </w:rPr>
        <w:t>Windows Remote Management</w:t>
      </w:r>
    </w:p>
    <w:p w14:paraId="7821BE62" w14:textId="77777777" w:rsidR="00BB0B00" w:rsidRPr="00753BE6" w:rsidRDefault="00BB0B00">
      <w:pPr>
        <w:pStyle w:val="ListParagraph"/>
        <w:numPr>
          <w:ilvl w:val="0"/>
          <w:numId w:val="156"/>
        </w:numPr>
        <w:spacing w:after="80"/>
        <w:ind w:left="0"/>
        <w:rPr>
          <w:rFonts w:cs="Times New Roman"/>
        </w:rPr>
      </w:pPr>
      <w:r w:rsidRPr="00753BE6">
        <w:rPr>
          <w:rFonts w:cs="Times New Roman"/>
        </w:rPr>
        <w:t>Remote Event Log</w:t>
      </w:r>
    </w:p>
    <w:p w14:paraId="4191AC70" w14:textId="77777777" w:rsidR="00BB0B00" w:rsidRPr="00753BE6" w:rsidRDefault="00BB0B00">
      <w:pPr>
        <w:pStyle w:val="ListParagraph"/>
        <w:numPr>
          <w:ilvl w:val="0"/>
          <w:numId w:val="156"/>
        </w:numPr>
        <w:spacing w:after="80"/>
        <w:ind w:left="0"/>
        <w:rPr>
          <w:rFonts w:cs="Times New Roman"/>
        </w:rPr>
      </w:pPr>
      <w:r w:rsidRPr="00753BE6">
        <w:rPr>
          <w:rFonts w:cs="Times New Roman"/>
        </w:rPr>
        <w:t>WMI</w:t>
      </w:r>
    </w:p>
    <w:p w14:paraId="0C9121D4" w14:textId="77777777" w:rsidR="00BB0B00" w:rsidRPr="00753BE6" w:rsidRDefault="00BB0B00">
      <w:pPr>
        <w:pStyle w:val="ListParagraph"/>
        <w:numPr>
          <w:ilvl w:val="0"/>
          <w:numId w:val="156"/>
        </w:numPr>
        <w:ind w:left="0" w:hanging="357"/>
        <w:contextualSpacing w:val="0"/>
        <w:rPr>
          <w:rFonts w:cs="Times New Roman"/>
        </w:rPr>
      </w:pPr>
      <w:r w:rsidRPr="00753BE6">
        <w:rPr>
          <w:rFonts w:cs="Times New Roman"/>
        </w:rPr>
        <w:t>RPC</w:t>
      </w:r>
    </w:p>
    <w:p w14:paraId="36CB6D06" w14:textId="77777777" w:rsidR="00BB0B00" w:rsidRPr="00753BE6" w:rsidRDefault="00BB0B00">
      <w:pPr>
        <w:pStyle w:val="ListParagraph"/>
        <w:keepNext/>
        <w:numPr>
          <w:ilvl w:val="3"/>
          <w:numId w:val="127"/>
        </w:numPr>
        <w:spacing w:after="0"/>
        <w:ind w:left="0" w:hanging="357"/>
        <w:rPr>
          <w:rFonts w:cs="Times New Roman"/>
          <w:i/>
          <w:iCs/>
          <w:u w:val="single"/>
        </w:rPr>
      </w:pPr>
      <w:r w:rsidRPr="00753BE6">
        <w:rPr>
          <w:rFonts w:cs="Times New Roman"/>
          <w:i/>
          <w:iCs/>
          <w:u w:val="single"/>
        </w:rPr>
        <w:t>Remote Desktop (</w:t>
      </w:r>
      <w:proofErr w:type="spellStart"/>
      <w:r w:rsidRPr="00753BE6">
        <w:rPr>
          <w:rFonts w:cs="Times New Roman"/>
          <w:i/>
          <w:iCs/>
          <w:u w:val="single"/>
        </w:rPr>
        <w:t>nem</w:t>
      </w:r>
      <w:proofErr w:type="spellEnd"/>
      <w:r w:rsidRPr="00753BE6">
        <w:rPr>
          <w:rFonts w:cs="Times New Roman"/>
          <w:i/>
          <w:iCs/>
          <w:u w:val="single"/>
        </w:rPr>
        <w:t xml:space="preserve"> </w:t>
      </w:r>
      <w:proofErr w:type="spellStart"/>
      <w:r w:rsidRPr="00753BE6">
        <w:rPr>
          <w:rFonts w:cs="Times New Roman"/>
          <w:i/>
          <w:iCs/>
          <w:u w:val="single"/>
        </w:rPr>
        <w:t>kötelező</w:t>
      </w:r>
      <w:proofErr w:type="spellEnd"/>
      <w:r w:rsidRPr="00753BE6">
        <w:rPr>
          <w:rFonts w:cs="Times New Roman"/>
          <w:i/>
          <w:iCs/>
          <w:u w:val="single"/>
        </w:rPr>
        <w:t xml:space="preserve"> de </w:t>
      </w:r>
      <w:proofErr w:type="spellStart"/>
      <w:r w:rsidRPr="00753BE6">
        <w:rPr>
          <w:rFonts w:cs="Times New Roman"/>
          <w:i/>
          <w:iCs/>
          <w:u w:val="single"/>
        </w:rPr>
        <w:t>ajánlott</w:t>
      </w:r>
      <w:proofErr w:type="spellEnd"/>
      <w:r w:rsidRPr="00753BE6">
        <w:rPr>
          <w:rFonts w:cs="Times New Roman"/>
          <w:i/>
          <w:iCs/>
          <w:u w:val="single"/>
        </w:rPr>
        <w:t>)</w:t>
      </w:r>
    </w:p>
    <w:p w14:paraId="3522630F" w14:textId="77777777" w:rsidR="00BB0B00" w:rsidRPr="00753BE6" w:rsidRDefault="00BB0B00" w:rsidP="00E14951">
      <w:pPr>
        <w:spacing w:after="80"/>
        <w:rPr>
          <w:rFonts w:cs="Times New Roman"/>
        </w:rPr>
      </w:pPr>
      <w:r w:rsidRPr="00753BE6">
        <w:rPr>
          <w:rFonts w:cs="Times New Roman"/>
        </w:rPr>
        <w:t>Server Manager → Local Server → Remote Desktop → Enable</w:t>
      </w:r>
    </w:p>
    <w:p w14:paraId="033F152A" w14:textId="77777777" w:rsidR="00BB0B00" w:rsidRPr="00753BE6" w:rsidRDefault="00BB0B00" w:rsidP="00E14951">
      <w:pPr>
        <w:spacing w:after="0"/>
        <w:rPr>
          <w:rFonts w:cs="Times New Roman"/>
        </w:rPr>
      </w:pPr>
    </w:p>
    <w:p w14:paraId="261B9026" w14:textId="77777777" w:rsidR="00BB0B00" w:rsidRPr="00753BE6" w:rsidRDefault="00BB0B00" w:rsidP="00E14951">
      <w:pPr>
        <w:spacing w:after="0"/>
        <w:rPr>
          <w:rFonts w:cs="Times New Roman"/>
          <w:u w:val="single"/>
        </w:rPr>
      </w:pPr>
      <w:r w:rsidRPr="00753BE6">
        <w:rPr>
          <w:rFonts w:cs="Times New Roman"/>
          <w:u w:val="single"/>
        </w:rPr>
        <w:t>Kliensen:</w:t>
      </w:r>
    </w:p>
    <w:p w14:paraId="0A75DBE0" w14:textId="77777777" w:rsidR="00BB0B00" w:rsidRPr="00753BE6" w:rsidRDefault="00BB0B00" w:rsidP="00E14951">
      <w:pPr>
        <w:spacing w:after="0"/>
        <w:rPr>
          <w:rFonts w:cs="Times New Roman"/>
        </w:rPr>
      </w:pPr>
      <w:r w:rsidRPr="00753BE6">
        <w:rPr>
          <w:rFonts w:cs="Times New Roman"/>
        </w:rPr>
        <w:t xml:space="preserve">A </w:t>
      </w:r>
      <w:proofErr w:type="spellStart"/>
      <w:r w:rsidRPr="00753BE6">
        <w:rPr>
          <w:rFonts w:cs="Times New Roman"/>
        </w:rPr>
        <w:t>kiindulás</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w:t>
      </w:r>
      <w:proofErr w:type="gramStart"/>
      <w:r w:rsidRPr="00753BE6">
        <w:rPr>
          <w:rFonts w:cs="Times New Roman"/>
        </w:rPr>
        <w:t>a  Windows</w:t>
      </w:r>
      <w:proofErr w:type="gramEnd"/>
      <w:r w:rsidRPr="00753BE6">
        <w:rPr>
          <w:rFonts w:cs="Times New Roman"/>
        </w:rPr>
        <w:t xml:space="preserve"> 10/11 </w:t>
      </w:r>
      <w:proofErr w:type="spellStart"/>
      <w:r w:rsidRPr="00753BE6">
        <w:rPr>
          <w:rFonts w:cs="Times New Roman"/>
        </w:rPr>
        <w:t>gép</w:t>
      </w:r>
      <w:proofErr w:type="spellEnd"/>
      <w:r w:rsidRPr="00753BE6">
        <w:rPr>
          <w:rFonts w:cs="Times New Roman"/>
        </w:rPr>
        <w:t>:</w:t>
      </w:r>
    </w:p>
    <w:p w14:paraId="6680D13A" w14:textId="77777777" w:rsidR="00BB0B00" w:rsidRPr="00753BE6" w:rsidRDefault="00BB0B00">
      <w:pPr>
        <w:pStyle w:val="ListParagraph"/>
        <w:numPr>
          <w:ilvl w:val="0"/>
          <w:numId w:val="160"/>
        </w:numPr>
        <w:ind w:left="0"/>
        <w:rPr>
          <w:rFonts w:cs="Times New Roman"/>
        </w:rPr>
      </w:pPr>
      <w:r w:rsidRPr="00753BE6">
        <w:rPr>
          <w:rFonts w:cs="Times New Roman"/>
        </w:rPr>
        <w:t xml:space="preserve">admin </w:t>
      </w:r>
      <w:proofErr w:type="spellStart"/>
      <w:r w:rsidRPr="00753BE6">
        <w:rPr>
          <w:rFonts w:cs="Times New Roman"/>
        </w:rPr>
        <w:t>gép</w:t>
      </w:r>
      <w:proofErr w:type="spellEnd"/>
      <w:r w:rsidRPr="00753BE6">
        <w:rPr>
          <w:rFonts w:cs="Times New Roman"/>
        </w:rPr>
        <w:t xml:space="preserve"> (</w:t>
      </w:r>
      <w:proofErr w:type="spellStart"/>
      <w:r w:rsidRPr="00753BE6">
        <w:rPr>
          <w:rFonts w:cs="Times New Roman"/>
        </w:rPr>
        <w:t>tehát</w:t>
      </w:r>
      <w:proofErr w:type="spellEnd"/>
      <w:r w:rsidRPr="00753BE6">
        <w:rPr>
          <w:rFonts w:cs="Times New Roman"/>
        </w:rPr>
        <w:t xml:space="preserve"> </w:t>
      </w:r>
      <w:proofErr w:type="spellStart"/>
      <w:r w:rsidRPr="00753BE6">
        <w:rPr>
          <w:rFonts w:cs="Times New Roman"/>
        </w:rPr>
        <w:t>itt</w:t>
      </w:r>
      <w:proofErr w:type="spellEnd"/>
      <w:r w:rsidRPr="00753BE6">
        <w:rPr>
          <w:rFonts w:cs="Times New Roman"/>
        </w:rPr>
        <w:t xml:space="preserve"> </w:t>
      </w:r>
      <w:proofErr w:type="spellStart"/>
      <w:r w:rsidRPr="00753BE6">
        <w:rPr>
          <w:rFonts w:cs="Times New Roman"/>
        </w:rPr>
        <w:t>ugye</w:t>
      </w:r>
      <w:proofErr w:type="spellEnd"/>
      <w:r w:rsidRPr="00753BE6">
        <w:rPr>
          <w:rFonts w:cs="Times New Roman"/>
        </w:rPr>
        <w:t xml:space="preserve"> </w:t>
      </w:r>
      <w:proofErr w:type="spellStart"/>
      <w:r w:rsidRPr="00753BE6">
        <w:rPr>
          <w:rFonts w:cs="Times New Roman"/>
        </w:rPr>
        <w:t>fontos</w:t>
      </w:r>
      <w:proofErr w:type="spellEnd"/>
      <w:r w:rsidRPr="00753BE6">
        <w:rPr>
          <w:rFonts w:cs="Times New Roman"/>
        </w:rPr>
        <w:t xml:space="preserve"> a </w:t>
      </w:r>
      <w:proofErr w:type="spellStart"/>
      <w:r w:rsidRPr="00753BE6">
        <w:rPr>
          <w:rFonts w:cs="Times New Roman"/>
        </w:rPr>
        <w:t>jogosultság</w:t>
      </w:r>
      <w:proofErr w:type="spellEnd"/>
      <w:r w:rsidRPr="00753BE6">
        <w:rPr>
          <w:rFonts w:cs="Times New Roman"/>
        </w:rPr>
        <w:t>!!!)</w:t>
      </w:r>
    </w:p>
    <w:p w14:paraId="76E78864" w14:textId="77777777" w:rsidR="00BB0B00" w:rsidRPr="00753BE6" w:rsidRDefault="00BB0B00">
      <w:pPr>
        <w:pStyle w:val="ListParagraph"/>
        <w:numPr>
          <w:ilvl w:val="0"/>
          <w:numId w:val="160"/>
        </w:numPr>
        <w:ind w:left="0"/>
        <w:rPr>
          <w:rFonts w:cs="Times New Roman"/>
        </w:rPr>
      </w:pPr>
      <w:r w:rsidRPr="00753BE6">
        <w:rPr>
          <w:rFonts w:cs="Times New Roman"/>
        </w:rPr>
        <w:t>domain tag</w:t>
      </w:r>
    </w:p>
    <w:p w14:paraId="2B685ADE" w14:textId="77777777" w:rsidR="00BB0B00" w:rsidRPr="00753BE6" w:rsidRDefault="00BB0B00">
      <w:pPr>
        <w:pStyle w:val="ListParagraph"/>
        <w:numPr>
          <w:ilvl w:val="0"/>
          <w:numId w:val="160"/>
        </w:numPr>
        <w:ind w:left="0"/>
        <w:rPr>
          <w:rFonts w:cs="Times New Roman"/>
        </w:rPr>
      </w:pPr>
      <w:r w:rsidRPr="00753BE6">
        <w:rPr>
          <w:rFonts w:cs="Times New Roman"/>
        </w:rPr>
        <w:t xml:space="preserve">DNS </w:t>
      </w:r>
      <w:proofErr w:type="spellStart"/>
      <w:r w:rsidRPr="00753BE6">
        <w:rPr>
          <w:rFonts w:cs="Times New Roman"/>
        </w:rPr>
        <w:t>működik</w:t>
      </w:r>
      <w:proofErr w:type="spellEnd"/>
    </w:p>
    <w:p w14:paraId="5D72B7E9" w14:textId="77777777" w:rsidR="00BB0B00" w:rsidRPr="00753BE6" w:rsidRDefault="00BB0B00" w:rsidP="00E14951">
      <w:pPr>
        <w:rPr>
          <w:rFonts w:cs="Times New Roman"/>
        </w:rPr>
      </w:pPr>
    </w:p>
    <w:p w14:paraId="15064781" w14:textId="77777777" w:rsidR="00BB0B00" w:rsidRPr="00753BE6" w:rsidRDefault="00BB0B00">
      <w:pPr>
        <w:pStyle w:val="ListParagraph"/>
        <w:numPr>
          <w:ilvl w:val="0"/>
          <w:numId w:val="157"/>
        </w:numPr>
        <w:spacing w:after="0"/>
        <w:ind w:left="0" w:hanging="357"/>
        <w:rPr>
          <w:rFonts w:cs="Times New Roman"/>
          <w:i/>
          <w:iCs/>
          <w:u w:val="single"/>
        </w:rPr>
      </w:pPr>
      <w:r w:rsidRPr="00753BE6">
        <w:rPr>
          <w:rFonts w:cs="Times New Roman"/>
          <w:i/>
          <w:iCs/>
          <w:u w:val="single"/>
        </w:rPr>
        <w:t xml:space="preserve">RSAT </w:t>
      </w:r>
      <w:proofErr w:type="spellStart"/>
      <w:r w:rsidRPr="00753BE6">
        <w:rPr>
          <w:rFonts w:cs="Times New Roman"/>
          <w:i/>
          <w:iCs/>
          <w:u w:val="single"/>
        </w:rPr>
        <w:t>telepítés</w:t>
      </w:r>
      <w:proofErr w:type="spellEnd"/>
    </w:p>
    <w:p w14:paraId="2CF1DBE2" w14:textId="77777777" w:rsidR="00BB0B00" w:rsidRPr="00753BE6" w:rsidRDefault="00BB0B00" w:rsidP="00E14951">
      <w:pPr>
        <w:spacing w:after="80"/>
        <w:rPr>
          <w:rFonts w:cs="Times New Roman"/>
        </w:rPr>
      </w:pPr>
      <w:r w:rsidRPr="00753BE6">
        <w:rPr>
          <w:rFonts w:cs="Times New Roman"/>
        </w:rPr>
        <w:t>GUI:</w:t>
      </w:r>
    </w:p>
    <w:p w14:paraId="558D3388" w14:textId="77777777" w:rsidR="00BB0B00" w:rsidRPr="00753BE6" w:rsidRDefault="00BB0B00" w:rsidP="00E14951">
      <w:pPr>
        <w:spacing w:after="80"/>
        <w:rPr>
          <w:rFonts w:cs="Times New Roman"/>
        </w:rPr>
      </w:pPr>
      <w:r w:rsidRPr="00753BE6">
        <w:rPr>
          <w:rFonts w:cs="Times New Roman"/>
        </w:rPr>
        <w:t>Settings → Apps → Optional Features → Add feature</w:t>
      </w:r>
    </w:p>
    <w:p w14:paraId="24FEDEB8" w14:textId="77777777" w:rsidR="00BB0B00" w:rsidRPr="00753BE6" w:rsidRDefault="00BB0B00" w:rsidP="00E14951">
      <w:pPr>
        <w:spacing w:after="0"/>
        <w:rPr>
          <w:rFonts w:cs="Times New Roman"/>
        </w:rPr>
      </w:pPr>
      <w:proofErr w:type="spellStart"/>
      <w:r w:rsidRPr="00753BE6">
        <w:rPr>
          <w:rFonts w:cs="Times New Roman"/>
        </w:rPr>
        <w:t>Telepítsd</w:t>
      </w:r>
      <w:proofErr w:type="spellEnd"/>
      <w:r w:rsidRPr="00753BE6">
        <w:rPr>
          <w:rFonts w:cs="Times New Roman"/>
        </w:rPr>
        <w:t>:</w:t>
      </w:r>
    </w:p>
    <w:p w14:paraId="60B30B6A" w14:textId="77777777" w:rsidR="00BB0B00" w:rsidRPr="00753BE6" w:rsidRDefault="00BB0B00">
      <w:pPr>
        <w:pStyle w:val="ListParagraph"/>
        <w:numPr>
          <w:ilvl w:val="0"/>
          <w:numId w:val="158"/>
        </w:numPr>
        <w:ind w:left="0"/>
        <w:rPr>
          <w:rFonts w:cs="Times New Roman"/>
        </w:rPr>
      </w:pPr>
      <w:r w:rsidRPr="00753BE6">
        <w:rPr>
          <w:rFonts w:cs="Times New Roman"/>
        </w:rPr>
        <w:t>AD DS Tools</w:t>
      </w:r>
    </w:p>
    <w:p w14:paraId="4FC9C1CA" w14:textId="77777777" w:rsidR="00BB0B00" w:rsidRPr="00753BE6" w:rsidRDefault="00BB0B00">
      <w:pPr>
        <w:pStyle w:val="ListParagraph"/>
        <w:numPr>
          <w:ilvl w:val="0"/>
          <w:numId w:val="158"/>
        </w:numPr>
        <w:ind w:left="0"/>
        <w:rPr>
          <w:rFonts w:cs="Times New Roman"/>
        </w:rPr>
      </w:pPr>
      <w:r w:rsidRPr="00753BE6">
        <w:rPr>
          <w:rFonts w:cs="Times New Roman"/>
        </w:rPr>
        <w:t>DNS Tools</w:t>
      </w:r>
    </w:p>
    <w:p w14:paraId="0A1C4BE3" w14:textId="77777777" w:rsidR="00BB0B00" w:rsidRPr="00753BE6" w:rsidRDefault="00BB0B00">
      <w:pPr>
        <w:pStyle w:val="ListParagraph"/>
        <w:numPr>
          <w:ilvl w:val="0"/>
          <w:numId w:val="158"/>
        </w:numPr>
        <w:ind w:left="0"/>
        <w:rPr>
          <w:rFonts w:cs="Times New Roman"/>
        </w:rPr>
      </w:pPr>
      <w:r w:rsidRPr="00753BE6">
        <w:rPr>
          <w:rFonts w:cs="Times New Roman"/>
        </w:rPr>
        <w:t>Group Policy</w:t>
      </w:r>
    </w:p>
    <w:p w14:paraId="7A97ED59" w14:textId="77777777" w:rsidR="00BB0B00" w:rsidRPr="00753BE6" w:rsidRDefault="00BB0B00">
      <w:pPr>
        <w:pStyle w:val="ListParagraph"/>
        <w:numPr>
          <w:ilvl w:val="0"/>
          <w:numId w:val="158"/>
        </w:numPr>
        <w:ind w:left="0"/>
        <w:rPr>
          <w:rFonts w:cs="Times New Roman"/>
        </w:rPr>
      </w:pPr>
      <w:r w:rsidRPr="00753BE6">
        <w:rPr>
          <w:rFonts w:cs="Times New Roman"/>
        </w:rPr>
        <w:t>DHCP (ha van)</w:t>
      </w:r>
    </w:p>
    <w:p w14:paraId="31795DC7" w14:textId="77777777" w:rsidR="00BB0B00" w:rsidRPr="00753BE6" w:rsidRDefault="00BB0B00" w:rsidP="00E14951">
      <w:pPr>
        <w:spacing w:after="80"/>
        <w:rPr>
          <w:rFonts w:cs="Times New Roman"/>
        </w:rPr>
      </w:pPr>
      <w:r w:rsidRPr="00753BE6">
        <w:rPr>
          <w:rFonts w:cs="Times New Roman"/>
        </w:rPr>
        <w:t>VAGY</w:t>
      </w:r>
    </w:p>
    <w:p w14:paraId="180F6B3F" w14:textId="77777777" w:rsidR="00BB0B00" w:rsidRPr="00753BE6" w:rsidRDefault="00BB0B00" w:rsidP="00E14951">
      <w:pPr>
        <w:spacing w:after="80"/>
        <w:rPr>
          <w:rFonts w:cs="Times New Roman"/>
        </w:rPr>
      </w:pPr>
    </w:p>
    <w:p w14:paraId="2291FC19" w14:textId="77777777" w:rsidR="00BB0B00" w:rsidRPr="00753BE6" w:rsidRDefault="00BB0B00" w:rsidP="00E14951">
      <w:pPr>
        <w:spacing w:after="80"/>
        <w:rPr>
          <w:rFonts w:cs="Times New Roman"/>
        </w:rPr>
      </w:pPr>
      <w:r w:rsidRPr="00753BE6">
        <w:rPr>
          <w:rFonts w:cs="Times New Roman"/>
        </w:rPr>
        <w:t>PowerShell:</w:t>
      </w:r>
    </w:p>
    <w:p w14:paraId="55810500" w14:textId="77777777" w:rsidR="00BB0B00" w:rsidRPr="00753BE6" w:rsidRDefault="00BB0B00" w:rsidP="00E14951">
      <w:pPr>
        <w:spacing w:after="0"/>
        <w:rPr>
          <w:rFonts w:cs="Times New Roman"/>
        </w:rPr>
      </w:pPr>
      <w:r w:rsidRPr="00753BE6">
        <w:rPr>
          <w:rFonts w:cs="Times New Roman"/>
        </w:rPr>
        <w:t xml:space="preserve">Az online </w:t>
      </w:r>
      <w:proofErr w:type="spellStart"/>
      <w:r w:rsidRPr="00753BE6">
        <w:rPr>
          <w:rFonts w:cs="Times New Roman"/>
        </w:rPr>
        <w:t>elérhető</w:t>
      </w:r>
      <w:proofErr w:type="spellEnd"/>
      <w:r w:rsidRPr="00753BE6">
        <w:rPr>
          <w:rFonts w:cs="Times New Roman"/>
        </w:rPr>
        <w:t xml:space="preserve"> RSAT </w:t>
      </w:r>
      <w:proofErr w:type="spellStart"/>
      <w:r w:rsidRPr="00753BE6">
        <w:rPr>
          <w:rFonts w:cs="Times New Roman"/>
        </w:rPr>
        <w:t>modulok</w:t>
      </w:r>
      <w:proofErr w:type="spellEnd"/>
      <w:r w:rsidRPr="00753BE6">
        <w:rPr>
          <w:rFonts w:cs="Times New Roman"/>
        </w:rPr>
        <w:t xml:space="preserve"> </w:t>
      </w:r>
      <w:proofErr w:type="spellStart"/>
      <w:r w:rsidRPr="00753BE6">
        <w:rPr>
          <w:rFonts w:cs="Times New Roman"/>
        </w:rPr>
        <w:t>klistázása</w:t>
      </w:r>
      <w:proofErr w:type="spellEnd"/>
      <w:r w:rsidRPr="00753BE6">
        <w:rPr>
          <w:rFonts w:cs="Times New Roman"/>
        </w:rPr>
        <w:t>:</w:t>
      </w:r>
    </w:p>
    <w:p w14:paraId="51A9BA80" w14:textId="77777777" w:rsidR="00BB0B00" w:rsidRPr="00753BE6" w:rsidRDefault="00BB0B00" w:rsidP="00E14951">
      <w:pPr>
        <w:spacing w:after="80"/>
        <w:rPr>
          <w:rFonts w:cs="Times New Roman"/>
        </w:rPr>
      </w:pPr>
      <w:r w:rsidRPr="00753BE6">
        <w:rPr>
          <w:rFonts w:cs="Times New Roman"/>
        </w:rPr>
        <w:t>Get-</w:t>
      </w:r>
      <w:proofErr w:type="spellStart"/>
      <w:r w:rsidRPr="00753BE6">
        <w:rPr>
          <w:rFonts w:cs="Times New Roman"/>
        </w:rPr>
        <w:t>WindowsCapability</w:t>
      </w:r>
      <w:proofErr w:type="spellEnd"/>
      <w:r w:rsidRPr="00753BE6">
        <w:rPr>
          <w:rFonts w:cs="Times New Roman"/>
        </w:rPr>
        <w:t xml:space="preserve"> -Name RSAT* -Online</w:t>
      </w:r>
    </w:p>
    <w:p w14:paraId="776490BF" w14:textId="77777777" w:rsidR="00BB0B00" w:rsidRPr="00753BE6" w:rsidRDefault="00BB0B00" w:rsidP="00E14951">
      <w:pPr>
        <w:spacing w:after="80"/>
        <w:rPr>
          <w:rFonts w:cs="Times New Roman"/>
        </w:rPr>
      </w:pPr>
    </w:p>
    <w:p w14:paraId="6811DDD4" w14:textId="77777777" w:rsidR="00BB0B00" w:rsidRPr="00753BE6" w:rsidRDefault="00BB0B00" w:rsidP="00E14951">
      <w:pPr>
        <w:spacing w:after="0"/>
        <w:rPr>
          <w:rFonts w:cs="Times New Roman"/>
        </w:rPr>
      </w:pPr>
      <w:r w:rsidRPr="00753BE6">
        <w:rPr>
          <w:rFonts w:cs="Times New Roman"/>
        </w:rPr>
        <w:lastRenderedPageBreak/>
        <w:t xml:space="preserve">A </w:t>
      </w:r>
      <w:proofErr w:type="spellStart"/>
      <w:r w:rsidRPr="00753BE6">
        <w:rPr>
          <w:rFonts w:cs="Times New Roman"/>
        </w:rPr>
        <w:t>parancs</w:t>
      </w:r>
      <w:proofErr w:type="spellEnd"/>
      <w:r w:rsidRPr="00753BE6">
        <w:rPr>
          <w:rFonts w:cs="Times New Roman"/>
        </w:rPr>
        <w:t xml:space="preserve"> </w:t>
      </w:r>
      <w:proofErr w:type="spellStart"/>
      <w:r w:rsidRPr="00753BE6">
        <w:rPr>
          <w:rFonts w:cs="Times New Roman"/>
        </w:rPr>
        <w:t>kimenete</w:t>
      </w:r>
      <w:proofErr w:type="spellEnd"/>
      <w:r w:rsidRPr="00753BE6">
        <w:rPr>
          <w:rFonts w:cs="Times New Roman"/>
        </w:rPr>
        <w:t xml:space="preserve"> </w:t>
      </w:r>
      <w:proofErr w:type="spellStart"/>
      <w:r w:rsidRPr="00753BE6">
        <w:rPr>
          <w:rFonts w:cs="Times New Roman"/>
        </w:rPr>
        <w:t>nem</w:t>
      </w:r>
      <w:proofErr w:type="spellEnd"/>
      <w:r w:rsidRPr="00753BE6">
        <w:rPr>
          <w:rFonts w:cs="Times New Roman"/>
        </w:rPr>
        <w:t xml:space="preserve"> </w:t>
      </w:r>
      <w:proofErr w:type="spellStart"/>
      <w:r w:rsidRPr="00753BE6">
        <w:rPr>
          <w:rFonts w:cs="Times New Roman"/>
        </w:rPr>
        <w:t>könnyen</w:t>
      </w:r>
      <w:proofErr w:type="spellEnd"/>
      <w:r w:rsidRPr="00753BE6">
        <w:rPr>
          <w:rFonts w:cs="Times New Roman"/>
        </w:rPr>
        <w:t xml:space="preserve"> </w:t>
      </w:r>
      <w:proofErr w:type="spellStart"/>
      <w:r w:rsidRPr="00753BE6">
        <w:rPr>
          <w:rFonts w:cs="Times New Roman"/>
        </w:rPr>
        <w:t>átekinthető</w:t>
      </w:r>
      <w:proofErr w:type="spellEnd"/>
      <w:r w:rsidRPr="00753BE6">
        <w:rPr>
          <w:rFonts w:cs="Times New Roman"/>
        </w:rPr>
        <w:t xml:space="preserve">, </w:t>
      </w:r>
      <w:proofErr w:type="spellStart"/>
      <w:r w:rsidRPr="00753BE6">
        <w:rPr>
          <w:rFonts w:cs="Times New Roman"/>
        </w:rPr>
        <w:t>ezért</w:t>
      </w:r>
      <w:proofErr w:type="spellEnd"/>
      <w:r w:rsidRPr="00753BE6">
        <w:rPr>
          <w:rFonts w:cs="Times New Roman"/>
        </w:rPr>
        <w:t xml:space="preserve"> </w:t>
      </w:r>
      <w:proofErr w:type="spellStart"/>
      <w:r w:rsidRPr="00753BE6">
        <w:rPr>
          <w:rFonts w:cs="Times New Roman"/>
        </w:rPr>
        <w:t>érdemes</w:t>
      </w:r>
      <w:proofErr w:type="spellEnd"/>
      <w:r w:rsidRPr="00753BE6">
        <w:rPr>
          <w:rFonts w:cs="Times New Roman"/>
        </w:rPr>
        <w:t xml:space="preserve"> a </w:t>
      </w:r>
      <w:proofErr w:type="spellStart"/>
      <w:r w:rsidRPr="00753BE6">
        <w:rPr>
          <w:rFonts w:cs="Times New Roman"/>
        </w:rPr>
        <w:t>megjelenitendő</w:t>
      </w:r>
      <w:proofErr w:type="spellEnd"/>
      <w:r w:rsidRPr="00753BE6">
        <w:rPr>
          <w:rFonts w:cs="Times New Roman"/>
        </w:rPr>
        <w:t xml:space="preserve"> </w:t>
      </w:r>
      <w:proofErr w:type="spellStart"/>
      <w:r w:rsidRPr="00753BE6">
        <w:rPr>
          <w:rFonts w:cs="Times New Roman"/>
        </w:rPr>
        <w:t>paraméteerek</w:t>
      </w:r>
      <w:proofErr w:type="spellEnd"/>
      <w:r w:rsidRPr="00753BE6">
        <w:rPr>
          <w:rFonts w:cs="Times New Roman"/>
        </w:rPr>
        <w:t xml:space="preserve"> </w:t>
      </w:r>
      <w:proofErr w:type="spellStart"/>
      <w:r w:rsidRPr="00753BE6">
        <w:rPr>
          <w:rFonts w:cs="Times New Roman"/>
        </w:rPr>
        <w:t>számát</w:t>
      </w:r>
      <w:proofErr w:type="spellEnd"/>
      <w:r w:rsidRPr="00753BE6">
        <w:rPr>
          <w:rFonts w:cs="Times New Roman"/>
        </w:rPr>
        <w:t xml:space="preserve"> </w:t>
      </w:r>
      <w:proofErr w:type="spellStart"/>
      <w:r w:rsidRPr="00753BE6">
        <w:rPr>
          <w:rFonts w:cs="Times New Roman"/>
        </w:rPr>
        <w:t>csökkenteni</w:t>
      </w:r>
      <w:proofErr w:type="spellEnd"/>
      <w:r w:rsidRPr="00753BE6">
        <w:rPr>
          <w:rFonts w:cs="Times New Roman"/>
        </w:rPr>
        <w:t>:</w:t>
      </w:r>
    </w:p>
    <w:p w14:paraId="10780455" w14:textId="77777777" w:rsidR="00BB0B00" w:rsidRPr="00753BE6" w:rsidRDefault="00BB0B00" w:rsidP="00E14951">
      <w:pPr>
        <w:spacing w:after="80"/>
        <w:rPr>
          <w:rFonts w:cs="Times New Roman"/>
        </w:rPr>
      </w:pPr>
      <w:r w:rsidRPr="00753BE6">
        <w:rPr>
          <w:rFonts w:cs="Times New Roman"/>
        </w:rPr>
        <w:t>Get-</w:t>
      </w:r>
      <w:proofErr w:type="spellStart"/>
      <w:r w:rsidRPr="00753BE6">
        <w:rPr>
          <w:rFonts w:cs="Times New Roman"/>
        </w:rPr>
        <w:t>WindowsCapability</w:t>
      </w:r>
      <w:proofErr w:type="spellEnd"/>
      <w:r w:rsidRPr="00753BE6">
        <w:rPr>
          <w:rFonts w:cs="Times New Roman"/>
        </w:rPr>
        <w:t xml:space="preserve"> -Name RSAT* -Online | Select-Object -Property DisplayName, State</w:t>
      </w:r>
    </w:p>
    <w:p w14:paraId="674ADD16" w14:textId="77777777" w:rsidR="00BB0B00" w:rsidRPr="00753BE6" w:rsidRDefault="00BB0B00" w:rsidP="00E14951">
      <w:pPr>
        <w:spacing w:after="80"/>
        <w:rPr>
          <w:rFonts w:cs="Times New Roman"/>
        </w:rPr>
      </w:pPr>
    </w:p>
    <w:p w14:paraId="3E107547" w14:textId="77777777" w:rsidR="00BB0B00" w:rsidRPr="00753BE6" w:rsidRDefault="00BB0B00" w:rsidP="00E14951">
      <w:pPr>
        <w:spacing w:after="0"/>
        <w:rPr>
          <w:rFonts w:cs="Times New Roman"/>
        </w:rPr>
      </w:pPr>
      <w:r w:rsidRPr="00753BE6">
        <w:rPr>
          <w:rFonts w:cs="Times New Roman"/>
        </w:rPr>
        <w:t xml:space="preserve">Az </w:t>
      </w:r>
      <w:proofErr w:type="spellStart"/>
      <w:r w:rsidRPr="00753BE6">
        <w:rPr>
          <w:rFonts w:cs="Times New Roman"/>
        </w:rPr>
        <w:t>összes</w:t>
      </w:r>
      <w:proofErr w:type="spellEnd"/>
      <w:r w:rsidRPr="00753BE6">
        <w:rPr>
          <w:rFonts w:cs="Times New Roman"/>
        </w:rPr>
        <w:t xml:space="preserve"> </w:t>
      </w:r>
      <w:proofErr w:type="spellStart"/>
      <w:r w:rsidRPr="00753BE6">
        <w:rPr>
          <w:rFonts w:cs="Times New Roman"/>
        </w:rPr>
        <w:t>elérhető</w:t>
      </w:r>
      <w:proofErr w:type="spellEnd"/>
      <w:r w:rsidRPr="00753BE6">
        <w:rPr>
          <w:rFonts w:cs="Times New Roman"/>
        </w:rPr>
        <w:t xml:space="preserve"> RSAT </w:t>
      </w:r>
      <w:proofErr w:type="spellStart"/>
      <w:r w:rsidRPr="00753BE6">
        <w:rPr>
          <w:rFonts w:cs="Times New Roman"/>
        </w:rPr>
        <w:t>modul</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w:t>
      </w:r>
    </w:p>
    <w:p w14:paraId="186FE7EE" w14:textId="77777777" w:rsidR="00BB0B00" w:rsidRPr="00753BE6" w:rsidRDefault="00BB0B00" w:rsidP="00E14951">
      <w:pPr>
        <w:spacing w:after="80"/>
        <w:rPr>
          <w:rFonts w:cs="Times New Roman"/>
        </w:rPr>
      </w:pPr>
      <w:r w:rsidRPr="00753BE6">
        <w:rPr>
          <w:rFonts w:cs="Times New Roman"/>
        </w:rPr>
        <w:t>Get-</w:t>
      </w:r>
      <w:proofErr w:type="spellStart"/>
      <w:r w:rsidRPr="00753BE6">
        <w:rPr>
          <w:rFonts w:cs="Times New Roman"/>
        </w:rPr>
        <w:t>WindowsCapability</w:t>
      </w:r>
      <w:proofErr w:type="spellEnd"/>
      <w:r w:rsidRPr="00753BE6">
        <w:rPr>
          <w:rFonts w:cs="Times New Roman"/>
        </w:rPr>
        <w:t xml:space="preserve"> -Name RSAT* -Online | Add-</w:t>
      </w:r>
      <w:proofErr w:type="spellStart"/>
      <w:r w:rsidRPr="00753BE6">
        <w:rPr>
          <w:rFonts w:cs="Times New Roman"/>
        </w:rPr>
        <w:t>WindowsCapability</w:t>
      </w:r>
      <w:proofErr w:type="spellEnd"/>
      <w:r w:rsidRPr="00753BE6">
        <w:rPr>
          <w:rFonts w:cs="Times New Roman"/>
        </w:rPr>
        <w:t xml:space="preserve"> -Online</w:t>
      </w:r>
    </w:p>
    <w:p w14:paraId="182165B6" w14:textId="77777777" w:rsidR="00BB0B00" w:rsidRPr="00753BE6" w:rsidRDefault="00BB0B00" w:rsidP="00E14951">
      <w:pPr>
        <w:rPr>
          <w:rFonts w:cs="Times New Roman"/>
        </w:rPr>
      </w:pPr>
    </w:p>
    <w:p w14:paraId="5447BF33" w14:textId="77777777" w:rsidR="00BB0B00" w:rsidRPr="00753BE6" w:rsidRDefault="00BB0B00" w:rsidP="00E14951">
      <w:pPr>
        <w:pStyle w:val="Heading2"/>
        <w:rPr>
          <w:rFonts w:cs="Times New Roman"/>
        </w:rPr>
      </w:pPr>
      <w:r w:rsidRPr="00753BE6">
        <w:rPr>
          <w:rFonts w:cs="Times New Roman"/>
        </w:rPr>
        <w:t xml:space="preserve">VPN </w:t>
      </w:r>
      <w:proofErr w:type="spellStart"/>
      <w:r w:rsidRPr="00753BE6">
        <w:rPr>
          <w:rFonts w:cs="Times New Roman"/>
        </w:rPr>
        <w:t>kapcsolat</w:t>
      </w:r>
      <w:proofErr w:type="spellEnd"/>
      <w:r w:rsidRPr="00753BE6">
        <w:rPr>
          <w:rFonts w:cs="Times New Roman"/>
        </w:rPr>
        <w:t xml:space="preserve"> </w:t>
      </w:r>
      <w:proofErr w:type="spellStart"/>
      <w:r w:rsidRPr="00753BE6">
        <w:rPr>
          <w:rFonts w:cs="Times New Roman"/>
        </w:rPr>
        <w:t>konfigurálás</w:t>
      </w:r>
      <w:proofErr w:type="spellEnd"/>
    </w:p>
    <w:p w14:paraId="5F7ED753" w14:textId="77777777" w:rsidR="00BB0B00" w:rsidRPr="00753BE6" w:rsidRDefault="00BB0B00" w:rsidP="00E14951">
      <w:pPr>
        <w:spacing w:after="0" w:line="240" w:lineRule="auto"/>
        <w:rPr>
          <w:rFonts w:cs="Times New Roman"/>
        </w:rPr>
      </w:pPr>
    </w:p>
    <w:p w14:paraId="20177627"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Előkészületek</w:t>
      </w:r>
      <w:proofErr w:type="spellEnd"/>
    </w:p>
    <w:p w14:paraId="3F1C7854" w14:textId="77777777" w:rsidR="00BB0B00" w:rsidRPr="00753BE6" w:rsidRDefault="00BB0B00" w:rsidP="00E14951">
      <w:pPr>
        <w:spacing w:after="0"/>
        <w:rPr>
          <w:rFonts w:cs="Times New Roman"/>
        </w:rPr>
      </w:pPr>
      <w:proofErr w:type="spellStart"/>
      <w:r w:rsidRPr="00753BE6">
        <w:rPr>
          <w:rFonts w:cs="Times New Roman"/>
        </w:rPr>
        <w:t>Mielőtt</w:t>
      </w:r>
      <w:proofErr w:type="spellEnd"/>
      <w:r w:rsidRPr="00753BE6">
        <w:rPr>
          <w:rFonts w:cs="Times New Roman"/>
        </w:rPr>
        <w:t xml:space="preserve"> </w:t>
      </w:r>
      <w:proofErr w:type="spellStart"/>
      <w:r w:rsidRPr="00753BE6">
        <w:rPr>
          <w:rFonts w:cs="Times New Roman"/>
        </w:rPr>
        <w:t>beállítanánk</w:t>
      </w:r>
      <w:proofErr w:type="spellEnd"/>
      <w:r w:rsidRPr="00753BE6">
        <w:rPr>
          <w:rFonts w:cs="Times New Roman"/>
        </w:rPr>
        <w:t xml:space="preserve"> a VPN-t, </w:t>
      </w:r>
      <w:proofErr w:type="spellStart"/>
      <w:r w:rsidRPr="00753BE6">
        <w:rPr>
          <w:rFonts w:cs="Times New Roman"/>
        </w:rPr>
        <w:t>győződj</w:t>
      </w:r>
      <w:proofErr w:type="spellEnd"/>
      <w:r w:rsidRPr="00753BE6">
        <w:rPr>
          <w:rFonts w:cs="Times New Roman"/>
        </w:rPr>
        <w:t xml:space="preserve"> meg </w:t>
      </w:r>
      <w:proofErr w:type="spellStart"/>
      <w:r w:rsidRPr="00753BE6">
        <w:rPr>
          <w:rFonts w:cs="Times New Roman"/>
        </w:rPr>
        <w:t>róla</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w:t>
      </w:r>
    </w:p>
    <w:p w14:paraId="42411744" w14:textId="77777777" w:rsidR="00BB0B00" w:rsidRPr="00753BE6" w:rsidRDefault="00BB0B00">
      <w:pPr>
        <w:numPr>
          <w:ilvl w:val="0"/>
          <w:numId w:val="182"/>
        </w:numPr>
        <w:ind w:left="0" w:hanging="357"/>
        <w:contextualSpacing/>
        <w:rPr>
          <w:rFonts w:cs="Times New Roman"/>
        </w:rPr>
      </w:pPr>
      <w:r w:rsidRPr="00753BE6">
        <w:rPr>
          <w:rFonts w:cs="Times New Roman"/>
        </w:rPr>
        <w:t xml:space="preserve">A Windows Server 2025 </w:t>
      </w:r>
      <w:proofErr w:type="spellStart"/>
      <w:r w:rsidRPr="00753BE6">
        <w:rPr>
          <w:rFonts w:cs="Times New Roman"/>
        </w:rPr>
        <w:t>telepítve</w:t>
      </w:r>
      <w:proofErr w:type="spellEnd"/>
      <w:r w:rsidRPr="00753BE6">
        <w:rPr>
          <w:rFonts w:cs="Times New Roman"/>
        </w:rPr>
        <w:t xml:space="preserve"> van, </w:t>
      </w:r>
      <w:proofErr w:type="spellStart"/>
      <w:r w:rsidRPr="00753BE6">
        <w:rPr>
          <w:rFonts w:cs="Times New Roman"/>
        </w:rPr>
        <w:t>és</w:t>
      </w:r>
      <w:proofErr w:type="spellEnd"/>
      <w:r w:rsidRPr="00753BE6">
        <w:rPr>
          <w:rFonts w:cs="Times New Roman"/>
        </w:rPr>
        <w:t xml:space="preserve"> van </w:t>
      </w:r>
      <w:proofErr w:type="spellStart"/>
      <w:r w:rsidRPr="00753BE6">
        <w:rPr>
          <w:rFonts w:cs="Times New Roman"/>
        </w:rPr>
        <w:t>adminisztrátori</w:t>
      </w:r>
      <w:proofErr w:type="spellEnd"/>
      <w:r w:rsidRPr="00753BE6">
        <w:rPr>
          <w:rFonts w:cs="Times New Roman"/>
        </w:rPr>
        <w:t xml:space="preserve"> </w:t>
      </w:r>
      <w:proofErr w:type="spellStart"/>
      <w:r w:rsidRPr="00753BE6">
        <w:rPr>
          <w:rFonts w:cs="Times New Roman"/>
        </w:rPr>
        <w:t>jogosultságod</w:t>
      </w:r>
      <w:proofErr w:type="spellEnd"/>
      <w:r w:rsidRPr="00753BE6">
        <w:rPr>
          <w:rFonts w:cs="Times New Roman"/>
        </w:rPr>
        <w:t>.</w:t>
      </w:r>
    </w:p>
    <w:p w14:paraId="562662FE" w14:textId="77777777" w:rsidR="00BB0B00" w:rsidRPr="00753BE6" w:rsidRDefault="00BB0B00">
      <w:pPr>
        <w:numPr>
          <w:ilvl w:val="0"/>
          <w:numId w:val="182"/>
        </w:numPr>
        <w:ind w:left="0" w:hanging="357"/>
        <w:contextualSpacing/>
        <w:rPr>
          <w:rFonts w:cs="Times New Roman"/>
        </w:rPr>
      </w:pPr>
      <w:r w:rsidRPr="00753BE6">
        <w:rPr>
          <w:rFonts w:cs="Times New Roman"/>
        </w:rPr>
        <w:t xml:space="preserve">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rendelkezik</w:t>
      </w:r>
      <w:proofErr w:type="spellEnd"/>
      <w:r w:rsidRPr="00753BE6">
        <w:rPr>
          <w:rFonts w:cs="Times New Roman"/>
        </w:rPr>
        <w:t xml:space="preserve"> </w:t>
      </w:r>
      <w:proofErr w:type="spellStart"/>
      <w:r w:rsidRPr="00753BE6">
        <w:rPr>
          <w:rFonts w:cs="Times New Roman"/>
        </w:rPr>
        <w:t>stabil</w:t>
      </w:r>
      <w:proofErr w:type="spellEnd"/>
      <w:r w:rsidRPr="00753BE6">
        <w:rPr>
          <w:rFonts w:cs="Times New Roman"/>
        </w:rPr>
        <w:t xml:space="preserve"> </w:t>
      </w:r>
      <w:proofErr w:type="spellStart"/>
      <w:r w:rsidRPr="00753BE6">
        <w:rPr>
          <w:rFonts w:cs="Times New Roman"/>
        </w:rPr>
        <w:t>internetkapcsolattal</w:t>
      </w:r>
      <w:proofErr w:type="spellEnd"/>
      <w:r w:rsidRPr="00753BE6">
        <w:rPr>
          <w:rFonts w:cs="Times New Roman"/>
        </w:rPr>
        <w:t>.</w:t>
      </w:r>
    </w:p>
    <w:p w14:paraId="19B09B91" w14:textId="77777777" w:rsidR="00BB0B00" w:rsidRPr="00753BE6" w:rsidRDefault="00BB0B00">
      <w:pPr>
        <w:numPr>
          <w:ilvl w:val="0"/>
          <w:numId w:val="182"/>
        </w:numPr>
        <w:ind w:left="0" w:hanging="357"/>
        <w:contextualSpacing/>
        <w:rPr>
          <w:rFonts w:cs="Times New Roman"/>
        </w:rPr>
      </w:pPr>
      <w:proofErr w:type="spellStart"/>
      <w:r w:rsidRPr="00753BE6">
        <w:rPr>
          <w:rFonts w:cs="Times New Roman"/>
        </w:rPr>
        <w:t>Ellenőrizd</w:t>
      </w:r>
      <w:proofErr w:type="spellEnd"/>
      <w:r w:rsidRPr="00753BE6">
        <w:rPr>
          <w:rFonts w:cs="Times New Roman"/>
        </w:rPr>
        <w:t xml:space="preserve"> a </w:t>
      </w:r>
      <w:proofErr w:type="spellStart"/>
      <w:r w:rsidRPr="00753BE6">
        <w:rPr>
          <w:rFonts w:cs="Times New Roman"/>
        </w:rPr>
        <w:t>tűzfal</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a NAT </w:t>
      </w:r>
      <w:proofErr w:type="spellStart"/>
      <w:r w:rsidRPr="00753BE6">
        <w:rPr>
          <w:rFonts w:cs="Times New Roman"/>
        </w:rPr>
        <w:t>beállításokat</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a VPN </w:t>
      </w:r>
      <w:proofErr w:type="spellStart"/>
      <w:r w:rsidRPr="00753BE6">
        <w:rPr>
          <w:rFonts w:cs="Times New Roman"/>
        </w:rPr>
        <w:t>protokollok</w:t>
      </w:r>
      <w:proofErr w:type="spellEnd"/>
      <w:r w:rsidRPr="00753BE6">
        <w:rPr>
          <w:rFonts w:cs="Times New Roman"/>
        </w:rPr>
        <w:t xml:space="preserve"> </w:t>
      </w:r>
      <w:proofErr w:type="spellStart"/>
      <w:r w:rsidRPr="00753BE6">
        <w:rPr>
          <w:rFonts w:cs="Times New Roman"/>
        </w:rPr>
        <w:t>átmenjenek</w:t>
      </w:r>
      <w:proofErr w:type="spellEnd"/>
      <w:r w:rsidRPr="00753BE6">
        <w:rPr>
          <w:rFonts w:cs="Times New Roman"/>
        </w:rPr>
        <w:t>.</w:t>
      </w:r>
    </w:p>
    <w:p w14:paraId="274CD5BB" w14:textId="77777777" w:rsidR="00BB0B00" w:rsidRPr="00753BE6" w:rsidRDefault="00BB0B00">
      <w:pPr>
        <w:numPr>
          <w:ilvl w:val="0"/>
          <w:numId w:val="182"/>
        </w:numPr>
        <w:ind w:left="0" w:hanging="357"/>
        <w:contextualSpacing/>
        <w:rPr>
          <w:rFonts w:cs="Times New Roman"/>
        </w:rPr>
      </w:pP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statikus</w:t>
      </w:r>
      <w:proofErr w:type="spellEnd"/>
      <w:r w:rsidRPr="00753BE6">
        <w:rPr>
          <w:rFonts w:cs="Times New Roman"/>
        </w:rPr>
        <w:t xml:space="preserve"> IP-</w:t>
      </w:r>
      <w:proofErr w:type="spellStart"/>
      <w:r w:rsidRPr="00753BE6">
        <w:rPr>
          <w:rFonts w:cs="Times New Roman"/>
        </w:rPr>
        <w:t>cím</w:t>
      </w:r>
      <w:proofErr w:type="spellEnd"/>
      <w:r w:rsidRPr="00753BE6">
        <w:rPr>
          <w:rFonts w:cs="Times New Roman"/>
        </w:rPr>
        <w:t xml:space="preserve"> </w:t>
      </w:r>
      <w:proofErr w:type="spellStart"/>
      <w:r w:rsidRPr="00753BE6">
        <w:rPr>
          <w:rFonts w:cs="Times New Roman"/>
        </w:rPr>
        <w:t>beállítása</w:t>
      </w:r>
      <w:proofErr w:type="spellEnd"/>
      <w:r w:rsidRPr="00753BE6">
        <w:rPr>
          <w:rFonts w:cs="Times New Roman"/>
        </w:rPr>
        <w:t xml:space="preserve"> a VPN </w:t>
      </w:r>
      <w:proofErr w:type="spellStart"/>
      <w:r w:rsidRPr="00753BE6">
        <w:rPr>
          <w:rFonts w:cs="Times New Roman"/>
        </w:rPr>
        <w:t>szerverhez</w:t>
      </w:r>
      <w:proofErr w:type="spellEnd"/>
      <w:r w:rsidRPr="00753BE6">
        <w:rPr>
          <w:rFonts w:cs="Times New Roman"/>
        </w:rPr>
        <w:t xml:space="preserve"> (</w:t>
      </w:r>
      <w:proofErr w:type="spellStart"/>
      <w:r w:rsidRPr="00753BE6">
        <w:rPr>
          <w:rFonts w:cs="Times New Roman"/>
        </w:rPr>
        <w:t>ajánlott</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a </w:t>
      </w:r>
      <w:proofErr w:type="spellStart"/>
      <w:r w:rsidRPr="00753BE6">
        <w:rPr>
          <w:rFonts w:cs="Times New Roman"/>
        </w:rPr>
        <w:t>kliensek</w:t>
      </w:r>
      <w:proofErr w:type="spellEnd"/>
      <w:r w:rsidRPr="00753BE6">
        <w:rPr>
          <w:rFonts w:cs="Times New Roman"/>
        </w:rPr>
        <w:t xml:space="preserve"> </w:t>
      </w:r>
      <w:proofErr w:type="spellStart"/>
      <w:r w:rsidRPr="00753BE6">
        <w:rPr>
          <w:rFonts w:cs="Times New Roman"/>
        </w:rPr>
        <w:t>mindig</w:t>
      </w:r>
      <w:proofErr w:type="spellEnd"/>
      <w:r w:rsidRPr="00753BE6">
        <w:rPr>
          <w:rFonts w:cs="Times New Roman"/>
        </w:rPr>
        <w:t xml:space="preserve"> </w:t>
      </w:r>
      <w:proofErr w:type="spellStart"/>
      <w:r w:rsidRPr="00753BE6">
        <w:rPr>
          <w:rFonts w:cs="Times New Roman"/>
        </w:rPr>
        <w:t>ugyanahhoz</w:t>
      </w:r>
      <w:proofErr w:type="spellEnd"/>
      <w:r w:rsidRPr="00753BE6">
        <w:rPr>
          <w:rFonts w:cs="Times New Roman"/>
        </w:rPr>
        <w:t xml:space="preserve"> a </w:t>
      </w:r>
      <w:proofErr w:type="spellStart"/>
      <w:r w:rsidRPr="00753BE6">
        <w:rPr>
          <w:rFonts w:cs="Times New Roman"/>
        </w:rPr>
        <w:t>címhez</w:t>
      </w:r>
      <w:proofErr w:type="spellEnd"/>
      <w:r w:rsidRPr="00753BE6">
        <w:rPr>
          <w:rFonts w:cs="Times New Roman"/>
        </w:rPr>
        <w:t xml:space="preserve"> </w:t>
      </w:r>
      <w:proofErr w:type="spellStart"/>
      <w:r w:rsidRPr="00753BE6">
        <w:rPr>
          <w:rFonts w:cs="Times New Roman"/>
        </w:rPr>
        <w:t>csatlakozzanak</w:t>
      </w:r>
      <w:proofErr w:type="spellEnd"/>
      <w:r w:rsidRPr="00753BE6">
        <w:rPr>
          <w:rFonts w:cs="Times New Roman"/>
        </w:rPr>
        <w:t>).</w:t>
      </w:r>
    </w:p>
    <w:p w14:paraId="49B0286C" w14:textId="77777777" w:rsidR="00BB0B00" w:rsidRPr="00753BE6" w:rsidRDefault="00BB0B00">
      <w:pPr>
        <w:numPr>
          <w:ilvl w:val="0"/>
          <w:numId w:val="182"/>
        </w:numPr>
        <w:ind w:left="0"/>
        <w:rPr>
          <w:rFonts w:cs="Times New Roman"/>
        </w:rPr>
      </w:pPr>
      <w:proofErr w:type="spellStart"/>
      <w:r w:rsidRPr="00753BE6">
        <w:rPr>
          <w:rFonts w:cs="Times New Roman"/>
        </w:rPr>
        <w:t>Rendelkezel</w:t>
      </w:r>
      <w:proofErr w:type="spellEnd"/>
      <w:r w:rsidRPr="00753BE6">
        <w:rPr>
          <w:rFonts w:cs="Times New Roman"/>
        </w:rPr>
        <w:t xml:space="preserve"> </w:t>
      </w:r>
      <w:proofErr w:type="spellStart"/>
      <w:r w:rsidRPr="00753BE6">
        <w:rPr>
          <w:rFonts w:cs="Times New Roman"/>
        </w:rPr>
        <w:t>érvényes</w:t>
      </w:r>
      <w:proofErr w:type="spellEnd"/>
      <w:r w:rsidRPr="00753BE6">
        <w:rPr>
          <w:rFonts w:cs="Times New Roman"/>
        </w:rPr>
        <w:t xml:space="preserve"> Active Directory </w:t>
      </w:r>
      <w:proofErr w:type="spellStart"/>
      <w:r w:rsidRPr="00753BE6">
        <w:rPr>
          <w:rFonts w:cs="Times New Roman"/>
        </w:rPr>
        <w:t>felhasználókkal</w:t>
      </w:r>
      <w:proofErr w:type="spellEnd"/>
      <w:r w:rsidRPr="00753BE6">
        <w:rPr>
          <w:rFonts w:cs="Times New Roman"/>
        </w:rPr>
        <w:t xml:space="preserve">, ha a VPN </w:t>
      </w:r>
      <w:proofErr w:type="spellStart"/>
      <w:r w:rsidRPr="00753BE6">
        <w:rPr>
          <w:rFonts w:cs="Times New Roman"/>
        </w:rPr>
        <w:t>hitelesítés</w:t>
      </w:r>
      <w:proofErr w:type="spellEnd"/>
      <w:r w:rsidRPr="00753BE6">
        <w:rPr>
          <w:rFonts w:cs="Times New Roman"/>
        </w:rPr>
        <w:t xml:space="preserve"> AD-</w:t>
      </w:r>
      <w:proofErr w:type="spellStart"/>
      <w:r w:rsidRPr="00753BE6">
        <w:rPr>
          <w:rFonts w:cs="Times New Roman"/>
        </w:rPr>
        <w:t>val</w:t>
      </w:r>
      <w:proofErr w:type="spellEnd"/>
      <w:r w:rsidRPr="00753BE6">
        <w:rPr>
          <w:rFonts w:cs="Times New Roman"/>
        </w:rPr>
        <w:t xml:space="preserve"> </w:t>
      </w:r>
      <w:proofErr w:type="spellStart"/>
      <w:r w:rsidRPr="00753BE6">
        <w:rPr>
          <w:rFonts w:cs="Times New Roman"/>
        </w:rPr>
        <w:t>történik</w:t>
      </w:r>
      <w:proofErr w:type="spellEnd"/>
      <w:r w:rsidRPr="00753BE6">
        <w:rPr>
          <w:rFonts w:cs="Times New Roman"/>
        </w:rPr>
        <w:t>.</w:t>
      </w:r>
    </w:p>
    <w:p w14:paraId="060B87A3" w14:textId="77777777" w:rsidR="00BB0B00" w:rsidRPr="00753BE6" w:rsidRDefault="00BB0B00" w:rsidP="00E14951">
      <w:pPr>
        <w:rPr>
          <w:rFonts w:cs="Times New Roman"/>
        </w:rPr>
      </w:pPr>
    </w:p>
    <w:p w14:paraId="035F27E0" w14:textId="77777777" w:rsidR="00BB0B00" w:rsidRPr="00753BE6" w:rsidRDefault="00BB0B00" w:rsidP="00E14951">
      <w:pPr>
        <w:pStyle w:val="Alcm"/>
        <w:pBdr>
          <w:left w:val="none" w:sz="0" w:space="0" w:color="auto"/>
        </w:pBdr>
        <w:rPr>
          <w:rFonts w:cs="Times New Roman"/>
        </w:rPr>
      </w:pPr>
      <w:r w:rsidRPr="00753BE6">
        <w:rPr>
          <w:rFonts w:cs="Times New Roman"/>
        </w:rPr>
        <w:t xml:space="preserve">VPN </w:t>
      </w:r>
      <w:proofErr w:type="spellStart"/>
      <w:r w:rsidRPr="00753BE6">
        <w:rPr>
          <w:rFonts w:cs="Times New Roman"/>
        </w:rPr>
        <w:t>Szerepkör</w:t>
      </w:r>
      <w:proofErr w:type="spellEnd"/>
      <w:r w:rsidRPr="00753BE6">
        <w:rPr>
          <w:rFonts w:cs="Times New Roman"/>
        </w:rPr>
        <w:t xml:space="preserve"> </w:t>
      </w:r>
      <w:proofErr w:type="spellStart"/>
      <w:r w:rsidRPr="00753BE6">
        <w:rPr>
          <w:rFonts w:cs="Times New Roman"/>
        </w:rPr>
        <w:t>Telepítése</w:t>
      </w:r>
      <w:proofErr w:type="spellEnd"/>
      <w:r w:rsidRPr="00753BE6">
        <w:rPr>
          <w:rFonts w:cs="Times New Roman"/>
        </w:rPr>
        <w:t xml:space="preserve"> (Routing and Remote Access)</w:t>
      </w:r>
    </w:p>
    <w:p w14:paraId="74895D91" w14:textId="77777777" w:rsidR="00BB0B00" w:rsidRPr="00753BE6" w:rsidRDefault="00BB0B00">
      <w:pPr>
        <w:numPr>
          <w:ilvl w:val="0"/>
          <w:numId w:val="183"/>
        </w:numPr>
        <w:ind w:left="0" w:hanging="357"/>
        <w:contextualSpacing/>
        <w:rPr>
          <w:rFonts w:cs="Times New Roman"/>
        </w:rPr>
      </w:pPr>
      <w:proofErr w:type="spellStart"/>
      <w:r w:rsidRPr="00753BE6">
        <w:rPr>
          <w:rFonts w:cs="Times New Roman"/>
        </w:rPr>
        <w:t>Nyisd</w:t>
      </w:r>
      <w:proofErr w:type="spellEnd"/>
      <w:r w:rsidRPr="00753BE6">
        <w:rPr>
          <w:rFonts w:cs="Times New Roman"/>
        </w:rPr>
        <w:t xml:space="preserve"> meg a Server Manager → Add Roles and Features</w:t>
      </w:r>
    </w:p>
    <w:p w14:paraId="54D76F6C" w14:textId="77777777" w:rsidR="00BB0B00" w:rsidRPr="00753BE6" w:rsidRDefault="00BB0B00">
      <w:pPr>
        <w:numPr>
          <w:ilvl w:val="0"/>
          <w:numId w:val="183"/>
        </w:numPr>
        <w:ind w:left="0" w:hanging="357"/>
        <w:contextualSpacing/>
        <w:rPr>
          <w:rFonts w:cs="Times New Roman"/>
        </w:rPr>
      </w:pPr>
      <w:proofErr w:type="spellStart"/>
      <w:r w:rsidRPr="00753BE6">
        <w:rPr>
          <w:rFonts w:cs="Times New Roman"/>
        </w:rPr>
        <w:t>Válaszd</w:t>
      </w:r>
      <w:proofErr w:type="spellEnd"/>
      <w:r w:rsidRPr="00753BE6">
        <w:rPr>
          <w:rFonts w:cs="Times New Roman"/>
        </w:rPr>
        <w:t xml:space="preserve"> a Role-based or feature-based installation </w:t>
      </w:r>
      <w:proofErr w:type="spellStart"/>
      <w:r w:rsidRPr="00753BE6">
        <w:rPr>
          <w:rFonts w:cs="Times New Roman"/>
        </w:rPr>
        <w:t>lehetőséget</w:t>
      </w:r>
      <w:proofErr w:type="spellEnd"/>
      <w:r w:rsidRPr="00753BE6">
        <w:rPr>
          <w:rFonts w:cs="Times New Roman"/>
        </w:rPr>
        <w:t xml:space="preserve"> → Next</w:t>
      </w:r>
    </w:p>
    <w:p w14:paraId="67DA63DD" w14:textId="77777777" w:rsidR="00BB0B00" w:rsidRPr="00753BE6" w:rsidRDefault="00BB0B00">
      <w:pPr>
        <w:numPr>
          <w:ilvl w:val="0"/>
          <w:numId w:val="183"/>
        </w:numPr>
        <w:ind w:left="0" w:hanging="357"/>
        <w:contextualSpacing/>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szervert</w:t>
      </w:r>
      <w:proofErr w:type="spellEnd"/>
      <w:r w:rsidRPr="00753BE6">
        <w:rPr>
          <w:rFonts w:cs="Times New Roman"/>
        </w:rPr>
        <w:t xml:space="preserve"> → Next</w:t>
      </w:r>
    </w:p>
    <w:p w14:paraId="40360920" w14:textId="77777777" w:rsidR="00BB0B00" w:rsidRPr="00753BE6" w:rsidRDefault="00BB0B00">
      <w:pPr>
        <w:numPr>
          <w:ilvl w:val="0"/>
          <w:numId w:val="183"/>
        </w:numPr>
        <w:ind w:left="0" w:hanging="357"/>
        <w:contextualSpacing/>
        <w:rPr>
          <w:rFonts w:cs="Times New Roman"/>
        </w:rPr>
      </w:pPr>
      <w:r w:rsidRPr="00753BE6">
        <w:rPr>
          <w:rFonts w:cs="Times New Roman"/>
        </w:rPr>
        <w:t xml:space="preserve">A Roles </w:t>
      </w:r>
      <w:proofErr w:type="spellStart"/>
      <w:r w:rsidRPr="00753BE6">
        <w:rPr>
          <w:rFonts w:cs="Times New Roman"/>
        </w:rPr>
        <w:t>listából</w:t>
      </w:r>
      <w:proofErr w:type="spellEnd"/>
      <w:r w:rsidRPr="00753BE6">
        <w:rPr>
          <w:rFonts w:cs="Times New Roman"/>
        </w:rPr>
        <w:t xml:space="preserve"> </w:t>
      </w:r>
      <w:proofErr w:type="spellStart"/>
      <w:r w:rsidRPr="00753BE6">
        <w:rPr>
          <w:rFonts w:cs="Times New Roman"/>
        </w:rPr>
        <w:t>pipáld</w:t>
      </w:r>
      <w:proofErr w:type="spellEnd"/>
      <w:r w:rsidRPr="00753BE6">
        <w:rPr>
          <w:rFonts w:cs="Times New Roman"/>
        </w:rPr>
        <w:t xml:space="preserve"> ki:</w:t>
      </w:r>
    </w:p>
    <w:p w14:paraId="7408E36B" w14:textId="77777777" w:rsidR="00BB0B00" w:rsidRPr="00753BE6" w:rsidRDefault="00BB0B00">
      <w:pPr>
        <w:numPr>
          <w:ilvl w:val="1"/>
          <w:numId w:val="183"/>
        </w:numPr>
        <w:tabs>
          <w:tab w:val="clear" w:pos="1440"/>
        </w:tabs>
        <w:ind w:left="0" w:hanging="357"/>
        <w:contextualSpacing/>
        <w:rPr>
          <w:rFonts w:cs="Times New Roman"/>
        </w:rPr>
      </w:pPr>
      <w:r w:rsidRPr="00753BE6">
        <w:rPr>
          <w:rFonts w:cs="Times New Roman"/>
        </w:rPr>
        <w:t>Remote Access</w:t>
      </w:r>
    </w:p>
    <w:p w14:paraId="14097510" w14:textId="77777777" w:rsidR="00BB0B00" w:rsidRPr="00753BE6" w:rsidRDefault="00BB0B00">
      <w:pPr>
        <w:numPr>
          <w:ilvl w:val="1"/>
          <w:numId w:val="183"/>
        </w:numPr>
        <w:tabs>
          <w:tab w:val="clear" w:pos="1440"/>
        </w:tabs>
        <w:ind w:left="0"/>
        <w:rPr>
          <w:rFonts w:cs="Times New Roman"/>
        </w:rPr>
      </w:pPr>
      <w:proofErr w:type="spellStart"/>
      <w:r w:rsidRPr="00753BE6">
        <w:rPr>
          <w:rFonts w:cs="Times New Roman"/>
        </w:rPr>
        <w:t>Ezután</w:t>
      </w:r>
      <w:proofErr w:type="spellEnd"/>
      <w:r w:rsidRPr="00753BE6">
        <w:rPr>
          <w:rFonts w:cs="Times New Roman"/>
        </w:rPr>
        <w:t xml:space="preserve"> </w:t>
      </w:r>
      <w:proofErr w:type="spellStart"/>
      <w:r w:rsidRPr="00753BE6">
        <w:rPr>
          <w:rFonts w:cs="Times New Roman"/>
        </w:rPr>
        <w:t>jelöld</w:t>
      </w:r>
      <w:proofErr w:type="spellEnd"/>
      <w:r w:rsidRPr="00753BE6">
        <w:rPr>
          <w:rFonts w:cs="Times New Roman"/>
        </w:rPr>
        <w:t xml:space="preserve"> a DirectAccess and VPN (RAS) </w:t>
      </w:r>
      <w:proofErr w:type="spellStart"/>
      <w:r w:rsidRPr="00753BE6">
        <w:rPr>
          <w:rFonts w:cs="Times New Roman"/>
        </w:rPr>
        <w:t>szerepkört</w:t>
      </w:r>
      <w:proofErr w:type="spellEnd"/>
    </w:p>
    <w:p w14:paraId="49DC9D96" w14:textId="77777777" w:rsidR="00BB0B00" w:rsidRPr="00753BE6" w:rsidRDefault="00BB0B00">
      <w:pPr>
        <w:numPr>
          <w:ilvl w:val="0"/>
          <w:numId w:val="183"/>
        </w:numPr>
        <w:ind w:left="0" w:hanging="357"/>
        <w:contextualSpacing/>
        <w:rPr>
          <w:rFonts w:cs="Times New Roman"/>
        </w:rPr>
      </w:pPr>
      <w:r w:rsidRPr="00753BE6">
        <w:rPr>
          <w:rFonts w:cs="Times New Roman"/>
        </w:rPr>
        <w:t xml:space="preserve">A Features </w:t>
      </w:r>
      <w:proofErr w:type="spellStart"/>
      <w:r w:rsidRPr="00753BE6">
        <w:rPr>
          <w:rFonts w:cs="Times New Roman"/>
        </w:rPr>
        <w:t>résznél</w:t>
      </w:r>
      <w:proofErr w:type="spellEnd"/>
      <w:r w:rsidRPr="00753BE6">
        <w:rPr>
          <w:rFonts w:cs="Times New Roman"/>
        </w:rPr>
        <w:t xml:space="preserve"> </w:t>
      </w:r>
      <w:proofErr w:type="spellStart"/>
      <w:r w:rsidRPr="00753BE6">
        <w:rPr>
          <w:rFonts w:cs="Times New Roman"/>
        </w:rPr>
        <w:t>hagyd</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alapértelmezettet</w:t>
      </w:r>
      <w:proofErr w:type="spellEnd"/>
      <w:r w:rsidRPr="00753BE6">
        <w:rPr>
          <w:rFonts w:cs="Times New Roman"/>
        </w:rPr>
        <w:t xml:space="preserve"> → Next</w:t>
      </w:r>
    </w:p>
    <w:p w14:paraId="2F9654DE" w14:textId="77777777" w:rsidR="00BB0B00" w:rsidRPr="00753BE6" w:rsidRDefault="00BB0B00">
      <w:pPr>
        <w:numPr>
          <w:ilvl w:val="0"/>
          <w:numId w:val="183"/>
        </w:numPr>
        <w:ind w:left="0"/>
        <w:rPr>
          <w:rFonts w:cs="Times New Roman"/>
        </w:rPr>
      </w:pPr>
      <w:proofErr w:type="spellStart"/>
      <w:r w:rsidRPr="00753BE6">
        <w:rPr>
          <w:rFonts w:cs="Times New Roman"/>
        </w:rPr>
        <w:t>Telepítsd</w:t>
      </w:r>
      <w:proofErr w:type="spellEnd"/>
      <w:r w:rsidRPr="00753BE6">
        <w:rPr>
          <w:rFonts w:cs="Times New Roman"/>
        </w:rPr>
        <w:t xml:space="preserve"> a </w:t>
      </w:r>
      <w:proofErr w:type="spellStart"/>
      <w:r w:rsidRPr="00753BE6">
        <w:rPr>
          <w:rFonts w:cs="Times New Roman"/>
        </w:rPr>
        <w:t>szerepkört</w:t>
      </w:r>
      <w:proofErr w:type="spellEnd"/>
      <w:r w:rsidRPr="00753BE6">
        <w:rPr>
          <w:rFonts w:cs="Times New Roman"/>
        </w:rPr>
        <w:t xml:space="preserve"> → </w:t>
      </w:r>
      <w:proofErr w:type="spellStart"/>
      <w:r w:rsidRPr="00753BE6">
        <w:rPr>
          <w:rFonts w:cs="Times New Roman"/>
        </w:rPr>
        <w:t>várd</w:t>
      </w:r>
      <w:proofErr w:type="spellEnd"/>
      <w:r w:rsidRPr="00753BE6">
        <w:rPr>
          <w:rFonts w:cs="Times New Roman"/>
        </w:rPr>
        <w:t xml:space="preserve"> meg a </w:t>
      </w:r>
      <w:proofErr w:type="spellStart"/>
      <w:r w:rsidRPr="00753BE6">
        <w:rPr>
          <w:rFonts w:cs="Times New Roman"/>
        </w:rPr>
        <w:t>telepítést</w:t>
      </w:r>
      <w:proofErr w:type="spellEnd"/>
      <w:r w:rsidRPr="00753BE6">
        <w:rPr>
          <w:rFonts w:cs="Times New Roman"/>
        </w:rPr>
        <w:t xml:space="preserve"> → Close</w:t>
      </w:r>
    </w:p>
    <w:p w14:paraId="3542862A" w14:textId="77777777" w:rsidR="00BB0B00" w:rsidRPr="00753BE6" w:rsidRDefault="00BB0B00" w:rsidP="00E14951">
      <w:pPr>
        <w:rPr>
          <w:rFonts w:cs="Times New Roman"/>
          <w:b/>
          <w:bCs/>
        </w:rPr>
      </w:pPr>
    </w:p>
    <w:p w14:paraId="5421D7F7" w14:textId="77777777" w:rsidR="00BB0B00" w:rsidRPr="00753BE6" w:rsidRDefault="00BB0B00" w:rsidP="00E14951">
      <w:pPr>
        <w:pStyle w:val="Alcm"/>
        <w:pBdr>
          <w:left w:val="none" w:sz="0" w:space="0" w:color="auto"/>
        </w:pBdr>
        <w:rPr>
          <w:rFonts w:cs="Times New Roman"/>
        </w:rPr>
      </w:pPr>
      <w:r w:rsidRPr="00753BE6">
        <w:rPr>
          <w:rFonts w:cs="Times New Roman"/>
        </w:rPr>
        <w:t xml:space="preserve">Routing and Remote Access (RRAS) </w:t>
      </w:r>
      <w:proofErr w:type="spellStart"/>
      <w:r w:rsidRPr="00753BE6">
        <w:rPr>
          <w:rFonts w:cs="Times New Roman"/>
        </w:rPr>
        <w:t>konfigurálása</w:t>
      </w:r>
      <w:proofErr w:type="spellEnd"/>
    </w:p>
    <w:p w14:paraId="31670F59" w14:textId="77777777" w:rsidR="00BB0B00" w:rsidRPr="00753BE6" w:rsidRDefault="00BB0B00">
      <w:pPr>
        <w:numPr>
          <w:ilvl w:val="0"/>
          <w:numId w:val="184"/>
        </w:numPr>
        <w:ind w:left="0" w:hanging="357"/>
        <w:contextualSpacing/>
        <w:rPr>
          <w:rFonts w:cs="Times New Roman"/>
        </w:rPr>
      </w:pPr>
      <w:proofErr w:type="spellStart"/>
      <w:r w:rsidRPr="00753BE6">
        <w:rPr>
          <w:rFonts w:cs="Times New Roman"/>
        </w:rPr>
        <w:t>Nyisd</w:t>
      </w:r>
      <w:proofErr w:type="spellEnd"/>
      <w:r w:rsidRPr="00753BE6">
        <w:rPr>
          <w:rFonts w:cs="Times New Roman"/>
        </w:rPr>
        <w:t xml:space="preserve"> meg a Server Manager → Tools → Routing and Remote Access</w:t>
      </w:r>
    </w:p>
    <w:p w14:paraId="59C4A365" w14:textId="77777777" w:rsidR="00BB0B00" w:rsidRPr="00753BE6" w:rsidRDefault="00BB0B00">
      <w:pPr>
        <w:numPr>
          <w:ilvl w:val="0"/>
          <w:numId w:val="184"/>
        </w:numPr>
        <w:ind w:left="0" w:hanging="357"/>
        <w:contextualSpacing/>
        <w:rPr>
          <w:rFonts w:cs="Times New Roman"/>
        </w:rPr>
      </w:pPr>
      <w:proofErr w:type="spellStart"/>
      <w:r w:rsidRPr="00753BE6">
        <w:rPr>
          <w:rFonts w:cs="Times New Roman"/>
        </w:rPr>
        <w:t>Jobbklikk</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nevére</w:t>
      </w:r>
      <w:proofErr w:type="spellEnd"/>
      <w:r w:rsidRPr="00753BE6">
        <w:rPr>
          <w:rFonts w:cs="Times New Roman"/>
        </w:rPr>
        <w:t xml:space="preserve"> → Configure and Enable Routing and Remote Access</w:t>
      </w:r>
    </w:p>
    <w:p w14:paraId="67BD4044" w14:textId="77777777" w:rsidR="00BB0B00" w:rsidRPr="00753BE6" w:rsidRDefault="00BB0B00">
      <w:pPr>
        <w:numPr>
          <w:ilvl w:val="0"/>
          <w:numId w:val="184"/>
        </w:numPr>
        <w:ind w:left="0" w:hanging="357"/>
        <w:contextualSpacing/>
        <w:rPr>
          <w:rFonts w:cs="Times New Roman"/>
        </w:rPr>
      </w:pPr>
      <w:proofErr w:type="spellStart"/>
      <w:r w:rsidRPr="00753BE6">
        <w:rPr>
          <w:rFonts w:cs="Times New Roman"/>
        </w:rPr>
        <w:t>Válaszd</w:t>
      </w:r>
      <w:proofErr w:type="spellEnd"/>
      <w:r w:rsidRPr="00753BE6">
        <w:rPr>
          <w:rFonts w:cs="Times New Roman"/>
        </w:rPr>
        <w:t xml:space="preserve"> a Custom Configuration → Next</w:t>
      </w:r>
    </w:p>
    <w:p w14:paraId="62576417" w14:textId="77777777" w:rsidR="00BB0B00" w:rsidRPr="00753BE6" w:rsidRDefault="00BB0B00">
      <w:pPr>
        <w:numPr>
          <w:ilvl w:val="0"/>
          <w:numId w:val="184"/>
        </w:numPr>
        <w:ind w:left="0" w:hanging="357"/>
        <w:contextualSpacing/>
        <w:rPr>
          <w:rFonts w:cs="Times New Roman"/>
        </w:rPr>
      </w:pPr>
      <w:proofErr w:type="spellStart"/>
      <w:r w:rsidRPr="00753BE6">
        <w:rPr>
          <w:rFonts w:cs="Times New Roman"/>
        </w:rPr>
        <w:t>Pipáld</w:t>
      </w:r>
      <w:proofErr w:type="spellEnd"/>
      <w:r w:rsidRPr="00753BE6">
        <w:rPr>
          <w:rFonts w:cs="Times New Roman"/>
        </w:rPr>
        <w:t xml:space="preserve"> ki a VPN Access → Next</w:t>
      </w:r>
    </w:p>
    <w:p w14:paraId="4DA7BC11" w14:textId="77777777" w:rsidR="00BB0B00" w:rsidRPr="00753BE6" w:rsidRDefault="00BB0B00">
      <w:pPr>
        <w:numPr>
          <w:ilvl w:val="0"/>
          <w:numId w:val="184"/>
        </w:numPr>
        <w:ind w:left="0" w:hanging="357"/>
        <w:contextualSpacing/>
        <w:rPr>
          <w:rFonts w:cs="Times New Roman"/>
        </w:rPr>
      </w:pPr>
      <w:proofErr w:type="spellStart"/>
      <w:r w:rsidRPr="00753BE6">
        <w:rPr>
          <w:rFonts w:cs="Times New Roman"/>
        </w:rPr>
        <w:t>Indítsd</w:t>
      </w:r>
      <w:proofErr w:type="spellEnd"/>
      <w:r w:rsidRPr="00753BE6">
        <w:rPr>
          <w:rFonts w:cs="Times New Roman"/>
        </w:rPr>
        <w:t xml:space="preserve"> </w:t>
      </w:r>
      <w:proofErr w:type="spellStart"/>
      <w:r w:rsidRPr="00753BE6">
        <w:rPr>
          <w:rFonts w:cs="Times New Roman"/>
        </w:rPr>
        <w:t>újra</w:t>
      </w:r>
      <w:proofErr w:type="spellEnd"/>
      <w:r w:rsidRPr="00753BE6">
        <w:rPr>
          <w:rFonts w:cs="Times New Roman"/>
        </w:rPr>
        <w:t xml:space="preserve"> a </w:t>
      </w:r>
      <w:proofErr w:type="spellStart"/>
      <w:r w:rsidRPr="00753BE6">
        <w:rPr>
          <w:rFonts w:cs="Times New Roman"/>
        </w:rPr>
        <w:t>szolgáltatást</w:t>
      </w:r>
      <w:proofErr w:type="spellEnd"/>
      <w:r w:rsidRPr="00753BE6">
        <w:rPr>
          <w:rFonts w:cs="Times New Roman"/>
        </w:rPr>
        <w:t xml:space="preserve">, ha </w:t>
      </w:r>
      <w:proofErr w:type="spellStart"/>
      <w:r w:rsidRPr="00753BE6">
        <w:rPr>
          <w:rFonts w:cs="Times New Roman"/>
        </w:rPr>
        <w:t>kéri</w:t>
      </w:r>
      <w:proofErr w:type="spellEnd"/>
    </w:p>
    <w:p w14:paraId="36E6BFBA" w14:textId="77777777" w:rsidR="00BB0B00" w:rsidRPr="00753BE6" w:rsidRDefault="00BB0B00">
      <w:pPr>
        <w:numPr>
          <w:ilvl w:val="0"/>
          <w:numId w:val="184"/>
        </w:numPr>
        <w:ind w:left="0" w:hanging="357"/>
        <w:contextualSpacing/>
        <w:rPr>
          <w:rFonts w:cs="Times New Roman"/>
        </w:rPr>
      </w:pPr>
      <w:proofErr w:type="spellStart"/>
      <w:r w:rsidRPr="00753BE6">
        <w:rPr>
          <w:rFonts w:cs="Times New Roman"/>
        </w:rPr>
        <w:t>Ekkor</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készen</w:t>
      </w:r>
      <w:proofErr w:type="spellEnd"/>
      <w:r w:rsidRPr="00753BE6">
        <w:rPr>
          <w:rFonts w:cs="Times New Roman"/>
        </w:rPr>
        <w:t xml:space="preserve"> </w:t>
      </w:r>
      <w:proofErr w:type="spellStart"/>
      <w:r w:rsidRPr="00753BE6">
        <w:rPr>
          <w:rFonts w:cs="Times New Roman"/>
        </w:rPr>
        <w:t>áll</w:t>
      </w:r>
      <w:proofErr w:type="spellEnd"/>
      <w:r w:rsidRPr="00753BE6">
        <w:rPr>
          <w:rFonts w:cs="Times New Roman"/>
        </w:rPr>
        <w:t xml:space="preserve"> VPN </w:t>
      </w:r>
      <w:proofErr w:type="spellStart"/>
      <w:r w:rsidRPr="00753BE6">
        <w:rPr>
          <w:rFonts w:cs="Times New Roman"/>
        </w:rPr>
        <w:t>kapcsolatok</w:t>
      </w:r>
      <w:proofErr w:type="spellEnd"/>
      <w:r w:rsidRPr="00753BE6">
        <w:rPr>
          <w:rFonts w:cs="Times New Roman"/>
        </w:rPr>
        <w:t xml:space="preserve"> </w:t>
      </w:r>
      <w:proofErr w:type="spellStart"/>
      <w:r w:rsidRPr="00753BE6">
        <w:rPr>
          <w:rFonts w:cs="Times New Roman"/>
        </w:rPr>
        <w:t>fogadására</w:t>
      </w:r>
      <w:proofErr w:type="spellEnd"/>
    </w:p>
    <w:p w14:paraId="4D561D75" w14:textId="77777777" w:rsidR="00BB0B00" w:rsidRPr="00753BE6" w:rsidRDefault="00BB0B00" w:rsidP="00E14951">
      <w:pPr>
        <w:contextualSpacing/>
        <w:rPr>
          <w:rFonts w:cs="Times New Roman"/>
        </w:rPr>
      </w:pPr>
    </w:p>
    <w:p w14:paraId="7BB4F801" w14:textId="77777777" w:rsidR="00BB0B00" w:rsidRPr="00753BE6" w:rsidRDefault="00BB0B00" w:rsidP="00E14951">
      <w:pPr>
        <w:pStyle w:val="Alcm"/>
        <w:pBdr>
          <w:left w:val="none" w:sz="0" w:space="0" w:color="auto"/>
        </w:pBdr>
        <w:rPr>
          <w:rFonts w:cs="Times New Roman"/>
        </w:rPr>
      </w:pPr>
      <w:r w:rsidRPr="00753BE6">
        <w:rPr>
          <w:rFonts w:cs="Times New Roman"/>
        </w:rPr>
        <w:t xml:space="preserve">VPN </w:t>
      </w:r>
      <w:proofErr w:type="spellStart"/>
      <w:r w:rsidRPr="00753BE6">
        <w:rPr>
          <w:rFonts w:cs="Times New Roman"/>
        </w:rPr>
        <w:t>Protokollok</w:t>
      </w:r>
      <w:proofErr w:type="spellEnd"/>
      <w:r w:rsidRPr="00753BE6">
        <w:rPr>
          <w:rFonts w:cs="Times New Roman"/>
        </w:rPr>
        <w:t xml:space="preserve"> </w:t>
      </w:r>
      <w:proofErr w:type="spellStart"/>
      <w:r w:rsidRPr="00753BE6">
        <w:rPr>
          <w:rFonts w:cs="Times New Roman"/>
        </w:rPr>
        <w:t>kiválasztása</w:t>
      </w:r>
      <w:proofErr w:type="spellEnd"/>
    </w:p>
    <w:p w14:paraId="689B2AC8" w14:textId="77777777" w:rsidR="00BB0B00" w:rsidRPr="00753BE6" w:rsidRDefault="00BB0B00" w:rsidP="00E14951">
      <w:pPr>
        <w:rPr>
          <w:rFonts w:cs="Times New Roman"/>
        </w:rPr>
      </w:pPr>
      <w:r w:rsidRPr="00753BE6">
        <w:rPr>
          <w:rFonts w:cs="Times New Roman"/>
        </w:rPr>
        <w:t xml:space="preserve">A Windows Server 2025 </w:t>
      </w:r>
      <w:proofErr w:type="spellStart"/>
      <w:r w:rsidRPr="00753BE6">
        <w:rPr>
          <w:rFonts w:cs="Times New Roman"/>
        </w:rPr>
        <w:t>támogatja</w:t>
      </w:r>
      <w:proofErr w:type="spellEnd"/>
      <w:r w:rsidRPr="00753BE6">
        <w:rPr>
          <w:rFonts w:cs="Times New Roman"/>
        </w:rPr>
        <w:t xml:space="preserve"> a </w:t>
      </w:r>
      <w:proofErr w:type="spellStart"/>
      <w:r w:rsidRPr="00753BE6">
        <w:rPr>
          <w:rFonts w:cs="Times New Roman"/>
        </w:rPr>
        <w:t>következő</w:t>
      </w:r>
      <w:proofErr w:type="spellEnd"/>
      <w:r w:rsidRPr="00753BE6">
        <w:rPr>
          <w:rFonts w:cs="Times New Roman"/>
        </w:rPr>
        <w:t xml:space="preserve"> VPN </w:t>
      </w:r>
      <w:proofErr w:type="spellStart"/>
      <w:r w:rsidRPr="00753BE6">
        <w:rPr>
          <w:rFonts w:cs="Times New Roman"/>
        </w:rPr>
        <w:t>protokollokat</w:t>
      </w:r>
      <w:proofErr w:type="spellEnd"/>
      <w:r w:rsidRPr="00753BE6">
        <w:rPr>
          <w:rFonts w:cs="Times New Roman"/>
        </w:rPr>
        <w:t>:</w:t>
      </w:r>
    </w:p>
    <w:p w14:paraId="23C53491" w14:textId="77777777" w:rsidR="00BB0B00" w:rsidRPr="00753BE6" w:rsidRDefault="00BB0B00">
      <w:pPr>
        <w:numPr>
          <w:ilvl w:val="0"/>
          <w:numId w:val="185"/>
        </w:numPr>
        <w:ind w:left="0"/>
        <w:rPr>
          <w:rFonts w:cs="Times New Roman"/>
        </w:rPr>
      </w:pPr>
      <w:r w:rsidRPr="00753BE6">
        <w:rPr>
          <w:rFonts w:cs="Times New Roman"/>
          <w:b/>
          <w:bCs/>
        </w:rPr>
        <w:t xml:space="preserve">PPTP (Point-to-Point </w:t>
      </w:r>
      <w:proofErr w:type="spellStart"/>
      <w:r w:rsidRPr="00753BE6">
        <w:rPr>
          <w:rFonts w:cs="Times New Roman"/>
          <w:b/>
          <w:bCs/>
        </w:rPr>
        <w:t>Tunneling</w:t>
      </w:r>
      <w:proofErr w:type="spellEnd"/>
      <w:r w:rsidRPr="00753BE6">
        <w:rPr>
          <w:rFonts w:cs="Times New Roman"/>
          <w:b/>
          <w:bCs/>
        </w:rPr>
        <w:t xml:space="preserve"> Protocol)</w:t>
      </w:r>
      <w:r w:rsidRPr="00753BE6">
        <w:rPr>
          <w:rFonts w:cs="Times New Roman"/>
        </w:rPr>
        <w:t xml:space="preserve"> – </w:t>
      </w:r>
      <w:proofErr w:type="spellStart"/>
      <w:r w:rsidRPr="00753BE6">
        <w:rPr>
          <w:rFonts w:cs="Times New Roman"/>
        </w:rPr>
        <w:t>könnyen</w:t>
      </w:r>
      <w:proofErr w:type="spellEnd"/>
      <w:r w:rsidRPr="00753BE6">
        <w:rPr>
          <w:rFonts w:cs="Times New Roman"/>
        </w:rPr>
        <w:t xml:space="preserve"> </w:t>
      </w:r>
      <w:proofErr w:type="spellStart"/>
      <w:r w:rsidRPr="00753BE6">
        <w:rPr>
          <w:rFonts w:cs="Times New Roman"/>
        </w:rPr>
        <w:t>konfigurálható</w:t>
      </w:r>
      <w:proofErr w:type="spellEnd"/>
      <w:r w:rsidRPr="00753BE6">
        <w:rPr>
          <w:rFonts w:cs="Times New Roman"/>
        </w:rPr>
        <w:t xml:space="preserve">, de </w:t>
      </w:r>
      <w:proofErr w:type="spellStart"/>
      <w:r w:rsidRPr="00753BE6">
        <w:rPr>
          <w:rFonts w:cs="Times New Roman"/>
        </w:rPr>
        <w:t>kevésbé</w:t>
      </w:r>
      <w:proofErr w:type="spellEnd"/>
      <w:r w:rsidRPr="00753BE6">
        <w:rPr>
          <w:rFonts w:cs="Times New Roman"/>
        </w:rPr>
        <w:t xml:space="preserve"> </w:t>
      </w:r>
      <w:proofErr w:type="spellStart"/>
      <w:r w:rsidRPr="00753BE6">
        <w:rPr>
          <w:rFonts w:cs="Times New Roman"/>
        </w:rPr>
        <w:t>biztonságos</w:t>
      </w:r>
      <w:proofErr w:type="spellEnd"/>
    </w:p>
    <w:p w14:paraId="5F7E6675" w14:textId="77777777" w:rsidR="00BB0B00" w:rsidRPr="00753BE6" w:rsidRDefault="00BB0B00">
      <w:pPr>
        <w:numPr>
          <w:ilvl w:val="0"/>
          <w:numId w:val="185"/>
        </w:numPr>
        <w:ind w:left="0"/>
        <w:rPr>
          <w:rFonts w:cs="Times New Roman"/>
        </w:rPr>
      </w:pPr>
      <w:r w:rsidRPr="00753BE6">
        <w:rPr>
          <w:rFonts w:cs="Times New Roman"/>
          <w:b/>
          <w:bCs/>
        </w:rPr>
        <w:lastRenderedPageBreak/>
        <w:t xml:space="preserve">L2TP/IPsec (Layer 2 </w:t>
      </w:r>
      <w:proofErr w:type="spellStart"/>
      <w:r w:rsidRPr="00753BE6">
        <w:rPr>
          <w:rFonts w:cs="Times New Roman"/>
          <w:b/>
          <w:bCs/>
        </w:rPr>
        <w:t>Tunneling</w:t>
      </w:r>
      <w:proofErr w:type="spellEnd"/>
      <w:r w:rsidRPr="00753BE6">
        <w:rPr>
          <w:rFonts w:cs="Times New Roman"/>
          <w:b/>
          <w:bCs/>
        </w:rPr>
        <w:t xml:space="preserve"> Protocol)</w:t>
      </w:r>
      <w:r w:rsidRPr="00753BE6">
        <w:rPr>
          <w:rFonts w:cs="Times New Roman"/>
        </w:rPr>
        <w:t xml:space="preserve"> – </w:t>
      </w:r>
      <w:proofErr w:type="spellStart"/>
      <w:r w:rsidRPr="00753BE6">
        <w:rPr>
          <w:rFonts w:cs="Times New Roman"/>
        </w:rPr>
        <w:t>nagyon</w:t>
      </w:r>
      <w:proofErr w:type="spellEnd"/>
      <w:r w:rsidRPr="00753BE6">
        <w:rPr>
          <w:rFonts w:cs="Times New Roman"/>
        </w:rPr>
        <w:t xml:space="preserve"> </w:t>
      </w:r>
      <w:proofErr w:type="spellStart"/>
      <w:r w:rsidRPr="00753BE6">
        <w:rPr>
          <w:rFonts w:cs="Times New Roman"/>
        </w:rPr>
        <w:t>biztonságos</w:t>
      </w:r>
      <w:proofErr w:type="spellEnd"/>
      <w:r w:rsidRPr="00753BE6">
        <w:rPr>
          <w:rFonts w:cs="Times New Roman"/>
        </w:rPr>
        <w:t xml:space="preserve">, IPsec </w:t>
      </w:r>
      <w:proofErr w:type="spellStart"/>
      <w:r w:rsidRPr="00753BE6">
        <w:rPr>
          <w:rFonts w:cs="Times New Roman"/>
        </w:rPr>
        <w:t>titkosítással</w:t>
      </w:r>
      <w:proofErr w:type="spellEnd"/>
      <w:r w:rsidRPr="00753BE6">
        <w:rPr>
          <w:rFonts w:cs="Times New Roman"/>
        </w:rPr>
        <w:t xml:space="preserve">. </w:t>
      </w:r>
      <w:proofErr w:type="spellStart"/>
      <w:r w:rsidRPr="00753BE6">
        <w:rPr>
          <w:rFonts w:cs="Times New Roman"/>
        </w:rPr>
        <w:t>Szükséges</w:t>
      </w:r>
      <w:proofErr w:type="spellEnd"/>
      <w:r w:rsidRPr="00753BE6">
        <w:rPr>
          <w:rFonts w:cs="Times New Roman"/>
        </w:rPr>
        <w:t xml:space="preserve">: </w:t>
      </w:r>
      <w:proofErr w:type="spellStart"/>
      <w:r w:rsidRPr="00753BE6">
        <w:rPr>
          <w:rFonts w:cs="Times New Roman"/>
        </w:rPr>
        <w:t>előre</w:t>
      </w:r>
      <w:proofErr w:type="spellEnd"/>
      <w:r w:rsidRPr="00753BE6">
        <w:rPr>
          <w:rFonts w:cs="Times New Roman"/>
        </w:rPr>
        <w:t xml:space="preserve"> </w:t>
      </w:r>
      <w:proofErr w:type="spellStart"/>
      <w:r w:rsidRPr="00753BE6">
        <w:rPr>
          <w:rFonts w:cs="Times New Roman"/>
        </w:rPr>
        <w:t>megosztott</w:t>
      </w:r>
      <w:proofErr w:type="spellEnd"/>
      <w:r w:rsidRPr="00753BE6">
        <w:rPr>
          <w:rFonts w:cs="Times New Roman"/>
        </w:rPr>
        <w:t xml:space="preserve"> </w:t>
      </w:r>
      <w:proofErr w:type="spellStart"/>
      <w:r w:rsidRPr="00753BE6">
        <w:rPr>
          <w:rFonts w:cs="Times New Roman"/>
        </w:rPr>
        <w:t>kulcs</w:t>
      </w:r>
      <w:proofErr w:type="spellEnd"/>
      <w:r w:rsidRPr="00753BE6">
        <w:rPr>
          <w:rFonts w:cs="Times New Roman"/>
        </w:rPr>
        <w:t xml:space="preserve"> (PSK)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tanúsítvány</w:t>
      </w:r>
      <w:proofErr w:type="spellEnd"/>
    </w:p>
    <w:p w14:paraId="0F2D70CC" w14:textId="77777777" w:rsidR="00BB0B00" w:rsidRPr="00753BE6" w:rsidRDefault="00BB0B00">
      <w:pPr>
        <w:numPr>
          <w:ilvl w:val="0"/>
          <w:numId w:val="185"/>
        </w:numPr>
        <w:ind w:left="0"/>
        <w:rPr>
          <w:rFonts w:cs="Times New Roman"/>
        </w:rPr>
      </w:pPr>
      <w:r w:rsidRPr="00753BE6">
        <w:rPr>
          <w:rFonts w:cs="Times New Roman"/>
          <w:b/>
          <w:bCs/>
        </w:rPr>
        <w:t xml:space="preserve">SSTP (Secure Socket </w:t>
      </w:r>
      <w:proofErr w:type="spellStart"/>
      <w:r w:rsidRPr="00753BE6">
        <w:rPr>
          <w:rFonts w:cs="Times New Roman"/>
          <w:b/>
          <w:bCs/>
        </w:rPr>
        <w:t>Tunneling</w:t>
      </w:r>
      <w:proofErr w:type="spellEnd"/>
      <w:r w:rsidRPr="00753BE6">
        <w:rPr>
          <w:rFonts w:cs="Times New Roman"/>
          <w:b/>
          <w:bCs/>
        </w:rPr>
        <w:t xml:space="preserve"> Protocol)</w:t>
      </w:r>
      <w:r w:rsidRPr="00753BE6">
        <w:rPr>
          <w:rFonts w:cs="Times New Roman"/>
        </w:rPr>
        <w:t xml:space="preserve"> – SSL </w:t>
      </w:r>
      <w:proofErr w:type="spellStart"/>
      <w:r w:rsidRPr="00753BE6">
        <w:rPr>
          <w:rFonts w:cs="Times New Roman"/>
        </w:rPr>
        <w:t>alapú</w:t>
      </w:r>
      <w:proofErr w:type="spellEnd"/>
      <w:r w:rsidRPr="00753BE6">
        <w:rPr>
          <w:rFonts w:cs="Times New Roman"/>
        </w:rPr>
        <w:t xml:space="preserve">, </w:t>
      </w:r>
      <w:proofErr w:type="spellStart"/>
      <w:r w:rsidRPr="00753BE6">
        <w:rPr>
          <w:rFonts w:cs="Times New Roman"/>
        </w:rPr>
        <w:t>jól</w:t>
      </w:r>
      <w:proofErr w:type="spellEnd"/>
      <w:r w:rsidRPr="00753BE6">
        <w:rPr>
          <w:rFonts w:cs="Times New Roman"/>
        </w:rPr>
        <w:t xml:space="preserve"> </w:t>
      </w:r>
      <w:proofErr w:type="spellStart"/>
      <w:r w:rsidRPr="00753BE6">
        <w:rPr>
          <w:rFonts w:cs="Times New Roman"/>
        </w:rPr>
        <w:t>működik</w:t>
      </w:r>
      <w:proofErr w:type="spellEnd"/>
      <w:r w:rsidRPr="00753BE6">
        <w:rPr>
          <w:rFonts w:cs="Times New Roman"/>
        </w:rPr>
        <w:t xml:space="preserve"> </w:t>
      </w:r>
      <w:proofErr w:type="spellStart"/>
      <w:r w:rsidRPr="00753BE6">
        <w:rPr>
          <w:rFonts w:cs="Times New Roman"/>
        </w:rPr>
        <w:t>tűzfal</w:t>
      </w:r>
      <w:proofErr w:type="spellEnd"/>
      <w:r w:rsidRPr="00753BE6">
        <w:rPr>
          <w:rFonts w:cs="Times New Roman"/>
        </w:rPr>
        <w:t xml:space="preserve"> </w:t>
      </w:r>
      <w:proofErr w:type="spellStart"/>
      <w:r w:rsidRPr="00753BE6">
        <w:rPr>
          <w:rFonts w:cs="Times New Roman"/>
        </w:rPr>
        <w:t>mögött</w:t>
      </w:r>
      <w:proofErr w:type="spellEnd"/>
    </w:p>
    <w:p w14:paraId="5D4CF0DD" w14:textId="77777777" w:rsidR="00BB0B00" w:rsidRPr="00753BE6" w:rsidRDefault="00BB0B00">
      <w:pPr>
        <w:numPr>
          <w:ilvl w:val="0"/>
          <w:numId w:val="185"/>
        </w:numPr>
        <w:ind w:left="0"/>
        <w:rPr>
          <w:rFonts w:cs="Times New Roman"/>
        </w:rPr>
      </w:pPr>
      <w:r w:rsidRPr="00753BE6">
        <w:rPr>
          <w:rFonts w:cs="Times New Roman"/>
          <w:b/>
          <w:bCs/>
        </w:rPr>
        <w:t>IKEv2</w:t>
      </w:r>
      <w:r w:rsidRPr="00753BE6">
        <w:rPr>
          <w:rFonts w:cs="Times New Roman"/>
        </w:rPr>
        <w:t xml:space="preserve"> – modern, </w:t>
      </w:r>
      <w:proofErr w:type="spellStart"/>
      <w:r w:rsidRPr="00753BE6">
        <w:rPr>
          <w:rFonts w:cs="Times New Roman"/>
        </w:rPr>
        <w:t>biztonságos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gyors</w:t>
      </w:r>
      <w:proofErr w:type="spellEnd"/>
      <w:r w:rsidRPr="00753BE6">
        <w:rPr>
          <w:rFonts w:cs="Times New Roman"/>
        </w:rPr>
        <w:t xml:space="preserve">, </w:t>
      </w:r>
      <w:proofErr w:type="spellStart"/>
      <w:r w:rsidRPr="00753BE6">
        <w:rPr>
          <w:rFonts w:cs="Times New Roman"/>
        </w:rPr>
        <w:t>mobil</w:t>
      </w:r>
      <w:proofErr w:type="spellEnd"/>
      <w:r w:rsidRPr="00753BE6">
        <w:rPr>
          <w:rFonts w:cs="Times New Roman"/>
        </w:rPr>
        <w:t xml:space="preserve"> </w:t>
      </w:r>
      <w:proofErr w:type="spellStart"/>
      <w:r w:rsidRPr="00753BE6">
        <w:rPr>
          <w:rFonts w:cs="Times New Roman"/>
        </w:rPr>
        <w:t>kliensekhez</w:t>
      </w:r>
      <w:proofErr w:type="spellEnd"/>
      <w:r w:rsidRPr="00753BE6">
        <w:rPr>
          <w:rFonts w:cs="Times New Roman"/>
        </w:rPr>
        <w:t xml:space="preserve"> </w:t>
      </w:r>
      <w:proofErr w:type="spellStart"/>
      <w:r w:rsidRPr="00753BE6">
        <w:rPr>
          <w:rFonts w:cs="Times New Roman"/>
        </w:rPr>
        <w:t>ideális</w:t>
      </w:r>
      <w:proofErr w:type="spellEnd"/>
    </w:p>
    <w:p w14:paraId="6BC1354F" w14:textId="77777777" w:rsidR="00BB0B00" w:rsidRPr="00753BE6" w:rsidRDefault="00BB0B00" w:rsidP="00E14951">
      <w:pPr>
        <w:rPr>
          <w:rFonts w:cs="Times New Roman"/>
        </w:rPr>
      </w:pPr>
      <w:proofErr w:type="spellStart"/>
      <w:r w:rsidRPr="00753BE6">
        <w:rPr>
          <w:rFonts w:cs="Times New Roman"/>
        </w:rPr>
        <w:t>Ajánlás</w:t>
      </w:r>
      <w:proofErr w:type="spellEnd"/>
      <w:r w:rsidRPr="00753BE6">
        <w:rPr>
          <w:rFonts w:cs="Times New Roman"/>
        </w:rPr>
        <w:t xml:space="preserve">: L2TP/IPsec </w:t>
      </w:r>
      <w:proofErr w:type="spellStart"/>
      <w:r w:rsidRPr="00753BE6">
        <w:rPr>
          <w:rFonts w:cs="Times New Roman"/>
        </w:rPr>
        <w:t>vagy</w:t>
      </w:r>
      <w:proofErr w:type="spellEnd"/>
      <w:r w:rsidRPr="00753BE6">
        <w:rPr>
          <w:rFonts w:cs="Times New Roman"/>
        </w:rPr>
        <w:t xml:space="preserve"> IKEv2, ha a </w:t>
      </w:r>
      <w:proofErr w:type="spellStart"/>
      <w:r w:rsidRPr="00753BE6">
        <w:rPr>
          <w:rFonts w:cs="Times New Roman"/>
        </w:rPr>
        <w:t>biztonság</w:t>
      </w:r>
      <w:proofErr w:type="spellEnd"/>
      <w:r w:rsidRPr="00753BE6">
        <w:rPr>
          <w:rFonts w:cs="Times New Roman"/>
        </w:rPr>
        <w:t xml:space="preserve"> </w:t>
      </w:r>
      <w:proofErr w:type="spellStart"/>
      <w:r w:rsidRPr="00753BE6">
        <w:rPr>
          <w:rFonts w:cs="Times New Roman"/>
        </w:rPr>
        <w:t>prioritás</w:t>
      </w:r>
      <w:proofErr w:type="spellEnd"/>
    </w:p>
    <w:p w14:paraId="6E270E88" w14:textId="77777777" w:rsidR="00BB0B00" w:rsidRPr="00753BE6" w:rsidRDefault="00BB0B00" w:rsidP="00E14951">
      <w:pPr>
        <w:rPr>
          <w:rFonts w:cs="Times New Roman"/>
        </w:rPr>
      </w:pPr>
    </w:p>
    <w:p w14:paraId="6B657AE7" w14:textId="77777777" w:rsidR="00BB0B00" w:rsidRPr="00753BE6" w:rsidRDefault="00BB0B00" w:rsidP="00E14951">
      <w:pPr>
        <w:rPr>
          <w:rFonts w:cs="Times New Roman"/>
        </w:rPr>
      </w:pPr>
    </w:p>
    <w:p w14:paraId="2F28E7BB" w14:textId="77777777" w:rsidR="00BB0B00" w:rsidRPr="00753BE6" w:rsidRDefault="00BB0B00" w:rsidP="00E14951">
      <w:pPr>
        <w:pStyle w:val="Alcm"/>
        <w:pBdr>
          <w:left w:val="none" w:sz="0" w:space="0" w:color="auto"/>
        </w:pBdr>
        <w:rPr>
          <w:rFonts w:cs="Times New Roman"/>
        </w:rPr>
      </w:pPr>
      <w:r w:rsidRPr="00753BE6">
        <w:rPr>
          <w:rFonts w:cs="Times New Roman"/>
        </w:rPr>
        <w:t xml:space="preserve">VPN </w:t>
      </w:r>
      <w:proofErr w:type="spellStart"/>
      <w:r w:rsidRPr="00753BE6">
        <w:rPr>
          <w:rFonts w:cs="Times New Roman"/>
        </w:rPr>
        <w:t>Tartományok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IP-</w:t>
      </w:r>
      <w:proofErr w:type="spellStart"/>
      <w:r w:rsidRPr="00753BE6">
        <w:rPr>
          <w:rFonts w:cs="Times New Roman"/>
        </w:rPr>
        <w:t>címek</w:t>
      </w:r>
      <w:proofErr w:type="spellEnd"/>
      <w:r w:rsidRPr="00753BE6">
        <w:rPr>
          <w:rFonts w:cs="Times New Roman"/>
        </w:rPr>
        <w:t xml:space="preserve"> </w:t>
      </w:r>
      <w:proofErr w:type="spellStart"/>
      <w:r w:rsidRPr="00753BE6">
        <w:rPr>
          <w:rFonts w:cs="Times New Roman"/>
        </w:rPr>
        <w:t>beállítása</w:t>
      </w:r>
      <w:proofErr w:type="spellEnd"/>
    </w:p>
    <w:p w14:paraId="4F4EB57E" w14:textId="77777777" w:rsidR="00BB0B00" w:rsidRPr="00753BE6" w:rsidRDefault="00BB0B00">
      <w:pPr>
        <w:numPr>
          <w:ilvl w:val="0"/>
          <w:numId w:val="186"/>
        </w:numPr>
        <w:ind w:left="0" w:hanging="357"/>
        <w:contextualSpacing/>
        <w:rPr>
          <w:rFonts w:cs="Times New Roman"/>
        </w:rPr>
      </w:pPr>
      <w:r w:rsidRPr="00753BE6">
        <w:rPr>
          <w:rFonts w:cs="Times New Roman"/>
        </w:rPr>
        <w:t xml:space="preserve">RRAS → </w:t>
      </w:r>
      <w:proofErr w:type="spellStart"/>
      <w:r w:rsidRPr="00753BE6">
        <w:rPr>
          <w:rFonts w:cs="Times New Roman"/>
        </w:rPr>
        <w:t>jobbklikk</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 Properties</w:t>
      </w:r>
    </w:p>
    <w:p w14:paraId="19958455" w14:textId="77777777" w:rsidR="00BB0B00" w:rsidRPr="00753BE6" w:rsidRDefault="00BB0B00">
      <w:pPr>
        <w:numPr>
          <w:ilvl w:val="0"/>
          <w:numId w:val="186"/>
        </w:numPr>
        <w:spacing w:after="80"/>
        <w:ind w:left="0" w:hanging="357"/>
        <w:rPr>
          <w:rFonts w:cs="Times New Roman"/>
        </w:rPr>
      </w:pPr>
      <w:proofErr w:type="spellStart"/>
      <w:r w:rsidRPr="00753BE6">
        <w:rPr>
          <w:rFonts w:cs="Times New Roman"/>
        </w:rPr>
        <w:t>Menj</w:t>
      </w:r>
      <w:proofErr w:type="spellEnd"/>
      <w:r w:rsidRPr="00753BE6">
        <w:rPr>
          <w:rFonts w:cs="Times New Roman"/>
        </w:rPr>
        <w:t xml:space="preserve"> a IPv4 </w:t>
      </w:r>
      <w:proofErr w:type="spellStart"/>
      <w:r w:rsidRPr="00753BE6">
        <w:rPr>
          <w:rFonts w:cs="Times New Roman"/>
        </w:rPr>
        <w:t>fülre</w:t>
      </w:r>
      <w:proofErr w:type="spellEnd"/>
      <w:r w:rsidRPr="00753BE6">
        <w:rPr>
          <w:rFonts w:cs="Times New Roman"/>
        </w:rPr>
        <w:t xml:space="preserve"> → Static address pool → add </w:t>
      </w:r>
      <w:proofErr w:type="spellStart"/>
      <w:r w:rsidRPr="00753BE6">
        <w:rPr>
          <w:rFonts w:cs="Times New Roman"/>
        </w:rPr>
        <w:t>hozzá</w:t>
      </w:r>
      <w:proofErr w:type="spellEnd"/>
      <w:r w:rsidRPr="00753BE6">
        <w:rPr>
          <w:rFonts w:cs="Times New Roman"/>
        </w:rPr>
        <w:t xml:space="preserve"> a VPN </w:t>
      </w:r>
      <w:proofErr w:type="spellStart"/>
      <w:r w:rsidRPr="00753BE6">
        <w:rPr>
          <w:rFonts w:cs="Times New Roman"/>
        </w:rPr>
        <w:t>klienseknek</w:t>
      </w:r>
      <w:proofErr w:type="spellEnd"/>
      <w:r w:rsidRPr="00753BE6">
        <w:rPr>
          <w:rFonts w:cs="Times New Roman"/>
        </w:rPr>
        <w:t xml:space="preserve"> </w:t>
      </w:r>
      <w:proofErr w:type="spellStart"/>
      <w:r w:rsidRPr="00753BE6">
        <w:rPr>
          <w:rFonts w:cs="Times New Roman"/>
        </w:rPr>
        <w:t>szánt</w:t>
      </w:r>
      <w:proofErr w:type="spellEnd"/>
      <w:r w:rsidRPr="00753BE6">
        <w:rPr>
          <w:rFonts w:cs="Times New Roman"/>
        </w:rPr>
        <w:t xml:space="preserve"> IP-</w:t>
      </w:r>
      <w:proofErr w:type="spellStart"/>
      <w:r w:rsidRPr="00753BE6">
        <w:rPr>
          <w:rFonts w:cs="Times New Roman"/>
        </w:rPr>
        <w:t>cím</w:t>
      </w:r>
      <w:proofErr w:type="spellEnd"/>
      <w:r w:rsidRPr="00753BE6">
        <w:rPr>
          <w:rFonts w:cs="Times New Roman"/>
        </w:rPr>
        <w:t xml:space="preserve"> </w:t>
      </w:r>
      <w:proofErr w:type="spellStart"/>
      <w:r w:rsidRPr="00753BE6">
        <w:rPr>
          <w:rFonts w:cs="Times New Roman"/>
        </w:rPr>
        <w:t>tartományt</w:t>
      </w:r>
      <w:proofErr w:type="spellEnd"/>
      <w:r w:rsidRPr="00753BE6">
        <w:rPr>
          <w:rFonts w:cs="Times New Roman"/>
        </w:rPr>
        <w:t xml:space="preserve"> (pl. 192.168.100.50–192.168.100.100)</w:t>
      </w:r>
    </w:p>
    <w:p w14:paraId="18027764" w14:textId="77777777" w:rsidR="00BB0B00" w:rsidRPr="00753BE6" w:rsidRDefault="00BB0B00">
      <w:pPr>
        <w:numPr>
          <w:ilvl w:val="0"/>
          <w:numId w:val="186"/>
        </w:numPr>
        <w:ind w:left="0" w:hanging="357"/>
        <w:contextualSpacing/>
        <w:rPr>
          <w:rFonts w:cs="Times New Roman"/>
        </w:rPr>
      </w:pPr>
      <w:proofErr w:type="spellStart"/>
      <w:r w:rsidRPr="00753BE6">
        <w:rPr>
          <w:rFonts w:cs="Times New Roman"/>
        </w:rPr>
        <w:t>Alternatív</w:t>
      </w:r>
      <w:proofErr w:type="spellEnd"/>
      <w:r w:rsidRPr="00753BE6">
        <w:rPr>
          <w:rFonts w:cs="Times New Roman"/>
        </w:rPr>
        <w:t xml:space="preserve">: DHCP </w:t>
      </w:r>
      <w:proofErr w:type="spellStart"/>
      <w:r w:rsidRPr="00753BE6">
        <w:rPr>
          <w:rFonts w:cs="Times New Roman"/>
        </w:rPr>
        <w:t>szervert</w:t>
      </w:r>
      <w:proofErr w:type="spellEnd"/>
      <w:r w:rsidRPr="00753BE6">
        <w:rPr>
          <w:rFonts w:cs="Times New Roman"/>
        </w:rPr>
        <w:t xml:space="preserve"> is </w:t>
      </w:r>
      <w:proofErr w:type="spellStart"/>
      <w:r w:rsidRPr="00753BE6">
        <w:rPr>
          <w:rFonts w:cs="Times New Roman"/>
        </w:rPr>
        <w:t>használhatsz</w:t>
      </w:r>
      <w:proofErr w:type="spellEnd"/>
    </w:p>
    <w:p w14:paraId="31AAE7E2" w14:textId="77777777" w:rsidR="00BB0B00" w:rsidRPr="00753BE6" w:rsidRDefault="00BB0B00">
      <w:pPr>
        <w:numPr>
          <w:ilvl w:val="0"/>
          <w:numId w:val="186"/>
        </w:numPr>
        <w:ind w:left="0" w:hanging="357"/>
        <w:contextualSpacing/>
        <w:rPr>
          <w:rFonts w:cs="Times New Roman"/>
        </w:rPr>
      </w:pPr>
      <w:proofErr w:type="spellStart"/>
      <w:r w:rsidRPr="00753BE6">
        <w:rPr>
          <w:rFonts w:cs="Times New Roman"/>
        </w:rPr>
        <w:t>Győződj</w:t>
      </w:r>
      <w:proofErr w:type="spellEnd"/>
      <w:r w:rsidRPr="00753BE6">
        <w:rPr>
          <w:rFonts w:cs="Times New Roman"/>
        </w:rPr>
        <w:t xml:space="preserve"> meg </w:t>
      </w:r>
      <w:proofErr w:type="spellStart"/>
      <w:r w:rsidRPr="00753BE6">
        <w:rPr>
          <w:rFonts w:cs="Times New Roman"/>
        </w:rPr>
        <w:t>róla</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útvonalat</w:t>
      </w:r>
      <w:proofErr w:type="spellEnd"/>
      <w:r w:rsidRPr="00753BE6">
        <w:rPr>
          <w:rFonts w:cs="Times New Roman"/>
        </w:rPr>
        <w:t xml:space="preserve"> ad a VPN IP-</w:t>
      </w:r>
      <w:proofErr w:type="spellStart"/>
      <w:r w:rsidRPr="00753BE6">
        <w:rPr>
          <w:rFonts w:cs="Times New Roman"/>
        </w:rPr>
        <w:t>knek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intranethez</w:t>
      </w:r>
      <w:proofErr w:type="spellEnd"/>
    </w:p>
    <w:p w14:paraId="048E978E" w14:textId="77777777" w:rsidR="00BB0B00" w:rsidRPr="00753BE6" w:rsidRDefault="00BB0B00" w:rsidP="00E14951">
      <w:pPr>
        <w:contextualSpacing/>
        <w:rPr>
          <w:rFonts w:cs="Times New Roman"/>
        </w:rPr>
      </w:pPr>
    </w:p>
    <w:p w14:paraId="6D58DCE1"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Hitelesítés</w:t>
      </w:r>
      <w:proofErr w:type="spellEnd"/>
      <w:r w:rsidRPr="00753BE6">
        <w:rPr>
          <w:rFonts w:cs="Times New Roman"/>
        </w:rPr>
        <w:t xml:space="preserve"> </w:t>
      </w:r>
      <w:proofErr w:type="spellStart"/>
      <w:r w:rsidRPr="00753BE6">
        <w:rPr>
          <w:rFonts w:cs="Times New Roman"/>
        </w:rPr>
        <w:t>beállítása</w:t>
      </w:r>
      <w:proofErr w:type="spellEnd"/>
    </w:p>
    <w:p w14:paraId="051E89B8" w14:textId="77777777" w:rsidR="00BB0B00" w:rsidRPr="00753BE6" w:rsidRDefault="00BB0B00">
      <w:pPr>
        <w:numPr>
          <w:ilvl w:val="0"/>
          <w:numId w:val="187"/>
        </w:numPr>
        <w:ind w:left="0" w:hanging="357"/>
        <w:contextualSpacing/>
        <w:rPr>
          <w:rFonts w:cs="Times New Roman"/>
        </w:rPr>
      </w:pPr>
      <w:r w:rsidRPr="00753BE6">
        <w:rPr>
          <w:rFonts w:cs="Times New Roman"/>
        </w:rPr>
        <w:t xml:space="preserve">RRAS → </w:t>
      </w:r>
      <w:proofErr w:type="spellStart"/>
      <w:r w:rsidRPr="00753BE6">
        <w:rPr>
          <w:rFonts w:cs="Times New Roman"/>
        </w:rPr>
        <w:t>jobbklikk</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 Properties → Security </w:t>
      </w:r>
      <w:proofErr w:type="spellStart"/>
      <w:r w:rsidRPr="00753BE6">
        <w:rPr>
          <w:rFonts w:cs="Times New Roman"/>
        </w:rPr>
        <w:t>fül</w:t>
      </w:r>
      <w:proofErr w:type="spellEnd"/>
    </w:p>
    <w:p w14:paraId="7F96138F" w14:textId="77777777" w:rsidR="00BB0B00" w:rsidRPr="00753BE6" w:rsidRDefault="00BB0B00">
      <w:pPr>
        <w:numPr>
          <w:ilvl w:val="0"/>
          <w:numId w:val="187"/>
        </w:numPr>
        <w:ind w:left="0" w:hanging="357"/>
        <w:contextualSpacing/>
        <w:rPr>
          <w:rFonts w:cs="Times New Roman"/>
        </w:rPr>
      </w:pPr>
      <w:proofErr w:type="spellStart"/>
      <w:r w:rsidRPr="00753BE6">
        <w:rPr>
          <w:rFonts w:cs="Times New Roman"/>
        </w:rPr>
        <w:t>Válaszd</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“Authentication provider”-t:</w:t>
      </w:r>
    </w:p>
    <w:p w14:paraId="3B794C3C" w14:textId="77777777" w:rsidR="00BB0B00" w:rsidRPr="00753BE6" w:rsidRDefault="00BB0B00">
      <w:pPr>
        <w:numPr>
          <w:ilvl w:val="1"/>
          <w:numId w:val="187"/>
        </w:numPr>
        <w:tabs>
          <w:tab w:val="clear" w:pos="1440"/>
        </w:tabs>
        <w:ind w:left="0" w:hanging="357"/>
        <w:contextualSpacing/>
        <w:rPr>
          <w:rFonts w:cs="Times New Roman"/>
        </w:rPr>
      </w:pPr>
      <w:r w:rsidRPr="00753BE6">
        <w:rPr>
          <w:rFonts w:cs="Times New Roman"/>
        </w:rPr>
        <w:t xml:space="preserve">Windows Authentication (Active Directory </w:t>
      </w:r>
      <w:proofErr w:type="spellStart"/>
      <w:r w:rsidRPr="00753BE6">
        <w:rPr>
          <w:rFonts w:cs="Times New Roman"/>
        </w:rPr>
        <w:t>felhasználók</w:t>
      </w:r>
      <w:proofErr w:type="spellEnd"/>
      <w:r w:rsidRPr="00753BE6">
        <w:rPr>
          <w:rFonts w:cs="Times New Roman"/>
        </w:rPr>
        <w:t>)</w:t>
      </w:r>
    </w:p>
    <w:p w14:paraId="376E7A3B" w14:textId="77777777" w:rsidR="00BB0B00" w:rsidRPr="00753BE6" w:rsidRDefault="00BB0B00">
      <w:pPr>
        <w:numPr>
          <w:ilvl w:val="1"/>
          <w:numId w:val="187"/>
        </w:numPr>
        <w:tabs>
          <w:tab w:val="clear" w:pos="1440"/>
        </w:tabs>
        <w:ind w:left="0" w:hanging="357"/>
        <w:rPr>
          <w:rFonts w:cs="Times New Roman"/>
        </w:rPr>
      </w:pPr>
      <w:r w:rsidRPr="00753BE6">
        <w:rPr>
          <w:rFonts w:cs="Times New Roman"/>
        </w:rPr>
        <w:t>RADIUS (</w:t>
      </w:r>
      <w:proofErr w:type="spellStart"/>
      <w:r w:rsidRPr="00753BE6">
        <w:rPr>
          <w:rFonts w:cs="Times New Roman"/>
        </w:rPr>
        <w:t>külső</w:t>
      </w:r>
      <w:proofErr w:type="spellEnd"/>
      <w:r w:rsidRPr="00753BE6">
        <w:rPr>
          <w:rFonts w:cs="Times New Roman"/>
        </w:rPr>
        <w:t xml:space="preserve"> AAA </w:t>
      </w:r>
      <w:proofErr w:type="spellStart"/>
      <w:r w:rsidRPr="00753BE6">
        <w:rPr>
          <w:rFonts w:cs="Times New Roman"/>
        </w:rPr>
        <w:t>szerver</w:t>
      </w:r>
      <w:proofErr w:type="spellEnd"/>
      <w:r w:rsidRPr="00753BE6">
        <w:rPr>
          <w:rFonts w:cs="Times New Roman"/>
        </w:rPr>
        <w:t>)</w:t>
      </w:r>
    </w:p>
    <w:p w14:paraId="2453FA82" w14:textId="77777777" w:rsidR="00BB0B00" w:rsidRPr="00753BE6" w:rsidRDefault="00BB0B00">
      <w:pPr>
        <w:numPr>
          <w:ilvl w:val="0"/>
          <w:numId w:val="187"/>
        </w:numPr>
        <w:ind w:left="0" w:hanging="357"/>
        <w:contextualSpacing/>
        <w:rPr>
          <w:rFonts w:cs="Times New Roman"/>
        </w:rPr>
      </w:pPr>
      <w:r w:rsidRPr="00753BE6">
        <w:rPr>
          <w:rFonts w:cs="Times New Roman"/>
        </w:rPr>
        <w:t xml:space="preserve">PPTP </w:t>
      </w:r>
      <w:proofErr w:type="spellStart"/>
      <w:r w:rsidRPr="00753BE6">
        <w:rPr>
          <w:rFonts w:cs="Times New Roman"/>
        </w:rPr>
        <w:t>esetén</w:t>
      </w:r>
      <w:proofErr w:type="spellEnd"/>
      <w:r w:rsidRPr="00753BE6">
        <w:rPr>
          <w:rFonts w:cs="Times New Roman"/>
        </w:rPr>
        <w:t>: MS-CHAP v2</w:t>
      </w:r>
    </w:p>
    <w:p w14:paraId="44BE153C" w14:textId="77777777" w:rsidR="00BB0B00" w:rsidRPr="00753BE6" w:rsidRDefault="00BB0B00">
      <w:pPr>
        <w:numPr>
          <w:ilvl w:val="0"/>
          <w:numId w:val="187"/>
        </w:numPr>
        <w:ind w:left="0" w:hanging="357"/>
        <w:contextualSpacing/>
        <w:rPr>
          <w:rFonts w:cs="Times New Roman"/>
        </w:rPr>
      </w:pPr>
      <w:r w:rsidRPr="00753BE6">
        <w:rPr>
          <w:rFonts w:cs="Times New Roman"/>
        </w:rPr>
        <w:t xml:space="preserve">L2TP/IKEv2 </w:t>
      </w:r>
      <w:proofErr w:type="spellStart"/>
      <w:r w:rsidRPr="00753BE6">
        <w:rPr>
          <w:rFonts w:cs="Times New Roman"/>
        </w:rPr>
        <w:t>esetén</w:t>
      </w:r>
      <w:proofErr w:type="spellEnd"/>
      <w:r w:rsidRPr="00753BE6">
        <w:rPr>
          <w:rFonts w:cs="Times New Roman"/>
        </w:rPr>
        <w:t xml:space="preserve">: </w:t>
      </w:r>
      <w:proofErr w:type="spellStart"/>
      <w:r w:rsidRPr="00753BE6">
        <w:rPr>
          <w:rFonts w:cs="Times New Roman"/>
        </w:rPr>
        <w:t>előre</w:t>
      </w:r>
      <w:proofErr w:type="spellEnd"/>
      <w:r w:rsidRPr="00753BE6">
        <w:rPr>
          <w:rFonts w:cs="Times New Roman"/>
        </w:rPr>
        <w:t xml:space="preserve"> </w:t>
      </w:r>
      <w:proofErr w:type="spellStart"/>
      <w:r w:rsidRPr="00753BE6">
        <w:rPr>
          <w:rFonts w:cs="Times New Roman"/>
        </w:rPr>
        <w:t>megosztott</w:t>
      </w:r>
      <w:proofErr w:type="spellEnd"/>
      <w:r w:rsidRPr="00753BE6">
        <w:rPr>
          <w:rFonts w:cs="Times New Roman"/>
        </w:rPr>
        <w:t xml:space="preserve"> </w:t>
      </w:r>
      <w:proofErr w:type="spellStart"/>
      <w:r w:rsidRPr="00753BE6">
        <w:rPr>
          <w:rFonts w:cs="Times New Roman"/>
        </w:rPr>
        <w:t>kulcs</w:t>
      </w:r>
      <w:proofErr w:type="spellEnd"/>
      <w:r w:rsidRPr="00753BE6">
        <w:rPr>
          <w:rFonts w:cs="Times New Roman"/>
        </w:rPr>
        <w:t xml:space="preserve"> (PSK)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tanúsítvány</w:t>
      </w:r>
      <w:proofErr w:type="spellEnd"/>
      <w:r w:rsidRPr="00753BE6">
        <w:rPr>
          <w:rFonts w:cs="Times New Roman"/>
        </w:rPr>
        <w:t xml:space="preserve"> </w:t>
      </w:r>
      <w:proofErr w:type="spellStart"/>
      <w:r w:rsidRPr="00753BE6">
        <w:rPr>
          <w:rFonts w:cs="Times New Roman"/>
        </w:rPr>
        <w:t>szükséges</w:t>
      </w:r>
      <w:proofErr w:type="spellEnd"/>
    </w:p>
    <w:p w14:paraId="4B4167A0" w14:textId="77777777" w:rsidR="00BB0B00" w:rsidRPr="00753BE6" w:rsidRDefault="00BB0B00" w:rsidP="00E14951">
      <w:pPr>
        <w:contextualSpacing/>
        <w:rPr>
          <w:rFonts w:cs="Times New Roman"/>
        </w:rPr>
      </w:pPr>
    </w:p>
    <w:p w14:paraId="2731543F"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Tűzfal</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Port Forwarding</w:t>
      </w:r>
    </w:p>
    <w:tbl>
      <w:tblPr>
        <w:tblStyle w:val="TableGrid"/>
        <w:tblpPr w:leftFromText="180" w:rightFromText="180" w:vertAnchor="text" w:horzAnchor="margin" w:tblpY="529"/>
        <w:tblW w:w="0" w:type="auto"/>
        <w:tblLook w:val="04A0" w:firstRow="1" w:lastRow="0" w:firstColumn="1" w:lastColumn="0" w:noHBand="0" w:noVBand="1"/>
      </w:tblPr>
      <w:tblGrid>
        <w:gridCol w:w="3005"/>
        <w:gridCol w:w="3005"/>
        <w:gridCol w:w="3006"/>
      </w:tblGrid>
      <w:tr w:rsidR="00BB0B00" w:rsidRPr="00753BE6" w14:paraId="4CAD0425" w14:textId="77777777" w:rsidTr="005629A0">
        <w:tc>
          <w:tcPr>
            <w:tcW w:w="3005" w:type="dxa"/>
          </w:tcPr>
          <w:p w14:paraId="2A79B6AD" w14:textId="77777777" w:rsidR="00BB0B00" w:rsidRPr="00753BE6" w:rsidRDefault="00BB0B00" w:rsidP="00E14951">
            <w:pPr>
              <w:rPr>
                <w:rFonts w:cs="Times New Roman"/>
              </w:rPr>
            </w:pPr>
            <w:proofErr w:type="spellStart"/>
            <w:r w:rsidRPr="00753BE6">
              <w:rPr>
                <w:rFonts w:cs="Times New Roman"/>
                <w:b/>
                <w:bCs/>
              </w:rPr>
              <w:t>Protokoll</w:t>
            </w:r>
            <w:proofErr w:type="spellEnd"/>
          </w:p>
        </w:tc>
        <w:tc>
          <w:tcPr>
            <w:tcW w:w="3005" w:type="dxa"/>
          </w:tcPr>
          <w:p w14:paraId="1A61D0C2" w14:textId="77777777" w:rsidR="00BB0B00" w:rsidRPr="00753BE6" w:rsidRDefault="00BB0B00" w:rsidP="00E14951">
            <w:pPr>
              <w:rPr>
                <w:rFonts w:cs="Times New Roman"/>
              </w:rPr>
            </w:pPr>
            <w:r w:rsidRPr="00753BE6">
              <w:rPr>
                <w:rFonts w:cs="Times New Roman"/>
                <w:b/>
                <w:bCs/>
              </w:rPr>
              <w:t>Port</w:t>
            </w:r>
          </w:p>
        </w:tc>
        <w:tc>
          <w:tcPr>
            <w:tcW w:w="3006" w:type="dxa"/>
            <w:vAlign w:val="center"/>
          </w:tcPr>
          <w:p w14:paraId="35926803" w14:textId="77777777" w:rsidR="00BB0B00" w:rsidRPr="00753BE6" w:rsidRDefault="00BB0B00" w:rsidP="00E14951">
            <w:pPr>
              <w:rPr>
                <w:rFonts w:cs="Times New Roman"/>
              </w:rPr>
            </w:pPr>
            <w:proofErr w:type="spellStart"/>
            <w:r w:rsidRPr="00753BE6">
              <w:rPr>
                <w:rFonts w:cs="Times New Roman"/>
                <w:b/>
                <w:bCs/>
              </w:rPr>
              <w:t>Protokoll</w:t>
            </w:r>
            <w:proofErr w:type="spellEnd"/>
            <w:r w:rsidRPr="00753BE6">
              <w:rPr>
                <w:rFonts w:cs="Times New Roman"/>
                <w:b/>
                <w:bCs/>
              </w:rPr>
              <w:t xml:space="preserve"> </w:t>
            </w:r>
            <w:proofErr w:type="spellStart"/>
            <w:r w:rsidRPr="00753BE6">
              <w:rPr>
                <w:rFonts w:cs="Times New Roman"/>
                <w:b/>
                <w:bCs/>
              </w:rPr>
              <w:t>típusa</w:t>
            </w:r>
            <w:proofErr w:type="spellEnd"/>
          </w:p>
        </w:tc>
      </w:tr>
      <w:tr w:rsidR="00BB0B00" w:rsidRPr="00753BE6" w14:paraId="7511B458" w14:textId="77777777" w:rsidTr="005629A0">
        <w:tc>
          <w:tcPr>
            <w:tcW w:w="3005" w:type="dxa"/>
          </w:tcPr>
          <w:p w14:paraId="2484DD1B" w14:textId="77777777" w:rsidR="00BB0B00" w:rsidRPr="00753BE6" w:rsidRDefault="00BB0B00" w:rsidP="00E14951">
            <w:pPr>
              <w:rPr>
                <w:rFonts w:cs="Times New Roman"/>
              </w:rPr>
            </w:pPr>
            <w:r w:rsidRPr="00753BE6">
              <w:rPr>
                <w:rFonts w:cs="Times New Roman"/>
              </w:rPr>
              <w:t>PPTP</w:t>
            </w:r>
          </w:p>
        </w:tc>
        <w:tc>
          <w:tcPr>
            <w:tcW w:w="3005" w:type="dxa"/>
          </w:tcPr>
          <w:p w14:paraId="18230A3C" w14:textId="77777777" w:rsidR="00BB0B00" w:rsidRPr="00753BE6" w:rsidRDefault="00BB0B00" w:rsidP="00E14951">
            <w:pPr>
              <w:rPr>
                <w:rFonts w:cs="Times New Roman"/>
              </w:rPr>
            </w:pPr>
            <w:r w:rsidRPr="00753BE6">
              <w:rPr>
                <w:rFonts w:cs="Times New Roman"/>
              </w:rPr>
              <w:t>1723</w:t>
            </w:r>
          </w:p>
        </w:tc>
        <w:tc>
          <w:tcPr>
            <w:tcW w:w="3006" w:type="dxa"/>
          </w:tcPr>
          <w:p w14:paraId="134C66D5" w14:textId="77777777" w:rsidR="00BB0B00" w:rsidRPr="00753BE6" w:rsidRDefault="00BB0B00" w:rsidP="00E14951">
            <w:pPr>
              <w:rPr>
                <w:rFonts w:cs="Times New Roman"/>
              </w:rPr>
            </w:pPr>
            <w:r w:rsidRPr="00753BE6">
              <w:rPr>
                <w:rFonts w:cs="Times New Roman"/>
              </w:rPr>
              <w:t>TCP</w:t>
            </w:r>
          </w:p>
        </w:tc>
      </w:tr>
      <w:tr w:rsidR="00BB0B00" w:rsidRPr="00753BE6" w14:paraId="548F7F2C" w14:textId="77777777" w:rsidTr="005629A0">
        <w:tc>
          <w:tcPr>
            <w:tcW w:w="3005" w:type="dxa"/>
          </w:tcPr>
          <w:p w14:paraId="4340924C" w14:textId="77777777" w:rsidR="00BB0B00" w:rsidRPr="00753BE6" w:rsidRDefault="00BB0B00" w:rsidP="00E14951">
            <w:pPr>
              <w:rPr>
                <w:rFonts w:cs="Times New Roman"/>
              </w:rPr>
            </w:pPr>
            <w:r w:rsidRPr="00753BE6">
              <w:rPr>
                <w:rFonts w:cs="Times New Roman"/>
              </w:rPr>
              <w:t>L2TP/IPsec</w:t>
            </w:r>
          </w:p>
        </w:tc>
        <w:tc>
          <w:tcPr>
            <w:tcW w:w="3005" w:type="dxa"/>
          </w:tcPr>
          <w:p w14:paraId="1F39510B" w14:textId="77777777" w:rsidR="00BB0B00" w:rsidRPr="00753BE6" w:rsidRDefault="00BB0B00" w:rsidP="00E14951">
            <w:pPr>
              <w:rPr>
                <w:rFonts w:cs="Times New Roman"/>
              </w:rPr>
            </w:pPr>
            <w:r w:rsidRPr="00753BE6">
              <w:rPr>
                <w:rFonts w:cs="Times New Roman"/>
              </w:rPr>
              <w:t>1701</w:t>
            </w:r>
          </w:p>
        </w:tc>
        <w:tc>
          <w:tcPr>
            <w:tcW w:w="3006" w:type="dxa"/>
          </w:tcPr>
          <w:p w14:paraId="74E6C7E4" w14:textId="77777777" w:rsidR="00BB0B00" w:rsidRPr="00753BE6" w:rsidRDefault="00BB0B00" w:rsidP="00E14951">
            <w:pPr>
              <w:rPr>
                <w:rFonts w:cs="Times New Roman"/>
              </w:rPr>
            </w:pPr>
            <w:r w:rsidRPr="00753BE6">
              <w:rPr>
                <w:rFonts w:cs="Times New Roman"/>
              </w:rPr>
              <w:t>UDP</w:t>
            </w:r>
          </w:p>
        </w:tc>
      </w:tr>
      <w:tr w:rsidR="00BB0B00" w:rsidRPr="00753BE6" w14:paraId="12E3D674" w14:textId="77777777" w:rsidTr="005629A0">
        <w:tc>
          <w:tcPr>
            <w:tcW w:w="3005" w:type="dxa"/>
          </w:tcPr>
          <w:p w14:paraId="200E92E1" w14:textId="77777777" w:rsidR="00BB0B00" w:rsidRPr="00753BE6" w:rsidRDefault="00BB0B00" w:rsidP="00E14951">
            <w:pPr>
              <w:rPr>
                <w:rFonts w:cs="Times New Roman"/>
              </w:rPr>
            </w:pPr>
            <w:r w:rsidRPr="00753BE6">
              <w:rPr>
                <w:rFonts w:cs="Times New Roman"/>
              </w:rPr>
              <w:t>IPsec ESP</w:t>
            </w:r>
          </w:p>
        </w:tc>
        <w:tc>
          <w:tcPr>
            <w:tcW w:w="3005" w:type="dxa"/>
          </w:tcPr>
          <w:p w14:paraId="6A2577AF" w14:textId="77777777" w:rsidR="00BB0B00" w:rsidRPr="00753BE6" w:rsidRDefault="00BB0B00" w:rsidP="00E14951">
            <w:pPr>
              <w:rPr>
                <w:rFonts w:cs="Times New Roman"/>
              </w:rPr>
            </w:pPr>
            <w:r w:rsidRPr="00753BE6">
              <w:rPr>
                <w:rFonts w:cs="Times New Roman"/>
              </w:rPr>
              <w:t>50</w:t>
            </w:r>
          </w:p>
        </w:tc>
        <w:tc>
          <w:tcPr>
            <w:tcW w:w="3006" w:type="dxa"/>
          </w:tcPr>
          <w:p w14:paraId="3A6D6C63" w14:textId="77777777" w:rsidR="00BB0B00" w:rsidRPr="00753BE6" w:rsidRDefault="00BB0B00" w:rsidP="00E14951">
            <w:pPr>
              <w:rPr>
                <w:rFonts w:cs="Times New Roman"/>
              </w:rPr>
            </w:pPr>
            <w:r w:rsidRPr="00753BE6">
              <w:rPr>
                <w:rFonts w:cs="Times New Roman"/>
              </w:rPr>
              <w:t>IP</w:t>
            </w:r>
          </w:p>
        </w:tc>
      </w:tr>
      <w:tr w:rsidR="00BB0B00" w:rsidRPr="00753BE6" w14:paraId="0FF7EFB8" w14:textId="77777777" w:rsidTr="005629A0">
        <w:tc>
          <w:tcPr>
            <w:tcW w:w="3005" w:type="dxa"/>
          </w:tcPr>
          <w:p w14:paraId="49A6D45E" w14:textId="77777777" w:rsidR="00BB0B00" w:rsidRPr="00753BE6" w:rsidRDefault="00BB0B00" w:rsidP="00E14951">
            <w:pPr>
              <w:rPr>
                <w:rFonts w:cs="Times New Roman"/>
              </w:rPr>
            </w:pPr>
            <w:r w:rsidRPr="00753BE6">
              <w:rPr>
                <w:rFonts w:cs="Times New Roman"/>
              </w:rPr>
              <w:t>IKE</w:t>
            </w:r>
          </w:p>
        </w:tc>
        <w:tc>
          <w:tcPr>
            <w:tcW w:w="3005" w:type="dxa"/>
          </w:tcPr>
          <w:p w14:paraId="202DE4C7" w14:textId="77777777" w:rsidR="00BB0B00" w:rsidRPr="00753BE6" w:rsidRDefault="00BB0B00" w:rsidP="00E14951">
            <w:pPr>
              <w:rPr>
                <w:rFonts w:cs="Times New Roman"/>
              </w:rPr>
            </w:pPr>
            <w:r w:rsidRPr="00753BE6">
              <w:rPr>
                <w:rFonts w:cs="Times New Roman"/>
              </w:rPr>
              <w:t>500</w:t>
            </w:r>
          </w:p>
        </w:tc>
        <w:tc>
          <w:tcPr>
            <w:tcW w:w="3006" w:type="dxa"/>
          </w:tcPr>
          <w:p w14:paraId="1BAE7CD6" w14:textId="77777777" w:rsidR="00BB0B00" w:rsidRPr="00753BE6" w:rsidRDefault="00BB0B00" w:rsidP="00E14951">
            <w:pPr>
              <w:rPr>
                <w:rFonts w:cs="Times New Roman"/>
              </w:rPr>
            </w:pPr>
            <w:r w:rsidRPr="00753BE6">
              <w:rPr>
                <w:rFonts w:cs="Times New Roman"/>
              </w:rPr>
              <w:t>UDP</w:t>
            </w:r>
          </w:p>
        </w:tc>
      </w:tr>
      <w:tr w:rsidR="00BB0B00" w:rsidRPr="00753BE6" w14:paraId="6B8A0C98" w14:textId="77777777" w:rsidTr="005629A0">
        <w:tc>
          <w:tcPr>
            <w:tcW w:w="3005" w:type="dxa"/>
          </w:tcPr>
          <w:p w14:paraId="35B40E62" w14:textId="77777777" w:rsidR="00BB0B00" w:rsidRPr="00753BE6" w:rsidRDefault="00BB0B00" w:rsidP="00E14951">
            <w:pPr>
              <w:rPr>
                <w:rFonts w:cs="Times New Roman"/>
              </w:rPr>
            </w:pPr>
            <w:r w:rsidRPr="00753BE6">
              <w:rPr>
                <w:rFonts w:cs="Times New Roman"/>
              </w:rPr>
              <w:t>SSTP</w:t>
            </w:r>
          </w:p>
        </w:tc>
        <w:tc>
          <w:tcPr>
            <w:tcW w:w="3005" w:type="dxa"/>
          </w:tcPr>
          <w:p w14:paraId="57988357" w14:textId="77777777" w:rsidR="00BB0B00" w:rsidRPr="00753BE6" w:rsidRDefault="00BB0B00" w:rsidP="00E14951">
            <w:pPr>
              <w:rPr>
                <w:rFonts w:cs="Times New Roman"/>
              </w:rPr>
            </w:pPr>
            <w:r w:rsidRPr="00753BE6">
              <w:rPr>
                <w:rFonts w:cs="Times New Roman"/>
              </w:rPr>
              <w:t>443</w:t>
            </w:r>
          </w:p>
        </w:tc>
        <w:tc>
          <w:tcPr>
            <w:tcW w:w="3006" w:type="dxa"/>
          </w:tcPr>
          <w:p w14:paraId="10F39439" w14:textId="77777777" w:rsidR="00BB0B00" w:rsidRPr="00753BE6" w:rsidRDefault="00BB0B00" w:rsidP="00E14951">
            <w:pPr>
              <w:rPr>
                <w:rFonts w:cs="Times New Roman"/>
              </w:rPr>
            </w:pPr>
            <w:r w:rsidRPr="00753BE6">
              <w:rPr>
                <w:rFonts w:cs="Times New Roman"/>
              </w:rPr>
              <w:t>TCP</w:t>
            </w:r>
          </w:p>
        </w:tc>
      </w:tr>
    </w:tbl>
    <w:p w14:paraId="2A1224C5" w14:textId="77777777" w:rsidR="00BB0B00" w:rsidRPr="00753BE6" w:rsidRDefault="00BB0B00" w:rsidP="00E14951">
      <w:pPr>
        <w:rPr>
          <w:rFonts w:cs="Times New Roman"/>
        </w:rPr>
      </w:pPr>
      <w:r w:rsidRPr="00753BE6">
        <w:rPr>
          <w:rFonts w:cs="Times New Roman"/>
        </w:rPr>
        <w:t xml:space="preserve"> VPN </w:t>
      </w:r>
      <w:proofErr w:type="spellStart"/>
      <w:r w:rsidRPr="00753BE6">
        <w:rPr>
          <w:rFonts w:cs="Times New Roman"/>
        </w:rPr>
        <w:t>működéséhez</w:t>
      </w:r>
      <w:proofErr w:type="spellEnd"/>
      <w:r w:rsidRPr="00753BE6">
        <w:rPr>
          <w:rFonts w:cs="Times New Roman"/>
        </w:rPr>
        <w:t xml:space="preserve"> a </w:t>
      </w:r>
      <w:proofErr w:type="spellStart"/>
      <w:r w:rsidRPr="00753BE6">
        <w:rPr>
          <w:rFonts w:cs="Times New Roman"/>
        </w:rPr>
        <w:t>következő</w:t>
      </w:r>
      <w:proofErr w:type="spellEnd"/>
      <w:r w:rsidRPr="00753BE6">
        <w:rPr>
          <w:rFonts w:cs="Times New Roman"/>
        </w:rPr>
        <w:t xml:space="preserve"> </w:t>
      </w:r>
      <w:proofErr w:type="spellStart"/>
      <w:r w:rsidRPr="00753BE6">
        <w:rPr>
          <w:rFonts w:cs="Times New Roman"/>
        </w:rPr>
        <w:t>portokat</w:t>
      </w:r>
      <w:proofErr w:type="spellEnd"/>
      <w:r w:rsidRPr="00753BE6">
        <w:rPr>
          <w:rFonts w:cs="Times New Roman"/>
        </w:rPr>
        <w:t xml:space="preserve"> </w:t>
      </w:r>
      <w:proofErr w:type="spellStart"/>
      <w:r w:rsidRPr="00753BE6">
        <w:rPr>
          <w:rFonts w:cs="Times New Roman"/>
        </w:rPr>
        <w:t>engedélyezni</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w:t>
      </w:r>
    </w:p>
    <w:p w14:paraId="151975A8" w14:textId="77777777" w:rsidR="00BB0B00" w:rsidRPr="00753BE6" w:rsidRDefault="00BB0B00" w:rsidP="00E14951">
      <w:pPr>
        <w:contextualSpacing/>
        <w:rPr>
          <w:rFonts w:cs="Times New Roman"/>
        </w:rPr>
      </w:pPr>
    </w:p>
    <w:p w14:paraId="0CC36A94" w14:textId="77777777" w:rsidR="00BB0B00" w:rsidRPr="00753BE6" w:rsidRDefault="00BB0B00">
      <w:pPr>
        <w:numPr>
          <w:ilvl w:val="0"/>
          <w:numId w:val="188"/>
        </w:numPr>
        <w:ind w:left="0" w:hanging="357"/>
        <w:contextualSpacing/>
        <w:rPr>
          <w:rFonts w:cs="Times New Roman"/>
        </w:rPr>
      </w:pPr>
      <w:r w:rsidRPr="00753BE6">
        <w:rPr>
          <w:rFonts w:cs="Times New Roman"/>
        </w:rPr>
        <w:t xml:space="preserve">Ha NAT </w:t>
      </w:r>
      <w:proofErr w:type="spellStart"/>
      <w:r w:rsidRPr="00753BE6">
        <w:rPr>
          <w:rFonts w:cs="Times New Roman"/>
        </w:rPr>
        <w:t>mögött</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állíts</w:t>
      </w:r>
      <w:proofErr w:type="spellEnd"/>
      <w:r w:rsidRPr="00753BE6">
        <w:rPr>
          <w:rFonts w:cs="Times New Roman"/>
        </w:rPr>
        <w:t xml:space="preserve"> be port </w:t>
      </w:r>
      <w:proofErr w:type="spellStart"/>
      <w:r w:rsidRPr="00753BE6">
        <w:rPr>
          <w:rFonts w:cs="Times New Roman"/>
        </w:rPr>
        <w:t>forwardingot</w:t>
      </w:r>
      <w:proofErr w:type="spellEnd"/>
      <w:r w:rsidRPr="00753BE6">
        <w:rPr>
          <w:rFonts w:cs="Times New Roman"/>
        </w:rPr>
        <w:t xml:space="preserve"> a </w:t>
      </w:r>
      <w:proofErr w:type="spellStart"/>
      <w:r w:rsidRPr="00753BE6">
        <w:rPr>
          <w:rFonts w:cs="Times New Roman"/>
        </w:rPr>
        <w:t>routeren</w:t>
      </w:r>
      <w:proofErr w:type="spellEnd"/>
    </w:p>
    <w:p w14:paraId="3FDC5A40" w14:textId="77777777" w:rsidR="00BB0B00" w:rsidRPr="00753BE6" w:rsidRDefault="00BB0B00">
      <w:pPr>
        <w:numPr>
          <w:ilvl w:val="0"/>
          <w:numId w:val="188"/>
        </w:numPr>
        <w:ind w:left="0"/>
        <w:rPr>
          <w:rFonts w:cs="Times New Roman"/>
        </w:rPr>
      </w:pPr>
      <w:proofErr w:type="spellStart"/>
      <w:r w:rsidRPr="00753BE6">
        <w:rPr>
          <w:rFonts w:cs="Times New Roman"/>
        </w:rPr>
        <w:t>Engedélyezd</w:t>
      </w:r>
      <w:proofErr w:type="spellEnd"/>
      <w:r w:rsidRPr="00753BE6">
        <w:rPr>
          <w:rFonts w:cs="Times New Roman"/>
        </w:rPr>
        <w:t xml:space="preserve"> a Windows </w:t>
      </w:r>
      <w:proofErr w:type="spellStart"/>
      <w:r w:rsidRPr="00753BE6">
        <w:rPr>
          <w:rFonts w:cs="Times New Roman"/>
        </w:rPr>
        <w:t>tűzfalban</w:t>
      </w:r>
      <w:proofErr w:type="spellEnd"/>
      <w:r w:rsidRPr="00753BE6">
        <w:rPr>
          <w:rFonts w:cs="Times New Roman"/>
        </w:rPr>
        <w:t xml:space="preserve"> a “Routing and Remote Access” </w:t>
      </w:r>
      <w:proofErr w:type="spellStart"/>
      <w:r w:rsidRPr="00753BE6">
        <w:rPr>
          <w:rFonts w:cs="Times New Roman"/>
        </w:rPr>
        <w:t>szolgáltatást</w:t>
      </w:r>
      <w:proofErr w:type="spellEnd"/>
    </w:p>
    <w:p w14:paraId="037F22B8" w14:textId="77777777" w:rsidR="00BB0B00" w:rsidRPr="00753BE6" w:rsidRDefault="00BB0B00" w:rsidP="00E14951">
      <w:pPr>
        <w:rPr>
          <w:rFonts w:cs="Times New Roman"/>
        </w:rPr>
      </w:pPr>
    </w:p>
    <w:p w14:paraId="3F639BAD" w14:textId="77777777" w:rsidR="00BB0B00" w:rsidRPr="00753BE6" w:rsidRDefault="00BB0B00" w:rsidP="00E14951">
      <w:pPr>
        <w:pStyle w:val="Alcm"/>
        <w:keepNext/>
        <w:pBdr>
          <w:left w:val="none" w:sz="0" w:space="0" w:color="auto"/>
        </w:pBdr>
        <w:rPr>
          <w:rFonts w:cs="Times New Roman"/>
        </w:rPr>
      </w:pPr>
      <w:r w:rsidRPr="00753BE6">
        <w:rPr>
          <w:rFonts w:cs="Times New Roman"/>
        </w:rPr>
        <w:lastRenderedPageBreak/>
        <w:t xml:space="preserve">VPN </w:t>
      </w:r>
      <w:proofErr w:type="spellStart"/>
      <w:r w:rsidRPr="00753BE6">
        <w:rPr>
          <w:rFonts w:cs="Times New Roman"/>
        </w:rPr>
        <w:t>kliens</w:t>
      </w:r>
      <w:proofErr w:type="spellEnd"/>
      <w:r w:rsidRPr="00753BE6">
        <w:rPr>
          <w:rFonts w:cs="Times New Roman"/>
        </w:rPr>
        <w:t xml:space="preserve"> </w:t>
      </w:r>
      <w:proofErr w:type="spellStart"/>
      <w:r w:rsidRPr="00753BE6">
        <w:rPr>
          <w:rFonts w:cs="Times New Roman"/>
        </w:rPr>
        <w:t>konfiguráció</w:t>
      </w:r>
      <w:proofErr w:type="spellEnd"/>
      <w:r w:rsidRPr="00753BE6">
        <w:rPr>
          <w:rFonts w:cs="Times New Roman"/>
        </w:rPr>
        <w:t xml:space="preserve"> (Windows 10/11)</w:t>
      </w:r>
    </w:p>
    <w:p w14:paraId="6B58037A" w14:textId="77777777" w:rsidR="00BB0B00" w:rsidRPr="00753BE6" w:rsidRDefault="00BB0B00">
      <w:pPr>
        <w:keepNext/>
        <w:numPr>
          <w:ilvl w:val="0"/>
          <w:numId w:val="189"/>
        </w:numPr>
        <w:ind w:left="0" w:hanging="357"/>
        <w:contextualSpacing/>
        <w:rPr>
          <w:rFonts w:cs="Times New Roman"/>
        </w:rPr>
      </w:pPr>
      <w:r w:rsidRPr="00753BE6">
        <w:rPr>
          <w:rFonts w:cs="Times New Roman"/>
        </w:rPr>
        <w:t>Settings → Network &amp; Internet → VPN → Add a VPN connection</w:t>
      </w:r>
    </w:p>
    <w:p w14:paraId="2A8A520A" w14:textId="77777777" w:rsidR="00BB0B00" w:rsidRPr="00753BE6" w:rsidRDefault="00BB0B00">
      <w:pPr>
        <w:keepNext/>
        <w:numPr>
          <w:ilvl w:val="0"/>
          <w:numId w:val="189"/>
        </w:numPr>
        <w:ind w:left="0" w:hanging="357"/>
        <w:contextualSpacing/>
        <w:rPr>
          <w:rFonts w:cs="Times New Roman"/>
        </w:rPr>
      </w:pPr>
      <w:proofErr w:type="spellStart"/>
      <w:r w:rsidRPr="00753BE6">
        <w:rPr>
          <w:rFonts w:cs="Times New Roman"/>
        </w:rPr>
        <w:t>Töltsd</w:t>
      </w:r>
      <w:proofErr w:type="spellEnd"/>
      <w:r w:rsidRPr="00753BE6">
        <w:rPr>
          <w:rFonts w:cs="Times New Roman"/>
        </w:rPr>
        <w:t xml:space="preserve"> ki:</w:t>
      </w:r>
    </w:p>
    <w:p w14:paraId="177A00B5" w14:textId="77777777" w:rsidR="00BB0B00" w:rsidRPr="00753BE6" w:rsidRDefault="00BB0B00">
      <w:pPr>
        <w:keepNext/>
        <w:numPr>
          <w:ilvl w:val="1"/>
          <w:numId w:val="189"/>
        </w:numPr>
        <w:tabs>
          <w:tab w:val="clear" w:pos="1440"/>
        </w:tabs>
        <w:ind w:left="0" w:hanging="357"/>
        <w:contextualSpacing/>
        <w:rPr>
          <w:rFonts w:cs="Times New Roman"/>
        </w:rPr>
      </w:pPr>
      <w:r w:rsidRPr="00753BE6">
        <w:rPr>
          <w:rFonts w:cs="Times New Roman"/>
        </w:rPr>
        <w:t>VPN provider: Windows (built-in)</w:t>
      </w:r>
    </w:p>
    <w:p w14:paraId="3E79E6A3" w14:textId="77777777" w:rsidR="00BB0B00" w:rsidRPr="00753BE6" w:rsidRDefault="00BB0B00">
      <w:pPr>
        <w:keepNext/>
        <w:numPr>
          <w:ilvl w:val="1"/>
          <w:numId w:val="189"/>
        </w:numPr>
        <w:tabs>
          <w:tab w:val="clear" w:pos="1440"/>
        </w:tabs>
        <w:ind w:left="0" w:hanging="357"/>
        <w:contextualSpacing/>
        <w:rPr>
          <w:rFonts w:cs="Times New Roman"/>
        </w:rPr>
      </w:pPr>
      <w:r w:rsidRPr="00753BE6">
        <w:rPr>
          <w:rFonts w:cs="Times New Roman"/>
        </w:rPr>
        <w:t xml:space="preserve">Connection name: pl. </w:t>
      </w:r>
      <w:proofErr w:type="spellStart"/>
      <w:r w:rsidRPr="00753BE6">
        <w:rPr>
          <w:rFonts w:cs="Times New Roman"/>
        </w:rPr>
        <w:t>Cég</w:t>
      </w:r>
      <w:proofErr w:type="spellEnd"/>
      <w:r w:rsidRPr="00753BE6">
        <w:rPr>
          <w:rFonts w:cs="Times New Roman"/>
        </w:rPr>
        <w:t xml:space="preserve"> VPN</w:t>
      </w:r>
    </w:p>
    <w:p w14:paraId="6591CE9C" w14:textId="77777777" w:rsidR="00BB0B00" w:rsidRPr="00753BE6" w:rsidRDefault="00BB0B00">
      <w:pPr>
        <w:keepNext/>
        <w:numPr>
          <w:ilvl w:val="1"/>
          <w:numId w:val="189"/>
        </w:numPr>
        <w:tabs>
          <w:tab w:val="clear" w:pos="1440"/>
        </w:tabs>
        <w:ind w:left="0" w:hanging="357"/>
        <w:contextualSpacing/>
        <w:rPr>
          <w:rFonts w:cs="Times New Roman"/>
        </w:rPr>
      </w:pPr>
      <w:r w:rsidRPr="00753BE6">
        <w:rPr>
          <w:rFonts w:cs="Times New Roman"/>
        </w:rPr>
        <w:t xml:space="preserve">Server name or address: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publikus</w:t>
      </w:r>
      <w:proofErr w:type="spellEnd"/>
      <w:r w:rsidRPr="00753BE6">
        <w:rPr>
          <w:rFonts w:cs="Times New Roman"/>
        </w:rPr>
        <w:t xml:space="preserve"> IP-je </w:t>
      </w:r>
      <w:proofErr w:type="spellStart"/>
      <w:r w:rsidRPr="00753BE6">
        <w:rPr>
          <w:rFonts w:cs="Times New Roman"/>
        </w:rPr>
        <w:t>vagy</w:t>
      </w:r>
      <w:proofErr w:type="spellEnd"/>
      <w:r w:rsidRPr="00753BE6">
        <w:rPr>
          <w:rFonts w:cs="Times New Roman"/>
        </w:rPr>
        <w:t xml:space="preserve"> DNS neve</w:t>
      </w:r>
    </w:p>
    <w:p w14:paraId="25B016E2" w14:textId="77777777" w:rsidR="00BB0B00" w:rsidRPr="00753BE6" w:rsidRDefault="00BB0B00">
      <w:pPr>
        <w:keepNext/>
        <w:numPr>
          <w:ilvl w:val="1"/>
          <w:numId w:val="189"/>
        </w:numPr>
        <w:tabs>
          <w:tab w:val="clear" w:pos="1440"/>
        </w:tabs>
        <w:ind w:left="0" w:hanging="357"/>
        <w:contextualSpacing/>
        <w:rPr>
          <w:rFonts w:cs="Times New Roman"/>
        </w:rPr>
      </w:pPr>
      <w:r w:rsidRPr="00753BE6">
        <w:rPr>
          <w:rFonts w:cs="Times New Roman"/>
        </w:rPr>
        <w:t>VPN type: L2TP/IPsec with pre-shared key</w:t>
      </w:r>
    </w:p>
    <w:p w14:paraId="6F6A9844" w14:textId="77777777" w:rsidR="00BB0B00" w:rsidRPr="00753BE6" w:rsidRDefault="00BB0B00">
      <w:pPr>
        <w:numPr>
          <w:ilvl w:val="1"/>
          <w:numId w:val="189"/>
        </w:numPr>
        <w:tabs>
          <w:tab w:val="clear" w:pos="1440"/>
        </w:tabs>
        <w:ind w:left="0" w:hanging="357"/>
        <w:contextualSpacing/>
        <w:rPr>
          <w:rFonts w:cs="Times New Roman"/>
        </w:rPr>
      </w:pPr>
      <w:r w:rsidRPr="00753BE6">
        <w:rPr>
          <w:rFonts w:cs="Times New Roman"/>
        </w:rPr>
        <w:t xml:space="preserve">Pre-shared key: </w:t>
      </w:r>
      <w:proofErr w:type="spellStart"/>
      <w:r w:rsidRPr="00753BE6">
        <w:rPr>
          <w:rFonts w:cs="Times New Roman"/>
        </w:rPr>
        <w:t>amit</w:t>
      </w:r>
      <w:proofErr w:type="spellEnd"/>
      <w:r w:rsidRPr="00753BE6">
        <w:rPr>
          <w:rFonts w:cs="Times New Roman"/>
        </w:rPr>
        <w:t xml:space="preserve"> a </w:t>
      </w:r>
      <w:proofErr w:type="spellStart"/>
      <w:r w:rsidRPr="00753BE6">
        <w:rPr>
          <w:rFonts w:cs="Times New Roman"/>
        </w:rPr>
        <w:t>szerveren</w:t>
      </w:r>
      <w:proofErr w:type="spellEnd"/>
      <w:r w:rsidRPr="00753BE6">
        <w:rPr>
          <w:rFonts w:cs="Times New Roman"/>
        </w:rPr>
        <w:t xml:space="preserve"> </w:t>
      </w:r>
      <w:proofErr w:type="spellStart"/>
      <w:r w:rsidRPr="00753BE6">
        <w:rPr>
          <w:rFonts w:cs="Times New Roman"/>
        </w:rPr>
        <w:t>beállítottál</w:t>
      </w:r>
      <w:proofErr w:type="spellEnd"/>
    </w:p>
    <w:p w14:paraId="6760636F" w14:textId="77777777" w:rsidR="00BB0B00" w:rsidRPr="00753BE6" w:rsidRDefault="00BB0B00">
      <w:pPr>
        <w:numPr>
          <w:ilvl w:val="1"/>
          <w:numId w:val="189"/>
        </w:numPr>
        <w:tabs>
          <w:tab w:val="clear" w:pos="1440"/>
        </w:tabs>
        <w:spacing w:after="120"/>
        <w:ind w:left="0" w:hanging="357"/>
        <w:rPr>
          <w:rFonts w:cs="Times New Roman"/>
        </w:rPr>
      </w:pPr>
      <w:r w:rsidRPr="00753BE6">
        <w:rPr>
          <w:rFonts w:cs="Times New Roman"/>
        </w:rPr>
        <w:t xml:space="preserve">Sign-in info: </w:t>
      </w:r>
      <w:proofErr w:type="spellStart"/>
      <w:r w:rsidRPr="00753BE6">
        <w:rPr>
          <w:rFonts w:cs="Times New Roman"/>
        </w:rPr>
        <w:t>felhasználónév</w:t>
      </w:r>
      <w:proofErr w:type="spellEnd"/>
      <w:r w:rsidRPr="00753BE6">
        <w:rPr>
          <w:rFonts w:cs="Times New Roman"/>
        </w:rPr>
        <w:t>/</w:t>
      </w:r>
      <w:proofErr w:type="spellStart"/>
      <w:r w:rsidRPr="00753BE6">
        <w:rPr>
          <w:rFonts w:cs="Times New Roman"/>
        </w:rPr>
        <w:t>jelszó</w:t>
      </w:r>
      <w:proofErr w:type="spellEnd"/>
      <w:r w:rsidRPr="00753BE6">
        <w:rPr>
          <w:rFonts w:cs="Times New Roman"/>
        </w:rPr>
        <w:t xml:space="preserve"> (AD </w:t>
      </w:r>
      <w:proofErr w:type="spellStart"/>
      <w:r w:rsidRPr="00753BE6">
        <w:rPr>
          <w:rFonts w:cs="Times New Roman"/>
        </w:rPr>
        <w:t>felhasználó</w:t>
      </w:r>
      <w:proofErr w:type="spellEnd"/>
      <w:r w:rsidRPr="00753BE6">
        <w:rPr>
          <w:rFonts w:cs="Times New Roman"/>
        </w:rPr>
        <w:t>)</w:t>
      </w:r>
    </w:p>
    <w:p w14:paraId="77D3878A" w14:textId="77777777" w:rsidR="00BB0B00" w:rsidRPr="00753BE6" w:rsidRDefault="00BB0B00">
      <w:pPr>
        <w:numPr>
          <w:ilvl w:val="0"/>
          <w:numId w:val="189"/>
        </w:numPr>
        <w:ind w:left="0"/>
        <w:rPr>
          <w:rFonts w:cs="Times New Roman"/>
        </w:rPr>
      </w:pPr>
      <w:proofErr w:type="spellStart"/>
      <w:r w:rsidRPr="00753BE6">
        <w:rPr>
          <w:rFonts w:cs="Times New Roman"/>
        </w:rPr>
        <w:t>Mentés</w:t>
      </w:r>
      <w:proofErr w:type="spellEnd"/>
      <w:r w:rsidRPr="00753BE6">
        <w:rPr>
          <w:rFonts w:cs="Times New Roman"/>
        </w:rPr>
        <w:t xml:space="preserve"> → Connect</w:t>
      </w:r>
    </w:p>
    <w:p w14:paraId="0903C0C2" w14:textId="77777777" w:rsidR="00BB0B00" w:rsidRPr="00753BE6" w:rsidRDefault="00BB0B00" w:rsidP="00E14951">
      <w:pPr>
        <w:rPr>
          <w:rFonts w:cs="Times New Roman"/>
        </w:rPr>
      </w:pPr>
    </w:p>
    <w:p w14:paraId="70067D42"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Teszt</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hibakeresés</w:t>
      </w:r>
      <w:proofErr w:type="spellEnd"/>
    </w:p>
    <w:p w14:paraId="44004250" w14:textId="77777777" w:rsidR="00BB0B00" w:rsidRPr="00753BE6" w:rsidRDefault="00BB0B00">
      <w:pPr>
        <w:numPr>
          <w:ilvl w:val="0"/>
          <w:numId w:val="190"/>
        </w:numPr>
        <w:ind w:left="0" w:hanging="357"/>
        <w:contextualSpacing/>
        <w:rPr>
          <w:rFonts w:cs="Times New Roman"/>
        </w:rPr>
      </w:pPr>
      <w:proofErr w:type="spellStart"/>
      <w:r w:rsidRPr="00753BE6">
        <w:rPr>
          <w:rFonts w:cs="Times New Roman"/>
        </w:rPr>
        <w:t>Csatlakozz</w:t>
      </w:r>
      <w:proofErr w:type="spellEnd"/>
      <w:r w:rsidRPr="00753BE6">
        <w:rPr>
          <w:rFonts w:cs="Times New Roman"/>
        </w:rPr>
        <w:t xml:space="preserve"> a VPN </w:t>
      </w:r>
      <w:proofErr w:type="spellStart"/>
      <w:r w:rsidRPr="00753BE6">
        <w:rPr>
          <w:rFonts w:cs="Times New Roman"/>
        </w:rPr>
        <w:t>klienssel</w:t>
      </w:r>
      <w:proofErr w:type="spellEnd"/>
    </w:p>
    <w:p w14:paraId="58FCE249" w14:textId="77777777" w:rsidR="00BB0B00" w:rsidRPr="00753BE6" w:rsidRDefault="00BB0B00">
      <w:pPr>
        <w:numPr>
          <w:ilvl w:val="0"/>
          <w:numId w:val="190"/>
        </w:numPr>
        <w:ind w:left="0" w:hanging="357"/>
        <w:contextualSpacing/>
        <w:rPr>
          <w:rFonts w:cs="Times New Roman"/>
        </w:rPr>
      </w:pPr>
      <w:proofErr w:type="spellStart"/>
      <w:r w:rsidRPr="00753BE6">
        <w:rPr>
          <w:rFonts w:cs="Times New Roman"/>
        </w:rPr>
        <w:t>Pingeld</w:t>
      </w:r>
      <w:proofErr w:type="spellEnd"/>
      <w:r w:rsidRPr="00753BE6">
        <w:rPr>
          <w:rFonts w:cs="Times New Roman"/>
        </w:rPr>
        <w:t xml:space="preserve"> a </w:t>
      </w:r>
      <w:proofErr w:type="spellStart"/>
      <w:r w:rsidRPr="00753BE6">
        <w:rPr>
          <w:rFonts w:cs="Times New Roman"/>
        </w:rPr>
        <w:t>belső</w:t>
      </w:r>
      <w:proofErr w:type="spellEnd"/>
      <w:r w:rsidRPr="00753BE6">
        <w:rPr>
          <w:rFonts w:cs="Times New Roman"/>
        </w:rPr>
        <w:t xml:space="preserve"> </w:t>
      </w:r>
      <w:proofErr w:type="spellStart"/>
      <w:r w:rsidRPr="00753BE6">
        <w:rPr>
          <w:rFonts w:cs="Times New Roman"/>
        </w:rPr>
        <w:t>hálózat</w:t>
      </w:r>
      <w:proofErr w:type="spellEnd"/>
      <w:r w:rsidRPr="00753BE6">
        <w:rPr>
          <w:rFonts w:cs="Times New Roman"/>
        </w:rPr>
        <w:t xml:space="preserve"> IP-</w:t>
      </w:r>
      <w:proofErr w:type="spellStart"/>
      <w:r w:rsidRPr="00753BE6">
        <w:rPr>
          <w:rFonts w:cs="Times New Roman"/>
        </w:rPr>
        <w:t>címeit</w:t>
      </w:r>
      <w:proofErr w:type="spellEnd"/>
    </w:p>
    <w:p w14:paraId="7881E195" w14:textId="77777777" w:rsidR="00BB0B00" w:rsidRPr="00753BE6" w:rsidRDefault="00BB0B00">
      <w:pPr>
        <w:numPr>
          <w:ilvl w:val="0"/>
          <w:numId w:val="190"/>
        </w:numPr>
        <w:ind w:left="0"/>
        <w:rPr>
          <w:rFonts w:cs="Times New Roman"/>
        </w:rPr>
      </w:pPr>
      <w:r w:rsidRPr="00753BE6">
        <w:rPr>
          <w:rFonts w:cs="Times New Roman"/>
        </w:rPr>
        <w:t xml:space="preserve">RRAS → Monitoring → Ports </w:t>
      </w:r>
      <w:proofErr w:type="spellStart"/>
      <w:r w:rsidRPr="00753BE6">
        <w:rPr>
          <w:rFonts w:cs="Times New Roman"/>
        </w:rPr>
        <w:t>menüpontban</w:t>
      </w:r>
      <w:proofErr w:type="spellEnd"/>
      <w:r w:rsidRPr="00753BE6">
        <w:rPr>
          <w:rFonts w:cs="Times New Roman"/>
        </w:rPr>
        <w:t xml:space="preserve"> </w:t>
      </w:r>
      <w:proofErr w:type="spellStart"/>
      <w:r w:rsidRPr="00753BE6">
        <w:rPr>
          <w:rFonts w:cs="Times New Roman"/>
        </w:rPr>
        <w:t>ellenőrizheted</w:t>
      </w:r>
      <w:proofErr w:type="spellEnd"/>
      <w:r w:rsidRPr="00753BE6">
        <w:rPr>
          <w:rFonts w:cs="Times New Roman"/>
        </w:rPr>
        <w:t xml:space="preserve"> a </w:t>
      </w:r>
      <w:proofErr w:type="spellStart"/>
      <w:r w:rsidRPr="00753BE6">
        <w:rPr>
          <w:rFonts w:cs="Times New Roman"/>
        </w:rPr>
        <w:t>kapcsolat</w:t>
      </w:r>
      <w:proofErr w:type="spellEnd"/>
      <w:r w:rsidRPr="00753BE6">
        <w:rPr>
          <w:rFonts w:cs="Times New Roman"/>
        </w:rPr>
        <w:t xml:space="preserve"> </w:t>
      </w:r>
      <w:proofErr w:type="spellStart"/>
      <w:r w:rsidRPr="00753BE6">
        <w:rPr>
          <w:rFonts w:cs="Times New Roman"/>
        </w:rPr>
        <w:t>állapotát</w:t>
      </w:r>
      <w:proofErr w:type="spellEnd"/>
    </w:p>
    <w:p w14:paraId="29B813E1" w14:textId="77777777" w:rsidR="00BB0B00" w:rsidRPr="00753BE6" w:rsidRDefault="00BB0B00" w:rsidP="00E14951">
      <w:pPr>
        <w:spacing w:after="0"/>
        <w:rPr>
          <w:rFonts w:cs="Times New Roman"/>
          <w:u w:val="single"/>
        </w:rPr>
      </w:pPr>
      <w:proofErr w:type="spellStart"/>
      <w:r w:rsidRPr="00753BE6">
        <w:rPr>
          <w:rFonts w:cs="Times New Roman"/>
          <w:u w:val="single"/>
        </w:rPr>
        <w:t>Hibák</w:t>
      </w:r>
      <w:proofErr w:type="spellEnd"/>
      <w:r w:rsidRPr="00753BE6">
        <w:rPr>
          <w:rFonts w:cs="Times New Roman"/>
          <w:u w:val="single"/>
        </w:rPr>
        <w:t xml:space="preserve"> </w:t>
      </w:r>
      <w:proofErr w:type="spellStart"/>
      <w:r w:rsidRPr="00753BE6">
        <w:rPr>
          <w:rFonts w:cs="Times New Roman"/>
          <w:u w:val="single"/>
        </w:rPr>
        <w:t>esetén</w:t>
      </w:r>
      <w:proofErr w:type="spellEnd"/>
      <w:r w:rsidRPr="00753BE6">
        <w:rPr>
          <w:rFonts w:cs="Times New Roman"/>
          <w:u w:val="single"/>
        </w:rPr>
        <w:t>:</w:t>
      </w:r>
    </w:p>
    <w:p w14:paraId="15DF773B" w14:textId="77777777" w:rsidR="00BB0B00" w:rsidRPr="00753BE6" w:rsidRDefault="00BB0B00">
      <w:pPr>
        <w:numPr>
          <w:ilvl w:val="0"/>
          <w:numId w:val="191"/>
        </w:numPr>
        <w:ind w:left="0" w:hanging="357"/>
        <w:contextualSpacing/>
        <w:rPr>
          <w:rFonts w:cs="Times New Roman"/>
        </w:rPr>
      </w:pPr>
      <w:proofErr w:type="spellStart"/>
      <w:r w:rsidRPr="00753BE6">
        <w:rPr>
          <w:rFonts w:cs="Times New Roman"/>
        </w:rPr>
        <w:t>Ellenőrizd</w:t>
      </w:r>
      <w:proofErr w:type="spellEnd"/>
      <w:r w:rsidRPr="00753BE6">
        <w:rPr>
          <w:rFonts w:cs="Times New Roman"/>
        </w:rPr>
        <w:t xml:space="preserve"> a </w:t>
      </w:r>
      <w:proofErr w:type="spellStart"/>
      <w:r w:rsidRPr="00753BE6">
        <w:rPr>
          <w:rFonts w:cs="Times New Roman"/>
        </w:rPr>
        <w:t>portokat</w:t>
      </w:r>
      <w:proofErr w:type="spellEnd"/>
      <w:r w:rsidRPr="00753BE6">
        <w:rPr>
          <w:rFonts w:cs="Times New Roman"/>
        </w:rPr>
        <w:t xml:space="preserve"> a </w:t>
      </w:r>
      <w:proofErr w:type="spellStart"/>
      <w:r w:rsidRPr="00753BE6">
        <w:rPr>
          <w:rFonts w:cs="Times New Roman"/>
        </w:rPr>
        <w:t>tűzfalon</w:t>
      </w:r>
      <w:proofErr w:type="spellEnd"/>
      <w:r w:rsidRPr="00753BE6">
        <w:rPr>
          <w:rFonts w:cs="Times New Roman"/>
        </w:rPr>
        <w:t>/</w:t>
      </w:r>
      <w:proofErr w:type="spellStart"/>
      <w:r w:rsidRPr="00753BE6">
        <w:rPr>
          <w:rFonts w:cs="Times New Roman"/>
        </w:rPr>
        <w:t>routeren</w:t>
      </w:r>
      <w:proofErr w:type="spellEnd"/>
    </w:p>
    <w:p w14:paraId="38EDD9C4" w14:textId="77777777" w:rsidR="00BB0B00" w:rsidRPr="00753BE6" w:rsidRDefault="00BB0B00">
      <w:pPr>
        <w:numPr>
          <w:ilvl w:val="0"/>
          <w:numId w:val="191"/>
        </w:numPr>
        <w:ind w:left="0" w:hanging="357"/>
        <w:contextualSpacing/>
        <w:rPr>
          <w:rFonts w:cs="Times New Roman"/>
        </w:rPr>
      </w:pPr>
      <w:proofErr w:type="spellStart"/>
      <w:r w:rsidRPr="00753BE6">
        <w:rPr>
          <w:rFonts w:cs="Times New Roman"/>
        </w:rPr>
        <w:t>Ellenőrizd</w:t>
      </w:r>
      <w:proofErr w:type="spellEnd"/>
      <w:r w:rsidRPr="00753BE6">
        <w:rPr>
          <w:rFonts w:cs="Times New Roman"/>
        </w:rPr>
        <w:t xml:space="preserve"> a </w:t>
      </w:r>
      <w:proofErr w:type="spellStart"/>
      <w:r w:rsidRPr="00753BE6">
        <w:rPr>
          <w:rFonts w:cs="Times New Roman"/>
        </w:rPr>
        <w:t>hitelesítést</w:t>
      </w:r>
      <w:proofErr w:type="spellEnd"/>
      <w:r w:rsidRPr="00753BE6">
        <w:rPr>
          <w:rFonts w:cs="Times New Roman"/>
        </w:rPr>
        <w:t xml:space="preserve"> (AD </w:t>
      </w:r>
      <w:proofErr w:type="spellStart"/>
      <w:r w:rsidRPr="00753BE6">
        <w:rPr>
          <w:rFonts w:cs="Times New Roman"/>
        </w:rPr>
        <w:t>felhasználó</w:t>
      </w:r>
      <w:proofErr w:type="spellEnd"/>
      <w:r w:rsidRPr="00753BE6">
        <w:rPr>
          <w:rFonts w:cs="Times New Roman"/>
        </w:rPr>
        <w:t xml:space="preserve"> </w:t>
      </w:r>
      <w:proofErr w:type="spellStart"/>
      <w:r w:rsidRPr="00753BE6">
        <w:rPr>
          <w:rFonts w:cs="Times New Roman"/>
        </w:rPr>
        <w:t>aktív</w:t>
      </w:r>
      <w:proofErr w:type="spellEnd"/>
      <w:r w:rsidRPr="00753BE6">
        <w:rPr>
          <w:rFonts w:cs="Times New Roman"/>
        </w:rPr>
        <w:t>?)</w:t>
      </w:r>
    </w:p>
    <w:p w14:paraId="17C80B0C" w14:textId="77777777" w:rsidR="00BB0B00" w:rsidRPr="00753BE6" w:rsidRDefault="00BB0B00">
      <w:pPr>
        <w:numPr>
          <w:ilvl w:val="0"/>
          <w:numId w:val="191"/>
        </w:numPr>
        <w:ind w:left="0"/>
        <w:rPr>
          <w:rFonts w:cs="Times New Roman"/>
        </w:rPr>
      </w:pPr>
      <w:r w:rsidRPr="00753BE6">
        <w:rPr>
          <w:rFonts w:cs="Times New Roman"/>
        </w:rPr>
        <w:t xml:space="preserve">L2TP/IPsec </w:t>
      </w:r>
      <w:proofErr w:type="spellStart"/>
      <w:r w:rsidRPr="00753BE6">
        <w:rPr>
          <w:rFonts w:cs="Times New Roman"/>
        </w:rPr>
        <w:t>esetén</w:t>
      </w:r>
      <w:proofErr w:type="spellEnd"/>
      <w:r w:rsidRPr="00753BE6">
        <w:rPr>
          <w:rFonts w:cs="Times New Roman"/>
        </w:rPr>
        <w:t xml:space="preserve"> </w:t>
      </w:r>
      <w:proofErr w:type="spellStart"/>
      <w:r w:rsidRPr="00753BE6">
        <w:rPr>
          <w:rFonts w:cs="Times New Roman"/>
        </w:rPr>
        <w:t>győződj</w:t>
      </w:r>
      <w:proofErr w:type="spellEnd"/>
      <w:r w:rsidRPr="00753BE6">
        <w:rPr>
          <w:rFonts w:cs="Times New Roman"/>
        </w:rPr>
        <w:t xml:space="preserve"> meg a PSK/</w:t>
      </w:r>
      <w:proofErr w:type="spellStart"/>
      <w:r w:rsidRPr="00753BE6">
        <w:rPr>
          <w:rFonts w:cs="Times New Roman"/>
        </w:rPr>
        <w:t>tanúsítvány</w:t>
      </w:r>
      <w:proofErr w:type="spellEnd"/>
      <w:r w:rsidRPr="00753BE6">
        <w:rPr>
          <w:rFonts w:cs="Times New Roman"/>
        </w:rPr>
        <w:t xml:space="preserve"> </w:t>
      </w:r>
      <w:proofErr w:type="spellStart"/>
      <w:r w:rsidRPr="00753BE6">
        <w:rPr>
          <w:rFonts w:cs="Times New Roman"/>
        </w:rPr>
        <w:t>helyességéről</w:t>
      </w:r>
      <w:proofErr w:type="spellEnd"/>
    </w:p>
    <w:p w14:paraId="705C92D7" w14:textId="77777777" w:rsidR="00BB0B00" w:rsidRPr="00753BE6" w:rsidRDefault="00BB0B00" w:rsidP="00E14951">
      <w:pPr>
        <w:rPr>
          <w:rFonts w:cs="Times New Roman"/>
        </w:rPr>
      </w:pPr>
    </w:p>
    <w:p w14:paraId="2A7A26E3" w14:textId="77777777" w:rsidR="00BB0B00" w:rsidRPr="00753BE6" w:rsidRDefault="00BB0B00" w:rsidP="00E14951">
      <w:pPr>
        <w:pStyle w:val="Alcm"/>
        <w:pBdr>
          <w:left w:val="none" w:sz="0" w:space="0" w:color="auto"/>
        </w:pBdr>
        <w:rPr>
          <w:rFonts w:cs="Times New Roman"/>
        </w:rPr>
      </w:pPr>
      <w:proofErr w:type="spellStart"/>
      <w:r w:rsidRPr="00753BE6">
        <w:rPr>
          <w:rFonts w:cs="Times New Roman"/>
        </w:rPr>
        <w:t>Biztonsági</w:t>
      </w:r>
      <w:proofErr w:type="spellEnd"/>
      <w:r w:rsidRPr="00753BE6">
        <w:rPr>
          <w:rFonts w:cs="Times New Roman"/>
        </w:rPr>
        <w:t xml:space="preserve"> </w:t>
      </w:r>
      <w:proofErr w:type="spellStart"/>
      <w:r w:rsidRPr="00753BE6">
        <w:rPr>
          <w:rFonts w:cs="Times New Roman"/>
        </w:rPr>
        <w:t>ajánlások</w:t>
      </w:r>
      <w:proofErr w:type="spellEnd"/>
    </w:p>
    <w:p w14:paraId="2B3291C8" w14:textId="77777777" w:rsidR="00BB0B00" w:rsidRPr="00753BE6" w:rsidRDefault="00BB0B00">
      <w:pPr>
        <w:numPr>
          <w:ilvl w:val="0"/>
          <w:numId w:val="192"/>
        </w:numPr>
        <w:ind w:left="0" w:hanging="357"/>
        <w:contextualSpacing/>
        <w:rPr>
          <w:rFonts w:cs="Times New Roman"/>
        </w:rPr>
      </w:pPr>
      <w:proofErr w:type="spellStart"/>
      <w:r w:rsidRPr="00753BE6">
        <w:rPr>
          <w:rFonts w:cs="Times New Roman"/>
        </w:rPr>
        <w:t>Használj</w:t>
      </w:r>
      <w:proofErr w:type="spellEnd"/>
      <w:r w:rsidRPr="00753BE6">
        <w:rPr>
          <w:rFonts w:cs="Times New Roman"/>
        </w:rPr>
        <w:t xml:space="preserve"> </w:t>
      </w:r>
      <w:proofErr w:type="spellStart"/>
      <w:r w:rsidRPr="00753BE6">
        <w:rPr>
          <w:rFonts w:cs="Times New Roman"/>
        </w:rPr>
        <w:t>erős</w:t>
      </w:r>
      <w:proofErr w:type="spellEnd"/>
      <w:r w:rsidRPr="00753BE6">
        <w:rPr>
          <w:rFonts w:cs="Times New Roman"/>
        </w:rPr>
        <w:t xml:space="preserve"> </w:t>
      </w:r>
      <w:proofErr w:type="spellStart"/>
      <w:r w:rsidRPr="00753BE6">
        <w:rPr>
          <w:rFonts w:cs="Times New Roman"/>
        </w:rPr>
        <w:t>jelszavakat</w:t>
      </w:r>
      <w:proofErr w:type="spellEnd"/>
      <w:r w:rsidRPr="00753BE6">
        <w:rPr>
          <w:rFonts w:cs="Times New Roman"/>
        </w:rPr>
        <w:t>.</w:t>
      </w:r>
    </w:p>
    <w:p w14:paraId="4E0F6BCA" w14:textId="77777777" w:rsidR="00BB0B00" w:rsidRPr="00753BE6" w:rsidRDefault="00BB0B00">
      <w:pPr>
        <w:numPr>
          <w:ilvl w:val="0"/>
          <w:numId w:val="192"/>
        </w:numPr>
        <w:ind w:left="0" w:hanging="357"/>
        <w:contextualSpacing/>
        <w:rPr>
          <w:rFonts w:cs="Times New Roman"/>
        </w:rPr>
      </w:pPr>
      <w:r w:rsidRPr="00753BE6">
        <w:rPr>
          <w:rFonts w:cs="Times New Roman"/>
        </w:rPr>
        <w:t xml:space="preserve">L2TP/IPsec </w:t>
      </w:r>
      <w:proofErr w:type="spellStart"/>
      <w:r w:rsidRPr="00753BE6">
        <w:rPr>
          <w:rFonts w:cs="Times New Roman"/>
        </w:rPr>
        <w:t>vagy</w:t>
      </w:r>
      <w:proofErr w:type="spellEnd"/>
      <w:r w:rsidRPr="00753BE6">
        <w:rPr>
          <w:rFonts w:cs="Times New Roman"/>
        </w:rPr>
        <w:t xml:space="preserve"> IKEv2 </w:t>
      </w:r>
      <w:proofErr w:type="spellStart"/>
      <w:r w:rsidRPr="00753BE6">
        <w:rPr>
          <w:rFonts w:cs="Times New Roman"/>
        </w:rPr>
        <w:t>használata</w:t>
      </w:r>
      <w:proofErr w:type="spellEnd"/>
      <w:r w:rsidRPr="00753BE6">
        <w:rPr>
          <w:rFonts w:cs="Times New Roman"/>
        </w:rPr>
        <w:t xml:space="preserve"> </w:t>
      </w:r>
      <w:proofErr w:type="spellStart"/>
      <w:r w:rsidRPr="00753BE6">
        <w:rPr>
          <w:rFonts w:cs="Times New Roman"/>
        </w:rPr>
        <w:t>ajánlott</w:t>
      </w:r>
      <w:proofErr w:type="spellEnd"/>
      <w:r w:rsidRPr="00753BE6">
        <w:rPr>
          <w:rFonts w:cs="Times New Roman"/>
        </w:rPr>
        <w:t xml:space="preserve"> PPTP </w:t>
      </w:r>
      <w:proofErr w:type="spellStart"/>
      <w:r w:rsidRPr="00753BE6">
        <w:rPr>
          <w:rFonts w:cs="Times New Roman"/>
        </w:rPr>
        <w:t>helyett</w:t>
      </w:r>
      <w:proofErr w:type="spellEnd"/>
      <w:r w:rsidRPr="00753BE6">
        <w:rPr>
          <w:rFonts w:cs="Times New Roman"/>
        </w:rPr>
        <w:t>.</w:t>
      </w:r>
    </w:p>
    <w:p w14:paraId="40A6FED2" w14:textId="77777777" w:rsidR="00BB0B00" w:rsidRPr="00753BE6" w:rsidRDefault="00BB0B00">
      <w:pPr>
        <w:numPr>
          <w:ilvl w:val="0"/>
          <w:numId w:val="192"/>
        </w:numPr>
        <w:ind w:left="0" w:hanging="357"/>
        <w:contextualSpacing/>
        <w:rPr>
          <w:rFonts w:cs="Times New Roman"/>
        </w:rPr>
      </w:pPr>
      <w:proofErr w:type="spellStart"/>
      <w:r w:rsidRPr="00753BE6">
        <w:rPr>
          <w:rFonts w:cs="Times New Roman"/>
        </w:rPr>
        <w:t>Rendszeresen</w:t>
      </w:r>
      <w:proofErr w:type="spellEnd"/>
      <w:r w:rsidRPr="00753BE6">
        <w:rPr>
          <w:rFonts w:cs="Times New Roman"/>
        </w:rPr>
        <w:t xml:space="preserve"> </w:t>
      </w:r>
      <w:proofErr w:type="spellStart"/>
      <w:r w:rsidRPr="00753BE6">
        <w:rPr>
          <w:rFonts w:cs="Times New Roman"/>
        </w:rPr>
        <w:t>frissítsd</w:t>
      </w:r>
      <w:proofErr w:type="spellEnd"/>
      <w:r w:rsidRPr="00753BE6">
        <w:rPr>
          <w:rFonts w:cs="Times New Roman"/>
        </w:rPr>
        <w:t xml:space="preserve"> a Windows </w:t>
      </w:r>
      <w:proofErr w:type="spellStart"/>
      <w:r w:rsidRPr="00753BE6">
        <w:rPr>
          <w:rFonts w:cs="Times New Roman"/>
        </w:rPr>
        <w:t>Servert</w:t>
      </w:r>
      <w:proofErr w:type="spellEnd"/>
      <w:r w:rsidRPr="00753BE6">
        <w:rPr>
          <w:rFonts w:cs="Times New Roman"/>
        </w:rPr>
        <w:t>.</w:t>
      </w:r>
    </w:p>
    <w:p w14:paraId="618AA158" w14:textId="77777777" w:rsidR="00BB0B00" w:rsidRPr="00753BE6" w:rsidRDefault="00BB0B00">
      <w:pPr>
        <w:numPr>
          <w:ilvl w:val="0"/>
          <w:numId w:val="192"/>
        </w:numPr>
        <w:ind w:left="0" w:hanging="357"/>
        <w:contextualSpacing/>
        <w:rPr>
          <w:rFonts w:cs="Times New Roman"/>
        </w:rPr>
      </w:pPr>
      <w:proofErr w:type="spellStart"/>
      <w:r w:rsidRPr="00753BE6">
        <w:rPr>
          <w:rFonts w:cs="Times New Roman"/>
        </w:rPr>
        <w:t>Auditáld</w:t>
      </w:r>
      <w:proofErr w:type="spellEnd"/>
      <w:r w:rsidRPr="00753BE6">
        <w:rPr>
          <w:rFonts w:cs="Times New Roman"/>
        </w:rPr>
        <w:t xml:space="preserve"> a VPN </w:t>
      </w:r>
      <w:proofErr w:type="spellStart"/>
      <w:r w:rsidRPr="00753BE6">
        <w:rPr>
          <w:rFonts w:cs="Times New Roman"/>
        </w:rPr>
        <w:t>csatlakozásokat</w:t>
      </w:r>
      <w:proofErr w:type="spellEnd"/>
      <w:r w:rsidRPr="00753BE6">
        <w:rPr>
          <w:rFonts w:cs="Times New Roman"/>
        </w:rPr>
        <w:t>.</w:t>
      </w:r>
    </w:p>
    <w:p w14:paraId="1E5C8BC1" w14:textId="77777777" w:rsidR="00BB0B00" w:rsidRPr="00753BE6" w:rsidRDefault="00BB0B00">
      <w:pPr>
        <w:numPr>
          <w:ilvl w:val="0"/>
          <w:numId w:val="192"/>
        </w:numPr>
        <w:ind w:left="0"/>
        <w:rPr>
          <w:rFonts w:cs="Times New Roman"/>
        </w:rPr>
      </w:pPr>
      <w:proofErr w:type="spellStart"/>
      <w:r w:rsidRPr="00753BE6">
        <w:rPr>
          <w:rFonts w:cs="Times New Roman"/>
        </w:rPr>
        <w:t>Használj</w:t>
      </w:r>
      <w:proofErr w:type="spellEnd"/>
      <w:r w:rsidRPr="00753BE6">
        <w:rPr>
          <w:rFonts w:cs="Times New Roman"/>
        </w:rPr>
        <w:t xml:space="preserve"> </w:t>
      </w:r>
      <w:proofErr w:type="spellStart"/>
      <w:r w:rsidRPr="00753BE6">
        <w:rPr>
          <w:rFonts w:cs="Times New Roman"/>
        </w:rPr>
        <w:t>kétfaktoros</w:t>
      </w:r>
      <w:proofErr w:type="spellEnd"/>
      <w:r w:rsidRPr="00753BE6">
        <w:rPr>
          <w:rFonts w:cs="Times New Roman"/>
        </w:rPr>
        <w:t xml:space="preserve"> </w:t>
      </w:r>
      <w:proofErr w:type="spellStart"/>
      <w:r w:rsidRPr="00753BE6">
        <w:rPr>
          <w:rFonts w:cs="Times New Roman"/>
        </w:rPr>
        <w:t>hitelesítést</w:t>
      </w:r>
      <w:proofErr w:type="spellEnd"/>
      <w:r w:rsidRPr="00753BE6">
        <w:rPr>
          <w:rFonts w:cs="Times New Roman"/>
        </w:rPr>
        <w:t xml:space="preserve"> (2FA), ha </w:t>
      </w:r>
      <w:proofErr w:type="spellStart"/>
      <w:r w:rsidRPr="00753BE6">
        <w:rPr>
          <w:rFonts w:cs="Times New Roman"/>
        </w:rPr>
        <w:t>lehetséges</w:t>
      </w:r>
      <w:proofErr w:type="spellEnd"/>
      <w:r w:rsidRPr="00753BE6">
        <w:rPr>
          <w:rFonts w:cs="Times New Roman"/>
        </w:rPr>
        <w:t>.</w:t>
      </w:r>
    </w:p>
    <w:p w14:paraId="5F6A3C55" w14:textId="77777777" w:rsidR="00BB0B00" w:rsidRPr="00753BE6" w:rsidRDefault="00BB0B00" w:rsidP="00E14951">
      <w:pPr>
        <w:rPr>
          <w:rFonts w:cs="Times New Roman"/>
        </w:rPr>
      </w:pPr>
    </w:p>
    <w:p w14:paraId="09998530" w14:textId="77777777" w:rsidR="00BB0B00" w:rsidRPr="00753BE6" w:rsidRDefault="00BB0B00" w:rsidP="00E14951">
      <w:pPr>
        <w:pStyle w:val="Heading2"/>
        <w:rPr>
          <w:rFonts w:cs="Times New Roman"/>
        </w:rPr>
      </w:pPr>
      <w:r w:rsidRPr="00753BE6">
        <w:rPr>
          <w:rFonts w:cs="Times New Roman"/>
        </w:rPr>
        <w:t>IIS</w:t>
      </w:r>
    </w:p>
    <w:p w14:paraId="61974306" w14:textId="77777777" w:rsidR="00BB0B00" w:rsidRPr="00753BE6" w:rsidRDefault="00BB0B00" w:rsidP="00E14951">
      <w:pPr>
        <w:spacing w:after="0" w:line="240" w:lineRule="auto"/>
        <w:rPr>
          <w:rFonts w:cs="Times New Roman"/>
        </w:rPr>
      </w:pPr>
    </w:p>
    <w:p w14:paraId="02F32D0D" w14:textId="77777777" w:rsidR="00BB0B00" w:rsidRPr="00753BE6" w:rsidRDefault="00BB0B00" w:rsidP="00E14951">
      <w:pPr>
        <w:pStyle w:val="Alcm"/>
        <w:pBdr>
          <w:left w:val="none" w:sz="0" w:space="0" w:color="auto"/>
        </w:pBdr>
        <w:rPr>
          <w:rFonts w:cs="Times New Roman"/>
        </w:rPr>
      </w:pPr>
      <w:r w:rsidRPr="00753BE6">
        <w:rPr>
          <w:rFonts w:cs="Times New Roman"/>
        </w:rPr>
        <w:t xml:space="preserve">IIS </w:t>
      </w:r>
      <w:proofErr w:type="spellStart"/>
      <w:r w:rsidRPr="00753BE6">
        <w:rPr>
          <w:rFonts w:cs="Times New Roman"/>
        </w:rPr>
        <w:t>általánosan</w:t>
      </w:r>
      <w:proofErr w:type="spellEnd"/>
    </w:p>
    <w:p w14:paraId="46140677" w14:textId="77777777" w:rsidR="00BB0B00" w:rsidRPr="00753BE6" w:rsidRDefault="00BB0B00" w:rsidP="00E14951">
      <w:pPr>
        <w:spacing w:after="80"/>
        <w:rPr>
          <w:rFonts w:cs="Times New Roman"/>
          <w:u w:val="single"/>
        </w:rPr>
      </w:pPr>
      <w:r w:rsidRPr="00753BE6">
        <w:rPr>
          <w:rFonts w:cs="Times New Roman"/>
          <w:u w:val="single"/>
        </w:rPr>
        <w:t xml:space="preserve">Mi </w:t>
      </w:r>
      <w:proofErr w:type="spellStart"/>
      <w:r w:rsidRPr="00753BE6">
        <w:rPr>
          <w:rFonts w:cs="Times New Roman"/>
          <w:u w:val="single"/>
        </w:rPr>
        <w:t>az</w:t>
      </w:r>
      <w:proofErr w:type="spellEnd"/>
      <w:r w:rsidRPr="00753BE6">
        <w:rPr>
          <w:rFonts w:cs="Times New Roman"/>
          <w:u w:val="single"/>
        </w:rPr>
        <w:t xml:space="preserve"> IIS?</w:t>
      </w:r>
    </w:p>
    <w:p w14:paraId="0948ECA9" w14:textId="77777777" w:rsidR="00BB0B00" w:rsidRPr="00753BE6" w:rsidRDefault="00BB0B00">
      <w:pPr>
        <w:pStyle w:val="ListParagraph"/>
        <w:numPr>
          <w:ilvl w:val="0"/>
          <w:numId w:val="162"/>
        </w:numPr>
        <w:ind w:left="0"/>
        <w:rPr>
          <w:rFonts w:cs="Times New Roman"/>
        </w:rPr>
      </w:pPr>
      <w:r w:rsidRPr="00753BE6">
        <w:rPr>
          <w:rFonts w:cs="Times New Roman"/>
        </w:rPr>
        <w:t xml:space="preserve">Az IIS a Microsoft </w:t>
      </w:r>
      <w:proofErr w:type="spellStart"/>
      <w:r w:rsidRPr="00753BE6">
        <w:rPr>
          <w:rFonts w:cs="Times New Roman"/>
        </w:rPr>
        <w:t>beépített</w:t>
      </w:r>
      <w:proofErr w:type="spellEnd"/>
      <w:r w:rsidRPr="00753BE6">
        <w:rPr>
          <w:rFonts w:cs="Times New Roman"/>
        </w:rPr>
        <w:t xml:space="preserve"> </w:t>
      </w:r>
      <w:proofErr w:type="spellStart"/>
      <w:r w:rsidRPr="00753BE6">
        <w:rPr>
          <w:rFonts w:cs="Times New Roman"/>
        </w:rPr>
        <w:t>webszervere</w:t>
      </w:r>
      <w:proofErr w:type="spellEnd"/>
      <w:r w:rsidRPr="00753BE6">
        <w:rPr>
          <w:rFonts w:cs="Times New Roman"/>
        </w:rPr>
        <w:t xml:space="preserve"> </w:t>
      </w:r>
      <w:proofErr w:type="spellStart"/>
      <w:r w:rsidRPr="00753BE6">
        <w:rPr>
          <w:rFonts w:cs="Times New Roman"/>
        </w:rPr>
        <w:t>amely</w:t>
      </w:r>
      <w:proofErr w:type="spellEnd"/>
      <w:r w:rsidRPr="00753BE6">
        <w:rPr>
          <w:rFonts w:cs="Times New Roman"/>
        </w:rPr>
        <w:t xml:space="preserve"> </w:t>
      </w:r>
      <w:proofErr w:type="spellStart"/>
      <w:r w:rsidRPr="00753BE6">
        <w:rPr>
          <w:rFonts w:cs="Times New Roman"/>
        </w:rPr>
        <w:t>alkalmas</w:t>
      </w:r>
      <w:proofErr w:type="spellEnd"/>
      <w:r w:rsidRPr="00753BE6">
        <w:rPr>
          <w:rFonts w:cs="Times New Roman"/>
        </w:rPr>
        <w:t>:</w:t>
      </w:r>
    </w:p>
    <w:p w14:paraId="4DABC950" w14:textId="77777777" w:rsidR="00BB0B00" w:rsidRPr="00753BE6" w:rsidRDefault="00BB0B00">
      <w:pPr>
        <w:pStyle w:val="ListParagraph"/>
        <w:numPr>
          <w:ilvl w:val="0"/>
          <w:numId w:val="163"/>
        </w:numPr>
        <w:ind w:left="0"/>
        <w:rPr>
          <w:rFonts w:cs="Times New Roman"/>
        </w:rPr>
      </w:pPr>
      <w:proofErr w:type="spellStart"/>
      <w:r w:rsidRPr="00753BE6">
        <w:rPr>
          <w:rFonts w:cs="Times New Roman"/>
        </w:rPr>
        <w:t>weboldalak</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webalkalmazások</w:t>
      </w:r>
      <w:proofErr w:type="spellEnd"/>
      <w:r w:rsidRPr="00753BE6">
        <w:rPr>
          <w:rFonts w:cs="Times New Roman"/>
        </w:rPr>
        <w:t xml:space="preserve"> </w:t>
      </w:r>
      <w:proofErr w:type="spellStart"/>
      <w:r w:rsidRPr="00753BE6">
        <w:rPr>
          <w:rFonts w:cs="Times New Roman"/>
        </w:rPr>
        <w:t>futtatására</w:t>
      </w:r>
      <w:proofErr w:type="spellEnd"/>
    </w:p>
    <w:p w14:paraId="5256EB90" w14:textId="77777777" w:rsidR="00BB0B00" w:rsidRPr="00753BE6" w:rsidRDefault="00BB0B00">
      <w:pPr>
        <w:pStyle w:val="ListParagraph"/>
        <w:numPr>
          <w:ilvl w:val="0"/>
          <w:numId w:val="163"/>
        </w:numPr>
        <w:ind w:left="0"/>
        <w:rPr>
          <w:rFonts w:cs="Times New Roman"/>
        </w:rPr>
      </w:pPr>
      <w:r w:rsidRPr="00753BE6">
        <w:rPr>
          <w:rFonts w:cs="Times New Roman"/>
        </w:rPr>
        <w:t xml:space="preserve">FTP </w:t>
      </w:r>
      <w:proofErr w:type="spellStart"/>
      <w:r w:rsidRPr="00753BE6">
        <w:rPr>
          <w:rFonts w:cs="Times New Roman"/>
        </w:rPr>
        <w:t>és</w:t>
      </w:r>
      <w:proofErr w:type="spellEnd"/>
      <w:r w:rsidRPr="00753BE6">
        <w:rPr>
          <w:rFonts w:cs="Times New Roman"/>
        </w:rPr>
        <w:t xml:space="preserve"> FTPS </w:t>
      </w:r>
      <w:proofErr w:type="spellStart"/>
      <w:r w:rsidRPr="00753BE6">
        <w:rPr>
          <w:rFonts w:cs="Times New Roman"/>
        </w:rPr>
        <w:t>szolgáltatásokra</w:t>
      </w:r>
      <w:proofErr w:type="spellEnd"/>
    </w:p>
    <w:p w14:paraId="6B97C38F" w14:textId="77777777" w:rsidR="00BB0B00" w:rsidRPr="00753BE6" w:rsidRDefault="00BB0B00">
      <w:pPr>
        <w:pStyle w:val="ListParagraph"/>
        <w:numPr>
          <w:ilvl w:val="0"/>
          <w:numId w:val="163"/>
        </w:numPr>
        <w:ind w:left="0"/>
        <w:rPr>
          <w:rFonts w:cs="Times New Roman"/>
        </w:rPr>
      </w:pPr>
      <w:r w:rsidRPr="00753BE6">
        <w:rPr>
          <w:rFonts w:cs="Times New Roman"/>
        </w:rPr>
        <w:t xml:space="preserve">API-k </w:t>
      </w:r>
      <w:proofErr w:type="spellStart"/>
      <w:r w:rsidRPr="00753BE6">
        <w:rPr>
          <w:rFonts w:cs="Times New Roman"/>
        </w:rPr>
        <w:t>hosztolására</w:t>
      </w:r>
      <w:proofErr w:type="spellEnd"/>
    </w:p>
    <w:p w14:paraId="38363365" w14:textId="77777777" w:rsidR="00BB0B00" w:rsidRPr="00753BE6" w:rsidRDefault="00BB0B00">
      <w:pPr>
        <w:pStyle w:val="ListParagraph"/>
        <w:numPr>
          <w:ilvl w:val="0"/>
          <w:numId w:val="163"/>
        </w:numPr>
        <w:ind w:left="0"/>
        <w:rPr>
          <w:rFonts w:cs="Times New Roman"/>
        </w:rPr>
      </w:pPr>
      <w:r w:rsidRPr="00753BE6">
        <w:rPr>
          <w:rFonts w:cs="Times New Roman"/>
        </w:rPr>
        <w:t xml:space="preserve">ASP.NET </w:t>
      </w:r>
      <w:proofErr w:type="spellStart"/>
      <w:r w:rsidRPr="00753BE6">
        <w:rPr>
          <w:rFonts w:cs="Times New Roman"/>
        </w:rPr>
        <w:t>és</w:t>
      </w:r>
      <w:proofErr w:type="spellEnd"/>
      <w:r w:rsidRPr="00753BE6">
        <w:rPr>
          <w:rFonts w:cs="Times New Roman"/>
        </w:rPr>
        <w:t xml:space="preserve"> .NET </w:t>
      </w:r>
      <w:proofErr w:type="spellStart"/>
      <w:r w:rsidRPr="00753BE6">
        <w:rPr>
          <w:rFonts w:cs="Times New Roman"/>
        </w:rPr>
        <w:t>alkalmazások</w:t>
      </w:r>
      <w:proofErr w:type="spellEnd"/>
      <w:r w:rsidRPr="00753BE6">
        <w:rPr>
          <w:rFonts w:cs="Times New Roman"/>
        </w:rPr>
        <w:t xml:space="preserve"> </w:t>
      </w:r>
      <w:proofErr w:type="spellStart"/>
      <w:r w:rsidRPr="00753BE6">
        <w:rPr>
          <w:rFonts w:cs="Times New Roman"/>
        </w:rPr>
        <w:t>futtatására</w:t>
      </w:r>
      <w:proofErr w:type="spellEnd"/>
    </w:p>
    <w:p w14:paraId="125E79A5" w14:textId="77777777" w:rsidR="00BB0B00" w:rsidRPr="00753BE6" w:rsidRDefault="00BB0B00">
      <w:pPr>
        <w:pStyle w:val="ListParagraph"/>
        <w:numPr>
          <w:ilvl w:val="0"/>
          <w:numId w:val="163"/>
        </w:numPr>
        <w:spacing w:after="80"/>
        <w:ind w:left="0" w:hanging="357"/>
        <w:contextualSpacing w:val="0"/>
        <w:rPr>
          <w:rFonts w:cs="Times New Roman"/>
        </w:rPr>
      </w:pPr>
      <w:proofErr w:type="spellStart"/>
      <w:r w:rsidRPr="00753BE6">
        <w:rPr>
          <w:rFonts w:cs="Times New Roman"/>
        </w:rPr>
        <w:t>hitelesítés</w:t>
      </w:r>
      <w:proofErr w:type="spellEnd"/>
      <w:r w:rsidRPr="00753BE6">
        <w:rPr>
          <w:rFonts w:cs="Times New Roman"/>
        </w:rPr>
        <w:t xml:space="preserve">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jogosultságkezelés</w:t>
      </w:r>
      <w:proofErr w:type="spellEnd"/>
      <w:r w:rsidRPr="00753BE6">
        <w:rPr>
          <w:rFonts w:cs="Times New Roman"/>
        </w:rPr>
        <w:t xml:space="preserve"> </w:t>
      </w:r>
      <w:proofErr w:type="spellStart"/>
      <w:r w:rsidRPr="00753BE6">
        <w:rPr>
          <w:rFonts w:cs="Times New Roman"/>
        </w:rPr>
        <w:t>integrációjára</w:t>
      </w:r>
      <w:proofErr w:type="spellEnd"/>
      <w:r w:rsidRPr="00753BE6">
        <w:rPr>
          <w:rFonts w:cs="Times New Roman"/>
        </w:rPr>
        <w:t xml:space="preserve"> Active </w:t>
      </w:r>
      <w:proofErr w:type="spellStart"/>
      <w:r w:rsidRPr="00753BE6">
        <w:rPr>
          <w:rFonts w:cs="Times New Roman"/>
        </w:rPr>
        <w:t>Directoryval</w:t>
      </w:r>
      <w:proofErr w:type="spellEnd"/>
    </w:p>
    <w:p w14:paraId="4D6D5B26" w14:textId="77777777" w:rsidR="00BB0B00" w:rsidRPr="00753BE6" w:rsidRDefault="00BB0B00">
      <w:pPr>
        <w:pStyle w:val="ListParagraph"/>
        <w:numPr>
          <w:ilvl w:val="0"/>
          <w:numId w:val="161"/>
        </w:numPr>
        <w:ind w:left="0"/>
        <w:rPr>
          <w:rFonts w:cs="Times New Roman"/>
        </w:rPr>
      </w:pPr>
      <w:proofErr w:type="spellStart"/>
      <w:r w:rsidRPr="00753BE6">
        <w:rPr>
          <w:rFonts w:cs="Times New Roman"/>
        </w:rPr>
        <w:t>Protokoll</w:t>
      </w:r>
      <w:proofErr w:type="spellEnd"/>
      <w:r w:rsidRPr="00753BE6">
        <w:rPr>
          <w:rFonts w:cs="Times New Roman"/>
        </w:rPr>
        <w:t xml:space="preserve"> </w:t>
      </w:r>
      <w:proofErr w:type="spellStart"/>
      <w:r w:rsidRPr="00753BE6">
        <w:rPr>
          <w:rFonts w:cs="Times New Roman"/>
        </w:rPr>
        <w:t>támogatás</w:t>
      </w:r>
      <w:proofErr w:type="spellEnd"/>
      <w:r w:rsidRPr="00753BE6">
        <w:rPr>
          <w:rFonts w:cs="Times New Roman"/>
        </w:rPr>
        <w:t>: HTTP/HTTPS, FTP/FTPS, WebSocket, HTTP/2, HTTP/3 (</w:t>
      </w:r>
      <w:proofErr w:type="spellStart"/>
      <w:r w:rsidRPr="00753BE6">
        <w:rPr>
          <w:rFonts w:cs="Times New Roman"/>
        </w:rPr>
        <w:t>újabb</w:t>
      </w:r>
      <w:proofErr w:type="spellEnd"/>
      <w:r w:rsidRPr="00753BE6">
        <w:rPr>
          <w:rFonts w:cs="Times New Roman"/>
        </w:rPr>
        <w:t xml:space="preserve"> build </w:t>
      </w:r>
      <w:proofErr w:type="spellStart"/>
      <w:r w:rsidRPr="00753BE6">
        <w:rPr>
          <w:rFonts w:cs="Times New Roman"/>
        </w:rPr>
        <w:t>függő</w:t>
      </w:r>
      <w:proofErr w:type="spellEnd"/>
      <w:r w:rsidRPr="00753BE6">
        <w:rPr>
          <w:rFonts w:cs="Times New Roman"/>
        </w:rPr>
        <w:t>)</w:t>
      </w:r>
    </w:p>
    <w:p w14:paraId="774EA116" w14:textId="77777777" w:rsidR="00BB0B00" w:rsidRPr="00753BE6" w:rsidRDefault="00BB0B00" w:rsidP="00E14951">
      <w:pPr>
        <w:rPr>
          <w:rFonts w:cs="Times New Roman"/>
        </w:rPr>
      </w:pPr>
    </w:p>
    <w:p w14:paraId="1E86B27E" w14:textId="77777777" w:rsidR="00BB0B00" w:rsidRPr="00753BE6" w:rsidRDefault="00BB0B00" w:rsidP="00E14951">
      <w:pPr>
        <w:pStyle w:val="Alcm"/>
        <w:pBdr>
          <w:left w:val="none" w:sz="0" w:space="0" w:color="auto"/>
        </w:pBdr>
        <w:rPr>
          <w:rFonts w:cs="Times New Roman"/>
        </w:rPr>
      </w:pPr>
      <w:r w:rsidRPr="00753BE6">
        <w:rPr>
          <w:rFonts w:cs="Times New Roman"/>
        </w:rPr>
        <w:t xml:space="preserve">IIS </w:t>
      </w:r>
      <w:proofErr w:type="spellStart"/>
      <w:r w:rsidRPr="00753BE6">
        <w:rPr>
          <w:rFonts w:cs="Times New Roman"/>
        </w:rPr>
        <w:t>konfigurálása</w:t>
      </w:r>
      <w:proofErr w:type="spellEnd"/>
    </w:p>
    <w:p w14:paraId="307A5C06" w14:textId="77777777" w:rsidR="00BB0B00" w:rsidRPr="00753BE6" w:rsidRDefault="00BB0B00">
      <w:pPr>
        <w:pStyle w:val="ListParagraph"/>
        <w:numPr>
          <w:ilvl w:val="0"/>
          <w:numId w:val="164"/>
        </w:numPr>
        <w:ind w:left="0" w:hanging="284"/>
        <w:rPr>
          <w:rFonts w:cs="Times New Roman"/>
          <w:u w:val="single"/>
        </w:rPr>
      </w:pPr>
      <w:r w:rsidRPr="00753BE6">
        <w:rPr>
          <w:rFonts w:cs="Times New Roman"/>
          <w:u w:val="single"/>
        </w:rPr>
        <w:lastRenderedPageBreak/>
        <w:t xml:space="preserve">IIS </w:t>
      </w:r>
      <w:proofErr w:type="spellStart"/>
      <w:r w:rsidRPr="00753BE6">
        <w:rPr>
          <w:rFonts w:cs="Times New Roman"/>
          <w:u w:val="single"/>
        </w:rPr>
        <w:t>telepítése</w:t>
      </w:r>
      <w:proofErr w:type="spellEnd"/>
      <w:r w:rsidRPr="00753BE6">
        <w:rPr>
          <w:rFonts w:cs="Times New Roman"/>
          <w:u w:val="single"/>
        </w:rPr>
        <w:t xml:space="preserve"> GUI </w:t>
      </w:r>
      <w:proofErr w:type="spellStart"/>
      <w:r w:rsidRPr="00753BE6">
        <w:rPr>
          <w:rFonts w:cs="Times New Roman"/>
          <w:u w:val="single"/>
        </w:rPr>
        <w:t>használatával</w:t>
      </w:r>
      <w:proofErr w:type="spellEnd"/>
    </w:p>
    <w:p w14:paraId="61291A42" w14:textId="77777777" w:rsidR="00BB0B00" w:rsidRPr="00753BE6" w:rsidRDefault="00BB0B00">
      <w:pPr>
        <w:pStyle w:val="ListParagraph"/>
        <w:numPr>
          <w:ilvl w:val="0"/>
          <w:numId w:val="165"/>
        </w:numPr>
        <w:ind w:left="0"/>
        <w:rPr>
          <w:rFonts w:cs="Times New Roman"/>
          <w:i/>
          <w:iCs/>
          <w:u w:val="single"/>
        </w:rPr>
      </w:pPr>
      <w:r w:rsidRPr="00753BE6">
        <w:rPr>
          <w:rFonts w:cs="Times New Roman"/>
          <w:i/>
          <w:iCs/>
          <w:u w:val="single"/>
        </w:rPr>
        <w:t xml:space="preserve">Server Manager </w:t>
      </w:r>
      <w:proofErr w:type="spellStart"/>
      <w:r w:rsidRPr="00753BE6">
        <w:rPr>
          <w:rFonts w:cs="Times New Roman"/>
          <w:i/>
          <w:iCs/>
          <w:u w:val="single"/>
        </w:rPr>
        <w:t>megnyitása</w:t>
      </w:r>
      <w:proofErr w:type="spellEnd"/>
    </w:p>
    <w:p w14:paraId="00E14C25" w14:textId="77777777" w:rsidR="00BB0B00" w:rsidRPr="00753BE6" w:rsidRDefault="00BB0B00">
      <w:pPr>
        <w:pStyle w:val="ListParagraph"/>
        <w:numPr>
          <w:ilvl w:val="0"/>
          <w:numId w:val="166"/>
        </w:numPr>
        <w:ind w:left="0"/>
        <w:rPr>
          <w:rFonts w:cs="Times New Roman"/>
        </w:rPr>
      </w:pPr>
      <w:proofErr w:type="spellStart"/>
      <w:r w:rsidRPr="00753BE6">
        <w:rPr>
          <w:rFonts w:cs="Times New Roman"/>
        </w:rPr>
        <w:t>Kattints</w:t>
      </w:r>
      <w:proofErr w:type="spellEnd"/>
      <w:r w:rsidRPr="00753BE6">
        <w:rPr>
          <w:rFonts w:cs="Times New Roman"/>
        </w:rPr>
        <w:t xml:space="preserve"> a Start </w:t>
      </w:r>
      <w:proofErr w:type="spellStart"/>
      <w:r w:rsidRPr="00753BE6">
        <w:rPr>
          <w:rFonts w:cs="Times New Roman"/>
        </w:rPr>
        <w:t>menüre</w:t>
      </w:r>
      <w:proofErr w:type="spellEnd"/>
      <w:r w:rsidRPr="00753BE6">
        <w:rPr>
          <w:rFonts w:cs="Times New Roman"/>
        </w:rPr>
        <w:t xml:space="preserve"> → Server Manager.</w:t>
      </w:r>
    </w:p>
    <w:p w14:paraId="5E32C5B6" w14:textId="77777777" w:rsidR="00BB0B00" w:rsidRPr="00753BE6" w:rsidRDefault="00BB0B00">
      <w:pPr>
        <w:pStyle w:val="ListParagraph"/>
        <w:numPr>
          <w:ilvl w:val="0"/>
          <w:numId w:val="166"/>
        </w:numPr>
        <w:spacing w:after="80"/>
        <w:ind w:left="0" w:hanging="357"/>
        <w:contextualSpacing w:val="0"/>
        <w:rPr>
          <w:rFonts w:cs="Times New Roman"/>
        </w:rPr>
      </w:pP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keresd</w:t>
      </w:r>
      <w:proofErr w:type="spellEnd"/>
      <w:r w:rsidRPr="00753BE6">
        <w:rPr>
          <w:rFonts w:cs="Times New Roman"/>
        </w:rPr>
        <w:t xml:space="preserve"> a Server Manager-t a </w:t>
      </w:r>
      <w:proofErr w:type="spellStart"/>
      <w:r w:rsidRPr="00753BE6">
        <w:rPr>
          <w:rFonts w:cs="Times New Roman"/>
        </w:rPr>
        <w:t>keresőben</w:t>
      </w:r>
      <w:proofErr w:type="spellEnd"/>
      <w:r w:rsidRPr="00753BE6">
        <w:rPr>
          <w:rFonts w:cs="Times New Roman"/>
        </w:rPr>
        <w:t>.</w:t>
      </w:r>
    </w:p>
    <w:p w14:paraId="5CD7BFA4" w14:textId="77777777" w:rsidR="00BB0B00" w:rsidRPr="00753BE6" w:rsidRDefault="00BB0B00">
      <w:pPr>
        <w:pStyle w:val="ListParagraph"/>
        <w:numPr>
          <w:ilvl w:val="0"/>
          <w:numId w:val="165"/>
        </w:numPr>
        <w:ind w:left="0"/>
        <w:rPr>
          <w:rFonts w:cs="Times New Roman"/>
          <w:i/>
          <w:iCs/>
          <w:u w:val="single"/>
        </w:rPr>
      </w:pPr>
      <w:r w:rsidRPr="00753BE6">
        <w:rPr>
          <w:rFonts w:cs="Times New Roman"/>
          <w:i/>
          <w:iCs/>
          <w:u w:val="single"/>
        </w:rPr>
        <w:t xml:space="preserve">Role &amp; Feature </w:t>
      </w:r>
      <w:proofErr w:type="spellStart"/>
      <w:r w:rsidRPr="00753BE6">
        <w:rPr>
          <w:rFonts w:cs="Times New Roman"/>
          <w:i/>
          <w:iCs/>
          <w:u w:val="single"/>
        </w:rPr>
        <w:t>hozzáadása</w:t>
      </w:r>
      <w:proofErr w:type="spellEnd"/>
    </w:p>
    <w:p w14:paraId="5BDFEACA" w14:textId="77777777" w:rsidR="00BB0B00" w:rsidRPr="00753BE6" w:rsidRDefault="00BB0B00">
      <w:pPr>
        <w:pStyle w:val="ListParagraph"/>
        <w:numPr>
          <w:ilvl w:val="0"/>
          <w:numId w:val="166"/>
        </w:numPr>
        <w:ind w:left="0"/>
        <w:rPr>
          <w:rFonts w:cs="Times New Roman"/>
        </w:rPr>
      </w:pPr>
      <w:r w:rsidRPr="00753BE6">
        <w:rPr>
          <w:rFonts w:cs="Times New Roman"/>
        </w:rPr>
        <w:t>Server Manager → Manage → Add Roles and Features.</w:t>
      </w:r>
    </w:p>
    <w:p w14:paraId="383F3D05" w14:textId="77777777" w:rsidR="00BB0B00" w:rsidRPr="00753BE6" w:rsidRDefault="00BB0B00">
      <w:pPr>
        <w:pStyle w:val="ListParagraph"/>
        <w:numPr>
          <w:ilvl w:val="0"/>
          <w:numId w:val="166"/>
        </w:numPr>
        <w:spacing w:after="80"/>
        <w:ind w:left="0" w:hanging="357"/>
        <w:rPr>
          <w:rFonts w:cs="Times New Roman"/>
        </w:rPr>
      </w:pPr>
      <w:proofErr w:type="spellStart"/>
      <w:r w:rsidRPr="00753BE6">
        <w:rPr>
          <w:rFonts w:cs="Times New Roman"/>
        </w:rPr>
        <w:t>Válaszd</w:t>
      </w:r>
      <w:proofErr w:type="spellEnd"/>
      <w:r w:rsidRPr="00753BE6">
        <w:rPr>
          <w:rFonts w:cs="Times New Roman"/>
        </w:rPr>
        <w:t xml:space="preserve"> a Role-based or feature-based installation </w:t>
      </w:r>
      <w:proofErr w:type="spellStart"/>
      <w:r w:rsidRPr="00753BE6">
        <w:rPr>
          <w:rFonts w:cs="Times New Roman"/>
        </w:rPr>
        <w:t>lehetőséget</w:t>
      </w:r>
      <w:proofErr w:type="spellEnd"/>
      <w:r w:rsidRPr="00753BE6">
        <w:rPr>
          <w:rFonts w:cs="Times New Roman"/>
        </w:rPr>
        <w:t>.</w:t>
      </w:r>
    </w:p>
    <w:p w14:paraId="6D14C966" w14:textId="77777777" w:rsidR="00BB0B00" w:rsidRPr="00753BE6" w:rsidRDefault="00BB0B00">
      <w:pPr>
        <w:pStyle w:val="ListParagraph"/>
        <w:numPr>
          <w:ilvl w:val="0"/>
          <w:numId w:val="166"/>
        </w:numPr>
        <w:spacing w:after="80"/>
        <w:ind w:left="0" w:hanging="357"/>
        <w:contextualSpacing w:val="0"/>
        <w:rPr>
          <w:rFonts w:cs="Times New Roman"/>
        </w:rPr>
      </w:pPr>
      <w:proofErr w:type="spellStart"/>
      <w:r w:rsidRPr="00753BE6">
        <w:rPr>
          <w:rFonts w:cs="Times New Roman"/>
        </w:rPr>
        <w:t>Válaszd</w:t>
      </w:r>
      <w:proofErr w:type="spellEnd"/>
      <w:r w:rsidRPr="00753BE6">
        <w:rPr>
          <w:rFonts w:cs="Times New Roman"/>
        </w:rPr>
        <w:t xml:space="preserve"> ki a </w:t>
      </w:r>
      <w:proofErr w:type="spellStart"/>
      <w:r w:rsidRPr="00753BE6">
        <w:rPr>
          <w:rFonts w:cs="Times New Roman"/>
        </w:rPr>
        <w:t>szervert</w:t>
      </w:r>
      <w:proofErr w:type="spellEnd"/>
      <w:r w:rsidRPr="00753BE6">
        <w:rPr>
          <w:rFonts w:cs="Times New Roman"/>
        </w:rPr>
        <w:t xml:space="preserve">, amin </w:t>
      </w:r>
      <w:proofErr w:type="spellStart"/>
      <w:r w:rsidRPr="00753BE6">
        <w:rPr>
          <w:rFonts w:cs="Times New Roman"/>
        </w:rPr>
        <w:t>telepíteni</w:t>
      </w:r>
      <w:proofErr w:type="spellEnd"/>
      <w:r w:rsidRPr="00753BE6">
        <w:rPr>
          <w:rFonts w:cs="Times New Roman"/>
        </w:rPr>
        <w:t xml:space="preserve"> </w:t>
      </w:r>
      <w:proofErr w:type="spellStart"/>
      <w:r w:rsidRPr="00753BE6">
        <w:rPr>
          <w:rFonts w:cs="Times New Roman"/>
        </w:rPr>
        <w:t>szeretnéd</w:t>
      </w:r>
      <w:proofErr w:type="spellEnd"/>
      <w:r w:rsidRPr="00753BE6">
        <w:rPr>
          <w:rFonts w:cs="Times New Roman"/>
        </w:rPr>
        <w:t>.</w:t>
      </w:r>
    </w:p>
    <w:p w14:paraId="517F2D10" w14:textId="77777777" w:rsidR="00BB0B00" w:rsidRPr="00753BE6" w:rsidRDefault="00BB0B00">
      <w:pPr>
        <w:pStyle w:val="ListParagraph"/>
        <w:numPr>
          <w:ilvl w:val="0"/>
          <w:numId w:val="165"/>
        </w:numPr>
        <w:ind w:left="0"/>
        <w:rPr>
          <w:rFonts w:cs="Times New Roman"/>
          <w:i/>
          <w:iCs/>
          <w:u w:val="single"/>
        </w:rPr>
      </w:pPr>
      <w:r w:rsidRPr="00753BE6">
        <w:rPr>
          <w:rFonts w:cs="Times New Roman"/>
          <w:i/>
          <w:iCs/>
          <w:u w:val="single"/>
        </w:rPr>
        <w:t xml:space="preserve">IIS </w:t>
      </w:r>
      <w:proofErr w:type="spellStart"/>
      <w:r w:rsidRPr="00753BE6">
        <w:rPr>
          <w:rFonts w:cs="Times New Roman"/>
          <w:i/>
          <w:iCs/>
          <w:u w:val="single"/>
        </w:rPr>
        <w:t>szerepkör</w:t>
      </w:r>
      <w:proofErr w:type="spellEnd"/>
      <w:r w:rsidRPr="00753BE6">
        <w:rPr>
          <w:rFonts w:cs="Times New Roman"/>
          <w:i/>
          <w:iCs/>
          <w:u w:val="single"/>
        </w:rPr>
        <w:t xml:space="preserve"> </w:t>
      </w:r>
      <w:proofErr w:type="spellStart"/>
      <w:r w:rsidRPr="00753BE6">
        <w:rPr>
          <w:rFonts w:cs="Times New Roman"/>
          <w:i/>
          <w:iCs/>
          <w:u w:val="single"/>
        </w:rPr>
        <w:t>kiválasztása</w:t>
      </w:r>
      <w:proofErr w:type="spellEnd"/>
    </w:p>
    <w:p w14:paraId="16F0A4F1" w14:textId="77777777" w:rsidR="00BB0B00" w:rsidRPr="00753BE6" w:rsidRDefault="00BB0B00">
      <w:pPr>
        <w:pStyle w:val="ListParagraph"/>
        <w:numPr>
          <w:ilvl w:val="0"/>
          <w:numId w:val="166"/>
        </w:numPr>
        <w:ind w:left="0"/>
        <w:rPr>
          <w:rFonts w:cs="Times New Roman"/>
        </w:rPr>
      </w:pPr>
      <w:r w:rsidRPr="00753BE6">
        <w:rPr>
          <w:rFonts w:cs="Times New Roman"/>
        </w:rPr>
        <w:t xml:space="preserve">A Server Roles </w:t>
      </w:r>
      <w:proofErr w:type="spellStart"/>
      <w:r w:rsidRPr="00753BE6">
        <w:rPr>
          <w:rFonts w:cs="Times New Roman"/>
        </w:rPr>
        <w:t>listában</w:t>
      </w:r>
      <w:proofErr w:type="spellEnd"/>
      <w:r w:rsidRPr="00753BE6">
        <w:rPr>
          <w:rFonts w:cs="Times New Roman"/>
        </w:rPr>
        <w:t xml:space="preserve"> </w:t>
      </w:r>
      <w:proofErr w:type="spellStart"/>
      <w:r w:rsidRPr="00753BE6">
        <w:rPr>
          <w:rFonts w:cs="Times New Roman"/>
        </w:rPr>
        <w:t>pipáld</w:t>
      </w:r>
      <w:proofErr w:type="spellEnd"/>
      <w:r w:rsidRPr="00753BE6">
        <w:rPr>
          <w:rFonts w:cs="Times New Roman"/>
        </w:rPr>
        <w:t xml:space="preserve"> ki </w:t>
      </w:r>
      <w:proofErr w:type="spellStart"/>
      <w:r w:rsidRPr="00753BE6">
        <w:rPr>
          <w:rFonts w:cs="Times New Roman"/>
        </w:rPr>
        <w:t>az</w:t>
      </w:r>
      <w:proofErr w:type="spellEnd"/>
      <w:r w:rsidRPr="00753BE6">
        <w:rPr>
          <w:rFonts w:cs="Times New Roman"/>
        </w:rPr>
        <w:t xml:space="preserve"> Web Server (IIS) </w:t>
      </w:r>
      <w:proofErr w:type="spellStart"/>
      <w:r w:rsidRPr="00753BE6">
        <w:rPr>
          <w:rFonts w:cs="Times New Roman"/>
        </w:rPr>
        <w:t>lehetőséget</w:t>
      </w:r>
      <w:proofErr w:type="spellEnd"/>
      <w:r w:rsidRPr="00753BE6">
        <w:rPr>
          <w:rFonts w:cs="Times New Roman"/>
        </w:rPr>
        <w:t>.</w:t>
      </w:r>
    </w:p>
    <w:p w14:paraId="28F47B22" w14:textId="77777777" w:rsidR="00BB0B00" w:rsidRPr="00753BE6" w:rsidRDefault="00BB0B00">
      <w:pPr>
        <w:pStyle w:val="ListParagraph"/>
        <w:numPr>
          <w:ilvl w:val="0"/>
          <w:numId w:val="166"/>
        </w:numPr>
        <w:spacing w:after="80"/>
        <w:ind w:left="0" w:hanging="357"/>
        <w:contextualSpacing w:val="0"/>
        <w:rPr>
          <w:rFonts w:cs="Times New Roman"/>
        </w:rPr>
      </w:pPr>
      <w:proofErr w:type="spellStart"/>
      <w:r w:rsidRPr="00753BE6">
        <w:rPr>
          <w:rFonts w:cs="Times New Roman"/>
        </w:rPr>
        <w:t>Megjelenik</w:t>
      </w:r>
      <w:proofErr w:type="spellEnd"/>
      <w:r w:rsidRPr="00753BE6">
        <w:rPr>
          <w:rFonts w:cs="Times New Roman"/>
        </w:rPr>
        <w:t xml:space="preserve"> </w:t>
      </w:r>
      <w:proofErr w:type="spellStart"/>
      <w:r w:rsidRPr="00753BE6">
        <w:rPr>
          <w:rFonts w:cs="Times New Roman"/>
        </w:rPr>
        <w:t>egy</w:t>
      </w:r>
      <w:proofErr w:type="spellEnd"/>
      <w:r w:rsidRPr="00753BE6">
        <w:rPr>
          <w:rFonts w:cs="Times New Roman"/>
        </w:rPr>
        <w:t xml:space="preserve"> </w:t>
      </w:r>
      <w:proofErr w:type="spellStart"/>
      <w:r w:rsidRPr="00753BE6">
        <w:rPr>
          <w:rFonts w:cs="Times New Roman"/>
        </w:rPr>
        <w:t>ablak</w:t>
      </w:r>
      <w:proofErr w:type="spellEnd"/>
      <w:r w:rsidRPr="00753BE6">
        <w:rPr>
          <w:rFonts w:cs="Times New Roman"/>
        </w:rPr>
        <w:t xml:space="preserve"> a </w:t>
      </w:r>
      <w:proofErr w:type="spellStart"/>
      <w:r w:rsidRPr="00753BE6">
        <w:rPr>
          <w:rFonts w:cs="Times New Roman"/>
        </w:rPr>
        <w:t>szükséges</w:t>
      </w:r>
      <w:proofErr w:type="spellEnd"/>
      <w:r w:rsidRPr="00753BE6">
        <w:rPr>
          <w:rFonts w:cs="Times New Roman"/>
        </w:rPr>
        <w:t xml:space="preserve"> </w:t>
      </w:r>
      <w:proofErr w:type="spellStart"/>
      <w:r w:rsidRPr="00753BE6">
        <w:rPr>
          <w:rFonts w:cs="Times New Roman"/>
        </w:rPr>
        <w:t>funkciókkal</w:t>
      </w:r>
      <w:proofErr w:type="spellEnd"/>
      <w:r w:rsidRPr="00753BE6">
        <w:rPr>
          <w:rFonts w:cs="Times New Roman"/>
        </w:rPr>
        <w:t xml:space="preserve"> → Add Features </w:t>
      </w:r>
      <w:proofErr w:type="spellStart"/>
      <w:r w:rsidRPr="00753BE6">
        <w:rPr>
          <w:rFonts w:cs="Times New Roman"/>
        </w:rPr>
        <w:t>gomb</w:t>
      </w:r>
      <w:proofErr w:type="spellEnd"/>
      <w:r w:rsidRPr="00753BE6">
        <w:rPr>
          <w:rFonts w:cs="Times New Roman"/>
        </w:rPr>
        <w:t>.</w:t>
      </w:r>
    </w:p>
    <w:p w14:paraId="46248910" w14:textId="77777777" w:rsidR="00BB0B00" w:rsidRPr="00753BE6" w:rsidRDefault="00BB0B00">
      <w:pPr>
        <w:pStyle w:val="ListParagraph"/>
        <w:numPr>
          <w:ilvl w:val="0"/>
          <w:numId w:val="165"/>
        </w:numPr>
        <w:ind w:left="0"/>
        <w:rPr>
          <w:rFonts w:cs="Times New Roman"/>
          <w:i/>
          <w:iCs/>
          <w:u w:val="single"/>
        </w:rPr>
      </w:pPr>
      <w:r w:rsidRPr="00753BE6">
        <w:rPr>
          <w:rFonts w:cs="Times New Roman"/>
          <w:i/>
          <w:iCs/>
          <w:u w:val="single"/>
        </w:rPr>
        <w:t xml:space="preserve">Feature-ek </w:t>
      </w:r>
      <w:proofErr w:type="spellStart"/>
      <w:r w:rsidRPr="00753BE6">
        <w:rPr>
          <w:rFonts w:cs="Times New Roman"/>
          <w:i/>
          <w:iCs/>
          <w:u w:val="single"/>
        </w:rPr>
        <w:t>kiválasztása</w:t>
      </w:r>
      <w:proofErr w:type="spellEnd"/>
      <w:r w:rsidRPr="00753BE6">
        <w:rPr>
          <w:rFonts w:cs="Times New Roman"/>
          <w:i/>
          <w:iCs/>
          <w:u w:val="single"/>
        </w:rPr>
        <w:t xml:space="preserve"> (</w:t>
      </w:r>
      <w:proofErr w:type="spellStart"/>
      <w:r w:rsidRPr="00753BE6">
        <w:rPr>
          <w:rFonts w:cs="Times New Roman"/>
          <w:i/>
          <w:iCs/>
          <w:u w:val="single"/>
        </w:rPr>
        <w:t>opcionális</w:t>
      </w:r>
      <w:proofErr w:type="spellEnd"/>
      <w:r w:rsidRPr="00753BE6">
        <w:rPr>
          <w:rFonts w:cs="Times New Roman"/>
          <w:i/>
          <w:iCs/>
          <w:u w:val="single"/>
        </w:rPr>
        <w:t>)</w:t>
      </w:r>
    </w:p>
    <w:p w14:paraId="02AB101F" w14:textId="77777777" w:rsidR="00BB0B00" w:rsidRPr="00753BE6" w:rsidRDefault="00BB0B00">
      <w:pPr>
        <w:pStyle w:val="ListParagraph"/>
        <w:numPr>
          <w:ilvl w:val="0"/>
          <w:numId w:val="166"/>
        </w:numPr>
        <w:ind w:left="0"/>
        <w:rPr>
          <w:rFonts w:cs="Times New Roman"/>
        </w:rPr>
      </w:pPr>
      <w:proofErr w:type="spellStart"/>
      <w:r w:rsidRPr="00753BE6">
        <w:rPr>
          <w:rFonts w:cs="Times New Roman"/>
        </w:rPr>
        <w:t>Alapértelmezett</w:t>
      </w:r>
      <w:proofErr w:type="spellEnd"/>
      <w:r w:rsidRPr="00753BE6">
        <w:rPr>
          <w:rFonts w:cs="Times New Roman"/>
        </w:rPr>
        <w:t xml:space="preserve"> feature-ek </w:t>
      </w:r>
      <w:proofErr w:type="spellStart"/>
      <w:r w:rsidRPr="00753BE6">
        <w:rPr>
          <w:rFonts w:cs="Times New Roman"/>
        </w:rPr>
        <w:t>elegendőek</w:t>
      </w:r>
      <w:proofErr w:type="spellEnd"/>
      <w:r w:rsidRPr="00753BE6">
        <w:rPr>
          <w:rFonts w:cs="Times New Roman"/>
        </w:rPr>
        <w:t xml:space="preserve"> a </w:t>
      </w:r>
      <w:proofErr w:type="spellStart"/>
      <w:r w:rsidRPr="00753BE6">
        <w:rPr>
          <w:rFonts w:cs="Times New Roman"/>
        </w:rPr>
        <w:t>legtöbb</w:t>
      </w:r>
      <w:proofErr w:type="spellEnd"/>
      <w:r w:rsidRPr="00753BE6">
        <w:rPr>
          <w:rFonts w:cs="Times New Roman"/>
        </w:rPr>
        <w:t xml:space="preserve"> </w:t>
      </w:r>
      <w:proofErr w:type="spellStart"/>
      <w:r w:rsidRPr="00753BE6">
        <w:rPr>
          <w:rFonts w:cs="Times New Roman"/>
        </w:rPr>
        <w:t>webkiszolgálóhoz</w:t>
      </w:r>
      <w:proofErr w:type="spellEnd"/>
      <w:r w:rsidRPr="00753BE6">
        <w:rPr>
          <w:rFonts w:cs="Times New Roman"/>
        </w:rPr>
        <w:t>.</w:t>
      </w:r>
    </w:p>
    <w:p w14:paraId="7796188D" w14:textId="77777777" w:rsidR="00BB0B00" w:rsidRPr="00753BE6" w:rsidRDefault="00BB0B00">
      <w:pPr>
        <w:pStyle w:val="ListParagraph"/>
        <w:numPr>
          <w:ilvl w:val="0"/>
          <w:numId w:val="166"/>
        </w:numPr>
        <w:spacing w:after="80"/>
        <w:ind w:left="0" w:hanging="357"/>
        <w:contextualSpacing w:val="0"/>
        <w:rPr>
          <w:rFonts w:cs="Times New Roman"/>
        </w:rPr>
      </w:pPr>
      <w:r w:rsidRPr="00753BE6">
        <w:rPr>
          <w:rFonts w:cs="Times New Roman"/>
        </w:rPr>
        <w:t xml:space="preserve">Ha </w:t>
      </w:r>
      <w:proofErr w:type="spellStart"/>
      <w:r w:rsidRPr="00753BE6">
        <w:rPr>
          <w:rFonts w:cs="Times New Roman"/>
        </w:rPr>
        <w:t>szükséges</w:t>
      </w:r>
      <w:proofErr w:type="spellEnd"/>
      <w:r w:rsidRPr="00753BE6">
        <w:rPr>
          <w:rFonts w:cs="Times New Roman"/>
        </w:rPr>
        <w:t xml:space="preserve">, </w:t>
      </w:r>
      <w:proofErr w:type="spellStart"/>
      <w:r w:rsidRPr="00753BE6">
        <w:rPr>
          <w:rFonts w:cs="Times New Roman"/>
        </w:rPr>
        <w:t>pipálhatod</w:t>
      </w:r>
      <w:proofErr w:type="spellEnd"/>
      <w:r w:rsidRPr="00753BE6">
        <w:rPr>
          <w:rFonts w:cs="Times New Roman"/>
        </w:rPr>
        <w:t xml:space="preserve"> a .NET Extensibility, ASP.NET,</w:t>
      </w:r>
      <w:r w:rsidRPr="00753BE6">
        <w:rPr>
          <w:rFonts w:cs="Times New Roman"/>
        </w:rPr>
        <w:br/>
        <w:t xml:space="preserve">WebDAV Publishing, FTP Server </w:t>
      </w:r>
      <w:proofErr w:type="spellStart"/>
      <w:r w:rsidRPr="00753BE6">
        <w:rPr>
          <w:rFonts w:cs="Times New Roman"/>
        </w:rPr>
        <w:t>funkciókat</w:t>
      </w:r>
      <w:proofErr w:type="spellEnd"/>
      <w:r w:rsidRPr="00753BE6">
        <w:rPr>
          <w:rFonts w:cs="Times New Roman"/>
        </w:rPr>
        <w:t>.</w:t>
      </w:r>
    </w:p>
    <w:p w14:paraId="5438C845" w14:textId="77777777" w:rsidR="00BB0B00" w:rsidRPr="00753BE6" w:rsidRDefault="00BB0B00">
      <w:pPr>
        <w:pStyle w:val="ListParagraph"/>
        <w:numPr>
          <w:ilvl w:val="0"/>
          <w:numId w:val="165"/>
        </w:numPr>
        <w:ind w:left="0"/>
        <w:rPr>
          <w:rFonts w:cs="Times New Roman"/>
          <w:i/>
          <w:iCs/>
          <w:u w:val="single"/>
        </w:rPr>
      </w:pPr>
      <w:proofErr w:type="spellStart"/>
      <w:r w:rsidRPr="00753BE6">
        <w:rPr>
          <w:rFonts w:cs="Times New Roman"/>
          <w:i/>
          <w:iCs/>
          <w:u w:val="single"/>
        </w:rPr>
        <w:t>Telepítés</w:t>
      </w:r>
      <w:proofErr w:type="spellEnd"/>
    </w:p>
    <w:p w14:paraId="2167D0F7" w14:textId="77777777" w:rsidR="00BB0B00" w:rsidRPr="00753BE6" w:rsidRDefault="00BB0B00">
      <w:pPr>
        <w:pStyle w:val="ListParagraph"/>
        <w:numPr>
          <w:ilvl w:val="0"/>
          <w:numId w:val="167"/>
        </w:numPr>
        <w:ind w:left="0"/>
        <w:rPr>
          <w:rFonts w:cs="Times New Roman"/>
        </w:rPr>
      </w:pPr>
      <w:proofErr w:type="spellStart"/>
      <w:r w:rsidRPr="00753BE6">
        <w:rPr>
          <w:rFonts w:cs="Times New Roman"/>
        </w:rPr>
        <w:t>Kattints</w:t>
      </w:r>
      <w:proofErr w:type="spellEnd"/>
      <w:r w:rsidRPr="00753BE6">
        <w:rPr>
          <w:rFonts w:cs="Times New Roman"/>
        </w:rPr>
        <w:t xml:space="preserve"> a Install </w:t>
      </w:r>
      <w:proofErr w:type="spellStart"/>
      <w:r w:rsidRPr="00753BE6">
        <w:rPr>
          <w:rFonts w:cs="Times New Roman"/>
        </w:rPr>
        <w:t>gombra</w:t>
      </w:r>
      <w:proofErr w:type="spellEnd"/>
      <w:r w:rsidRPr="00753BE6">
        <w:rPr>
          <w:rFonts w:cs="Times New Roman"/>
        </w:rPr>
        <w:t>.</w:t>
      </w:r>
    </w:p>
    <w:p w14:paraId="26C85BAA" w14:textId="77777777" w:rsidR="00BB0B00" w:rsidRPr="00753BE6" w:rsidRDefault="00BB0B00">
      <w:pPr>
        <w:pStyle w:val="ListParagraph"/>
        <w:numPr>
          <w:ilvl w:val="0"/>
          <w:numId w:val="167"/>
        </w:numPr>
        <w:ind w:left="0" w:hanging="357"/>
        <w:contextualSpacing w:val="0"/>
        <w:rPr>
          <w:rFonts w:cs="Times New Roman"/>
        </w:rPr>
      </w:pPr>
      <w:r w:rsidRPr="00753BE6">
        <w:rPr>
          <w:rFonts w:cs="Times New Roman"/>
        </w:rPr>
        <w:t xml:space="preserve">A </w:t>
      </w:r>
      <w:proofErr w:type="spellStart"/>
      <w:r w:rsidRPr="00753BE6">
        <w:rPr>
          <w:rFonts w:cs="Times New Roman"/>
        </w:rPr>
        <w:t>telepítés</w:t>
      </w:r>
      <w:proofErr w:type="spellEnd"/>
      <w:r w:rsidRPr="00753BE6">
        <w:rPr>
          <w:rFonts w:cs="Times New Roman"/>
        </w:rPr>
        <w:t xml:space="preserve"> </w:t>
      </w:r>
      <w:proofErr w:type="spellStart"/>
      <w:r w:rsidRPr="00753BE6">
        <w:rPr>
          <w:rFonts w:cs="Times New Roman"/>
        </w:rPr>
        <w:t>után</w:t>
      </w:r>
      <w:proofErr w:type="spellEnd"/>
      <w:r w:rsidRPr="00753BE6">
        <w:rPr>
          <w:rFonts w:cs="Times New Roman"/>
        </w:rPr>
        <w:t xml:space="preserve"> </w:t>
      </w:r>
      <w:proofErr w:type="spellStart"/>
      <w:r w:rsidRPr="00753BE6">
        <w:rPr>
          <w:rFonts w:cs="Times New Roman"/>
        </w:rPr>
        <w:t>ellenőrizheted</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IIS </w:t>
      </w:r>
      <w:proofErr w:type="spellStart"/>
      <w:r w:rsidRPr="00753BE6">
        <w:rPr>
          <w:rFonts w:cs="Times New Roman"/>
        </w:rPr>
        <w:t>működését</w:t>
      </w:r>
      <w:proofErr w:type="spellEnd"/>
      <w:r w:rsidRPr="00753BE6">
        <w:rPr>
          <w:rFonts w:cs="Times New Roman"/>
        </w:rPr>
        <w:t xml:space="preserve">: </w:t>
      </w:r>
      <w:proofErr w:type="spellStart"/>
      <w:r w:rsidRPr="00753BE6">
        <w:rPr>
          <w:rFonts w:cs="Times New Roman"/>
        </w:rPr>
        <w:t>nyisd</w:t>
      </w:r>
      <w:proofErr w:type="spellEnd"/>
      <w:r w:rsidRPr="00753BE6">
        <w:rPr>
          <w:rFonts w:cs="Times New Roman"/>
        </w:rPr>
        <w:t xml:space="preserve"> meg a </w:t>
      </w:r>
      <w:proofErr w:type="spellStart"/>
      <w:r w:rsidRPr="00753BE6">
        <w:rPr>
          <w:rFonts w:cs="Times New Roman"/>
        </w:rPr>
        <w:t>böngészőt</w:t>
      </w:r>
      <w:proofErr w:type="spellEnd"/>
      <w:r w:rsidRPr="00753BE6">
        <w:rPr>
          <w:rFonts w:cs="Times New Roman"/>
        </w:rPr>
        <w:t xml:space="preserve"> → http://localhost → a "Welcome to IIS" </w:t>
      </w:r>
      <w:proofErr w:type="spellStart"/>
      <w:r w:rsidRPr="00753BE6">
        <w:rPr>
          <w:rFonts w:cs="Times New Roman"/>
        </w:rPr>
        <w:t>oldalnak</w:t>
      </w:r>
      <w:proofErr w:type="spellEnd"/>
      <w:r w:rsidRPr="00753BE6">
        <w:rPr>
          <w:rFonts w:cs="Times New Roman"/>
        </w:rPr>
        <w:t xml:space="preserve"> </w:t>
      </w:r>
      <w:proofErr w:type="spellStart"/>
      <w:r w:rsidRPr="00753BE6">
        <w:rPr>
          <w:rFonts w:cs="Times New Roman"/>
        </w:rPr>
        <w:t>kell</w:t>
      </w:r>
      <w:proofErr w:type="spellEnd"/>
      <w:r w:rsidRPr="00753BE6">
        <w:rPr>
          <w:rFonts w:cs="Times New Roman"/>
        </w:rPr>
        <w:t xml:space="preserve"> </w:t>
      </w:r>
      <w:proofErr w:type="spellStart"/>
      <w:r w:rsidRPr="00753BE6">
        <w:rPr>
          <w:rFonts w:cs="Times New Roman"/>
        </w:rPr>
        <w:t>megjelennie</w:t>
      </w:r>
      <w:proofErr w:type="spellEnd"/>
      <w:r w:rsidRPr="00753BE6">
        <w:rPr>
          <w:rFonts w:cs="Times New Roman"/>
        </w:rPr>
        <w:t>.</w:t>
      </w:r>
    </w:p>
    <w:p w14:paraId="6F714A9E" w14:textId="77777777" w:rsidR="00BB0B00" w:rsidRPr="00753BE6" w:rsidRDefault="00BB0B00">
      <w:pPr>
        <w:pStyle w:val="ListParagraph"/>
        <w:numPr>
          <w:ilvl w:val="0"/>
          <w:numId w:val="164"/>
        </w:numPr>
        <w:ind w:left="0" w:hanging="284"/>
        <w:rPr>
          <w:rFonts w:cs="Times New Roman"/>
          <w:u w:val="single"/>
        </w:rPr>
      </w:pPr>
      <w:r w:rsidRPr="00753BE6">
        <w:rPr>
          <w:rFonts w:cs="Times New Roman"/>
          <w:u w:val="single"/>
        </w:rPr>
        <w:t xml:space="preserve">IIS GUI </w:t>
      </w:r>
      <w:proofErr w:type="spellStart"/>
      <w:r w:rsidRPr="00753BE6">
        <w:rPr>
          <w:rFonts w:cs="Times New Roman"/>
          <w:u w:val="single"/>
        </w:rPr>
        <w:t>alapú</w:t>
      </w:r>
      <w:proofErr w:type="spellEnd"/>
      <w:r w:rsidRPr="00753BE6">
        <w:rPr>
          <w:rFonts w:cs="Times New Roman"/>
          <w:u w:val="single"/>
        </w:rPr>
        <w:t xml:space="preserve"> </w:t>
      </w:r>
      <w:proofErr w:type="spellStart"/>
      <w:r w:rsidRPr="00753BE6">
        <w:rPr>
          <w:rFonts w:cs="Times New Roman"/>
          <w:u w:val="single"/>
        </w:rPr>
        <w:t>kezelése</w:t>
      </w:r>
      <w:proofErr w:type="spellEnd"/>
    </w:p>
    <w:p w14:paraId="684882A3" w14:textId="77777777" w:rsidR="00BB0B00" w:rsidRPr="00753BE6" w:rsidRDefault="00BB0B00">
      <w:pPr>
        <w:pStyle w:val="ListParagraph"/>
        <w:numPr>
          <w:ilvl w:val="0"/>
          <w:numId w:val="168"/>
        </w:numPr>
        <w:ind w:left="0" w:hanging="218"/>
        <w:rPr>
          <w:rFonts w:cs="Times New Roman"/>
        </w:rPr>
      </w:pPr>
      <w:proofErr w:type="spellStart"/>
      <w:r w:rsidRPr="00753BE6">
        <w:rPr>
          <w:rFonts w:cs="Times New Roman"/>
        </w:rPr>
        <w:t>Nyisd</w:t>
      </w:r>
      <w:proofErr w:type="spellEnd"/>
      <w:r w:rsidRPr="00753BE6">
        <w:rPr>
          <w:rFonts w:cs="Times New Roman"/>
        </w:rPr>
        <w:t xml:space="preserve"> meg </w:t>
      </w:r>
      <w:proofErr w:type="spellStart"/>
      <w:r w:rsidRPr="00753BE6">
        <w:rPr>
          <w:rFonts w:cs="Times New Roman"/>
        </w:rPr>
        <w:t>az</w:t>
      </w:r>
      <w:proofErr w:type="spellEnd"/>
      <w:r w:rsidRPr="00753BE6">
        <w:rPr>
          <w:rFonts w:cs="Times New Roman"/>
        </w:rPr>
        <w:t xml:space="preserve"> Internet Information Services (IIS) Manager-t:</w:t>
      </w:r>
    </w:p>
    <w:p w14:paraId="40C88F24" w14:textId="77777777" w:rsidR="00BB0B00" w:rsidRPr="00753BE6" w:rsidRDefault="00BB0B00">
      <w:pPr>
        <w:pStyle w:val="ListParagraph"/>
        <w:numPr>
          <w:ilvl w:val="1"/>
          <w:numId w:val="169"/>
        </w:numPr>
        <w:ind w:left="0"/>
        <w:rPr>
          <w:rFonts w:cs="Times New Roman"/>
        </w:rPr>
      </w:pPr>
      <w:r w:rsidRPr="00753BE6">
        <w:rPr>
          <w:rFonts w:cs="Times New Roman"/>
        </w:rPr>
        <w:t>Start → IIS Manager</w:t>
      </w:r>
    </w:p>
    <w:p w14:paraId="69282F71" w14:textId="77777777" w:rsidR="00BB0B00" w:rsidRPr="00753BE6" w:rsidRDefault="00BB0B00">
      <w:pPr>
        <w:pStyle w:val="ListParagraph"/>
        <w:numPr>
          <w:ilvl w:val="1"/>
          <w:numId w:val="169"/>
        </w:numPr>
        <w:ind w:left="0" w:hanging="357"/>
        <w:contextualSpacing w:val="0"/>
        <w:rPr>
          <w:rFonts w:cs="Times New Roman"/>
        </w:rPr>
      </w:pP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inetmgr</w:t>
      </w:r>
      <w:proofErr w:type="spellEnd"/>
      <w:r w:rsidRPr="00753BE6">
        <w:rPr>
          <w:rFonts w:cs="Times New Roman"/>
        </w:rPr>
        <w:t xml:space="preserve"> </w:t>
      </w:r>
      <w:proofErr w:type="spellStart"/>
      <w:r w:rsidRPr="00753BE6">
        <w:rPr>
          <w:rFonts w:cs="Times New Roman"/>
        </w:rPr>
        <w:t>parancs</w:t>
      </w:r>
      <w:proofErr w:type="spellEnd"/>
      <w:r w:rsidRPr="00753BE6">
        <w:rPr>
          <w:rFonts w:cs="Times New Roman"/>
        </w:rPr>
        <w:t xml:space="preserve"> a </w:t>
      </w:r>
      <w:proofErr w:type="spellStart"/>
      <w:r w:rsidRPr="00753BE6">
        <w:rPr>
          <w:rFonts w:cs="Times New Roman"/>
        </w:rPr>
        <w:t>Futtatás</w:t>
      </w:r>
      <w:proofErr w:type="spellEnd"/>
      <w:r w:rsidRPr="00753BE6">
        <w:rPr>
          <w:rFonts w:cs="Times New Roman"/>
        </w:rPr>
        <w:t xml:space="preserve"> </w:t>
      </w:r>
      <w:proofErr w:type="spellStart"/>
      <w:r w:rsidRPr="00753BE6">
        <w:rPr>
          <w:rFonts w:cs="Times New Roman"/>
        </w:rPr>
        <w:t>ablakból</w:t>
      </w:r>
      <w:proofErr w:type="spellEnd"/>
      <w:r w:rsidRPr="00753BE6">
        <w:rPr>
          <w:rFonts w:cs="Times New Roman"/>
        </w:rPr>
        <w:t xml:space="preserve"> (</w:t>
      </w:r>
      <w:proofErr w:type="spellStart"/>
      <w:r w:rsidRPr="00753BE6">
        <w:rPr>
          <w:rFonts w:cs="Times New Roman"/>
        </w:rPr>
        <w:t>Win+R</w:t>
      </w:r>
      <w:proofErr w:type="spellEnd"/>
      <w:r w:rsidRPr="00753BE6">
        <w:rPr>
          <w:rFonts w:cs="Times New Roman"/>
        </w:rPr>
        <w:t>)</w:t>
      </w:r>
    </w:p>
    <w:p w14:paraId="45B0FA50" w14:textId="77777777" w:rsidR="00BB0B00" w:rsidRPr="00753BE6" w:rsidRDefault="00BB0B00" w:rsidP="00E14951">
      <w:pPr>
        <w:spacing w:after="0"/>
        <w:rPr>
          <w:rFonts w:cs="Times New Roman"/>
          <w:i/>
          <w:iCs/>
          <w:u w:val="single"/>
        </w:rPr>
      </w:pPr>
      <w:proofErr w:type="spellStart"/>
      <w:r w:rsidRPr="00753BE6">
        <w:rPr>
          <w:rFonts w:cs="Times New Roman"/>
          <w:i/>
          <w:iCs/>
          <w:u w:val="single"/>
        </w:rPr>
        <w:t>Fő</w:t>
      </w:r>
      <w:proofErr w:type="spellEnd"/>
      <w:r w:rsidRPr="00753BE6">
        <w:rPr>
          <w:rFonts w:cs="Times New Roman"/>
          <w:i/>
          <w:iCs/>
          <w:u w:val="single"/>
        </w:rPr>
        <w:t xml:space="preserve"> </w:t>
      </w:r>
      <w:proofErr w:type="spellStart"/>
      <w:r w:rsidRPr="00753BE6">
        <w:rPr>
          <w:rFonts w:cs="Times New Roman"/>
          <w:i/>
          <w:iCs/>
          <w:u w:val="single"/>
        </w:rPr>
        <w:t>ablak</w:t>
      </w:r>
      <w:proofErr w:type="spellEnd"/>
      <w:r w:rsidRPr="00753BE6">
        <w:rPr>
          <w:rFonts w:cs="Times New Roman"/>
          <w:i/>
          <w:iCs/>
          <w:u w:val="single"/>
        </w:rPr>
        <w:t xml:space="preserve"> </w:t>
      </w:r>
      <w:proofErr w:type="spellStart"/>
      <w:r w:rsidRPr="00753BE6">
        <w:rPr>
          <w:rFonts w:cs="Times New Roman"/>
          <w:i/>
          <w:iCs/>
          <w:u w:val="single"/>
        </w:rPr>
        <w:t>felépítése</w:t>
      </w:r>
      <w:proofErr w:type="spellEnd"/>
      <w:r w:rsidRPr="00753BE6">
        <w:rPr>
          <w:rFonts w:cs="Times New Roman"/>
          <w:i/>
          <w:iCs/>
          <w:u w:val="single"/>
        </w:rPr>
        <w:t>:</w:t>
      </w:r>
    </w:p>
    <w:p w14:paraId="317F96FF" w14:textId="77777777" w:rsidR="00BB0B00" w:rsidRPr="00753BE6" w:rsidRDefault="00BB0B00">
      <w:pPr>
        <w:pStyle w:val="ListParagraph"/>
        <w:numPr>
          <w:ilvl w:val="0"/>
          <w:numId w:val="170"/>
        </w:numPr>
        <w:ind w:left="0"/>
        <w:rPr>
          <w:rFonts w:cs="Times New Roman"/>
        </w:rPr>
      </w:pPr>
      <w:r w:rsidRPr="00753BE6">
        <w:rPr>
          <w:rFonts w:cs="Times New Roman"/>
        </w:rPr>
        <w:t xml:space="preserve">Connections panel: a </w:t>
      </w:r>
      <w:proofErr w:type="spellStart"/>
      <w:r w:rsidRPr="00753BE6">
        <w:rPr>
          <w:rFonts w:cs="Times New Roman"/>
        </w:rPr>
        <w:t>szerver</w:t>
      </w:r>
      <w:proofErr w:type="spellEnd"/>
      <w:r w:rsidRPr="00753BE6">
        <w:rPr>
          <w:rFonts w:cs="Times New Roman"/>
        </w:rPr>
        <w:t xml:space="preserve">, site-ok </w:t>
      </w:r>
      <w:proofErr w:type="spellStart"/>
      <w:r w:rsidRPr="00753BE6">
        <w:rPr>
          <w:rFonts w:cs="Times New Roman"/>
        </w:rPr>
        <w:t>és</w:t>
      </w:r>
      <w:proofErr w:type="spellEnd"/>
      <w:r w:rsidRPr="00753BE6">
        <w:rPr>
          <w:rFonts w:cs="Times New Roman"/>
        </w:rPr>
        <w:t xml:space="preserve"> </w:t>
      </w:r>
      <w:proofErr w:type="spellStart"/>
      <w:r w:rsidRPr="00753BE6">
        <w:rPr>
          <w:rFonts w:cs="Times New Roman"/>
        </w:rPr>
        <w:t>alkalmazások</w:t>
      </w:r>
      <w:proofErr w:type="spellEnd"/>
      <w:r w:rsidRPr="00753BE6">
        <w:rPr>
          <w:rFonts w:cs="Times New Roman"/>
        </w:rPr>
        <w:t xml:space="preserve"> </w:t>
      </w:r>
      <w:proofErr w:type="spellStart"/>
      <w:r w:rsidRPr="00753BE6">
        <w:rPr>
          <w:rFonts w:cs="Times New Roman"/>
        </w:rPr>
        <w:t>hierarchiája</w:t>
      </w:r>
      <w:proofErr w:type="spellEnd"/>
      <w:r w:rsidRPr="00753BE6">
        <w:rPr>
          <w:rFonts w:cs="Times New Roman"/>
        </w:rPr>
        <w:t>.</w:t>
      </w:r>
    </w:p>
    <w:p w14:paraId="06D07681" w14:textId="77777777" w:rsidR="00BB0B00" w:rsidRPr="00753BE6" w:rsidRDefault="00BB0B00">
      <w:pPr>
        <w:pStyle w:val="ListParagraph"/>
        <w:numPr>
          <w:ilvl w:val="0"/>
          <w:numId w:val="170"/>
        </w:numPr>
        <w:ind w:left="0"/>
        <w:rPr>
          <w:rFonts w:cs="Times New Roman"/>
        </w:rPr>
      </w:pPr>
      <w:r w:rsidRPr="00753BE6">
        <w:rPr>
          <w:rFonts w:cs="Times New Roman"/>
        </w:rPr>
        <w:t xml:space="preserve">Features View: </w:t>
      </w:r>
      <w:proofErr w:type="spellStart"/>
      <w:r w:rsidRPr="00753BE6">
        <w:rPr>
          <w:rFonts w:cs="Times New Roman"/>
        </w:rPr>
        <w:t>kiválasztott</w:t>
      </w:r>
      <w:proofErr w:type="spellEnd"/>
      <w:r w:rsidRPr="00753BE6">
        <w:rPr>
          <w:rFonts w:cs="Times New Roman"/>
        </w:rPr>
        <w:t xml:space="preserve"> </w:t>
      </w:r>
      <w:proofErr w:type="spellStart"/>
      <w:r w:rsidRPr="00753BE6">
        <w:rPr>
          <w:rFonts w:cs="Times New Roman"/>
        </w:rPr>
        <w:t>webhelyhez</w:t>
      </w:r>
      <w:proofErr w:type="spellEnd"/>
      <w:r w:rsidRPr="00753BE6">
        <w:rPr>
          <w:rFonts w:cs="Times New Roman"/>
        </w:rPr>
        <w:t xml:space="preserve"> </w:t>
      </w:r>
      <w:proofErr w:type="spellStart"/>
      <w:r w:rsidRPr="00753BE6">
        <w:rPr>
          <w:rFonts w:cs="Times New Roman"/>
        </w:rPr>
        <w:t>tartozó</w:t>
      </w:r>
      <w:proofErr w:type="spellEnd"/>
      <w:r w:rsidRPr="00753BE6">
        <w:rPr>
          <w:rFonts w:cs="Times New Roman"/>
        </w:rPr>
        <w:t xml:space="preserve"> </w:t>
      </w:r>
      <w:proofErr w:type="spellStart"/>
      <w:r w:rsidRPr="00753BE6">
        <w:rPr>
          <w:rFonts w:cs="Times New Roman"/>
        </w:rPr>
        <w:t>beállítások</w:t>
      </w:r>
      <w:proofErr w:type="spellEnd"/>
      <w:r w:rsidRPr="00753BE6">
        <w:rPr>
          <w:rFonts w:cs="Times New Roman"/>
        </w:rPr>
        <w:t>.</w:t>
      </w:r>
    </w:p>
    <w:p w14:paraId="065ED961" w14:textId="77777777" w:rsidR="00BB0B00" w:rsidRPr="00753BE6" w:rsidRDefault="00BB0B00">
      <w:pPr>
        <w:pStyle w:val="ListParagraph"/>
        <w:numPr>
          <w:ilvl w:val="0"/>
          <w:numId w:val="170"/>
        </w:numPr>
        <w:ind w:left="0"/>
        <w:rPr>
          <w:rFonts w:cs="Times New Roman"/>
        </w:rPr>
      </w:pPr>
      <w:r w:rsidRPr="00753BE6">
        <w:rPr>
          <w:rFonts w:cs="Times New Roman"/>
        </w:rPr>
        <w:t xml:space="preserve">Actions panel: </w:t>
      </w:r>
      <w:proofErr w:type="spellStart"/>
      <w:r w:rsidRPr="00753BE6">
        <w:rPr>
          <w:rFonts w:cs="Times New Roman"/>
        </w:rPr>
        <w:t>gyors</w:t>
      </w:r>
      <w:proofErr w:type="spellEnd"/>
      <w:r w:rsidRPr="00753BE6">
        <w:rPr>
          <w:rFonts w:cs="Times New Roman"/>
        </w:rPr>
        <w:t xml:space="preserve"> </w:t>
      </w:r>
      <w:proofErr w:type="spellStart"/>
      <w:r w:rsidRPr="00753BE6">
        <w:rPr>
          <w:rFonts w:cs="Times New Roman"/>
        </w:rPr>
        <w:t>műveletek</w:t>
      </w:r>
      <w:proofErr w:type="spellEnd"/>
      <w:r w:rsidRPr="00753BE6">
        <w:rPr>
          <w:rFonts w:cs="Times New Roman"/>
        </w:rPr>
        <w:t xml:space="preserve"> (pl. Start, Stop, Restart, Add Website).</w:t>
      </w:r>
    </w:p>
    <w:p w14:paraId="7FC61FA6" w14:textId="77777777" w:rsidR="00BB0B00" w:rsidRPr="00753BE6" w:rsidRDefault="00BB0B00" w:rsidP="00E14951">
      <w:pPr>
        <w:rPr>
          <w:rFonts w:cs="Times New Roman"/>
        </w:rPr>
      </w:pPr>
    </w:p>
    <w:p w14:paraId="6EB91318" w14:textId="77777777" w:rsidR="00BB0B00" w:rsidRPr="00753BE6" w:rsidRDefault="00BB0B00">
      <w:pPr>
        <w:pStyle w:val="ListParagraph"/>
        <w:numPr>
          <w:ilvl w:val="0"/>
          <w:numId w:val="164"/>
        </w:numPr>
        <w:ind w:left="0" w:hanging="284"/>
        <w:rPr>
          <w:rFonts w:cs="Times New Roman"/>
          <w:u w:val="single"/>
        </w:rPr>
      </w:pPr>
      <w:proofErr w:type="spellStart"/>
      <w:r w:rsidRPr="00753BE6">
        <w:rPr>
          <w:rFonts w:cs="Times New Roman"/>
          <w:u w:val="single"/>
        </w:rPr>
        <w:t>Webhely</w:t>
      </w:r>
      <w:proofErr w:type="spellEnd"/>
      <w:r w:rsidRPr="00753BE6">
        <w:rPr>
          <w:rFonts w:cs="Times New Roman"/>
          <w:u w:val="single"/>
        </w:rPr>
        <w:t xml:space="preserve"> </w:t>
      </w:r>
      <w:proofErr w:type="spellStart"/>
      <w:r w:rsidRPr="00753BE6">
        <w:rPr>
          <w:rFonts w:cs="Times New Roman"/>
          <w:u w:val="single"/>
        </w:rPr>
        <w:t>létrehozása</w:t>
      </w:r>
      <w:proofErr w:type="spellEnd"/>
      <w:r w:rsidRPr="00753BE6">
        <w:rPr>
          <w:rFonts w:cs="Times New Roman"/>
          <w:u w:val="single"/>
        </w:rPr>
        <w:t xml:space="preserve"> GUI-ban</w:t>
      </w:r>
    </w:p>
    <w:p w14:paraId="4D1E8038" w14:textId="77777777" w:rsidR="00BB0B00" w:rsidRPr="00753BE6" w:rsidRDefault="00BB0B00">
      <w:pPr>
        <w:pStyle w:val="ListParagraph"/>
        <w:numPr>
          <w:ilvl w:val="0"/>
          <w:numId w:val="171"/>
        </w:numPr>
        <w:ind w:left="0"/>
        <w:rPr>
          <w:rFonts w:cs="Times New Roman"/>
          <w:i/>
          <w:iCs/>
          <w:u w:val="single"/>
        </w:rPr>
      </w:pPr>
      <w:r w:rsidRPr="00753BE6">
        <w:rPr>
          <w:rFonts w:cs="Times New Roman"/>
          <w:i/>
          <w:iCs/>
          <w:u w:val="single"/>
        </w:rPr>
        <w:t xml:space="preserve">Jobb </w:t>
      </w:r>
      <w:proofErr w:type="spellStart"/>
      <w:r w:rsidRPr="00753BE6">
        <w:rPr>
          <w:rFonts w:cs="Times New Roman"/>
          <w:i/>
          <w:iCs/>
          <w:u w:val="single"/>
        </w:rPr>
        <w:t>klikk</w:t>
      </w:r>
      <w:proofErr w:type="spellEnd"/>
      <w:r w:rsidRPr="00753BE6">
        <w:rPr>
          <w:rFonts w:cs="Times New Roman"/>
          <w:i/>
          <w:iCs/>
          <w:u w:val="single"/>
        </w:rPr>
        <w:t xml:space="preserve"> a Sites → Add Website…</w:t>
      </w:r>
    </w:p>
    <w:p w14:paraId="2629D1F7" w14:textId="77777777" w:rsidR="00BB0B00" w:rsidRPr="00753BE6" w:rsidRDefault="00BB0B00">
      <w:pPr>
        <w:pStyle w:val="ListParagraph"/>
        <w:numPr>
          <w:ilvl w:val="0"/>
          <w:numId w:val="172"/>
        </w:numPr>
        <w:ind w:left="0"/>
        <w:rPr>
          <w:rFonts w:cs="Times New Roman"/>
        </w:rPr>
      </w:pPr>
      <w:r w:rsidRPr="00753BE6">
        <w:rPr>
          <w:rFonts w:cs="Times New Roman"/>
        </w:rPr>
        <w:t xml:space="preserve">Site name: A </w:t>
      </w:r>
      <w:proofErr w:type="spellStart"/>
      <w:r w:rsidRPr="00753BE6">
        <w:rPr>
          <w:rFonts w:cs="Times New Roman"/>
        </w:rPr>
        <w:t>webhely</w:t>
      </w:r>
      <w:proofErr w:type="spellEnd"/>
      <w:r w:rsidRPr="00753BE6">
        <w:rPr>
          <w:rFonts w:cs="Times New Roman"/>
        </w:rPr>
        <w:t xml:space="preserve"> neve.</w:t>
      </w:r>
    </w:p>
    <w:p w14:paraId="2D68C09B" w14:textId="77777777" w:rsidR="00BB0B00" w:rsidRPr="00753BE6" w:rsidRDefault="00BB0B00">
      <w:pPr>
        <w:pStyle w:val="ListParagraph"/>
        <w:numPr>
          <w:ilvl w:val="0"/>
          <w:numId w:val="172"/>
        </w:numPr>
        <w:ind w:left="0"/>
        <w:rPr>
          <w:rFonts w:cs="Times New Roman"/>
        </w:rPr>
      </w:pPr>
      <w:r w:rsidRPr="00753BE6">
        <w:rPr>
          <w:rFonts w:cs="Times New Roman"/>
        </w:rPr>
        <w:t xml:space="preserve">Physical path: </w:t>
      </w:r>
      <w:proofErr w:type="spellStart"/>
      <w:r w:rsidRPr="00753BE6">
        <w:rPr>
          <w:rFonts w:cs="Times New Roman"/>
        </w:rPr>
        <w:t>Mappa</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w:t>
      </w:r>
      <w:proofErr w:type="spellStart"/>
      <w:r w:rsidRPr="00753BE6">
        <w:rPr>
          <w:rFonts w:cs="Times New Roman"/>
        </w:rPr>
        <w:t>alkalmazásfájloknak</w:t>
      </w:r>
      <w:proofErr w:type="spellEnd"/>
      <w:r w:rsidRPr="00753BE6">
        <w:rPr>
          <w:rFonts w:cs="Times New Roman"/>
        </w:rPr>
        <w:t>.</w:t>
      </w:r>
    </w:p>
    <w:p w14:paraId="26B1C5EA" w14:textId="77777777" w:rsidR="00BB0B00" w:rsidRPr="00753BE6" w:rsidRDefault="00BB0B00">
      <w:pPr>
        <w:pStyle w:val="ListParagraph"/>
        <w:numPr>
          <w:ilvl w:val="0"/>
          <w:numId w:val="172"/>
        </w:numPr>
        <w:ind w:left="0"/>
        <w:rPr>
          <w:rFonts w:cs="Times New Roman"/>
        </w:rPr>
      </w:pPr>
      <w:r w:rsidRPr="00753BE6">
        <w:rPr>
          <w:rFonts w:cs="Times New Roman"/>
        </w:rPr>
        <w:t>Binding:</w:t>
      </w:r>
    </w:p>
    <w:p w14:paraId="0D02600D" w14:textId="77777777" w:rsidR="00BB0B00" w:rsidRPr="00753BE6" w:rsidRDefault="00BB0B00">
      <w:pPr>
        <w:pStyle w:val="ListParagraph"/>
        <w:numPr>
          <w:ilvl w:val="1"/>
          <w:numId w:val="172"/>
        </w:numPr>
        <w:ind w:left="0"/>
        <w:rPr>
          <w:rFonts w:cs="Times New Roman"/>
        </w:rPr>
      </w:pPr>
      <w:r w:rsidRPr="00753BE6">
        <w:rPr>
          <w:rFonts w:cs="Times New Roman"/>
        </w:rPr>
        <w:t xml:space="preserve">IP Address: Minden IP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konkrét</w:t>
      </w:r>
      <w:proofErr w:type="spellEnd"/>
      <w:r w:rsidRPr="00753BE6">
        <w:rPr>
          <w:rFonts w:cs="Times New Roman"/>
        </w:rPr>
        <w:t xml:space="preserve"> IP.</w:t>
      </w:r>
    </w:p>
    <w:p w14:paraId="2F2B957C" w14:textId="77777777" w:rsidR="00BB0B00" w:rsidRPr="00753BE6" w:rsidRDefault="00BB0B00">
      <w:pPr>
        <w:pStyle w:val="ListParagraph"/>
        <w:numPr>
          <w:ilvl w:val="1"/>
          <w:numId w:val="172"/>
        </w:numPr>
        <w:ind w:left="0"/>
        <w:rPr>
          <w:rFonts w:cs="Times New Roman"/>
        </w:rPr>
      </w:pPr>
      <w:r w:rsidRPr="00753BE6">
        <w:rPr>
          <w:rFonts w:cs="Times New Roman"/>
        </w:rPr>
        <w:t>Port: 80 (HTTP), 443 (HTTPS).</w:t>
      </w:r>
    </w:p>
    <w:p w14:paraId="361289D1" w14:textId="77777777" w:rsidR="00BB0B00" w:rsidRPr="00753BE6" w:rsidRDefault="00BB0B00">
      <w:pPr>
        <w:pStyle w:val="ListParagraph"/>
        <w:numPr>
          <w:ilvl w:val="1"/>
          <w:numId w:val="172"/>
        </w:numPr>
        <w:ind w:left="0" w:hanging="357"/>
        <w:contextualSpacing w:val="0"/>
        <w:rPr>
          <w:rFonts w:cs="Times New Roman"/>
        </w:rPr>
      </w:pPr>
      <w:r w:rsidRPr="00753BE6">
        <w:rPr>
          <w:rFonts w:cs="Times New Roman"/>
        </w:rPr>
        <w:t xml:space="preserve">Host name: pl. www.example.com (ha </w:t>
      </w:r>
      <w:proofErr w:type="spellStart"/>
      <w:r w:rsidRPr="00753BE6">
        <w:rPr>
          <w:rFonts w:cs="Times New Roman"/>
        </w:rPr>
        <w:t>több</w:t>
      </w:r>
      <w:proofErr w:type="spellEnd"/>
      <w:r w:rsidRPr="00753BE6">
        <w:rPr>
          <w:rFonts w:cs="Times New Roman"/>
        </w:rPr>
        <w:t xml:space="preserve"> domain </w:t>
      </w:r>
      <w:proofErr w:type="spellStart"/>
      <w:r w:rsidRPr="00753BE6">
        <w:rPr>
          <w:rFonts w:cs="Times New Roman"/>
        </w:rPr>
        <w:t>ugyanazon</w:t>
      </w:r>
      <w:proofErr w:type="spellEnd"/>
      <w:r w:rsidRPr="00753BE6">
        <w:rPr>
          <w:rFonts w:cs="Times New Roman"/>
        </w:rPr>
        <w:t xml:space="preserve"> IP-n).</w:t>
      </w:r>
    </w:p>
    <w:p w14:paraId="003DF39E" w14:textId="77777777" w:rsidR="00BB0B00" w:rsidRPr="00753BE6" w:rsidRDefault="00BB0B00">
      <w:pPr>
        <w:pStyle w:val="ListParagraph"/>
        <w:numPr>
          <w:ilvl w:val="0"/>
          <w:numId w:val="171"/>
        </w:numPr>
        <w:ind w:left="0"/>
        <w:rPr>
          <w:rFonts w:cs="Times New Roman"/>
          <w:i/>
          <w:iCs/>
          <w:u w:val="single"/>
        </w:rPr>
      </w:pPr>
      <w:proofErr w:type="spellStart"/>
      <w:r w:rsidRPr="00753BE6">
        <w:rPr>
          <w:rFonts w:cs="Times New Roman"/>
          <w:i/>
          <w:iCs/>
          <w:u w:val="single"/>
        </w:rPr>
        <w:t>Alkalmazás</w:t>
      </w:r>
      <w:proofErr w:type="spellEnd"/>
      <w:r w:rsidRPr="00753BE6">
        <w:rPr>
          <w:rFonts w:cs="Times New Roman"/>
          <w:i/>
          <w:iCs/>
          <w:u w:val="single"/>
        </w:rPr>
        <w:t xml:space="preserve"> pool </w:t>
      </w:r>
      <w:proofErr w:type="spellStart"/>
      <w:r w:rsidRPr="00753BE6">
        <w:rPr>
          <w:rFonts w:cs="Times New Roman"/>
          <w:i/>
          <w:iCs/>
          <w:u w:val="single"/>
        </w:rPr>
        <w:t>hozzárendelése</w:t>
      </w:r>
      <w:proofErr w:type="spellEnd"/>
    </w:p>
    <w:p w14:paraId="63B79BF5" w14:textId="77777777" w:rsidR="00BB0B00" w:rsidRPr="00753BE6" w:rsidRDefault="00BB0B00">
      <w:pPr>
        <w:pStyle w:val="ListParagraph"/>
        <w:numPr>
          <w:ilvl w:val="0"/>
          <w:numId w:val="173"/>
        </w:numPr>
        <w:ind w:left="0"/>
        <w:rPr>
          <w:rFonts w:cs="Times New Roman"/>
        </w:rPr>
      </w:pPr>
      <w:proofErr w:type="spellStart"/>
      <w:r w:rsidRPr="00753BE6">
        <w:rPr>
          <w:rFonts w:cs="Times New Roman"/>
        </w:rPr>
        <w:t>Alapértelmezett</w:t>
      </w:r>
      <w:proofErr w:type="spellEnd"/>
      <w:r w:rsidRPr="00753BE6">
        <w:rPr>
          <w:rFonts w:cs="Times New Roman"/>
        </w:rPr>
        <w:t xml:space="preserve">: </w:t>
      </w:r>
      <w:proofErr w:type="spellStart"/>
      <w:r w:rsidRPr="00753BE6">
        <w:rPr>
          <w:rFonts w:cs="Times New Roman"/>
        </w:rPr>
        <w:t>DefaultAppPool</w:t>
      </w:r>
      <w:proofErr w:type="spellEnd"/>
      <w:r w:rsidRPr="00753BE6">
        <w:rPr>
          <w:rFonts w:cs="Times New Roman"/>
        </w:rPr>
        <w:t>.</w:t>
      </w:r>
    </w:p>
    <w:p w14:paraId="15E7029D" w14:textId="77777777" w:rsidR="00BB0B00" w:rsidRPr="00753BE6" w:rsidRDefault="00BB0B00">
      <w:pPr>
        <w:pStyle w:val="ListParagraph"/>
        <w:numPr>
          <w:ilvl w:val="0"/>
          <w:numId w:val="173"/>
        </w:numPr>
        <w:ind w:left="0"/>
        <w:rPr>
          <w:rFonts w:cs="Times New Roman"/>
        </w:rPr>
      </w:pPr>
      <w:proofErr w:type="spellStart"/>
      <w:r w:rsidRPr="00753BE6">
        <w:rPr>
          <w:rFonts w:cs="Times New Roman"/>
        </w:rPr>
        <w:t>Külön</w:t>
      </w:r>
      <w:proofErr w:type="spellEnd"/>
      <w:r w:rsidRPr="00753BE6">
        <w:rPr>
          <w:rFonts w:cs="Times New Roman"/>
        </w:rPr>
        <w:t xml:space="preserve"> </w:t>
      </w:r>
      <w:proofErr w:type="spellStart"/>
      <w:r w:rsidRPr="00753BE6">
        <w:rPr>
          <w:rFonts w:cs="Times New Roman"/>
        </w:rPr>
        <w:t>alkalmazás</w:t>
      </w:r>
      <w:proofErr w:type="spellEnd"/>
      <w:r w:rsidRPr="00753BE6">
        <w:rPr>
          <w:rFonts w:cs="Times New Roman"/>
        </w:rPr>
        <w:t xml:space="preserve"> pool </w:t>
      </w:r>
      <w:proofErr w:type="spellStart"/>
      <w:r w:rsidRPr="00753BE6">
        <w:rPr>
          <w:rFonts w:cs="Times New Roman"/>
        </w:rPr>
        <w:t>létrehozása</w:t>
      </w:r>
      <w:proofErr w:type="spellEnd"/>
      <w:r w:rsidRPr="00753BE6">
        <w:rPr>
          <w:rFonts w:cs="Times New Roman"/>
        </w:rPr>
        <w:t>:</w:t>
      </w:r>
    </w:p>
    <w:p w14:paraId="5A5C0585" w14:textId="77777777" w:rsidR="00BB0B00" w:rsidRPr="00753BE6" w:rsidRDefault="00BB0B00">
      <w:pPr>
        <w:pStyle w:val="ListParagraph"/>
        <w:numPr>
          <w:ilvl w:val="1"/>
          <w:numId w:val="173"/>
        </w:numPr>
        <w:spacing w:after="120"/>
        <w:ind w:left="0" w:hanging="357"/>
        <w:contextualSpacing w:val="0"/>
        <w:rPr>
          <w:rFonts w:cs="Times New Roman"/>
        </w:rPr>
      </w:pPr>
      <w:r w:rsidRPr="00753BE6">
        <w:rPr>
          <w:rFonts w:cs="Times New Roman"/>
        </w:rPr>
        <w:t xml:space="preserve">Application Pools → Add Application Pool → </w:t>
      </w:r>
      <w:proofErr w:type="spellStart"/>
      <w:r w:rsidRPr="00753BE6">
        <w:rPr>
          <w:rFonts w:cs="Times New Roman"/>
        </w:rPr>
        <w:t>név</w:t>
      </w:r>
      <w:proofErr w:type="spellEnd"/>
      <w:r w:rsidRPr="00753BE6">
        <w:rPr>
          <w:rFonts w:cs="Times New Roman"/>
        </w:rPr>
        <w:t xml:space="preserve">, .NET </w:t>
      </w:r>
      <w:proofErr w:type="spellStart"/>
      <w:r w:rsidRPr="00753BE6">
        <w:rPr>
          <w:rFonts w:cs="Times New Roman"/>
        </w:rPr>
        <w:t>verzió</w:t>
      </w:r>
      <w:proofErr w:type="spellEnd"/>
      <w:r w:rsidRPr="00753BE6">
        <w:rPr>
          <w:rFonts w:cs="Times New Roman"/>
        </w:rPr>
        <w:t>,</w:t>
      </w:r>
      <w:r w:rsidRPr="00753BE6">
        <w:rPr>
          <w:rFonts w:cs="Times New Roman"/>
        </w:rPr>
        <w:br/>
        <w:t>pipeline mode.</w:t>
      </w:r>
    </w:p>
    <w:p w14:paraId="174C99E8" w14:textId="77777777" w:rsidR="00BB0B00" w:rsidRPr="00753BE6" w:rsidRDefault="00BB0B00">
      <w:pPr>
        <w:pStyle w:val="ListParagraph"/>
        <w:numPr>
          <w:ilvl w:val="0"/>
          <w:numId w:val="173"/>
        </w:numPr>
        <w:ind w:left="0"/>
        <w:rPr>
          <w:rFonts w:cs="Times New Roman"/>
        </w:rPr>
      </w:pPr>
      <w:proofErr w:type="spellStart"/>
      <w:r w:rsidRPr="00753BE6">
        <w:rPr>
          <w:rFonts w:cs="Times New Roman"/>
        </w:rPr>
        <w:t>Alkalmazás</w:t>
      </w:r>
      <w:proofErr w:type="spellEnd"/>
      <w:r w:rsidRPr="00753BE6">
        <w:rPr>
          <w:rFonts w:cs="Times New Roman"/>
        </w:rPr>
        <w:t xml:space="preserve"> pool </w:t>
      </w:r>
      <w:proofErr w:type="spellStart"/>
      <w:r w:rsidRPr="00753BE6">
        <w:rPr>
          <w:rFonts w:cs="Times New Roman"/>
        </w:rPr>
        <w:t>beállításai</w:t>
      </w:r>
      <w:proofErr w:type="spellEnd"/>
      <w:r w:rsidRPr="00753BE6">
        <w:rPr>
          <w:rFonts w:cs="Times New Roman"/>
        </w:rPr>
        <w:t>:</w:t>
      </w:r>
    </w:p>
    <w:p w14:paraId="70B923E8" w14:textId="77777777" w:rsidR="00BB0B00" w:rsidRPr="00753BE6" w:rsidRDefault="00BB0B00">
      <w:pPr>
        <w:pStyle w:val="ListParagraph"/>
        <w:numPr>
          <w:ilvl w:val="1"/>
          <w:numId w:val="173"/>
        </w:numPr>
        <w:ind w:left="0"/>
        <w:rPr>
          <w:rFonts w:cs="Times New Roman"/>
        </w:rPr>
      </w:pPr>
      <w:r w:rsidRPr="00753BE6">
        <w:rPr>
          <w:rFonts w:cs="Times New Roman"/>
        </w:rPr>
        <w:t>Managed pipeline mode: Integrated (</w:t>
      </w:r>
      <w:proofErr w:type="spellStart"/>
      <w:r w:rsidRPr="00753BE6">
        <w:rPr>
          <w:rFonts w:cs="Times New Roman"/>
        </w:rPr>
        <w:t>általában</w:t>
      </w:r>
      <w:proofErr w:type="spellEnd"/>
      <w:r w:rsidRPr="00753BE6">
        <w:rPr>
          <w:rFonts w:cs="Times New Roman"/>
        </w:rPr>
        <w:t>).</w:t>
      </w:r>
    </w:p>
    <w:p w14:paraId="09A37831" w14:textId="77777777" w:rsidR="00BB0B00" w:rsidRPr="00753BE6" w:rsidRDefault="00BB0B00">
      <w:pPr>
        <w:pStyle w:val="ListParagraph"/>
        <w:numPr>
          <w:ilvl w:val="1"/>
          <w:numId w:val="173"/>
        </w:numPr>
        <w:ind w:left="0"/>
        <w:rPr>
          <w:rFonts w:cs="Times New Roman"/>
        </w:rPr>
      </w:pPr>
      <w:r w:rsidRPr="00753BE6">
        <w:rPr>
          <w:rFonts w:cs="Times New Roman"/>
        </w:rPr>
        <w:t>.NET CLR version: pl. v4.0.</w:t>
      </w:r>
    </w:p>
    <w:p w14:paraId="5F469B7B" w14:textId="77777777" w:rsidR="00BB0B00" w:rsidRPr="00753BE6" w:rsidRDefault="00BB0B00">
      <w:pPr>
        <w:pStyle w:val="ListParagraph"/>
        <w:numPr>
          <w:ilvl w:val="1"/>
          <w:numId w:val="173"/>
        </w:numPr>
        <w:ind w:left="0" w:hanging="357"/>
        <w:contextualSpacing w:val="0"/>
        <w:rPr>
          <w:rFonts w:cs="Times New Roman"/>
        </w:rPr>
      </w:pPr>
      <w:r w:rsidRPr="00753BE6">
        <w:rPr>
          <w:rFonts w:cs="Times New Roman"/>
        </w:rPr>
        <w:t xml:space="preserve">Start application pool immediately: </w:t>
      </w:r>
      <w:proofErr w:type="spellStart"/>
      <w:r w:rsidRPr="00753BE6">
        <w:rPr>
          <w:rFonts w:cs="Times New Roman"/>
        </w:rPr>
        <w:t>pipáld</w:t>
      </w:r>
      <w:proofErr w:type="spellEnd"/>
      <w:r w:rsidRPr="00753BE6">
        <w:rPr>
          <w:rFonts w:cs="Times New Roman"/>
        </w:rPr>
        <w:t xml:space="preserve"> be.</w:t>
      </w:r>
    </w:p>
    <w:p w14:paraId="32C7B9EA" w14:textId="77777777" w:rsidR="00BB0B00" w:rsidRPr="00753BE6" w:rsidRDefault="00BB0B00" w:rsidP="00E14951">
      <w:pPr>
        <w:rPr>
          <w:rFonts w:cs="Times New Roman"/>
        </w:rPr>
      </w:pPr>
    </w:p>
    <w:p w14:paraId="333425FE" w14:textId="77777777" w:rsidR="00BB0B00" w:rsidRPr="00753BE6" w:rsidRDefault="00BB0B00">
      <w:pPr>
        <w:pStyle w:val="ListParagraph"/>
        <w:numPr>
          <w:ilvl w:val="0"/>
          <w:numId w:val="164"/>
        </w:numPr>
        <w:ind w:left="0" w:hanging="284"/>
        <w:rPr>
          <w:rFonts w:cs="Times New Roman"/>
          <w:u w:val="single"/>
        </w:rPr>
      </w:pPr>
      <w:proofErr w:type="spellStart"/>
      <w:r w:rsidRPr="00753BE6">
        <w:rPr>
          <w:rFonts w:cs="Times New Roman"/>
          <w:u w:val="single"/>
        </w:rPr>
        <w:t>Alapvető</w:t>
      </w:r>
      <w:proofErr w:type="spellEnd"/>
      <w:r w:rsidRPr="00753BE6">
        <w:rPr>
          <w:rFonts w:cs="Times New Roman"/>
          <w:u w:val="single"/>
        </w:rPr>
        <w:t xml:space="preserve"> </w:t>
      </w:r>
      <w:proofErr w:type="spellStart"/>
      <w:r w:rsidRPr="00753BE6">
        <w:rPr>
          <w:rFonts w:cs="Times New Roman"/>
          <w:u w:val="single"/>
        </w:rPr>
        <w:t>konfigurációk</w:t>
      </w:r>
      <w:proofErr w:type="spellEnd"/>
      <w:r w:rsidRPr="00753BE6">
        <w:rPr>
          <w:rFonts w:cs="Times New Roman"/>
          <w:u w:val="single"/>
        </w:rPr>
        <w:t xml:space="preserve"> IIS-ben</w:t>
      </w:r>
    </w:p>
    <w:p w14:paraId="72A24EE5" w14:textId="77777777" w:rsidR="00BB0B00" w:rsidRPr="00753BE6" w:rsidRDefault="00BB0B00">
      <w:pPr>
        <w:pStyle w:val="ListParagraph"/>
        <w:numPr>
          <w:ilvl w:val="0"/>
          <w:numId w:val="174"/>
        </w:numPr>
        <w:ind w:left="0"/>
        <w:rPr>
          <w:rFonts w:cs="Times New Roman"/>
          <w:i/>
          <w:iCs/>
          <w:u w:val="single"/>
        </w:rPr>
      </w:pPr>
      <w:r w:rsidRPr="00753BE6">
        <w:rPr>
          <w:rFonts w:cs="Times New Roman"/>
          <w:i/>
          <w:iCs/>
          <w:u w:val="single"/>
        </w:rPr>
        <w:t>Authentication (</w:t>
      </w:r>
      <w:proofErr w:type="spellStart"/>
      <w:r w:rsidRPr="00753BE6">
        <w:rPr>
          <w:rFonts w:cs="Times New Roman"/>
          <w:i/>
          <w:iCs/>
          <w:u w:val="single"/>
        </w:rPr>
        <w:t>Hitelesítés</w:t>
      </w:r>
      <w:proofErr w:type="spellEnd"/>
      <w:r w:rsidRPr="00753BE6">
        <w:rPr>
          <w:rFonts w:cs="Times New Roman"/>
          <w:i/>
          <w:iCs/>
          <w:u w:val="single"/>
        </w:rPr>
        <w:t>)</w:t>
      </w:r>
    </w:p>
    <w:p w14:paraId="57B9AE49" w14:textId="77777777" w:rsidR="00BB0B00" w:rsidRPr="00753BE6" w:rsidRDefault="00BB0B00">
      <w:pPr>
        <w:pStyle w:val="ListParagraph"/>
        <w:numPr>
          <w:ilvl w:val="0"/>
          <w:numId w:val="175"/>
        </w:numPr>
        <w:ind w:left="0"/>
        <w:rPr>
          <w:rFonts w:cs="Times New Roman"/>
        </w:rPr>
      </w:pPr>
      <w:r w:rsidRPr="00753BE6">
        <w:rPr>
          <w:rFonts w:cs="Times New Roman"/>
        </w:rPr>
        <w:t xml:space="preserve">IIS Manager → </w:t>
      </w:r>
      <w:proofErr w:type="spellStart"/>
      <w:r w:rsidRPr="00753BE6">
        <w:rPr>
          <w:rFonts w:cs="Times New Roman"/>
        </w:rPr>
        <w:t>kiválasztott</w:t>
      </w:r>
      <w:proofErr w:type="spellEnd"/>
      <w:r w:rsidRPr="00753BE6">
        <w:rPr>
          <w:rFonts w:cs="Times New Roman"/>
        </w:rPr>
        <w:t xml:space="preserve"> </w:t>
      </w:r>
      <w:proofErr w:type="spellStart"/>
      <w:r w:rsidRPr="00753BE6">
        <w:rPr>
          <w:rFonts w:cs="Times New Roman"/>
        </w:rPr>
        <w:t>webhely</w:t>
      </w:r>
      <w:proofErr w:type="spellEnd"/>
      <w:r w:rsidRPr="00753BE6">
        <w:rPr>
          <w:rFonts w:cs="Times New Roman"/>
        </w:rPr>
        <w:t xml:space="preserve"> → Authentication</w:t>
      </w:r>
    </w:p>
    <w:p w14:paraId="0960138B" w14:textId="77777777" w:rsidR="00BB0B00" w:rsidRPr="00753BE6" w:rsidRDefault="00BB0B00">
      <w:pPr>
        <w:pStyle w:val="ListParagraph"/>
        <w:numPr>
          <w:ilvl w:val="1"/>
          <w:numId w:val="175"/>
        </w:numPr>
        <w:ind w:left="0"/>
        <w:rPr>
          <w:rFonts w:cs="Times New Roman"/>
        </w:rPr>
      </w:pPr>
      <w:r w:rsidRPr="00753BE6">
        <w:rPr>
          <w:rFonts w:cs="Times New Roman"/>
        </w:rPr>
        <w:t xml:space="preserve">Anonymous Authentication: </w:t>
      </w:r>
      <w:proofErr w:type="spellStart"/>
      <w:r w:rsidRPr="00753BE6">
        <w:rPr>
          <w:rFonts w:cs="Times New Roman"/>
        </w:rPr>
        <w:t>alapértelmezett</w:t>
      </w:r>
      <w:proofErr w:type="spellEnd"/>
      <w:r w:rsidRPr="00753BE6">
        <w:rPr>
          <w:rFonts w:cs="Times New Roman"/>
        </w:rPr>
        <w:t xml:space="preserve"> </w:t>
      </w:r>
      <w:proofErr w:type="spellStart"/>
      <w:r w:rsidRPr="00753BE6">
        <w:rPr>
          <w:rFonts w:cs="Times New Roman"/>
        </w:rPr>
        <w:t>engedélyezett</w:t>
      </w:r>
      <w:proofErr w:type="spellEnd"/>
      <w:r w:rsidRPr="00753BE6">
        <w:rPr>
          <w:rFonts w:cs="Times New Roman"/>
        </w:rPr>
        <w:t>.</w:t>
      </w:r>
    </w:p>
    <w:p w14:paraId="45DA79FC" w14:textId="77777777" w:rsidR="00BB0B00" w:rsidRPr="00753BE6" w:rsidRDefault="00BB0B00">
      <w:pPr>
        <w:pStyle w:val="ListParagraph"/>
        <w:numPr>
          <w:ilvl w:val="1"/>
          <w:numId w:val="175"/>
        </w:numPr>
        <w:ind w:left="0"/>
        <w:rPr>
          <w:rFonts w:cs="Times New Roman"/>
        </w:rPr>
      </w:pPr>
      <w:r w:rsidRPr="00753BE6">
        <w:rPr>
          <w:rFonts w:cs="Times New Roman"/>
        </w:rPr>
        <w:t xml:space="preserve">Windows Authentication: </w:t>
      </w:r>
      <w:proofErr w:type="spellStart"/>
      <w:r w:rsidRPr="00753BE6">
        <w:rPr>
          <w:rFonts w:cs="Times New Roman"/>
        </w:rPr>
        <w:t>csak</w:t>
      </w:r>
      <w:proofErr w:type="spellEnd"/>
      <w:r w:rsidRPr="00753BE6">
        <w:rPr>
          <w:rFonts w:cs="Times New Roman"/>
        </w:rPr>
        <w:t xml:space="preserve"> </w:t>
      </w:r>
      <w:proofErr w:type="spellStart"/>
      <w:r w:rsidRPr="00753BE6">
        <w:rPr>
          <w:rFonts w:cs="Times New Roman"/>
        </w:rPr>
        <w:t>intranetes</w:t>
      </w:r>
      <w:proofErr w:type="spellEnd"/>
      <w:r w:rsidRPr="00753BE6">
        <w:rPr>
          <w:rFonts w:cs="Times New Roman"/>
        </w:rPr>
        <w:t xml:space="preserve"> </w:t>
      </w:r>
      <w:proofErr w:type="spellStart"/>
      <w:r w:rsidRPr="00753BE6">
        <w:rPr>
          <w:rFonts w:cs="Times New Roman"/>
        </w:rPr>
        <w:t>oldalakhoz</w:t>
      </w:r>
      <w:proofErr w:type="spellEnd"/>
      <w:r w:rsidRPr="00753BE6">
        <w:rPr>
          <w:rFonts w:cs="Times New Roman"/>
        </w:rPr>
        <w:t>.</w:t>
      </w:r>
    </w:p>
    <w:p w14:paraId="6986A51E" w14:textId="77777777" w:rsidR="00BB0B00" w:rsidRPr="00753BE6" w:rsidRDefault="00BB0B00">
      <w:pPr>
        <w:pStyle w:val="ListParagraph"/>
        <w:numPr>
          <w:ilvl w:val="1"/>
          <w:numId w:val="172"/>
        </w:numPr>
        <w:ind w:left="0" w:hanging="357"/>
        <w:contextualSpacing w:val="0"/>
        <w:rPr>
          <w:rFonts w:cs="Times New Roman"/>
        </w:rPr>
      </w:pPr>
      <w:r w:rsidRPr="00753BE6">
        <w:rPr>
          <w:rFonts w:cs="Times New Roman"/>
        </w:rPr>
        <w:t xml:space="preserve">Basic / Digest Authentication: </w:t>
      </w:r>
      <w:proofErr w:type="spellStart"/>
      <w:r w:rsidRPr="00753BE6">
        <w:rPr>
          <w:rFonts w:cs="Times New Roman"/>
        </w:rPr>
        <w:t>opcionális</w:t>
      </w:r>
      <w:proofErr w:type="spellEnd"/>
      <w:r w:rsidRPr="00753BE6">
        <w:rPr>
          <w:rFonts w:cs="Times New Roman"/>
        </w:rPr>
        <w:t xml:space="preserve">, HTTPS </w:t>
      </w:r>
      <w:proofErr w:type="spellStart"/>
      <w:r w:rsidRPr="00753BE6">
        <w:rPr>
          <w:rFonts w:cs="Times New Roman"/>
        </w:rPr>
        <w:t>mellett</w:t>
      </w:r>
      <w:proofErr w:type="spellEnd"/>
      <w:r w:rsidRPr="00753BE6">
        <w:rPr>
          <w:rFonts w:cs="Times New Roman"/>
        </w:rPr>
        <w:t>.</w:t>
      </w:r>
    </w:p>
    <w:p w14:paraId="6D79514E" w14:textId="77777777" w:rsidR="00BB0B00" w:rsidRPr="00753BE6" w:rsidRDefault="00BB0B00">
      <w:pPr>
        <w:pStyle w:val="ListParagraph"/>
        <w:numPr>
          <w:ilvl w:val="0"/>
          <w:numId w:val="174"/>
        </w:numPr>
        <w:ind w:left="0"/>
        <w:rPr>
          <w:rFonts w:cs="Times New Roman"/>
          <w:i/>
          <w:iCs/>
          <w:u w:val="single"/>
        </w:rPr>
      </w:pPr>
      <w:r w:rsidRPr="00753BE6">
        <w:rPr>
          <w:rFonts w:cs="Times New Roman"/>
          <w:i/>
          <w:iCs/>
          <w:u w:val="single"/>
        </w:rPr>
        <w:t>Authorization Rules (</w:t>
      </w:r>
      <w:proofErr w:type="spellStart"/>
      <w:r w:rsidRPr="00753BE6">
        <w:rPr>
          <w:rFonts w:cs="Times New Roman"/>
          <w:i/>
          <w:iCs/>
          <w:u w:val="single"/>
        </w:rPr>
        <w:t>Engedélyezési</w:t>
      </w:r>
      <w:proofErr w:type="spellEnd"/>
      <w:r w:rsidRPr="00753BE6">
        <w:rPr>
          <w:rFonts w:cs="Times New Roman"/>
          <w:i/>
          <w:iCs/>
          <w:u w:val="single"/>
        </w:rPr>
        <w:t xml:space="preserve"> </w:t>
      </w:r>
      <w:proofErr w:type="spellStart"/>
      <w:r w:rsidRPr="00753BE6">
        <w:rPr>
          <w:rFonts w:cs="Times New Roman"/>
          <w:i/>
          <w:iCs/>
          <w:u w:val="single"/>
        </w:rPr>
        <w:t>szabályok</w:t>
      </w:r>
      <w:proofErr w:type="spellEnd"/>
      <w:r w:rsidRPr="00753BE6">
        <w:rPr>
          <w:rFonts w:cs="Times New Roman"/>
          <w:i/>
          <w:iCs/>
          <w:u w:val="single"/>
        </w:rPr>
        <w:t>)</w:t>
      </w:r>
    </w:p>
    <w:p w14:paraId="6230FC45" w14:textId="77777777" w:rsidR="00BB0B00" w:rsidRPr="00753BE6" w:rsidRDefault="00BB0B00">
      <w:pPr>
        <w:pStyle w:val="ListParagraph"/>
        <w:numPr>
          <w:ilvl w:val="0"/>
          <w:numId w:val="172"/>
        </w:numPr>
        <w:ind w:left="0"/>
        <w:rPr>
          <w:rFonts w:cs="Times New Roman"/>
        </w:rPr>
      </w:pPr>
      <w:proofErr w:type="spellStart"/>
      <w:r w:rsidRPr="00753BE6">
        <w:rPr>
          <w:rFonts w:cs="Times New Roman"/>
        </w:rPr>
        <w:t>Kiválasztott</w:t>
      </w:r>
      <w:proofErr w:type="spellEnd"/>
      <w:r w:rsidRPr="00753BE6">
        <w:rPr>
          <w:rFonts w:cs="Times New Roman"/>
        </w:rPr>
        <w:t xml:space="preserve"> </w:t>
      </w:r>
      <w:proofErr w:type="spellStart"/>
      <w:r w:rsidRPr="00753BE6">
        <w:rPr>
          <w:rFonts w:cs="Times New Roman"/>
        </w:rPr>
        <w:t>webhely</w:t>
      </w:r>
      <w:proofErr w:type="spellEnd"/>
      <w:r w:rsidRPr="00753BE6">
        <w:rPr>
          <w:rFonts w:cs="Times New Roman"/>
        </w:rPr>
        <w:t xml:space="preserve"> → Authorization Rules</w:t>
      </w:r>
    </w:p>
    <w:p w14:paraId="0C4AC24E" w14:textId="77777777" w:rsidR="00BB0B00" w:rsidRPr="00753BE6" w:rsidRDefault="00BB0B00">
      <w:pPr>
        <w:pStyle w:val="ListParagraph"/>
        <w:numPr>
          <w:ilvl w:val="1"/>
          <w:numId w:val="172"/>
        </w:numPr>
        <w:ind w:left="0"/>
        <w:rPr>
          <w:rFonts w:cs="Times New Roman"/>
        </w:rPr>
      </w:pPr>
      <w:proofErr w:type="spellStart"/>
      <w:r w:rsidRPr="00753BE6">
        <w:rPr>
          <w:rFonts w:cs="Times New Roman"/>
        </w:rPr>
        <w:t>Alapértelmezett</w:t>
      </w:r>
      <w:proofErr w:type="spellEnd"/>
      <w:r w:rsidRPr="00753BE6">
        <w:rPr>
          <w:rFonts w:cs="Times New Roman"/>
        </w:rPr>
        <w:t xml:space="preserve">: </w:t>
      </w:r>
      <w:proofErr w:type="spellStart"/>
      <w:r w:rsidRPr="00753BE6">
        <w:rPr>
          <w:rFonts w:cs="Times New Roman"/>
        </w:rPr>
        <w:t>mindenki</w:t>
      </w:r>
      <w:proofErr w:type="spellEnd"/>
      <w:r w:rsidRPr="00753BE6">
        <w:rPr>
          <w:rFonts w:cs="Times New Roman"/>
        </w:rPr>
        <w:t xml:space="preserve"> </w:t>
      </w:r>
      <w:proofErr w:type="spellStart"/>
      <w:r w:rsidRPr="00753BE6">
        <w:rPr>
          <w:rFonts w:cs="Times New Roman"/>
        </w:rPr>
        <w:t>hozzáfér</w:t>
      </w:r>
      <w:proofErr w:type="spellEnd"/>
      <w:r w:rsidRPr="00753BE6">
        <w:rPr>
          <w:rFonts w:cs="Times New Roman"/>
        </w:rPr>
        <w:t>.</w:t>
      </w:r>
    </w:p>
    <w:p w14:paraId="2B0CD8A5" w14:textId="77777777" w:rsidR="00BB0B00" w:rsidRPr="00753BE6" w:rsidRDefault="00BB0B00">
      <w:pPr>
        <w:pStyle w:val="ListParagraph"/>
        <w:numPr>
          <w:ilvl w:val="1"/>
          <w:numId w:val="172"/>
        </w:numPr>
        <w:ind w:left="0" w:hanging="357"/>
        <w:contextualSpacing w:val="0"/>
        <w:rPr>
          <w:rFonts w:cs="Times New Roman"/>
        </w:rPr>
      </w:pPr>
      <w:r w:rsidRPr="00753BE6">
        <w:rPr>
          <w:rFonts w:cs="Times New Roman"/>
        </w:rPr>
        <w:t xml:space="preserve">Lehet </w:t>
      </w:r>
      <w:proofErr w:type="spellStart"/>
      <w:r w:rsidRPr="00753BE6">
        <w:rPr>
          <w:rFonts w:cs="Times New Roman"/>
        </w:rPr>
        <w:t>szabályozni</w:t>
      </w:r>
      <w:proofErr w:type="spellEnd"/>
      <w:r w:rsidRPr="00753BE6">
        <w:rPr>
          <w:rFonts w:cs="Times New Roman"/>
        </w:rPr>
        <w:t xml:space="preserve"> </w:t>
      </w:r>
      <w:proofErr w:type="spellStart"/>
      <w:r w:rsidRPr="00753BE6">
        <w:rPr>
          <w:rFonts w:cs="Times New Roman"/>
        </w:rPr>
        <w:t>felhasználó</w:t>
      </w:r>
      <w:proofErr w:type="spellEnd"/>
      <w:r w:rsidRPr="00753BE6">
        <w:rPr>
          <w:rFonts w:cs="Times New Roman"/>
        </w:rPr>
        <w:t xml:space="preserve">, </w:t>
      </w:r>
      <w:proofErr w:type="spellStart"/>
      <w:r w:rsidRPr="00753BE6">
        <w:rPr>
          <w:rFonts w:cs="Times New Roman"/>
        </w:rPr>
        <w:t>csoport</w:t>
      </w:r>
      <w:proofErr w:type="spellEnd"/>
      <w:r w:rsidRPr="00753BE6">
        <w:rPr>
          <w:rFonts w:cs="Times New Roman"/>
        </w:rPr>
        <w:t xml:space="preserve">, IP </w:t>
      </w:r>
      <w:proofErr w:type="spellStart"/>
      <w:r w:rsidRPr="00753BE6">
        <w:rPr>
          <w:rFonts w:cs="Times New Roman"/>
        </w:rPr>
        <w:t>alapján</w:t>
      </w:r>
      <w:proofErr w:type="spellEnd"/>
      <w:r w:rsidRPr="00753BE6">
        <w:rPr>
          <w:rFonts w:cs="Times New Roman"/>
        </w:rPr>
        <w:t>.</w:t>
      </w:r>
    </w:p>
    <w:p w14:paraId="26DFEF29" w14:textId="77777777" w:rsidR="00BB0B00" w:rsidRPr="00753BE6" w:rsidRDefault="00BB0B00">
      <w:pPr>
        <w:pStyle w:val="ListParagraph"/>
        <w:keepNext/>
        <w:numPr>
          <w:ilvl w:val="0"/>
          <w:numId w:val="174"/>
        </w:numPr>
        <w:ind w:left="0" w:hanging="357"/>
        <w:rPr>
          <w:rFonts w:cs="Times New Roman"/>
          <w:i/>
          <w:iCs/>
          <w:u w:val="single"/>
        </w:rPr>
      </w:pPr>
      <w:r w:rsidRPr="00753BE6">
        <w:rPr>
          <w:rFonts w:cs="Times New Roman"/>
          <w:i/>
          <w:iCs/>
          <w:u w:val="single"/>
        </w:rPr>
        <w:t>MIME Types</w:t>
      </w:r>
    </w:p>
    <w:p w14:paraId="77E6BABA" w14:textId="77777777" w:rsidR="00BB0B00" w:rsidRPr="00753BE6" w:rsidRDefault="00BB0B00">
      <w:pPr>
        <w:pStyle w:val="ListParagraph"/>
        <w:keepNext/>
        <w:numPr>
          <w:ilvl w:val="0"/>
          <w:numId w:val="176"/>
        </w:numPr>
        <w:ind w:left="0"/>
        <w:rPr>
          <w:rFonts w:cs="Times New Roman"/>
        </w:rPr>
      </w:pPr>
      <w:proofErr w:type="spellStart"/>
      <w:r w:rsidRPr="00753BE6">
        <w:rPr>
          <w:rFonts w:cs="Times New Roman"/>
        </w:rPr>
        <w:t>Meghatározza</w:t>
      </w:r>
      <w:proofErr w:type="spellEnd"/>
      <w:r w:rsidRPr="00753BE6">
        <w:rPr>
          <w:rFonts w:cs="Times New Roman"/>
        </w:rPr>
        <w:t xml:space="preserve">, </w:t>
      </w:r>
      <w:proofErr w:type="spellStart"/>
      <w:r w:rsidRPr="00753BE6">
        <w:rPr>
          <w:rFonts w:cs="Times New Roman"/>
        </w:rPr>
        <w:t>hogy</w:t>
      </w:r>
      <w:proofErr w:type="spellEnd"/>
      <w:r w:rsidRPr="00753BE6">
        <w:rPr>
          <w:rFonts w:cs="Times New Roman"/>
        </w:rPr>
        <w:t xml:space="preserve"> a </w:t>
      </w:r>
      <w:proofErr w:type="spellStart"/>
      <w:r w:rsidRPr="00753BE6">
        <w:rPr>
          <w:rFonts w:cs="Times New Roman"/>
        </w:rPr>
        <w:t>szerver</w:t>
      </w:r>
      <w:proofErr w:type="spellEnd"/>
      <w:r w:rsidRPr="00753BE6">
        <w:rPr>
          <w:rFonts w:cs="Times New Roman"/>
        </w:rPr>
        <w:t xml:space="preserve"> </w:t>
      </w:r>
      <w:proofErr w:type="spellStart"/>
      <w:r w:rsidRPr="00753BE6">
        <w:rPr>
          <w:rFonts w:cs="Times New Roman"/>
        </w:rPr>
        <w:t>milyen</w:t>
      </w:r>
      <w:proofErr w:type="spellEnd"/>
      <w:r w:rsidRPr="00753BE6">
        <w:rPr>
          <w:rFonts w:cs="Times New Roman"/>
        </w:rPr>
        <w:t xml:space="preserve"> </w:t>
      </w:r>
      <w:proofErr w:type="spellStart"/>
      <w:r w:rsidRPr="00753BE6">
        <w:rPr>
          <w:rFonts w:cs="Times New Roman"/>
        </w:rPr>
        <w:t>fájlformátumokat</w:t>
      </w:r>
      <w:proofErr w:type="spellEnd"/>
      <w:r w:rsidRPr="00753BE6">
        <w:rPr>
          <w:rFonts w:cs="Times New Roman"/>
        </w:rPr>
        <w:t xml:space="preserve"> </w:t>
      </w:r>
      <w:proofErr w:type="spellStart"/>
      <w:r w:rsidRPr="00753BE6">
        <w:rPr>
          <w:rFonts w:cs="Times New Roman"/>
        </w:rPr>
        <w:t>szolgálhat</w:t>
      </w:r>
      <w:proofErr w:type="spellEnd"/>
      <w:r w:rsidRPr="00753BE6">
        <w:rPr>
          <w:rFonts w:cs="Times New Roman"/>
        </w:rPr>
        <w:t xml:space="preserve"> ki.</w:t>
      </w:r>
    </w:p>
    <w:p w14:paraId="699672AB" w14:textId="77777777" w:rsidR="00BB0B00" w:rsidRPr="00753BE6" w:rsidRDefault="00BB0B00">
      <w:pPr>
        <w:pStyle w:val="ListParagraph"/>
        <w:numPr>
          <w:ilvl w:val="0"/>
          <w:numId w:val="176"/>
        </w:numPr>
        <w:ind w:left="0" w:hanging="357"/>
        <w:contextualSpacing w:val="0"/>
        <w:rPr>
          <w:rFonts w:cs="Times New Roman"/>
        </w:rPr>
      </w:pPr>
      <w:proofErr w:type="spellStart"/>
      <w:r w:rsidRPr="00753BE6">
        <w:rPr>
          <w:rFonts w:cs="Times New Roman"/>
        </w:rPr>
        <w:t>Példa</w:t>
      </w:r>
      <w:proofErr w:type="spellEnd"/>
      <w:proofErr w:type="gramStart"/>
      <w:r w:rsidRPr="00753BE6">
        <w:rPr>
          <w:rFonts w:cs="Times New Roman"/>
        </w:rPr>
        <w:t>: .</w:t>
      </w:r>
      <w:proofErr w:type="spellStart"/>
      <w:r w:rsidRPr="00753BE6">
        <w:rPr>
          <w:rFonts w:cs="Times New Roman"/>
        </w:rPr>
        <w:t>json</w:t>
      </w:r>
      <w:proofErr w:type="spellEnd"/>
      <w:proofErr w:type="gramEnd"/>
      <w:r w:rsidRPr="00753BE6">
        <w:rPr>
          <w:rFonts w:cs="Times New Roman"/>
        </w:rPr>
        <w:t xml:space="preserve"> → application/</w:t>
      </w:r>
      <w:proofErr w:type="spellStart"/>
      <w:r w:rsidRPr="00753BE6">
        <w:rPr>
          <w:rFonts w:cs="Times New Roman"/>
        </w:rPr>
        <w:t>json</w:t>
      </w:r>
      <w:proofErr w:type="spellEnd"/>
      <w:r w:rsidRPr="00753BE6">
        <w:rPr>
          <w:rFonts w:cs="Times New Roman"/>
        </w:rPr>
        <w:t>.</w:t>
      </w:r>
    </w:p>
    <w:p w14:paraId="4BBA0920" w14:textId="77777777" w:rsidR="00BB0B00" w:rsidRPr="00753BE6" w:rsidRDefault="00BB0B00">
      <w:pPr>
        <w:pStyle w:val="ListParagraph"/>
        <w:numPr>
          <w:ilvl w:val="0"/>
          <w:numId w:val="174"/>
        </w:numPr>
        <w:ind w:left="0"/>
        <w:rPr>
          <w:rFonts w:cs="Times New Roman"/>
          <w:i/>
          <w:iCs/>
          <w:u w:val="single"/>
        </w:rPr>
      </w:pPr>
      <w:r w:rsidRPr="00753BE6">
        <w:rPr>
          <w:rFonts w:cs="Times New Roman"/>
          <w:i/>
          <w:iCs/>
          <w:u w:val="single"/>
        </w:rPr>
        <w:t xml:space="preserve">SSL / HTTPS </w:t>
      </w:r>
      <w:proofErr w:type="spellStart"/>
      <w:r w:rsidRPr="00753BE6">
        <w:rPr>
          <w:rFonts w:cs="Times New Roman"/>
          <w:i/>
          <w:iCs/>
          <w:u w:val="single"/>
        </w:rPr>
        <w:t>konfiguráció</w:t>
      </w:r>
      <w:proofErr w:type="spellEnd"/>
    </w:p>
    <w:p w14:paraId="3AFCE5E5" w14:textId="77777777" w:rsidR="00BB0B00" w:rsidRPr="00753BE6" w:rsidRDefault="00BB0B00">
      <w:pPr>
        <w:pStyle w:val="ListParagraph"/>
        <w:numPr>
          <w:ilvl w:val="0"/>
          <w:numId w:val="177"/>
        </w:numPr>
        <w:ind w:left="0"/>
        <w:rPr>
          <w:rFonts w:cs="Times New Roman"/>
        </w:rPr>
      </w:pPr>
      <w:proofErr w:type="spellStart"/>
      <w:r w:rsidRPr="00753BE6">
        <w:rPr>
          <w:rFonts w:cs="Times New Roman"/>
        </w:rPr>
        <w:t>Webhely</w:t>
      </w:r>
      <w:proofErr w:type="spellEnd"/>
      <w:r w:rsidRPr="00753BE6">
        <w:rPr>
          <w:rFonts w:cs="Times New Roman"/>
        </w:rPr>
        <w:t xml:space="preserve"> → Bindings → Edit → HTTPS</w:t>
      </w:r>
    </w:p>
    <w:p w14:paraId="130C50CB" w14:textId="77777777" w:rsidR="00BB0B00" w:rsidRPr="00753BE6" w:rsidRDefault="00BB0B00">
      <w:pPr>
        <w:pStyle w:val="ListParagraph"/>
        <w:numPr>
          <w:ilvl w:val="0"/>
          <w:numId w:val="177"/>
        </w:numPr>
        <w:ind w:left="0"/>
        <w:rPr>
          <w:rFonts w:cs="Times New Roman"/>
        </w:rPr>
      </w:pPr>
      <w:proofErr w:type="spellStart"/>
      <w:r w:rsidRPr="00753BE6">
        <w:rPr>
          <w:rFonts w:cs="Times New Roman"/>
        </w:rPr>
        <w:t>Szükséges</w:t>
      </w:r>
      <w:proofErr w:type="spellEnd"/>
      <w:r w:rsidRPr="00753BE6">
        <w:rPr>
          <w:rFonts w:cs="Times New Roman"/>
        </w:rPr>
        <w:t xml:space="preserve"> SSL Certificate </w:t>
      </w:r>
      <w:proofErr w:type="spellStart"/>
      <w:r w:rsidRPr="00753BE6">
        <w:rPr>
          <w:rFonts w:cs="Times New Roman"/>
        </w:rPr>
        <w:t>telepítése</w:t>
      </w:r>
      <w:proofErr w:type="spellEnd"/>
      <w:r w:rsidRPr="00753BE6">
        <w:rPr>
          <w:rFonts w:cs="Times New Roman"/>
        </w:rPr>
        <w:t xml:space="preserve"> a </w:t>
      </w:r>
      <w:proofErr w:type="spellStart"/>
      <w:r w:rsidRPr="00753BE6">
        <w:rPr>
          <w:rFonts w:cs="Times New Roman"/>
        </w:rPr>
        <w:t>szerverre</w:t>
      </w:r>
      <w:proofErr w:type="spellEnd"/>
      <w:r w:rsidRPr="00753BE6">
        <w:rPr>
          <w:rFonts w:cs="Times New Roman"/>
        </w:rPr>
        <w:t>.</w:t>
      </w:r>
    </w:p>
    <w:p w14:paraId="5A8443FA" w14:textId="77777777" w:rsidR="00BB0B00" w:rsidRPr="00753BE6" w:rsidRDefault="00BB0B00">
      <w:pPr>
        <w:pStyle w:val="ListParagraph"/>
        <w:numPr>
          <w:ilvl w:val="0"/>
          <w:numId w:val="177"/>
        </w:numPr>
        <w:ind w:left="0"/>
        <w:rPr>
          <w:rFonts w:cs="Times New Roman"/>
        </w:rPr>
      </w:pPr>
      <w:r w:rsidRPr="00753BE6">
        <w:rPr>
          <w:rFonts w:cs="Times New Roman"/>
        </w:rPr>
        <w:t>Port: 443</w:t>
      </w:r>
    </w:p>
    <w:p w14:paraId="1F30AB8F" w14:textId="77777777" w:rsidR="00BB0B00" w:rsidRPr="00753BE6" w:rsidRDefault="00BB0B00">
      <w:pPr>
        <w:pStyle w:val="ListParagraph"/>
        <w:numPr>
          <w:ilvl w:val="0"/>
          <w:numId w:val="177"/>
        </w:numPr>
        <w:ind w:left="0"/>
        <w:rPr>
          <w:rFonts w:cs="Times New Roman"/>
        </w:rPr>
      </w:pPr>
      <w:r w:rsidRPr="00753BE6">
        <w:rPr>
          <w:rFonts w:cs="Times New Roman"/>
        </w:rPr>
        <w:t xml:space="preserve">SSL/TLS </w:t>
      </w:r>
      <w:proofErr w:type="spellStart"/>
      <w:r w:rsidRPr="00753BE6">
        <w:rPr>
          <w:rFonts w:cs="Times New Roman"/>
        </w:rPr>
        <w:t>beállítások</w:t>
      </w:r>
      <w:proofErr w:type="spellEnd"/>
      <w:r w:rsidRPr="00753BE6">
        <w:rPr>
          <w:rFonts w:cs="Times New Roman"/>
        </w:rPr>
        <w:t xml:space="preserve"> </w:t>
      </w:r>
      <w:proofErr w:type="spellStart"/>
      <w:r w:rsidRPr="00753BE6">
        <w:rPr>
          <w:rFonts w:cs="Times New Roman"/>
        </w:rPr>
        <w:t>az</w:t>
      </w:r>
      <w:proofErr w:type="spellEnd"/>
      <w:r w:rsidRPr="00753BE6">
        <w:rPr>
          <w:rFonts w:cs="Times New Roman"/>
        </w:rPr>
        <w:t xml:space="preserve"> SSL Settings </w:t>
      </w:r>
      <w:proofErr w:type="spellStart"/>
      <w:r w:rsidRPr="00753BE6">
        <w:rPr>
          <w:rFonts w:cs="Times New Roman"/>
        </w:rPr>
        <w:t>panelen</w:t>
      </w:r>
      <w:proofErr w:type="spellEnd"/>
      <w:r w:rsidRPr="00753BE6">
        <w:rPr>
          <w:rFonts w:cs="Times New Roman"/>
        </w:rPr>
        <w:t>:</w:t>
      </w:r>
    </w:p>
    <w:p w14:paraId="29324958" w14:textId="77777777" w:rsidR="00BB0B00" w:rsidRPr="00753BE6" w:rsidRDefault="00BB0B00">
      <w:pPr>
        <w:pStyle w:val="ListParagraph"/>
        <w:numPr>
          <w:ilvl w:val="1"/>
          <w:numId w:val="177"/>
        </w:numPr>
        <w:ind w:left="0"/>
        <w:rPr>
          <w:rFonts w:cs="Times New Roman"/>
        </w:rPr>
      </w:pPr>
      <w:r w:rsidRPr="00753BE6">
        <w:rPr>
          <w:rFonts w:cs="Times New Roman"/>
        </w:rPr>
        <w:t xml:space="preserve">Require SSL: </w:t>
      </w:r>
      <w:proofErr w:type="spellStart"/>
      <w:r w:rsidRPr="00753BE6">
        <w:rPr>
          <w:rFonts w:cs="Times New Roman"/>
        </w:rPr>
        <w:t>pipáld</w:t>
      </w:r>
      <w:proofErr w:type="spellEnd"/>
      <w:r w:rsidRPr="00753BE6">
        <w:rPr>
          <w:rFonts w:cs="Times New Roman"/>
        </w:rPr>
        <w:t xml:space="preserve"> be, ha </w:t>
      </w:r>
      <w:proofErr w:type="spellStart"/>
      <w:r w:rsidRPr="00753BE6">
        <w:rPr>
          <w:rFonts w:cs="Times New Roman"/>
        </w:rPr>
        <w:t>kötelező</w:t>
      </w:r>
      <w:proofErr w:type="spellEnd"/>
      <w:r w:rsidRPr="00753BE6">
        <w:rPr>
          <w:rFonts w:cs="Times New Roman"/>
        </w:rPr>
        <w:t xml:space="preserve"> a </w:t>
      </w:r>
      <w:proofErr w:type="spellStart"/>
      <w:r w:rsidRPr="00753BE6">
        <w:rPr>
          <w:rFonts w:cs="Times New Roman"/>
        </w:rPr>
        <w:t>titkosított</w:t>
      </w:r>
      <w:proofErr w:type="spellEnd"/>
      <w:r w:rsidRPr="00753BE6">
        <w:rPr>
          <w:rFonts w:cs="Times New Roman"/>
        </w:rPr>
        <w:t xml:space="preserve"> </w:t>
      </w:r>
      <w:proofErr w:type="spellStart"/>
      <w:r w:rsidRPr="00753BE6">
        <w:rPr>
          <w:rFonts w:cs="Times New Roman"/>
        </w:rPr>
        <w:t>kapcsolat</w:t>
      </w:r>
      <w:proofErr w:type="spellEnd"/>
      <w:r w:rsidRPr="00753BE6">
        <w:rPr>
          <w:rFonts w:cs="Times New Roman"/>
        </w:rPr>
        <w:t>.</w:t>
      </w:r>
    </w:p>
    <w:p w14:paraId="093477E2" w14:textId="77777777" w:rsidR="00BB0B00" w:rsidRPr="00753BE6" w:rsidRDefault="00BB0B00">
      <w:pPr>
        <w:pStyle w:val="ListParagraph"/>
        <w:numPr>
          <w:ilvl w:val="1"/>
          <w:numId w:val="177"/>
        </w:numPr>
        <w:ind w:left="0"/>
        <w:rPr>
          <w:rFonts w:cs="Times New Roman"/>
        </w:rPr>
      </w:pPr>
      <w:r w:rsidRPr="00753BE6">
        <w:rPr>
          <w:rFonts w:cs="Times New Roman"/>
        </w:rPr>
        <w:t xml:space="preserve">Client certificates: Optional </w:t>
      </w:r>
      <w:proofErr w:type="spellStart"/>
      <w:r w:rsidRPr="00753BE6">
        <w:rPr>
          <w:rFonts w:cs="Times New Roman"/>
        </w:rPr>
        <w:t>vagy</w:t>
      </w:r>
      <w:proofErr w:type="spellEnd"/>
      <w:r w:rsidRPr="00753BE6">
        <w:rPr>
          <w:rFonts w:cs="Times New Roman"/>
        </w:rPr>
        <w:t xml:space="preserve"> Required.</w:t>
      </w:r>
    </w:p>
    <w:p w14:paraId="3CE7D472" w14:textId="77777777" w:rsidR="00BB0B00" w:rsidRPr="00753BE6" w:rsidRDefault="00BB0B00" w:rsidP="00E14951">
      <w:pPr>
        <w:rPr>
          <w:rFonts w:cs="Times New Roman"/>
        </w:rPr>
      </w:pPr>
    </w:p>
    <w:p w14:paraId="24CDEDDC" w14:textId="77777777" w:rsidR="00BB0B00" w:rsidRPr="00753BE6" w:rsidRDefault="00BB0B00">
      <w:pPr>
        <w:pStyle w:val="ListParagraph"/>
        <w:numPr>
          <w:ilvl w:val="0"/>
          <w:numId w:val="164"/>
        </w:numPr>
        <w:ind w:left="0" w:hanging="284"/>
        <w:rPr>
          <w:rFonts w:cs="Times New Roman"/>
          <w:u w:val="single"/>
        </w:rPr>
      </w:pPr>
      <w:proofErr w:type="spellStart"/>
      <w:r w:rsidRPr="00753BE6">
        <w:rPr>
          <w:rFonts w:cs="Times New Roman"/>
          <w:u w:val="single"/>
        </w:rPr>
        <w:t>Alkalmazás</w:t>
      </w:r>
      <w:proofErr w:type="spellEnd"/>
      <w:r w:rsidRPr="00753BE6">
        <w:rPr>
          <w:rFonts w:cs="Times New Roman"/>
          <w:u w:val="single"/>
        </w:rPr>
        <w:t xml:space="preserve"> pool </w:t>
      </w:r>
      <w:proofErr w:type="spellStart"/>
      <w:r w:rsidRPr="00753BE6">
        <w:rPr>
          <w:rFonts w:cs="Times New Roman"/>
          <w:u w:val="single"/>
        </w:rPr>
        <w:t>konfiguráció</w:t>
      </w:r>
      <w:proofErr w:type="spellEnd"/>
    </w:p>
    <w:p w14:paraId="0B2ADF9A" w14:textId="77777777" w:rsidR="00BB0B00" w:rsidRPr="00753BE6" w:rsidRDefault="00BB0B00">
      <w:pPr>
        <w:pStyle w:val="ListParagraph"/>
        <w:numPr>
          <w:ilvl w:val="0"/>
          <w:numId w:val="178"/>
        </w:numPr>
        <w:ind w:left="0"/>
        <w:rPr>
          <w:rFonts w:cs="Times New Roman"/>
          <w:i/>
          <w:iCs/>
          <w:u w:val="single"/>
        </w:rPr>
      </w:pPr>
      <w:proofErr w:type="spellStart"/>
      <w:r w:rsidRPr="00753BE6">
        <w:rPr>
          <w:rFonts w:cs="Times New Roman"/>
          <w:i/>
          <w:iCs/>
          <w:u w:val="single"/>
        </w:rPr>
        <w:t>Alkalmazás</w:t>
      </w:r>
      <w:proofErr w:type="spellEnd"/>
      <w:r w:rsidRPr="00753BE6">
        <w:rPr>
          <w:rFonts w:cs="Times New Roman"/>
          <w:i/>
          <w:iCs/>
          <w:u w:val="single"/>
        </w:rPr>
        <w:t xml:space="preserve"> pool </w:t>
      </w:r>
      <w:proofErr w:type="spellStart"/>
      <w:r w:rsidRPr="00753BE6">
        <w:rPr>
          <w:rFonts w:cs="Times New Roman"/>
          <w:i/>
          <w:iCs/>
          <w:u w:val="single"/>
        </w:rPr>
        <w:t>beállításai</w:t>
      </w:r>
      <w:proofErr w:type="spellEnd"/>
    </w:p>
    <w:p w14:paraId="06D0BFC9" w14:textId="77777777" w:rsidR="00BB0B00" w:rsidRPr="00753BE6" w:rsidRDefault="00BB0B00">
      <w:pPr>
        <w:pStyle w:val="ListParagraph"/>
        <w:numPr>
          <w:ilvl w:val="0"/>
          <w:numId w:val="179"/>
        </w:numPr>
        <w:ind w:left="0"/>
        <w:rPr>
          <w:rFonts w:cs="Times New Roman"/>
        </w:rPr>
      </w:pPr>
      <w:r w:rsidRPr="00753BE6">
        <w:rPr>
          <w:rFonts w:cs="Times New Roman"/>
        </w:rPr>
        <w:t>Start / Stop / Recycle.</w:t>
      </w:r>
    </w:p>
    <w:p w14:paraId="115A3546" w14:textId="77777777" w:rsidR="00BB0B00" w:rsidRPr="00753BE6" w:rsidRDefault="00BB0B00">
      <w:pPr>
        <w:pStyle w:val="ListParagraph"/>
        <w:numPr>
          <w:ilvl w:val="0"/>
          <w:numId w:val="179"/>
        </w:numPr>
        <w:ind w:left="0"/>
        <w:rPr>
          <w:rFonts w:cs="Times New Roman"/>
        </w:rPr>
      </w:pPr>
      <w:r w:rsidRPr="00753BE6">
        <w:rPr>
          <w:rFonts w:cs="Times New Roman"/>
        </w:rPr>
        <w:t>Advanced Settings:</w:t>
      </w:r>
    </w:p>
    <w:p w14:paraId="4CBA7B32" w14:textId="77777777" w:rsidR="00BB0B00" w:rsidRPr="00753BE6" w:rsidRDefault="00BB0B00">
      <w:pPr>
        <w:pStyle w:val="ListParagraph"/>
        <w:numPr>
          <w:ilvl w:val="1"/>
          <w:numId w:val="179"/>
        </w:numPr>
        <w:ind w:left="0"/>
        <w:rPr>
          <w:rFonts w:cs="Times New Roman"/>
        </w:rPr>
      </w:pPr>
      <w:r w:rsidRPr="00753BE6">
        <w:rPr>
          <w:rFonts w:cs="Times New Roman"/>
        </w:rPr>
        <w:t xml:space="preserve">Identity: </w:t>
      </w:r>
      <w:proofErr w:type="spellStart"/>
      <w:r w:rsidRPr="00753BE6">
        <w:rPr>
          <w:rFonts w:cs="Times New Roman"/>
        </w:rPr>
        <w:t>alkalmazás</w:t>
      </w:r>
      <w:proofErr w:type="spellEnd"/>
      <w:r w:rsidRPr="00753BE6">
        <w:rPr>
          <w:rFonts w:cs="Times New Roman"/>
        </w:rPr>
        <w:t xml:space="preserve"> </w:t>
      </w:r>
      <w:proofErr w:type="spellStart"/>
      <w:r w:rsidRPr="00753BE6">
        <w:rPr>
          <w:rFonts w:cs="Times New Roman"/>
        </w:rPr>
        <w:t>futtatása</w:t>
      </w:r>
      <w:proofErr w:type="spellEnd"/>
      <w:r w:rsidRPr="00753BE6">
        <w:rPr>
          <w:rFonts w:cs="Times New Roman"/>
        </w:rPr>
        <w:t xml:space="preserve"> </w:t>
      </w:r>
      <w:proofErr w:type="spellStart"/>
      <w:r w:rsidRPr="00753BE6">
        <w:rPr>
          <w:rFonts w:cs="Times New Roman"/>
        </w:rPr>
        <w:t>rendszer</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w:t>
      </w:r>
      <w:proofErr w:type="spellStart"/>
      <w:r w:rsidRPr="00753BE6">
        <w:rPr>
          <w:rFonts w:cs="Times New Roman"/>
        </w:rPr>
        <w:t>felhasználói</w:t>
      </w:r>
      <w:proofErr w:type="spellEnd"/>
      <w:r w:rsidRPr="00753BE6">
        <w:rPr>
          <w:rFonts w:cs="Times New Roman"/>
        </w:rPr>
        <w:t xml:space="preserve"> </w:t>
      </w:r>
      <w:proofErr w:type="spellStart"/>
      <w:r w:rsidRPr="00753BE6">
        <w:rPr>
          <w:rFonts w:cs="Times New Roman"/>
        </w:rPr>
        <w:t>fiókkal</w:t>
      </w:r>
      <w:proofErr w:type="spellEnd"/>
      <w:r w:rsidRPr="00753BE6">
        <w:rPr>
          <w:rFonts w:cs="Times New Roman"/>
        </w:rPr>
        <w:t>.</w:t>
      </w:r>
    </w:p>
    <w:p w14:paraId="291512EB" w14:textId="77777777" w:rsidR="00BB0B00" w:rsidRPr="00753BE6" w:rsidRDefault="00BB0B00">
      <w:pPr>
        <w:pStyle w:val="ListParagraph"/>
        <w:numPr>
          <w:ilvl w:val="1"/>
          <w:numId w:val="179"/>
        </w:numPr>
        <w:ind w:left="0"/>
        <w:rPr>
          <w:rFonts w:cs="Times New Roman"/>
        </w:rPr>
      </w:pPr>
      <w:r w:rsidRPr="00753BE6">
        <w:rPr>
          <w:rFonts w:cs="Times New Roman"/>
        </w:rPr>
        <w:t xml:space="preserve">Idle Time-out: </w:t>
      </w:r>
      <w:proofErr w:type="spellStart"/>
      <w:r w:rsidRPr="00753BE6">
        <w:rPr>
          <w:rFonts w:cs="Times New Roman"/>
        </w:rPr>
        <w:t>alapértelmezett</w:t>
      </w:r>
      <w:proofErr w:type="spellEnd"/>
      <w:r w:rsidRPr="00753BE6">
        <w:rPr>
          <w:rFonts w:cs="Times New Roman"/>
        </w:rPr>
        <w:t xml:space="preserve"> 20 perc.</w:t>
      </w:r>
    </w:p>
    <w:p w14:paraId="28838E79" w14:textId="77777777" w:rsidR="00BB0B00" w:rsidRPr="00753BE6" w:rsidRDefault="00BB0B00">
      <w:pPr>
        <w:pStyle w:val="ListParagraph"/>
        <w:numPr>
          <w:ilvl w:val="1"/>
          <w:numId w:val="179"/>
        </w:numPr>
        <w:ind w:left="0" w:hanging="357"/>
        <w:contextualSpacing w:val="0"/>
        <w:rPr>
          <w:rFonts w:cs="Times New Roman"/>
        </w:rPr>
      </w:pPr>
      <w:r w:rsidRPr="00753BE6">
        <w:rPr>
          <w:rFonts w:cs="Times New Roman"/>
        </w:rPr>
        <w:t xml:space="preserve">Recycling: </w:t>
      </w:r>
      <w:proofErr w:type="spellStart"/>
      <w:r w:rsidRPr="00753BE6">
        <w:rPr>
          <w:rFonts w:cs="Times New Roman"/>
        </w:rPr>
        <w:t>naponta</w:t>
      </w:r>
      <w:proofErr w:type="spellEnd"/>
      <w:r w:rsidRPr="00753BE6">
        <w:rPr>
          <w:rFonts w:cs="Times New Roman"/>
        </w:rPr>
        <w:t xml:space="preserve">, </w:t>
      </w:r>
      <w:proofErr w:type="spellStart"/>
      <w:r w:rsidRPr="00753BE6">
        <w:rPr>
          <w:rFonts w:cs="Times New Roman"/>
        </w:rPr>
        <w:t>heti</w:t>
      </w:r>
      <w:proofErr w:type="spellEnd"/>
      <w:r w:rsidRPr="00753BE6">
        <w:rPr>
          <w:rFonts w:cs="Times New Roman"/>
        </w:rPr>
        <w:t xml:space="preserve"> </w:t>
      </w:r>
      <w:proofErr w:type="spellStart"/>
      <w:r w:rsidRPr="00753BE6">
        <w:rPr>
          <w:rFonts w:cs="Times New Roman"/>
        </w:rPr>
        <w:t>vagy</w:t>
      </w:r>
      <w:proofErr w:type="spellEnd"/>
      <w:r w:rsidRPr="00753BE6">
        <w:rPr>
          <w:rFonts w:cs="Times New Roman"/>
        </w:rPr>
        <w:t xml:space="preserve"> CPU </w:t>
      </w:r>
      <w:proofErr w:type="spellStart"/>
      <w:r w:rsidRPr="00753BE6">
        <w:rPr>
          <w:rFonts w:cs="Times New Roman"/>
        </w:rPr>
        <w:t>használat</w:t>
      </w:r>
      <w:proofErr w:type="spellEnd"/>
      <w:r w:rsidRPr="00753BE6">
        <w:rPr>
          <w:rFonts w:cs="Times New Roman"/>
        </w:rPr>
        <w:t xml:space="preserve"> </w:t>
      </w:r>
      <w:proofErr w:type="spellStart"/>
      <w:r w:rsidRPr="00753BE6">
        <w:rPr>
          <w:rFonts w:cs="Times New Roman"/>
        </w:rPr>
        <w:t>alapján</w:t>
      </w:r>
      <w:proofErr w:type="spellEnd"/>
      <w:r w:rsidRPr="00753BE6">
        <w:rPr>
          <w:rFonts w:cs="Times New Roman"/>
        </w:rPr>
        <w:t xml:space="preserve"> </w:t>
      </w:r>
      <w:proofErr w:type="spellStart"/>
      <w:r w:rsidRPr="00753BE6">
        <w:rPr>
          <w:rFonts w:cs="Times New Roman"/>
        </w:rPr>
        <w:t>újraindítás</w:t>
      </w:r>
      <w:proofErr w:type="spellEnd"/>
      <w:r w:rsidRPr="00753BE6">
        <w:rPr>
          <w:rFonts w:cs="Times New Roman"/>
        </w:rPr>
        <w:t>.</w:t>
      </w:r>
    </w:p>
    <w:p w14:paraId="59FD8E46" w14:textId="77777777" w:rsidR="00BB0B00" w:rsidRPr="00753BE6" w:rsidRDefault="00BB0B00">
      <w:pPr>
        <w:pStyle w:val="ListParagraph"/>
        <w:numPr>
          <w:ilvl w:val="0"/>
          <w:numId w:val="178"/>
        </w:numPr>
        <w:ind w:left="0"/>
        <w:rPr>
          <w:rFonts w:cs="Times New Roman"/>
          <w:i/>
          <w:iCs/>
          <w:u w:val="single"/>
        </w:rPr>
      </w:pPr>
      <w:proofErr w:type="spellStart"/>
      <w:r w:rsidRPr="00753BE6">
        <w:rPr>
          <w:rFonts w:cs="Times New Roman"/>
          <w:i/>
          <w:iCs/>
          <w:u w:val="single"/>
        </w:rPr>
        <w:t>Teljesítmény</w:t>
      </w:r>
      <w:proofErr w:type="spellEnd"/>
      <w:r w:rsidRPr="00753BE6">
        <w:rPr>
          <w:rFonts w:cs="Times New Roman"/>
          <w:i/>
          <w:iCs/>
          <w:u w:val="single"/>
        </w:rPr>
        <w:t xml:space="preserve"> </w:t>
      </w:r>
      <w:proofErr w:type="spellStart"/>
      <w:r w:rsidRPr="00753BE6">
        <w:rPr>
          <w:rFonts w:cs="Times New Roman"/>
          <w:i/>
          <w:iCs/>
          <w:u w:val="single"/>
        </w:rPr>
        <w:t>optimalizálás</w:t>
      </w:r>
      <w:proofErr w:type="spellEnd"/>
    </w:p>
    <w:p w14:paraId="6F47F6DB" w14:textId="77777777" w:rsidR="00BB0B00" w:rsidRPr="00753BE6" w:rsidRDefault="00BB0B00">
      <w:pPr>
        <w:pStyle w:val="ListParagraph"/>
        <w:numPr>
          <w:ilvl w:val="0"/>
          <w:numId w:val="180"/>
        </w:numPr>
        <w:ind w:left="0"/>
        <w:rPr>
          <w:rFonts w:cs="Times New Roman"/>
        </w:rPr>
      </w:pPr>
      <w:r w:rsidRPr="00753BE6">
        <w:rPr>
          <w:rFonts w:cs="Times New Roman"/>
        </w:rPr>
        <w:t xml:space="preserve">Maximum worker processes (web garden): </w:t>
      </w:r>
      <w:proofErr w:type="spellStart"/>
      <w:r w:rsidRPr="00753BE6">
        <w:rPr>
          <w:rFonts w:cs="Times New Roman"/>
        </w:rPr>
        <w:t>több</w:t>
      </w:r>
      <w:proofErr w:type="spellEnd"/>
      <w:r w:rsidRPr="00753BE6">
        <w:rPr>
          <w:rFonts w:cs="Times New Roman"/>
        </w:rPr>
        <w:t xml:space="preserve"> </w:t>
      </w:r>
      <w:proofErr w:type="spellStart"/>
      <w:r w:rsidRPr="00753BE6">
        <w:rPr>
          <w:rFonts w:cs="Times New Roman"/>
        </w:rPr>
        <w:t>processz</w:t>
      </w:r>
      <w:proofErr w:type="spellEnd"/>
      <w:r w:rsidRPr="00753BE6">
        <w:rPr>
          <w:rFonts w:cs="Times New Roman"/>
        </w:rPr>
        <w:br/>
      </w:r>
      <w:proofErr w:type="spellStart"/>
      <w:r w:rsidRPr="00753BE6">
        <w:rPr>
          <w:rFonts w:cs="Times New Roman"/>
        </w:rPr>
        <w:t>párhuzamos</w:t>
      </w:r>
      <w:proofErr w:type="spellEnd"/>
      <w:r w:rsidRPr="00753BE6">
        <w:rPr>
          <w:rFonts w:cs="Times New Roman"/>
        </w:rPr>
        <w:t xml:space="preserve"> </w:t>
      </w:r>
      <w:proofErr w:type="spellStart"/>
      <w:r w:rsidRPr="00753BE6">
        <w:rPr>
          <w:rFonts w:cs="Times New Roman"/>
        </w:rPr>
        <w:t>futtatása</w:t>
      </w:r>
      <w:proofErr w:type="spellEnd"/>
      <w:r w:rsidRPr="00753BE6">
        <w:rPr>
          <w:rFonts w:cs="Times New Roman"/>
        </w:rPr>
        <w:t>.</w:t>
      </w:r>
    </w:p>
    <w:p w14:paraId="36D6312F" w14:textId="77777777" w:rsidR="00BB0B00" w:rsidRPr="00753BE6" w:rsidRDefault="00BB0B00">
      <w:pPr>
        <w:pStyle w:val="ListParagraph"/>
        <w:numPr>
          <w:ilvl w:val="0"/>
          <w:numId w:val="180"/>
        </w:numPr>
        <w:ind w:left="0"/>
        <w:rPr>
          <w:rFonts w:cs="Times New Roman"/>
        </w:rPr>
      </w:pPr>
      <w:r w:rsidRPr="00753BE6">
        <w:rPr>
          <w:rFonts w:cs="Times New Roman"/>
        </w:rPr>
        <w:t xml:space="preserve">Rapid-fail protection: </w:t>
      </w:r>
      <w:proofErr w:type="spellStart"/>
      <w:r w:rsidRPr="00753BE6">
        <w:rPr>
          <w:rFonts w:cs="Times New Roman"/>
        </w:rPr>
        <w:t>automatikusan</w:t>
      </w:r>
      <w:proofErr w:type="spellEnd"/>
      <w:r w:rsidRPr="00753BE6">
        <w:rPr>
          <w:rFonts w:cs="Times New Roman"/>
        </w:rPr>
        <w:t xml:space="preserve"> </w:t>
      </w:r>
      <w:proofErr w:type="spellStart"/>
      <w:r w:rsidRPr="00753BE6">
        <w:rPr>
          <w:rFonts w:cs="Times New Roman"/>
        </w:rPr>
        <w:t>leállítja</w:t>
      </w:r>
      <w:proofErr w:type="spellEnd"/>
      <w:r w:rsidRPr="00753BE6">
        <w:rPr>
          <w:rFonts w:cs="Times New Roman"/>
        </w:rPr>
        <w:t xml:space="preserve"> a </w:t>
      </w:r>
      <w:proofErr w:type="spellStart"/>
      <w:r w:rsidRPr="00753BE6">
        <w:rPr>
          <w:rFonts w:cs="Times New Roman"/>
        </w:rPr>
        <w:t>problémás</w:t>
      </w:r>
      <w:proofErr w:type="spellEnd"/>
      <w:r w:rsidRPr="00753BE6">
        <w:rPr>
          <w:rFonts w:cs="Times New Roman"/>
        </w:rPr>
        <w:t xml:space="preserve"> </w:t>
      </w:r>
      <w:proofErr w:type="spellStart"/>
      <w:r w:rsidRPr="00753BE6">
        <w:rPr>
          <w:rFonts w:cs="Times New Roman"/>
        </w:rPr>
        <w:t>alkalmazást</w:t>
      </w:r>
      <w:proofErr w:type="spellEnd"/>
      <w:r w:rsidRPr="00753BE6">
        <w:rPr>
          <w:rFonts w:cs="Times New Roman"/>
        </w:rPr>
        <w:t>.</w:t>
      </w:r>
    </w:p>
    <w:p w14:paraId="5229BB34" w14:textId="77777777" w:rsidR="00BB0B00" w:rsidRPr="00753BE6" w:rsidRDefault="00BB0B00" w:rsidP="00E14951">
      <w:pPr>
        <w:rPr>
          <w:rFonts w:cs="Times New Roman"/>
        </w:rPr>
      </w:pPr>
    </w:p>
    <w:p w14:paraId="25FF9FA5" w14:textId="77777777" w:rsidR="00BB0B00" w:rsidRPr="00753BE6" w:rsidRDefault="00BB0B00">
      <w:pPr>
        <w:pStyle w:val="ListParagraph"/>
        <w:numPr>
          <w:ilvl w:val="0"/>
          <w:numId w:val="164"/>
        </w:numPr>
        <w:ind w:left="0" w:hanging="284"/>
        <w:rPr>
          <w:rFonts w:cs="Times New Roman"/>
          <w:u w:val="single"/>
        </w:rPr>
      </w:pPr>
      <w:r w:rsidRPr="00753BE6">
        <w:rPr>
          <w:rFonts w:cs="Times New Roman"/>
          <w:u w:val="single"/>
        </w:rPr>
        <w:t xml:space="preserve">Logging </w:t>
      </w:r>
      <w:proofErr w:type="spellStart"/>
      <w:r w:rsidRPr="00753BE6">
        <w:rPr>
          <w:rFonts w:cs="Times New Roman"/>
          <w:u w:val="single"/>
        </w:rPr>
        <w:t>és</w:t>
      </w:r>
      <w:proofErr w:type="spellEnd"/>
      <w:r w:rsidRPr="00753BE6">
        <w:rPr>
          <w:rFonts w:cs="Times New Roman"/>
          <w:u w:val="single"/>
        </w:rPr>
        <w:t xml:space="preserve"> monitoring</w:t>
      </w:r>
    </w:p>
    <w:p w14:paraId="5A9C4A0B" w14:textId="77777777" w:rsidR="00BB0B00" w:rsidRPr="00753BE6" w:rsidRDefault="00BB0B00">
      <w:pPr>
        <w:pStyle w:val="ListParagraph"/>
        <w:numPr>
          <w:ilvl w:val="0"/>
          <w:numId w:val="181"/>
        </w:numPr>
        <w:ind w:left="0"/>
        <w:rPr>
          <w:rFonts w:cs="Times New Roman"/>
        </w:rPr>
      </w:pPr>
      <w:r w:rsidRPr="00753BE6">
        <w:rPr>
          <w:rFonts w:cs="Times New Roman"/>
        </w:rPr>
        <w:t xml:space="preserve">IIS Manager → </w:t>
      </w:r>
      <w:proofErr w:type="spellStart"/>
      <w:r w:rsidRPr="00753BE6">
        <w:rPr>
          <w:rFonts w:cs="Times New Roman"/>
        </w:rPr>
        <w:t>kiválasztott</w:t>
      </w:r>
      <w:proofErr w:type="spellEnd"/>
      <w:r w:rsidRPr="00753BE6">
        <w:rPr>
          <w:rFonts w:cs="Times New Roman"/>
        </w:rPr>
        <w:t xml:space="preserve"> </w:t>
      </w:r>
      <w:proofErr w:type="spellStart"/>
      <w:r w:rsidRPr="00753BE6">
        <w:rPr>
          <w:rFonts w:cs="Times New Roman"/>
        </w:rPr>
        <w:t>webhely</w:t>
      </w:r>
      <w:proofErr w:type="spellEnd"/>
      <w:r w:rsidRPr="00753BE6">
        <w:rPr>
          <w:rFonts w:cs="Times New Roman"/>
        </w:rPr>
        <w:t xml:space="preserve"> → Logging</w:t>
      </w:r>
    </w:p>
    <w:p w14:paraId="38D15E50" w14:textId="77777777" w:rsidR="00BB0B00" w:rsidRPr="00753BE6" w:rsidRDefault="00BB0B00">
      <w:pPr>
        <w:pStyle w:val="ListParagraph"/>
        <w:numPr>
          <w:ilvl w:val="1"/>
          <w:numId w:val="181"/>
        </w:numPr>
        <w:ind w:left="0"/>
        <w:rPr>
          <w:rFonts w:cs="Times New Roman"/>
        </w:rPr>
      </w:pPr>
      <w:proofErr w:type="spellStart"/>
      <w:r w:rsidRPr="00753BE6">
        <w:rPr>
          <w:rFonts w:cs="Times New Roman"/>
        </w:rPr>
        <w:t>Alapértelmezett</w:t>
      </w:r>
      <w:proofErr w:type="spellEnd"/>
      <w:r w:rsidRPr="00753BE6">
        <w:rPr>
          <w:rFonts w:cs="Times New Roman"/>
        </w:rPr>
        <w:t xml:space="preserve">: </w:t>
      </w:r>
      <w:r w:rsidRPr="00753BE6">
        <w:rPr>
          <w:rFonts w:cs="Times New Roman"/>
          <w:b/>
          <w:bCs/>
        </w:rPr>
        <w:t>&lt;</w:t>
      </w:r>
      <w:proofErr w:type="spellStart"/>
      <w:r w:rsidRPr="00753BE6">
        <w:rPr>
          <w:rFonts w:cs="Times New Roman"/>
          <w:b/>
          <w:bCs/>
        </w:rPr>
        <w:t>SystemDrive</w:t>
      </w:r>
      <w:proofErr w:type="spellEnd"/>
      <w:r w:rsidRPr="00753BE6">
        <w:rPr>
          <w:rFonts w:cs="Times New Roman"/>
          <w:b/>
          <w:bCs/>
        </w:rPr>
        <w:t>&gt;\</w:t>
      </w:r>
      <w:proofErr w:type="spellStart"/>
      <w:r w:rsidRPr="00753BE6">
        <w:rPr>
          <w:rFonts w:cs="Times New Roman"/>
          <w:b/>
          <w:bCs/>
        </w:rPr>
        <w:t>inetpub</w:t>
      </w:r>
      <w:proofErr w:type="spellEnd"/>
      <w:r w:rsidRPr="00753BE6">
        <w:rPr>
          <w:rFonts w:cs="Times New Roman"/>
          <w:b/>
          <w:bCs/>
        </w:rPr>
        <w:t>\logs\</w:t>
      </w:r>
      <w:proofErr w:type="spellStart"/>
      <w:r w:rsidRPr="00753BE6">
        <w:rPr>
          <w:rFonts w:cs="Times New Roman"/>
          <w:b/>
          <w:bCs/>
        </w:rPr>
        <w:t>LogFiles</w:t>
      </w:r>
      <w:proofErr w:type="spellEnd"/>
    </w:p>
    <w:p w14:paraId="531C067E" w14:textId="77777777" w:rsidR="00BB0B00" w:rsidRPr="00753BE6" w:rsidRDefault="00BB0B00">
      <w:pPr>
        <w:pStyle w:val="ListParagraph"/>
        <w:numPr>
          <w:ilvl w:val="1"/>
          <w:numId w:val="181"/>
        </w:numPr>
        <w:ind w:left="0" w:hanging="357"/>
        <w:contextualSpacing w:val="0"/>
        <w:rPr>
          <w:rFonts w:cs="Times New Roman"/>
        </w:rPr>
      </w:pPr>
      <w:r w:rsidRPr="00753BE6">
        <w:rPr>
          <w:rFonts w:cs="Times New Roman"/>
        </w:rPr>
        <w:t>Log format: W3C, UTF-8, daily rollover.</w:t>
      </w:r>
    </w:p>
    <w:p w14:paraId="7531EB08" w14:textId="77777777" w:rsidR="00BB0B00" w:rsidRPr="00753BE6" w:rsidRDefault="00BB0B00">
      <w:pPr>
        <w:pStyle w:val="ListParagraph"/>
        <w:numPr>
          <w:ilvl w:val="0"/>
          <w:numId w:val="181"/>
        </w:numPr>
        <w:ind w:left="0"/>
        <w:rPr>
          <w:rFonts w:cs="Times New Roman"/>
        </w:rPr>
      </w:pPr>
      <w:r w:rsidRPr="00753BE6">
        <w:rPr>
          <w:rFonts w:cs="Times New Roman"/>
        </w:rPr>
        <w:t>Monitoring:</w:t>
      </w:r>
    </w:p>
    <w:p w14:paraId="17129B41" w14:textId="77777777" w:rsidR="00BB0B00" w:rsidRPr="00753BE6" w:rsidRDefault="00BB0B00">
      <w:pPr>
        <w:pStyle w:val="ListParagraph"/>
        <w:numPr>
          <w:ilvl w:val="1"/>
          <w:numId w:val="181"/>
        </w:numPr>
        <w:ind w:left="0"/>
        <w:rPr>
          <w:rFonts w:cs="Times New Roman"/>
        </w:rPr>
      </w:pPr>
      <w:r w:rsidRPr="00753BE6">
        <w:rPr>
          <w:rFonts w:cs="Times New Roman"/>
        </w:rPr>
        <w:t xml:space="preserve">Worker Processes: </w:t>
      </w:r>
      <w:proofErr w:type="spellStart"/>
      <w:r w:rsidRPr="00753BE6">
        <w:rPr>
          <w:rFonts w:cs="Times New Roman"/>
        </w:rPr>
        <w:t>futó</w:t>
      </w:r>
      <w:proofErr w:type="spellEnd"/>
      <w:r w:rsidRPr="00753BE6">
        <w:rPr>
          <w:rFonts w:cs="Times New Roman"/>
        </w:rPr>
        <w:t xml:space="preserve"> </w:t>
      </w:r>
      <w:proofErr w:type="spellStart"/>
      <w:r w:rsidRPr="00753BE6">
        <w:rPr>
          <w:rFonts w:cs="Times New Roman"/>
        </w:rPr>
        <w:t>folyamatok</w:t>
      </w:r>
      <w:proofErr w:type="spellEnd"/>
      <w:r w:rsidRPr="00753BE6">
        <w:rPr>
          <w:rFonts w:cs="Times New Roman"/>
        </w:rPr>
        <w:t>.</w:t>
      </w:r>
    </w:p>
    <w:p w14:paraId="3FDABE24" w14:textId="77777777" w:rsidR="00BB0B00" w:rsidRPr="00753BE6" w:rsidRDefault="00BB0B00">
      <w:pPr>
        <w:pStyle w:val="ListParagraph"/>
        <w:numPr>
          <w:ilvl w:val="1"/>
          <w:numId w:val="181"/>
        </w:numPr>
        <w:ind w:left="0"/>
        <w:rPr>
          <w:rFonts w:cs="Times New Roman"/>
        </w:rPr>
      </w:pPr>
      <w:r w:rsidRPr="00753BE6">
        <w:rPr>
          <w:rFonts w:cs="Times New Roman"/>
        </w:rPr>
        <w:t xml:space="preserve">Requests: per-site </w:t>
      </w:r>
      <w:proofErr w:type="spellStart"/>
      <w:r w:rsidRPr="00753BE6">
        <w:rPr>
          <w:rFonts w:cs="Times New Roman"/>
        </w:rPr>
        <w:t>statisztika</w:t>
      </w:r>
      <w:proofErr w:type="spellEnd"/>
      <w:r w:rsidRPr="00753BE6">
        <w:rPr>
          <w:rFonts w:cs="Times New Roman"/>
        </w:rPr>
        <w:t>.</w:t>
      </w:r>
    </w:p>
    <w:p w14:paraId="45BD4764" w14:textId="77777777" w:rsidR="00BB0B00" w:rsidRPr="00753BE6" w:rsidRDefault="00BB0B00" w:rsidP="00E14951">
      <w:pPr>
        <w:rPr>
          <w:rFonts w:cs="Times New Roman"/>
        </w:rPr>
      </w:pPr>
    </w:p>
    <w:p w14:paraId="096898C7" w14:textId="77777777" w:rsidR="00BB0B00" w:rsidRPr="00753BE6" w:rsidRDefault="00BB0B00" w:rsidP="00E14951">
      <w:pPr>
        <w:rPr>
          <w:rFonts w:cs="Times New Roman"/>
        </w:rPr>
      </w:pPr>
    </w:p>
    <w:p w14:paraId="0CB9CEC8" w14:textId="77777777" w:rsidR="00BB0B00" w:rsidRPr="00753BE6" w:rsidRDefault="00BB0B00" w:rsidP="00E14951">
      <w:pPr>
        <w:rPr>
          <w:rFonts w:cs="Times New Roman"/>
        </w:rPr>
      </w:pPr>
    </w:p>
    <w:p w14:paraId="53878D8C" w14:textId="77777777" w:rsidR="00BB0B00" w:rsidRPr="00BB0B00" w:rsidRDefault="00BB0B00" w:rsidP="00E14951"/>
    <w:p w14:paraId="2DCEE506" w14:textId="77777777" w:rsidR="002C576B" w:rsidRPr="00753BE6" w:rsidRDefault="002C576B" w:rsidP="00E14951">
      <w:pPr>
        <w:rPr>
          <w:rFonts w:cs="Times New Roman"/>
        </w:rPr>
      </w:pPr>
    </w:p>
    <w:p w14:paraId="63525F9D" w14:textId="77777777" w:rsidR="002C576B" w:rsidRPr="00753BE6" w:rsidRDefault="002C576B" w:rsidP="00E14951">
      <w:pPr>
        <w:rPr>
          <w:rFonts w:cs="Times New Roman"/>
        </w:rPr>
      </w:pPr>
    </w:p>
    <w:p w14:paraId="0B9FCC9A" w14:textId="13258BDF" w:rsidR="002C576B" w:rsidRDefault="00912011" w:rsidP="00E14951">
      <w:pPr>
        <w:pStyle w:val="Heading1"/>
      </w:pPr>
      <w:r w:rsidRPr="00753BE6">
        <w:lastRenderedPageBreak/>
        <w:t>Hálózat</w:t>
      </w:r>
    </w:p>
    <w:p w14:paraId="29EA3888" w14:textId="77777777" w:rsidR="00440795" w:rsidRPr="0017100F" w:rsidRDefault="00440795" w:rsidP="00440795">
      <w:pPr>
        <w:pStyle w:val="Heading2"/>
      </w:pPr>
      <w:r w:rsidRPr="0017100F">
        <w:t xml:space="preserve">VLAN-ok </w:t>
      </w:r>
      <w:proofErr w:type="spellStart"/>
      <w:r w:rsidRPr="0017100F">
        <w:t>használata</w:t>
      </w:r>
      <w:proofErr w:type="spellEnd"/>
      <w:r w:rsidRPr="0017100F">
        <w:t xml:space="preserve">, VLAN-ok </w:t>
      </w:r>
      <w:proofErr w:type="spellStart"/>
      <w:r w:rsidRPr="0017100F">
        <w:t>közötti</w:t>
      </w:r>
      <w:proofErr w:type="spellEnd"/>
      <w:r w:rsidRPr="0017100F">
        <w:t xml:space="preserve"> </w:t>
      </w:r>
      <w:proofErr w:type="spellStart"/>
      <w:r w:rsidRPr="0017100F">
        <w:t>forgalomirányítás</w:t>
      </w:r>
      <w:proofErr w:type="spellEnd"/>
    </w:p>
    <w:p w14:paraId="198791F9" w14:textId="77777777" w:rsidR="00440795" w:rsidRPr="0017100F" w:rsidRDefault="00440795" w:rsidP="00440795">
      <w:pPr>
        <w:rPr>
          <w:lang w:val="hu-HU"/>
        </w:rPr>
      </w:pPr>
      <w:r w:rsidRPr="0017100F">
        <w:rPr>
          <w:lang w:val="hu-HU"/>
        </w:rPr>
        <w:t>Layer 2-es technológia a Switcheken használjuk. Maga a VLAN(Virtual Local Area Network) logikailag bontja fel a fizikai hálózatot így nagyobb lesz a biztonság.</w:t>
      </w:r>
    </w:p>
    <w:p w14:paraId="00F7CBC3" w14:textId="77777777" w:rsidR="00440795" w:rsidRPr="0017100F" w:rsidRDefault="00440795" w:rsidP="00440795">
      <w:pPr>
        <w:rPr>
          <w:lang w:val="hu-HU"/>
        </w:rPr>
      </w:pPr>
    </w:p>
    <w:p w14:paraId="3D50A433" w14:textId="77777777" w:rsidR="00440795" w:rsidRPr="0017100F" w:rsidRDefault="00440795" w:rsidP="00440795">
      <w:pPr>
        <w:pStyle w:val="Alcm1"/>
        <w:rPr>
          <w:lang w:val="hu-HU"/>
        </w:rPr>
      </w:pPr>
      <w:r w:rsidRPr="0017100F">
        <w:rPr>
          <w:lang w:val="hu-HU"/>
        </w:rPr>
        <w:t>VLAN létrehozása switchen:</w:t>
      </w:r>
    </w:p>
    <w:p w14:paraId="59B80062" w14:textId="77777777" w:rsidR="00440795" w:rsidRPr="0017100F" w:rsidRDefault="00440795" w:rsidP="00440795">
      <w:pPr>
        <w:spacing w:after="80"/>
        <w:rPr>
          <w:lang w:val="hu-HU"/>
        </w:rPr>
      </w:pPr>
      <w:r w:rsidRPr="0017100F">
        <w:rPr>
          <w:lang w:val="hu-HU"/>
        </w:rPr>
        <w:t xml:space="preserve">config# vlan &lt;vlan száma&gt; </w:t>
      </w:r>
    </w:p>
    <w:p w14:paraId="02F39C54" w14:textId="77777777" w:rsidR="00440795" w:rsidRPr="0017100F" w:rsidRDefault="00440795" w:rsidP="00440795">
      <w:pPr>
        <w:rPr>
          <w:lang w:val="hu-HU"/>
        </w:rPr>
      </w:pPr>
      <w:r w:rsidRPr="0017100F">
        <w:rPr>
          <w:lang w:val="hu-HU"/>
        </w:rPr>
        <w:t>vlan#name &lt;vlan neve&gt;</w:t>
      </w:r>
    </w:p>
    <w:p w14:paraId="56C0E522" w14:textId="77777777" w:rsidR="00440795" w:rsidRPr="0017100F" w:rsidRDefault="00440795" w:rsidP="00440795">
      <w:pPr>
        <w:rPr>
          <w:lang w:val="hu-HU"/>
        </w:rPr>
      </w:pPr>
    </w:p>
    <w:p w14:paraId="4123200C" w14:textId="77777777" w:rsidR="00440795" w:rsidRPr="000472DC" w:rsidRDefault="00440795" w:rsidP="00440795">
      <w:pPr>
        <w:rPr>
          <w:i/>
          <w:iCs/>
          <w:u w:val="single"/>
          <w:lang w:val="hu-HU"/>
        </w:rPr>
      </w:pPr>
      <w:r w:rsidRPr="000472DC">
        <w:rPr>
          <w:i/>
          <w:iCs/>
          <w:u w:val="single"/>
          <w:lang w:val="hu-HU"/>
        </w:rPr>
        <w:t>Ezek után VLAN-hoz  kell rendelni az interfacek-et:</w:t>
      </w:r>
    </w:p>
    <w:p w14:paraId="7B913CE7" w14:textId="77777777" w:rsidR="00440795" w:rsidRPr="0017100F" w:rsidRDefault="00440795" w:rsidP="00440795">
      <w:pPr>
        <w:spacing w:after="80"/>
        <w:rPr>
          <w:lang w:val="hu-HU"/>
        </w:rPr>
      </w:pPr>
      <w:r w:rsidRPr="0017100F">
        <w:rPr>
          <w:lang w:val="hu-HU"/>
        </w:rPr>
        <w:t>config#interface &lt;int neve&gt;</w:t>
      </w:r>
    </w:p>
    <w:p w14:paraId="0DDA743D" w14:textId="77777777" w:rsidR="00440795" w:rsidRPr="0017100F" w:rsidRDefault="00440795" w:rsidP="00440795">
      <w:pPr>
        <w:spacing w:after="80"/>
        <w:ind w:left="284"/>
        <w:rPr>
          <w:lang w:val="hu-HU"/>
        </w:rPr>
      </w:pPr>
      <w:r w:rsidRPr="0017100F">
        <w:rPr>
          <w:lang w:val="hu-HU"/>
        </w:rPr>
        <w:t>int# switchport mode &lt;trunking módja&gt;</w:t>
      </w:r>
    </w:p>
    <w:p w14:paraId="10AA07A1" w14:textId="77777777" w:rsidR="00440795" w:rsidRPr="0017100F" w:rsidRDefault="00440795" w:rsidP="00440795">
      <w:pPr>
        <w:spacing w:after="80"/>
        <w:ind w:left="284"/>
        <w:rPr>
          <w:lang w:val="hu-HU"/>
        </w:rPr>
      </w:pPr>
      <w:r w:rsidRPr="0017100F">
        <w:rPr>
          <w:lang w:val="hu-HU"/>
        </w:rPr>
        <w:t>int# switchport &lt;trunking módja&gt; vlan &lt;vlan száma&gt;</w:t>
      </w:r>
    </w:p>
    <w:p w14:paraId="65F35931" w14:textId="77777777" w:rsidR="00440795" w:rsidRPr="0017100F" w:rsidRDefault="00440795" w:rsidP="00440795">
      <w:pPr>
        <w:ind w:left="284"/>
        <w:rPr>
          <w:szCs w:val="20"/>
          <w:lang w:val="hu-HU"/>
        </w:rPr>
      </w:pPr>
      <w:r w:rsidRPr="0017100F">
        <w:rPr>
          <w:lang w:val="hu-HU"/>
        </w:rPr>
        <w:t xml:space="preserve">int# switchport voice vlan &lt;vlan száma&gt; → </w:t>
      </w:r>
      <w:r w:rsidRPr="0017100F">
        <w:rPr>
          <w:szCs w:val="20"/>
          <w:lang w:val="hu-HU"/>
        </w:rPr>
        <w:t>IP telefonokhoz így kell voice VLAN-t hozzáadni</w:t>
      </w:r>
    </w:p>
    <w:p w14:paraId="43B1A55C" w14:textId="77777777" w:rsidR="00440795" w:rsidRPr="0017100F" w:rsidRDefault="00440795" w:rsidP="00440795">
      <w:pPr>
        <w:rPr>
          <w:lang w:val="hu-HU"/>
        </w:rPr>
      </w:pPr>
      <w:r w:rsidRPr="0017100F">
        <w:rPr>
          <w:lang w:val="hu-HU"/>
        </w:rPr>
        <w:t>Ahhoz hogy több VLAN forgalma is át tudjon menni a hálózaton Trunk-ölni kell az interface-eket.</w:t>
      </w:r>
    </w:p>
    <w:p w14:paraId="11219E3B" w14:textId="77777777" w:rsidR="00440795" w:rsidRPr="0017100F" w:rsidRDefault="00440795" w:rsidP="00440795">
      <w:pPr>
        <w:rPr>
          <w:lang w:val="hu-HU"/>
        </w:rPr>
      </w:pPr>
    </w:p>
    <w:p w14:paraId="51BFEED0" w14:textId="77777777" w:rsidR="00440795" w:rsidRPr="0017100F" w:rsidRDefault="00440795" w:rsidP="00440795">
      <w:pPr>
        <w:pStyle w:val="Alcm1"/>
        <w:rPr>
          <w:lang w:val="hu-HU"/>
        </w:rPr>
      </w:pPr>
      <w:r w:rsidRPr="0017100F">
        <w:rPr>
          <w:lang w:val="hu-HU"/>
        </w:rPr>
        <w:t>Trunk config switch-en</w:t>
      </w:r>
    </w:p>
    <w:p w14:paraId="4B396FF0" w14:textId="77777777" w:rsidR="00440795" w:rsidRPr="0017100F" w:rsidRDefault="00440795" w:rsidP="00440795">
      <w:pPr>
        <w:spacing w:after="80"/>
        <w:rPr>
          <w:lang w:val="hu-HU"/>
        </w:rPr>
      </w:pPr>
      <w:r w:rsidRPr="0017100F">
        <w:rPr>
          <w:lang w:val="hu-HU"/>
        </w:rPr>
        <w:t>int#switchport mode &lt;trunking módja&gt;</w:t>
      </w:r>
    </w:p>
    <w:p w14:paraId="758823E0" w14:textId="77777777" w:rsidR="00440795" w:rsidRDefault="00440795" w:rsidP="00440795">
      <w:pPr>
        <w:spacing w:after="0"/>
        <w:rPr>
          <w:lang w:val="hu-HU"/>
        </w:rPr>
      </w:pPr>
      <w:r w:rsidRPr="0017100F">
        <w:rPr>
          <w:lang w:val="hu-HU"/>
        </w:rPr>
        <w:t>int#switchport &lt;trunking módja&gt; allowed vlan &lt;vlanok szám</w:t>
      </w:r>
      <w:r>
        <w:rPr>
          <w:lang w:val="hu-HU"/>
        </w:rPr>
        <w:t xml:space="preserve">&gt; </w:t>
      </w:r>
    </w:p>
    <w:p w14:paraId="02D5327A" w14:textId="77777777" w:rsidR="00440795" w:rsidRPr="0017100F" w:rsidRDefault="00440795" w:rsidP="00440795">
      <w:pPr>
        <w:rPr>
          <w:szCs w:val="20"/>
          <w:lang w:val="hu-HU"/>
        </w:rPr>
      </w:pPr>
      <w:r>
        <w:rPr>
          <w:szCs w:val="20"/>
          <w:lang w:val="hu-HU"/>
        </w:rPr>
        <w:t>(</w:t>
      </w:r>
      <w:r w:rsidRPr="0017100F">
        <w:rPr>
          <w:szCs w:val="20"/>
          <w:lang w:val="hu-HU"/>
        </w:rPr>
        <w:t>és szóközzel elválasztva ha több van → opcionális</w:t>
      </w:r>
      <w:r>
        <w:rPr>
          <w:szCs w:val="20"/>
          <w:lang w:val="hu-HU"/>
        </w:rPr>
        <w:t>,</w:t>
      </w:r>
      <w:r w:rsidRPr="0017100F">
        <w:rPr>
          <w:szCs w:val="20"/>
          <w:lang w:val="hu-HU"/>
        </w:rPr>
        <w:t xml:space="preserve"> nem muszáj megadni anélkül is működni fog</w:t>
      </w:r>
      <w:r>
        <w:rPr>
          <w:szCs w:val="20"/>
          <w:lang w:val="hu-HU"/>
        </w:rPr>
        <w:t>)</w:t>
      </w:r>
    </w:p>
    <w:p w14:paraId="47FE2D97" w14:textId="77777777" w:rsidR="00440795" w:rsidRDefault="00440795" w:rsidP="00440795">
      <w:pPr>
        <w:rPr>
          <w:lang w:val="hu-HU"/>
        </w:rPr>
      </w:pPr>
      <w:r w:rsidRPr="0017100F">
        <w:rPr>
          <w:lang w:val="hu-HU"/>
        </w:rPr>
        <w:t>int#switchport &lt;trunking módja&gt; native vlan &lt;A native vlan száma&gt; → A tageletlen nem vlan képes eszközöknek kell ezt létrehozni.</w:t>
      </w:r>
    </w:p>
    <w:p w14:paraId="7D27C755" w14:textId="77777777" w:rsidR="00440795" w:rsidRPr="0017100F" w:rsidRDefault="00440795" w:rsidP="00440795">
      <w:pPr>
        <w:rPr>
          <w:lang w:val="hu-HU"/>
        </w:rPr>
      </w:pPr>
    </w:p>
    <w:p w14:paraId="7A16F1AD" w14:textId="77777777" w:rsidR="00440795" w:rsidRPr="0017100F" w:rsidRDefault="00440795" w:rsidP="00440795">
      <w:pPr>
        <w:rPr>
          <w:lang w:val="hu-HU"/>
        </w:rPr>
      </w:pPr>
      <w:r w:rsidRPr="0017100F">
        <w:rPr>
          <w:lang w:val="hu-HU"/>
        </w:rPr>
        <w:t>A trunk-öt azokon az interface-eken kell állítani ahol nincs vlan hozzáadva az interface-hez.</w:t>
      </w:r>
    </w:p>
    <w:p w14:paraId="5D4265F8" w14:textId="77777777" w:rsidR="00440795" w:rsidRPr="0017100F" w:rsidRDefault="00440795" w:rsidP="00440795">
      <w:pPr>
        <w:rPr>
          <w:lang w:val="hu-HU"/>
        </w:rPr>
      </w:pPr>
    </w:p>
    <w:p w14:paraId="574EB921" w14:textId="77777777" w:rsidR="00440795" w:rsidRPr="0017100F" w:rsidRDefault="00440795" w:rsidP="00440795">
      <w:pPr>
        <w:pStyle w:val="Alcm1"/>
        <w:rPr>
          <w:lang w:val="hu-HU"/>
        </w:rPr>
      </w:pPr>
      <w:r w:rsidRPr="0017100F">
        <w:rPr>
          <w:lang w:val="hu-HU"/>
        </w:rPr>
        <w:t>VLAN-ok közötti forgalomirányítás Router-en</w:t>
      </w:r>
    </w:p>
    <w:p w14:paraId="0220FF42" w14:textId="77777777" w:rsidR="00440795" w:rsidRPr="0017100F" w:rsidRDefault="00440795" w:rsidP="00440795">
      <w:pPr>
        <w:rPr>
          <w:lang w:val="hu-HU"/>
        </w:rPr>
      </w:pPr>
      <w:r w:rsidRPr="0017100F">
        <w:rPr>
          <w:lang w:val="hu-HU"/>
        </w:rPr>
        <w:t>A router-on-a-stick megoldással lehet több vlan között forgalmat irányítani ehhez subinterface-eket kell létrehozni.</w:t>
      </w:r>
    </w:p>
    <w:p w14:paraId="46ED3967" w14:textId="77777777" w:rsidR="00440795" w:rsidRPr="0017100F" w:rsidRDefault="00440795" w:rsidP="00440795">
      <w:pPr>
        <w:rPr>
          <w:lang w:val="hu-HU"/>
        </w:rPr>
      </w:pPr>
    </w:p>
    <w:p w14:paraId="15C007A1" w14:textId="77777777" w:rsidR="00440795" w:rsidRPr="0017100F" w:rsidRDefault="00440795" w:rsidP="00440795">
      <w:pPr>
        <w:rPr>
          <w:lang w:val="hu-HU"/>
        </w:rPr>
      </w:pPr>
      <w:r w:rsidRPr="0017100F">
        <w:rPr>
          <w:lang w:val="hu-HU"/>
        </w:rPr>
        <w:t>config#int &lt;int neve után egy pont és egy szám&gt; → Subinterface létrehozása</w:t>
      </w:r>
    </w:p>
    <w:p w14:paraId="02F1627D" w14:textId="77777777" w:rsidR="00440795" w:rsidRPr="0017100F" w:rsidRDefault="00440795" w:rsidP="00440795">
      <w:pPr>
        <w:rPr>
          <w:lang w:val="hu-HU"/>
        </w:rPr>
      </w:pPr>
      <w:r w:rsidRPr="0017100F">
        <w:rPr>
          <w:lang w:val="hu-HU"/>
        </w:rPr>
        <w:t>subint#encapsulation dot1Q &lt;vlan száma&gt; (native) → ha a vlan native akkor kell utána a native szó</w:t>
      </w:r>
    </w:p>
    <w:p w14:paraId="015C1554" w14:textId="77777777" w:rsidR="00440795" w:rsidRPr="0017100F" w:rsidRDefault="00440795" w:rsidP="00440795">
      <w:pPr>
        <w:rPr>
          <w:lang w:val="hu-HU"/>
        </w:rPr>
      </w:pPr>
      <w:r w:rsidRPr="0017100F">
        <w:rPr>
          <w:lang w:val="hu-HU"/>
        </w:rPr>
        <w:t>subinf#ip address &lt;IP cím&gt; &lt;hálózati maszk&gt; → IP címet kell megadni a subint-nek, de nem kapcsoljuk fel</w:t>
      </w:r>
    </w:p>
    <w:p w14:paraId="44AAE8AC" w14:textId="77777777" w:rsidR="00440795" w:rsidRPr="0017100F" w:rsidRDefault="00440795" w:rsidP="00440795">
      <w:pPr>
        <w:rPr>
          <w:lang w:val="hu-HU"/>
        </w:rPr>
      </w:pPr>
      <w:r w:rsidRPr="0017100F">
        <w:rPr>
          <w:lang w:val="hu-HU"/>
        </w:rPr>
        <w:t>int# no sh → A fizikai int-en kell felkapcsolni és igy az összes subint fel fog kapcsolni</w:t>
      </w:r>
    </w:p>
    <w:p w14:paraId="6BACDEF3" w14:textId="77777777" w:rsidR="00440795" w:rsidRPr="0017100F" w:rsidRDefault="00440795" w:rsidP="00440795">
      <w:pPr>
        <w:rPr>
          <w:lang w:val="hu-HU"/>
        </w:rPr>
      </w:pPr>
    </w:p>
    <w:p w14:paraId="61F20085" w14:textId="77777777" w:rsidR="00440795" w:rsidRPr="0017100F" w:rsidRDefault="00440795" w:rsidP="00440795">
      <w:pPr>
        <w:pStyle w:val="Alcm1"/>
        <w:keepNext/>
        <w:rPr>
          <w:lang w:val="hu-HU"/>
        </w:rPr>
      </w:pPr>
      <w:r w:rsidRPr="0017100F">
        <w:rPr>
          <w:lang w:val="hu-HU"/>
        </w:rPr>
        <w:lastRenderedPageBreak/>
        <w:t>IP telefon konfiguráció Router-en:</w:t>
      </w:r>
    </w:p>
    <w:p w14:paraId="1C0ACC0E" w14:textId="77777777" w:rsidR="00440795" w:rsidRPr="0017100F" w:rsidRDefault="00440795" w:rsidP="00440795">
      <w:pPr>
        <w:keepNext/>
        <w:spacing w:after="80"/>
        <w:rPr>
          <w:lang w:val="hu-HU"/>
        </w:rPr>
      </w:pPr>
      <w:r w:rsidRPr="0017100F">
        <w:rPr>
          <w:lang w:val="hu-HU"/>
        </w:rPr>
        <w:t>Router(config)# telephony-service</w:t>
      </w:r>
    </w:p>
    <w:p w14:paraId="6542F17A" w14:textId="77777777" w:rsidR="00440795" w:rsidRPr="0017100F" w:rsidRDefault="00440795" w:rsidP="00440795">
      <w:pPr>
        <w:keepNext/>
        <w:spacing w:after="80"/>
        <w:rPr>
          <w:lang w:val="hu-HU"/>
        </w:rPr>
      </w:pPr>
      <w:r w:rsidRPr="0017100F">
        <w:rPr>
          <w:lang w:val="hu-HU"/>
        </w:rPr>
        <w:t>Router(config-telephony)# max-ephones &lt;max szám&gt; → Maximum telefonok száma</w:t>
      </w:r>
    </w:p>
    <w:p w14:paraId="5436BE98" w14:textId="77777777" w:rsidR="00440795" w:rsidRPr="0017100F" w:rsidRDefault="00440795" w:rsidP="00440795">
      <w:pPr>
        <w:keepNext/>
        <w:spacing w:after="80"/>
        <w:rPr>
          <w:lang w:val="hu-HU"/>
        </w:rPr>
      </w:pPr>
      <w:r w:rsidRPr="0017100F">
        <w:rPr>
          <w:lang w:val="hu-HU"/>
        </w:rPr>
        <w:t>Router(config-telephony)# max-dn &lt;max vonal szám&gt; → Maximum vonalak/számok száma</w:t>
      </w:r>
    </w:p>
    <w:p w14:paraId="533AAEED" w14:textId="77777777" w:rsidR="00440795" w:rsidRPr="0017100F" w:rsidRDefault="00440795" w:rsidP="00440795">
      <w:pPr>
        <w:keepNext/>
        <w:spacing w:after="80"/>
        <w:rPr>
          <w:lang w:val="hu-HU"/>
        </w:rPr>
      </w:pPr>
      <w:r w:rsidRPr="0017100F">
        <w:rPr>
          <w:lang w:val="hu-HU"/>
        </w:rPr>
        <w:t>Router(config-telephony)# ip source-address &lt;router IP&gt; port &lt;port szám 2000-2999 között&gt;</w:t>
      </w:r>
    </w:p>
    <w:p w14:paraId="0D558E8C" w14:textId="77777777" w:rsidR="00440795" w:rsidRDefault="00440795" w:rsidP="00440795">
      <w:pPr>
        <w:rPr>
          <w:lang w:val="hu-HU"/>
        </w:rPr>
      </w:pPr>
      <w:r w:rsidRPr="0017100F">
        <w:rPr>
          <w:lang w:val="hu-HU"/>
        </w:rPr>
        <w:t>Router(config-telephony)# auto assign &lt;első&gt; szám&gt; to &lt;utolsó szám&gt; → Automatikus számkiosztás</w:t>
      </w:r>
    </w:p>
    <w:p w14:paraId="264A392C" w14:textId="77777777" w:rsidR="00440795" w:rsidRPr="0017100F" w:rsidRDefault="00440795" w:rsidP="00440795">
      <w:pPr>
        <w:rPr>
          <w:lang w:val="hu-HU"/>
        </w:rPr>
      </w:pPr>
    </w:p>
    <w:p w14:paraId="08801C30" w14:textId="77777777" w:rsidR="00440795" w:rsidRPr="0017100F" w:rsidRDefault="00440795" w:rsidP="00440795">
      <w:pPr>
        <w:rPr>
          <w:i/>
          <w:iCs/>
          <w:u w:val="single"/>
          <w:lang w:val="hu-HU"/>
        </w:rPr>
      </w:pPr>
      <w:r w:rsidRPr="0017100F">
        <w:rPr>
          <w:i/>
          <w:iCs/>
          <w:u w:val="single"/>
          <w:lang w:val="hu-HU"/>
        </w:rPr>
        <w:t>Telefonszám hozzárendelése (Directory Number)</w:t>
      </w:r>
      <w:r w:rsidRPr="00475585">
        <w:rPr>
          <w:i/>
          <w:iCs/>
          <w:u w:val="single"/>
          <w:lang w:val="hu-HU"/>
        </w:rPr>
        <w:t>:</w:t>
      </w:r>
    </w:p>
    <w:p w14:paraId="35C610B0" w14:textId="77777777" w:rsidR="00440795" w:rsidRPr="0017100F" w:rsidRDefault="00440795" w:rsidP="00440795">
      <w:pPr>
        <w:keepNext/>
        <w:spacing w:after="80"/>
        <w:rPr>
          <w:lang w:val="hu-HU"/>
        </w:rPr>
      </w:pPr>
      <w:r w:rsidRPr="0017100F">
        <w:rPr>
          <w:lang w:val="hu-HU"/>
        </w:rPr>
        <w:t>Router(config)# ephone-dn &lt;vonal száma&gt; → belépünk egy vonalra</w:t>
      </w:r>
    </w:p>
    <w:p w14:paraId="0A7B1312" w14:textId="77777777" w:rsidR="00440795" w:rsidRPr="0017100F" w:rsidRDefault="00440795" w:rsidP="00440795">
      <w:pPr>
        <w:rPr>
          <w:lang w:val="hu-HU"/>
        </w:rPr>
      </w:pPr>
      <w:r w:rsidRPr="0017100F">
        <w:rPr>
          <w:lang w:val="hu-HU"/>
        </w:rPr>
        <w:t>Router(config-ephone-dn)# number &lt;telefon száma&gt; → Az első telefon száma</w:t>
      </w:r>
    </w:p>
    <w:p w14:paraId="2E9758EE" w14:textId="77777777" w:rsidR="00440795" w:rsidRPr="0017100F" w:rsidRDefault="00440795" w:rsidP="00440795">
      <w:pPr>
        <w:rPr>
          <w:lang w:val="hu-HU"/>
        </w:rPr>
      </w:pPr>
    </w:p>
    <w:p w14:paraId="7F3B6F8F" w14:textId="77777777" w:rsidR="00440795" w:rsidRPr="0017100F" w:rsidRDefault="00440795" w:rsidP="00440795">
      <w:pPr>
        <w:pStyle w:val="Alcm1"/>
        <w:rPr>
          <w:lang w:val="hu-HU"/>
        </w:rPr>
      </w:pPr>
      <w:r w:rsidRPr="0017100F">
        <w:rPr>
          <w:lang w:val="hu-HU"/>
        </w:rPr>
        <w:t>Multilayer switch (MLS) VLAN-ok közötti forgalomirányítás</w:t>
      </w:r>
    </w:p>
    <w:p w14:paraId="2633BDA2" w14:textId="77777777" w:rsidR="00440795" w:rsidRPr="0017100F" w:rsidRDefault="00440795" w:rsidP="00440795">
      <w:pPr>
        <w:rPr>
          <w:lang w:val="hu-HU"/>
        </w:rPr>
      </w:pPr>
      <w:r w:rsidRPr="0017100F">
        <w:rPr>
          <w:lang w:val="hu-HU"/>
        </w:rPr>
        <w:t>Multilayer switch-en a VLAN forgalom irányításnál SVI(Switch Virtual Interface)-t kell létrehozni és IP címmel ellátni. Trunk-öt állítani kell mint egy hagyományos layer2-es switch-en kivéve ha az int-et layer3-as ként kezeljük, ott nem kell.</w:t>
      </w:r>
    </w:p>
    <w:p w14:paraId="29FEACEB" w14:textId="77777777" w:rsidR="00440795" w:rsidRPr="0017100F" w:rsidRDefault="00440795" w:rsidP="00440795">
      <w:pPr>
        <w:rPr>
          <w:lang w:val="hu-HU"/>
        </w:rPr>
      </w:pPr>
    </w:p>
    <w:p w14:paraId="2A3C8EA3" w14:textId="77777777" w:rsidR="00440795" w:rsidRPr="0017100F" w:rsidRDefault="00440795" w:rsidP="00440795">
      <w:pPr>
        <w:keepNext/>
        <w:spacing w:after="80"/>
        <w:rPr>
          <w:lang w:val="hu-HU"/>
        </w:rPr>
      </w:pPr>
      <w:r w:rsidRPr="0017100F">
        <w:rPr>
          <w:lang w:val="hu-HU"/>
        </w:rPr>
        <w:t>config#vlan &lt;vlan száma&gt; → vlan létrehozás</w:t>
      </w:r>
    </w:p>
    <w:p w14:paraId="7038BFD4" w14:textId="77777777" w:rsidR="00440795" w:rsidRPr="0017100F" w:rsidRDefault="00440795" w:rsidP="00440795">
      <w:pPr>
        <w:keepNext/>
        <w:spacing w:after="80"/>
        <w:rPr>
          <w:lang w:val="hu-HU"/>
        </w:rPr>
      </w:pPr>
      <w:r w:rsidRPr="0017100F">
        <w:rPr>
          <w:lang w:val="hu-HU"/>
        </w:rPr>
        <w:t>vlan# name &lt;vlan neve&gt; → vlan név megadása</w:t>
      </w:r>
    </w:p>
    <w:p w14:paraId="4C242632" w14:textId="77777777" w:rsidR="00440795" w:rsidRPr="0017100F" w:rsidRDefault="00440795" w:rsidP="00440795">
      <w:pPr>
        <w:keepNext/>
        <w:spacing w:after="80"/>
        <w:rPr>
          <w:lang w:val="hu-HU"/>
        </w:rPr>
      </w:pPr>
      <w:r w:rsidRPr="0017100F">
        <w:rPr>
          <w:lang w:val="hu-HU"/>
        </w:rPr>
        <w:t>config#int vlan &lt;vlan száma&gt; → belépünk a vlan-ra</w:t>
      </w:r>
    </w:p>
    <w:p w14:paraId="21DA2182" w14:textId="77777777" w:rsidR="00440795" w:rsidRPr="0017100F" w:rsidRDefault="00440795" w:rsidP="00440795">
      <w:pPr>
        <w:spacing w:after="80"/>
        <w:rPr>
          <w:lang w:val="hu-HU"/>
        </w:rPr>
      </w:pPr>
      <w:r w:rsidRPr="0017100F">
        <w:rPr>
          <w:lang w:val="hu-HU"/>
        </w:rPr>
        <w:tab/>
        <w:t>vlan-int#ip address &lt;IP cím&gt; &lt;maszk&gt;</w:t>
      </w:r>
    </w:p>
    <w:p w14:paraId="48444DCB" w14:textId="77777777" w:rsidR="00440795" w:rsidRPr="0017100F" w:rsidRDefault="00440795" w:rsidP="00440795">
      <w:pPr>
        <w:rPr>
          <w:lang w:val="hu-HU"/>
        </w:rPr>
      </w:pPr>
      <w:r w:rsidRPr="0017100F">
        <w:rPr>
          <w:lang w:val="hu-HU"/>
        </w:rPr>
        <w:tab/>
        <w:t>vlan-int#no sh</w:t>
      </w:r>
    </w:p>
    <w:p w14:paraId="7F694F37" w14:textId="77777777" w:rsidR="00440795" w:rsidRDefault="00440795" w:rsidP="00440795">
      <w:pPr>
        <w:rPr>
          <w:lang w:val="hu-HU"/>
        </w:rPr>
      </w:pPr>
      <w:r w:rsidRPr="0017100F">
        <w:rPr>
          <w:lang w:val="hu-HU"/>
        </w:rPr>
        <w:t>config#ip routing → Forgalomirányítás engedélyezése a switch-en</w:t>
      </w:r>
    </w:p>
    <w:p w14:paraId="0610F575" w14:textId="77777777" w:rsidR="00440795" w:rsidRPr="0017100F" w:rsidRDefault="00440795" w:rsidP="00440795">
      <w:pPr>
        <w:rPr>
          <w:lang w:val="hu-HU"/>
        </w:rPr>
      </w:pPr>
    </w:p>
    <w:p w14:paraId="53A54260" w14:textId="77777777" w:rsidR="00440795" w:rsidRPr="0017100F" w:rsidRDefault="00440795" w:rsidP="00440795">
      <w:pPr>
        <w:rPr>
          <w:lang w:val="hu-HU"/>
        </w:rPr>
      </w:pPr>
      <w:r w:rsidRPr="0017100F">
        <w:rPr>
          <w:lang w:val="hu-HU"/>
        </w:rPr>
        <w:t>Ha van router</w:t>
      </w:r>
      <w:r>
        <w:rPr>
          <w:lang w:val="hu-HU"/>
        </w:rPr>
        <w:t>r</w:t>
      </w:r>
      <w:r w:rsidRPr="0017100F">
        <w:rPr>
          <w:lang w:val="hu-HU"/>
        </w:rPr>
        <w:t xml:space="preserve">el kapcsolata az MLS-nek akkor az int-et úgy kezeljük mint egy router </w:t>
      </w:r>
      <w:r>
        <w:rPr>
          <w:lang w:val="hu-HU"/>
        </w:rPr>
        <w:br/>
      </w:r>
      <w:r w:rsidRPr="0017100F">
        <w:rPr>
          <w:lang w:val="hu-HU"/>
        </w:rPr>
        <w:t>int-et, IP címme</w:t>
      </w:r>
      <w:r>
        <w:rPr>
          <w:lang w:val="hu-HU"/>
        </w:rPr>
        <w:t>l</w:t>
      </w:r>
      <w:r w:rsidRPr="0017100F">
        <w:rPr>
          <w:lang w:val="hu-HU"/>
        </w:rPr>
        <w:t xml:space="preserve"> kell ellátni</w:t>
      </w:r>
      <w:r>
        <w:rPr>
          <w:lang w:val="hu-HU"/>
        </w:rPr>
        <w:t>:</w:t>
      </w:r>
    </w:p>
    <w:p w14:paraId="05F0318C" w14:textId="77777777" w:rsidR="00440795" w:rsidRPr="0017100F" w:rsidRDefault="00440795" w:rsidP="00440795">
      <w:pPr>
        <w:keepNext/>
        <w:spacing w:after="80"/>
        <w:rPr>
          <w:lang w:val="hu-HU"/>
        </w:rPr>
      </w:pPr>
      <w:r w:rsidRPr="0017100F">
        <w:rPr>
          <w:lang w:val="hu-HU"/>
        </w:rPr>
        <w:t>config#int &lt;int neve&gt;</w:t>
      </w:r>
    </w:p>
    <w:p w14:paraId="6AA98513" w14:textId="77777777" w:rsidR="00440795" w:rsidRPr="0017100F" w:rsidRDefault="00440795" w:rsidP="00440795">
      <w:pPr>
        <w:spacing w:after="80"/>
        <w:rPr>
          <w:lang w:val="hu-HU"/>
        </w:rPr>
      </w:pPr>
      <w:r w:rsidRPr="0017100F">
        <w:rPr>
          <w:lang w:val="hu-HU"/>
        </w:rPr>
        <w:tab/>
        <w:t xml:space="preserve">int#no switchport → </w:t>
      </w:r>
      <w:r w:rsidRPr="0017100F">
        <w:rPr>
          <w:szCs w:val="20"/>
          <w:lang w:val="hu-HU"/>
        </w:rPr>
        <w:t>ezzel állítjuk át layer3-as port-ra és adhatunk majd IP címet neki</w:t>
      </w:r>
    </w:p>
    <w:p w14:paraId="0463131B" w14:textId="77777777" w:rsidR="00440795" w:rsidRPr="0017100F" w:rsidRDefault="00440795" w:rsidP="00440795">
      <w:pPr>
        <w:rPr>
          <w:lang w:val="hu-HU"/>
        </w:rPr>
      </w:pPr>
      <w:r w:rsidRPr="0017100F">
        <w:rPr>
          <w:lang w:val="hu-HU"/>
        </w:rPr>
        <w:tab/>
        <w:t>int# ip address &lt;IP cím&gt; &lt;maszk&gt;</w:t>
      </w:r>
    </w:p>
    <w:p w14:paraId="67E0A72E" w14:textId="77777777" w:rsidR="00440795" w:rsidRPr="0017100F" w:rsidRDefault="00440795" w:rsidP="00440795">
      <w:pPr>
        <w:rPr>
          <w:lang w:val="hu-HU"/>
        </w:rPr>
      </w:pPr>
    </w:p>
    <w:p w14:paraId="307A8EA4" w14:textId="77777777" w:rsidR="00440795" w:rsidRPr="0017100F" w:rsidRDefault="00440795" w:rsidP="00440795">
      <w:pPr>
        <w:pStyle w:val="Alcm1"/>
        <w:keepNext/>
        <w:rPr>
          <w:lang w:val="hu-HU"/>
        </w:rPr>
      </w:pPr>
      <w:r w:rsidRPr="0017100F">
        <w:rPr>
          <w:lang w:val="hu-HU"/>
        </w:rPr>
        <w:t>Fontosabb show parancsok:</w:t>
      </w:r>
    </w:p>
    <w:p w14:paraId="68BEF7E0" w14:textId="77777777" w:rsidR="00440795" w:rsidRPr="0017100F" w:rsidRDefault="00440795">
      <w:pPr>
        <w:keepNext/>
        <w:numPr>
          <w:ilvl w:val="0"/>
          <w:numId w:val="126"/>
        </w:numPr>
        <w:spacing w:after="80"/>
        <w:ind w:left="714" w:hanging="357"/>
        <w:contextualSpacing/>
        <w:rPr>
          <w:lang w:val="hu-HU"/>
        </w:rPr>
      </w:pPr>
      <w:r w:rsidRPr="0017100F">
        <w:rPr>
          <w:lang w:val="hu-HU"/>
        </w:rPr>
        <w:t>show vlan brief</w:t>
      </w:r>
    </w:p>
    <w:p w14:paraId="01384577" w14:textId="77777777" w:rsidR="00440795" w:rsidRPr="0017100F" w:rsidRDefault="00440795">
      <w:pPr>
        <w:numPr>
          <w:ilvl w:val="0"/>
          <w:numId w:val="126"/>
        </w:numPr>
        <w:spacing w:after="80"/>
        <w:ind w:left="714" w:hanging="357"/>
        <w:contextualSpacing/>
        <w:rPr>
          <w:lang w:val="hu-HU"/>
        </w:rPr>
      </w:pPr>
      <w:r w:rsidRPr="0017100F">
        <w:rPr>
          <w:lang w:val="hu-HU"/>
        </w:rPr>
        <w:t>show interfaces trunk</w:t>
      </w:r>
    </w:p>
    <w:p w14:paraId="66CD87B9" w14:textId="77777777" w:rsidR="00440795" w:rsidRDefault="00440795">
      <w:pPr>
        <w:numPr>
          <w:ilvl w:val="0"/>
          <w:numId w:val="126"/>
        </w:numPr>
        <w:rPr>
          <w:lang w:val="hu-HU"/>
        </w:rPr>
      </w:pPr>
      <w:r w:rsidRPr="0017100F">
        <w:rPr>
          <w:lang w:val="hu-HU"/>
        </w:rPr>
        <w:t>show ip interface brief</w:t>
      </w:r>
    </w:p>
    <w:p w14:paraId="75DCA576" w14:textId="77777777" w:rsidR="00440795" w:rsidRDefault="00440795" w:rsidP="00440795">
      <w:pPr>
        <w:ind w:left="720"/>
        <w:rPr>
          <w:lang w:val="hu-HU"/>
        </w:rPr>
      </w:pPr>
    </w:p>
    <w:p w14:paraId="2CC4A2B2" w14:textId="77777777" w:rsidR="00440795" w:rsidRPr="0017100F" w:rsidRDefault="00440795" w:rsidP="00440795">
      <w:pPr>
        <w:pStyle w:val="Heading2"/>
        <w:rPr>
          <w:lang w:val="hu-HU"/>
        </w:rPr>
      </w:pPr>
      <w:r w:rsidRPr="0017100F">
        <w:rPr>
          <w:lang w:val="hu-HU"/>
        </w:rPr>
        <w:t>Második rétegbeli redundancia:</w:t>
      </w:r>
    </w:p>
    <w:p w14:paraId="0EA23FD6" w14:textId="77777777" w:rsidR="00440795" w:rsidRPr="0017100F" w:rsidRDefault="00440795" w:rsidP="00440795">
      <w:pPr>
        <w:rPr>
          <w:lang w:val="hu-HU"/>
        </w:rPr>
      </w:pPr>
      <w:r w:rsidRPr="0017100F">
        <w:rPr>
          <w:lang w:val="hu-HU"/>
        </w:rPr>
        <w:t>A második rétegbeli redundancia a spanning-tree(feszítőfa) lesz használva megakadályozva a hurkokat és a a szórási viharokat, mivel layer2-es switchen lesz konfigurálva.</w:t>
      </w:r>
    </w:p>
    <w:p w14:paraId="0177BEED" w14:textId="77777777" w:rsidR="00440795" w:rsidRPr="0017100F" w:rsidRDefault="00440795" w:rsidP="00440795">
      <w:pPr>
        <w:rPr>
          <w:lang w:val="hu-HU"/>
        </w:rPr>
      </w:pPr>
    </w:p>
    <w:p w14:paraId="69E436D4" w14:textId="77777777" w:rsidR="00440795" w:rsidRPr="0017100F" w:rsidRDefault="00440795" w:rsidP="00440795">
      <w:pPr>
        <w:pStyle w:val="Alcm1"/>
        <w:rPr>
          <w:lang w:val="hu-HU"/>
        </w:rPr>
      </w:pPr>
      <w:r w:rsidRPr="0017100F">
        <w:rPr>
          <w:lang w:val="hu-HU"/>
        </w:rPr>
        <w:t>Feszítőfa módok:</w:t>
      </w:r>
    </w:p>
    <w:p w14:paraId="73184DB6" w14:textId="77777777" w:rsidR="00440795" w:rsidRPr="0017100F" w:rsidRDefault="00440795">
      <w:pPr>
        <w:numPr>
          <w:ilvl w:val="0"/>
          <w:numId w:val="128"/>
        </w:numPr>
        <w:rPr>
          <w:lang w:val="hu-HU"/>
        </w:rPr>
      </w:pPr>
      <w:r w:rsidRPr="0017100F">
        <w:rPr>
          <w:lang w:val="hu-HU"/>
        </w:rPr>
        <w:t>STP (IEEE 802.1D): Az alapértelmezett feszítőfa protokoll, amely lassan (30-50 másodperc) reagál a topológiai változásokra.</w:t>
      </w:r>
    </w:p>
    <w:p w14:paraId="066A3D9A" w14:textId="77777777" w:rsidR="00440795" w:rsidRPr="0017100F" w:rsidRDefault="00440795">
      <w:pPr>
        <w:numPr>
          <w:ilvl w:val="0"/>
          <w:numId w:val="128"/>
        </w:numPr>
        <w:rPr>
          <w:lang w:val="hu-HU"/>
        </w:rPr>
      </w:pPr>
      <w:r w:rsidRPr="0017100F">
        <w:rPr>
          <w:lang w:val="hu-HU"/>
        </w:rPr>
        <w:t>RSTP (Rapid Spanning Tree Protocol - IEEE 802.1w): A standard STP gyorsított változata, amely jelentősen lecsökkenti a hálózat újraépülésének idejét.</w:t>
      </w:r>
    </w:p>
    <w:p w14:paraId="34C9E170" w14:textId="77777777" w:rsidR="00440795" w:rsidRPr="0017100F" w:rsidRDefault="00440795">
      <w:pPr>
        <w:numPr>
          <w:ilvl w:val="0"/>
          <w:numId w:val="128"/>
        </w:numPr>
        <w:rPr>
          <w:lang w:val="hu-HU"/>
        </w:rPr>
      </w:pPr>
      <w:r w:rsidRPr="0017100F">
        <w:rPr>
          <w:lang w:val="hu-HU"/>
        </w:rPr>
        <w:t>PVST+ (Per-VLAN Spanning Tree Plus): A Cisco saját fejlesztése, amely lehetővé teszi, hogy minden egyes VLAN-hoz külön feszítőfa tartozzon, így optimalizálva a sávszélességet.</w:t>
      </w:r>
    </w:p>
    <w:p w14:paraId="3FDA4AC6" w14:textId="77777777" w:rsidR="00440795" w:rsidRPr="0017100F" w:rsidRDefault="00440795">
      <w:pPr>
        <w:numPr>
          <w:ilvl w:val="0"/>
          <w:numId w:val="128"/>
        </w:numPr>
        <w:rPr>
          <w:lang w:val="hu-HU"/>
        </w:rPr>
      </w:pPr>
      <w:r w:rsidRPr="0017100F">
        <w:rPr>
          <w:lang w:val="hu-HU"/>
        </w:rPr>
        <w:t>MSTP (Multiple Spanning Tree Protocol): Több VLAN-t csoportosít egyetlen feszítőfa példányba, csökkentve az eszközök processzorterhelését.</w:t>
      </w:r>
    </w:p>
    <w:p w14:paraId="3473538A" w14:textId="77777777" w:rsidR="00440795" w:rsidRPr="0017100F" w:rsidRDefault="00440795" w:rsidP="00440795">
      <w:pPr>
        <w:rPr>
          <w:lang w:val="hu-HU"/>
        </w:rPr>
      </w:pPr>
    </w:p>
    <w:p w14:paraId="4758A528" w14:textId="77777777" w:rsidR="00440795" w:rsidRPr="0017100F" w:rsidRDefault="00440795" w:rsidP="00440795">
      <w:pPr>
        <w:pStyle w:val="Alcm1"/>
        <w:rPr>
          <w:lang w:val="hu-HU"/>
        </w:rPr>
      </w:pPr>
      <w:r w:rsidRPr="0017100F">
        <w:rPr>
          <w:lang w:val="hu-HU"/>
        </w:rPr>
        <w:t>Root Bridge választás:</w:t>
      </w:r>
    </w:p>
    <w:p w14:paraId="2EC4C912" w14:textId="77777777" w:rsidR="00440795" w:rsidRPr="0017100F" w:rsidRDefault="00440795" w:rsidP="00440795">
      <w:pPr>
        <w:rPr>
          <w:lang w:val="hu-HU"/>
        </w:rPr>
      </w:pPr>
      <w:r w:rsidRPr="0017100F">
        <w:rPr>
          <w:lang w:val="hu-HU"/>
        </w:rPr>
        <w:t>A Bridge ID két fő részből áll, amelyeket a switchek a BPDU (Bridge Protocol Data Unit) csomagokban hirdetnek ki:</w:t>
      </w:r>
    </w:p>
    <w:p w14:paraId="4E6293B3" w14:textId="77777777" w:rsidR="00440795" w:rsidRPr="00365F2A" w:rsidRDefault="00440795">
      <w:pPr>
        <w:pStyle w:val="ListParagraph"/>
        <w:numPr>
          <w:ilvl w:val="0"/>
          <w:numId w:val="129"/>
        </w:numPr>
        <w:spacing w:after="0"/>
        <w:ind w:left="426" w:hanging="357"/>
        <w:rPr>
          <w:lang w:val="hu-HU"/>
        </w:rPr>
      </w:pPr>
      <w:r w:rsidRPr="00365F2A">
        <w:rPr>
          <w:lang w:val="hu-HU"/>
        </w:rPr>
        <w:t>Bridge Priority (Prioritás):</w:t>
      </w:r>
    </w:p>
    <w:p w14:paraId="36C923E7" w14:textId="77777777" w:rsidR="00440795" w:rsidRPr="0017100F" w:rsidRDefault="00440795">
      <w:pPr>
        <w:numPr>
          <w:ilvl w:val="0"/>
          <w:numId w:val="130"/>
        </w:numPr>
        <w:ind w:left="714" w:hanging="357"/>
        <w:contextualSpacing/>
        <w:rPr>
          <w:lang w:val="hu-HU"/>
        </w:rPr>
      </w:pPr>
      <w:r w:rsidRPr="0017100F">
        <w:rPr>
          <w:lang w:val="hu-HU"/>
        </w:rPr>
        <w:t>Ez egy konfigurálható érték, amelynek alapértelmezett értéke minden Cisco switchen 32768.</w:t>
      </w:r>
    </w:p>
    <w:p w14:paraId="5D7321A5" w14:textId="77777777" w:rsidR="00440795" w:rsidRPr="0017100F" w:rsidRDefault="00440795">
      <w:pPr>
        <w:numPr>
          <w:ilvl w:val="0"/>
          <w:numId w:val="130"/>
        </w:numPr>
        <w:ind w:left="714" w:hanging="357"/>
        <w:contextualSpacing/>
        <w:rPr>
          <w:lang w:val="hu-HU"/>
        </w:rPr>
      </w:pPr>
      <w:r w:rsidRPr="0017100F">
        <w:rPr>
          <w:lang w:val="hu-HU"/>
        </w:rPr>
        <w:t>A prioritást 4096-os lépésközökkel lehet módosítani (pl. 0, 4096, 8192 stb.).</w:t>
      </w:r>
    </w:p>
    <w:p w14:paraId="24DE90C8" w14:textId="77777777" w:rsidR="00440795" w:rsidRPr="0017100F" w:rsidRDefault="00440795">
      <w:pPr>
        <w:numPr>
          <w:ilvl w:val="0"/>
          <w:numId w:val="130"/>
        </w:numPr>
        <w:rPr>
          <w:lang w:val="hu-HU"/>
        </w:rPr>
      </w:pPr>
      <w:r w:rsidRPr="0017100F">
        <w:rPr>
          <w:lang w:val="hu-HU"/>
        </w:rPr>
        <w:t>A választásnál a kisebb érték a nyerő. Ha azt akarod, hogy egy adott switch legyen a főnök, állíts be neki alacsonyabb prioritást.</w:t>
      </w:r>
    </w:p>
    <w:p w14:paraId="09651A55" w14:textId="77777777" w:rsidR="00440795" w:rsidRPr="0017100F" w:rsidRDefault="00440795" w:rsidP="00440795">
      <w:pPr>
        <w:rPr>
          <w:lang w:val="hu-HU"/>
        </w:rPr>
      </w:pPr>
    </w:p>
    <w:p w14:paraId="06AFE1E9" w14:textId="77777777" w:rsidR="00440795" w:rsidRPr="0017100F" w:rsidRDefault="00440795">
      <w:pPr>
        <w:pStyle w:val="ListParagraph"/>
        <w:numPr>
          <w:ilvl w:val="0"/>
          <w:numId w:val="129"/>
        </w:numPr>
        <w:spacing w:after="0"/>
        <w:ind w:left="426" w:hanging="357"/>
        <w:rPr>
          <w:lang w:val="hu-HU"/>
        </w:rPr>
      </w:pPr>
      <w:r w:rsidRPr="0017100F">
        <w:rPr>
          <w:lang w:val="hu-HU"/>
        </w:rPr>
        <w:t>MAC cím:</w:t>
      </w:r>
    </w:p>
    <w:p w14:paraId="247A4F82" w14:textId="77777777" w:rsidR="00440795" w:rsidRPr="0017100F" w:rsidRDefault="00440795">
      <w:pPr>
        <w:numPr>
          <w:ilvl w:val="0"/>
          <w:numId w:val="130"/>
        </w:numPr>
        <w:ind w:left="714" w:hanging="357"/>
        <w:contextualSpacing/>
        <w:rPr>
          <w:lang w:val="hu-HU"/>
        </w:rPr>
      </w:pPr>
      <w:r w:rsidRPr="0017100F">
        <w:rPr>
          <w:lang w:val="hu-HU"/>
        </w:rPr>
        <w:t>Ha a prioritások megegyeznek (ami alapbeállításnál törvényszerű), akkor a legalacsonyabb MAC címmel rendelkező switch nyeri a választást.</w:t>
      </w:r>
    </w:p>
    <w:p w14:paraId="0348F9FC" w14:textId="77777777" w:rsidR="00440795" w:rsidRPr="0017100F" w:rsidRDefault="00440795">
      <w:pPr>
        <w:numPr>
          <w:ilvl w:val="0"/>
          <w:numId w:val="130"/>
        </w:numPr>
        <w:ind w:left="714" w:hanging="357"/>
        <w:contextualSpacing/>
        <w:rPr>
          <w:lang w:val="hu-HU"/>
        </w:rPr>
      </w:pPr>
      <w:r w:rsidRPr="0017100F">
        <w:rPr>
          <w:lang w:val="hu-HU"/>
        </w:rPr>
        <w:t>Mivel a régebbi eszközöknek gyakran kisebb a MAC címük, manuális beállítás nélkül előfordulhat, hogy egy régi, lassú switch lesz a hálózat központja, ami rontja a teljesítményt.</w:t>
      </w:r>
    </w:p>
    <w:p w14:paraId="21AADE2A" w14:textId="77777777" w:rsidR="00440795" w:rsidRPr="0017100F" w:rsidRDefault="00440795" w:rsidP="00440795">
      <w:pPr>
        <w:rPr>
          <w:lang w:val="hu-HU"/>
        </w:rPr>
      </w:pPr>
    </w:p>
    <w:p w14:paraId="3319ABC8" w14:textId="77777777" w:rsidR="00440795" w:rsidRPr="0017100F" w:rsidRDefault="00440795" w:rsidP="00440795">
      <w:pPr>
        <w:rPr>
          <w:lang w:val="hu-HU"/>
        </w:rPr>
      </w:pPr>
      <w:r w:rsidRPr="0017100F">
        <w:rPr>
          <w:lang w:val="hu-HU"/>
        </w:rPr>
        <w:t>Minden VLAN-nak be lehet állítani külön a root bridge-et.</w:t>
      </w:r>
    </w:p>
    <w:p w14:paraId="7ADFDCD0" w14:textId="77777777" w:rsidR="00440795" w:rsidRPr="0017100F" w:rsidRDefault="00440795" w:rsidP="00440795">
      <w:pPr>
        <w:rPr>
          <w:lang w:val="hu-HU"/>
        </w:rPr>
      </w:pPr>
    </w:p>
    <w:p w14:paraId="79270A80" w14:textId="77777777" w:rsidR="00440795" w:rsidRPr="0017100F" w:rsidRDefault="00440795" w:rsidP="00440795">
      <w:pPr>
        <w:pStyle w:val="Alcm1"/>
        <w:rPr>
          <w:lang w:val="hu-HU"/>
        </w:rPr>
      </w:pPr>
      <w:r w:rsidRPr="0017100F">
        <w:rPr>
          <w:lang w:val="hu-HU"/>
        </w:rPr>
        <w:t>Port típusok:</w:t>
      </w:r>
    </w:p>
    <w:p w14:paraId="69CAC2EA" w14:textId="77777777" w:rsidR="00440795" w:rsidRPr="0017100F" w:rsidRDefault="00440795">
      <w:pPr>
        <w:numPr>
          <w:ilvl w:val="0"/>
          <w:numId w:val="131"/>
        </w:numPr>
        <w:ind w:left="714" w:hanging="357"/>
        <w:contextualSpacing/>
        <w:rPr>
          <w:lang w:val="hu-HU"/>
        </w:rPr>
      </w:pPr>
      <w:r w:rsidRPr="0017100F">
        <w:rPr>
          <w:lang w:val="hu-HU"/>
        </w:rPr>
        <w:t>Root Port (RP): A nem-gyökér switchen az a port, amelyik a leggyorsabb utat biztosítja a Root Bridge-hez. Switchenként csak egy lehet belőle. (Állapota: Forwarding)</w:t>
      </w:r>
    </w:p>
    <w:p w14:paraId="22A472EF" w14:textId="77777777" w:rsidR="00440795" w:rsidRPr="0017100F" w:rsidRDefault="00440795">
      <w:pPr>
        <w:numPr>
          <w:ilvl w:val="0"/>
          <w:numId w:val="131"/>
        </w:numPr>
        <w:ind w:left="714" w:hanging="357"/>
        <w:contextualSpacing/>
        <w:rPr>
          <w:lang w:val="hu-HU"/>
        </w:rPr>
      </w:pPr>
      <w:r w:rsidRPr="0017100F">
        <w:rPr>
          <w:lang w:val="hu-HU"/>
        </w:rPr>
        <w:t>Designated Port (DP): A hálózati szegmens "kiválasztott" portja, amely a forgalmat továbbítja. A Root Bridge összes portja ilyen. (Állapota: Forwarding)</w:t>
      </w:r>
    </w:p>
    <w:p w14:paraId="19DA1231" w14:textId="77777777" w:rsidR="00440795" w:rsidRPr="0017100F" w:rsidRDefault="00440795">
      <w:pPr>
        <w:numPr>
          <w:ilvl w:val="0"/>
          <w:numId w:val="131"/>
        </w:numPr>
        <w:ind w:left="714" w:hanging="357"/>
        <w:contextualSpacing/>
        <w:rPr>
          <w:lang w:val="hu-HU"/>
        </w:rPr>
      </w:pPr>
      <w:r w:rsidRPr="0017100F">
        <w:rPr>
          <w:lang w:val="hu-HU"/>
        </w:rPr>
        <w:t>Alternate / Non-Designated Port: Tartalék port. Ha a Root Port kiesik, ez léphet a helyére. (Állapota: Blocking)</w:t>
      </w:r>
    </w:p>
    <w:p w14:paraId="5DF8B3B2" w14:textId="77777777" w:rsidR="00440795" w:rsidRPr="0017100F" w:rsidRDefault="00440795" w:rsidP="00440795">
      <w:pPr>
        <w:rPr>
          <w:lang w:val="hu-HU"/>
        </w:rPr>
      </w:pPr>
    </w:p>
    <w:p w14:paraId="2912A1F6" w14:textId="77777777" w:rsidR="00440795" w:rsidRPr="0017100F" w:rsidRDefault="00440795" w:rsidP="00440795">
      <w:pPr>
        <w:rPr>
          <w:lang w:val="hu-HU"/>
        </w:rPr>
      </w:pPr>
    </w:p>
    <w:p w14:paraId="4ADC1C3B" w14:textId="77777777" w:rsidR="00440795" w:rsidRPr="0017100F" w:rsidRDefault="00440795" w:rsidP="00440795">
      <w:pPr>
        <w:rPr>
          <w:lang w:val="hu-HU"/>
        </w:rPr>
      </w:pPr>
    </w:p>
    <w:p w14:paraId="7933D04F" w14:textId="77777777" w:rsidR="00440795" w:rsidRPr="0017100F" w:rsidRDefault="00440795" w:rsidP="00440795">
      <w:pPr>
        <w:pStyle w:val="Alcm1"/>
        <w:keepNext/>
        <w:rPr>
          <w:lang w:val="hu-HU"/>
        </w:rPr>
      </w:pPr>
      <w:r w:rsidRPr="0017100F">
        <w:rPr>
          <w:lang w:val="hu-HU"/>
        </w:rPr>
        <w:t>Port állapotok:</w:t>
      </w:r>
    </w:p>
    <w:p w14:paraId="53CB4E79" w14:textId="77777777" w:rsidR="00440795" w:rsidRPr="0017100F" w:rsidRDefault="00440795">
      <w:pPr>
        <w:numPr>
          <w:ilvl w:val="0"/>
          <w:numId w:val="132"/>
        </w:numPr>
        <w:ind w:left="714" w:hanging="357"/>
        <w:contextualSpacing/>
        <w:rPr>
          <w:lang w:val="hu-HU"/>
        </w:rPr>
      </w:pPr>
      <w:r w:rsidRPr="0017100F">
        <w:rPr>
          <w:lang w:val="hu-HU"/>
        </w:rPr>
        <w:t>Blocking → Csak BPDU-kat fogad. Nem küld adatot, hogy elkerülje a hurkot.</w:t>
      </w:r>
    </w:p>
    <w:p w14:paraId="398E67D3" w14:textId="77777777" w:rsidR="00440795" w:rsidRPr="0017100F" w:rsidRDefault="00440795">
      <w:pPr>
        <w:numPr>
          <w:ilvl w:val="0"/>
          <w:numId w:val="132"/>
        </w:numPr>
        <w:ind w:left="714" w:hanging="357"/>
        <w:contextualSpacing/>
        <w:rPr>
          <w:lang w:val="hu-HU"/>
        </w:rPr>
      </w:pPr>
      <w:r w:rsidRPr="0017100F">
        <w:rPr>
          <w:lang w:val="hu-HU"/>
        </w:rPr>
        <w:lastRenderedPageBreak/>
        <w:t>Listening → Megpróbálja eldönteni a szerepköröket (RP, DP). Még nincs adatforgalom.</w:t>
      </w:r>
    </w:p>
    <w:p w14:paraId="2731EAC3" w14:textId="77777777" w:rsidR="00440795" w:rsidRPr="0017100F" w:rsidRDefault="00440795">
      <w:pPr>
        <w:numPr>
          <w:ilvl w:val="0"/>
          <w:numId w:val="132"/>
        </w:numPr>
        <w:ind w:left="714" w:hanging="357"/>
        <w:contextualSpacing/>
        <w:rPr>
          <w:lang w:val="hu-HU"/>
        </w:rPr>
      </w:pPr>
      <w:r w:rsidRPr="0017100F">
        <w:rPr>
          <w:lang w:val="hu-HU"/>
        </w:rPr>
        <w:t>Learning → Elkezdi feltölteni a MAC-címtáblát, de még nem továbbít kereteket.</w:t>
      </w:r>
    </w:p>
    <w:p w14:paraId="4107FDE7" w14:textId="77777777" w:rsidR="00440795" w:rsidRPr="0017100F" w:rsidRDefault="00440795">
      <w:pPr>
        <w:numPr>
          <w:ilvl w:val="0"/>
          <w:numId w:val="132"/>
        </w:numPr>
        <w:ind w:left="714" w:hanging="357"/>
        <w:contextualSpacing/>
        <w:rPr>
          <w:lang w:val="hu-HU"/>
        </w:rPr>
      </w:pPr>
      <w:r w:rsidRPr="0017100F">
        <w:rPr>
          <w:lang w:val="hu-HU"/>
        </w:rPr>
        <w:t>Forwarding → Normál üzemmód: küld/fogad adatot és tanulja a címeket.</w:t>
      </w:r>
    </w:p>
    <w:p w14:paraId="6AA45032" w14:textId="77777777" w:rsidR="00440795" w:rsidRPr="0017100F" w:rsidRDefault="00440795">
      <w:pPr>
        <w:numPr>
          <w:ilvl w:val="0"/>
          <w:numId w:val="132"/>
        </w:numPr>
        <w:ind w:left="714" w:hanging="357"/>
        <w:contextualSpacing/>
        <w:rPr>
          <w:lang w:val="hu-HU"/>
        </w:rPr>
      </w:pPr>
      <w:r w:rsidRPr="0017100F">
        <w:rPr>
          <w:lang w:val="hu-HU"/>
        </w:rPr>
        <w:t>Disabled → A port szoftveresen le van kapcsolva (shutdown).</w:t>
      </w:r>
    </w:p>
    <w:p w14:paraId="3CA580BB" w14:textId="77777777" w:rsidR="00440795" w:rsidRPr="0017100F" w:rsidRDefault="00440795" w:rsidP="00440795">
      <w:pPr>
        <w:rPr>
          <w:lang w:val="hu-HU"/>
        </w:rPr>
      </w:pPr>
    </w:p>
    <w:p w14:paraId="3448555C" w14:textId="77777777" w:rsidR="00440795" w:rsidRPr="0017100F" w:rsidRDefault="00440795" w:rsidP="00440795">
      <w:pPr>
        <w:rPr>
          <w:lang w:val="hu-HU"/>
        </w:rPr>
      </w:pPr>
    </w:p>
    <w:p w14:paraId="55FF7294" w14:textId="77777777" w:rsidR="00440795" w:rsidRPr="0017100F" w:rsidRDefault="00440795" w:rsidP="00440795">
      <w:pPr>
        <w:pStyle w:val="Alcm1"/>
        <w:rPr>
          <w:lang w:val="hu-HU"/>
        </w:rPr>
      </w:pPr>
      <w:r w:rsidRPr="0017100F">
        <w:rPr>
          <w:lang w:val="hu-HU"/>
        </w:rPr>
        <w:t>Beállítása:</w:t>
      </w:r>
    </w:p>
    <w:p w14:paraId="43DB6E88" w14:textId="77777777" w:rsidR="00440795" w:rsidRPr="0017100F" w:rsidRDefault="00440795">
      <w:pPr>
        <w:numPr>
          <w:ilvl w:val="0"/>
          <w:numId w:val="132"/>
        </w:numPr>
        <w:ind w:left="714" w:hanging="357"/>
        <w:contextualSpacing/>
        <w:rPr>
          <w:lang w:val="hu-HU"/>
        </w:rPr>
      </w:pPr>
      <w:r w:rsidRPr="0017100F">
        <w:rPr>
          <w:lang w:val="hu-HU"/>
        </w:rPr>
        <w:t>config#spanning-tree mode &lt;STP módja&gt;</w:t>
      </w:r>
    </w:p>
    <w:p w14:paraId="542C3E48" w14:textId="77777777" w:rsidR="00440795" w:rsidRPr="0017100F" w:rsidRDefault="00440795">
      <w:pPr>
        <w:numPr>
          <w:ilvl w:val="0"/>
          <w:numId w:val="132"/>
        </w:numPr>
        <w:ind w:left="714" w:hanging="357"/>
        <w:contextualSpacing/>
        <w:rPr>
          <w:lang w:val="hu-HU"/>
        </w:rPr>
      </w:pPr>
      <w:r w:rsidRPr="0017100F">
        <w:rPr>
          <w:lang w:val="hu-HU"/>
        </w:rPr>
        <w:t>config#spanning-tree vlan &lt;vlan száma&gt; priority &lt;prioritás értéke&gt; → Root bridge megadása priority értékkel</w:t>
      </w:r>
    </w:p>
    <w:p w14:paraId="405E390E" w14:textId="77777777" w:rsidR="00440795" w:rsidRPr="0017100F" w:rsidRDefault="00440795">
      <w:pPr>
        <w:numPr>
          <w:ilvl w:val="0"/>
          <w:numId w:val="132"/>
        </w:numPr>
        <w:ind w:left="714" w:hanging="357"/>
        <w:contextualSpacing/>
        <w:rPr>
          <w:lang w:val="hu-HU"/>
        </w:rPr>
      </w:pPr>
      <w:r w:rsidRPr="0017100F">
        <w:rPr>
          <w:lang w:val="hu-HU"/>
        </w:rPr>
        <w:t>config#spanning-tree vlan &lt;vlan száma&gt; root &lt;primary/secondary&gt; → Root bridge megadása konkrét kifejezéssel</w:t>
      </w:r>
    </w:p>
    <w:p w14:paraId="79BFB350" w14:textId="77777777" w:rsidR="00440795" w:rsidRPr="0017100F" w:rsidRDefault="00440795">
      <w:pPr>
        <w:numPr>
          <w:ilvl w:val="0"/>
          <w:numId w:val="132"/>
        </w:numPr>
        <w:ind w:left="714" w:hanging="357"/>
        <w:contextualSpacing/>
        <w:rPr>
          <w:lang w:val="hu-HU"/>
        </w:rPr>
      </w:pPr>
      <w:r w:rsidRPr="0017100F">
        <w:rPr>
          <w:lang w:val="hu-HU"/>
        </w:rPr>
        <w:t xml:space="preserve">int#spanning-tree bpduguard enable → BPDU guard engedélyezése </w:t>
      </w:r>
    </w:p>
    <w:p w14:paraId="4A4EED1D" w14:textId="77777777" w:rsidR="00440795" w:rsidRPr="0017100F" w:rsidRDefault="00440795">
      <w:pPr>
        <w:numPr>
          <w:ilvl w:val="0"/>
          <w:numId w:val="132"/>
        </w:numPr>
        <w:ind w:left="714" w:hanging="357"/>
        <w:contextualSpacing/>
        <w:rPr>
          <w:lang w:val="hu-HU"/>
        </w:rPr>
      </w:pPr>
      <w:r w:rsidRPr="0017100F">
        <w:rPr>
          <w:lang w:val="hu-HU"/>
        </w:rPr>
        <w:t>int#spanning-tree portfast → portfast bekapcsolása(olyan porton ami nem trunk port)</w:t>
      </w:r>
    </w:p>
    <w:p w14:paraId="50EB3E7C" w14:textId="77777777" w:rsidR="00440795" w:rsidRPr="0017100F" w:rsidRDefault="00440795" w:rsidP="00440795">
      <w:pPr>
        <w:rPr>
          <w:lang w:val="hu-HU"/>
        </w:rPr>
      </w:pPr>
    </w:p>
    <w:p w14:paraId="6BC909CA" w14:textId="77777777" w:rsidR="00440795" w:rsidRPr="0017100F" w:rsidRDefault="00440795" w:rsidP="00440795">
      <w:pPr>
        <w:pStyle w:val="Alcm1"/>
        <w:rPr>
          <w:lang w:val="hu-HU"/>
        </w:rPr>
      </w:pPr>
      <w:r w:rsidRPr="0017100F">
        <w:rPr>
          <w:lang w:val="hu-HU"/>
        </w:rPr>
        <w:t>Show parancsok:</w:t>
      </w:r>
    </w:p>
    <w:p w14:paraId="1A89760F" w14:textId="77777777" w:rsidR="00440795" w:rsidRPr="0017100F" w:rsidRDefault="00440795">
      <w:pPr>
        <w:numPr>
          <w:ilvl w:val="0"/>
          <w:numId w:val="133"/>
        </w:numPr>
        <w:rPr>
          <w:lang w:val="hu-HU"/>
        </w:rPr>
      </w:pPr>
      <w:r w:rsidRPr="0017100F">
        <w:rPr>
          <w:lang w:val="hu-HU"/>
        </w:rPr>
        <w:t>show spanning-tree (summary)</w:t>
      </w:r>
    </w:p>
    <w:p w14:paraId="2682D1AD" w14:textId="77777777" w:rsidR="00440795" w:rsidRPr="0017100F" w:rsidRDefault="00440795" w:rsidP="00440795">
      <w:pPr>
        <w:pStyle w:val="Heading2"/>
        <w:rPr>
          <w:lang w:val="hu-HU"/>
        </w:rPr>
      </w:pPr>
      <w:r w:rsidRPr="0017100F">
        <w:rPr>
          <w:lang w:val="hu-HU"/>
        </w:rPr>
        <w:t>Dinamikus címkiosztás IPv4 környezetben</w:t>
      </w:r>
    </w:p>
    <w:p w14:paraId="03B2A47B" w14:textId="77777777" w:rsidR="00440795" w:rsidRPr="0017100F" w:rsidRDefault="00440795" w:rsidP="00440795">
      <w:pPr>
        <w:rPr>
          <w:lang w:val="hu-HU"/>
        </w:rPr>
      </w:pPr>
      <w:r w:rsidRPr="0017100F">
        <w:rPr>
          <w:lang w:val="hu-HU"/>
        </w:rPr>
        <w:t>A DHCPv4</w:t>
      </w:r>
      <w:r>
        <w:rPr>
          <w:lang w:val="hu-HU"/>
        </w:rPr>
        <w:t>-et</w:t>
      </w:r>
      <w:r w:rsidRPr="0017100F">
        <w:rPr>
          <w:lang w:val="hu-HU"/>
        </w:rPr>
        <w:t xml:space="preserve"> meg lehet valósítani Router-en és szerveren is</w:t>
      </w:r>
    </w:p>
    <w:p w14:paraId="775CB2DC" w14:textId="77777777" w:rsidR="00440795" w:rsidRPr="0017100F" w:rsidRDefault="00440795" w:rsidP="00440795">
      <w:pPr>
        <w:rPr>
          <w:lang w:val="hu-HU"/>
        </w:rPr>
      </w:pPr>
    </w:p>
    <w:p w14:paraId="3A469A42" w14:textId="77777777" w:rsidR="00440795" w:rsidRPr="0017100F" w:rsidRDefault="00440795" w:rsidP="00440795">
      <w:pPr>
        <w:rPr>
          <w:u w:val="single"/>
          <w:lang w:val="hu-HU"/>
        </w:rPr>
      </w:pPr>
      <w:r w:rsidRPr="0017100F">
        <w:rPr>
          <w:u w:val="single"/>
          <w:lang w:val="hu-HU"/>
        </w:rPr>
        <w:t>Routeren:</w:t>
      </w:r>
    </w:p>
    <w:p w14:paraId="4198A507" w14:textId="77777777" w:rsidR="00440795" w:rsidRPr="0017100F" w:rsidRDefault="00440795">
      <w:pPr>
        <w:numPr>
          <w:ilvl w:val="0"/>
          <w:numId w:val="134"/>
        </w:numPr>
        <w:rPr>
          <w:b/>
          <w:bCs/>
          <w:i/>
          <w:iCs/>
          <w:lang w:val="hu-HU"/>
        </w:rPr>
      </w:pPr>
      <w:r w:rsidRPr="0017100F">
        <w:rPr>
          <w:lang w:val="hu-HU"/>
        </w:rPr>
        <w:t>config#ip dhcp excluded-address &lt;IP cím, mettől&gt; &lt;IP cím, meddig&gt;</w:t>
      </w:r>
    </w:p>
    <w:p w14:paraId="17FFC939" w14:textId="77777777" w:rsidR="00440795" w:rsidRPr="0017100F" w:rsidRDefault="00440795">
      <w:pPr>
        <w:numPr>
          <w:ilvl w:val="1"/>
          <w:numId w:val="134"/>
        </w:numPr>
        <w:rPr>
          <w:lang w:val="hu-HU"/>
        </w:rPr>
      </w:pPr>
      <w:r w:rsidRPr="0017100F">
        <w:rPr>
          <w:lang w:val="hu-HU"/>
        </w:rPr>
        <w:t>Ezzel kizárjuk a címeket amit nem akarunk ki osztani</w:t>
      </w:r>
    </w:p>
    <w:p w14:paraId="4AD754B7" w14:textId="77777777" w:rsidR="00440795" w:rsidRPr="0017100F" w:rsidRDefault="00440795">
      <w:pPr>
        <w:numPr>
          <w:ilvl w:val="0"/>
          <w:numId w:val="134"/>
        </w:numPr>
        <w:rPr>
          <w:lang w:val="hu-HU"/>
        </w:rPr>
      </w:pPr>
      <w:r w:rsidRPr="0017100F">
        <w:rPr>
          <w:lang w:val="hu-HU"/>
        </w:rPr>
        <w:t>config#ip dhcp pool &lt;pool neve&gt;</w:t>
      </w:r>
    </w:p>
    <w:p w14:paraId="41D9D57C" w14:textId="77777777" w:rsidR="00440795" w:rsidRPr="0017100F" w:rsidRDefault="00440795">
      <w:pPr>
        <w:numPr>
          <w:ilvl w:val="1"/>
          <w:numId w:val="134"/>
        </w:numPr>
        <w:rPr>
          <w:lang w:val="hu-HU"/>
        </w:rPr>
      </w:pPr>
      <w:r w:rsidRPr="0017100F">
        <w:rPr>
          <w:lang w:val="hu-HU"/>
        </w:rPr>
        <w:t>pool-t kell létrehozni amiben megadjuk a beállításokat</w:t>
      </w:r>
    </w:p>
    <w:p w14:paraId="5CDFCA31" w14:textId="77777777" w:rsidR="00440795" w:rsidRPr="0017100F" w:rsidRDefault="00440795">
      <w:pPr>
        <w:numPr>
          <w:ilvl w:val="0"/>
          <w:numId w:val="134"/>
        </w:numPr>
        <w:rPr>
          <w:lang w:val="hu-HU"/>
        </w:rPr>
      </w:pPr>
      <w:r w:rsidRPr="0017100F">
        <w:rPr>
          <w:lang w:val="hu-HU"/>
        </w:rPr>
        <w:t>dhcp-conf#network &lt;IP cím&gt; &lt;maszk&gt;</w:t>
      </w:r>
    </w:p>
    <w:p w14:paraId="105C92F8" w14:textId="77777777" w:rsidR="00440795" w:rsidRPr="0017100F" w:rsidRDefault="00440795">
      <w:pPr>
        <w:numPr>
          <w:ilvl w:val="1"/>
          <w:numId w:val="134"/>
        </w:numPr>
        <w:rPr>
          <w:lang w:val="hu-HU"/>
        </w:rPr>
      </w:pPr>
      <w:r w:rsidRPr="0017100F">
        <w:rPr>
          <w:lang w:val="hu-HU"/>
        </w:rPr>
        <w:t>megadjuk a hálózatot ahonnan a címeket fogjuk kiosztani és a maszkot</w:t>
      </w:r>
    </w:p>
    <w:p w14:paraId="4A7EED6A" w14:textId="77777777" w:rsidR="00440795" w:rsidRPr="0017100F" w:rsidRDefault="00440795">
      <w:pPr>
        <w:numPr>
          <w:ilvl w:val="0"/>
          <w:numId w:val="134"/>
        </w:numPr>
        <w:rPr>
          <w:lang w:val="hu-HU"/>
        </w:rPr>
      </w:pPr>
      <w:r w:rsidRPr="0017100F">
        <w:rPr>
          <w:lang w:val="hu-HU"/>
        </w:rPr>
        <w:t>dhcp-conf#default-router &lt;Router IP&gt;</w:t>
      </w:r>
    </w:p>
    <w:p w14:paraId="0266D3A1" w14:textId="77777777" w:rsidR="00440795" w:rsidRPr="0017100F" w:rsidRDefault="00440795">
      <w:pPr>
        <w:numPr>
          <w:ilvl w:val="1"/>
          <w:numId w:val="134"/>
        </w:numPr>
        <w:rPr>
          <w:lang w:val="hu-HU"/>
        </w:rPr>
      </w:pPr>
      <w:r w:rsidRPr="0017100F">
        <w:rPr>
          <w:lang w:val="hu-HU"/>
        </w:rPr>
        <w:t>azt az int IP adjuk meg ahova a DHCP-t használjuk ez lesz a host-ok alapértelmezett átjárója</w:t>
      </w:r>
    </w:p>
    <w:p w14:paraId="3DD16BFB" w14:textId="77777777" w:rsidR="00440795" w:rsidRPr="0017100F" w:rsidRDefault="00440795">
      <w:pPr>
        <w:numPr>
          <w:ilvl w:val="0"/>
          <w:numId w:val="134"/>
        </w:numPr>
        <w:rPr>
          <w:lang w:val="hu-HU"/>
        </w:rPr>
      </w:pPr>
      <w:r w:rsidRPr="0017100F">
        <w:rPr>
          <w:lang w:val="hu-HU"/>
        </w:rPr>
        <w:t>dhcp-conf#dns-server &lt;Szerver IP&gt;</w:t>
      </w:r>
    </w:p>
    <w:p w14:paraId="26284146" w14:textId="77777777" w:rsidR="00440795" w:rsidRPr="0017100F" w:rsidRDefault="00440795">
      <w:pPr>
        <w:numPr>
          <w:ilvl w:val="1"/>
          <w:numId w:val="134"/>
        </w:numPr>
        <w:rPr>
          <w:lang w:val="hu-HU"/>
        </w:rPr>
      </w:pPr>
      <w:r w:rsidRPr="0017100F">
        <w:rPr>
          <w:lang w:val="hu-HU"/>
        </w:rPr>
        <w:t>a dns szerver ip címét adjuk meg</w:t>
      </w:r>
    </w:p>
    <w:p w14:paraId="715CD0AD" w14:textId="77777777" w:rsidR="00440795" w:rsidRPr="0017100F" w:rsidRDefault="00440795">
      <w:pPr>
        <w:numPr>
          <w:ilvl w:val="0"/>
          <w:numId w:val="134"/>
        </w:numPr>
        <w:rPr>
          <w:lang w:val="hu-HU"/>
        </w:rPr>
      </w:pPr>
      <w:r w:rsidRPr="0017100F">
        <w:rPr>
          <w:lang w:val="hu-HU"/>
        </w:rPr>
        <w:t>int#ip helper-address &lt;cél IP cím&gt;</w:t>
      </w:r>
    </w:p>
    <w:p w14:paraId="10BE6A2C" w14:textId="77777777" w:rsidR="00440795" w:rsidRPr="0017100F" w:rsidRDefault="00440795">
      <w:pPr>
        <w:numPr>
          <w:ilvl w:val="1"/>
          <w:numId w:val="134"/>
        </w:numPr>
        <w:rPr>
          <w:lang w:val="hu-HU"/>
        </w:rPr>
      </w:pPr>
      <w:r w:rsidRPr="0017100F">
        <w:rPr>
          <w:lang w:val="hu-HU"/>
        </w:rPr>
        <w:t>ha a DHCP szerver és a kliens másik hálózatba van akkor ezzel a paranccsal megadjuk a kliens default-gateway-nek azt az IP címet ahova azt  a broadcast üzenetet küldi tovább</w:t>
      </w:r>
    </w:p>
    <w:p w14:paraId="73FBCE0F" w14:textId="77777777" w:rsidR="00440795" w:rsidRPr="0017100F" w:rsidRDefault="00440795" w:rsidP="00440795">
      <w:pPr>
        <w:rPr>
          <w:lang w:val="hu-HU"/>
        </w:rPr>
      </w:pPr>
    </w:p>
    <w:p w14:paraId="1E1CF882" w14:textId="77777777" w:rsidR="00440795" w:rsidRPr="0017100F" w:rsidRDefault="00440795" w:rsidP="00440795">
      <w:pPr>
        <w:rPr>
          <w:b/>
          <w:bCs/>
          <w:i/>
          <w:iCs/>
          <w:lang w:val="hu-HU"/>
        </w:rPr>
      </w:pPr>
    </w:p>
    <w:p w14:paraId="58764BCC" w14:textId="77777777" w:rsidR="00440795" w:rsidRPr="0017100F" w:rsidRDefault="00440795" w:rsidP="00440795">
      <w:pPr>
        <w:rPr>
          <w:u w:val="single"/>
          <w:lang w:val="hu-HU"/>
        </w:rPr>
      </w:pPr>
      <w:r w:rsidRPr="0017100F">
        <w:rPr>
          <w:u w:val="single"/>
          <w:lang w:val="hu-HU"/>
        </w:rPr>
        <w:t>Show parancs(ok):</w:t>
      </w:r>
    </w:p>
    <w:p w14:paraId="4D46B045" w14:textId="77777777" w:rsidR="00440795" w:rsidRPr="0017100F" w:rsidRDefault="00440795">
      <w:pPr>
        <w:numPr>
          <w:ilvl w:val="0"/>
          <w:numId w:val="134"/>
        </w:numPr>
        <w:rPr>
          <w:lang w:val="hu-HU"/>
        </w:rPr>
      </w:pPr>
      <w:r w:rsidRPr="0017100F">
        <w:rPr>
          <w:lang w:val="hu-HU"/>
        </w:rPr>
        <w:t>show ip dhcp pool &lt;pool neve&gt;</w:t>
      </w:r>
    </w:p>
    <w:p w14:paraId="2BE514C5" w14:textId="77777777" w:rsidR="00440795" w:rsidRPr="0017100F" w:rsidRDefault="00440795" w:rsidP="00440795">
      <w:pPr>
        <w:rPr>
          <w:lang w:val="hu-HU"/>
        </w:rPr>
      </w:pPr>
    </w:p>
    <w:p w14:paraId="0E5A8AE8" w14:textId="77777777" w:rsidR="00440795" w:rsidRPr="0017100F" w:rsidRDefault="00440795" w:rsidP="00440795">
      <w:pPr>
        <w:pStyle w:val="Alcm1"/>
        <w:rPr>
          <w:lang w:val="hu-HU"/>
        </w:rPr>
      </w:pPr>
      <w:r w:rsidRPr="0017100F">
        <w:rPr>
          <w:lang w:val="hu-HU"/>
        </w:rPr>
        <w:t>DHCP szerver (cisco packet tracerben)</w:t>
      </w:r>
    </w:p>
    <w:p w14:paraId="428FA8BE" w14:textId="77777777" w:rsidR="00440795" w:rsidRPr="0017100F" w:rsidRDefault="00440795">
      <w:pPr>
        <w:numPr>
          <w:ilvl w:val="0"/>
          <w:numId w:val="127"/>
        </w:numPr>
        <w:ind w:left="567" w:hanging="357"/>
        <w:contextualSpacing/>
        <w:rPr>
          <w:lang w:val="hu-HU"/>
        </w:rPr>
      </w:pPr>
      <w:r w:rsidRPr="0017100F">
        <w:rPr>
          <w:lang w:val="hu-HU"/>
        </w:rPr>
        <w:t>Be kell kapcsolni a szolgáltatást</w:t>
      </w:r>
    </w:p>
    <w:p w14:paraId="1C495F49" w14:textId="77777777" w:rsidR="00440795" w:rsidRPr="0017100F" w:rsidRDefault="00440795">
      <w:pPr>
        <w:numPr>
          <w:ilvl w:val="0"/>
          <w:numId w:val="127"/>
        </w:numPr>
        <w:ind w:left="567" w:hanging="357"/>
        <w:contextualSpacing/>
        <w:rPr>
          <w:lang w:val="hu-HU"/>
        </w:rPr>
      </w:pPr>
      <w:r w:rsidRPr="0017100F">
        <w:rPr>
          <w:lang w:val="hu-HU"/>
        </w:rPr>
        <w:t>Pool név beállítás (az első pool név nem átírható)</w:t>
      </w:r>
    </w:p>
    <w:p w14:paraId="45D93A54" w14:textId="77777777" w:rsidR="00440795" w:rsidRPr="0017100F" w:rsidRDefault="00440795">
      <w:pPr>
        <w:numPr>
          <w:ilvl w:val="0"/>
          <w:numId w:val="127"/>
        </w:numPr>
        <w:ind w:left="567" w:hanging="357"/>
        <w:contextualSpacing/>
        <w:rPr>
          <w:lang w:val="hu-HU"/>
        </w:rPr>
      </w:pPr>
      <w:r w:rsidRPr="0017100F">
        <w:rPr>
          <w:lang w:val="hu-HU"/>
        </w:rPr>
        <w:t>alapértelmezett átjáró megadása (IP cím)</w:t>
      </w:r>
    </w:p>
    <w:p w14:paraId="399F74F1" w14:textId="77777777" w:rsidR="00440795" w:rsidRPr="0017100F" w:rsidRDefault="00440795">
      <w:pPr>
        <w:numPr>
          <w:ilvl w:val="0"/>
          <w:numId w:val="127"/>
        </w:numPr>
        <w:ind w:left="567" w:hanging="357"/>
        <w:contextualSpacing/>
        <w:rPr>
          <w:lang w:val="hu-HU"/>
        </w:rPr>
      </w:pPr>
      <w:r w:rsidRPr="0017100F">
        <w:rPr>
          <w:lang w:val="hu-HU"/>
        </w:rPr>
        <w:t>DNS szerver IP cím megadása</w:t>
      </w:r>
    </w:p>
    <w:p w14:paraId="355625E1" w14:textId="77777777" w:rsidR="00440795" w:rsidRPr="0017100F" w:rsidRDefault="00440795">
      <w:pPr>
        <w:numPr>
          <w:ilvl w:val="0"/>
          <w:numId w:val="127"/>
        </w:numPr>
        <w:ind w:left="567" w:hanging="357"/>
        <w:contextualSpacing/>
        <w:rPr>
          <w:lang w:val="hu-HU"/>
        </w:rPr>
      </w:pPr>
      <w:r w:rsidRPr="0017100F">
        <w:rPr>
          <w:lang w:val="hu-HU"/>
        </w:rPr>
        <w:t>Kezdő IP cím → Ez lesz az első cím amit ki oszt a szerver</w:t>
      </w:r>
    </w:p>
    <w:p w14:paraId="44F80AE5" w14:textId="77777777" w:rsidR="00440795" w:rsidRPr="0017100F" w:rsidRDefault="00440795">
      <w:pPr>
        <w:numPr>
          <w:ilvl w:val="0"/>
          <w:numId w:val="127"/>
        </w:numPr>
        <w:ind w:left="567" w:hanging="357"/>
        <w:contextualSpacing/>
        <w:rPr>
          <w:lang w:val="hu-HU"/>
        </w:rPr>
      </w:pPr>
      <w:r w:rsidRPr="0017100F">
        <w:rPr>
          <w:lang w:val="hu-HU"/>
        </w:rPr>
        <w:t>A hálózat maszkja</w:t>
      </w:r>
    </w:p>
    <w:p w14:paraId="7AC6CB14" w14:textId="77777777" w:rsidR="00440795" w:rsidRPr="0017100F" w:rsidRDefault="00440795">
      <w:pPr>
        <w:numPr>
          <w:ilvl w:val="0"/>
          <w:numId w:val="127"/>
        </w:numPr>
        <w:ind w:left="567" w:hanging="357"/>
        <w:contextualSpacing/>
        <w:rPr>
          <w:lang w:val="hu-HU"/>
        </w:rPr>
      </w:pPr>
      <w:r w:rsidRPr="0017100F">
        <w:rPr>
          <w:lang w:val="hu-HU"/>
        </w:rPr>
        <w:t>Max hány címet osszon ki</w:t>
      </w:r>
    </w:p>
    <w:p w14:paraId="3769C0F1" w14:textId="77777777" w:rsidR="00440795" w:rsidRPr="0017100F" w:rsidRDefault="00440795">
      <w:pPr>
        <w:numPr>
          <w:ilvl w:val="0"/>
          <w:numId w:val="127"/>
        </w:numPr>
        <w:ind w:left="567"/>
        <w:rPr>
          <w:lang w:val="hu-HU"/>
        </w:rPr>
      </w:pPr>
      <w:r w:rsidRPr="0017100F">
        <w:rPr>
          <w:lang w:val="hu-HU"/>
        </w:rPr>
        <w:t>Ha kell, TFTP IP cím</w:t>
      </w:r>
    </w:p>
    <w:p w14:paraId="6F1BAEFF" w14:textId="77777777" w:rsidR="00440795" w:rsidRPr="0017100F" w:rsidRDefault="00440795" w:rsidP="00440795">
      <w:pPr>
        <w:pStyle w:val="Heading2"/>
        <w:rPr>
          <w:lang w:val="hu-HU"/>
        </w:rPr>
      </w:pPr>
      <w:r w:rsidRPr="0017100F">
        <w:rPr>
          <w:lang w:val="hu-HU"/>
        </w:rPr>
        <w:t>IPv6 címzés és dinamikus címkiosztás IPv6 környezetben:</w:t>
      </w:r>
    </w:p>
    <w:p w14:paraId="1415577D" w14:textId="77777777" w:rsidR="00440795" w:rsidRPr="0017100F" w:rsidRDefault="00440795" w:rsidP="00440795">
      <w:pPr>
        <w:rPr>
          <w:lang w:val="hu-HU"/>
        </w:rPr>
      </w:pPr>
      <w:r w:rsidRPr="0017100F">
        <w:rPr>
          <w:lang w:val="hu-HU"/>
        </w:rPr>
        <w:t>Az IPv6-os címzés 128 bites címeket használunk, amiket hexadecimális formában írunk fel. Minden eszköznek 2 fajta IPv6-os címzése lehet, maga a IPv6-os ezzel az IP címmel lesz látható mindenki számára, és egy link-local ami csak az adott fizikai eszközök között működik.</w:t>
      </w:r>
    </w:p>
    <w:p w14:paraId="11CA0ACA" w14:textId="77777777" w:rsidR="00440795" w:rsidRPr="0017100F" w:rsidRDefault="00440795" w:rsidP="00440795">
      <w:pPr>
        <w:rPr>
          <w:lang w:val="hu-HU"/>
        </w:rPr>
      </w:pPr>
    </w:p>
    <w:p w14:paraId="0F0C9997" w14:textId="77777777" w:rsidR="00440795" w:rsidRPr="0017100F" w:rsidRDefault="00440795" w:rsidP="00440795">
      <w:pPr>
        <w:pStyle w:val="Alcm1"/>
        <w:rPr>
          <w:lang w:val="hu-HU"/>
        </w:rPr>
      </w:pPr>
      <w:r w:rsidRPr="0017100F">
        <w:rPr>
          <w:lang w:val="hu-HU"/>
        </w:rPr>
        <w:t>Router konfiguráció</w:t>
      </w:r>
      <w:r>
        <w:rPr>
          <w:lang w:val="hu-HU"/>
        </w:rPr>
        <w:t xml:space="preserve"> </w:t>
      </w:r>
      <w:r w:rsidRPr="0017100F">
        <w:rPr>
          <w:lang w:val="hu-HU"/>
        </w:rPr>
        <w:t>(címzés)</w:t>
      </w:r>
    </w:p>
    <w:p w14:paraId="716CDDCA" w14:textId="77777777" w:rsidR="00440795" w:rsidRPr="0017100F" w:rsidRDefault="00440795">
      <w:pPr>
        <w:numPr>
          <w:ilvl w:val="0"/>
          <w:numId w:val="135"/>
        </w:numPr>
        <w:rPr>
          <w:lang w:val="hu-HU"/>
        </w:rPr>
      </w:pPr>
      <w:r w:rsidRPr="0017100F">
        <w:rPr>
          <w:lang w:val="hu-HU"/>
        </w:rPr>
        <w:t>config#ipv6 unicast-routing</w:t>
      </w:r>
    </w:p>
    <w:p w14:paraId="78858777" w14:textId="77777777" w:rsidR="00440795" w:rsidRPr="0017100F" w:rsidRDefault="00440795">
      <w:pPr>
        <w:numPr>
          <w:ilvl w:val="1"/>
          <w:numId w:val="135"/>
        </w:numPr>
        <w:rPr>
          <w:lang w:val="hu-HU"/>
        </w:rPr>
      </w:pPr>
      <w:r w:rsidRPr="0017100F">
        <w:rPr>
          <w:lang w:val="hu-HU"/>
        </w:rPr>
        <w:t>Megadjuk a routernek hogy IPv6-os címeket is kezeljen</w:t>
      </w:r>
    </w:p>
    <w:p w14:paraId="35AACE73" w14:textId="77777777" w:rsidR="00440795" w:rsidRPr="0017100F" w:rsidRDefault="00440795">
      <w:pPr>
        <w:numPr>
          <w:ilvl w:val="0"/>
          <w:numId w:val="135"/>
        </w:numPr>
        <w:rPr>
          <w:lang w:val="hu-HU"/>
        </w:rPr>
      </w:pPr>
      <w:r w:rsidRPr="0017100F">
        <w:rPr>
          <w:lang w:val="hu-HU"/>
        </w:rPr>
        <w:t>config#int &lt;int név&gt;</w:t>
      </w:r>
    </w:p>
    <w:p w14:paraId="74BEF31B" w14:textId="77777777" w:rsidR="00440795" w:rsidRPr="0017100F" w:rsidRDefault="00440795">
      <w:pPr>
        <w:numPr>
          <w:ilvl w:val="1"/>
          <w:numId w:val="135"/>
        </w:numPr>
        <w:rPr>
          <w:lang w:val="hu-HU"/>
        </w:rPr>
      </w:pPr>
      <w:r w:rsidRPr="0017100F">
        <w:rPr>
          <w:lang w:val="hu-HU"/>
        </w:rPr>
        <w:t>int#ipv6 address &lt;ipv6-os cím&gt;/&lt;prefix&gt;</w:t>
      </w:r>
    </w:p>
    <w:p w14:paraId="5C815123" w14:textId="77777777" w:rsidR="00440795" w:rsidRPr="0017100F" w:rsidRDefault="00440795">
      <w:pPr>
        <w:numPr>
          <w:ilvl w:val="2"/>
          <w:numId w:val="135"/>
        </w:numPr>
        <w:rPr>
          <w:lang w:val="hu-HU"/>
        </w:rPr>
      </w:pPr>
      <w:r w:rsidRPr="0017100F">
        <w:rPr>
          <w:lang w:val="hu-HU"/>
        </w:rPr>
        <w:t>IPv6-os cím osztás egy in-re</w:t>
      </w:r>
    </w:p>
    <w:p w14:paraId="68128F24" w14:textId="77777777" w:rsidR="00440795" w:rsidRPr="0017100F" w:rsidRDefault="00440795">
      <w:pPr>
        <w:numPr>
          <w:ilvl w:val="1"/>
          <w:numId w:val="135"/>
        </w:numPr>
        <w:rPr>
          <w:lang w:val="hu-HU"/>
        </w:rPr>
      </w:pPr>
      <w:r w:rsidRPr="0017100F">
        <w:rPr>
          <w:lang w:val="hu-HU"/>
        </w:rPr>
        <w:t>int#ipv6 address FE80::1 link-local</w:t>
      </w:r>
    </w:p>
    <w:p w14:paraId="2B0A59B5" w14:textId="77777777" w:rsidR="00440795" w:rsidRPr="0017100F" w:rsidRDefault="00440795">
      <w:pPr>
        <w:numPr>
          <w:ilvl w:val="2"/>
          <w:numId w:val="135"/>
        </w:numPr>
        <w:rPr>
          <w:lang w:val="hu-HU"/>
        </w:rPr>
      </w:pPr>
      <w:r w:rsidRPr="0017100F">
        <w:rPr>
          <w:lang w:val="hu-HU"/>
        </w:rPr>
        <w:t>IPv6-os helyi(local) cím osztás</w:t>
      </w:r>
    </w:p>
    <w:p w14:paraId="4720315F" w14:textId="77777777" w:rsidR="00440795" w:rsidRPr="0017100F" w:rsidRDefault="00440795" w:rsidP="00440795">
      <w:pPr>
        <w:rPr>
          <w:lang w:val="hu-HU"/>
        </w:rPr>
      </w:pPr>
    </w:p>
    <w:p w14:paraId="3912E154" w14:textId="77777777" w:rsidR="00440795" w:rsidRPr="0017100F" w:rsidRDefault="00440795" w:rsidP="00440795">
      <w:pPr>
        <w:pStyle w:val="Alcm1"/>
        <w:rPr>
          <w:lang w:val="hu-HU"/>
        </w:rPr>
      </w:pPr>
      <w:r w:rsidRPr="0017100F">
        <w:rPr>
          <w:lang w:val="hu-HU"/>
        </w:rPr>
        <w:t>Router konfiguráció</w:t>
      </w:r>
      <w:r>
        <w:rPr>
          <w:lang w:val="hu-HU"/>
        </w:rPr>
        <w:t xml:space="preserve"> </w:t>
      </w:r>
      <w:r w:rsidRPr="0017100F">
        <w:rPr>
          <w:lang w:val="hu-HU"/>
        </w:rPr>
        <w:t>(dinamikus címkiosztás)</w:t>
      </w:r>
    </w:p>
    <w:p w14:paraId="245B28DC" w14:textId="77777777" w:rsidR="00440795" w:rsidRPr="0017100F" w:rsidRDefault="00440795" w:rsidP="00440795">
      <w:pPr>
        <w:rPr>
          <w:lang w:val="hu-HU"/>
        </w:rPr>
      </w:pPr>
      <w:r w:rsidRPr="0017100F">
        <w:rPr>
          <w:u w:val="single"/>
          <w:lang w:val="hu-HU"/>
        </w:rPr>
        <w:t>SLAAC</w:t>
      </w:r>
      <w:r w:rsidRPr="0017100F">
        <w:rPr>
          <w:lang w:val="hu-HU"/>
        </w:rPr>
        <w:t>:</w:t>
      </w:r>
    </w:p>
    <w:p w14:paraId="583B557D" w14:textId="77777777" w:rsidR="00440795" w:rsidRPr="0017100F" w:rsidRDefault="00440795" w:rsidP="00440795">
      <w:pPr>
        <w:rPr>
          <w:lang w:val="hu-HU"/>
        </w:rPr>
      </w:pPr>
      <w:r w:rsidRPr="0017100F">
        <w:rPr>
          <w:lang w:val="hu-HU"/>
        </w:rPr>
        <w:t>Ebben az esetben a router csak a hálózati prefixet hirdeti meg, a PC pedig maga generálja a cím végét. Nincsmit állítani csak az IP címet az interface-re, de nincs DNS szerver</w:t>
      </w:r>
    </w:p>
    <w:p w14:paraId="774B86E1" w14:textId="77777777" w:rsidR="00440795" w:rsidRPr="0017100F" w:rsidRDefault="00440795" w:rsidP="00440795">
      <w:pPr>
        <w:rPr>
          <w:lang w:val="hu-HU"/>
        </w:rPr>
      </w:pPr>
    </w:p>
    <w:p w14:paraId="27826A37" w14:textId="77777777" w:rsidR="00440795" w:rsidRPr="0017100F" w:rsidRDefault="00440795" w:rsidP="00440795">
      <w:pPr>
        <w:rPr>
          <w:u w:val="single"/>
          <w:lang w:val="hu-HU"/>
        </w:rPr>
      </w:pPr>
      <w:r w:rsidRPr="0017100F">
        <w:rPr>
          <w:u w:val="single"/>
          <w:lang w:val="hu-HU"/>
        </w:rPr>
        <w:t>Stateless DHCPv6 (SLAAC + DNS)</w:t>
      </w:r>
    </w:p>
    <w:p w14:paraId="513178DA" w14:textId="77777777" w:rsidR="00440795" w:rsidRPr="0017100F" w:rsidRDefault="00440795">
      <w:pPr>
        <w:numPr>
          <w:ilvl w:val="0"/>
          <w:numId w:val="136"/>
        </w:numPr>
        <w:rPr>
          <w:lang w:val="hu-HU"/>
        </w:rPr>
      </w:pPr>
      <w:r w:rsidRPr="0017100F">
        <w:rPr>
          <w:lang w:val="hu-HU"/>
        </w:rPr>
        <w:t>(config)# ipv6 dhcp pool &lt;pool név&gt;</w:t>
      </w:r>
    </w:p>
    <w:p w14:paraId="71F617DD" w14:textId="77777777" w:rsidR="00440795" w:rsidRPr="0017100F" w:rsidRDefault="00440795">
      <w:pPr>
        <w:numPr>
          <w:ilvl w:val="0"/>
          <w:numId w:val="136"/>
        </w:numPr>
        <w:rPr>
          <w:lang w:val="hu-HU"/>
        </w:rPr>
      </w:pPr>
      <w:r w:rsidRPr="0017100F">
        <w:rPr>
          <w:lang w:val="hu-HU"/>
        </w:rPr>
        <w:t>(config-dhcpv6)# dns-server &lt;DNS szerver IP&gt;</w:t>
      </w:r>
    </w:p>
    <w:p w14:paraId="08FE5CDE" w14:textId="77777777" w:rsidR="00440795" w:rsidRPr="0017100F" w:rsidRDefault="00440795">
      <w:pPr>
        <w:numPr>
          <w:ilvl w:val="0"/>
          <w:numId w:val="136"/>
        </w:numPr>
        <w:rPr>
          <w:lang w:val="hu-HU"/>
        </w:rPr>
      </w:pPr>
      <w:r w:rsidRPr="0017100F">
        <w:rPr>
          <w:lang w:val="hu-HU"/>
        </w:rPr>
        <w:t>(config-dhcpv6)# domain-name &lt;Domain név&gt;</w:t>
      </w:r>
    </w:p>
    <w:p w14:paraId="213D7390" w14:textId="77777777" w:rsidR="00440795" w:rsidRPr="0017100F" w:rsidRDefault="00440795">
      <w:pPr>
        <w:numPr>
          <w:ilvl w:val="0"/>
          <w:numId w:val="136"/>
        </w:numPr>
        <w:rPr>
          <w:lang w:val="hu-HU"/>
        </w:rPr>
      </w:pPr>
      <w:r w:rsidRPr="0017100F">
        <w:rPr>
          <w:lang w:val="hu-HU"/>
        </w:rPr>
        <w:lastRenderedPageBreak/>
        <w:t>(config)# interface &lt;int név&gt;</w:t>
      </w:r>
    </w:p>
    <w:p w14:paraId="4D8716A8" w14:textId="77777777" w:rsidR="00440795" w:rsidRPr="0017100F" w:rsidRDefault="00440795">
      <w:pPr>
        <w:numPr>
          <w:ilvl w:val="0"/>
          <w:numId w:val="136"/>
        </w:numPr>
        <w:rPr>
          <w:lang w:val="hu-HU"/>
        </w:rPr>
      </w:pPr>
      <w:r w:rsidRPr="0017100F">
        <w:rPr>
          <w:lang w:val="hu-HU"/>
        </w:rPr>
        <w:t>(config-if)# ipv6 address &lt;IPv6 cím&gt;</w:t>
      </w:r>
    </w:p>
    <w:p w14:paraId="527CFF7A" w14:textId="77777777" w:rsidR="00440795" w:rsidRPr="0017100F" w:rsidRDefault="00440795">
      <w:pPr>
        <w:numPr>
          <w:ilvl w:val="0"/>
          <w:numId w:val="136"/>
        </w:numPr>
        <w:rPr>
          <w:lang w:val="hu-HU"/>
        </w:rPr>
      </w:pPr>
      <w:r w:rsidRPr="0017100F">
        <w:rPr>
          <w:lang w:val="hu-HU"/>
        </w:rPr>
        <w:t>(config-if)# ipv6 dhcp server &lt;pool név&gt;</w:t>
      </w:r>
    </w:p>
    <w:p w14:paraId="2061B9FF" w14:textId="77777777" w:rsidR="00440795" w:rsidRPr="0017100F" w:rsidRDefault="00440795">
      <w:pPr>
        <w:numPr>
          <w:ilvl w:val="0"/>
          <w:numId w:val="136"/>
        </w:numPr>
        <w:rPr>
          <w:lang w:val="hu-HU"/>
        </w:rPr>
      </w:pPr>
      <w:r w:rsidRPr="0017100F">
        <w:rPr>
          <w:lang w:val="hu-HU"/>
        </w:rPr>
        <w:t>(config-if)# ipv6 nd other-config-flag  → "O" flag: keresd a DHCP-t infókért!</w:t>
      </w:r>
    </w:p>
    <w:p w14:paraId="60293AD6" w14:textId="77777777" w:rsidR="00440795" w:rsidRPr="0017100F" w:rsidRDefault="00440795" w:rsidP="00440795">
      <w:pPr>
        <w:rPr>
          <w:lang w:val="hu-HU"/>
        </w:rPr>
      </w:pPr>
      <w:r w:rsidRPr="0017100F">
        <w:rPr>
          <w:lang w:val="hu-HU"/>
        </w:rPr>
        <w:t>Itt csak a DNS szerver IP címe lesz a DHCP pool-bol</w:t>
      </w:r>
    </w:p>
    <w:p w14:paraId="28C2FD5C" w14:textId="77777777" w:rsidR="00440795" w:rsidRPr="0017100F" w:rsidRDefault="00440795" w:rsidP="00440795">
      <w:pPr>
        <w:rPr>
          <w:u w:val="single"/>
          <w:lang w:val="hu-HU"/>
        </w:rPr>
      </w:pPr>
    </w:p>
    <w:p w14:paraId="5B7E6F30" w14:textId="77777777" w:rsidR="00440795" w:rsidRPr="0017100F" w:rsidRDefault="00440795" w:rsidP="00440795">
      <w:pPr>
        <w:rPr>
          <w:u w:val="single"/>
          <w:lang w:val="hu-HU"/>
        </w:rPr>
      </w:pPr>
      <w:r w:rsidRPr="0017100F">
        <w:rPr>
          <w:u w:val="single"/>
          <w:lang w:val="hu-HU"/>
        </w:rPr>
        <w:t>Stateful DHCPv6 (Mint az IPv4-nél)</w:t>
      </w:r>
    </w:p>
    <w:p w14:paraId="1C7C6A31" w14:textId="77777777" w:rsidR="00440795" w:rsidRPr="0017100F" w:rsidRDefault="00440795">
      <w:pPr>
        <w:numPr>
          <w:ilvl w:val="0"/>
          <w:numId w:val="137"/>
        </w:numPr>
        <w:rPr>
          <w:lang w:val="hu-HU"/>
        </w:rPr>
      </w:pPr>
      <w:r w:rsidRPr="0017100F">
        <w:rPr>
          <w:lang w:val="hu-HU"/>
        </w:rPr>
        <w:t>(config)# ipv6 dhcp pool &lt;pool név&gt;</w:t>
      </w:r>
    </w:p>
    <w:p w14:paraId="6C02A6E6" w14:textId="77777777" w:rsidR="00440795" w:rsidRPr="0017100F" w:rsidRDefault="00440795">
      <w:pPr>
        <w:numPr>
          <w:ilvl w:val="0"/>
          <w:numId w:val="137"/>
        </w:numPr>
        <w:rPr>
          <w:lang w:val="hu-HU"/>
        </w:rPr>
      </w:pPr>
      <w:r w:rsidRPr="0017100F">
        <w:rPr>
          <w:lang w:val="hu-HU"/>
        </w:rPr>
        <w:t>(config-dhcpv6)# address prefix &lt;IPv6 tartomány prefix-el&gt;</w:t>
      </w:r>
    </w:p>
    <w:p w14:paraId="3CC9C23C" w14:textId="77777777" w:rsidR="00440795" w:rsidRPr="0017100F" w:rsidRDefault="00440795">
      <w:pPr>
        <w:numPr>
          <w:ilvl w:val="0"/>
          <w:numId w:val="137"/>
        </w:numPr>
        <w:rPr>
          <w:lang w:val="hu-HU"/>
        </w:rPr>
      </w:pPr>
      <w:r w:rsidRPr="0017100F">
        <w:rPr>
          <w:lang w:val="hu-HU"/>
        </w:rPr>
        <w:t>(config-dhcpv6)# dns-server &lt;DNS szerver IP&gt;</w:t>
      </w:r>
    </w:p>
    <w:p w14:paraId="232D5B3B" w14:textId="77777777" w:rsidR="00440795" w:rsidRPr="0017100F" w:rsidRDefault="00440795">
      <w:pPr>
        <w:numPr>
          <w:ilvl w:val="0"/>
          <w:numId w:val="137"/>
        </w:numPr>
        <w:rPr>
          <w:lang w:val="hu-HU"/>
        </w:rPr>
      </w:pPr>
      <w:r w:rsidRPr="0017100F">
        <w:rPr>
          <w:lang w:val="hu-HU"/>
        </w:rPr>
        <w:t>(config)# interface &lt;int név&gt;</w:t>
      </w:r>
    </w:p>
    <w:p w14:paraId="1E119B56" w14:textId="77777777" w:rsidR="00440795" w:rsidRPr="0017100F" w:rsidRDefault="00440795">
      <w:pPr>
        <w:numPr>
          <w:ilvl w:val="0"/>
          <w:numId w:val="137"/>
        </w:numPr>
        <w:rPr>
          <w:lang w:val="hu-HU"/>
        </w:rPr>
      </w:pPr>
      <w:r w:rsidRPr="0017100F">
        <w:rPr>
          <w:lang w:val="hu-HU"/>
        </w:rPr>
        <w:t>(config-if)# ipv6 address &lt;IPv6 cím&gt;</w:t>
      </w:r>
    </w:p>
    <w:p w14:paraId="2480EEDC" w14:textId="77777777" w:rsidR="00440795" w:rsidRPr="0017100F" w:rsidRDefault="00440795">
      <w:pPr>
        <w:numPr>
          <w:ilvl w:val="0"/>
          <w:numId w:val="137"/>
        </w:numPr>
        <w:rPr>
          <w:lang w:val="hu-HU"/>
        </w:rPr>
      </w:pPr>
      <w:r w:rsidRPr="0017100F">
        <w:rPr>
          <w:lang w:val="hu-HU"/>
        </w:rPr>
        <w:t>(config-if)# ipv6 dhcp server &lt;pool név&gt;</w:t>
      </w:r>
    </w:p>
    <w:p w14:paraId="015845BE" w14:textId="77777777" w:rsidR="00440795" w:rsidRPr="0017100F" w:rsidRDefault="00440795">
      <w:pPr>
        <w:numPr>
          <w:ilvl w:val="0"/>
          <w:numId w:val="137"/>
        </w:numPr>
        <w:rPr>
          <w:lang w:val="hu-HU"/>
        </w:rPr>
      </w:pPr>
      <w:r w:rsidRPr="0017100F">
        <w:rPr>
          <w:lang w:val="hu-HU"/>
        </w:rPr>
        <w:t>(config-if)# ipv6 nd managed-config-flag  # "M" flag: az IP-t a DHCP-től kérd!</w:t>
      </w:r>
    </w:p>
    <w:p w14:paraId="32783901" w14:textId="77777777" w:rsidR="00440795" w:rsidRDefault="00440795">
      <w:pPr>
        <w:numPr>
          <w:ilvl w:val="0"/>
          <w:numId w:val="137"/>
        </w:numPr>
        <w:rPr>
          <w:lang w:val="hu-HU"/>
        </w:rPr>
      </w:pPr>
      <w:r w:rsidRPr="0017100F">
        <w:rPr>
          <w:lang w:val="hu-HU"/>
        </w:rPr>
        <w:t>(config-if)# ipv6 nd prefix &lt;IPv6 tartomány prefix-el&gt; no-autoconfig → Ne használj SLAAC-t!</w:t>
      </w:r>
    </w:p>
    <w:p w14:paraId="492FB0EF" w14:textId="77777777" w:rsidR="00440795" w:rsidRPr="0017100F" w:rsidRDefault="00440795" w:rsidP="00440795">
      <w:pPr>
        <w:rPr>
          <w:lang w:val="hu-HU"/>
        </w:rPr>
      </w:pPr>
    </w:p>
    <w:p w14:paraId="45A3906F" w14:textId="77777777" w:rsidR="00440795" w:rsidRPr="0017100F" w:rsidRDefault="00440795" w:rsidP="00440795">
      <w:pPr>
        <w:pStyle w:val="Heading2"/>
        <w:rPr>
          <w:lang w:val="hu-HU"/>
        </w:rPr>
      </w:pPr>
      <w:r w:rsidRPr="0017100F">
        <w:rPr>
          <w:lang w:val="hu-HU"/>
        </w:rPr>
        <w:t xml:space="preserve">Harmadik rétegbeli redundancia </w:t>
      </w:r>
    </w:p>
    <w:p w14:paraId="2EE8DF1F" w14:textId="77777777" w:rsidR="00440795" w:rsidRPr="0017100F" w:rsidRDefault="00440795" w:rsidP="00440795">
      <w:pPr>
        <w:rPr>
          <w:lang w:val="hu-HU"/>
        </w:rPr>
      </w:pPr>
      <w:r w:rsidRPr="0017100F">
        <w:rPr>
          <w:lang w:val="hu-HU"/>
        </w:rPr>
        <w:t xml:space="preserve">Router-ek között cisco-nál HSRP konfigurálás kell majd végezni. A HSRP (Hot Standby Router Protocol) a Cisco saját fejlesztésű megoldása a redundáns alapértelmezett átjáró (Default Gateway) biztosítására. </w:t>
      </w:r>
    </w:p>
    <w:p w14:paraId="36C47836" w14:textId="77777777" w:rsidR="00440795" w:rsidRPr="0017100F" w:rsidRDefault="00440795" w:rsidP="00440795">
      <w:pPr>
        <w:rPr>
          <w:lang w:val="hu-HU"/>
        </w:rPr>
      </w:pPr>
    </w:p>
    <w:p w14:paraId="2A448231" w14:textId="77777777" w:rsidR="00440795" w:rsidRPr="0017100F" w:rsidRDefault="00440795" w:rsidP="00440795">
      <w:pPr>
        <w:spacing w:after="0"/>
        <w:rPr>
          <w:lang w:val="hu-HU"/>
        </w:rPr>
      </w:pPr>
      <w:r w:rsidRPr="0017100F">
        <w:rPr>
          <w:u w:val="single"/>
          <w:lang w:val="hu-HU"/>
        </w:rPr>
        <w:t>Fő router(Active):</w:t>
      </w:r>
    </w:p>
    <w:p w14:paraId="21434BB9" w14:textId="77777777" w:rsidR="00440795" w:rsidRPr="00340C11" w:rsidRDefault="00440795">
      <w:pPr>
        <w:pStyle w:val="ListParagraph"/>
        <w:numPr>
          <w:ilvl w:val="0"/>
          <w:numId w:val="138"/>
        </w:numPr>
        <w:ind w:left="709"/>
        <w:rPr>
          <w:lang w:val="hu-HU"/>
        </w:rPr>
      </w:pPr>
      <w:r w:rsidRPr="00340C11">
        <w:rPr>
          <w:lang w:val="hu-HU"/>
        </w:rPr>
        <w:t>(config)# interface &lt;int név&gt;</w:t>
      </w:r>
    </w:p>
    <w:p w14:paraId="2DBCBB58" w14:textId="77777777" w:rsidR="00440795" w:rsidRPr="00340C11" w:rsidRDefault="00440795">
      <w:pPr>
        <w:pStyle w:val="ListParagraph"/>
        <w:numPr>
          <w:ilvl w:val="0"/>
          <w:numId w:val="138"/>
        </w:numPr>
        <w:ind w:left="709"/>
        <w:rPr>
          <w:lang w:val="hu-HU"/>
        </w:rPr>
      </w:pPr>
      <w:r w:rsidRPr="00340C11">
        <w:rPr>
          <w:lang w:val="hu-HU"/>
        </w:rPr>
        <w:t>(config-if)# ip address &lt;IP&gt; &lt;maszk&gt;</w:t>
      </w:r>
    </w:p>
    <w:p w14:paraId="3C6BEF38" w14:textId="77777777" w:rsidR="00440795" w:rsidRPr="00340C11" w:rsidRDefault="00440795">
      <w:pPr>
        <w:pStyle w:val="ListParagraph"/>
        <w:numPr>
          <w:ilvl w:val="0"/>
          <w:numId w:val="138"/>
        </w:numPr>
        <w:ind w:left="709"/>
        <w:rPr>
          <w:lang w:val="hu-HU"/>
        </w:rPr>
      </w:pPr>
      <w:r w:rsidRPr="00340C11">
        <w:rPr>
          <w:lang w:val="hu-HU"/>
        </w:rPr>
        <w:t>(config-if)# standby &lt;csoport azonosító szám&gt; ip &lt;virtual IP&gt; → Virtuális IP megadása</w:t>
      </w:r>
    </w:p>
    <w:p w14:paraId="13C4FF6E" w14:textId="77777777" w:rsidR="00440795" w:rsidRPr="00340C11" w:rsidRDefault="00440795">
      <w:pPr>
        <w:pStyle w:val="ListParagraph"/>
        <w:numPr>
          <w:ilvl w:val="0"/>
          <w:numId w:val="138"/>
        </w:numPr>
        <w:ind w:left="709"/>
        <w:rPr>
          <w:lang w:val="hu-HU"/>
        </w:rPr>
      </w:pPr>
      <w:r w:rsidRPr="00340C11">
        <w:rPr>
          <w:lang w:val="hu-HU"/>
        </w:rPr>
        <w:t>(config-if)# standby &lt;csoport azonosító szám&gt; priority &lt;érték (nagyobb mint 100)&gt; →Magasabb prioritás = Ő lesz az Active</w:t>
      </w:r>
    </w:p>
    <w:p w14:paraId="0787C866" w14:textId="77777777" w:rsidR="00440795" w:rsidRPr="00340C11" w:rsidRDefault="00440795">
      <w:pPr>
        <w:pStyle w:val="ListParagraph"/>
        <w:numPr>
          <w:ilvl w:val="0"/>
          <w:numId w:val="138"/>
        </w:numPr>
        <w:ind w:left="709"/>
        <w:rPr>
          <w:lang w:val="hu-HU"/>
        </w:rPr>
      </w:pPr>
      <w:r w:rsidRPr="00340C11">
        <w:rPr>
          <w:lang w:val="hu-HU"/>
        </w:rPr>
        <w:t>(config-if)# standby &lt;csoport azonosító szám&gt; preempt → Ha visszatér a hibából, vegye vissza a szerepét</w:t>
      </w:r>
    </w:p>
    <w:p w14:paraId="7F1FB5AF" w14:textId="77777777" w:rsidR="00440795" w:rsidRPr="0017100F" w:rsidRDefault="00440795" w:rsidP="00440795">
      <w:pPr>
        <w:rPr>
          <w:lang w:val="hu-HU"/>
        </w:rPr>
      </w:pPr>
    </w:p>
    <w:p w14:paraId="7E8A0975" w14:textId="77777777" w:rsidR="00440795" w:rsidRPr="0017100F" w:rsidRDefault="00440795" w:rsidP="00440795">
      <w:pPr>
        <w:spacing w:after="0"/>
        <w:rPr>
          <w:u w:val="single"/>
          <w:lang w:val="hu-HU"/>
        </w:rPr>
      </w:pPr>
      <w:r w:rsidRPr="0017100F">
        <w:rPr>
          <w:u w:val="single"/>
          <w:lang w:val="hu-HU"/>
        </w:rPr>
        <w:t>Tartalék router(Standby):</w:t>
      </w:r>
    </w:p>
    <w:p w14:paraId="1099DCB2" w14:textId="77777777" w:rsidR="00440795" w:rsidRPr="0017100F" w:rsidRDefault="00440795">
      <w:pPr>
        <w:numPr>
          <w:ilvl w:val="0"/>
          <w:numId w:val="139"/>
        </w:numPr>
        <w:ind w:left="714" w:hanging="357"/>
        <w:contextualSpacing/>
        <w:rPr>
          <w:lang w:val="hu-HU"/>
        </w:rPr>
      </w:pPr>
      <w:r w:rsidRPr="0017100F">
        <w:rPr>
          <w:lang w:val="hu-HU"/>
        </w:rPr>
        <w:t>(config)# interface &lt;int név&gt;</w:t>
      </w:r>
    </w:p>
    <w:p w14:paraId="79B450A2" w14:textId="77777777" w:rsidR="00440795" w:rsidRPr="0017100F" w:rsidRDefault="00440795">
      <w:pPr>
        <w:numPr>
          <w:ilvl w:val="0"/>
          <w:numId w:val="139"/>
        </w:numPr>
        <w:ind w:left="714" w:hanging="357"/>
        <w:contextualSpacing/>
        <w:rPr>
          <w:lang w:val="hu-HU"/>
        </w:rPr>
      </w:pPr>
      <w:r w:rsidRPr="0017100F">
        <w:rPr>
          <w:lang w:val="hu-HU"/>
        </w:rPr>
        <w:t>(config-if)# ip address &lt;IP&gt; &lt;maszk&gt;</w:t>
      </w:r>
    </w:p>
    <w:p w14:paraId="15864AFE" w14:textId="77777777" w:rsidR="00440795" w:rsidRPr="0017100F" w:rsidRDefault="00440795">
      <w:pPr>
        <w:numPr>
          <w:ilvl w:val="0"/>
          <w:numId w:val="139"/>
        </w:numPr>
        <w:ind w:left="714" w:hanging="357"/>
        <w:contextualSpacing/>
        <w:rPr>
          <w:lang w:val="hu-HU"/>
        </w:rPr>
      </w:pPr>
      <w:r w:rsidRPr="0017100F">
        <w:rPr>
          <w:lang w:val="hu-HU"/>
        </w:rPr>
        <w:t>(config-if)# standby &lt;csoport azonosító szám&gt; ip &lt;virtual IP&gt; → Virtuális IP megadása</w:t>
      </w:r>
    </w:p>
    <w:p w14:paraId="5BF7BABA" w14:textId="77777777" w:rsidR="00440795" w:rsidRPr="0017100F" w:rsidRDefault="00440795">
      <w:pPr>
        <w:numPr>
          <w:ilvl w:val="0"/>
          <w:numId w:val="139"/>
        </w:numPr>
        <w:ind w:left="714" w:hanging="357"/>
        <w:contextualSpacing/>
        <w:rPr>
          <w:lang w:val="hu-HU"/>
        </w:rPr>
      </w:pPr>
      <w:r w:rsidRPr="0017100F">
        <w:rPr>
          <w:lang w:val="hu-HU"/>
        </w:rPr>
        <w:t>(config-if)# standby &lt;csoport azonosító szám&gt; priority &lt;érték (min 100 de nem nagyobb mint az Active-é)&gt; → Alacsonyabb prioritás = Standby marad</w:t>
      </w:r>
    </w:p>
    <w:p w14:paraId="49C36436" w14:textId="77777777" w:rsidR="00440795" w:rsidRPr="0017100F" w:rsidRDefault="00440795" w:rsidP="00440795">
      <w:pPr>
        <w:rPr>
          <w:lang w:val="hu-HU"/>
        </w:rPr>
      </w:pPr>
    </w:p>
    <w:p w14:paraId="67E84202" w14:textId="77777777" w:rsidR="00440795" w:rsidRPr="0017100F" w:rsidRDefault="00440795" w:rsidP="00440795">
      <w:pPr>
        <w:spacing w:after="0"/>
        <w:rPr>
          <w:u w:val="single"/>
          <w:lang w:val="hu-HU"/>
        </w:rPr>
      </w:pPr>
      <w:r w:rsidRPr="0017100F">
        <w:rPr>
          <w:u w:val="single"/>
          <w:lang w:val="hu-HU"/>
        </w:rPr>
        <w:t>Interface Tracking (Interfész figyelés):</w:t>
      </w:r>
    </w:p>
    <w:p w14:paraId="54393120" w14:textId="77777777" w:rsidR="00440795" w:rsidRDefault="00440795">
      <w:pPr>
        <w:numPr>
          <w:ilvl w:val="0"/>
          <w:numId w:val="139"/>
        </w:numPr>
        <w:ind w:left="714" w:hanging="357"/>
        <w:contextualSpacing/>
        <w:rPr>
          <w:lang w:val="hu-HU"/>
        </w:rPr>
      </w:pPr>
      <w:r w:rsidRPr="0017100F">
        <w:rPr>
          <w:lang w:val="hu-HU"/>
        </w:rPr>
        <w:t>(config-if)# standby &lt;csoport azonosító szám&gt; track &lt;int név&gt; &lt;pirority érték amit levon&gt;</w:t>
      </w:r>
    </w:p>
    <w:p w14:paraId="311E6FC5" w14:textId="77777777" w:rsidR="00440795" w:rsidRPr="0017100F" w:rsidRDefault="00440795" w:rsidP="00440795">
      <w:pPr>
        <w:contextualSpacing/>
        <w:rPr>
          <w:lang w:val="hu-HU"/>
        </w:rPr>
      </w:pPr>
    </w:p>
    <w:p w14:paraId="77B2958E" w14:textId="77777777" w:rsidR="00440795" w:rsidRDefault="00440795" w:rsidP="00440795">
      <w:pPr>
        <w:rPr>
          <w:lang w:val="hu-HU"/>
        </w:rPr>
      </w:pPr>
      <w:r w:rsidRPr="0017100F">
        <w:rPr>
          <w:lang w:val="hu-HU"/>
        </w:rPr>
        <w:t>Ha a egy int leáll, a router levon x mennyiséget a saját prioritásából. Így a prioritása (x mennyiséggel) alacsonyabb lesz, mint a tartaléké, és a forgalom automatikusan átterelődik a másik routerre.</w:t>
      </w:r>
    </w:p>
    <w:p w14:paraId="1920633F" w14:textId="77777777" w:rsidR="00440795" w:rsidRPr="0017100F" w:rsidRDefault="00440795" w:rsidP="00440795">
      <w:pPr>
        <w:rPr>
          <w:lang w:val="hu-HU"/>
        </w:rPr>
      </w:pPr>
    </w:p>
    <w:p w14:paraId="0A8C28B4" w14:textId="77777777" w:rsidR="00440795" w:rsidRPr="0017100F" w:rsidRDefault="00440795" w:rsidP="00440795">
      <w:pPr>
        <w:keepNext/>
        <w:spacing w:after="0"/>
        <w:rPr>
          <w:u w:val="single"/>
          <w:lang w:val="hu-HU"/>
        </w:rPr>
      </w:pPr>
      <w:r w:rsidRPr="0017100F">
        <w:rPr>
          <w:u w:val="single"/>
          <w:lang w:val="hu-HU"/>
        </w:rPr>
        <w:t>Időzítők finomhangolása (Timers):</w:t>
      </w:r>
    </w:p>
    <w:p w14:paraId="3E023970" w14:textId="77777777" w:rsidR="00440795" w:rsidRPr="0017100F" w:rsidRDefault="00440795" w:rsidP="00440795">
      <w:pPr>
        <w:rPr>
          <w:lang w:val="hu-HU"/>
        </w:rPr>
      </w:pPr>
      <w:r w:rsidRPr="0017100F">
        <w:rPr>
          <w:lang w:val="hu-HU"/>
        </w:rPr>
        <w:t>Alapból a HSRP 3 másodpercenként küld üzenetet, és 10 másodperc után mondja ki, hogy a társ "halott". Ezt csökkenthető, hogy a váltás villámgyors legyen:</w:t>
      </w:r>
    </w:p>
    <w:p w14:paraId="7662526E" w14:textId="77777777" w:rsidR="00440795" w:rsidRPr="0017100F" w:rsidRDefault="00440795">
      <w:pPr>
        <w:numPr>
          <w:ilvl w:val="0"/>
          <w:numId w:val="140"/>
        </w:numPr>
        <w:rPr>
          <w:lang w:val="hu-HU"/>
        </w:rPr>
      </w:pPr>
      <w:r w:rsidRPr="0017100F">
        <w:rPr>
          <w:lang w:val="hu-HU"/>
        </w:rPr>
        <w:t>(config-if)# standby &lt;csoport azonosító szám&gt; timers &lt;hello üzenet küldés másodpercben&gt; &lt;váltás másodpercben&gt;</w:t>
      </w:r>
    </w:p>
    <w:p w14:paraId="35013083" w14:textId="77777777" w:rsidR="00440795" w:rsidRPr="0017100F" w:rsidRDefault="00440795" w:rsidP="00440795">
      <w:pPr>
        <w:rPr>
          <w:lang w:val="hu-HU"/>
        </w:rPr>
      </w:pPr>
    </w:p>
    <w:p w14:paraId="09AED075" w14:textId="77777777" w:rsidR="00440795" w:rsidRPr="0017100F" w:rsidRDefault="00440795" w:rsidP="00440795">
      <w:pPr>
        <w:keepNext/>
        <w:spacing w:after="0"/>
        <w:rPr>
          <w:u w:val="single"/>
          <w:lang w:val="hu-HU"/>
        </w:rPr>
      </w:pPr>
      <w:r w:rsidRPr="0017100F">
        <w:rPr>
          <w:u w:val="single"/>
          <w:lang w:val="hu-HU"/>
        </w:rPr>
        <w:t>Hitelesítés (Authentication)</w:t>
      </w:r>
    </w:p>
    <w:p w14:paraId="127FDB31" w14:textId="77777777" w:rsidR="00440795" w:rsidRPr="0017100F" w:rsidRDefault="00440795" w:rsidP="00440795">
      <w:pPr>
        <w:rPr>
          <w:lang w:val="hu-HU"/>
        </w:rPr>
      </w:pPr>
      <w:r w:rsidRPr="0017100F">
        <w:rPr>
          <w:lang w:val="hu-HU"/>
        </w:rPr>
        <w:t>Megakadályozza, hogy valaki a hálózatra dugjon egy saját routert és "ellopja" a Default Gateway szerepét egy magasabb prioritással.</w:t>
      </w:r>
    </w:p>
    <w:p w14:paraId="4E08B39A" w14:textId="77777777" w:rsidR="00440795" w:rsidRPr="0017100F" w:rsidRDefault="00440795">
      <w:pPr>
        <w:numPr>
          <w:ilvl w:val="0"/>
          <w:numId w:val="140"/>
        </w:numPr>
        <w:rPr>
          <w:lang w:val="hu-HU"/>
        </w:rPr>
      </w:pPr>
      <w:r w:rsidRPr="0017100F">
        <w:rPr>
          <w:lang w:val="hu-HU"/>
        </w:rPr>
        <w:t>(config-if)# standby &lt;csoport azonosító szám&gt; authentication md5 key-string &lt;jelszó&gt;</w:t>
      </w:r>
    </w:p>
    <w:p w14:paraId="3EDEFBC1" w14:textId="77777777" w:rsidR="00440795" w:rsidRPr="0017100F" w:rsidRDefault="00440795" w:rsidP="00440795">
      <w:pPr>
        <w:rPr>
          <w:lang w:val="hu-HU"/>
        </w:rPr>
      </w:pPr>
      <w:r w:rsidRPr="0017100F">
        <w:rPr>
          <w:lang w:val="hu-HU"/>
        </w:rPr>
        <w:t>Csak azok a routerek állnak párba, amik ismerik a jelszót.</w:t>
      </w:r>
    </w:p>
    <w:p w14:paraId="0B6CE8AB" w14:textId="77777777" w:rsidR="00440795" w:rsidRPr="0017100F" w:rsidRDefault="00440795" w:rsidP="00440795">
      <w:pPr>
        <w:rPr>
          <w:lang w:val="hu-HU"/>
        </w:rPr>
      </w:pPr>
    </w:p>
    <w:p w14:paraId="6C269B85" w14:textId="77777777" w:rsidR="00440795" w:rsidRPr="0017100F" w:rsidRDefault="00440795" w:rsidP="00440795">
      <w:pPr>
        <w:keepNext/>
        <w:spacing w:after="0"/>
        <w:rPr>
          <w:u w:val="single"/>
          <w:lang w:val="hu-HU"/>
        </w:rPr>
      </w:pPr>
      <w:r w:rsidRPr="0017100F">
        <w:rPr>
          <w:u w:val="single"/>
          <w:lang w:val="hu-HU"/>
        </w:rPr>
        <w:t>Show parancsok:</w:t>
      </w:r>
    </w:p>
    <w:p w14:paraId="20292E63" w14:textId="77777777" w:rsidR="00440795" w:rsidRPr="0017100F" w:rsidRDefault="00440795">
      <w:pPr>
        <w:numPr>
          <w:ilvl w:val="0"/>
          <w:numId w:val="141"/>
        </w:numPr>
        <w:rPr>
          <w:lang w:val="hu-HU"/>
        </w:rPr>
      </w:pPr>
      <w:r w:rsidRPr="0017100F">
        <w:rPr>
          <w:lang w:val="hu-HU"/>
        </w:rPr>
        <w:t>en# show standby brief</w:t>
      </w:r>
    </w:p>
    <w:p w14:paraId="66E5432F" w14:textId="77777777" w:rsidR="00440795" w:rsidRPr="0017100F" w:rsidRDefault="00440795">
      <w:pPr>
        <w:numPr>
          <w:ilvl w:val="0"/>
          <w:numId w:val="141"/>
        </w:numPr>
        <w:rPr>
          <w:lang w:val="hu-HU"/>
        </w:rPr>
      </w:pPr>
      <w:r w:rsidRPr="0017100F">
        <w:rPr>
          <w:lang w:val="hu-HU"/>
        </w:rPr>
        <w:t>en# show standby</w:t>
      </w:r>
    </w:p>
    <w:p w14:paraId="044F5D43" w14:textId="77777777" w:rsidR="00440795" w:rsidRPr="0017100F" w:rsidRDefault="00440795" w:rsidP="00440795">
      <w:pPr>
        <w:rPr>
          <w:lang w:val="hu-HU"/>
        </w:rPr>
      </w:pPr>
    </w:p>
    <w:p w14:paraId="73B97820" w14:textId="77777777" w:rsidR="00440795" w:rsidRPr="0017100F" w:rsidRDefault="00440795" w:rsidP="00440795">
      <w:pPr>
        <w:pStyle w:val="Heading2"/>
        <w:rPr>
          <w:lang w:val="hu-HU"/>
        </w:rPr>
      </w:pPr>
      <w:r w:rsidRPr="0017100F">
        <w:rPr>
          <w:lang w:val="hu-HU"/>
        </w:rPr>
        <w:t>Hálózatbiztonság, kapcsoló biztonságossá tétele</w:t>
      </w:r>
    </w:p>
    <w:p w14:paraId="2D426AF2" w14:textId="77777777" w:rsidR="00440795" w:rsidRPr="0017100F" w:rsidRDefault="00440795" w:rsidP="00440795">
      <w:pPr>
        <w:spacing w:after="80"/>
        <w:rPr>
          <w:lang w:val="hu-HU"/>
        </w:rPr>
      </w:pPr>
    </w:p>
    <w:p w14:paraId="680DA18D" w14:textId="77777777" w:rsidR="00440795" w:rsidRPr="0017100F" w:rsidRDefault="00440795" w:rsidP="00440795">
      <w:pPr>
        <w:pStyle w:val="Alcm1"/>
        <w:rPr>
          <w:lang w:val="hu-HU"/>
        </w:rPr>
      </w:pPr>
      <w:r w:rsidRPr="0017100F">
        <w:rPr>
          <w:lang w:val="hu-HU"/>
        </w:rPr>
        <w:t>Port-security</w:t>
      </w:r>
    </w:p>
    <w:p w14:paraId="6DFB7DAE" w14:textId="77777777" w:rsidR="00440795" w:rsidRPr="0017100F" w:rsidRDefault="00440795" w:rsidP="00440795">
      <w:pPr>
        <w:rPr>
          <w:lang w:val="hu-HU"/>
        </w:rPr>
      </w:pPr>
      <w:r w:rsidRPr="0017100F">
        <w:rPr>
          <w:lang w:val="hu-HU"/>
        </w:rPr>
        <w:t>Port-security layer2, switch konfiguráció. Port security-t csak access (végponti) porton lehet beállítani. Trunk porton nem működik.</w:t>
      </w:r>
    </w:p>
    <w:p w14:paraId="641165C8" w14:textId="77777777" w:rsidR="00440795" w:rsidRPr="0017100F" w:rsidRDefault="00440795">
      <w:pPr>
        <w:numPr>
          <w:ilvl w:val="0"/>
          <w:numId w:val="142"/>
        </w:numPr>
        <w:rPr>
          <w:lang w:val="hu-HU"/>
        </w:rPr>
      </w:pPr>
      <w:r w:rsidRPr="0017100F">
        <w:rPr>
          <w:lang w:val="hu-HU"/>
        </w:rPr>
        <w:t>(config-if)# switchport mode access</w:t>
      </w:r>
    </w:p>
    <w:p w14:paraId="0A7AA751" w14:textId="77777777" w:rsidR="00440795" w:rsidRPr="0017100F" w:rsidRDefault="00440795">
      <w:pPr>
        <w:numPr>
          <w:ilvl w:val="0"/>
          <w:numId w:val="142"/>
        </w:numPr>
        <w:rPr>
          <w:lang w:val="hu-HU"/>
        </w:rPr>
      </w:pPr>
      <w:r w:rsidRPr="0017100F">
        <w:rPr>
          <w:lang w:val="hu-HU"/>
        </w:rPr>
        <w:t>(config-if)# switchport port-security</w:t>
      </w:r>
    </w:p>
    <w:p w14:paraId="1E7172FE" w14:textId="77777777" w:rsidR="00440795" w:rsidRPr="0017100F" w:rsidRDefault="00440795" w:rsidP="00440795">
      <w:pPr>
        <w:rPr>
          <w:lang w:val="hu-HU"/>
        </w:rPr>
      </w:pPr>
    </w:p>
    <w:p w14:paraId="01554654" w14:textId="77777777" w:rsidR="00440795" w:rsidRPr="0017100F" w:rsidRDefault="00440795" w:rsidP="00440795">
      <w:pPr>
        <w:pStyle w:val="Alcm1"/>
        <w:rPr>
          <w:lang w:val="hu-HU"/>
        </w:rPr>
      </w:pPr>
      <w:r w:rsidRPr="0017100F">
        <w:rPr>
          <w:lang w:val="hu-HU"/>
        </w:rPr>
        <w:t>MAC cím tanulási módszerek</w:t>
      </w:r>
    </w:p>
    <w:p w14:paraId="3F77C601" w14:textId="77777777" w:rsidR="00440795" w:rsidRPr="0017100F" w:rsidRDefault="00440795" w:rsidP="00440795">
      <w:pPr>
        <w:rPr>
          <w:lang w:val="hu-HU"/>
        </w:rPr>
      </w:pPr>
      <w:r w:rsidRPr="0017100F">
        <w:rPr>
          <w:lang w:val="hu-HU"/>
        </w:rPr>
        <w:t>Static → Kézzel beírod a gép MAC címét.</w:t>
      </w:r>
    </w:p>
    <w:p w14:paraId="70F3E4C3" w14:textId="77777777" w:rsidR="00440795" w:rsidRPr="0017100F" w:rsidRDefault="00440795" w:rsidP="00440795">
      <w:pPr>
        <w:rPr>
          <w:lang w:val="hu-HU"/>
        </w:rPr>
      </w:pPr>
      <w:r w:rsidRPr="0017100F">
        <w:rPr>
          <w:lang w:val="hu-HU"/>
        </w:rPr>
        <w:t>Sticky (Ajánlott) → A switch megtanulja az elsőként csatlakoztatott eszköz címét, és beírja a futó konfigurációba (running-config). Így újraindítás után is emlékezni fog rá. Cisco Port Security Guide.</w:t>
      </w:r>
    </w:p>
    <w:p w14:paraId="579BEE52" w14:textId="77777777" w:rsidR="00440795" w:rsidRPr="0017100F" w:rsidRDefault="00440795">
      <w:pPr>
        <w:numPr>
          <w:ilvl w:val="0"/>
          <w:numId w:val="143"/>
        </w:numPr>
        <w:rPr>
          <w:lang w:val="hu-HU"/>
        </w:rPr>
      </w:pPr>
      <w:r w:rsidRPr="0017100F">
        <w:rPr>
          <w:lang w:val="hu-HU"/>
        </w:rPr>
        <w:t>Switch(config-if)# switchport port-security mac-address &lt;statikusan/sticky&gt;</w:t>
      </w:r>
    </w:p>
    <w:p w14:paraId="1412A5C5" w14:textId="77777777" w:rsidR="00440795" w:rsidRPr="0017100F" w:rsidRDefault="00440795" w:rsidP="00440795">
      <w:pPr>
        <w:rPr>
          <w:lang w:val="hu-HU"/>
        </w:rPr>
      </w:pPr>
    </w:p>
    <w:p w14:paraId="2A6E3236" w14:textId="77777777" w:rsidR="00440795" w:rsidRPr="0017100F" w:rsidRDefault="00440795" w:rsidP="00440795">
      <w:pPr>
        <w:pStyle w:val="Alcm1"/>
        <w:rPr>
          <w:lang w:val="hu-HU"/>
        </w:rPr>
      </w:pPr>
      <w:r w:rsidRPr="0017100F">
        <w:rPr>
          <w:lang w:val="hu-HU"/>
        </w:rPr>
        <w:lastRenderedPageBreak/>
        <w:t>Megsértési módok (Violation)</w:t>
      </w:r>
    </w:p>
    <w:p w14:paraId="60890B92" w14:textId="77777777" w:rsidR="00440795" w:rsidRPr="00EA6524" w:rsidRDefault="00440795">
      <w:pPr>
        <w:pStyle w:val="ListParagraph"/>
        <w:numPr>
          <w:ilvl w:val="0"/>
          <w:numId w:val="143"/>
        </w:numPr>
        <w:ind w:left="714" w:hanging="357"/>
        <w:contextualSpacing w:val="0"/>
        <w:rPr>
          <w:lang w:val="hu-HU"/>
        </w:rPr>
      </w:pPr>
      <w:r w:rsidRPr="00EA6524">
        <w:rPr>
          <w:lang w:val="hu-HU"/>
        </w:rPr>
        <w:t>Shutdown (Alapértelmezett): A port azonnal lekapcsol (err-disabled állapot), és a rendszergazdának kell manuálisan visszakapcsolnia (shutdown majd no shutdown).</w:t>
      </w:r>
    </w:p>
    <w:p w14:paraId="048DC499" w14:textId="77777777" w:rsidR="00440795" w:rsidRPr="00EA6524" w:rsidRDefault="00440795">
      <w:pPr>
        <w:pStyle w:val="ListParagraph"/>
        <w:numPr>
          <w:ilvl w:val="0"/>
          <w:numId w:val="143"/>
        </w:numPr>
        <w:ind w:left="714" w:hanging="357"/>
        <w:contextualSpacing w:val="0"/>
        <w:rPr>
          <w:lang w:val="hu-HU"/>
        </w:rPr>
      </w:pPr>
      <w:r w:rsidRPr="00EA6524">
        <w:rPr>
          <w:lang w:val="hu-HU"/>
        </w:rPr>
        <w:t>Restrict: A port nem továbbítja az idegen adatot, de aktív marad. Küld egy SNMP értesítést és növeli a "Violation counter"-t.</w:t>
      </w:r>
    </w:p>
    <w:p w14:paraId="4DBBCBEA" w14:textId="77777777" w:rsidR="00440795" w:rsidRPr="00EA6524" w:rsidRDefault="00440795">
      <w:pPr>
        <w:pStyle w:val="ListParagraph"/>
        <w:numPr>
          <w:ilvl w:val="0"/>
          <w:numId w:val="143"/>
        </w:numPr>
        <w:ind w:left="714" w:hanging="357"/>
        <w:contextualSpacing w:val="0"/>
        <w:rPr>
          <w:lang w:val="hu-HU"/>
        </w:rPr>
      </w:pPr>
      <w:r w:rsidRPr="00EA6524">
        <w:rPr>
          <w:lang w:val="hu-HU"/>
        </w:rPr>
        <w:t>Protect: Egyszerűen eldobja az idegen csomagokat, de nem küld naplóbejegyzést.</w:t>
      </w:r>
    </w:p>
    <w:p w14:paraId="388AC1E6" w14:textId="77777777" w:rsidR="00440795" w:rsidRDefault="00440795" w:rsidP="00440795">
      <w:pPr>
        <w:rPr>
          <w:lang w:val="hu-HU"/>
        </w:rPr>
      </w:pPr>
    </w:p>
    <w:p w14:paraId="3E3D71FE" w14:textId="77777777" w:rsidR="00440795" w:rsidRPr="0017100F" w:rsidRDefault="00440795">
      <w:pPr>
        <w:numPr>
          <w:ilvl w:val="0"/>
          <w:numId w:val="144"/>
        </w:numPr>
        <w:rPr>
          <w:lang w:val="hu-HU"/>
        </w:rPr>
      </w:pPr>
      <w:r w:rsidRPr="0017100F">
        <w:rPr>
          <w:lang w:val="hu-HU"/>
        </w:rPr>
        <w:t>(config-if)# switchport port-security violation &lt;mód&gt;</w:t>
      </w:r>
    </w:p>
    <w:p w14:paraId="564AE428" w14:textId="77777777" w:rsidR="00440795" w:rsidRPr="0017100F" w:rsidRDefault="00440795" w:rsidP="00440795">
      <w:pPr>
        <w:rPr>
          <w:lang w:val="hu-HU"/>
        </w:rPr>
      </w:pPr>
    </w:p>
    <w:p w14:paraId="121FA5EE" w14:textId="77777777" w:rsidR="00440795" w:rsidRPr="0017100F" w:rsidRDefault="00440795" w:rsidP="00440795">
      <w:pPr>
        <w:pStyle w:val="Alcm1"/>
        <w:rPr>
          <w:lang w:val="hu-HU"/>
        </w:rPr>
      </w:pPr>
      <w:r w:rsidRPr="0017100F">
        <w:rPr>
          <w:lang w:val="hu-HU"/>
        </w:rPr>
        <w:t>Show parancsok</w:t>
      </w:r>
    </w:p>
    <w:p w14:paraId="632D554E" w14:textId="77777777" w:rsidR="00440795" w:rsidRPr="0017100F" w:rsidRDefault="00440795">
      <w:pPr>
        <w:numPr>
          <w:ilvl w:val="0"/>
          <w:numId w:val="145"/>
        </w:numPr>
        <w:rPr>
          <w:lang w:val="hu-HU"/>
        </w:rPr>
      </w:pPr>
      <w:r w:rsidRPr="0017100F">
        <w:rPr>
          <w:lang w:val="hu-HU"/>
        </w:rPr>
        <w:t>en#show port-security interface</w:t>
      </w:r>
    </w:p>
    <w:p w14:paraId="5D2E73DD" w14:textId="77777777" w:rsidR="00440795" w:rsidRPr="0017100F" w:rsidRDefault="00440795">
      <w:pPr>
        <w:numPr>
          <w:ilvl w:val="0"/>
          <w:numId w:val="145"/>
        </w:numPr>
        <w:rPr>
          <w:lang w:val="hu-HU"/>
        </w:rPr>
      </w:pPr>
      <w:r w:rsidRPr="0017100F">
        <w:rPr>
          <w:lang w:val="hu-HU"/>
        </w:rPr>
        <w:t>en#show port-security address</w:t>
      </w:r>
    </w:p>
    <w:p w14:paraId="5A1FE004" w14:textId="77777777" w:rsidR="00440795" w:rsidRPr="0017100F" w:rsidRDefault="00440795" w:rsidP="00440795">
      <w:pPr>
        <w:rPr>
          <w:lang w:val="hu-HU"/>
        </w:rPr>
      </w:pPr>
    </w:p>
    <w:p w14:paraId="13E1E787" w14:textId="77777777" w:rsidR="00440795" w:rsidRPr="0017100F" w:rsidRDefault="00440795" w:rsidP="00440795">
      <w:pPr>
        <w:pStyle w:val="Heading2"/>
        <w:rPr>
          <w:lang w:val="hu-HU"/>
        </w:rPr>
      </w:pPr>
      <w:r w:rsidRPr="0017100F">
        <w:rPr>
          <w:lang w:val="hu-HU"/>
        </w:rPr>
        <w:t>EtherChannel(Port összefogás)</w:t>
      </w:r>
    </w:p>
    <w:p w14:paraId="5C7BD300" w14:textId="77777777" w:rsidR="00440795" w:rsidRPr="0017100F" w:rsidRDefault="00440795" w:rsidP="00440795">
      <w:pPr>
        <w:rPr>
          <w:lang w:val="hu-HU"/>
        </w:rPr>
      </w:pPr>
      <w:r w:rsidRPr="0017100F">
        <w:rPr>
          <w:lang w:val="hu-HU"/>
        </w:rPr>
        <w:t>Az EtherChannel lehetővé teszi, hogy több fizikai portot (pl. 2 vagy 4 kábelt) egyetlen logikai csatornává (Port-Channel) fogjunk össze. Nő a sávszélesség, és ha az egyik kábel elszakad, a forgalom zavartalanul megy tovább a többin (redundancia). Az STP nem fogja blokkolni a párhuzamos kábeleket, mert egynek látja őket.</w:t>
      </w:r>
    </w:p>
    <w:p w14:paraId="155A803E" w14:textId="77777777" w:rsidR="00440795" w:rsidRPr="0017100F" w:rsidRDefault="00440795" w:rsidP="00440795">
      <w:pPr>
        <w:rPr>
          <w:lang w:val="hu-HU"/>
        </w:rPr>
      </w:pPr>
    </w:p>
    <w:p w14:paraId="4BF68AD0" w14:textId="77777777" w:rsidR="00440795" w:rsidRPr="0017100F" w:rsidRDefault="00440795" w:rsidP="00440795">
      <w:pPr>
        <w:pStyle w:val="Alcm1"/>
        <w:rPr>
          <w:lang w:val="hu-HU"/>
        </w:rPr>
      </w:pPr>
      <w:r w:rsidRPr="0017100F">
        <w:rPr>
          <w:lang w:val="hu-HU"/>
        </w:rPr>
        <w:t>Módok</w:t>
      </w:r>
    </w:p>
    <w:p w14:paraId="4C38218F" w14:textId="77777777" w:rsidR="00440795" w:rsidRPr="0017100F" w:rsidRDefault="00440795">
      <w:pPr>
        <w:numPr>
          <w:ilvl w:val="0"/>
          <w:numId w:val="146"/>
        </w:numPr>
        <w:ind w:left="709"/>
        <w:rPr>
          <w:lang w:val="hu-HU"/>
        </w:rPr>
      </w:pPr>
      <w:r w:rsidRPr="0017100F">
        <w:rPr>
          <w:lang w:val="hu-HU"/>
        </w:rPr>
        <w:t>LACP (nyílt szabvány)</w:t>
      </w:r>
    </w:p>
    <w:p w14:paraId="206C362E" w14:textId="77777777" w:rsidR="00440795" w:rsidRPr="0017100F" w:rsidRDefault="00440795">
      <w:pPr>
        <w:numPr>
          <w:ilvl w:val="1"/>
          <w:numId w:val="146"/>
        </w:numPr>
        <w:ind w:left="1418"/>
        <w:rPr>
          <w:lang w:val="hu-HU"/>
        </w:rPr>
      </w:pPr>
      <w:r w:rsidRPr="0017100F">
        <w:rPr>
          <w:lang w:val="hu-HU"/>
        </w:rPr>
        <w:t>on</w:t>
      </w:r>
    </w:p>
    <w:p w14:paraId="72674445" w14:textId="77777777" w:rsidR="00440795" w:rsidRPr="0017100F" w:rsidRDefault="00440795">
      <w:pPr>
        <w:numPr>
          <w:ilvl w:val="1"/>
          <w:numId w:val="146"/>
        </w:numPr>
        <w:ind w:left="1418"/>
        <w:rPr>
          <w:lang w:val="hu-HU"/>
        </w:rPr>
      </w:pPr>
      <w:r w:rsidRPr="0017100F">
        <w:rPr>
          <w:lang w:val="hu-HU"/>
        </w:rPr>
        <w:t>active</w:t>
      </w:r>
    </w:p>
    <w:p w14:paraId="7EB308CB" w14:textId="77777777" w:rsidR="00440795" w:rsidRPr="0017100F" w:rsidRDefault="00440795">
      <w:pPr>
        <w:numPr>
          <w:ilvl w:val="1"/>
          <w:numId w:val="146"/>
        </w:numPr>
        <w:ind w:left="1418"/>
        <w:rPr>
          <w:lang w:val="hu-HU"/>
        </w:rPr>
      </w:pPr>
      <w:r w:rsidRPr="0017100F">
        <w:rPr>
          <w:lang w:val="hu-HU"/>
        </w:rPr>
        <w:t xml:space="preserve">passive </w:t>
      </w:r>
    </w:p>
    <w:p w14:paraId="35654C28" w14:textId="77777777" w:rsidR="00440795" w:rsidRPr="0017100F" w:rsidRDefault="00440795">
      <w:pPr>
        <w:numPr>
          <w:ilvl w:val="0"/>
          <w:numId w:val="146"/>
        </w:numPr>
        <w:ind w:left="709"/>
        <w:rPr>
          <w:lang w:val="hu-HU"/>
        </w:rPr>
      </w:pPr>
      <w:r w:rsidRPr="0017100F">
        <w:rPr>
          <w:lang w:val="hu-HU"/>
        </w:rPr>
        <w:t>PAgP (cisco szabvány)</w:t>
      </w:r>
    </w:p>
    <w:p w14:paraId="0A27707A" w14:textId="77777777" w:rsidR="00440795" w:rsidRPr="0017100F" w:rsidRDefault="00440795">
      <w:pPr>
        <w:numPr>
          <w:ilvl w:val="1"/>
          <w:numId w:val="146"/>
        </w:numPr>
        <w:ind w:left="1418"/>
        <w:rPr>
          <w:lang w:val="hu-HU"/>
        </w:rPr>
      </w:pPr>
      <w:r w:rsidRPr="0017100F">
        <w:rPr>
          <w:lang w:val="hu-HU"/>
        </w:rPr>
        <w:t>on</w:t>
      </w:r>
    </w:p>
    <w:p w14:paraId="2612B8E9" w14:textId="77777777" w:rsidR="00440795" w:rsidRPr="0017100F" w:rsidRDefault="00440795">
      <w:pPr>
        <w:numPr>
          <w:ilvl w:val="1"/>
          <w:numId w:val="146"/>
        </w:numPr>
        <w:ind w:left="1418"/>
        <w:rPr>
          <w:lang w:val="hu-HU"/>
        </w:rPr>
      </w:pPr>
      <w:r w:rsidRPr="0017100F">
        <w:rPr>
          <w:lang w:val="hu-HU"/>
        </w:rPr>
        <w:t>desirable</w:t>
      </w:r>
    </w:p>
    <w:p w14:paraId="374C8C26" w14:textId="77777777" w:rsidR="00440795" w:rsidRPr="0017100F" w:rsidRDefault="00440795">
      <w:pPr>
        <w:numPr>
          <w:ilvl w:val="1"/>
          <w:numId w:val="146"/>
        </w:numPr>
        <w:ind w:left="1418"/>
        <w:rPr>
          <w:lang w:val="hu-HU"/>
        </w:rPr>
      </w:pPr>
      <w:r w:rsidRPr="0017100F">
        <w:rPr>
          <w:lang w:val="hu-HU"/>
        </w:rPr>
        <w:t>auto</w:t>
      </w:r>
    </w:p>
    <w:p w14:paraId="0EA96EEA" w14:textId="77777777" w:rsidR="00440795" w:rsidRPr="0017100F" w:rsidRDefault="00440795" w:rsidP="00440795">
      <w:pPr>
        <w:rPr>
          <w:lang w:val="hu-HU"/>
        </w:rPr>
      </w:pPr>
    </w:p>
    <w:p w14:paraId="1510CA12" w14:textId="77777777" w:rsidR="00440795" w:rsidRPr="0017100F" w:rsidRDefault="00440795" w:rsidP="00440795">
      <w:pPr>
        <w:pStyle w:val="Alcm1"/>
        <w:rPr>
          <w:lang w:val="hu-HU"/>
        </w:rPr>
      </w:pPr>
      <w:r w:rsidRPr="0017100F">
        <w:rPr>
          <w:lang w:val="hu-HU"/>
        </w:rPr>
        <w:t>Konfiguráció (mindkét switchen ugyanígy)</w:t>
      </w:r>
    </w:p>
    <w:p w14:paraId="4024DDD2" w14:textId="77777777" w:rsidR="00440795" w:rsidRPr="0017100F" w:rsidRDefault="00440795">
      <w:pPr>
        <w:numPr>
          <w:ilvl w:val="0"/>
          <w:numId w:val="147"/>
        </w:numPr>
        <w:rPr>
          <w:lang w:val="hu-HU"/>
        </w:rPr>
      </w:pPr>
      <w:r w:rsidRPr="0017100F">
        <w:rPr>
          <w:lang w:val="hu-HU"/>
        </w:rPr>
        <w:t>(config)# interface range &lt;int-ek amit össze akarunk fogni&gt;</w:t>
      </w:r>
    </w:p>
    <w:p w14:paraId="615E8D7D" w14:textId="77777777" w:rsidR="00440795" w:rsidRPr="0017100F" w:rsidRDefault="00440795">
      <w:pPr>
        <w:numPr>
          <w:ilvl w:val="0"/>
          <w:numId w:val="147"/>
        </w:numPr>
        <w:rPr>
          <w:lang w:val="hu-HU"/>
        </w:rPr>
      </w:pPr>
      <w:r w:rsidRPr="0017100F">
        <w:rPr>
          <w:lang w:val="hu-HU"/>
        </w:rPr>
        <w:t>(config-if-range)# channel-group &lt;group szám&gt; mode &lt;mód&gt; → LACP vagy PAgP használata, de nem keverjük a kettőt!!!</w:t>
      </w:r>
    </w:p>
    <w:p w14:paraId="0366EA34" w14:textId="77777777" w:rsidR="00440795" w:rsidRPr="0017100F" w:rsidRDefault="00440795">
      <w:pPr>
        <w:numPr>
          <w:ilvl w:val="0"/>
          <w:numId w:val="147"/>
        </w:numPr>
        <w:rPr>
          <w:lang w:val="hu-HU"/>
        </w:rPr>
      </w:pPr>
      <w:r w:rsidRPr="0017100F">
        <w:rPr>
          <w:lang w:val="hu-HU"/>
        </w:rPr>
        <w:t>(config-if-range)# exit</w:t>
      </w:r>
    </w:p>
    <w:p w14:paraId="1E336EB0" w14:textId="77777777" w:rsidR="00440795" w:rsidRPr="0017100F" w:rsidRDefault="00440795">
      <w:pPr>
        <w:numPr>
          <w:ilvl w:val="0"/>
          <w:numId w:val="147"/>
        </w:numPr>
        <w:rPr>
          <w:lang w:val="hu-HU"/>
        </w:rPr>
      </w:pPr>
      <w:r w:rsidRPr="0017100F">
        <w:rPr>
          <w:lang w:val="hu-HU"/>
        </w:rPr>
        <w:t>(config)# interface port-channel &lt;group szám&gt;</w:t>
      </w:r>
    </w:p>
    <w:p w14:paraId="362A0658" w14:textId="77777777" w:rsidR="00440795" w:rsidRPr="0017100F" w:rsidRDefault="00440795">
      <w:pPr>
        <w:numPr>
          <w:ilvl w:val="0"/>
          <w:numId w:val="147"/>
        </w:numPr>
        <w:rPr>
          <w:lang w:val="hu-HU"/>
        </w:rPr>
      </w:pPr>
      <w:r w:rsidRPr="0017100F">
        <w:rPr>
          <w:lang w:val="hu-HU"/>
        </w:rPr>
        <w:lastRenderedPageBreak/>
        <w:t>(config-if)# switchport mode &lt;mód&gt; →  A csatornát trunk-ké tesszük</w:t>
      </w:r>
    </w:p>
    <w:p w14:paraId="05421E7C" w14:textId="77777777" w:rsidR="00440795" w:rsidRPr="0017100F" w:rsidRDefault="00440795" w:rsidP="00440795">
      <w:pPr>
        <w:rPr>
          <w:lang w:val="hu-HU"/>
        </w:rPr>
      </w:pPr>
    </w:p>
    <w:p w14:paraId="54983D95" w14:textId="77777777" w:rsidR="00440795" w:rsidRDefault="00440795" w:rsidP="00440795">
      <w:pPr>
        <w:pStyle w:val="Alcm1"/>
        <w:rPr>
          <w:lang w:val="hu-HU"/>
        </w:rPr>
      </w:pPr>
      <w:r w:rsidRPr="0017100F">
        <w:rPr>
          <w:lang w:val="hu-HU"/>
        </w:rPr>
        <w:t>Show parancs</w:t>
      </w:r>
    </w:p>
    <w:p w14:paraId="6F7F625B" w14:textId="77777777" w:rsidR="00440795" w:rsidRPr="004B049F" w:rsidRDefault="00440795">
      <w:pPr>
        <w:pStyle w:val="ListParagraph"/>
        <w:numPr>
          <w:ilvl w:val="0"/>
          <w:numId w:val="148"/>
        </w:numPr>
        <w:rPr>
          <w:lang w:val="hu-HU"/>
        </w:rPr>
      </w:pPr>
      <w:r w:rsidRPr="004B049F">
        <w:rPr>
          <w:lang w:val="hu-HU"/>
        </w:rPr>
        <w:t>show etherchannel summary</w:t>
      </w:r>
    </w:p>
    <w:p w14:paraId="04ED261D" w14:textId="77777777" w:rsidR="00440795" w:rsidRPr="0017100F" w:rsidRDefault="00440795" w:rsidP="00440795">
      <w:pPr>
        <w:rPr>
          <w:lang w:val="hu-HU"/>
        </w:rPr>
      </w:pPr>
      <w:r w:rsidRPr="0017100F">
        <w:rPr>
          <w:lang w:val="hu-HU"/>
        </w:rPr>
        <w:t xml:space="preserve"> </w:t>
      </w:r>
    </w:p>
    <w:p w14:paraId="18DBCD20" w14:textId="77777777" w:rsidR="00440795" w:rsidRPr="00405506" w:rsidRDefault="00440795" w:rsidP="00440795">
      <w:pPr>
        <w:pStyle w:val="Heading2"/>
        <w:rPr>
          <w:lang w:val="hu-HU"/>
        </w:rPr>
      </w:pPr>
      <w:r w:rsidRPr="0017100F">
        <w:rPr>
          <w:lang w:val="hu-HU"/>
        </w:rPr>
        <w:t>DHCP Snooping</w:t>
      </w:r>
    </w:p>
    <w:p w14:paraId="43590D01" w14:textId="77777777" w:rsidR="00440795" w:rsidRPr="0017100F" w:rsidRDefault="00440795" w:rsidP="00440795">
      <w:pPr>
        <w:rPr>
          <w:lang w:val="hu-HU"/>
        </w:rPr>
      </w:pPr>
      <w:r w:rsidRPr="0017100F">
        <w:rPr>
          <w:lang w:val="hu-HU"/>
        </w:rPr>
        <w:t>A DHCP Snooping megakadályozza, hogy valaki egy saját (rogue) DHCP szervert kössön a hálózatra, ami rossz IP-címeket vagy hamis átjárót osztana ki a gépeknek.</w:t>
      </w:r>
    </w:p>
    <w:p w14:paraId="4A54CB09" w14:textId="77777777" w:rsidR="00440795" w:rsidRPr="0017100F" w:rsidRDefault="00440795" w:rsidP="00440795">
      <w:pPr>
        <w:rPr>
          <w:lang w:val="hu-HU"/>
        </w:rPr>
      </w:pPr>
    </w:p>
    <w:p w14:paraId="31FDF2C9" w14:textId="77777777" w:rsidR="00440795" w:rsidRDefault="00440795" w:rsidP="00440795">
      <w:pPr>
        <w:pStyle w:val="Alcm1"/>
        <w:keepNext/>
        <w:rPr>
          <w:lang w:val="hu-HU"/>
        </w:rPr>
      </w:pPr>
      <w:r w:rsidRPr="0017100F">
        <w:rPr>
          <w:lang w:val="hu-HU"/>
        </w:rPr>
        <w:t>Működése</w:t>
      </w:r>
    </w:p>
    <w:p w14:paraId="7657CCAD" w14:textId="77777777" w:rsidR="00440795" w:rsidRPr="0017100F" w:rsidRDefault="00440795" w:rsidP="00440795">
      <w:pPr>
        <w:keepNext/>
        <w:spacing w:after="0"/>
        <w:rPr>
          <w:lang w:val="hu-HU"/>
        </w:rPr>
      </w:pPr>
      <w:r w:rsidRPr="0017100F">
        <w:rPr>
          <w:lang w:val="hu-HU"/>
        </w:rPr>
        <w:t>A switch portjait két csoportra osztjuk:</w:t>
      </w:r>
    </w:p>
    <w:p w14:paraId="215409E0" w14:textId="77777777" w:rsidR="00440795" w:rsidRPr="0017100F" w:rsidRDefault="00440795">
      <w:pPr>
        <w:keepNext/>
        <w:numPr>
          <w:ilvl w:val="0"/>
          <w:numId w:val="149"/>
        </w:numPr>
        <w:ind w:left="714" w:hanging="357"/>
        <w:contextualSpacing/>
        <w:rPr>
          <w:lang w:val="hu-HU"/>
        </w:rPr>
      </w:pPr>
      <w:r w:rsidRPr="0017100F">
        <w:rPr>
          <w:lang w:val="hu-HU"/>
        </w:rPr>
        <w:t>Trusted (Megbízható): Ide kötöd a valódi szervert vagy a felső szintű routert.</w:t>
      </w:r>
    </w:p>
    <w:p w14:paraId="300BA820" w14:textId="77777777" w:rsidR="00440795" w:rsidRPr="0017100F" w:rsidRDefault="00440795">
      <w:pPr>
        <w:numPr>
          <w:ilvl w:val="0"/>
          <w:numId w:val="149"/>
        </w:numPr>
        <w:rPr>
          <w:lang w:val="hu-HU"/>
        </w:rPr>
      </w:pPr>
      <w:r w:rsidRPr="0017100F">
        <w:rPr>
          <w:lang w:val="hu-HU"/>
        </w:rPr>
        <w:t>Untrusted (Nem megbízható): Minden végponti port (PC-k). Ha egy ilyen porton DHCP-válasz (Offer/ACK) érkezik, a switch azonnal eldobja.</w:t>
      </w:r>
    </w:p>
    <w:p w14:paraId="4A3D8D9F" w14:textId="77777777" w:rsidR="00440795" w:rsidRPr="0017100F" w:rsidRDefault="00440795" w:rsidP="00440795">
      <w:pPr>
        <w:rPr>
          <w:lang w:val="hu-HU"/>
        </w:rPr>
      </w:pPr>
    </w:p>
    <w:p w14:paraId="366ED6DE" w14:textId="77777777" w:rsidR="00440795" w:rsidRPr="0017100F" w:rsidRDefault="00440795" w:rsidP="00440795">
      <w:pPr>
        <w:pStyle w:val="Alcm1"/>
        <w:rPr>
          <w:lang w:val="hu-HU"/>
        </w:rPr>
      </w:pPr>
      <w:r w:rsidRPr="0017100F">
        <w:rPr>
          <w:lang w:val="hu-HU"/>
        </w:rPr>
        <w:t>Konfiguráció</w:t>
      </w:r>
    </w:p>
    <w:p w14:paraId="5535CEC6" w14:textId="77777777" w:rsidR="00440795" w:rsidRPr="0017100F" w:rsidRDefault="00440795">
      <w:pPr>
        <w:numPr>
          <w:ilvl w:val="0"/>
          <w:numId w:val="150"/>
        </w:numPr>
        <w:rPr>
          <w:lang w:val="hu-HU"/>
        </w:rPr>
      </w:pPr>
      <w:r w:rsidRPr="0017100F">
        <w:rPr>
          <w:lang w:val="hu-HU"/>
        </w:rPr>
        <w:t>(config)# ip dhcp snooping → Globális bekapcsolás</w:t>
      </w:r>
    </w:p>
    <w:p w14:paraId="0C4A70C1" w14:textId="77777777" w:rsidR="00440795" w:rsidRPr="0017100F" w:rsidRDefault="00440795">
      <w:pPr>
        <w:numPr>
          <w:ilvl w:val="0"/>
          <w:numId w:val="150"/>
        </w:numPr>
        <w:rPr>
          <w:lang w:val="hu-HU"/>
        </w:rPr>
      </w:pPr>
      <w:r w:rsidRPr="0017100F">
        <w:rPr>
          <w:lang w:val="hu-HU"/>
        </w:rPr>
        <w:t>(config)# ip dhcp snooping vlan &lt;vlan száma&gt; → Megadod, melyik VLAN-okban figyeljen</w:t>
      </w:r>
    </w:p>
    <w:p w14:paraId="1ED44208" w14:textId="77777777" w:rsidR="00440795" w:rsidRPr="0017100F" w:rsidRDefault="00440795" w:rsidP="00440795">
      <w:pPr>
        <w:ind w:left="142"/>
        <w:rPr>
          <w:i/>
          <w:iCs/>
          <w:u w:val="single"/>
          <w:lang w:val="hu-HU"/>
        </w:rPr>
      </w:pPr>
      <w:r w:rsidRPr="0017100F">
        <w:rPr>
          <w:i/>
          <w:iCs/>
          <w:u w:val="single"/>
          <w:lang w:val="hu-HU"/>
        </w:rPr>
        <w:t>A megbízható port beállítása (pl. ami a router felé megy):</w:t>
      </w:r>
    </w:p>
    <w:p w14:paraId="4FF5DCEF" w14:textId="77777777" w:rsidR="00440795" w:rsidRPr="0017100F" w:rsidRDefault="00440795">
      <w:pPr>
        <w:numPr>
          <w:ilvl w:val="0"/>
          <w:numId w:val="151"/>
        </w:numPr>
        <w:rPr>
          <w:lang w:val="hu-HU"/>
        </w:rPr>
      </w:pPr>
      <w:r w:rsidRPr="0017100F">
        <w:rPr>
          <w:lang w:val="hu-HU"/>
        </w:rPr>
        <w:t>(config)# interface &lt;router felé néző int&gt;</w:t>
      </w:r>
    </w:p>
    <w:p w14:paraId="2629A739" w14:textId="77777777" w:rsidR="00440795" w:rsidRPr="0017100F" w:rsidRDefault="00440795">
      <w:pPr>
        <w:numPr>
          <w:ilvl w:val="0"/>
          <w:numId w:val="151"/>
        </w:numPr>
        <w:rPr>
          <w:lang w:val="hu-HU"/>
        </w:rPr>
      </w:pPr>
      <w:r w:rsidRPr="0017100F">
        <w:rPr>
          <w:lang w:val="hu-HU"/>
        </w:rPr>
        <w:t>(config-if)# ip dhcp snooping &lt;megbizható&gt;</w:t>
      </w:r>
    </w:p>
    <w:p w14:paraId="27010CDA" w14:textId="77777777" w:rsidR="00440795" w:rsidRPr="0017100F" w:rsidRDefault="00440795" w:rsidP="00440795">
      <w:pPr>
        <w:rPr>
          <w:lang w:val="hu-HU"/>
        </w:rPr>
      </w:pPr>
    </w:p>
    <w:p w14:paraId="6E56C42F" w14:textId="77777777" w:rsidR="00440795" w:rsidRPr="00500F80" w:rsidRDefault="00440795" w:rsidP="00440795">
      <w:pPr>
        <w:pStyle w:val="Alcm1"/>
        <w:rPr>
          <w:lang w:val="hu-HU"/>
        </w:rPr>
      </w:pPr>
      <w:r w:rsidRPr="0017100F">
        <w:rPr>
          <w:lang w:val="hu-HU"/>
        </w:rPr>
        <w:t>Show parancs</w:t>
      </w:r>
    </w:p>
    <w:p w14:paraId="11B139BC" w14:textId="77777777" w:rsidR="00440795" w:rsidRPr="00405506" w:rsidRDefault="00440795">
      <w:pPr>
        <w:pStyle w:val="ListParagraph"/>
        <w:numPr>
          <w:ilvl w:val="0"/>
          <w:numId w:val="152"/>
        </w:numPr>
      </w:pPr>
      <w:r w:rsidRPr="00500F80">
        <w:rPr>
          <w:lang w:val="hu-HU"/>
        </w:rPr>
        <w:t>show ip dhcp snooping</w:t>
      </w:r>
    </w:p>
    <w:p w14:paraId="5700A21C" w14:textId="77777777" w:rsidR="00440795" w:rsidRPr="00500F80" w:rsidRDefault="00440795" w:rsidP="00440795">
      <w:pPr>
        <w:pStyle w:val="Heading2"/>
      </w:pPr>
      <w:proofErr w:type="spellStart"/>
      <w:r w:rsidRPr="0018650B">
        <w:t>Vezeték</w:t>
      </w:r>
      <w:proofErr w:type="spellEnd"/>
      <w:r w:rsidRPr="0018650B">
        <w:t xml:space="preserve"> </w:t>
      </w:r>
      <w:proofErr w:type="spellStart"/>
      <w:r w:rsidRPr="0018650B">
        <w:t>nélküli</w:t>
      </w:r>
      <w:proofErr w:type="spellEnd"/>
      <w:r w:rsidRPr="0018650B">
        <w:t xml:space="preserve"> </w:t>
      </w:r>
      <w:proofErr w:type="spellStart"/>
      <w:r w:rsidRPr="0018650B">
        <w:t>technológiák</w:t>
      </w:r>
      <w:proofErr w:type="spellEnd"/>
    </w:p>
    <w:p w14:paraId="4E57EA95" w14:textId="77777777" w:rsidR="00440795" w:rsidRDefault="00440795" w:rsidP="00440795"/>
    <w:p w14:paraId="1DCF2AE0" w14:textId="77777777" w:rsidR="00440795" w:rsidRDefault="00440795" w:rsidP="00440795">
      <w:pPr>
        <w:pStyle w:val="Alcm1"/>
      </w:pPr>
      <w:r>
        <w:t>SOHO-router</w:t>
      </w:r>
    </w:p>
    <w:p w14:paraId="2FAC9790" w14:textId="77777777" w:rsidR="00440795" w:rsidRDefault="00440795" w:rsidP="00440795">
      <w:pPr>
        <w:rPr>
          <w:lang w:val="hu-HU"/>
        </w:rPr>
      </w:pPr>
      <w:r>
        <w:rPr>
          <w:lang w:val="hu-HU"/>
        </w:rPr>
        <w:t xml:space="preserve">Mindig ments, minden oldal aljára görgess es nyomj a </w:t>
      </w:r>
      <w:r w:rsidRPr="00AD252C">
        <w:rPr>
          <w:u w:val="single"/>
          <w:lang w:val="hu-HU"/>
        </w:rPr>
        <w:t>save settings</w:t>
      </w:r>
      <w:r>
        <w:rPr>
          <w:lang w:val="hu-HU"/>
        </w:rPr>
        <w:t xml:space="preserve"> gombra!</w:t>
      </w:r>
    </w:p>
    <w:p w14:paraId="0B3F2E08" w14:textId="77777777" w:rsidR="00440795" w:rsidRPr="00AD252C" w:rsidRDefault="00440795" w:rsidP="00440795">
      <w:pPr>
        <w:rPr>
          <w:lang w:val="hu-HU"/>
        </w:rPr>
      </w:pPr>
      <w:r w:rsidRPr="00AD252C">
        <w:rPr>
          <w:lang w:val="hu-HU"/>
        </w:rPr>
        <w:t>1. Internet (WAN) beállítások</w:t>
      </w:r>
    </w:p>
    <w:p w14:paraId="11D59DA9" w14:textId="77777777" w:rsidR="00440795" w:rsidRPr="00AD252C" w:rsidRDefault="00440795" w:rsidP="00440795">
      <w:pPr>
        <w:rPr>
          <w:lang w:val="hu-HU"/>
        </w:rPr>
      </w:pPr>
      <w:r w:rsidRPr="00AD252C">
        <w:rPr>
          <w:i/>
          <w:iCs/>
          <w:lang w:val="hu-HU"/>
        </w:rPr>
        <w:t>Menü: Setup -&gt; Basic Setup</w:t>
      </w:r>
    </w:p>
    <w:p w14:paraId="4B0E0B13" w14:textId="77777777" w:rsidR="00440795" w:rsidRPr="00AD252C" w:rsidRDefault="00440795">
      <w:pPr>
        <w:numPr>
          <w:ilvl w:val="0"/>
          <w:numId w:val="249"/>
        </w:numPr>
        <w:rPr>
          <w:lang w:val="hu-HU"/>
        </w:rPr>
      </w:pPr>
      <w:r w:rsidRPr="00AD252C">
        <w:rPr>
          <w:lang w:val="hu-HU"/>
        </w:rPr>
        <w:t>Internet Connection Type: &lt;Kapcsolat típusa&gt;</w:t>
      </w:r>
    </w:p>
    <w:p w14:paraId="74CBB7F5" w14:textId="77777777" w:rsidR="00440795" w:rsidRPr="00AD252C" w:rsidRDefault="00440795">
      <w:pPr>
        <w:numPr>
          <w:ilvl w:val="0"/>
          <w:numId w:val="249"/>
        </w:numPr>
        <w:rPr>
          <w:lang w:val="hu-HU"/>
        </w:rPr>
      </w:pPr>
      <w:r w:rsidRPr="00AD252C">
        <w:rPr>
          <w:lang w:val="hu-HU"/>
        </w:rPr>
        <w:t>Internet IP Address: &lt;Külső IP cím&gt;</w:t>
      </w:r>
    </w:p>
    <w:p w14:paraId="465D2CF6" w14:textId="77777777" w:rsidR="00440795" w:rsidRPr="00AD252C" w:rsidRDefault="00440795">
      <w:pPr>
        <w:numPr>
          <w:ilvl w:val="0"/>
          <w:numId w:val="249"/>
        </w:numPr>
        <w:rPr>
          <w:lang w:val="hu-HU"/>
        </w:rPr>
      </w:pPr>
      <w:r w:rsidRPr="00AD252C">
        <w:rPr>
          <w:lang w:val="hu-HU"/>
        </w:rPr>
        <w:t>Subnet Mask: &lt;Alhálózati maszk&gt;</w:t>
      </w:r>
    </w:p>
    <w:p w14:paraId="7F92B60D" w14:textId="77777777" w:rsidR="00440795" w:rsidRPr="00AD252C" w:rsidRDefault="00440795">
      <w:pPr>
        <w:numPr>
          <w:ilvl w:val="0"/>
          <w:numId w:val="249"/>
        </w:numPr>
        <w:rPr>
          <w:lang w:val="hu-HU"/>
        </w:rPr>
      </w:pPr>
      <w:r w:rsidRPr="00AD252C">
        <w:rPr>
          <w:lang w:val="hu-HU"/>
        </w:rPr>
        <w:t>Default Gateway: &lt;Átjáró címe&gt;</w:t>
      </w:r>
    </w:p>
    <w:p w14:paraId="3A5F0503" w14:textId="77777777" w:rsidR="00440795" w:rsidRPr="00AD252C" w:rsidRDefault="00440795">
      <w:pPr>
        <w:numPr>
          <w:ilvl w:val="0"/>
          <w:numId w:val="249"/>
        </w:numPr>
        <w:rPr>
          <w:lang w:val="hu-HU"/>
        </w:rPr>
      </w:pPr>
      <w:r w:rsidRPr="00AD252C">
        <w:rPr>
          <w:lang w:val="hu-HU"/>
        </w:rPr>
        <w:lastRenderedPageBreak/>
        <w:t>Static DNS 1: &lt;DNS szerver címe&gt;</w:t>
      </w:r>
    </w:p>
    <w:p w14:paraId="6A501A54" w14:textId="77777777" w:rsidR="00440795" w:rsidRPr="00AD252C" w:rsidRDefault="00440795" w:rsidP="00440795">
      <w:pPr>
        <w:rPr>
          <w:lang w:val="hu-HU"/>
        </w:rPr>
      </w:pPr>
      <w:r w:rsidRPr="00AD252C">
        <w:rPr>
          <w:lang w:val="hu-HU"/>
        </w:rPr>
        <w:t>2. Helyi hálózat (LAN) beállítások</w:t>
      </w:r>
    </w:p>
    <w:p w14:paraId="1E0F0B58" w14:textId="77777777" w:rsidR="00440795" w:rsidRPr="00AD252C" w:rsidRDefault="00440795" w:rsidP="00440795">
      <w:pPr>
        <w:rPr>
          <w:lang w:val="hu-HU"/>
        </w:rPr>
      </w:pPr>
      <w:r w:rsidRPr="00AD252C">
        <w:rPr>
          <w:i/>
          <w:iCs/>
          <w:lang w:val="hu-HU"/>
        </w:rPr>
        <w:t>Menü: Setup -&gt; Basic Setup (lejjebb görgetve)</w:t>
      </w:r>
    </w:p>
    <w:p w14:paraId="4232E7FD" w14:textId="77777777" w:rsidR="00440795" w:rsidRPr="00AD252C" w:rsidRDefault="00440795">
      <w:pPr>
        <w:numPr>
          <w:ilvl w:val="0"/>
          <w:numId w:val="250"/>
        </w:numPr>
        <w:rPr>
          <w:lang w:val="hu-HU"/>
        </w:rPr>
      </w:pPr>
      <w:r w:rsidRPr="00AD252C">
        <w:rPr>
          <w:lang w:val="hu-HU"/>
        </w:rPr>
        <w:t>IP Address: &lt;Router belső IP címe&gt;</w:t>
      </w:r>
    </w:p>
    <w:p w14:paraId="35FAB784" w14:textId="77777777" w:rsidR="00440795" w:rsidRPr="00AD252C" w:rsidRDefault="00440795">
      <w:pPr>
        <w:numPr>
          <w:ilvl w:val="0"/>
          <w:numId w:val="250"/>
        </w:numPr>
        <w:rPr>
          <w:lang w:val="hu-HU"/>
        </w:rPr>
      </w:pPr>
      <w:r w:rsidRPr="00AD252C">
        <w:rPr>
          <w:lang w:val="hu-HU"/>
        </w:rPr>
        <w:t>Subnet Mask: &lt;Belső maszk&gt;</w:t>
      </w:r>
    </w:p>
    <w:p w14:paraId="6E5F1E4A" w14:textId="77777777" w:rsidR="00440795" w:rsidRPr="00AD252C" w:rsidRDefault="00440795" w:rsidP="00440795">
      <w:pPr>
        <w:rPr>
          <w:lang w:val="hu-HU"/>
        </w:rPr>
      </w:pPr>
      <w:r w:rsidRPr="00AD252C">
        <w:rPr>
          <w:lang w:val="hu-HU"/>
        </w:rPr>
        <w:t>3. DHCP kiszolgáló beállításai</w:t>
      </w:r>
    </w:p>
    <w:p w14:paraId="5219E6D5" w14:textId="77777777" w:rsidR="00440795" w:rsidRPr="00AD252C" w:rsidRDefault="00440795" w:rsidP="00440795">
      <w:pPr>
        <w:rPr>
          <w:lang w:val="hu-HU"/>
        </w:rPr>
      </w:pPr>
      <w:r w:rsidRPr="00AD252C">
        <w:rPr>
          <w:i/>
          <w:iCs/>
          <w:lang w:val="hu-HU"/>
        </w:rPr>
        <w:t>Menü: Setup -&gt; Basic Setup (Network Setup rész)</w:t>
      </w:r>
    </w:p>
    <w:p w14:paraId="46B94D39" w14:textId="77777777" w:rsidR="00440795" w:rsidRPr="00AD252C" w:rsidRDefault="00440795">
      <w:pPr>
        <w:numPr>
          <w:ilvl w:val="0"/>
          <w:numId w:val="251"/>
        </w:numPr>
        <w:rPr>
          <w:lang w:val="hu-HU"/>
        </w:rPr>
      </w:pPr>
      <w:r w:rsidRPr="00AD252C">
        <w:rPr>
          <w:lang w:val="hu-HU"/>
        </w:rPr>
        <w:t>DHCP Server: &lt;DHCP állapot&gt;</w:t>
      </w:r>
    </w:p>
    <w:p w14:paraId="4DD4675C" w14:textId="77777777" w:rsidR="00440795" w:rsidRPr="00AD252C" w:rsidRDefault="00440795">
      <w:pPr>
        <w:numPr>
          <w:ilvl w:val="0"/>
          <w:numId w:val="251"/>
        </w:numPr>
        <w:rPr>
          <w:lang w:val="hu-HU"/>
        </w:rPr>
      </w:pPr>
      <w:r w:rsidRPr="00AD252C">
        <w:rPr>
          <w:lang w:val="hu-HU"/>
        </w:rPr>
        <w:t>Start IP Address: &lt;Kiosztás kezdő címe&gt;</w:t>
      </w:r>
    </w:p>
    <w:p w14:paraId="688E2496" w14:textId="77777777" w:rsidR="00440795" w:rsidRPr="00AD252C" w:rsidRDefault="00440795">
      <w:pPr>
        <w:numPr>
          <w:ilvl w:val="0"/>
          <w:numId w:val="251"/>
        </w:numPr>
        <w:rPr>
          <w:lang w:val="hu-HU"/>
        </w:rPr>
      </w:pPr>
      <w:r w:rsidRPr="00AD252C">
        <w:rPr>
          <w:lang w:val="hu-HU"/>
        </w:rPr>
        <w:t>Maximum Number of Users: &lt;Kliensek maximális száma&gt;</w:t>
      </w:r>
    </w:p>
    <w:p w14:paraId="301E8B79" w14:textId="77777777" w:rsidR="00440795" w:rsidRPr="00AD252C" w:rsidRDefault="00440795" w:rsidP="00440795">
      <w:pPr>
        <w:rPr>
          <w:lang w:val="hu-HU"/>
        </w:rPr>
      </w:pPr>
      <w:r w:rsidRPr="00AD252C">
        <w:rPr>
          <w:lang w:val="hu-HU"/>
        </w:rPr>
        <w:t>4. Wi-Fi alapbeállítások</w:t>
      </w:r>
    </w:p>
    <w:p w14:paraId="1ED979E6" w14:textId="77777777" w:rsidR="00440795" w:rsidRPr="00AD252C" w:rsidRDefault="00440795" w:rsidP="00440795">
      <w:pPr>
        <w:rPr>
          <w:lang w:val="hu-HU"/>
        </w:rPr>
      </w:pPr>
      <w:r w:rsidRPr="00AD252C">
        <w:rPr>
          <w:i/>
          <w:iCs/>
          <w:lang w:val="hu-HU"/>
        </w:rPr>
        <w:t>Menü: Wireless -&gt; Basic Wireless Settings</w:t>
      </w:r>
    </w:p>
    <w:p w14:paraId="18263756" w14:textId="77777777" w:rsidR="00440795" w:rsidRPr="00AD252C" w:rsidRDefault="00440795">
      <w:pPr>
        <w:numPr>
          <w:ilvl w:val="0"/>
          <w:numId w:val="252"/>
        </w:numPr>
        <w:rPr>
          <w:lang w:val="hu-HU"/>
        </w:rPr>
      </w:pPr>
      <w:r w:rsidRPr="00AD252C">
        <w:rPr>
          <w:lang w:val="hu-HU"/>
        </w:rPr>
        <w:t>Network Mode: &lt;Hálózati mód&gt;</w:t>
      </w:r>
    </w:p>
    <w:p w14:paraId="0D259C5C" w14:textId="77777777" w:rsidR="00440795" w:rsidRPr="00AD252C" w:rsidRDefault="00440795">
      <w:pPr>
        <w:numPr>
          <w:ilvl w:val="0"/>
          <w:numId w:val="252"/>
        </w:numPr>
        <w:rPr>
          <w:lang w:val="hu-HU"/>
        </w:rPr>
      </w:pPr>
      <w:r w:rsidRPr="00AD252C">
        <w:rPr>
          <w:lang w:val="hu-HU"/>
        </w:rPr>
        <w:t>Network Name (SSID): &lt;Hálózat neve&gt;</w:t>
      </w:r>
    </w:p>
    <w:p w14:paraId="76EC3F26" w14:textId="77777777" w:rsidR="00440795" w:rsidRPr="00AD252C" w:rsidRDefault="00440795">
      <w:pPr>
        <w:numPr>
          <w:ilvl w:val="0"/>
          <w:numId w:val="252"/>
        </w:numPr>
        <w:rPr>
          <w:lang w:val="hu-HU"/>
        </w:rPr>
      </w:pPr>
      <w:r w:rsidRPr="00AD252C">
        <w:rPr>
          <w:lang w:val="hu-HU"/>
        </w:rPr>
        <w:t>Radio Band / Channel: &lt;Csatorna száma&gt;</w:t>
      </w:r>
    </w:p>
    <w:p w14:paraId="603F8AD1" w14:textId="77777777" w:rsidR="00440795" w:rsidRPr="00AD252C" w:rsidRDefault="00440795">
      <w:pPr>
        <w:numPr>
          <w:ilvl w:val="0"/>
          <w:numId w:val="252"/>
        </w:numPr>
        <w:rPr>
          <w:lang w:val="hu-HU"/>
        </w:rPr>
      </w:pPr>
      <w:r w:rsidRPr="00AD252C">
        <w:rPr>
          <w:lang w:val="hu-HU"/>
        </w:rPr>
        <w:t>SSID Broadcast: &lt;SSID szórás állapota&gt;</w:t>
      </w:r>
    </w:p>
    <w:p w14:paraId="00BD5111" w14:textId="77777777" w:rsidR="00440795" w:rsidRPr="00AD252C" w:rsidRDefault="00440795" w:rsidP="00440795">
      <w:pPr>
        <w:rPr>
          <w:lang w:val="hu-HU"/>
        </w:rPr>
      </w:pPr>
      <w:r w:rsidRPr="00AD252C">
        <w:rPr>
          <w:lang w:val="hu-HU"/>
        </w:rPr>
        <w:t>5. Wi-Fi biztonság</w:t>
      </w:r>
    </w:p>
    <w:p w14:paraId="79DBA42E" w14:textId="77777777" w:rsidR="00440795" w:rsidRPr="00AD252C" w:rsidRDefault="00440795" w:rsidP="00440795">
      <w:pPr>
        <w:rPr>
          <w:lang w:val="hu-HU"/>
        </w:rPr>
      </w:pPr>
      <w:r w:rsidRPr="00AD252C">
        <w:rPr>
          <w:i/>
          <w:iCs/>
          <w:lang w:val="hu-HU"/>
        </w:rPr>
        <w:t>Menü: Wireless -&gt; Wireless Security</w:t>
      </w:r>
    </w:p>
    <w:p w14:paraId="7A3682F4" w14:textId="77777777" w:rsidR="00440795" w:rsidRPr="00AD252C" w:rsidRDefault="00440795">
      <w:pPr>
        <w:numPr>
          <w:ilvl w:val="0"/>
          <w:numId w:val="253"/>
        </w:numPr>
        <w:rPr>
          <w:lang w:val="hu-HU"/>
        </w:rPr>
      </w:pPr>
      <w:r w:rsidRPr="00AD252C">
        <w:rPr>
          <w:lang w:val="hu-HU"/>
        </w:rPr>
        <w:t>Security Mode: &lt;Biztonsági mód&gt;</w:t>
      </w:r>
    </w:p>
    <w:p w14:paraId="184AB4F7" w14:textId="77777777" w:rsidR="00440795" w:rsidRPr="00AD252C" w:rsidRDefault="00440795">
      <w:pPr>
        <w:numPr>
          <w:ilvl w:val="0"/>
          <w:numId w:val="253"/>
        </w:numPr>
        <w:rPr>
          <w:lang w:val="hu-HU"/>
        </w:rPr>
      </w:pPr>
      <w:r w:rsidRPr="00AD252C">
        <w:rPr>
          <w:lang w:val="hu-HU"/>
        </w:rPr>
        <w:t>Encryption: &lt;Titkosítás típusa&gt;</w:t>
      </w:r>
    </w:p>
    <w:p w14:paraId="050D37FC" w14:textId="77777777" w:rsidR="00440795" w:rsidRDefault="00440795">
      <w:pPr>
        <w:numPr>
          <w:ilvl w:val="0"/>
          <w:numId w:val="253"/>
        </w:numPr>
        <w:rPr>
          <w:lang w:val="hu-HU"/>
        </w:rPr>
      </w:pPr>
      <w:r w:rsidRPr="00AD252C">
        <w:rPr>
          <w:lang w:val="hu-HU"/>
        </w:rPr>
        <w:t>Passphrase: &lt;Wi-Fi jelszó&gt;</w:t>
      </w:r>
    </w:p>
    <w:p w14:paraId="67296043" w14:textId="77777777" w:rsidR="00440795" w:rsidRPr="00AD252C" w:rsidRDefault="00440795" w:rsidP="00440795">
      <w:pPr>
        <w:pStyle w:val="Alcm1"/>
        <w:rPr>
          <w:lang w:val="hu-HU"/>
        </w:rPr>
      </w:pPr>
      <w:r w:rsidRPr="00AD252C">
        <w:rPr>
          <w:lang w:val="hu-HU"/>
        </w:rPr>
        <w:t>Access Point (AP) konfigurációja</w:t>
      </w:r>
    </w:p>
    <w:p w14:paraId="395EE081" w14:textId="77777777" w:rsidR="00440795" w:rsidRPr="00AD252C" w:rsidRDefault="00440795" w:rsidP="00440795">
      <w:pPr>
        <w:rPr>
          <w:lang w:val="hu-HU"/>
        </w:rPr>
      </w:pPr>
      <w:r w:rsidRPr="00AD252C">
        <w:rPr>
          <w:lang w:val="hu-HU"/>
        </w:rPr>
        <w:t xml:space="preserve">Az Access Point (AP) egy egyszerűbb eszköz, amely a vezetékes hálózatot terjeszti ki vezeték nélkülire. A konfigurációt általában a </w:t>
      </w:r>
      <w:r w:rsidRPr="00AD252C">
        <w:rPr>
          <w:b/>
          <w:bCs/>
          <w:lang w:val="hu-HU"/>
        </w:rPr>
        <w:t>Config</w:t>
      </w:r>
      <w:r w:rsidRPr="00AD252C">
        <w:rPr>
          <w:lang w:val="hu-HU"/>
        </w:rPr>
        <w:t xml:space="preserve"> fülön végezzük.</w:t>
      </w:r>
    </w:p>
    <w:p w14:paraId="07D77980" w14:textId="77777777" w:rsidR="00440795" w:rsidRPr="00AD252C" w:rsidRDefault="00440795" w:rsidP="00440795">
      <w:pPr>
        <w:rPr>
          <w:b/>
          <w:bCs/>
          <w:lang w:val="hu-HU"/>
        </w:rPr>
      </w:pPr>
      <w:r w:rsidRPr="00AD252C">
        <w:rPr>
          <w:b/>
          <w:bCs/>
          <w:lang w:val="hu-HU"/>
        </w:rPr>
        <w:t>1. Fizikai port beállítása (Vezeték nélküli interfész)</w:t>
      </w:r>
    </w:p>
    <w:p w14:paraId="705CE5A9" w14:textId="77777777" w:rsidR="00440795" w:rsidRPr="00AD252C" w:rsidRDefault="00440795" w:rsidP="00440795">
      <w:pPr>
        <w:rPr>
          <w:lang w:val="hu-HU"/>
        </w:rPr>
      </w:pPr>
      <w:r w:rsidRPr="00AD252C">
        <w:rPr>
          <w:i/>
          <w:iCs/>
          <w:lang w:val="hu-HU"/>
        </w:rPr>
        <w:t>Menü: Config -&gt; Port 1</w:t>
      </w:r>
    </w:p>
    <w:p w14:paraId="36E36D25" w14:textId="77777777" w:rsidR="00440795" w:rsidRPr="00AD252C" w:rsidRDefault="00440795">
      <w:pPr>
        <w:numPr>
          <w:ilvl w:val="0"/>
          <w:numId w:val="254"/>
        </w:numPr>
        <w:rPr>
          <w:lang w:val="hu-HU"/>
        </w:rPr>
      </w:pPr>
      <w:r w:rsidRPr="00AD252C">
        <w:rPr>
          <w:b/>
          <w:bCs/>
          <w:lang w:val="hu-HU"/>
        </w:rPr>
        <w:t>Port Status:</w:t>
      </w:r>
      <w:r w:rsidRPr="00AD252C">
        <w:rPr>
          <w:lang w:val="hu-HU"/>
        </w:rPr>
        <w:t xml:space="preserve"> &lt;Port állapota&gt;</w:t>
      </w:r>
    </w:p>
    <w:p w14:paraId="4DDEFBE2" w14:textId="77777777" w:rsidR="00440795" w:rsidRPr="00AD252C" w:rsidRDefault="00440795">
      <w:pPr>
        <w:numPr>
          <w:ilvl w:val="0"/>
          <w:numId w:val="254"/>
        </w:numPr>
        <w:rPr>
          <w:lang w:val="hu-HU"/>
        </w:rPr>
      </w:pPr>
      <w:r w:rsidRPr="00AD252C">
        <w:rPr>
          <w:b/>
          <w:bCs/>
          <w:lang w:val="hu-HU"/>
        </w:rPr>
        <w:t>SSID:</w:t>
      </w:r>
      <w:r w:rsidRPr="00AD252C">
        <w:rPr>
          <w:lang w:val="hu-HU"/>
        </w:rPr>
        <w:t xml:space="preserve"> &lt;Hálózat neve&gt;</w:t>
      </w:r>
    </w:p>
    <w:p w14:paraId="7E71E5F7" w14:textId="77777777" w:rsidR="00440795" w:rsidRPr="00AD252C" w:rsidRDefault="00440795">
      <w:pPr>
        <w:numPr>
          <w:ilvl w:val="0"/>
          <w:numId w:val="254"/>
        </w:numPr>
        <w:rPr>
          <w:lang w:val="hu-HU"/>
        </w:rPr>
      </w:pPr>
      <w:r w:rsidRPr="00AD252C">
        <w:rPr>
          <w:b/>
          <w:bCs/>
          <w:lang w:val="hu-HU"/>
        </w:rPr>
        <w:t>Channel:</w:t>
      </w:r>
      <w:r w:rsidRPr="00AD252C">
        <w:rPr>
          <w:lang w:val="hu-HU"/>
        </w:rPr>
        <w:t xml:space="preserve"> &lt;Csatorna száma&gt;</w:t>
      </w:r>
    </w:p>
    <w:p w14:paraId="72901EE7" w14:textId="77777777" w:rsidR="00440795" w:rsidRPr="00AD252C" w:rsidRDefault="00440795" w:rsidP="00440795">
      <w:pPr>
        <w:rPr>
          <w:b/>
          <w:bCs/>
          <w:lang w:val="hu-HU"/>
        </w:rPr>
      </w:pPr>
      <w:r w:rsidRPr="00AD252C">
        <w:rPr>
          <w:b/>
          <w:bCs/>
          <w:lang w:val="hu-HU"/>
        </w:rPr>
        <w:t>2. Vezeték nélküli biztonság</w:t>
      </w:r>
    </w:p>
    <w:p w14:paraId="1DFE6C98" w14:textId="77777777" w:rsidR="00440795" w:rsidRPr="00AD252C" w:rsidRDefault="00440795" w:rsidP="00440795">
      <w:pPr>
        <w:rPr>
          <w:lang w:val="hu-HU"/>
        </w:rPr>
      </w:pPr>
      <w:r w:rsidRPr="00AD252C">
        <w:rPr>
          <w:i/>
          <w:iCs/>
          <w:lang w:val="hu-HU"/>
        </w:rPr>
        <w:t>Menü: Config -&gt; Port 1 (lejjebb görgetve)</w:t>
      </w:r>
    </w:p>
    <w:p w14:paraId="4498D39E" w14:textId="77777777" w:rsidR="00440795" w:rsidRPr="00AD252C" w:rsidRDefault="00440795">
      <w:pPr>
        <w:numPr>
          <w:ilvl w:val="0"/>
          <w:numId w:val="255"/>
        </w:numPr>
        <w:rPr>
          <w:lang w:val="hu-HU"/>
        </w:rPr>
      </w:pPr>
      <w:r w:rsidRPr="00AD252C">
        <w:rPr>
          <w:b/>
          <w:bCs/>
          <w:lang w:val="hu-HU"/>
        </w:rPr>
        <w:t>Authentication:</w:t>
      </w:r>
      <w:r w:rsidRPr="00AD252C">
        <w:rPr>
          <w:lang w:val="hu-HU"/>
        </w:rPr>
        <w:t xml:space="preserve"> &lt;Hitelesítési mód&gt;</w:t>
      </w:r>
    </w:p>
    <w:p w14:paraId="35FB2A6B" w14:textId="77777777" w:rsidR="00440795" w:rsidRPr="00AD252C" w:rsidRDefault="00440795">
      <w:pPr>
        <w:numPr>
          <w:ilvl w:val="0"/>
          <w:numId w:val="255"/>
        </w:numPr>
        <w:rPr>
          <w:lang w:val="hu-HU"/>
        </w:rPr>
      </w:pPr>
      <w:r w:rsidRPr="00AD252C">
        <w:rPr>
          <w:b/>
          <w:bCs/>
          <w:lang w:val="hu-HU"/>
        </w:rPr>
        <w:t>Encryption:</w:t>
      </w:r>
      <w:r w:rsidRPr="00AD252C">
        <w:rPr>
          <w:lang w:val="hu-HU"/>
        </w:rPr>
        <w:t xml:space="preserve"> &lt;Titkosítás típusa&gt;</w:t>
      </w:r>
    </w:p>
    <w:p w14:paraId="7F97126D" w14:textId="77777777" w:rsidR="00440795" w:rsidRPr="00AD252C" w:rsidRDefault="00440795">
      <w:pPr>
        <w:numPr>
          <w:ilvl w:val="0"/>
          <w:numId w:val="255"/>
        </w:numPr>
        <w:rPr>
          <w:lang w:val="hu-HU"/>
        </w:rPr>
      </w:pPr>
      <w:r w:rsidRPr="00AD252C">
        <w:rPr>
          <w:b/>
          <w:bCs/>
          <w:lang w:val="hu-HU"/>
        </w:rPr>
        <w:lastRenderedPageBreak/>
        <w:t>PSK Passphrase:</w:t>
      </w:r>
      <w:r w:rsidRPr="00AD252C">
        <w:rPr>
          <w:lang w:val="hu-HU"/>
        </w:rPr>
        <w:t xml:space="preserve"> &lt;Wi-Fi jelszó&gt;</w:t>
      </w:r>
    </w:p>
    <w:p w14:paraId="61AACB58" w14:textId="77777777" w:rsidR="00440795" w:rsidRPr="00AD252C" w:rsidRDefault="00440795" w:rsidP="00440795">
      <w:pPr>
        <w:rPr>
          <w:b/>
          <w:bCs/>
          <w:lang w:val="hu-HU"/>
        </w:rPr>
      </w:pPr>
      <w:r w:rsidRPr="00AD252C">
        <w:rPr>
          <w:b/>
          <w:bCs/>
          <w:lang w:val="hu-HU"/>
        </w:rPr>
        <w:t>3. Vezetékes csatlakozás ellenőrzése</w:t>
      </w:r>
    </w:p>
    <w:p w14:paraId="7047D099" w14:textId="77777777" w:rsidR="00440795" w:rsidRPr="00AD252C" w:rsidRDefault="00440795" w:rsidP="00440795">
      <w:pPr>
        <w:rPr>
          <w:lang w:val="hu-HU"/>
        </w:rPr>
      </w:pPr>
      <w:r w:rsidRPr="00AD252C">
        <w:rPr>
          <w:i/>
          <w:iCs/>
          <w:lang w:val="hu-HU"/>
        </w:rPr>
        <w:t>Menü: Config -&gt; Port 0 (Ethernet port)</w:t>
      </w:r>
    </w:p>
    <w:p w14:paraId="0E1A716D" w14:textId="77777777" w:rsidR="00440795" w:rsidRPr="00AD252C" w:rsidRDefault="00440795">
      <w:pPr>
        <w:numPr>
          <w:ilvl w:val="0"/>
          <w:numId w:val="256"/>
        </w:numPr>
        <w:rPr>
          <w:lang w:val="hu-HU"/>
        </w:rPr>
      </w:pPr>
      <w:r w:rsidRPr="00AD252C">
        <w:rPr>
          <w:b/>
          <w:bCs/>
          <w:lang w:val="hu-HU"/>
        </w:rPr>
        <w:t>Port Status:</w:t>
      </w:r>
      <w:r w:rsidRPr="00AD252C">
        <w:rPr>
          <w:lang w:val="hu-HU"/>
        </w:rPr>
        <w:t xml:space="preserve"> &lt;Port állapota&gt;</w:t>
      </w:r>
    </w:p>
    <w:p w14:paraId="277E0F2F" w14:textId="77777777" w:rsidR="00440795" w:rsidRPr="00AD252C" w:rsidRDefault="00440795">
      <w:pPr>
        <w:numPr>
          <w:ilvl w:val="0"/>
          <w:numId w:val="256"/>
        </w:numPr>
        <w:rPr>
          <w:lang w:val="hu-HU"/>
        </w:rPr>
      </w:pPr>
      <w:r w:rsidRPr="00AD252C">
        <w:rPr>
          <w:b/>
          <w:bCs/>
          <w:lang w:val="hu-HU"/>
        </w:rPr>
        <w:t>Bandwidth / Duplex:</w:t>
      </w:r>
      <w:r w:rsidRPr="00AD252C">
        <w:rPr>
          <w:lang w:val="hu-HU"/>
        </w:rPr>
        <w:t xml:space="preserve"> &lt;Sebesség és átviteli mód&gt;</w:t>
      </w:r>
    </w:p>
    <w:p w14:paraId="2A193479" w14:textId="77777777" w:rsidR="00440795" w:rsidRPr="00AD252C" w:rsidRDefault="00440795" w:rsidP="00440795">
      <w:pPr>
        <w:rPr>
          <w:b/>
          <w:bCs/>
          <w:lang w:val="hu-HU"/>
        </w:rPr>
      </w:pPr>
      <w:r w:rsidRPr="00AD252C">
        <w:rPr>
          <w:b/>
          <w:bCs/>
          <w:lang w:val="hu-HU"/>
        </w:rPr>
        <w:t>4. IP címkezelés (Opcionális)</w:t>
      </w:r>
    </w:p>
    <w:p w14:paraId="23FEDADA" w14:textId="77777777" w:rsidR="00440795" w:rsidRPr="00AD252C" w:rsidRDefault="00440795" w:rsidP="00440795">
      <w:pPr>
        <w:rPr>
          <w:lang w:val="hu-HU"/>
        </w:rPr>
      </w:pPr>
      <w:r w:rsidRPr="00AD252C">
        <w:rPr>
          <w:i/>
          <w:iCs/>
          <w:lang w:val="hu-HU"/>
        </w:rPr>
        <w:t>Menü: Config -&gt; Settings</w:t>
      </w:r>
    </w:p>
    <w:p w14:paraId="031EAF52" w14:textId="77777777" w:rsidR="00440795" w:rsidRPr="00AD252C" w:rsidRDefault="00440795">
      <w:pPr>
        <w:numPr>
          <w:ilvl w:val="0"/>
          <w:numId w:val="257"/>
        </w:numPr>
        <w:rPr>
          <w:lang w:val="hu-HU"/>
        </w:rPr>
      </w:pPr>
      <w:r w:rsidRPr="00AD252C">
        <w:rPr>
          <w:b/>
          <w:bCs/>
          <w:lang w:val="hu-HU"/>
        </w:rPr>
        <w:t>IP Configuration:</w:t>
      </w:r>
      <w:r w:rsidRPr="00AD252C">
        <w:rPr>
          <w:lang w:val="hu-HU"/>
        </w:rPr>
        <w:t xml:space="preserve"> &lt;IP cím kiosztás módja&gt;</w:t>
      </w:r>
    </w:p>
    <w:p w14:paraId="4B389343" w14:textId="77777777" w:rsidR="00440795" w:rsidRPr="00AD252C" w:rsidRDefault="00440795">
      <w:pPr>
        <w:numPr>
          <w:ilvl w:val="0"/>
          <w:numId w:val="257"/>
        </w:numPr>
        <w:rPr>
          <w:lang w:val="hu-HU"/>
        </w:rPr>
      </w:pPr>
      <w:r w:rsidRPr="00AD252C">
        <w:rPr>
          <w:b/>
          <w:bCs/>
          <w:lang w:val="hu-HU"/>
        </w:rPr>
        <w:t>IP Address:</w:t>
      </w:r>
      <w:r w:rsidRPr="00AD252C">
        <w:rPr>
          <w:lang w:val="hu-HU"/>
        </w:rPr>
        <w:t xml:space="preserve"> &lt;Eszköz menedzsment IP címe&gt;</w:t>
      </w:r>
    </w:p>
    <w:p w14:paraId="54764D34" w14:textId="77777777" w:rsidR="00440795" w:rsidRPr="00AD252C" w:rsidRDefault="00440795">
      <w:pPr>
        <w:numPr>
          <w:ilvl w:val="0"/>
          <w:numId w:val="257"/>
        </w:numPr>
        <w:rPr>
          <w:lang w:val="hu-HU"/>
        </w:rPr>
      </w:pPr>
      <w:r w:rsidRPr="00AD252C">
        <w:rPr>
          <w:b/>
          <w:bCs/>
          <w:lang w:val="hu-HU"/>
        </w:rPr>
        <w:t>Subnet Mask:</w:t>
      </w:r>
      <w:r w:rsidRPr="00AD252C">
        <w:rPr>
          <w:lang w:val="hu-HU"/>
        </w:rPr>
        <w:t xml:space="preserve"> &lt;Alhálózati maszk&gt;</w:t>
      </w:r>
    </w:p>
    <w:p w14:paraId="597CA8E5" w14:textId="77777777" w:rsidR="00440795" w:rsidRDefault="00440795">
      <w:pPr>
        <w:numPr>
          <w:ilvl w:val="0"/>
          <w:numId w:val="257"/>
        </w:numPr>
        <w:rPr>
          <w:lang w:val="hu-HU"/>
        </w:rPr>
      </w:pPr>
      <w:r w:rsidRPr="00AD252C">
        <w:rPr>
          <w:b/>
          <w:bCs/>
          <w:lang w:val="hu-HU"/>
        </w:rPr>
        <w:t>Default Gateway:</w:t>
      </w:r>
      <w:r w:rsidRPr="00AD252C">
        <w:rPr>
          <w:lang w:val="hu-HU"/>
        </w:rPr>
        <w:t xml:space="preserve"> &lt;Átjáró címe&gt;</w:t>
      </w:r>
    </w:p>
    <w:p w14:paraId="1E682D57" w14:textId="77777777" w:rsidR="00440795" w:rsidRDefault="00440795" w:rsidP="00440795">
      <w:pPr>
        <w:pStyle w:val="Heading2"/>
      </w:pPr>
      <w:proofErr w:type="spellStart"/>
      <w:r w:rsidRPr="00AD252C">
        <w:t>Forgalomirányítási</w:t>
      </w:r>
      <w:proofErr w:type="spellEnd"/>
      <w:r w:rsidRPr="00AD252C">
        <w:t xml:space="preserve"> </w:t>
      </w:r>
      <w:proofErr w:type="spellStart"/>
      <w:r w:rsidRPr="00AD252C">
        <w:t>alapok</w:t>
      </w:r>
      <w:proofErr w:type="spellEnd"/>
      <w:r w:rsidRPr="00AD252C">
        <w:t xml:space="preserve">, </w:t>
      </w:r>
      <w:proofErr w:type="spellStart"/>
      <w:r w:rsidRPr="00AD252C">
        <w:t>statikus</w:t>
      </w:r>
      <w:proofErr w:type="spellEnd"/>
      <w:r w:rsidRPr="00AD252C">
        <w:t xml:space="preserve"> </w:t>
      </w:r>
      <w:proofErr w:type="spellStart"/>
      <w:r w:rsidRPr="00AD252C">
        <w:t>forgalomirányítás</w:t>
      </w:r>
      <w:proofErr w:type="spellEnd"/>
    </w:p>
    <w:p w14:paraId="1DA01569" w14:textId="77777777" w:rsidR="00440795" w:rsidRPr="002444AC" w:rsidRDefault="00440795" w:rsidP="00440795"/>
    <w:p w14:paraId="21621678" w14:textId="77777777" w:rsidR="00440795" w:rsidRPr="002444AC" w:rsidRDefault="00440795" w:rsidP="00440795">
      <w:pPr>
        <w:pStyle w:val="Alcm1"/>
        <w:rPr>
          <w:lang w:val="hu-HU"/>
        </w:rPr>
      </w:pPr>
      <w:r w:rsidRPr="002444AC">
        <w:rPr>
          <w:lang w:val="hu-HU"/>
        </w:rPr>
        <w:t>Statikus forgalomirányítás (Static Route)</w:t>
      </w:r>
    </w:p>
    <w:p w14:paraId="4B04AB59" w14:textId="77777777" w:rsidR="00440795" w:rsidRPr="002444AC" w:rsidRDefault="00440795" w:rsidP="00440795">
      <w:pPr>
        <w:rPr>
          <w:lang w:val="hu-HU"/>
        </w:rPr>
      </w:pPr>
      <w:r w:rsidRPr="002444AC">
        <w:rPr>
          <w:lang w:val="hu-HU"/>
        </w:rPr>
        <w:t>Kézzel megadott útvonal egy távoli hálózat felé.</w:t>
      </w:r>
    </w:p>
    <w:p w14:paraId="0D2E4030" w14:textId="77777777" w:rsidR="00440795" w:rsidRPr="002444AC" w:rsidRDefault="00440795">
      <w:pPr>
        <w:pStyle w:val="ListParagraph"/>
        <w:numPr>
          <w:ilvl w:val="0"/>
          <w:numId w:val="258"/>
        </w:numPr>
        <w:rPr>
          <w:lang w:val="hu-HU"/>
        </w:rPr>
      </w:pPr>
      <w:r w:rsidRPr="002444AC">
        <w:rPr>
          <w:lang w:val="hu-HU"/>
        </w:rPr>
        <w:t>Parancs: ip route &lt;Cél hálózati cím&gt; &lt;Cél maszk&gt; &lt;Következő ugrás címe&gt;</w:t>
      </w:r>
    </w:p>
    <w:p w14:paraId="42613686" w14:textId="77777777" w:rsidR="00440795" w:rsidRPr="002444AC" w:rsidRDefault="00440795" w:rsidP="00440795">
      <w:pPr>
        <w:pStyle w:val="Alcm1"/>
        <w:rPr>
          <w:lang w:val="hu-HU"/>
        </w:rPr>
      </w:pPr>
      <w:r w:rsidRPr="002444AC">
        <w:rPr>
          <w:lang w:val="hu-HU"/>
        </w:rPr>
        <w:t>Alapértelmezett statikus útvonal (Default Static Route)</w:t>
      </w:r>
    </w:p>
    <w:p w14:paraId="2675784A" w14:textId="77777777" w:rsidR="00440795" w:rsidRPr="002444AC" w:rsidRDefault="00440795" w:rsidP="00440795">
      <w:pPr>
        <w:rPr>
          <w:lang w:val="hu-HU"/>
        </w:rPr>
      </w:pPr>
      <w:r w:rsidRPr="002444AC">
        <w:rPr>
          <w:lang w:val="hu-HU"/>
        </w:rPr>
        <w:t>Minden ismeretlen forgalmat egy meghatározott irányba (általában az internet felé) küld.</w:t>
      </w:r>
    </w:p>
    <w:p w14:paraId="03947EE9" w14:textId="77777777" w:rsidR="00440795" w:rsidRPr="002444AC" w:rsidRDefault="00440795">
      <w:pPr>
        <w:pStyle w:val="ListParagraph"/>
        <w:numPr>
          <w:ilvl w:val="0"/>
          <w:numId w:val="258"/>
        </w:numPr>
        <w:rPr>
          <w:lang w:val="hu-HU"/>
        </w:rPr>
      </w:pPr>
      <w:r w:rsidRPr="002444AC">
        <w:rPr>
          <w:lang w:val="hu-HU"/>
        </w:rPr>
        <w:t>Parancs: ip route 0.0.0.0 0.0.0.0 &lt;Kimeneti interfész vagy Következő ugrás címe&gt;</w:t>
      </w:r>
    </w:p>
    <w:p w14:paraId="72D563D1" w14:textId="77777777" w:rsidR="00440795" w:rsidRPr="002444AC" w:rsidRDefault="00440795" w:rsidP="00440795">
      <w:pPr>
        <w:pStyle w:val="Alcm1"/>
        <w:rPr>
          <w:lang w:val="hu-HU"/>
        </w:rPr>
      </w:pPr>
      <w:r w:rsidRPr="002444AC">
        <w:rPr>
          <w:lang w:val="hu-HU"/>
        </w:rPr>
        <w:t>Összevont útvonal (Summary Route)</w:t>
      </w:r>
    </w:p>
    <w:p w14:paraId="7F634B73" w14:textId="77777777" w:rsidR="00440795" w:rsidRPr="002444AC" w:rsidRDefault="00440795" w:rsidP="00440795">
      <w:pPr>
        <w:rPr>
          <w:lang w:val="hu-HU"/>
        </w:rPr>
      </w:pPr>
      <w:r w:rsidRPr="002444AC">
        <w:rPr>
          <w:lang w:val="hu-HU"/>
        </w:rPr>
        <w:t>Több szomszédos alhálózatot egyetlen, rövidebb maszkú bejegyzéssel helyettesítünk.</w:t>
      </w:r>
    </w:p>
    <w:p w14:paraId="1F5264CE" w14:textId="77777777" w:rsidR="00440795" w:rsidRPr="002444AC" w:rsidRDefault="00440795">
      <w:pPr>
        <w:pStyle w:val="ListParagraph"/>
        <w:numPr>
          <w:ilvl w:val="0"/>
          <w:numId w:val="258"/>
        </w:numPr>
        <w:rPr>
          <w:lang w:val="hu-HU"/>
        </w:rPr>
      </w:pPr>
      <w:r w:rsidRPr="002444AC">
        <w:rPr>
          <w:lang w:val="hu-HU"/>
        </w:rPr>
        <w:t>Módszer: A hálózatok közös bitjei alapján meghatározunk egy tágabb &lt;Összevont hálózati cím&gt;-et és &lt;Összevont maszk&gt;-ot.</w:t>
      </w:r>
    </w:p>
    <w:p w14:paraId="36F1E736" w14:textId="77777777" w:rsidR="00440795" w:rsidRDefault="00440795">
      <w:pPr>
        <w:pStyle w:val="ListParagraph"/>
        <w:numPr>
          <w:ilvl w:val="0"/>
          <w:numId w:val="258"/>
        </w:numPr>
        <w:rPr>
          <w:lang w:val="hu-HU"/>
        </w:rPr>
      </w:pPr>
      <w:r w:rsidRPr="002444AC">
        <w:rPr>
          <w:lang w:val="hu-HU"/>
        </w:rPr>
        <w:t>Parancs: ip route &lt;Összevont hálózati cím&gt; &lt;Összevont maszk&gt; &lt;Következő ugrás címe&gt;</w:t>
      </w:r>
    </w:p>
    <w:p w14:paraId="793FDB2E" w14:textId="77777777" w:rsidR="00440795" w:rsidRPr="002444AC" w:rsidRDefault="00440795" w:rsidP="00440795">
      <w:pPr>
        <w:pStyle w:val="Alcm1"/>
        <w:rPr>
          <w:lang w:val="hu-HU"/>
        </w:rPr>
      </w:pPr>
      <w:r>
        <w:rPr>
          <w:lang w:val="hu-HU"/>
        </w:rPr>
        <w:t>Show parancs</w:t>
      </w:r>
    </w:p>
    <w:p w14:paraId="21C86860" w14:textId="77777777" w:rsidR="00440795" w:rsidRDefault="00440795" w:rsidP="00440795"/>
    <w:p w14:paraId="2058FDAC" w14:textId="77777777" w:rsidR="00440795" w:rsidRPr="0055391F" w:rsidRDefault="00440795">
      <w:pPr>
        <w:pStyle w:val="ListParagraph"/>
        <w:numPr>
          <w:ilvl w:val="0"/>
          <w:numId w:val="259"/>
        </w:numPr>
      </w:pPr>
      <w:r w:rsidRPr="002444AC">
        <w:t xml:space="preserve">&lt;show </w:t>
      </w:r>
      <w:proofErr w:type="spellStart"/>
      <w:r w:rsidRPr="002444AC">
        <w:t>ip</w:t>
      </w:r>
      <w:proofErr w:type="spellEnd"/>
      <w:r w:rsidRPr="002444AC">
        <w:t xml:space="preserve"> route&gt; – A routing </w:t>
      </w:r>
      <w:proofErr w:type="spellStart"/>
      <w:r w:rsidRPr="002444AC">
        <w:t>tábla</w:t>
      </w:r>
      <w:proofErr w:type="spellEnd"/>
      <w:r w:rsidRPr="002444AC">
        <w:t xml:space="preserve"> </w:t>
      </w:r>
      <w:proofErr w:type="spellStart"/>
      <w:r w:rsidRPr="002444AC">
        <w:t>tartalma</w:t>
      </w:r>
      <w:proofErr w:type="spellEnd"/>
      <w:r w:rsidRPr="002444AC">
        <w:t xml:space="preserve"> (S = </w:t>
      </w:r>
      <w:proofErr w:type="spellStart"/>
      <w:r w:rsidRPr="002444AC">
        <w:t>Statikus</w:t>
      </w:r>
      <w:proofErr w:type="spellEnd"/>
      <w:r w:rsidRPr="002444AC">
        <w:t>)</w:t>
      </w:r>
    </w:p>
    <w:p w14:paraId="11087E50" w14:textId="77777777" w:rsidR="00440795" w:rsidRDefault="00440795" w:rsidP="00440795">
      <w:pPr>
        <w:pStyle w:val="Heading2"/>
      </w:pPr>
      <w:proofErr w:type="spellStart"/>
      <w:r w:rsidRPr="00AD252C">
        <w:t>Dinamikus</w:t>
      </w:r>
      <w:proofErr w:type="spellEnd"/>
      <w:r w:rsidRPr="00AD252C">
        <w:t xml:space="preserve"> </w:t>
      </w:r>
      <w:proofErr w:type="spellStart"/>
      <w:r w:rsidRPr="00AD252C">
        <w:t>forgalomirányítási</w:t>
      </w:r>
      <w:proofErr w:type="spellEnd"/>
      <w:r w:rsidRPr="00AD252C">
        <w:t xml:space="preserve"> </w:t>
      </w:r>
      <w:proofErr w:type="spellStart"/>
      <w:r w:rsidRPr="00AD252C">
        <w:t>ismeretek</w:t>
      </w:r>
      <w:proofErr w:type="spellEnd"/>
    </w:p>
    <w:p w14:paraId="0DE279D7" w14:textId="77777777" w:rsidR="00440795" w:rsidRDefault="00440795" w:rsidP="00440795"/>
    <w:p w14:paraId="4468D81D" w14:textId="77777777" w:rsidR="00440795" w:rsidRPr="002444AC" w:rsidRDefault="00440795" w:rsidP="00440795">
      <w:pPr>
        <w:pStyle w:val="Alcm1"/>
        <w:rPr>
          <w:lang w:val="hu-HU"/>
        </w:rPr>
      </w:pPr>
      <w:r w:rsidRPr="002444AC">
        <w:rPr>
          <w:lang w:val="hu-HU"/>
        </w:rPr>
        <w:t>OSPF (Dinamikus forgalomirányítás)</w:t>
      </w:r>
    </w:p>
    <w:p w14:paraId="0537B46B" w14:textId="77777777" w:rsidR="00440795" w:rsidRPr="002444AC" w:rsidRDefault="00440795" w:rsidP="00440795">
      <w:pPr>
        <w:rPr>
          <w:lang w:val="hu-HU"/>
        </w:rPr>
      </w:pPr>
      <w:r w:rsidRPr="002444AC">
        <w:rPr>
          <w:lang w:val="hu-HU"/>
        </w:rPr>
        <w:t>Automatikusan építi fel a routing táblát a szomszédos routerektől kapott adatok alapján.</w:t>
      </w:r>
    </w:p>
    <w:p w14:paraId="45112538" w14:textId="77777777" w:rsidR="00440795" w:rsidRPr="002444AC" w:rsidRDefault="00440795" w:rsidP="00440795">
      <w:pPr>
        <w:pStyle w:val="Al-alcm"/>
        <w:rPr>
          <w:lang w:val="hu-HU"/>
        </w:rPr>
      </w:pPr>
      <w:r w:rsidRPr="002444AC">
        <w:rPr>
          <w:lang w:val="hu-HU"/>
        </w:rPr>
        <w:t>Alapbeállítások:</w:t>
      </w:r>
    </w:p>
    <w:p w14:paraId="3DCD9F99" w14:textId="77777777" w:rsidR="00440795" w:rsidRPr="002444AC" w:rsidRDefault="00440795">
      <w:pPr>
        <w:pStyle w:val="ListParagraph"/>
        <w:numPr>
          <w:ilvl w:val="0"/>
          <w:numId w:val="259"/>
        </w:numPr>
        <w:rPr>
          <w:lang w:val="hu-HU"/>
        </w:rPr>
      </w:pPr>
      <w:r w:rsidRPr="002444AC">
        <w:rPr>
          <w:lang w:val="hu-HU"/>
        </w:rPr>
        <w:t>Folyamat indítása: router ospf &lt;Folyamatazonosító szám&gt;</w:t>
      </w:r>
    </w:p>
    <w:p w14:paraId="14708AA6" w14:textId="77777777" w:rsidR="00440795" w:rsidRPr="002444AC" w:rsidRDefault="00440795">
      <w:pPr>
        <w:pStyle w:val="ListParagraph"/>
        <w:numPr>
          <w:ilvl w:val="0"/>
          <w:numId w:val="259"/>
        </w:numPr>
        <w:rPr>
          <w:lang w:val="hu-HU"/>
        </w:rPr>
      </w:pPr>
      <w:r w:rsidRPr="002444AC">
        <w:rPr>
          <w:lang w:val="hu-HU"/>
        </w:rPr>
        <w:t>Router azonosító: router-id &lt;Egyedi azonosító&gt;</w:t>
      </w:r>
    </w:p>
    <w:p w14:paraId="3C83C285" w14:textId="77777777" w:rsidR="00440795" w:rsidRPr="002444AC" w:rsidRDefault="00440795">
      <w:pPr>
        <w:pStyle w:val="ListParagraph"/>
        <w:numPr>
          <w:ilvl w:val="0"/>
          <w:numId w:val="259"/>
        </w:numPr>
        <w:rPr>
          <w:lang w:val="hu-HU"/>
        </w:rPr>
      </w:pPr>
      <w:r w:rsidRPr="002444AC">
        <w:rPr>
          <w:lang w:val="hu-HU"/>
        </w:rPr>
        <w:t>Hálózatok hozzáadása: network &lt;Hálózati cím&gt; &lt;Wildcard maszk&gt; area &lt;Terület azonosító&gt;</w:t>
      </w:r>
    </w:p>
    <w:p w14:paraId="25CA3558" w14:textId="77777777" w:rsidR="00440795" w:rsidRPr="002444AC" w:rsidRDefault="00440795">
      <w:pPr>
        <w:pStyle w:val="ListParagraph"/>
        <w:numPr>
          <w:ilvl w:val="0"/>
          <w:numId w:val="259"/>
        </w:numPr>
        <w:rPr>
          <w:lang w:val="hu-HU"/>
        </w:rPr>
      </w:pPr>
      <w:r w:rsidRPr="002444AC">
        <w:rPr>
          <w:lang w:val="hu-HU"/>
        </w:rPr>
        <w:lastRenderedPageBreak/>
        <w:t>Hirdetés tiltása kliens oldali porton: passive-interface &lt;Interfész neve&gt;</w:t>
      </w:r>
    </w:p>
    <w:p w14:paraId="596D4051" w14:textId="77777777" w:rsidR="00440795" w:rsidRPr="002444AC" w:rsidRDefault="00440795" w:rsidP="00440795">
      <w:pPr>
        <w:pStyle w:val="Al-alcm"/>
        <w:rPr>
          <w:lang w:val="hu-HU"/>
        </w:rPr>
      </w:pPr>
      <w:r w:rsidRPr="002444AC">
        <w:rPr>
          <w:lang w:val="hu-HU"/>
        </w:rPr>
        <w:t>Hitelesítés (Biztonság):</w:t>
      </w:r>
    </w:p>
    <w:p w14:paraId="4F494AFA" w14:textId="77777777" w:rsidR="00440795" w:rsidRPr="002444AC" w:rsidRDefault="00440795" w:rsidP="00440795">
      <w:pPr>
        <w:rPr>
          <w:lang w:val="hu-HU"/>
        </w:rPr>
      </w:pPr>
      <w:r w:rsidRPr="002444AC">
        <w:rPr>
          <w:lang w:val="hu-HU"/>
        </w:rPr>
        <w:t>A parancsokat az adott interfészen belül kell kiadni:</w:t>
      </w:r>
    </w:p>
    <w:p w14:paraId="49CE33B5" w14:textId="77777777" w:rsidR="00440795" w:rsidRPr="002444AC" w:rsidRDefault="00440795">
      <w:pPr>
        <w:pStyle w:val="ListParagraph"/>
        <w:numPr>
          <w:ilvl w:val="0"/>
          <w:numId w:val="262"/>
        </w:numPr>
      </w:pPr>
      <w:r w:rsidRPr="002444AC">
        <w:t>interface &lt;</w:t>
      </w:r>
      <w:proofErr w:type="spellStart"/>
      <w:r w:rsidRPr="002444AC">
        <w:t>Interfész</w:t>
      </w:r>
      <w:proofErr w:type="spellEnd"/>
      <w:r w:rsidRPr="002444AC">
        <w:t xml:space="preserve"> neve&gt;</w:t>
      </w:r>
    </w:p>
    <w:p w14:paraId="06A28D42" w14:textId="77777777" w:rsidR="00440795" w:rsidRPr="002444AC" w:rsidRDefault="00440795">
      <w:pPr>
        <w:pStyle w:val="ListParagraph"/>
        <w:numPr>
          <w:ilvl w:val="0"/>
          <w:numId w:val="262"/>
        </w:numPr>
      </w:pPr>
      <w:proofErr w:type="spellStart"/>
      <w:r w:rsidRPr="002444AC">
        <w:t>ip</w:t>
      </w:r>
      <w:proofErr w:type="spellEnd"/>
      <w:r w:rsidRPr="002444AC">
        <w:t xml:space="preserve"> </w:t>
      </w:r>
      <w:proofErr w:type="spellStart"/>
      <w:r w:rsidRPr="002444AC">
        <w:t>ospf</w:t>
      </w:r>
      <w:proofErr w:type="spellEnd"/>
      <w:r w:rsidRPr="002444AC">
        <w:t xml:space="preserve"> message-digest-key &lt;</w:t>
      </w:r>
      <w:proofErr w:type="spellStart"/>
      <w:r w:rsidRPr="002444AC">
        <w:t>Kulcs</w:t>
      </w:r>
      <w:proofErr w:type="spellEnd"/>
      <w:r w:rsidRPr="002444AC">
        <w:t xml:space="preserve"> </w:t>
      </w:r>
      <w:proofErr w:type="spellStart"/>
      <w:r w:rsidRPr="002444AC">
        <w:t>száma</w:t>
      </w:r>
      <w:proofErr w:type="spellEnd"/>
      <w:r w:rsidRPr="002444AC">
        <w:t>&gt; md5 &lt;</w:t>
      </w:r>
      <w:proofErr w:type="spellStart"/>
      <w:r w:rsidRPr="002444AC">
        <w:t>Jelszó</w:t>
      </w:r>
      <w:proofErr w:type="spellEnd"/>
      <w:r w:rsidRPr="002444AC">
        <w:t>&gt;</w:t>
      </w:r>
    </w:p>
    <w:p w14:paraId="2511E309" w14:textId="77777777" w:rsidR="00440795" w:rsidRPr="002444AC" w:rsidRDefault="00440795">
      <w:pPr>
        <w:pStyle w:val="ListParagraph"/>
        <w:numPr>
          <w:ilvl w:val="0"/>
          <w:numId w:val="262"/>
        </w:numPr>
      </w:pPr>
      <w:proofErr w:type="spellStart"/>
      <w:r w:rsidRPr="002444AC">
        <w:t>ip</w:t>
      </w:r>
      <w:proofErr w:type="spellEnd"/>
      <w:r w:rsidRPr="002444AC">
        <w:t xml:space="preserve"> </w:t>
      </w:r>
      <w:proofErr w:type="spellStart"/>
      <w:r w:rsidRPr="002444AC">
        <w:t>ospf</w:t>
      </w:r>
      <w:proofErr w:type="spellEnd"/>
      <w:r w:rsidRPr="002444AC">
        <w:t xml:space="preserve"> authentication message-digest</w:t>
      </w:r>
    </w:p>
    <w:p w14:paraId="3A3FA3BE" w14:textId="77777777" w:rsidR="00440795" w:rsidRDefault="00440795" w:rsidP="00440795">
      <w:pPr>
        <w:rPr>
          <w:lang w:val="hu-HU"/>
        </w:rPr>
      </w:pPr>
    </w:p>
    <w:p w14:paraId="367970D6" w14:textId="77777777" w:rsidR="00440795" w:rsidRPr="002444AC" w:rsidRDefault="00440795" w:rsidP="00440795">
      <w:pPr>
        <w:pStyle w:val="Al-alcm"/>
        <w:rPr>
          <w:lang w:val="hu-HU"/>
        </w:rPr>
      </w:pPr>
      <w:r w:rsidRPr="002444AC">
        <w:rPr>
          <w:lang w:val="hu-HU"/>
        </w:rPr>
        <w:t>Időzítők beállítása:</w:t>
      </w:r>
    </w:p>
    <w:p w14:paraId="6BEAA026" w14:textId="77777777" w:rsidR="00440795" w:rsidRPr="002444AC" w:rsidRDefault="00440795" w:rsidP="00440795">
      <w:pPr>
        <w:rPr>
          <w:lang w:val="hu-HU"/>
        </w:rPr>
      </w:pPr>
      <w:r w:rsidRPr="002444AC">
        <w:rPr>
          <w:lang w:val="hu-HU"/>
        </w:rPr>
        <w:t>Az időzítőket közvetlenül az interfészen állítjuk be.</w:t>
      </w:r>
    </w:p>
    <w:p w14:paraId="230ECCEA" w14:textId="77777777" w:rsidR="00440795" w:rsidRPr="002444AC" w:rsidRDefault="00440795">
      <w:pPr>
        <w:numPr>
          <w:ilvl w:val="0"/>
          <w:numId w:val="260"/>
        </w:numPr>
        <w:rPr>
          <w:lang w:val="hu-HU"/>
        </w:rPr>
      </w:pPr>
      <w:r w:rsidRPr="002444AC">
        <w:rPr>
          <w:lang w:val="hu-HU"/>
        </w:rPr>
        <w:t>Szabály 1 (Match): A két szomszédos router értékeinek meg kell egyeznie.</w:t>
      </w:r>
    </w:p>
    <w:p w14:paraId="09D7F145" w14:textId="77777777" w:rsidR="00440795" w:rsidRPr="002444AC" w:rsidRDefault="00440795">
      <w:pPr>
        <w:numPr>
          <w:ilvl w:val="0"/>
          <w:numId w:val="260"/>
        </w:numPr>
        <w:rPr>
          <w:lang w:val="hu-HU"/>
        </w:rPr>
      </w:pPr>
      <w:r w:rsidRPr="002444AC">
        <w:rPr>
          <w:lang w:val="hu-HU"/>
        </w:rPr>
        <w:t xml:space="preserve">Szabály 2 (Arány): A Dead időzítő a Hello időzítő négyszerese (4 </w:t>
      </w:r>
      <w:r>
        <w:rPr>
          <w:lang w:val="hu-HU"/>
        </w:rPr>
        <w:t>X</w:t>
      </w:r>
      <w:r w:rsidRPr="002444AC">
        <w:rPr>
          <w:lang w:val="hu-HU"/>
        </w:rPr>
        <w:t>).</w:t>
      </w:r>
    </w:p>
    <w:p w14:paraId="3C4FA9C0" w14:textId="77777777" w:rsidR="00440795" w:rsidRPr="002444AC" w:rsidRDefault="00440795" w:rsidP="00440795">
      <w:pPr>
        <w:ind w:firstLine="360"/>
        <w:rPr>
          <w:i/>
          <w:iCs/>
          <w:lang w:val="hu-HU"/>
        </w:rPr>
      </w:pPr>
      <w:r w:rsidRPr="002444AC">
        <w:rPr>
          <w:i/>
          <w:iCs/>
          <w:lang w:val="hu-HU"/>
        </w:rPr>
        <w:t>Parancsok:</w:t>
      </w:r>
    </w:p>
    <w:p w14:paraId="573001BE" w14:textId="77777777" w:rsidR="00440795" w:rsidRPr="002444AC" w:rsidRDefault="00440795">
      <w:pPr>
        <w:pStyle w:val="ListParagraph"/>
        <w:numPr>
          <w:ilvl w:val="0"/>
          <w:numId w:val="261"/>
        </w:numPr>
        <w:rPr>
          <w:lang w:val="hu-HU"/>
        </w:rPr>
      </w:pPr>
      <w:r w:rsidRPr="002444AC">
        <w:rPr>
          <w:lang w:val="hu-HU"/>
        </w:rPr>
        <w:t>interface &lt;Interfész neve&gt;</w:t>
      </w:r>
    </w:p>
    <w:p w14:paraId="67BFAB71" w14:textId="77777777" w:rsidR="00440795" w:rsidRPr="002444AC" w:rsidRDefault="00440795">
      <w:pPr>
        <w:pStyle w:val="ListParagraph"/>
        <w:numPr>
          <w:ilvl w:val="0"/>
          <w:numId w:val="261"/>
        </w:numPr>
        <w:rPr>
          <w:lang w:val="hu-HU"/>
        </w:rPr>
      </w:pPr>
      <w:r w:rsidRPr="002444AC">
        <w:rPr>
          <w:lang w:val="hu-HU"/>
        </w:rPr>
        <w:t>ip ospf hello-interval &lt;Másodpercek száma&gt;</w:t>
      </w:r>
    </w:p>
    <w:p w14:paraId="3F20EA96" w14:textId="77777777" w:rsidR="00440795" w:rsidRDefault="00440795">
      <w:pPr>
        <w:pStyle w:val="ListParagraph"/>
        <w:numPr>
          <w:ilvl w:val="0"/>
          <w:numId w:val="261"/>
        </w:numPr>
        <w:rPr>
          <w:lang w:val="hu-HU"/>
        </w:rPr>
      </w:pPr>
      <w:r w:rsidRPr="002444AC">
        <w:rPr>
          <w:lang w:val="hu-HU"/>
        </w:rPr>
        <w:t>ip ospf dead-interval &lt;Másodpercek száma&gt;</w:t>
      </w:r>
    </w:p>
    <w:p w14:paraId="6CD462D8" w14:textId="77777777" w:rsidR="00440795" w:rsidRPr="002444AC" w:rsidRDefault="00440795" w:rsidP="00440795">
      <w:pPr>
        <w:pStyle w:val="Alcm1"/>
        <w:rPr>
          <w:lang w:val="hu-HU"/>
        </w:rPr>
      </w:pPr>
      <w:r>
        <w:rPr>
          <w:lang w:val="hu-HU"/>
        </w:rPr>
        <w:t>Show</w:t>
      </w:r>
      <w:r w:rsidRPr="002444AC">
        <w:rPr>
          <w:lang w:val="hu-HU"/>
        </w:rPr>
        <w:t xml:space="preserve"> parancsok (Privilegizált mód):</w:t>
      </w:r>
    </w:p>
    <w:p w14:paraId="2AE0D6F4" w14:textId="77777777" w:rsidR="00440795" w:rsidRPr="002444AC" w:rsidRDefault="00440795">
      <w:pPr>
        <w:numPr>
          <w:ilvl w:val="0"/>
          <w:numId w:val="263"/>
        </w:numPr>
        <w:rPr>
          <w:lang w:val="hu-HU"/>
        </w:rPr>
      </w:pPr>
      <w:r w:rsidRPr="002444AC">
        <w:rPr>
          <w:lang w:val="hu-HU"/>
        </w:rPr>
        <w:t>&lt;show ip route&gt; – A routing tábla tartalma (O = OSPF).</w:t>
      </w:r>
    </w:p>
    <w:p w14:paraId="0EA32A6E" w14:textId="77777777" w:rsidR="00440795" w:rsidRPr="002444AC" w:rsidRDefault="00440795">
      <w:pPr>
        <w:numPr>
          <w:ilvl w:val="0"/>
          <w:numId w:val="263"/>
        </w:numPr>
        <w:rPr>
          <w:lang w:val="hu-HU"/>
        </w:rPr>
      </w:pPr>
      <w:r w:rsidRPr="002444AC">
        <w:rPr>
          <w:lang w:val="hu-HU"/>
        </w:rPr>
        <w:t>&lt;show ip ospf neighbor&gt; – Szomszédsági kapcsolatok állapota.</w:t>
      </w:r>
    </w:p>
    <w:p w14:paraId="249F84FF" w14:textId="77777777" w:rsidR="00440795" w:rsidRPr="002444AC" w:rsidRDefault="00440795">
      <w:pPr>
        <w:numPr>
          <w:ilvl w:val="0"/>
          <w:numId w:val="263"/>
        </w:numPr>
        <w:rPr>
          <w:lang w:val="hu-HU"/>
        </w:rPr>
      </w:pPr>
      <w:r w:rsidRPr="002444AC">
        <w:rPr>
          <w:lang w:val="hu-HU"/>
        </w:rPr>
        <w:t>&lt;show ip ospf interface &lt;Interfész neve&gt;&gt; – Időzítők és hitelesítés paramétereinek ellenőrzése.</w:t>
      </w:r>
    </w:p>
    <w:p w14:paraId="16BDE59C" w14:textId="77777777" w:rsidR="00440795" w:rsidRPr="002444AC" w:rsidRDefault="00440795" w:rsidP="00440795">
      <w:pPr>
        <w:rPr>
          <w:lang w:val="hu-HU"/>
        </w:rPr>
      </w:pPr>
    </w:p>
    <w:p w14:paraId="0E1E4347" w14:textId="77777777" w:rsidR="00440795" w:rsidRPr="0055391F" w:rsidRDefault="00440795" w:rsidP="00440795"/>
    <w:p w14:paraId="3A07B7B6" w14:textId="77777777" w:rsidR="00440795" w:rsidRDefault="00440795" w:rsidP="00440795">
      <w:pPr>
        <w:pStyle w:val="Heading2"/>
      </w:pPr>
      <w:proofErr w:type="spellStart"/>
      <w:r w:rsidRPr="0055391F">
        <w:t>Hálózatbiztonság</w:t>
      </w:r>
      <w:proofErr w:type="spellEnd"/>
    </w:p>
    <w:p w14:paraId="551F8E71" w14:textId="77777777" w:rsidR="00440795" w:rsidRDefault="00440795" w:rsidP="00440795">
      <w:pPr>
        <w:rPr>
          <w:lang w:val="hu-HU"/>
        </w:rPr>
      </w:pPr>
    </w:p>
    <w:p w14:paraId="36A87046" w14:textId="77777777" w:rsidR="00440795" w:rsidRPr="008B2D54" w:rsidRDefault="00440795" w:rsidP="00440795">
      <w:pPr>
        <w:pStyle w:val="Alcm1"/>
        <w:rPr>
          <w:lang w:val="hu-HU"/>
        </w:rPr>
      </w:pPr>
      <w:r w:rsidRPr="008B2D54">
        <w:rPr>
          <w:lang w:val="hu-HU"/>
        </w:rPr>
        <w:t>ZPF (Zone-Based Policy Firewall) – Zónaalapú tűzfal</w:t>
      </w:r>
    </w:p>
    <w:p w14:paraId="76E8047E" w14:textId="77777777" w:rsidR="00440795" w:rsidRPr="008B2D54" w:rsidRDefault="00440795" w:rsidP="00440795">
      <w:pPr>
        <w:rPr>
          <w:lang w:val="hu-HU"/>
        </w:rPr>
      </w:pPr>
      <w:r w:rsidRPr="008B2D54">
        <w:rPr>
          <w:lang w:val="hu-HU"/>
        </w:rPr>
        <w:t>Nem interfészekre, hanem logikai zónákra és a köztük lévő kapcsolatokra (zónapárokra) építünk szabályokat.</w:t>
      </w:r>
    </w:p>
    <w:p w14:paraId="3E015886" w14:textId="77777777" w:rsidR="00440795" w:rsidRPr="008B2D54" w:rsidRDefault="00440795" w:rsidP="00440795">
      <w:pPr>
        <w:pStyle w:val="Al-alcm"/>
        <w:rPr>
          <w:lang w:val="hu-HU"/>
        </w:rPr>
      </w:pPr>
      <w:r w:rsidRPr="008B2D54">
        <w:rPr>
          <w:lang w:val="hu-HU"/>
        </w:rPr>
        <w:t>A ZPF felépítésének lépései (Hierarchia):</w:t>
      </w:r>
    </w:p>
    <w:p w14:paraId="54ADE52B" w14:textId="77777777" w:rsidR="00440795" w:rsidRPr="008B2D54" w:rsidRDefault="00440795">
      <w:pPr>
        <w:numPr>
          <w:ilvl w:val="0"/>
          <w:numId w:val="264"/>
        </w:numPr>
        <w:rPr>
          <w:i/>
          <w:iCs/>
          <w:lang w:val="hu-HU"/>
        </w:rPr>
      </w:pPr>
      <w:r w:rsidRPr="008B2D54">
        <w:rPr>
          <w:i/>
          <w:iCs/>
          <w:lang w:val="hu-HU"/>
        </w:rPr>
        <w:t>Zónák létrehozása (Zones):</w:t>
      </w:r>
    </w:p>
    <w:p w14:paraId="2E3D9051" w14:textId="77777777" w:rsidR="00440795" w:rsidRPr="008B2D54" w:rsidRDefault="00440795">
      <w:pPr>
        <w:pStyle w:val="ListParagraph"/>
        <w:numPr>
          <w:ilvl w:val="0"/>
          <w:numId w:val="267"/>
        </w:numPr>
        <w:rPr>
          <w:lang w:val="hu-HU"/>
        </w:rPr>
      </w:pPr>
      <w:r w:rsidRPr="008B2D54">
        <w:rPr>
          <w:lang w:val="hu-HU"/>
        </w:rPr>
        <w:t>zone security &lt;Zóna neve&gt;</w:t>
      </w:r>
    </w:p>
    <w:p w14:paraId="0AD64A45" w14:textId="77777777" w:rsidR="00440795" w:rsidRPr="008B2D54" w:rsidRDefault="00440795">
      <w:pPr>
        <w:numPr>
          <w:ilvl w:val="0"/>
          <w:numId w:val="264"/>
        </w:numPr>
        <w:rPr>
          <w:i/>
          <w:iCs/>
          <w:lang w:val="hu-HU"/>
        </w:rPr>
      </w:pPr>
      <w:r w:rsidRPr="008B2D54">
        <w:rPr>
          <w:i/>
          <w:iCs/>
          <w:lang w:val="hu-HU"/>
        </w:rPr>
        <w:t>Forgalom osztályozása (Class-map): Itt válogatjuk ki, mit akarunk figyelni.</w:t>
      </w:r>
    </w:p>
    <w:p w14:paraId="59EC008C" w14:textId="77777777" w:rsidR="00440795" w:rsidRPr="008B2D54" w:rsidRDefault="00440795">
      <w:pPr>
        <w:pStyle w:val="ListParagraph"/>
        <w:numPr>
          <w:ilvl w:val="0"/>
          <w:numId w:val="267"/>
        </w:numPr>
        <w:rPr>
          <w:lang w:val="hu-HU"/>
        </w:rPr>
      </w:pPr>
      <w:r w:rsidRPr="008B2D54">
        <w:rPr>
          <w:lang w:val="hu-HU"/>
        </w:rPr>
        <w:t>class-map type inspect match-any &lt;Osztály neve&gt;</w:t>
      </w:r>
    </w:p>
    <w:p w14:paraId="4DDDDFA3" w14:textId="77777777" w:rsidR="00440795" w:rsidRPr="008B2D54" w:rsidRDefault="00440795">
      <w:pPr>
        <w:pStyle w:val="ListParagraph"/>
        <w:numPr>
          <w:ilvl w:val="0"/>
          <w:numId w:val="267"/>
        </w:numPr>
        <w:rPr>
          <w:lang w:val="hu-HU"/>
        </w:rPr>
      </w:pPr>
      <w:r w:rsidRPr="008B2D54">
        <w:rPr>
          <w:lang w:val="hu-HU"/>
        </w:rPr>
        <w:t>match protocol &lt;Protokoll neve&gt;</w:t>
      </w:r>
    </w:p>
    <w:p w14:paraId="53D955D1" w14:textId="77777777" w:rsidR="00440795" w:rsidRPr="008B2D54" w:rsidRDefault="00440795">
      <w:pPr>
        <w:numPr>
          <w:ilvl w:val="0"/>
          <w:numId w:val="264"/>
        </w:numPr>
        <w:rPr>
          <w:i/>
          <w:iCs/>
          <w:lang w:val="hu-HU"/>
        </w:rPr>
      </w:pPr>
      <w:r w:rsidRPr="008B2D54">
        <w:rPr>
          <w:i/>
          <w:iCs/>
          <w:lang w:val="hu-HU"/>
        </w:rPr>
        <w:t>Házirend meghatározása (Policy-map): Itt rendeljük hozzá a műveletet az</w:t>
      </w:r>
      <w:r w:rsidRPr="008B2D54">
        <w:rPr>
          <w:lang w:val="hu-HU"/>
        </w:rPr>
        <w:t xml:space="preserve"> </w:t>
      </w:r>
      <w:r w:rsidRPr="008B2D54">
        <w:rPr>
          <w:i/>
          <w:iCs/>
          <w:lang w:val="hu-HU"/>
        </w:rPr>
        <w:t>osztályhoz.</w:t>
      </w:r>
    </w:p>
    <w:p w14:paraId="53BE1874" w14:textId="77777777" w:rsidR="00440795" w:rsidRPr="008B2D54" w:rsidRDefault="00440795">
      <w:pPr>
        <w:pStyle w:val="ListParagraph"/>
        <w:numPr>
          <w:ilvl w:val="0"/>
          <w:numId w:val="268"/>
        </w:numPr>
        <w:rPr>
          <w:lang w:val="hu-HU"/>
        </w:rPr>
      </w:pPr>
      <w:r w:rsidRPr="008B2D54">
        <w:rPr>
          <w:lang w:val="hu-HU"/>
        </w:rPr>
        <w:t>policy-map type inspect &lt;Házirend neve&gt;</w:t>
      </w:r>
    </w:p>
    <w:p w14:paraId="3EBCF8B3" w14:textId="77777777" w:rsidR="00440795" w:rsidRPr="008B2D54" w:rsidRDefault="00440795">
      <w:pPr>
        <w:pStyle w:val="ListParagraph"/>
        <w:numPr>
          <w:ilvl w:val="0"/>
          <w:numId w:val="268"/>
        </w:numPr>
        <w:rPr>
          <w:lang w:val="hu-HU"/>
        </w:rPr>
      </w:pPr>
      <w:r w:rsidRPr="008B2D54">
        <w:rPr>
          <w:lang w:val="hu-HU"/>
        </w:rPr>
        <w:t>class type inspect &lt;Osztály neve&gt;</w:t>
      </w:r>
    </w:p>
    <w:p w14:paraId="729DCDB5" w14:textId="77777777" w:rsidR="00440795" w:rsidRPr="008B2D54" w:rsidRDefault="00440795">
      <w:pPr>
        <w:pStyle w:val="ListParagraph"/>
        <w:numPr>
          <w:ilvl w:val="0"/>
          <w:numId w:val="268"/>
        </w:numPr>
        <w:rPr>
          <w:lang w:val="hu-HU"/>
        </w:rPr>
      </w:pPr>
      <w:r w:rsidRPr="008B2D54">
        <w:rPr>
          <w:lang w:val="hu-HU"/>
        </w:rPr>
        <w:lastRenderedPageBreak/>
        <w:t>&lt;Művelet: inspect/drop/pass&gt; (Az inspect engedi vissza a válaszforgalmat).</w:t>
      </w:r>
    </w:p>
    <w:p w14:paraId="2AE97B10" w14:textId="77777777" w:rsidR="00440795" w:rsidRPr="008B2D54" w:rsidRDefault="00440795">
      <w:pPr>
        <w:numPr>
          <w:ilvl w:val="0"/>
          <w:numId w:val="264"/>
        </w:numPr>
        <w:rPr>
          <w:i/>
          <w:iCs/>
          <w:lang w:val="hu-HU"/>
        </w:rPr>
      </w:pPr>
      <w:r w:rsidRPr="008B2D54">
        <w:rPr>
          <w:i/>
          <w:iCs/>
          <w:lang w:val="hu-HU"/>
        </w:rPr>
        <w:t>Zónapár és Irány (Zone-pair): Összeköti a zónákat és ráteszi a szabályt.</w:t>
      </w:r>
    </w:p>
    <w:p w14:paraId="5A22D447" w14:textId="77777777" w:rsidR="00440795" w:rsidRPr="008B2D54" w:rsidRDefault="00440795">
      <w:pPr>
        <w:pStyle w:val="ListParagraph"/>
        <w:numPr>
          <w:ilvl w:val="0"/>
          <w:numId w:val="269"/>
        </w:numPr>
        <w:rPr>
          <w:lang w:val="hu-HU"/>
        </w:rPr>
      </w:pPr>
      <w:r w:rsidRPr="008B2D54">
        <w:rPr>
          <w:lang w:val="hu-HU"/>
        </w:rPr>
        <w:t>zone-pair security &lt;Pár neve&gt; source &lt;Forrás zóna&gt; destination &lt;Cél zóna&gt;</w:t>
      </w:r>
    </w:p>
    <w:p w14:paraId="05367BDE" w14:textId="77777777" w:rsidR="00440795" w:rsidRPr="008B2D54" w:rsidRDefault="00440795">
      <w:pPr>
        <w:pStyle w:val="ListParagraph"/>
        <w:numPr>
          <w:ilvl w:val="0"/>
          <w:numId w:val="269"/>
        </w:numPr>
        <w:rPr>
          <w:lang w:val="hu-HU"/>
        </w:rPr>
      </w:pPr>
      <w:r w:rsidRPr="008B2D54">
        <w:rPr>
          <w:lang w:val="hu-HU"/>
        </w:rPr>
        <w:t>service-policy type inspect &lt;Házirend neve&gt;</w:t>
      </w:r>
    </w:p>
    <w:p w14:paraId="163A9F7C" w14:textId="77777777" w:rsidR="00440795" w:rsidRPr="008B2D54" w:rsidRDefault="00440795">
      <w:pPr>
        <w:numPr>
          <w:ilvl w:val="0"/>
          <w:numId w:val="264"/>
        </w:numPr>
        <w:rPr>
          <w:i/>
          <w:iCs/>
          <w:lang w:val="hu-HU"/>
        </w:rPr>
      </w:pPr>
      <w:r w:rsidRPr="008B2D54">
        <w:rPr>
          <w:i/>
          <w:iCs/>
          <w:lang w:val="hu-HU"/>
        </w:rPr>
        <w:t>Interfészek hozzárendelése:</w:t>
      </w:r>
    </w:p>
    <w:p w14:paraId="6205157C" w14:textId="77777777" w:rsidR="00440795" w:rsidRPr="008B2D54" w:rsidRDefault="00440795">
      <w:pPr>
        <w:pStyle w:val="ListParagraph"/>
        <w:numPr>
          <w:ilvl w:val="0"/>
          <w:numId w:val="270"/>
        </w:numPr>
        <w:rPr>
          <w:lang w:val="hu-HU"/>
        </w:rPr>
      </w:pPr>
      <w:r w:rsidRPr="008B2D54">
        <w:rPr>
          <w:lang w:val="hu-HU"/>
        </w:rPr>
        <w:t>interface &lt;Interfész neve&gt;</w:t>
      </w:r>
    </w:p>
    <w:p w14:paraId="78163426" w14:textId="77777777" w:rsidR="00440795" w:rsidRPr="008B2D54" w:rsidRDefault="00440795">
      <w:pPr>
        <w:pStyle w:val="ListParagraph"/>
        <w:numPr>
          <w:ilvl w:val="0"/>
          <w:numId w:val="270"/>
        </w:numPr>
        <w:rPr>
          <w:lang w:val="hu-HU"/>
        </w:rPr>
      </w:pPr>
      <w:r w:rsidRPr="008B2D54">
        <w:rPr>
          <w:lang w:val="hu-HU"/>
        </w:rPr>
        <w:t>zone-member security &lt;Zóna neve&gt;</w:t>
      </w:r>
    </w:p>
    <w:p w14:paraId="06DB8A8C" w14:textId="77777777" w:rsidR="00440795" w:rsidRDefault="00440795" w:rsidP="00440795">
      <w:pPr>
        <w:rPr>
          <w:lang w:val="hu-HU"/>
        </w:rPr>
      </w:pPr>
    </w:p>
    <w:p w14:paraId="2F5ED056" w14:textId="77777777" w:rsidR="00440795" w:rsidRPr="008B2D54" w:rsidRDefault="00440795" w:rsidP="00440795">
      <w:pPr>
        <w:pStyle w:val="Alcm1"/>
        <w:rPr>
          <w:lang w:val="hu-HU"/>
        </w:rPr>
      </w:pPr>
      <w:r w:rsidRPr="008B2D54">
        <w:rPr>
          <w:lang w:val="hu-HU"/>
        </w:rPr>
        <w:t>Cisco ASA (Adaptive Security Appliance) – Dedikált tűzfal</w:t>
      </w:r>
    </w:p>
    <w:p w14:paraId="636B44EA" w14:textId="77777777" w:rsidR="00440795" w:rsidRPr="008B2D54" w:rsidRDefault="00440795" w:rsidP="00440795">
      <w:pPr>
        <w:rPr>
          <w:lang w:val="hu-HU"/>
        </w:rPr>
      </w:pPr>
      <w:r w:rsidRPr="008B2D54">
        <w:rPr>
          <w:lang w:val="hu-HU"/>
        </w:rPr>
        <w:t>Önálló hardveres eszköz, amely biztonsági szinteket használ a forgalom kezeléséhez.</w:t>
      </w:r>
    </w:p>
    <w:p w14:paraId="253F9E66" w14:textId="77777777" w:rsidR="00440795" w:rsidRPr="008B2D54" w:rsidRDefault="00440795">
      <w:pPr>
        <w:numPr>
          <w:ilvl w:val="0"/>
          <w:numId w:val="265"/>
        </w:numPr>
        <w:rPr>
          <w:lang w:val="hu-HU"/>
        </w:rPr>
      </w:pPr>
      <w:r w:rsidRPr="008B2D54">
        <w:rPr>
          <w:lang w:val="hu-HU"/>
        </w:rPr>
        <w:t>Security Level: Egy szám &lt;0-100&gt; között.</w:t>
      </w:r>
    </w:p>
    <w:p w14:paraId="14AC7D48" w14:textId="77777777" w:rsidR="00440795" w:rsidRPr="008B2D54" w:rsidRDefault="00440795">
      <w:pPr>
        <w:numPr>
          <w:ilvl w:val="1"/>
          <w:numId w:val="265"/>
        </w:numPr>
        <w:rPr>
          <w:lang w:val="hu-HU"/>
        </w:rPr>
      </w:pPr>
      <w:r w:rsidRPr="008B2D54">
        <w:rPr>
          <w:lang w:val="hu-HU"/>
        </w:rPr>
        <w:t>A magasabb szintről (&lt;Inside&gt;) az alacsonyabb szintre (&lt;Outside&gt;) a forgalom alapból átmegy.</w:t>
      </w:r>
    </w:p>
    <w:p w14:paraId="384EFEE9" w14:textId="77777777" w:rsidR="00440795" w:rsidRPr="008B2D54" w:rsidRDefault="00440795">
      <w:pPr>
        <w:numPr>
          <w:ilvl w:val="1"/>
          <w:numId w:val="265"/>
        </w:numPr>
        <w:rPr>
          <w:lang w:val="hu-HU"/>
        </w:rPr>
      </w:pPr>
      <w:r w:rsidRPr="008B2D54">
        <w:rPr>
          <w:lang w:val="hu-HU"/>
        </w:rPr>
        <w:t>Alacsonyabb szintről magasabbra csak &lt;ACL&gt; segítségével mehet.</w:t>
      </w:r>
    </w:p>
    <w:p w14:paraId="4995FC9F" w14:textId="77777777" w:rsidR="00440795" w:rsidRPr="008B2D54" w:rsidRDefault="00440795">
      <w:pPr>
        <w:numPr>
          <w:ilvl w:val="0"/>
          <w:numId w:val="265"/>
        </w:numPr>
        <w:rPr>
          <w:lang w:val="hu-HU"/>
        </w:rPr>
      </w:pPr>
      <w:r w:rsidRPr="008B2D54">
        <w:rPr>
          <w:lang w:val="hu-HU"/>
        </w:rPr>
        <w:t>Működési alapok:</w:t>
      </w:r>
    </w:p>
    <w:p w14:paraId="1A0940A6" w14:textId="77777777" w:rsidR="00440795" w:rsidRPr="008B2D54" w:rsidRDefault="00440795">
      <w:pPr>
        <w:pStyle w:val="ListParagraph"/>
        <w:numPr>
          <w:ilvl w:val="2"/>
          <w:numId w:val="265"/>
        </w:numPr>
        <w:rPr>
          <w:lang w:val="hu-HU"/>
        </w:rPr>
      </w:pPr>
      <w:r w:rsidRPr="008B2D54">
        <w:rPr>
          <w:lang w:val="hu-HU"/>
        </w:rPr>
        <w:t>interface &lt;Interfész neve&gt;</w:t>
      </w:r>
    </w:p>
    <w:p w14:paraId="7001CE75" w14:textId="77777777" w:rsidR="00440795" w:rsidRPr="008B2D54" w:rsidRDefault="00440795">
      <w:pPr>
        <w:pStyle w:val="ListParagraph"/>
        <w:numPr>
          <w:ilvl w:val="2"/>
          <w:numId w:val="265"/>
        </w:numPr>
        <w:rPr>
          <w:lang w:val="hu-HU"/>
        </w:rPr>
      </w:pPr>
      <w:r w:rsidRPr="008B2D54">
        <w:rPr>
          <w:lang w:val="hu-HU"/>
        </w:rPr>
        <w:t>nameif &lt;Név: inside/outside/dmz&gt;</w:t>
      </w:r>
    </w:p>
    <w:p w14:paraId="105A5A83" w14:textId="77777777" w:rsidR="00440795" w:rsidRPr="008B2D54" w:rsidRDefault="00440795">
      <w:pPr>
        <w:pStyle w:val="ListParagraph"/>
        <w:numPr>
          <w:ilvl w:val="2"/>
          <w:numId w:val="265"/>
        </w:numPr>
        <w:rPr>
          <w:lang w:val="hu-HU"/>
        </w:rPr>
      </w:pPr>
      <w:r w:rsidRPr="008B2D54">
        <w:rPr>
          <w:lang w:val="hu-HU"/>
        </w:rPr>
        <w:t>security-level &lt;Számérték&gt;</w:t>
      </w:r>
    </w:p>
    <w:p w14:paraId="754F1EBD" w14:textId="77777777" w:rsidR="00440795" w:rsidRPr="008B2D54" w:rsidRDefault="00440795">
      <w:pPr>
        <w:pStyle w:val="ListParagraph"/>
        <w:numPr>
          <w:ilvl w:val="2"/>
          <w:numId w:val="265"/>
        </w:numPr>
        <w:rPr>
          <w:lang w:val="hu-HU"/>
        </w:rPr>
      </w:pPr>
      <w:r w:rsidRPr="008B2D54">
        <w:rPr>
          <w:lang w:val="hu-HU"/>
        </w:rPr>
        <w:t>ip address &lt;IP cím&gt; &lt;Maszk&gt;</w:t>
      </w:r>
    </w:p>
    <w:p w14:paraId="775B3FFA" w14:textId="77777777" w:rsidR="00440795" w:rsidRPr="008B2D54" w:rsidRDefault="00440795" w:rsidP="00440795">
      <w:pPr>
        <w:rPr>
          <w:lang w:val="hu-HU"/>
        </w:rPr>
      </w:pPr>
    </w:p>
    <w:p w14:paraId="02B25BD3" w14:textId="77777777" w:rsidR="00440795" w:rsidRPr="008B2D54" w:rsidRDefault="00440795" w:rsidP="00440795">
      <w:pPr>
        <w:rPr>
          <w:lang w:val="hu-HU"/>
        </w:rPr>
      </w:pPr>
      <w:r w:rsidRPr="008B2D54">
        <w:rPr>
          <w:lang w:val="hu-HU"/>
        </w:rPr>
        <w:t>Ellenőrző parancsok (Privilegizált mód):</w:t>
      </w:r>
    </w:p>
    <w:p w14:paraId="0F7966D3" w14:textId="77777777" w:rsidR="00440795" w:rsidRPr="008B2D54" w:rsidRDefault="00440795">
      <w:pPr>
        <w:numPr>
          <w:ilvl w:val="0"/>
          <w:numId w:val="266"/>
        </w:numPr>
        <w:rPr>
          <w:lang w:val="hu-HU"/>
        </w:rPr>
      </w:pPr>
      <w:r w:rsidRPr="008B2D54">
        <w:rPr>
          <w:lang w:val="hu-HU"/>
        </w:rPr>
        <w:t>ACL: &lt;show access-lists&gt;</w:t>
      </w:r>
    </w:p>
    <w:p w14:paraId="3F6A76D6" w14:textId="77777777" w:rsidR="00440795" w:rsidRPr="008B2D54" w:rsidRDefault="00440795">
      <w:pPr>
        <w:numPr>
          <w:ilvl w:val="0"/>
          <w:numId w:val="266"/>
        </w:numPr>
        <w:rPr>
          <w:lang w:val="hu-HU"/>
        </w:rPr>
      </w:pPr>
      <w:r w:rsidRPr="008B2D54">
        <w:rPr>
          <w:lang w:val="hu-HU"/>
        </w:rPr>
        <w:t>ZPF: &lt;show zone-pair security&gt; és &lt;show policy-map type inspect zone-pair&gt;</w:t>
      </w:r>
    </w:p>
    <w:p w14:paraId="725DB37A" w14:textId="77777777" w:rsidR="00440795" w:rsidRPr="008B2D54" w:rsidRDefault="00440795">
      <w:pPr>
        <w:numPr>
          <w:ilvl w:val="0"/>
          <w:numId w:val="266"/>
        </w:numPr>
        <w:rPr>
          <w:lang w:val="hu-HU"/>
        </w:rPr>
      </w:pPr>
      <w:r w:rsidRPr="008B2D54">
        <w:rPr>
          <w:lang w:val="hu-HU"/>
        </w:rPr>
        <w:t>ASA: &lt;show nameif&gt; és &lt;show conn&gt; (aktív kapcsolatok listája)</w:t>
      </w:r>
    </w:p>
    <w:p w14:paraId="0FBB30F5" w14:textId="77777777" w:rsidR="00440795" w:rsidRPr="008B2D54" w:rsidRDefault="00440795" w:rsidP="00440795"/>
    <w:p w14:paraId="1B51CE32" w14:textId="77777777" w:rsidR="00440795" w:rsidRPr="0055391F" w:rsidRDefault="00440795" w:rsidP="00440795"/>
    <w:p w14:paraId="2C600791" w14:textId="77777777" w:rsidR="00440795" w:rsidRDefault="00440795" w:rsidP="00440795">
      <w:pPr>
        <w:pStyle w:val="Heading2"/>
      </w:pPr>
      <w:proofErr w:type="spellStart"/>
      <w:r w:rsidRPr="0055391F">
        <w:t>Hozzáférési</w:t>
      </w:r>
      <w:proofErr w:type="spellEnd"/>
      <w:r w:rsidRPr="0055391F">
        <w:t xml:space="preserve"> </w:t>
      </w:r>
      <w:proofErr w:type="spellStart"/>
      <w:r w:rsidRPr="0055391F">
        <w:t>listák</w:t>
      </w:r>
      <w:proofErr w:type="spellEnd"/>
      <w:r w:rsidRPr="0055391F">
        <w:t xml:space="preserve"> </w:t>
      </w:r>
      <w:proofErr w:type="spellStart"/>
      <w:r w:rsidRPr="0055391F">
        <w:t>használata</w:t>
      </w:r>
      <w:proofErr w:type="spellEnd"/>
    </w:p>
    <w:p w14:paraId="7B0F1060" w14:textId="77777777" w:rsidR="00440795" w:rsidRDefault="00440795" w:rsidP="00440795"/>
    <w:p w14:paraId="0BF436C1" w14:textId="77777777" w:rsidR="00440795" w:rsidRPr="008F1FAD" w:rsidRDefault="00440795" w:rsidP="00440795">
      <w:pPr>
        <w:pStyle w:val="Alcm1"/>
        <w:rPr>
          <w:lang w:val="hu-HU"/>
        </w:rPr>
      </w:pPr>
      <w:r w:rsidRPr="008F1FAD">
        <w:rPr>
          <w:lang w:val="hu-HU"/>
        </w:rPr>
        <w:t>Általános alapelvek (Minden ACL-re igaz)</w:t>
      </w:r>
    </w:p>
    <w:p w14:paraId="32E5319A" w14:textId="77777777" w:rsidR="00440795" w:rsidRPr="008F1FAD" w:rsidRDefault="00440795" w:rsidP="00440795">
      <w:pPr>
        <w:rPr>
          <w:lang w:val="hu-HU"/>
        </w:rPr>
      </w:pPr>
      <w:r w:rsidRPr="008F1FAD">
        <w:rPr>
          <w:lang w:val="hu-HU"/>
        </w:rPr>
        <w:t>Az ACL-ek sorrendben (felülről lefelé) futnak le. Amint egy csomag egyezik egy sorral, a router végrehajtja a műveletet, és nem nézi a többi sort.</w:t>
      </w:r>
    </w:p>
    <w:p w14:paraId="1DACB039" w14:textId="77777777" w:rsidR="00440795" w:rsidRPr="008F1FAD" w:rsidRDefault="00440795">
      <w:pPr>
        <w:numPr>
          <w:ilvl w:val="0"/>
          <w:numId w:val="271"/>
        </w:numPr>
        <w:rPr>
          <w:lang w:val="hu-HU"/>
        </w:rPr>
      </w:pPr>
      <w:r w:rsidRPr="008F1FAD">
        <w:rPr>
          <w:lang w:val="hu-HU"/>
        </w:rPr>
        <w:t>Implicit Deny: Minden lista végén van egy láthatatlan tiltás. Ha semmi nem egyezett, a csomag elvész.</w:t>
      </w:r>
    </w:p>
    <w:p w14:paraId="04F134EE" w14:textId="77777777" w:rsidR="00440795" w:rsidRPr="008F1FAD" w:rsidRDefault="00440795">
      <w:pPr>
        <w:numPr>
          <w:ilvl w:val="0"/>
          <w:numId w:val="271"/>
        </w:numPr>
        <w:rPr>
          <w:lang w:val="hu-HU"/>
        </w:rPr>
      </w:pPr>
      <w:r w:rsidRPr="008F1FAD">
        <w:rPr>
          <w:lang w:val="hu-HU"/>
        </w:rPr>
        <w:t>Irány meghatározása:</w:t>
      </w:r>
    </w:p>
    <w:p w14:paraId="3488471C" w14:textId="77777777" w:rsidR="00440795" w:rsidRPr="008F1FAD" w:rsidRDefault="00440795">
      <w:pPr>
        <w:numPr>
          <w:ilvl w:val="1"/>
          <w:numId w:val="271"/>
        </w:numPr>
        <w:rPr>
          <w:lang w:val="hu-HU"/>
        </w:rPr>
      </w:pPr>
      <w:r w:rsidRPr="008F1FAD">
        <w:rPr>
          <w:lang w:val="hu-HU"/>
        </w:rPr>
        <w:t>IN (Bejövő): A forgalom a hálózat felől belép a router interfészén.</w:t>
      </w:r>
    </w:p>
    <w:p w14:paraId="6B1CBCEF" w14:textId="77777777" w:rsidR="00440795" w:rsidRPr="008F1FAD" w:rsidRDefault="00440795">
      <w:pPr>
        <w:numPr>
          <w:ilvl w:val="1"/>
          <w:numId w:val="271"/>
        </w:numPr>
        <w:rPr>
          <w:lang w:val="hu-HU"/>
        </w:rPr>
      </w:pPr>
      <w:r w:rsidRPr="008F1FAD">
        <w:rPr>
          <w:lang w:val="hu-HU"/>
        </w:rPr>
        <w:lastRenderedPageBreak/>
        <w:t>OUT (Kimenő): A forgalom a routeren áthaladva elhagyja az interfészt a hálózat felé.</w:t>
      </w:r>
    </w:p>
    <w:p w14:paraId="48890CC4" w14:textId="77777777" w:rsidR="00440795" w:rsidRPr="008F1FAD" w:rsidRDefault="00440795" w:rsidP="00440795">
      <w:pPr>
        <w:pStyle w:val="Alcm1"/>
        <w:rPr>
          <w:lang w:val="hu-HU"/>
        </w:rPr>
      </w:pPr>
      <w:r w:rsidRPr="008F1FAD">
        <w:rPr>
          <w:lang w:val="hu-HU"/>
        </w:rPr>
        <w:t>Standard (Alap) ACL</w:t>
      </w:r>
    </w:p>
    <w:p w14:paraId="4CBBA36E" w14:textId="77777777" w:rsidR="00440795" w:rsidRPr="008F1FAD" w:rsidRDefault="00440795" w:rsidP="00440795">
      <w:pPr>
        <w:rPr>
          <w:lang w:val="hu-HU"/>
        </w:rPr>
      </w:pPr>
      <w:r w:rsidRPr="008F1FAD">
        <w:rPr>
          <w:lang w:val="hu-HU"/>
        </w:rPr>
        <w:t>Csak a forrás IP-cím alapján szűr. Nem érdekli a cél vagy a konkrét szolgáltatás (port).</w:t>
      </w:r>
    </w:p>
    <w:p w14:paraId="55797FD6" w14:textId="77777777" w:rsidR="00440795" w:rsidRPr="008F1FAD" w:rsidRDefault="00440795">
      <w:pPr>
        <w:numPr>
          <w:ilvl w:val="0"/>
          <w:numId w:val="272"/>
        </w:numPr>
        <w:rPr>
          <w:lang w:val="hu-HU"/>
        </w:rPr>
      </w:pPr>
      <w:r w:rsidRPr="008F1FAD">
        <w:rPr>
          <w:lang w:val="hu-HU"/>
        </w:rPr>
        <w:t xml:space="preserve"> A célhoz a lehető legközelebb.</w:t>
      </w:r>
    </w:p>
    <w:p w14:paraId="312A1C85" w14:textId="77777777" w:rsidR="00440795" w:rsidRPr="008F1FAD" w:rsidRDefault="00440795" w:rsidP="00440795">
      <w:pPr>
        <w:rPr>
          <w:lang w:val="hu-HU"/>
        </w:rPr>
      </w:pPr>
      <w:r w:rsidRPr="008F1FAD">
        <w:rPr>
          <w:lang w:val="hu-HU"/>
        </w:rPr>
        <w:t>Sablon:</w:t>
      </w:r>
    </w:p>
    <w:p w14:paraId="3794E3BF" w14:textId="77777777" w:rsidR="00440795" w:rsidRPr="008F1FAD" w:rsidRDefault="00440795">
      <w:pPr>
        <w:numPr>
          <w:ilvl w:val="0"/>
          <w:numId w:val="273"/>
        </w:numPr>
        <w:rPr>
          <w:lang w:val="hu-HU"/>
        </w:rPr>
      </w:pPr>
      <w:r w:rsidRPr="008F1FAD">
        <w:rPr>
          <w:lang w:val="hu-HU"/>
        </w:rPr>
        <w:t xml:space="preserve">access-list &lt;szám: 1-99&gt; &lt;művelet: permit/deny&gt; &lt;forrás_IP&gt; &lt;wildcard_maszk&gt; </w:t>
      </w:r>
      <w:r w:rsidRPr="008F1FAD">
        <w:rPr>
          <w:i/>
          <w:iCs/>
          <w:lang w:val="hu-HU"/>
        </w:rPr>
        <w:t>(Vagy ha csak egy gépről van szó: access-list &lt;szám&gt; &lt;művelet&gt; host &lt;gép_IP&gt;)</w:t>
      </w:r>
      <w:r w:rsidRPr="008F1FAD">
        <w:rPr>
          <w:lang w:val="hu-HU"/>
        </w:rPr>
        <w:t xml:space="preserve"> </w:t>
      </w:r>
    </w:p>
    <w:p w14:paraId="65F1F086" w14:textId="77777777" w:rsidR="00440795" w:rsidRPr="008F1FAD" w:rsidRDefault="00440795">
      <w:pPr>
        <w:numPr>
          <w:ilvl w:val="0"/>
          <w:numId w:val="273"/>
        </w:numPr>
        <w:rPr>
          <w:lang w:val="hu-HU"/>
        </w:rPr>
      </w:pPr>
      <w:r w:rsidRPr="008F1FAD">
        <w:rPr>
          <w:lang w:val="hu-HU"/>
        </w:rPr>
        <w:t xml:space="preserve">access-list &lt;szám&gt; permit any (Ez fontos a lista végére, ha nem akarsz minden mást is tiltani) </w:t>
      </w:r>
    </w:p>
    <w:p w14:paraId="0DA5323A" w14:textId="77777777" w:rsidR="00440795" w:rsidRPr="008F1FAD" w:rsidRDefault="00440795">
      <w:pPr>
        <w:numPr>
          <w:ilvl w:val="0"/>
          <w:numId w:val="273"/>
        </w:numPr>
        <w:rPr>
          <w:lang w:val="hu-HU"/>
        </w:rPr>
      </w:pPr>
      <w:r w:rsidRPr="008F1FAD">
        <w:rPr>
          <w:lang w:val="hu-HU"/>
        </w:rPr>
        <w:t xml:space="preserve">interface &lt;interfész_neve&gt; </w:t>
      </w:r>
    </w:p>
    <w:p w14:paraId="1584A3FA" w14:textId="77777777" w:rsidR="00440795" w:rsidRPr="008F1FAD" w:rsidRDefault="00440795">
      <w:pPr>
        <w:numPr>
          <w:ilvl w:val="0"/>
          <w:numId w:val="273"/>
        </w:numPr>
        <w:rPr>
          <w:lang w:val="hu-HU"/>
        </w:rPr>
      </w:pPr>
      <w:r w:rsidRPr="008F1FAD">
        <w:rPr>
          <w:lang w:val="hu-HU"/>
        </w:rPr>
        <w:t xml:space="preserve">ip access-group &lt;szám&gt; out </w:t>
      </w:r>
    </w:p>
    <w:p w14:paraId="1C937D8C" w14:textId="77777777" w:rsidR="00440795" w:rsidRPr="008F1FAD" w:rsidRDefault="00440795" w:rsidP="00440795">
      <w:pPr>
        <w:pStyle w:val="Alcm1"/>
        <w:rPr>
          <w:lang w:val="hu-HU"/>
        </w:rPr>
      </w:pPr>
      <w:r w:rsidRPr="008F1FAD">
        <w:rPr>
          <w:lang w:val="hu-HU"/>
        </w:rPr>
        <w:t>Extended (Kiterjesztett) ACL</w:t>
      </w:r>
    </w:p>
    <w:p w14:paraId="61442186" w14:textId="77777777" w:rsidR="00440795" w:rsidRPr="008F1FAD" w:rsidRDefault="00440795" w:rsidP="00440795">
      <w:pPr>
        <w:rPr>
          <w:lang w:val="hu-HU"/>
        </w:rPr>
      </w:pPr>
      <w:r w:rsidRPr="008F1FAD">
        <w:rPr>
          <w:lang w:val="hu-HU"/>
        </w:rPr>
        <w:t>Részletes szűrés: nézi a forrást, a célt, a protokollt és a portot is.</w:t>
      </w:r>
    </w:p>
    <w:p w14:paraId="0DC6FE54" w14:textId="77777777" w:rsidR="00440795" w:rsidRPr="008F1FAD" w:rsidRDefault="00440795">
      <w:pPr>
        <w:numPr>
          <w:ilvl w:val="0"/>
          <w:numId w:val="274"/>
        </w:numPr>
        <w:rPr>
          <w:lang w:val="hu-HU"/>
        </w:rPr>
      </w:pPr>
      <w:r w:rsidRPr="008F1FAD">
        <w:rPr>
          <w:lang w:val="hu-HU"/>
        </w:rPr>
        <w:t>A forráshoz a lehető legközelebb.</w:t>
      </w:r>
    </w:p>
    <w:p w14:paraId="26179E88" w14:textId="77777777" w:rsidR="00440795" w:rsidRPr="008F1FAD" w:rsidRDefault="00440795" w:rsidP="00440795">
      <w:pPr>
        <w:rPr>
          <w:lang w:val="hu-HU"/>
        </w:rPr>
      </w:pPr>
      <w:r w:rsidRPr="008F1FAD">
        <w:rPr>
          <w:lang w:val="hu-HU"/>
        </w:rPr>
        <w:t>Sablon:</w:t>
      </w:r>
    </w:p>
    <w:p w14:paraId="73297BDA" w14:textId="77777777" w:rsidR="00440795" w:rsidRPr="008F1FAD" w:rsidRDefault="00440795">
      <w:pPr>
        <w:numPr>
          <w:ilvl w:val="0"/>
          <w:numId w:val="275"/>
        </w:numPr>
        <w:rPr>
          <w:lang w:val="hu-HU"/>
        </w:rPr>
      </w:pPr>
      <w:r w:rsidRPr="008F1FAD">
        <w:rPr>
          <w:lang w:val="hu-HU"/>
        </w:rPr>
        <w:t xml:space="preserve">access-list &lt;szám: 100-199&gt; &lt;művelet: permit/deny&gt; &lt;protokoll: tcp/udp/ip&gt; &lt;forrás_IP&gt; &lt;wildcard_maszk&gt; &lt;cél_IP&gt; &lt;wildcard_maszk&gt; eq &lt;port_száma/neve&gt; </w:t>
      </w:r>
    </w:p>
    <w:p w14:paraId="19816018" w14:textId="77777777" w:rsidR="00440795" w:rsidRPr="008F1FAD" w:rsidRDefault="00440795">
      <w:pPr>
        <w:numPr>
          <w:ilvl w:val="0"/>
          <w:numId w:val="275"/>
        </w:numPr>
        <w:rPr>
          <w:lang w:val="hu-HU"/>
        </w:rPr>
      </w:pPr>
      <w:r w:rsidRPr="008F1FAD">
        <w:rPr>
          <w:lang w:val="hu-HU"/>
        </w:rPr>
        <w:t xml:space="preserve">access-list &lt;szám&gt; deny ip any any (Opcionális, az implicit deny miatt amúgy is ott van) </w:t>
      </w:r>
    </w:p>
    <w:p w14:paraId="135042FA" w14:textId="77777777" w:rsidR="00440795" w:rsidRPr="008F1FAD" w:rsidRDefault="00440795">
      <w:pPr>
        <w:numPr>
          <w:ilvl w:val="0"/>
          <w:numId w:val="275"/>
        </w:numPr>
        <w:rPr>
          <w:lang w:val="hu-HU"/>
        </w:rPr>
      </w:pPr>
      <w:r w:rsidRPr="008F1FAD">
        <w:rPr>
          <w:lang w:val="hu-HU"/>
        </w:rPr>
        <w:t xml:space="preserve">interface &lt;interfész_neve&gt; </w:t>
      </w:r>
    </w:p>
    <w:p w14:paraId="09262486" w14:textId="77777777" w:rsidR="00440795" w:rsidRPr="008F1FAD" w:rsidRDefault="00440795">
      <w:pPr>
        <w:numPr>
          <w:ilvl w:val="0"/>
          <w:numId w:val="275"/>
        </w:numPr>
        <w:rPr>
          <w:lang w:val="hu-HU"/>
        </w:rPr>
      </w:pPr>
      <w:r w:rsidRPr="008F1FAD">
        <w:rPr>
          <w:lang w:val="hu-HU"/>
        </w:rPr>
        <w:t xml:space="preserve">ip access-group &lt;szám&gt; in </w:t>
      </w:r>
    </w:p>
    <w:p w14:paraId="1753E8E5" w14:textId="77777777" w:rsidR="00440795" w:rsidRPr="008F1FAD" w:rsidRDefault="00440795" w:rsidP="00440795">
      <w:pPr>
        <w:pStyle w:val="Alcm1"/>
        <w:rPr>
          <w:lang w:val="hu-HU"/>
        </w:rPr>
      </w:pPr>
      <w:r w:rsidRPr="008F1FAD">
        <w:rPr>
          <w:lang w:val="hu-HU"/>
        </w:rPr>
        <w:t>Nevesített ACL (Named ACL)</w:t>
      </w:r>
    </w:p>
    <w:p w14:paraId="091A6639" w14:textId="77777777" w:rsidR="00440795" w:rsidRPr="008F1FAD" w:rsidRDefault="00440795" w:rsidP="00440795">
      <w:pPr>
        <w:rPr>
          <w:lang w:val="hu-HU"/>
        </w:rPr>
      </w:pPr>
      <w:r w:rsidRPr="008F1FAD">
        <w:rPr>
          <w:lang w:val="hu-HU"/>
        </w:rPr>
        <w:t>Ugyanazt tudja, mint a számozott, de nevet adsz neki, így később könnyebb beazonosítani, mire való.</w:t>
      </w:r>
    </w:p>
    <w:p w14:paraId="54D041B1" w14:textId="77777777" w:rsidR="00440795" w:rsidRPr="008F1FAD" w:rsidRDefault="00440795" w:rsidP="00440795">
      <w:pPr>
        <w:rPr>
          <w:lang w:val="hu-HU"/>
        </w:rPr>
      </w:pPr>
      <w:r w:rsidRPr="008F1FAD">
        <w:rPr>
          <w:lang w:val="hu-HU"/>
        </w:rPr>
        <w:t>Sablon:</w:t>
      </w:r>
    </w:p>
    <w:p w14:paraId="54750ADA" w14:textId="77777777" w:rsidR="00440795" w:rsidRPr="008F1FAD" w:rsidRDefault="00440795">
      <w:pPr>
        <w:numPr>
          <w:ilvl w:val="0"/>
          <w:numId w:val="276"/>
        </w:numPr>
        <w:rPr>
          <w:lang w:val="hu-HU"/>
        </w:rPr>
      </w:pPr>
      <w:r w:rsidRPr="008F1FAD">
        <w:rPr>
          <w:lang w:val="hu-HU"/>
        </w:rPr>
        <w:t xml:space="preserve">ip access-list &lt;típus: standard/extended&gt; &lt;lista_neve&gt; </w:t>
      </w:r>
    </w:p>
    <w:p w14:paraId="292E2816" w14:textId="77777777" w:rsidR="00440795" w:rsidRPr="008F1FAD" w:rsidRDefault="00440795">
      <w:pPr>
        <w:numPr>
          <w:ilvl w:val="0"/>
          <w:numId w:val="276"/>
        </w:numPr>
        <w:rPr>
          <w:lang w:val="hu-HU"/>
        </w:rPr>
      </w:pPr>
      <w:r w:rsidRPr="008F1FAD">
        <w:rPr>
          <w:i/>
          <w:iCs/>
          <w:lang w:val="hu-HU"/>
        </w:rPr>
        <w:t>(Itt már nem kell a sor elejére az access-list szó és a szám)</w:t>
      </w:r>
      <w:r w:rsidRPr="008F1FAD">
        <w:rPr>
          <w:lang w:val="hu-HU"/>
        </w:rPr>
        <w:t>:</w:t>
      </w:r>
    </w:p>
    <w:p w14:paraId="6AC49421" w14:textId="77777777" w:rsidR="00440795" w:rsidRPr="008F1FAD" w:rsidRDefault="00440795" w:rsidP="00440795">
      <w:pPr>
        <w:rPr>
          <w:lang w:val="hu-HU"/>
        </w:rPr>
      </w:pPr>
      <w:r w:rsidRPr="008F1FAD">
        <w:rPr>
          <w:lang w:val="hu-HU"/>
        </w:rPr>
        <w:t xml:space="preserve">&lt;művelet&gt; &lt;paraméterek a fentiek szerint&gt; </w:t>
      </w:r>
    </w:p>
    <w:p w14:paraId="1273A26A" w14:textId="77777777" w:rsidR="00440795" w:rsidRPr="008F1FAD" w:rsidRDefault="00440795">
      <w:pPr>
        <w:numPr>
          <w:ilvl w:val="0"/>
          <w:numId w:val="276"/>
        </w:numPr>
        <w:rPr>
          <w:lang w:val="hu-HU"/>
        </w:rPr>
      </w:pPr>
      <w:r w:rsidRPr="008F1FAD">
        <w:rPr>
          <w:lang w:val="hu-HU"/>
        </w:rPr>
        <w:t xml:space="preserve">interface &lt;interfész_neve&gt; </w:t>
      </w:r>
    </w:p>
    <w:p w14:paraId="792A69B0" w14:textId="77777777" w:rsidR="00440795" w:rsidRPr="008F1FAD" w:rsidRDefault="00440795">
      <w:pPr>
        <w:numPr>
          <w:ilvl w:val="0"/>
          <w:numId w:val="276"/>
        </w:numPr>
        <w:rPr>
          <w:lang w:val="hu-HU"/>
        </w:rPr>
      </w:pPr>
      <w:r w:rsidRPr="008F1FAD">
        <w:rPr>
          <w:lang w:val="hu-HU"/>
        </w:rPr>
        <w:t xml:space="preserve">ip access-group &lt;lista_neve&gt; &lt;irány: in/out&gt; </w:t>
      </w:r>
    </w:p>
    <w:p w14:paraId="6B257314" w14:textId="77777777" w:rsidR="00440795" w:rsidRPr="008F1FAD" w:rsidRDefault="00440795" w:rsidP="00440795">
      <w:pPr>
        <w:pStyle w:val="Alcm1"/>
        <w:rPr>
          <w:lang w:val="hu-HU"/>
        </w:rPr>
      </w:pPr>
      <w:r w:rsidRPr="008F1FAD">
        <w:rPr>
          <w:lang w:val="hu-HU"/>
        </w:rPr>
        <w:t>Távoli elérés korlátozása (VTY/SSH)</w:t>
      </w:r>
    </w:p>
    <w:p w14:paraId="16BCC712" w14:textId="77777777" w:rsidR="00440795" w:rsidRPr="008F1FAD" w:rsidRDefault="00440795" w:rsidP="00440795">
      <w:pPr>
        <w:rPr>
          <w:lang w:val="hu-HU"/>
        </w:rPr>
      </w:pPr>
      <w:r w:rsidRPr="008F1FAD">
        <w:rPr>
          <w:lang w:val="hu-HU"/>
        </w:rPr>
        <w:t>Ezzel véded meg magát a routert, hogy ne tudjon bárki belépni. Itt mindig Standard ACL-t használunk.</w:t>
      </w:r>
    </w:p>
    <w:p w14:paraId="632DBA4E" w14:textId="77777777" w:rsidR="00440795" w:rsidRPr="008F1FAD" w:rsidRDefault="00440795" w:rsidP="00440795">
      <w:pPr>
        <w:rPr>
          <w:lang w:val="hu-HU"/>
        </w:rPr>
      </w:pPr>
      <w:r w:rsidRPr="008F1FAD">
        <w:rPr>
          <w:lang w:val="hu-HU"/>
        </w:rPr>
        <w:t>Sablon:</w:t>
      </w:r>
    </w:p>
    <w:p w14:paraId="6C512816" w14:textId="77777777" w:rsidR="00440795" w:rsidRPr="008F1FAD" w:rsidRDefault="00440795">
      <w:pPr>
        <w:numPr>
          <w:ilvl w:val="0"/>
          <w:numId w:val="277"/>
        </w:numPr>
        <w:rPr>
          <w:lang w:val="hu-HU"/>
        </w:rPr>
      </w:pPr>
      <w:r w:rsidRPr="008F1FAD">
        <w:rPr>
          <w:lang w:val="hu-HU"/>
        </w:rPr>
        <w:t xml:space="preserve">access-list &lt;szám: 1-99&gt; permit host &lt;admin_gép_IP&gt; </w:t>
      </w:r>
    </w:p>
    <w:p w14:paraId="007BC776" w14:textId="77777777" w:rsidR="00440795" w:rsidRPr="008F1FAD" w:rsidRDefault="00440795">
      <w:pPr>
        <w:numPr>
          <w:ilvl w:val="0"/>
          <w:numId w:val="277"/>
        </w:numPr>
        <w:rPr>
          <w:lang w:val="hu-HU"/>
        </w:rPr>
      </w:pPr>
      <w:r w:rsidRPr="008F1FAD">
        <w:rPr>
          <w:lang w:val="hu-HU"/>
        </w:rPr>
        <w:t xml:space="preserve">line vty 0 15 </w:t>
      </w:r>
    </w:p>
    <w:p w14:paraId="279FA9E6" w14:textId="77777777" w:rsidR="00440795" w:rsidRDefault="00440795">
      <w:pPr>
        <w:numPr>
          <w:ilvl w:val="0"/>
          <w:numId w:val="277"/>
        </w:numPr>
        <w:rPr>
          <w:lang w:val="hu-HU"/>
        </w:rPr>
      </w:pPr>
      <w:r w:rsidRPr="008F1FAD">
        <w:rPr>
          <w:lang w:val="hu-HU"/>
        </w:rPr>
        <w:t xml:space="preserve">access-class &lt;szám&gt; in (Fontos: itt access-class és mindig IN irány!) </w:t>
      </w:r>
    </w:p>
    <w:p w14:paraId="3345A098" w14:textId="77777777" w:rsidR="00440795" w:rsidRPr="008F1FAD" w:rsidRDefault="00440795" w:rsidP="00440795">
      <w:pPr>
        <w:pStyle w:val="Alcm1"/>
        <w:rPr>
          <w:lang w:val="hu-HU"/>
        </w:rPr>
      </w:pPr>
      <w:r>
        <w:rPr>
          <w:lang w:val="hu-HU"/>
        </w:rPr>
        <w:lastRenderedPageBreak/>
        <w:t>Show parancsok</w:t>
      </w:r>
    </w:p>
    <w:p w14:paraId="112EA380" w14:textId="77777777" w:rsidR="00440795" w:rsidRDefault="00440795" w:rsidP="00440795"/>
    <w:p w14:paraId="45433124" w14:textId="77777777" w:rsidR="00440795" w:rsidRPr="008F1FAD" w:rsidRDefault="00440795">
      <w:pPr>
        <w:pStyle w:val="ListParagraph"/>
        <w:numPr>
          <w:ilvl w:val="0"/>
          <w:numId w:val="274"/>
        </w:numPr>
        <w:rPr>
          <w:lang w:val="hu-HU"/>
        </w:rPr>
      </w:pPr>
      <w:r w:rsidRPr="008F1FAD">
        <w:rPr>
          <w:lang w:val="hu-HU"/>
        </w:rPr>
        <w:t xml:space="preserve">show access-lists -&gt; Megnézed, jók-e a sorok és vannak-e találatok. </w:t>
      </w:r>
    </w:p>
    <w:p w14:paraId="3DC106C9" w14:textId="77777777" w:rsidR="00440795" w:rsidRPr="008F1FAD" w:rsidRDefault="00440795">
      <w:pPr>
        <w:pStyle w:val="ListParagraph"/>
        <w:numPr>
          <w:ilvl w:val="0"/>
          <w:numId w:val="274"/>
        </w:numPr>
        <w:rPr>
          <w:lang w:val="hu-HU"/>
        </w:rPr>
      </w:pPr>
      <w:r w:rsidRPr="008F1FAD">
        <w:rPr>
          <w:lang w:val="hu-HU"/>
        </w:rPr>
        <w:t xml:space="preserve">show ip interface &lt;név&gt; -&gt; Megnézed, jó interfészen és jó irányban van-e a szűrés. </w:t>
      </w:r>
    </w:p>
    <w:p w14:paraId="312E20F1" w14:textId="77777777" w:rsidR="00440795" w:rsidRPr="0055391F" w:rsidRDefault="00440795" w:rsidP="00440795"/>
    <w:p w14:paraId="51B281CF" w14:textId="77777777" w:rsidR="00440795" w:rsidRDefault="00440795" w:rsidP="00440795">
      <w:pPr>
        <w:pStyle w:val="Heading2"/>
      </w:pPr>
      <w:proofErr w:type="spellStart"/>
      <w:r w:rsidRPr="0055391F">
        <w:t>Statikus</w:t>
      </w:r>
      <w:proofErr w:type="spellEnd"/>
      <w:r w:rsidRPr="0055391F">
        <w:t xml:space="preserve"> </w:t>
      </w:r>
      <w:proofErr w:type="spellStart"/>
      <w:r w:rsidRPr="0055391F">
        <w:t>és</w:t>
      </w:r>
      <w:proofErr w:type="spellEnd"/>
      <w:r w:rsidRPr="0055391F">
        <w:t xml:space="preserve"> </w:t>
      </w:r>
      <w:proofErr w:type="spellStart"/>
      <w:r w:rsidRPr="0055391F">
        <w:t>dinamikus</w:t>
      </w:r>
      <w:proofErr w:type="spellEnd"/>
      <w:r w:rsidRPr="0055391F">
        <w:t xml:space="preserve"> </w:t>
      </w:r>
      <w:proofErr w:type="spellStart"/>
      <w:r w:rsidRPr="0055391F">
        <w:t>címfordítás</w:t>
      </w:r>
      <w:proofErr w:type="spellEnd"/>
      <w:r w:rsidRPr="0055391F">
        <w:t xml:space="preserve"> </w:t>
      </w:r>
      <w:proofErr w:type="spellStart"/>
      <w:r w:rsidRPr="0055391F">
        <w:t>lehetőségei</w:t>
      </w:r>
      <w:proofErr w:type="spellEnd"/>
    </w:p>
    <w:p w14:paraId="482ACE3F" w14:textId="77777777" w:rsidR="00440795" w:rsidRDefault="00440795" w:rsidP="00440795"/>
    <w:p w14:paraId="2D371DE1" w14:textId="77777777" w:rsidR="00440795" w:rsidRPr="008F1FAD" w:rsidRDefault="00440795" w:rsidP="00440795">
      <w:pPr>
        <w:pStyle w:val="Alcm1"/>
        <w:rPr>
          <w:lang w:val="hu-HU"/>
        </w:rPr>
      </w:pPr>
      <w:r w:rsidRPr="008F1FAD">
        <w:rPr>
          <w:lang w:val="hu-HU"/>
        </w:rPr>
        <w:t>Statikus NAT (Static NAT)</w:t>
      </w:r>
    </w:p>
    <w:p w14:paraId="36821628" w14:textId="77777777" w:rsidR="00440795" w:rsidRPr="008F1FAD" w:rsidRDefault="00440795" w:rsidP="00440795">
      <w:pPr>
        <w:rPr>
          <w:lang w:val="hu-HU"/>
        </w:rPr>
      </w:pPr>
      <w:r w:rsidRPr="008F1FAD">
        <w:rPr>
          <w:lang w:val="hu-HU"/>
        </w:rPr>
        <w:t>Egyetlen belső IP-címet rendelünk hozzá egyetlen külső (publikus) IP-címhez. Leginkább szervereknél (pl. webszerver) használjuk, hogy kívülről mindig ugyanazon a címen legyenek elérhetőek.</w:t>
      </w:r>
    </w:p>
    <w:p w14:paraId="3798D912" w14:textId="77777777" w:rsidR="00440795" w:rsidRPr="008F1FAD" w:rsidRDefault="00440795">
      <w:pPr>
        <w:numPr>
          <w:ilvl w:val="0"/>
          <w:numId w:val="278"/>
        </w:numPr>
        <w:rPr>
          <w:lang w:val="hu-HU"/>
        </w:rPr>
      </w:pPr>
      <w:r w:rsidRPr="008F1FAD">
        <w:rPr>
          <w:lang w:val="hu-HU"/>
        </w:rPr>
        <w:t>Logikája: Egy-az-egyhez (1:1) társítás.</w:t>
      </w:r>
    </w:p>
    <w:p w14:paraId="7DCC4786" w14:textId="77777777" w:rsidR="00440795" w:rsidRDefault="00440795">
      <w:pPr>
        <w:numPr>
          <w:ilvl w:val="0"/>
          <w:numId w:val="278"/>
        </w:numPr>
        <w:rPr>
          <w:lang w:val="hu-HU"/>
        </w:rPr>
      </w:pPr>
      <w:r w:rsidRPr="008F1FAD">
        <w:rPr>
          <w:lang w:val="hu-HU"/>
        </w:rPr>
        <w:t>Parancs: ip nat inside source static &lt;Belső IP cím&gt; &lt;Külső IP cím&gt;</w:t>
      </w:r>
    </w:p>
    <w:p w14:paraId="20E0E488" w14:textId="77777777" w:rsidR="00440795" w:rsidRPr="008F1FAD" w:rsidRDefault="00440795" w:rsidP="00440795">
      <w:pPr>
        <w:pStyle w:val="Alcm1"/>
        <w:rPr>
          <w:lang w:val="hu-HU"/>
        </w:rPr>
      </w:pPr>
      <w:r w:rsidRPr="008F1FAD">
        <w:rPr>
          <w:lang w:val="hu-HU"/>
        </w:rPr>
        <w:t xml:space="preserve"> Dinamikus NAT (Dynamic NAT)</w:t>
      </w:r>
    </w:p>
    <w:p w14:paraId="6EABEAD4" w14:textId="77777777" w:rsidR="00440795" w:rsidRPr="008F1FAD" w:rsidRDefault="00440795" w:rsidP="00440795">
      <w:pPr>
        <w:rPr>
          <w:lang w:val="hu-HU"/>
        </w:rPr>
      </w:pPr>
      <w:r w:rsidRPr="008F1FAD">
        <w:rPr>
          <w:lang w:val="hu-HU"/>
        </w:rPr>
        <w:t>Egy belső címtartományt (ACL-lel meghatározva) rendelünk hozzá egy külső publikus címtartományhoz (Pool). Az eszközök az éppen szabad publikus címek közül kapnak egyet.</w:t>
      </w:r>
    </w:p>
    <w:p w14:paraId="545CB469" w14:textId="77777777" w:rsidR="00440795" w:rsidRPr="008F1FAD" w:rsidRDefault="00440795">
      <w:pPr>
        <w:numPr>
          <w:ilvl w:val="0"/>
          <w:numId w:val="279"/>
        </w:numPr>
        <w:rPr>
          <w:lang w:val="hu-HU"/>
        </w:rPr>
      </w:pPr>
      <w:r w:rsidRPr="008F1FAD">
        <w:rPr>
          <w:lang w:val="hu-HU"/>
        </w:rPr>
        <w:t>Logikája: Sok-a-sokhoz társítás.</w:t>
      </w:r>
    </w:p>
    <w:p w14:paraId="0382017B" w14:textId="77777777" w:rsidR="00440795" w:rsidRPr="008F1FAD" w:rsidRDefault="00440795">
      <w:pPr>
        <w:numPr>
          <w:ilvl w:val="0"/>
          <w:numId w:val="279"/>
        </w:numPr>
        <w:rPr>
          <w:lang w:val="hu-HU"/>
        </w:rPr>
      </w:pPr>
      <w:r w:rsidRPr="008F1FAD">
        <w:rPr>
          <w:lang w:val="hu-HU"/>
        </w:rPr>
        <w:t>Lépések:</w:t>
      </w:r>
    </w:p>
    <w:p w14:paraId="2D7F7D4A" w14:textId="77777777" w:rsidR="00440795" w:rsidRPr="008F1FAD" w:rsidRDefault="00440795">
      <w:pPr>
        <w:numPr>
          <w:ilvl w:val="1"/>
          <w:numId w:val="279"/>
        </w:numPr>
        <w:rPr>
          <w:lang w:val="hu-HU"/>
        </w:rPr>
      </w:pPr>
      <w:r w:rsidRPr="008F1FAD">
        <w:rPr>
          <w:lang w:val="hu-HU"/>
        </w:rPr>
        <w:t>Belső hálózat kijelölése: access-list &lt;Azonosító&gt; permit &lt;Belső hálózat címe&gt; &lt;Wildcard maszk&gt;</w:t>
      </w:r>
    </w:p>
    <w:p w14:paraId="0EF63CCE" w14:textId="77777777" w:rsidR="00440795" w:rsidRPr="008F1FAD" w:rsidRDefault="00440795">
      <w:pPr>
        <w:numPr>
          <w:ilvl w:val="1"/>
          <w:numId w:val="279"/>
        </w:numPr>
        <w:rPr>
          <w:lang w:val="hu-HU"/>
        </w:rPr>
      </w:pPr>
      <w:r w:rsidRPr="008F1FAD">
        <w:rPr>
          <w:lang w:val="hu-HU"/>
        </w:rPr>
        <w:t>Külső címtartomány (Pool) létrehozása: ip nat pool &lt;Pool neve&gt; &lt;Kezdő külső IP&gt; &lt;Záró külső IP&gt; netmask &lt;Alhálózati maszk&gt;</w:t>
      </w:r>
    </w:p>
    <w:p w14:paraId="178751CD" w14:textId="77777777" w:rsidR="00440795" w:rsidRPr="008F1FAD" w:rsidRDefault="00440795">
      <w:pPr>
        <w:numPr>
          <w:ilvl w:val="1"/>
          <w:numId w:val="279"/>
        </w:numPr>
        <w:rPr>
          <w:lang w:val="hu-HU"/>
        </w:rPr>
      </w:pPr>
      <w:r w:rsidRPr="008F1FAD">
        <w:rPr>
          <w:lang w:val="hu-HU"/>
        </w:rPr>
        <w:t>Összekapcsolás: ip nat inside source list &lt;ACL azonosító&gt; pool &lt;Pool neve&gt;</w:t>
      </w:r>
    </w:p>
    <w:p w14:paraId="3D59EA55" w14:textId="77777777" w:rsidR="00440795" w:rsidRPr="008F1FAD" w:rsidRDefault="00440795" w:rsidP="00440795">
      <w:pPr>
        <w:pStyle w:val="Alcm1"/>
        <w:rPr>
          <w:lang w:val="hu-HU"/>
        </w:rPr>
      </w:pPr>
      <w:r w:rsidRPr="008F1FAD">
        <w:rPr>
          <w:lang w:val="hu-HU"/>
        </w:rPr>
        <w:t>PAT (Port Address Translation / NAT Overload)</w:t>
      </w:r>
    </w:p>
    <w:p w14:paraId="3D7F95F2" w14:textId="77777777" w:rsidR="00440795" w:rsidRPr="008F1FAD" w:rsidRDefault="00440795" w:rsidP="00440795">
      <w:pPr>
        <w:rPr>
          <w:lang w:val="hu-HU"/>
        </w:rPr>
      </w:pPr>
      <w:r w:rsidRPr="008F1FAD">
        <w:rPr>
          <w:lang w:val="hu-HU"/>
        </w:rPr>
        <w:t>Ez a leggyakoribb típus. Sok belső IP-címet fordítunk le egyetlen (vagy kevés) publikus IP-címre, a portszámok segítségével megkülönböztetve a kapcsolatokat.</w:t>
      </w:r>
    </w:p>
    <w:p w14:paraId="62A8414D" w14:textId="77777777" w:rsidR="00440795" w:rsidRPr="008F1FAD" w:rsidRDefault="00440795">
      <w:pPr>
        <w:numPr>
          <w:ilvl w:val="0"/>
          <w:numId w:val="280"/>
        </w:numPr>
        <w:rPr>
          <w:lang w:val="hu-HU"/>
        </w:rPr>
      </w:pPr>
      <w:r w:rsidRPr="008F1FAD">
        <w:rPr>
          <w:lang w:val="hu-HU"/>
        </w:rPr>
        <w:t>Logikája: Sok-az-egyhez társítás.</w:t>
      </w:r>
    </w:p>
    <w:p w14:paraId="6BDDFF63" w14:textId="77777777" w:rsidR="00440795" w:rsidRPr="008F1FAD" w:rsidRDefault="00440795">
      <w:pPr>
        <w:numPr>
          <w:ilvl w:val="0"/>
          <w:numId w:val="280"/>
        </w:numPr>
        <w:rPr>
          <w:lang w:val="hu-HU"/>
        </w:rPr>
      </w:pPr>
      <w:r w:rsidRPr="008F1FAD">
        <w:rPr>
          <w:lang w:val="hu-HU"/>
        </w:rPr>
        <w:t>Lépések:</w:t>
      </w:r>
    </w:p>
    <w:p w14:paraId="3E9B5FB1" w14:textId="77777777" w:rsidR="00440795" w:rsidRPr="008F1FAD" w:rsidRDefault="00440795">
      <w:pPr>
        <w:numPr>
          <w:ilvl w:val="1"/>
          <w:numId w:val="280"/>
        </w:numPr>
        <w:rPr>
          <w:lang w:val="hu-HU"/>
        </w:rPr>
      </w:pPr>
      <w:r w:rsidRPr="008F1FAD">
        <w:rPr>
          <w:lang w:val="hu-HU"/>
        </w:rPr>
        <w:t>Belső hálózat kijelölése: access-list &lt;Azonosító&gt; permit &lt;Belső hálózat címe&gt; &lt;Wildcard maszk&gt;</w:t>
      </w:r>
    </w:p>
    <w:p w14:paraId="69B2E456" w14:textId="77777777" w:rsidR="00440795" w:rsidRPr="008F1FAD" w:rsidRDefault="00440795">
      <w:pPr>
        <w:numPr>
          <w:ilvl w:val="1"/>
          <w:numId w:val="280"/>
        </w:numPr>
        <w:rPr>
          <w:lang w:val="hu-HU"/>
        </w:rPr>
      </w:pPr>
      <w:r w:rsidRPr="008F1FAD">
        <w:rPr>
          <w:lang w:val="hu-HU"/>
        </w:rPr>
        <w:t>Összekapcsolás a router külső interfészével: ip nat inside source list &lt;ACL azonosító&gt; interface &lt;Külső interfész neve&gt; overload</w:t>
      </w:r>
    </w:p>
    <w:p w14:paraId="0EEEABAF" w14:textId="77777777" w:rsidR="00440795" w:rsidRPr="008F1FAD" w:rsidRDefault="00440795" w:rsidP="00440795">
      <w:pPr>
        <w:pStyle w:val="Alcm1"/>
        <w:rPr>
          <w:lang w:val="hu-HU"/>
        </w:rPr>
      </w:pPr>
      <w:r w:rsidRPr="008F1FAD">
        <w:rPr>
          <w:lang w:val="hu-HU"/>
        </w:rPr>
        <w:t>Elengedhetetlen lépés: Interfészek kijelölése</w:t>
      </w:r>
    </w:p>
    <w:p w14:paraId="753D1663" w14:textId="77777777" w:rsidR="00440795" w:rsidRPr="008F1FAD" w:rsidRDefault="00440795" w:rsidP="00440795">
      <w:pPr>
        <w:rPr>
          <w:lang w:val="hu-HU"/>
        </w:rPr>
      </w:pPr>
      <w:r w:rsidRPr="008F1FAD">
        <w:rPr>
          <w:lang w:val="hu-HU"/>
        </w:rPr>
        <w:t>Bármelyik NAT típust is választod, a routernek tudnia kell, melyik oldala a "belső" és melyik a "külső".</w:t>
      </w:r>
    </w:p>
    <w:p w14:paraId="4390CE8C" w14:textId="77777777" w:rsidR="00440795" w:rsidRPr="008F1FAD" w:rsidRDefault="00440795">
      <w:pPr>
        <w:numPr>
          <w:ilvl w:val="0"/>
          <w:numId w:val="281"/>
        </w:numPr>
        <w:rPr>
          <w:lang w:val="hu-HU"/>
        </w:rPr>
      </w:pPr>
      <w:r w:rsidRPr="008F1FAD">
        <w:rPr>
          <w:lang w:val="hu-HU"/>
        </w:rPr>
        <w:t>Belső interfészen (LAN):</w:t>
      </w:r>
    </w:p>
    <w:p w14:paraId="2550B0FF" w14:textId="77777777" w:rsidR="00440795" w:rsidRPr="008F1FAD" w:rsidRDefault="00440795">
      <w:pPr>
        <w:numPr>
          <w:ilvl w:val="1"/>
          <w:numId w:val="281"/>
        </w:numPr>
        <w:rPr>
          <w:lang w:val="hu-HU"/>
        </w:rPr>
      </w:pPr>
      <w:r w:rsidRPr="008F1FAD">
        <w:rPr>
          <w:lang w:val="hu-HU"/>
        </w:rPr>
        <w:t>interface &lt;Interfész neve&gt;</w:t>
      </w:r>
    </w:p>
    <w:p w14:paraId="23A2DBD6" w14:textId="77777777" w:rsidR="00440795" w:rsidRPr="008F1FAD" w:rsidRDefault="00440795">
      <w:pPr>
        <w:numPr>
          <w:ilvl w:val="1"/>
          <w:numId w:val="281"/>
        </w:numPr>
        <w:rPr>
          <w:lang w:val="hu-HU"/>
        </w:rPr>
      </w:pPr>
      <w:r w:rsidRPr="008F1FAD">
        <w:rPr>
          <w:lang w:val="hu-HU"/>
        </w:rPr>
        <w:lastRenderedPageBreak/>
        <w:t>ip nat inside</w:t>
      </w:r>
    </w:p>
    <w:p w14:paraId="39D8793C" w14:textId="77777777" w:rsidR="00440795" w:rsidRPr="008F1FAD" w:rsidRDefault="00440795">
      <w:pPr>
        <w:numPr>
          <w:ilvl w:val="0"/>
          <w:numId w:val="281"/>
        </w:numPr>
        <w:rPr>
          <w:lang w:val="hu-HU"/>
        </w:rPr>
      </w:pPr>
      <w:r w:rsidRPr="008F1FAD">
        <w:rPr>
          <w:lang w:val="hu-HU"/>
        </w:rPr>
        <w:t>Külső interfészen (WAN):</w:t>
      </w:r>
    </w:p>
    <w:p w14:paraId="40AFBA21" w14:textId="77777777" w:rsidR="00440795" w:rsidRPr="008F1FAD" w:rsidRDefault="00440795">
      <w:pPr>
        <w:numPr>
          <w:ilvl w:val="1"/>
          <w:numId w:val="282"/>
        </w:numPr>
        <w:rPr>
          <w:lang w:val="hu-HU"/>
        </w:rPr>
      </w:pPr>
      <w:r w:rsidRPr="008F1FAD">
        <w:rPr>
          <w:lang w:val="hu-HU"/>
        </w:rPr>
        <w:t>interface &lt;Interfész neve&gt;</w:t>
      </w:r>
    </w:p>
    <w:p w14:paraId="30845AD5" w14:textId="77777777" w:rsidR="00440795" w:rsidRPr="008F1FAD" w:rsidRDefault="00440795">
      <w:pPr>
        <w:numPr>
          <w:ilvl w:val="1"/>
          <w:numId w:val="282"/>
        </w:numPr>
        <w:rPr>
          <w:lang w:val="hu-HU"/>
        </w:rPr>
      </w:pPr>
      <w:r w:rsidRPr="008F1FAD">
        <w:rPr>
          <w:lang w:val="hu-HU"/>
        </w:rPr>
        <w:t>ip nat outside</w:t>
      </w:r>
    </w:p>
    <w:p w14:paraId="609D64DC" w14:textId="77777777" w:rsidR="00440795" w:rsidRPr="008F1FAD" w:rsidRDefault="00440795" w:rsidP="00440795">
      <w:pPr>
        <w:pStyle w:val="Alcm1"/>
        <w:rPr>
          <w:lang w:val="hu-HU"/>
        </w:rPr>
      </w:pPr>
      <w:r>
        <w:rPr>
          <w:lang w:val="hu-HU"/>
        </w:rPr>
        <w:t>Show</w:t>
      </w:r>
      <w:r w:rsidRPr="008F1FAD">
        <w:rPr>
          <w:lang w:val="hu-HU"/>
        </w:rPr>
        <w:t xml:space="preserve"> parancsok:</w:t>
      </w:r>
    </w:p>
    <w:p w14:paraId="113330B4" w14:textId="77777777" w:rsidR="00440795" w:rsidRPr="008F1FAD" w:rsidRDefault="00440795">
      <w:pPr>
        <w:numPr>
          <w:ilvl w:val="0"/>
          <w:numId w:val="283"/>
        </w:numPr>
        <w:rPr>
          <w:lang w:val="hu-HU"/>
        </w:rPr>
      </w:pPr>
      <w:r w:rsidRPr="008F1FAD">
        <w:rPr>
          <w:lang w:val="hu-HU"/>
        </w:rPr>
        <w:t>&lt;show ip nat translations&gt; – Megmutatja az aktuális, aktív címfordítási táblázatot.</w:t>
      </w:r>
    </w:p>
    <w:p w14:paraId="73E028A1" w14:textId="77777777" w:rsidR="00440795" w:rsidRPr="008F1FAD" w:rsidRDefault="00440795">
      <w:pPr>
        <w:numPr>
          <w:ilvl w:val="0"/>
          <w:numId w:val="283"/>
        </w:numPr>
        <w:rPr>
          <w:lang w:val="hu-HU"/>
        </w:rPr>
      </w:pPr>
      <w:r w:rsidRPr="008F1FAD">
        <w:rPr>
          <w:lang w:val="hu-HU"/>
        </w:rPr>
        <w:t>&lt;show ip nat statistics&gt; – Statisztika a fordítások számáról és a pool-ok állapotáról.</w:t>
      </w:r>
    </w:p>
    <w:p w14:paraId="79838E03" w14:textId="77777777" w:rsidR="00440795" w:rsidRPr="008F1FAD" w:rsidRDefault="00440795">
      <w:pPr>
        <w:numPr>
          <w:ilvl w:val="0"/>
          <w:numId w:val="283"/>
        </w:numPr>
        <w:rPr>
          <w:lang w:val="hu-HU"/>
        </w:rPr>
      </w:pPr>
      <w:r w:rsidRPr="008F1FAD">
        <w:rPr>
          <w:lang w:val="hu-HU"/>
        </w:rPr>
        <w:t>&lt;clear ip nat translation *&gt; – Törli a dinamikus fordítási táblát.</w:t>
      </w:r>
    </w:p>
    <w:p w14:paraId="46EC0E16" w14:textId="77777777" w:rsidR="00440795" w:rsidRPr="0055391F" w:rsidRDefault="00440795" w:rsidP="00440795"/>
    <w:p w14:paraId="68E54BB7" w14:textId="77777777" w:rsidR="00440795" w:rsidRDefault="00440795" w:rsidP="00440795">
      <w:pPr>
        <w:pStyle w:val="Heading2"/>
      </w:pPr>
      <w:r w:rsidRPr="0055391F">
        <w:t xml:space="preserve">WAN </w:t>
      </w:r>
      <w:proofErr w:type="spellStart"/>
      <w:r w:rsidRPr="0055391F">
        <w:t>technológiák</w:t>
      </w:r>
      <w:proofErr w:type="spellEnd"/>
    </w:p>
    <w:p w14:paraId="3F9690A2" w14:textId="77777777" w:rsidR="00440795" w:rsidRDefault="00440795" w:rsidP="00440795">
      <w:pPr>
        <w:rPr>
          <w:lang w:val="hu-HU"/>
        </w:rPr>
      </w:pPr>
    </w:p>
    <w:p w14:paraId="0E3778F0" w14:textId="77777777" w:rsidR="00440795" w:rsidRPr="004E4FB5" w:rsidRDefault="00440795" w:rsidP="00440795">
      <w:pPr>
        <w:pStyle w:val="Alcm1"/>
        <w:rPr>
          <w:lang w:val="hu-HU"/>
        </w:rPr>
      </w:pPr>
      <w:r w:rsidRPr="004E4FB5">
        <w:rPr>
          <w:lang w:val="hu-HU"/>
        </w:rPr>
        <w:t>PPP Alapkonfiguráció (CHAP hitelesítéssel)</w:t>
      </w:r>
    </w:p>
    <w:p w14:paraId="012739C0" w14:textId="77777777" w:rsidR="00440795" w:rsidRDefault="00440795" w:rsidP="00440795">
      <w:pPr>
        <w:rPr>
          <w:lang w:val="hu-HU"/>
        </w:rPr>
      </w:pPr>
      <w:r w:rsidRPr="004E4FB5">
        <w:rPr>
          <w:lang w:val="hu-HU"/>
        </w:rPr>
        <w:t>A legfontosabb, hogy a két routeren a jelszó egyezzen, és a username a szemközti router neve legyen.</w:t>
      </w:r>
    </w:p>
    <w:p w14:paraId="58DF34D1" w14:textId="77777777" w:rsidR="00440795" w:rsidRPr="004E4FB5" w:rsidRDefault="00440795" w:rsidP="00440795">
      <w:pPr>
        <w:rPr>
          <w:i/>
          <w:iCs/>
          <w:lang w:val="hu-HU"/>
        </w:rPr>
      </w:pPr>
      <w:r w:rsidRPr="004E4FB5">
        <w:rPr>
          <w:i/>
          <w:iCs/>
          <w:lang w:val="hu-HU"/>
        </w:rPr>
        <w:t>Azonosítás:</w:t>
      </w:r>
    </w:p>
    <w:p w14:paraId="05FA2D5E" w14:textId="77777777" w:rsidR="00440795" w:rsidRPr="004E4FB5" w:rsidRDefault="00440795">
      <w:pPr>
        <w:pStyle w:val="ListParagraph"/>
        <w:numPr>
          <w:ilvl w:val="0"/>
          <w:numId w:val="284"/>
        </w:numPr>
        <w:rPr>
          <w:b/>
          <w:bCs/>
          <w:lang w:val="hu-HU"/>
        </w:rPr>
      </w:pPr>
      <w:r w:rsidRPr="004E4FB5">
        <w:rPr>
          <w:lang w:val="hu-HU"/>
        </w:rPr>
        <w:t>username &lt;Router_B neve&gt; password &lt;Közös jelszó&gt;</w:t>
      </w:r>
    </w:p>
    <w:p w14:paraId="69AB1C41" w14:textId="77777777" w:rsidR="00440795" w:rsidRPr="004E4FB5" w:rsidRDefault="00440795" w:rsidP="00440795">
      <w:pPr>
        <w:rPr>
          <w:i/>
          <w:iCs/>
          <w:lang w:val="hu-HU"/>
        </w:rPr>
      </w:pPr>
      <w:r w:rsidRPr="004E4FB5">
        <w:rPr>
          <w:i/>
          <w:iCs/>
          <w:lang w:val="hu-HU"/>
        </w:rPr>
        <w:t>Interfész konfiguráció:</w:t>
      </w:r>
    </w:p>
    <w:p w14:paraId="6467D0CA" w14:textId="77777777" w:rsidR="00440795" w:rsidRPr="004E4FB5" w:rsidRDefault="00440795">
      <w:pPr>
        <w:pStyle w:val="ListParagraph"/>
        <w:numPr>
          <w:ilvl w:val="0"/>
          <w:numId w:val="284"/>
        </w:numPr>
        <w:rPr>
          <w:lang w:val="hu-HU"/>
        </w:rPr>
      </w:pPr>
      <w:r w:rsidRPr="004E4FB5">
        <w:rPr>
          <w:lang w:val="hu-HU"/>
        </w:rPr>
        <w:t>interface &lt;Soros interfész neve&gt;</w:t>
      </w:r>
    </w:p>
    <w:p w14:paraId="7DC1B3CA" w14:textId="77777777" w:rsidR="00440795" w:rsidRPr="004E4FB5" w:rsidRDefault="00440795">
      <w:pPr>
        <w:pStyle w:val="ListParagraph"/>
        <w:numPr>
          <w:ilvl w:val="0"/>
          <w:numId w:val="284"/>
        </w:numPr>
        <w:rPr>
          <w:lang w:val="hu-HU"/>
        </w:rPr>
      </w:pPr>
      <w:r w:rsidRPr="004E4FB5">
        <w:rPr>
          <w:lang w:val="hu-HU"/>
        </w:rPr>
        <w:t>ip address &lt;IP cím&gt; &lt;Maszk&gt;</w:t>
      </w:r>
    </w:p>
    <w:p w14:paraId="0B1B477E" w14:textId="77777777" w:rsidR="00440795" w:rsidRPr="004E4FB5" w:rsidRDefault="00440795">
      <w:pPr>
        <w:pStyle w:val="ListParagraph"/>
        <w:numPr>
          <w:ilvl w:val="0"/>
          <w:numId w:val="284"/>
        </w:numPr>
        <w:rPr>
          <w:lang w:val="hu-HU"/>
        </w:rPr>
      </w:pPr>
      <w:r w:rsidRPr="004E4FB5">
        <w:rPr>
          <w:lang w:val="hu-HU"/>
        </w:rPr>
        <w:t>encapsulation ppp</w:t>
      </w:r>
    </w:p>
    <w:p w14:paraId="30927109" w14:textId="77777777" w:rsidR="00440795" w:rsidRPr="004E4FB5" w:rsidRDefault="00440795">
      <w:pPr>
        <w:pStyle w:val="ListParagraph"/>
        <w:numPr>
          <w:ilvl w:val="0"/>
          <w:numId w:val="284"/>
        </w:numPr>
        <w:rPr>
          <w:lang w:val="hu-HU"/>
        </w:rPr>
      </w:pPr>
      <w:r w:rsidRPr="004E4FB5">
        <w:rPr>
          <w:lang w:val="hu-HU"/>
        </w:rPr>
        <w:t>ppp authentication chap</w:t>
      </w:r>
    </w:p>
    <w:p w14:paraId="7D072BF3" w14:textId="77777777" w:rsidR="00440795" w:rsidRPr="004E4FB5" w:rsidRDefault="00440795">
      <w:pPr>
        <w:pStyle w:val="ListParagraph"/>
        <w:numPr>
          <w:ilvl w:val="0"/>
          <w:numId w:val="284"/>
        </w:numPr>
        <w:rPr>
          <w:lang w:val="hu-HU"/>
        </w:rPr>
      </w:pPr>
      <w:r w:rsidRPr="004E4FB5">
        <w:rPr>
          <w:lang w:val="hu-HU"/>
        </w:rPr>
        <w:t xml:space="preserve">clock rate &lt;Sebesség&gt; </w:t>
      </w:r>
      <w:r w:rsidRPr="004E4FB5">
        <w:rPr>
          <w:i/>
          <w:iCs/>
          <w:lang w:val="hu-HU"/>
        </w:rPr>
        <w:t>(Csak ha ez a DCE oldal)</w:t>
      </w:r>
    </w:p>
    <w:p w14:paraId="172E06A3" w14:textId="77777777" w:rsidR="00440795" w:rsidRDefault="00440795">
      <w:pPr>
        <w:pStyle w:val="ListParagraph"/>
        <w:numPr>
          <w:ilvl w:val="0"/>
          <w:numId w:val="284"/>
        </w:numPr>
        <w:rPr>
          <w:lang w:val="hu-HU"/>
        </w:rPr>
      </w:pPr>
      <w:r w:rsidRPr="004E4FB5">
        <w:rPr>
          <w:lang w:val="hu-HU"/>
        </w:rPr>
        <w:t>no shutdown</w:t>
      </w:r>
    </w:p>
    <w:p w14:paraId="5BC14A58" w14:textId="77777777" w:rsidR="00440795" w:rsidRPr="004E4FB5" w:rsidRDefault="00440795" w:rsidP="00440795">
      <w:pPr>
        <w:pStyle w:val="Alcm1"/>
        <w:rPr>
          <w:lang w:val="hu-HU"/>
        </w:rPr>
      </w:pPr>
      <w:r>
        <w:rPr>
          <w:lang w:val="hu-HU"/>
        </w:rPr>
        <w:t>Show parancsok</w:t>
      </w:r>
    </w:p>
    <w:p w14:paraId="214DF57A" w14:textId="77777777" w:rsidR="00440795" w:rsidRPr="004E4FB5" w:rsidRDefault="00440795" w:rsidP="00440795">
      <w:pPr>
        <w:rPr>
          <w:lang w:val="hu-HU"/>
        </w:rPr>
      </w:pPr>
    </w:p>
    <w:p w14:paraId="46CF0530" w14:textId="77777777" w:rsidR="00440795" w:rsidRPr="004E4FB5" w:rsidRDefault="00440795">
      <w:pPr>
        <w:pStyle w:val="ListParagraph"/>
        <w:numPr>
          <w:ilvl w:val="0"/>
          <w:numId w:val="285"/>
        </w:numPr>
        <w:rPr>
          <w:lang w:val="hu-HU"/>
        </w:rPr>
      </w:pPr>
      <w:r w:rsidRPr="004E4FB5">
        <w:rPr>
          <w:lang w:val="hu-HU"/>
        </w:rPr>
        <w:t>&lt;show ip interface brief&gt; – Itt az állapotnak és a protokollnak is up/up-nak kell lennie.</w:t>
      </w:r>
    </w:p>
    <w:p w14:paraId="0F06E14D" w14:textId="77777777" w:rsidR="00440795" w:rsidRPr="004E4FB5" w:rsidRDefault="00440795">
      <w:pPr>
        <w:pStyle w:val="ListParagraph"/>
        <w:numPr>
          <w:ilvl w:val="0"/>
          <w:numId w:val="285"/>
        </w:numPr>
        <w:rPr>
          <w:lang w:val="hu-HU"/>
        </w:rPr>
      </w:pPr>
      <w:r w:rsidRPr="004E4FB5">
        <w:rPr>
          <w:lang w:val="hu-HU"/>
        </w:rPr>
        <w:t xml:space="preserve">&lt;show interfaces &lt;Interfész neve&gt;&gt; – Itt látnod kell, hogy az </w:t>
      </w:r>
      <w:r w:rsidRPr="004E4FB5">
        <w:rPr>
          <w:b/>
          <w:bCs/>
          <w:lang w:val="hu-HU"/>
        </w:rPr>
        <w:t>LCP</w:t>
      </w:r>
      <w:r w:rsidRPr="004E4FB5">
        <w:rPr>
          <w:lang w:val="hu-HU"/>
        </w:rPr>
        <w:t xml:space="preserve"> és az </w:t>
      </w:r>
      <w:r w:rsidRPr="004E4FB5">
        <w:rPr>
          <w:b/>
          <w:bCs/>
          <w:lang w:val="hu-HU"/>
        </w:rPr>
        <w:t>IPCP</w:t>
      </w:r>
      <w:r w:rsidRPr="004E4FB5">
        <w:rPr>
          <w:lang w:val="hu-HU"/>
        </w:rPr>
        <w:t xml:space="preserve"> állapota open.</w:t>
      </w:r>
    </w:p>
    <w:p w14:paraId="15FDF8CE" w14:textId="77777777" w:rsidR="00440795" w:rsidRPr="004E4FB5" w:rsidRDefault="00440795" w:rsidP="00440795"/>
    <w:p w14:paraId="4B3EA24B" w14:textId="77777777" w:rsidR="00440795" w:rsidRPr="0055391F" w:rsidRDefault="00440795" w:rsidP="00440795"/>
    <w:p w14:paraId="3CE4FE93" w14:textId="77777777" w:rsidR="00440795" w:rsidRPr="00AD252C" w:rsidRDefault="00440795" w:rsidP="00440795">
      <w:pPr>
        <w:pStyle w:val="Heading2"/>
        <w:rPr>
          <w:lang w:val="hu-HU"/>
        </w:rPr>
      </w:pPr>
      <w:proofErr w:type="spellStart"/>
      <w:r w:rsidRPr="0055391F">
        <w:t>Virtuális</w:t>
      </w:r>
      <w:proofErr w:type="spellEnd"/>
      <w:r w:rsidRPr="0055391F">
        <w:t xml:space="preserve"> </w:t>
      </w:r>
      <w:proofErr w:type="spellStart"/>
      <w:r w:rsidRPr="0055391F">
        <w:t>magánhálózat</w:t>
      </w:r>
      <w:proofErr w:type="spellEnd"/>
      <w:r w:rsidRPr="0055391F">
        <w:t xml:space="preserve"> (VPN) </w:t>
      </w:r>
      <w:proofErr w:type="spellStart"/>
      <w:r w:rsidRPr="0055391F">
        <w:t>kialakítása</w:t>
      </w:r>
      <w:proofErr w:type="spellEnd"/>
    </w:p>
    <w:p w14:paraId="38071363" w14:textId="77777777" w:rsidR="00440795" w:rsidRDefault="00440795" w:rsidP="00440795">
      <w:pPr>
        <w:rPr>
          <w:lang w:val="hu-HU"/>
        </w:rPr>
      </w:pPr>
    </w:p>
    <w:p w14:paraId="027F8979" w14:textId="77777777" w:rsidR="00440795" w:rsidRPr="00AD252C" w:rsidRDefault="00440795" w:rsidP="00440795">
      <w:pPr>
        <w:pStyle w:val="Alcm1"/>
        <w:rPr>
          <w:lang w:val="hu-HU"/>
        </w:rPr>
      </w:pPr>
      <w:r w:rsidRPr="00D37C6F">
        <w:t>GRE Tunnel</w:t>
      </w:r>
    </w:p>
    <w:p w14:paraId="71C98586" w14:textId="77777777" w:rsidR="00440795" w:rsidRDefault="00440795" w:rsidP="00440795">
      <w:r w:rsidRPr="00D37C6F">
        <w:t xml:space="preserve">GRE (Generic Routing Encapsulation): </w:t>
      </w:r>
      <w:proofErr w:type="spellStart"/>
      <w:r w:rsidRPr="00D37C6F">
        <w:t>Egy</w:t>
      </w:r>
      <w:proofErr w:type="spellEnd"/>
      <w:r w:rsidRPr="00D37C6F">
        <w:t xml:space="preserve"> "</w:t>
      </w:r>
      <w:proofErr w:type="spellStart"/>
      <w:r w:rsidRPr="00D37C6F">
        <w:t>csomagoló</w:t>
      </w:r>
      <w:proofErr w:type="spellEnd"/>
      <w:r w:rsidRPr="00D37C6F">
        <w:t xml:space="preserve">" </w:t>
      </w:r>
      <w:proofErr w:type="spellStart"/>
      <w:r w:rsidRPr="00D37C6F">
        <w:t>protokoll</w:t>
      </w:r>
      <w:proofErr w:type="spellEnd"/>
      <w:r w:rsidRPr="00D37C6F">
        <w:t xml:space="preserve">. </w:t>
      </w:r>
      <w:proofErr w:type="spellStart"/>
      <w:r w:rsidRPr="00D37C6F">
        <w:t>Képes</w:t>
      </w:r>
      <w:proofErr w:type="spellEnd"/>
      <w:r w:rsidRPr="00D37C6F">
        <w:t xml:space="preserve"> </w:t>
      </w:r>
      <w:proofErr w:type="spellStart"/>
      <w:r w:rsidRPr="00D37C6F">
        <w:t>bármilyen</w:t>
      </w:r>
      <w:proofErr w:type="spellEnd"/>
      <w:r w:rsidRPr="00D37C6F">
        <w:t xml:space="preserve"> </w:t>
      </w:r>
      <w:proofErr w:type="spellStart"/>
      <w:r w:rsidRPr="00D37C6F">
        <w:t>forgalmat</w:t>
      </w:r>
      <w:proofErr w:type="spellEnd"/>
      <w:r w:rsidRPr="00D37C6F">
        <w:t xml:space="preserve"> (pl. OSPF/EIGRP </w:t>
      </w:r>
      <w:proofErr w:type="spellStart"/>
      <w:r w:rsidRPr="00D37C6F">
        <w:t>útvonalfrissítéseket</w:t>
      </w:r>
      <w:proofErr w:type="spellEnd"/>
      <w:r w:rsidRPr="00D37C6F">
        <w:t xml:space="preserve"> </w:t>
      </w:r>
      <w:proofErr w:type="spellStart"/>
      <w:r w:rsidRPr="00D37C6F">
        <w:t>vagy</w:t>
      </w:r>
      <w:proofErr w:type="spellEnd"/>
      <w:r w:rsidRPr="00D37C6F">
        <w:t xml:space="preserve"> </w:t>
      </w:r>
      <w:proofErr w:type="spellStart"/>
      <w:r w:rsidRPr="00D37C6F">
        <w:t>Multicastot</w:t>
      </w:r>
      <w:proofErr w:type="spellEnd"/>
      <w:r w:rsidRPr="00D37C6F">
        <w:t xml:space="preserve">) </w:t>
      </w:r>
      <w:proofErr w:type="spellStart"/>
      <w:r w:rsidRPr="00D37C6F">
        <w:t>átvinni</w:t>
      </w:r>
      <w:proofErr w:type="spellEnd"/>
      <w:r w:rsidRPr="00D37C6F">
        <w:t xml:space="preserve"> </w:t>
      </w:r>
      <w:proofErr w:type="spellStart"/>
      <w:r w:rsidRPr="00D37C6F">
        <w:t>két</w:t>
      </w:r>
      <w:proofErr w:type="spellEnd"/>
      <w:r w:rsidRPr="00D37C6F">
        <w:t xml:space="preserve"> </w:t>
      </w:r>
      <w:proofErr w:type="spellStart"/>
      <w:r w:rsidRPr="00D37C6F">
        <w:t>távoli</w:t>
      </w:r>
      <w:proofErr w:type="spellEnd"/>
      <w:r w:rsidRPr="00D37C6F">
        <w:t xml:space="preserve"> </w:t>
      </w:r>
      <w:proofErr w:type="spellStart"/>
      <w:r w:rsidRPr="00D37C6F">
        <w:t>hálózat</w:t>
      </w:r>
      <w:proofErr w:type="spellEnd"/>
      <w:r w:rsidRPr="00D37C6F">
        <w:t xml:space="preserve"> </w:t>
      </w:r>
      <w:proofErr w:type="spellStart"/>
      <w:r w:rsidRPr="00D37C6F">
        <w:t>között</w:t>
      </w:r>
      <w:proofErr w:type="spellEnd"/>
      <w:r w:rsidRPr="00D37C6F">
        <w:t xml:space="preserve">, de </w:t>
      </w:r>
      <w:proofErr w:type="spellStart"/>
      <w:r w:rsidRPr="00D37C6F">
        <w:t>nem</w:t>
      </w:r>
      <w:proofErr w:type="spellEnd"/>
      <w:r w:rsidRPr="00D37C6F">
        <w:t xml:space="preserve"> </w:t>
      </w:r>
      <w:proofErr w:type="spellStart"/>
      <w:r w:rsidRPr="00D37C6F">
        <w:t>titkosít</w:t>
      </w:r>
      <w:proofErr w:type="spellEnd"/>
      <w:r w:rsidRPr="00D37C6F">
        <w:t xml:space="preserve">. </w:t>
      </w:r>
      <w:proofErr w:type="spellStart"/>
      <w:r w:rsidRPr="00D37C6F">
        <w:t>Mindenki</w:t>
      </w:r>
      <w:proofErr w:type="spellEnd"/>
      <w:r w:rsidRPr="00D37C6F">
        <w:t xml:space="preserve"> </w:t>
      </w:r>
      <w:proofErr w:type="spellStart"/>
      <w:r w:rsidRPr="00D37C6F">
        <w:t>láthatja</w:t>
      </w:r>
      <w:proofErr w:type="spellEnd"/>
      <w:r w:rsidRPr="00D37C6F">
        <w:t xml:space="preserve"> </w:t>
      </w:r>
      <w:proofErr w:type="spellStart"/>
      <w:r w:rsidRPr="00D37C6F">
        <w:t>az</w:t>
      </w:r>
      <w:proofErr w:type="spellEnd"/>
      <w:r w:rsidRPr="00D37C6F">
        <w:t xml:space="preserve"> </w:t>
      </w:r>
      <w:proofErr w:type="spellStart"/>
      <w:r w:rsidRPr="00D37C6F">
        <w:t>adatokat</w:t>
      </w:r>
      <w:proofErr w:type="spellEnd"/>
      <w:r w:rsidRPr="00D37C6F">
        <w:t>.</w:t>
      </w:r>
    </w:p>
    <w:p w14:paraId="5B146A14" w14:textId="77777777" w:rsidR="00440795" w:rsidRPr="00D37C6F" w:rsidRDefault="00440795">
      <w:pPr>
        <w:pStyle w:val="ListParagraph"/>
        <w:numPr>
          <w:ilvl w:val="0"/>
          <w:numId w:val="286"/>
        </w:numPr>
        <w:rPr>
          <w:lang w:val="hu-HU"/>
        </w:rPr>
      </w:pPr>
      <w:r w:rsidRPr="00D37C6F">
        <w:rPr>
          <w:lang w:val="hu-HU"/>
        </w:rPr>
        <w:t>interface tunnel 0 – Létrehozza a virtuális interfészt.</w:t>
      </w:r>
    </w:p>
    <w:p w14:paraId="39367089" w14:textId="77777777" w:rsidR="00440795" w:rsidRPr="00D37C6F" w:rsidRDefault="00440795">
      <w:pPr>
        <w:pStyle w:val="ListParagraph"/>
        <w:numPr>
          <w:ilvl w:val="0"/>
          <w:numId w:val="286"/>
        </w:numPr>
        <w:rPr>
          <w:lang w:val="hu-HU"/>
        </w:rPr>
      </w:pPr>
      <w:r w:rsidRPr="00D37C6F">
        <w:rPr>
          <w:lang w:val="hu-HU"/>
        </w:rPr>
        <w:t>ip address 10.0.0.1 255.255.255.0 – Az alagút belső, privát IP-címe.</w:t>
      </w:r>
    </w:p>
    <w:p w14:paraId="7888077D" w14:textId="77777777" w:rsidR="00440795" w:rsidRPr="00D37C6F" w:rsidRDefault="00440795">
      <w:pPr>
        <w:pStyle w:val="ListParagraph"/>
        <w:numPr>
          <w:ilvl w:val="0"/>
          <w:numId w:val="286"/>
        </w:numPr>
        <w:rPr>
          <w:lang w:val="hu-HU"/>
        </w:rPr>
      </w:pPr>
      <w:r w:rsidRPr="00D37C6F">
        <w:rPr>
          <w:lang w:val="hu-HU"/>
        </w:rPr>
        <w:lastRenderedPageBreak/>
        <w:t>tunnel source &lt;Saját_Külső_IP&gt; – A router internet felé néző fizikai interfészének címe.</w:t>
      </w:r>
    </w:p>
    <w:p w14:paraId="159450CE" w14:textId="77777777" w:rsidR="00440795" w:rsidRDefault="00440795">
      <w:pPr>
        <w:pStyle w:val="ListParagraph"/>
        <w:numPr>
          <w:ilvl w:val="0"/>
          <w:numId w:val="286"/>
        </w:numPr>
        <w:rPr>
          <w:lang w:val="hu-HU"/>
        </w:rPr>
      </w:pPr>
      <w:r w:rsidRPr="00D37C6F">
        <w:rPr>
          <w:lang w:val="hu-HU"/>
        </w:rPr>
        <w:t>tunnel destination &lt;Távoli_Külső_IP&gt; – A szomszédos router internetes címe.</w:t>
      </w:r>
    </w:p>
    <w:p w14:paraId="75ECB531" w14:textId="77777777" w:rsidR="00440795" w:rsidRPr="00D37C6F" w:rsidRDefault="00440795" w:rsidP="00440795">
      <w:pPr>
        <w:pStyle w:val="Alcm1"/>
        <w:rPr>
          <w:lang w:val="hu-HU"/>
        </w:rPr>
      </w:pPr>
      <w:proofErr w:type="spellStart"/>
      <w:r>
        <w:t>Titkosítás</w:t>
      </w:r>
      <w:proofErr w:type="spellEnd"/>
    </w:p>
    <w:p w14:paraId="14F00826" w14:textId="77777777" w:rsidR="00440795" w:rsidRDefault="00440795" w:rsidP="00440795">
      <w:proofErr w:type="spellStart"/>
      <w:r w:rsidRPr="00D37C6F">
        <w:t>Egy</w:t>
      </w:r>
      <w:proofErr w:type="spellEnd"/>
      <w:r w:rsidRPr="00D37C6F">
        <w:t xml:space="preserve"> </w:t>
      </w:r>
      <w:proofErr w:type="spellStart"/>
      <w:r w:rsidRPr="00D37C6F">
        <w:t>erős</w:t>
      </w:r>
      <w:proofErr w:type="spellEnd"/>
      <w:r w:rsidRPr="00D37C6F">
        <w:t xml:space="preserve"> </w:t>
      </w:r>
      <w:proofErr w:type="spellStart"/>
      <w:r w:rsidRPr="00D37C6F">
        <w:t>biztonsági</w:t>
      </w:r>
      <w:proofErr w:type="spellEnd"/>
      <w:r w:rsidRPr="00D37C6F">
        <w:t xml:space="preserve"> </w:t>
      </w:r>
      <w:proofErr w:type="spellStart"/>
      <w:r w:rsidRPr="00D37C6F">
        <w:t>keretrendszer</w:t>
      </w:r>
      <w:proofErr w:type="spellEnd"/>
      <w:r w:rsidRPr="00D37C6F">
        <w:t xml:space="preserve">. </w:t>
      </w:r>
      <w:proofErr w:type="spellStart"/>
      <w:r w:rsidRPr="00D37C6F">
        <w:t>Titkosít</w:t>
      </w:r>
      <w:proofErr w:type="spellEnd"/>
      <w:r w:rsidRPr="00D37C6F">
        <w:t xml:space="preserve">, de </w:t>
      </w:r>
      <w:proofErr w:type="spellStart"/>
      <w:r w:rsidRPr="00D37C6F">
        <w:t>csak</w:t>
      </w:r>
      <w:proofErr w:type="spellEnd"/>
      <w:r w:rsidRPr="00D37C6F">
        <w:t xml:space="preserve"> a sima Unicast (</w:t>
      </w:r>
      <w:proofErr w:type="spellStart"/>
      <w:r w:rsidRPr="00D37C6F">
        <w:t>pont-pont</w:t>
      </w:r>
      <w:proofErr w:type="spellEnd"/>
      <w:r w:rsidRPr="00D37C6F">
        <w:t xml:space="preserve"> </w:t>
      </w:r>
      <w:proofErr w:type="spellStart"/>
      <w:r w:rsidRPr="00D37C6F">
        <w:t>közötti</w:t>
      </w:r>
      <w:proofErr w:type="spellEnd"/>
      <w:r w:rsidRPr="00D37C6F">
        <w:t xml:space="preserve">) </w:t>
      </w:r>
      <w:proofErr w:type="spellStart"/>
      <w:r w:rsidRPr="00D37C6F">
        <w:t>forgalmat</w:t>
      </w:r>
      <w:proofErr w:type="spellEnd"/>
      <w:r w:rsidRPr="00D37C6F">
        <w:t xml:space="preserve"> </w:t>
      </w:r>
      <w:proofErr w:type="spellStart"/>
      <w:r w:rsidRPr="00D37C6F">
        <w:t>szereti</w:t>
      </w:r>
      <w:proofErr w:type="spellEnd"/>
      <w:r w:rsidRPr="00D37C6F">
        <w:t xml:space="preserve">, a </w:t>
      </w:r>
      <w:proofErr w:type="spellStart"/>
      <w:r w:rsidRPr="00D37C6F">
        <w:t>dinamikus</w:t>
      </w:r>
      <w:proofErr w:type="spellEnd"/>
      <w:r w:rsidRPr="00D37C6F">
        <w:t xml:space="preserve"> routing </w:t>
      </w:r>
      <w:proofErr w:type="spellStart"/>
      <w:r w:rsidRPr="00D37C6F">
        <w:t>frissítéseket</w:t>
      </w:r>
      <w:proofErr w:type="spellEnd"/>
      <w:r w:rsidRPr="00D37C6F">
        <w:t xml:space="preserve"> </w:t>
      </w:r>
      <w:proofErr w:type="spellStart"/>
      <w:r w:rsidRPr="00D37C6F">
        <w:t>alapból</w:t>
      </w:r>
      <w:proofErr w:type="spellEnd"/>
      <w:r w:rsidRPr="00D37C6F">
        <w:t xml:space="preserve"> </w:t>
      </w:r>
      <w:proofErr w:type="spellStart"/>
      <w:r w:rsidRPr="00D37C6F">
        <w:t>nem</w:t>
      </w:r>
      <w:proofErr w:type="spellEnd"/>
      <w:r w:rsidRPr="00D37C6F">
        <w:t xml:space="preserve"> </w:t>
      </w:r>
      <w:proofErr w:type="spellStart"/>
      <w:r w:rsidRPr="00D37C6F">
        <w:t>viszi</w:t>
      </w:r>
      <w:proofErr w:type="spellEnd"/>
      <w:r w:rsidRPr="00D37C6F">
        <w:t xml:space="preserve"> </w:t>
      </w:r>
      <w:proofErr w:type="spellStart"/>
      <w:r w:rsidRPr="00D37C6F">
        <w:t>át</w:t>
      </w:r>
      <w:proofErr w:type="spellEnd"/>
      <w:r w:rsidRPr="00D37C6F">
        <w:t>.</w:t>
      </w:r>
    </w:p>
    <w:p w14:paraId="57754A48" w14:textId="77777777" w:rsidR="00440795" w:rsidRPr="00D37C6F" w:rsidRDefault="00440795" w:rsidP="00440795">
      <w:pPr>
        <w:rPr>
          <w:i/>
          <w:iCs/>
          <w:lang w:val="hu-HU"/>
        </w:rPr>
      </w:pPr>
      <w:r w:rsidRPr="00D37C6F">
        <w:rPr>
          <w:i/>
          <w:iCs/>
          <w:lang w:val="hu-HU"/>
        </w:rPr>
        <w:t>ISAKMP</w:t>
      </w:r>
    </w:p>
    <w:p w14:paraId="49AF9A00" w14:textId="77777777" w:rsidR="00440795" w:rsidRPr="00D37C6F" w:rsidRDefault="00440795" w:rsidP="00440795">
      <w:pPr>
        <w:rPr>
          <w:lang w:val="hu-HU"/>
        </w:rPr>
      </w:pPr>
      <w:r w:rsidRPr="00D37C6F">
        <w:rPr>
          <w:lang w:val="hu-HU"/>
        </w:rPr>
        <w:t>Itt beszéli meg a két router, hogyan fognak egymással biztonságosan kommunikálni.</w:t>
      </w:r>
    </w:p>
    <w:p w14:paraId="70B3D6C7" w14:textId="77777777" w:rsidR="00440795" w:rsidRPr="00D37C6F" w:rsidRDefault="00440795">
      <w:pPr>
        <w:numPr>
          <w:ilvl w:val="0"/>
          <w:numId w:val="287"/>
        </w:numPr>
        <w:rPr>
          <w:lang w:val="hu-HU"/>
        </w:rPr>
      </w:pPr>
      <w:r w:rsidRPr="00D37C6F">
        <w:rPr>
          <w:lang w:val="hu-HU"/>
        </w:rPr>
        <w:t>crypto isakmp policy 10 – Szabályzat létrehozása a titkosítási alkudozáshoz.</w:t>
      </w:r>
    </w:p>
    <w:p w14:paraId="3E4375E5" w14:textId="77777777" w:rsidR="00440795" w:rsidRPr="00D37C6F" w:rsidRDefault="00440795">
      <w:pPr>
        <w:numPr>
          <w:ilvl w:val="0"/>
          <w:numId w:val="287"/>
        </w:numPr>
        <w:rPr>
          <w:lang w:val="hu-HU"/>
        </w:rPr>
      </w:pPr>
      <w:r w:rsidRPr="00D37C6F">
        <w:rPr>
          <w:lang w:val="hu-HU"/>
        </w:rPr>
        <w:t>encryption 3des – Titkosítási algoritmus kiválasztása.</w:t>
      </w:r>
    </w:p>
    <w:p w14:paraId="3D0EB7B8" w14:textId="77777777" w:rsidR="00440795" w:rsidRPr="00D37C6F" w:rsidRDefault="00440795">
      <w:pPr>
        <w:numPr>
          <w:ilvl w:val="0"/>
          <w:numId w:val="287"/>
        </w:numPr>
        <w:rPr>
          <w:lang w:val="hu-HU"/>
        </w:rPr>
      </w:pPr>
      <w:r w:rsidRPr="00D37C6F">
        <w:rPr>
          <w:lang w:val="hu-HU"/>
        </w:rPr>
        <w:t>hash sha – Adat sértetlenség ellenőrző algoritmus.</w:t>
      </w:r>
    </w:p>
    <w:p w14:paraId="78AAEC66" w14:textId="77777777" w:rsidR="00440795" w:rsidRPr="00D37C6F" w:rsidRDefault="00440795">
      <w:pPr>
        <w:numPr>
          <w:ilvl w:val="0"/>
          <w:numId w:val="287"/>
        </w:numPr>
        <w:rPr>
          <w:lang w:val="hu-HU"/>
        </w:rPr>
      </w:pPr>
      <w:r w:rsidRPr="00D37C6F">
        <w:rPr>
          <w:lang w:val="hu-HU"/>
        </w:rPr>
        <w:t>authentication pre-share – Megadjuk, hogy közös jelszót (kulcsot) használunk.</w:t>
      </w:r>
    </w:p>
    <w:p w14:paraId="503C0E19" w14:textId="77777777" w:rsidR="00440795" w:rsidRPr="00D37C6F" w:rsidRDefault="00440795">
      <w:pPr>
        <w:numPr>
          <w:ilvl w:val="0"/>
          <w:numId w:val="287"/>
        </w:numPr>
        <w:rPr>
          <w:lang w:val="hu-HU"/>
        </w:rPr>
      </w:pPr>
      <w:r w:rsidRPr="00D37C6F">
        <w:rPr>
          <w:lang w:val="hu-HU"/>
        </w:rPr>
        <w:t>group 2 – Diffie-Hellman kulcscsere matematikai módszere.</w:t>
      </w:r>
    </w:p>
    <w:p w14:paraId="2AF5B777" w14:textId="77777777" w:rsidR="00440795" w:rsidRPr="00D37C6F" w:rsidRDefault="00440795">
      <w:pPr>
        <w:numPr>
          <w:ilvl w:val="0"/>
          <w:numId w:val="287"/>
        </w:numPr>
        <w:rPr>
          <w:lang w:val="hu-HU"/>
        </w:rPr>
      </w:pPr>
      <w:r w:rsidRPr="00D37C6F">
        <w:rPr>
          <w:lang w:val="hu-HU"/>
        </w:rPr>
        <w:t>crypto isakmp key &lt;Jelszó&gt; address &lt;Távoli_Külső_IP&gt; – A konkrét közös jelszó rögzítése.</w:t>
      </w:r>
    </w:p>
    <w:p w14:paraId="2F8C16AA" w14:textId="77777777" w:rsidR="00440795" w:rsidRPr="00D37C6F" w:rsidRDefault="00440795" w:rsidP="00440795">
      <w:pPr>
        <w:rPr>
          <w:i/>
          <w:iCs/>
          <w:lang w:val="hu-HU"/>
        </w:rPr>
      </w:pPr>
      <w:r w:rsidRPr="00D37C6F">
        <w:rPr>
          <w:i/>
          <w:iCs/>
          <w:lang w:val="hu-HU"/>
        </w:rPr>
        <w:t>Transform Set</w:t>
      </w:r>
    </w:p>
    <w:p w14:paraId="2C4E47B5" w14:textId="77777777" w:rsidR="00440795" w:rsidRPr="00D37C6F" w:rsidRDefault="00440795" w:rsidP="00440795">
      <w:pPr>
        <w:rPr>
          <w:lang w:val="hu-HU"/>
        </w:rPr>
      </w:pPr>
      <w:r w:rsidRPr="00D37C6F">
        <w:rPr>
          <w:lang w:val="hu-HU"/>
        </w:rPr>
        <w:t>Itt dől el a tényleges felhasználói adatok titkosítási módja.</w:t>
      </w:r>
    </w:p>
    <w:p w14:paraId="5221BD53" w14:textId="77777777" w:rsidR="00440795" w:rsidRPr="00D37C6F" w:rsidRDefault="00440795">
      <w:pPr>
        <w:numPr>
          <w:ilvl w:val="0"/>
          <w:numId w:val="288"/>
        </w:numPr>
        <w:rPr>
          <w:lang w:val="hu-HU"/>
        </w:rPr>
      </w:pPr>
      <w:r w:rsidRPr="00D37C6F">
        <w:rPr>
          <w:lang w:val="hu-HU"/>
        </w:rPr>
        <w:t>crypto ipsec transform-set &lt;Név&gt; esp-3des esp-sha-hmac – A konkrét titkosító protokollok kiválasztása.</w:t>
      </w:r>
    </w:p>
    <w:p w14:paraId="7368F96F" w14:textId="77777777" w:rsidR="00440795" w:rsidRPr="00D37C6F" w:rsidRDefault="00440795">
      <w:pPr>
        <w:numPr>
          <w:ilvl w:val="0"/>
          <w:numId w:val="288"/>
        </w:numPr>
        <w:rPr>
          <w:lang w:val="hu-HU"/>
        </w:rPr>
      </w:pPr>
      <w:r w:rsidRPr="00D37C6F">
        <w:rPr>
          <w:lang w:val="hu-HU"/>
        </w:rPr>
        <w:t>mode transport – Fontos: Nem tesz rá újabb IP fejlécet, mivel a GRE-nél már van, így sávszélességet spórolunk.</w:t>
      </w:r>
    </w:p>
    <w:p w14:paraId="1D3600D3" w14:textId="77777777" w:rsidR="00440795" w:rsidRPr="00D37C6F" w:rsidRDefault="00440795" w:rsidP="00440795">
      <w:pPr>
        <w:rPr>
          <w:i/>
          <w:iCs/>
          <w:lang w:val="hu-HU"/>
        </w:rPr>
      </w:pPr>
      <w:r w:rsidRPr="00D37C6F">
        <w:rPr>
          <w:i/>
          <w:iCs/>
          <w:lang w:val="hu-HU"/>
        </w:rPr>
        <w:t xml:space="preserve">IPsec Profile </w:t>
      </w:r>
    </w:p>
    <w:p w14:paraId="3BCA6EE7" w14:textId="77777777" w:rsidR="00440795" w:rsidRPr="00D37C6F" w:rsidRDefault="00440795" w:rsidP="00440795">
      <w:pPr>
        <w:rPr>
          <w:lang w:val="hu-HU"/>
        </w:rPr>
      </w:pPr>
      <w:r w:rsidRPr="00D37C6F">
        <w:rPr>
          <w:lang w:val="hu-HU"/>
        </w:rPr>
        <w:t>Ez fogja össze a titkosítási beállításokat, hogy könnyen az alagútra tehessük.</w:t>
      </w:r>
    </w:p>
    <w:p w14:paraId="600D5BFF" w14:textId="77777777" w:rsidR="00440795" w:rsidRPr="00D37C6F" w:rsidRDefault="00440795">
      <w:pPr>
        <w:numPr>
          <w:ilvl w:val="0"/>
          <w:numId w:val="289"/>
        </w:numPr>
        <w:rPr>
          <w:lang w:val="hu-HU"/>
        </w:rPr>
      </w:pPr>
      <w:r w:rsidRPr="00D37C6F">
        <w:rPr>
          <w:lang w:val="hu-HU"/>
        </w:rPr>
        <w:t>crypto ipsec profile &lt;Profil_Név&gt; – Profil létrehozása.</w:t>
      </w:r>
    </w:p>
    <w:p w14:paraId="7B8F3BCC" w14:textId="77777777" w:rsidR="00440795" w:rsidRPr="00D37C6F" w:rsidRDefault="00440795">
      <w:pPr>
        <w:numPr>
          <w:ilvl w:val="0"/>
          <w:numId w:val="289"/>
        </w:numPr>
        <w:rPr>
          <w:lang w:val="hu-HU"/>
        </w:rPr>
      </w:pPr>
      <w:r w:rsidRPr="00D37C6F">
        <w:rPr>
          <w:lang w:val="hu-HU"/>
        </w:rPr>
        <w:t>set transform-set &lt;Név&gt; – A 3. pontban megírt szabályzat hozzárendelése.</w:t>
      </w:r>
    </w:p>
    <w:p w14:paraId="40F5EC1B" w14:textId="77777777" w:rsidR="00440795" w:rsidRPr="00D37C6F" w:rsidRDefault="00440795" w:rsidP="00440795">
      <w:pPr>
        <w:rPr>
          <w:i/>
          <w:iCs/>
          <w:lang w:val="hu-HU"/>
        </w:rPr>
      </w:pPr>
      <w:r w:rsidRPr="00D37C6F">
        <w:rPr>
          <w:i/>
          <w:iCs/>
          <w:lang w:val="hu-HU"/>
        </w:rPr>
        <w:t xml:space="preserve">Aktiválás </w:t>
      </w:r>
    </w:p>
    <w:p w14:paraId="356FB056" w14:textId="77777777" w:rsidR="00440795" w:rsidRPr="00D37C6F" w:rsidRDefault="00440795" w:rsidP="00440795">
      <w:pPr>
        <w:rPr>
          <w:lang w:val="hu-HU"/>
        </w:rPr>
      </w:pPr>
      <w:r w:rsidRPr="00D37C6F">
        <w:rPr>
          <w:lang w:val="hu-HU"/>
        </w:rPr>
        <w:t>Itt kapcsoljuk össze a virtuális alagutat a titkosítással.</w:t>
      </w:r>
    </w:p>
    <w:p w14:paraId="18CC95A2" w14:textId="77777777" w:rsidR="00440795" w:rsidRPr="00D37C6F" w:rsidRDefault="00440795">
      <w:pPr>
        <w:numPr>
          <w:ilvl w:val="0"/>
          <w:numId w:val="290"/>
        </w:numPr>
        <w:rPr>
          <w:lang w:val="hu-HU"/>
        </w:rPr>
      </w:pPr>
      <w:r w:rsidRPr="00D37C6F">
        <w:rPr>
          <w:lang w:val="hu-HU"/>
        </w:rPr>
        <w:t>interface tunnel 0 – Belépés az alagútba.</w:t>
      </w:r>
    </w:p>
    <w:p w14:paraId="7B9518C7" w14:textId="77777777" w:rsidR="00440795" w:rsidRPr="00D37C6F" w:rsidRDefault="00440795">
      <w:pPr>
        <w:numPr>
          <w:ilvl w:val="0"/>
          <w:numId w:val="290"/>
        </w:numPr>
        <w:rPr>
          <w:lang w:val="hu-HU"/>
        </w:rPr>
      </w:pPr>
      <w:r w:rsidRPr="00D37C6F">
        <w:rPr>
          <w:lang w:val="hu-HU"/>
        </w:rPr>
        <w:t>tunnel protection ipsec profile &lt;Profil_Név&gt; – Megparancsolja az alagútnak, hogy minden rajta átmenő adatot titkosítson a profil szerint.</w:t>
      </w:r>
    </w:p>
    <w:p w14:paraId="143E0248" w14:textId="77777777" w:rsidR="00440795" w:rsidRPr="00440795" w:rsidRDefault="00440795" w:rsidP="00440795"/>
    <w:sectPr w:rsidR="00440795" w:rsidRPr="00440795">
      <w:headerReference w:type="default" r:id="rId439"/>
      <w:footerReference w:type="default" r:id="rId44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D98E6F" w14:textId="77777777" w:rsidR="001A31A4" w:rsidRDefault="001A31A4" w:rsidP="004D20D0">
      <w:pPr>
        <w:spacing w:after="0" w:line="240" w:lineRule="auto"/>
      </w:pPr>
      <w:r>
        <w:separator/>
      </w:r>
    </w:p>
  </w:endnote>
  <w:endnote w:type="continuationSeparator" w:id="0">
    <w:p w14:paraId="768F9EA6" w14:textId="77777777" w:rsidR="001A31A4" w:rsidRDefault="001A31A4" w:rsidP="004D20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masis MT Pro Black">
    <w:charset w:val="EE"/>
    <w:family w:val="roman"/>
    <w:pitch w:val="variable"/>
    <w:sig w:usb0="A00000AF" w:usb1="4000205B" w:usb2="00000000" w:usb3="00000000" w:csb0="00000093"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2F41C" w14:textId="77777777" w:rsidR="006F157E" w:rsidRDefault="006F157E">
    <w:pPr>
      <w:spacing w:after="0"/>
      <w:ind w:right="-10"/>
      <w:jc w:val="right"/>
    </w:pPr>
    <w:r>
      <w:rPr>
        <w:noProof/>
      </w:rPr>
      <w:drawing>
        <wp:anchor distT="0" distB="0" distL="114300" distR="114300" simplePos="0" relativeHeight="251639296" behindDoc="0" locked="0" layoutInCell="1" allowOverlap="0" wp14:anchorId="363B6784" wp14:editId="1FFEFC16">
          <wp:simplePos x="0" y="0"/>
          <wp:positionH relativeFrom="page">
            <wp:posOffset>4148328</wp:posOffset>
          </wp:positionH>
          <wp:positionV relativeFrom="page">
            <wp:posOffset>10146636</wp:posOffset>
          </wp:positionV>
          <wp:extent cx="6097" cy="39636"/>
          <wp:effectExtent l="0" t="0" r="0" b="0"/>
          <wp:wrapSquare wrapText="bothSides"/>
          <wp:docPr id="23491" name="Picture 23491"/>
          <wp:cNvGraphicFramePr/>
          <a:graphic xmlns:a="http://schemas.openxmlformats.org/drawingml/2006/main">
            <a:graphicData uri="http://schemas.openxmlformats.org/drawingml/2006/picture">
              <pic:pic xmlns:pic="http://schemas.openxmlformats.org/drawingml/2006/picture">
                <pic:nvPicPr>
                  <pic:cNvPr id="23491" name="Picture 23491"/>
                  <pic:cNvPicPr/>
                </pic:nvPicPr>
                <pic:blipFill>
                  <a:blip r:embed="rId1"/>
                  <a:stretch>
                    <a:fillRect/>
                  </a:stretch>
                </pic:blipFill>
                <pic:spPr>
                  <a:xfrm>
                    <a:off x="0" y="0"/>
                    <a:ext cx="6097" cy="39636"/>
                  </a:xfrm>
                  <a:prstGeom prst="rect">
                    <a:avLst/>
                  </a:prstGeom>
                </pic:spPr>
              </pic:pic>
            </a:graphicData>
          </a:graphic>
        </wp:anchor>
      </w:drawing>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13E7B3" w14:textId="77777777" w:rsidR="006F157E" w:rsidRDefault="006F157E">
    <w:pPr>
      <w:spacing w:after="0" w:line="223" w:lineRule="auto"/>
      <w:ind w:left="5117" w:right="10" w:hanging="624"/>
    </w:pPr>
    <w:r>
      <w:rPr>
        <w:noProof/>
      </w:rPr>
      <w:drawing>
        <wp:anchor distT="0" distB="0" distL="114300" distR="114300" simplePos="0" relativeHeight="251653632" behindDoc="0" locked="0" layoutInCell="1" allowOverlap="0" wp14:anchorId="35AF8CCB" wp14:editId="2AB92A5A">
          <wp:simplePos x="0" y="0"/>
          <wp:positionH relativeFrom="page">
            <wp:posOffset>4148328</wp:posOffset>
          </wp:positionH>
          <wp:positionV relativeFrom="page">
            <wp:posOffset>10146636</wp:posOffset>
          </wp:positionV>
          <wp:extent cx="6097" cy="39636"/>
          <wp:effectExtent l="0" t="0" r="0" b="0"/>
          <wp:wrapSquare wrapText="bothSides"/>
          <wp:docPr id="586479389" name="Picture 586479389"/>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ABB42" w14:textId="77777777" w:rsidR="006F157E" w:rsidRDefault="006F157E">
    <w:pPr>
      <w:spacing w:after="0" w:line="223" w:lineRule="auto"/>
      <w:ind w:left="5117" w:right="10" w:hanging="624"/>
    </w:pPr>
    <w:r>
      <w:rPr>
        <w:noProof/>
      </w:rPr>
      <w:drawing>
        <wp:anchor distT="0" distB="0" distL="114300" distR="114300" simplePos="0" relativeHeight="251654656" behindDoc="0" locked="0" layoutInCell="1" allowOverlap="0" wp14:anchorId="601DA8CB" wp14:editId="6CE16BDB">
          <wp:simplePos x="0" y="0"/>
          <wp:positionH relativeFrom="page">
            <wp:posOffset>4148328</wp:posOffset>
          </wp:positionH>
          <wp:positionV relativeFrom="page">
            <wp:posOffset>10146636</wp:posOffset>
          </wp:positionV>
          <wp:extent cx="6097" cy="39636"/>
          <wp:effectExtent l="0" t="0" r="0" b="0"/>
          <wp:wrapSquare wrapText="bothSides"/>
          <wp:docPr id="591944824" name="Picture 591944824"/>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proofErr w:type="spellStart"/>
    <w:r>
      <w:rPr>
        <w:rFonts w:eastAsia="Times New Roman" w:cs="Times New Roman"/>
      </w:rPr>
      <w:t>informatikatanår</w:t>
    </w:r>
    <w:proofErr w:type="spellEnd"/>
    <w:r>
      <w:rPr>
        <w:rFonts w:eastAsia="Times New Roman" w:cs="Times New Roman"/>
      </w:rPr>
      <w:t xml:space="preserve">, </w:t>
    </w:r>
    <w:proofErr w:type="spellStart"/>
    <w:r>
      <w:rPr>
        <w:rFonts w:eastAsia="Times New Roman" w:cs="Times New Roman"/>
      </w:rPr>
      <w:t>oktatö</w:t>
    </w:r>
    <w:proofErr w:type="spellEnd"/>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932FB" w14:textId="77777777" w:rsidR="006F157E" w:rsidRDefault="006F157E">
    <w:pPr>
      <w:spacing w:after="0" w:line="223" w:lineRule="auto"/>
      <w:ind w:left="5117" w:right="10" w:hanging="624"/>
    </w:pPr>
    <w:r>
      <w:rPr>
        <w:noProof/>
      </w:rPr>
      <w:drawing>
        <wp:anchor distT="0" distB="0" distL="114300" distR="114300" simplePos="0" relativeHeight="251656704" behindDoc="0" locked="0" layoutInCell="1" allowOverlap="0" wp14:anchorId="451EBDB6" wp14:editId="4760CD74">
          <wp:simplePos x="0" y="0"/>
          <wp:positionH relativeFrom="page">
            <wp:posOffset>4148328</wp:posOffset>
          </wp:positionH>
          <wp:positionV relativeFrom="page">
            <wp:posOffset>10146636</wp:posOffset>
          </wp:positionV>
          <wp:extent cx="6097" cy="39636"/>
          <wp:effectExtent l="0" t="0" r="0" b="0"/>
          <wp:wrapSquare wrapText="bothSides"/>
          <wp:docPr id="664221515" name="Picture 664221515"/>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proofErr w:type="spellStart"/>
    <w:r>
      <w:rPr>
        <w:rFonts w:eastAsia="Times New Roman" w:cs="Times New Roman"/>
      </w:rPr>
      <w:t>informatikatanår</w:t>
    </w:r>
    <w:proofErr w:type="spellEnd"/>
    <w:r>
      <w:rPr>
        <w:rFonts w:eastAsia="Times New Roman" w:cs="Times New Roman"/>
      </w:rPr>
      <w:t xml:space="preserve">, </w:t>
    </w:r>
    <w:proofErr w:type="spellStart"/>
    <w:r>
      <w:rPr>
        <w:rFonts w:eastAsia="Times New Roman" w:cs="Times New Roman"/>
      </w:rPr>
      <w:t>oktatö</w:t>
    </w:r>
    <w:proofErr w:type="spellEnd"/>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6A8EA" w14:textId="77777777" w:rsidR="006F157E" w:rsidRDefault="006F157E">
    <w:pPr>
      <w:spacing w:after="0" w:line="223" w:lineRule="auto"/>
      <w:ind w:left="5117" w:right="10" w:hanging="624"/>
    </w:pPr>
    <w:r>
      <w:rPr>
        <w:noProof/>
      </w:rPr>
      <w:drawing>
        <wp:anchor distT="0" distB="0" distL="114300" distR="114300" simplePos="0" relativeHeight="251659776" behindDoc="0" locked="0" layoutInCell="1" allowOverlap="0" wp14:anchorId="3BE25C8D" wp14:editId="76056BDB">
          <wp:simplePos x="0" y="0"/>
          <wp:positionH relativeFrom="page">
            <wp:posOffset>4148328</wp:posOffset>
          </wp:positionH>
          <wp:positionV relativeFrom="page">
            <wp:posOffset>10146636</wp:posOffset>
          </wp:positionV>
          <wp:extent cx="6097" cy="39636"/>
          <wp:effectExtent l="0" t="0" r="0" b="0"/>
          <wp:wrapSquare wrapText="bothSides"/>
          <wp:docPr id="1334701281" name="Picture 1334701281"/>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68BA1" w14:textId="77777777" w:rsidR="006F157E" w:rsidRDefault="006F157E">
    <w:pPr>
      <w:spacing w:after="0" w:line="223" w:lineRule="auto"/>
      <w:ind w:left="5117" w:right="10" w:hanging="624"/>
    </w:pPr>
    <w:r>
      <w:rPr>
        <w:noProof/>
      </w:rPr>
      <w:drawing>
        <wp:anchor distT="0" distB="0" distL="114300" distR="114300" simplePos="0" relativeHeight="251661824" behindDoc="0" locked="0" layoutInCell="1" allowOverlap="0" wp14:anchorId="5515793C" wp14:editId="33D8D16F">
          <wp:simplePos x="0" y="0"/>
          <wp:positionH relativeFrom="page">
            <wp:posOffset>4148328</wp:posOffset>
          </wp:positionH>
          <wp:positionV relativeFrom="page">
            <wp:posOffset>10146636</wp:posOffset>
          </wp:positionV>
          <wp:extent cx="6097" cy="39636"/>
          <wp:effectExtent l="0" t="0" r="0" b="0"/>
          <wp:wrapSquare wrapText="bothSides"/>
          <wp:docPr id="1509109331" name="Picture 1509109331"/>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B3D5EC" w14:textId="77777777" w:rsidR="006F157E" w:rsidRDefault="006F157E">
    <w:pPr>
      <w:spacing w:after="0" w:line="223" w:lineRule="auto"/>
      <w:ind w:left="5112" w:right="10" w:hanging="624"/>
    </w:pPr>
    <w:r>
      <w:rPr>
        <w:noProof/>
      </w:rPr>
      <w:drawing>
        <wp:anchor distT="0" distB="0" distL="114300" distR="114300" simplePos="0" relativeHeight="251646464" behindDoc="0" locked="0" layoutInCell="1" allowOverlap="0" wp14:anchorId="324A7EDB" wp14:editId="6EF171FF">
          <wp:simplePos x="0" y="0"/>
          <wp:positionH relativeFrom="page">
            <wp:posOffset>4148328</wp:posOffset>
          </wp:positionH>
          <wp:positionV relativeFrom="page">
            <wp:posOffset>10146636</wp:posOffset>
          </wp:positionV>
          <wp:extent cx="6097" cy="39636"/>
          <wp:effectExtent l="0" t="0" r="0" b="0"/>
          <wp:wrapSquare wrapText="bothSides"/>
          <wp:docPr id="63591048" name="Picture 63591048"/>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proofErr w:type="spellStart"/>
    <w:r>
      <w:rPr>
        <w:rFonts w:eastAsia="Times New Roman" w:cs="Times New Roman"/>
      </w:rPr>
      <w:t>informatikatanår</w:t>
    </w:r>
    <w:proofErr w:type="spellEnd"/>
    <w:r>
      <w:rPr>
        <w:rFonts w:eastAsia="Times New Roman" w:cs="Times New Roman"/>
      </w:rPr>
      <w:t xml:space="preserve">, </w:t>
    </w:r>
    <w:proofErr w:type="spellStart"/>
    <w:r>
      <w:rPr>
        <w:rFonts w:eastAsia="Times New Roman" w:cs="Times New Roman"/>
      </w:rPr>
      <w:t>oktatö</w:t>
    </w:r>
    <w:proofErr w:type="spellEnd"/>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F26B1" w14:textId="77777777" w:rsidR="006F157E" w:rsidRDefault="006F157E">
    <w:pPr>
      <w:spacing w:after="0" w:line="223" w:lineRule="auto"/>
      <w:ind w:left="5112" w:right="10" w:hanging="624"/>
    </w:pPr>
    <w:r>
      <w:rPr>
        <w:noProof/>
      </w:rPr>
      <w:drawing>
        <wp:anchor distT="0" distB="0" distL="114300" distR="114300" simplePos="0" relativeHeight="251645440" behindDoc="0" locked="0" layoutInCell="1" allowOverlap="0" wp14:anchorId="7AF663F4" wp14:editId="59657BB4">
          <wp:simplePos x="0" y="0"/>
          <wp:positionH relativeFrom="page">
            <wp:posOffset>4148328</wp:posOffset>
          </wp:positionH>
          <wp:positionV relativeFrom="page">
            <wp:posOffset>10146636</wp:posOffset>
          </wp:positionV>
          <wp:extent cx="6097" cy="39636"/>
          <wp:effectExtent l="0" t="0" r="0" b="0"/>
          <wp:wrapSquare wrapText="bothSides"/>
          <wp:docPr id="57078829" name="Picture 57078829"/>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D4BDC" w14:textId="77777777" w:rsidR="006F157E" w:rsidRDefault="006F157E">
    <w:pPr>
      <w:spacing w:after="0" w:line="223" w:lineRule="auto"/>
      <w:ind w:left="5112" w:right="10" w:hanging="624"/>
    </w:pPr>
    <w:r>
      <w:rPr>
        <w:noProof/>
      </w:rPr>
      <w:drawing>
        <wp:anchor distT="0" distB="0" distL="114300" distR="114300" simplePos="0" relativeHeight="251668992" behindDoc="0" locked="0" layoutInCell="1" allowOverlap="0" wp14:anchorId="12D7D881" wp14:editId="7D99764C">
          <wp:simplePos x="0" y="0"/>
          <wp:positionH relativeFrom="page">
            <wp:posOffset>4148328</wp:posOffset>
          </wp:positionH>
          <wp:positionV relativeFrom="page">
            <wp:posOffset>10146636</wp:posOffset>
          </wp:positionV>
          <wp:extent cx="6097" cy="39636"/>
          <wp:effectExtent l="0" t="0" r="0" b="0"/>
          <wp:wrapSquare wrapText="bothSides"/>
          <wp:docPr id="1951289935" name="Picture 1951289935"/>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2BB16" w14:textId="77777777" w:rsidR="006F157E" w:rsidRDefault="006F157E">
    <w:pPr>
      <w:spacing w:after="0" w:line="223" w:lineRule="auto"/>
      <w:ind w:left="5126" w:right="5" w:hanging="624"/>
    </w:pPr>
    <w:r>
      <w:rPr>
        <w:noProof/>
      </w:rPr>
      <w:drawing>
        <wp:anchor distT="0" distB="0" distL="114300" distR="114300" simplePos="0" relativeHeight="251676160" behindDoc="0" locked="0" layoutInCell="1" allowOverlap="0" wp14:anchorId="14DF0649" wp14:editId="4B00C87B">
          <wp:simplePos x="0" y="0"/>
          <wp:positionH relativeFrom="page">
            <wp:posOffset>4148328</wp:posOffset>
          </wp:positionH>
          <wp:positionV relativeFrom="page">
            <wp:posOffset>10146636</wp:posOffset>
          </wp:positionV>
          <wp:extent cx="6097" cy="39636"/>
          <wp:effectExtent l="0" t="0" r="0" b="0"/>
          <wp:wrapSquare wrapText="bothSides"/>
          <wp:docPr id="2137713176" name="Picture 2137713176"/>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proofErr w:type="spellStart"/>
    <w:r>
      <w:rPr>
        <w:rFonts w:eastAsia="Times New Roman" w:cs="Times New Roman"/>
      </w:rPr>
      <w:t>informatikatanår</w:t>
    </w:r>
    <w:proofErr w:type="spellEnd"/>
    <w:r>
      <w:rPr>
        <w:rFonts w:eastAsia="Times New Roman" w:cs="Times New Roman"/>
      </w:rPr>
      <w:t xml:space="preserve">, </w:t>
    </w:r>
    <w:proofErr w:type="spellStart"/>
    <w:r>
      <w:rPr>
        <w:rFonts w:eastAsia="Times New Roman" w:cs="Times New Roman"/>
      </w:rPr>
      <w:t>oktatö</w:t>
    </w:r>
    <w:proofErr w:type="spellEnd"/>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7E5BB" w14:textId="77777777" w:rsidR="006F157E" w:rsidRDefault="006F157E">
    <w:pPr>
      <w:spacing w:after="0" w:line="216" w:lineRule="auto"/>
      <w:ind w:left="5126" w:right="5" w:hanging="614"/>
    </w:pPr>
    <w:r>
      <w:rPr>
        <w:noProof/>
      </w:rPr>
      <w:drawing>
        <wp:anchor distT="0" distB="0" distL="114300" distR="114300" simplePos="0" relativeHeight="251660800" behindDoc="0" locked="0" layoutInCell="1" allowOverlap="0" wp14:anchorId="5791C3FA" wp14:editId="0E1840C4">
          <wp:simplePos x="0" y="0"/>
          <wp:positionH relativeFrom="page">
            <wp:posOffset>4148328</wp:posOffset>
          </wp:positionH>
          <wp:positionV relativeFrom="page">
            <wp:posOffset>10146636</wp:posOffset>
          </wp:positionV>
          <wp:extent cx="6097" cy="39636"/>
          <wp:effectExtent l="0" t="0" r="0" b="0"/>
          <wp:wrapSquare wrapText="bothSides"/>
          <wp:docPr id="1415103109" name="Picture 1415103109"/>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99643" w14:textId="77777777" w:rsidR="006F157E" w:rsidRDefault="006F157E">
    <w:pPr>
      <w:spacing w:after="0" w:line="216" w:lineRule="auto"/>
      <w:ind w:left="5116" w:right="-10" w:hanging="614"/>
    </w:pPr>
    <w:r>
      <w:rPr>
        <w:noProof/>
      </w:rPr>
      <w:drawing>
        <wp:anchor distT="0" distB="0" distL="114300" distR="114300" simplePos="0" relativeHeight="251638272" behindDoc="0" locked="0" layoutInCell="1" allowOverlap="0" wp14:anchorId="67FE3659" wp14:editId="1E77D225">
          <wp:simplePos x="0" y="0"/>
          <wp:positionH relativeFrom="page">
            <wp:posOffset>4148328</wp:posOffset>
          </wp:positionH>
          <wp:positionV relativeFrom="page">
            <wp:posOffset>10146636</wp:posOffset>
          </wp:positionV>
          <wp:extent cx="6097" cy="39636"/>
          <wp:effectExtent l="0" t="0" r="0" b="0"/>
          <wp:wrapSquare wrapText="bothSides"/>
          <wp:docPr id="20269" name="Picture 20269"/>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9FDD3" w14:textId="77777777" w:rsidR="006F157E" w:rsidRDefault="006F157E">
    <w:pPr>
      <w:spacing w:after="0" w:line="216" w:lineRule="auto"/>
      <w:ind w:left="5151" w:right="5" w:hanging="701"/>
    </w:pPr>
    <w:r>
      <w:fldChar w:fldCharType="begin"/>
    </w:r>
    <w:r>
      <w:instrText xml:space="preserve"> PAGE   \* MERGEFORMAT </w:instrText>
    </w:r>
    <w:r>
      <w:fldChar w:fldCharType="separate"/>
    </w:r>
    <w:r>
      <w:rPr>
        <w:rFonts w:eastAsia="Times New Roman" w:cs="Times New Roman"/>
        <w:sz w:val="24"/>
      </w:rPr>
      <w:t>21</w:t>
    </w:r>
    <w:r>
      <w:rPr>
        <w:rFonts w:eastAsia="Times New Roman" w:cs="Times New Roman"/>
        <w:sz w:val="2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EC616" w14:textId="77777777" w:rsidR="006F157E" w:rsidRDefault="006F157E">
    <w:pPr>
      <w:spacing w:after="0" w:line="229" w:lineRule="auto"/>
      <w:ind w:left="5117" w:right="-341" w:hanging="677"/>
    </w:pPr>
    <w:r>
      <w:rPr>
        <w:noProof/>
      </w:rPr>
      <w:drawing>
        <wp:anchor distT="0" distB="0" distL="114300" distR="114300" simplePos="0" relativeHeight="251644416" behindDoc="0" locked="0" layoutInCell="1" allowOverlap="0" wp14:anchorId="126AB7B6" wp14:editId="231680E2">
          <wp:simplePos x="0" y="0"/>
          <wp:positionH relativeFrom="page">
            <wp:posOffset>4148328</wp:posOffset>
          </wp:positionH>
          <wp:positionV relativeFrom="page">
            <wp:posOffset>10146636</wp:posOffset>
          </wp:positionV>
          <wp:extent cx="6097" cy="39636"/>
          <wp:effectExtent l="0" t="0" r="0" b="0"/>
          <wp:wrapSquare wrapText="bothSides"/>
          <wp:docPr id="264487" name="Picture 264487"/>
          <wp:cNvGraphicFramePr/>
          <a:graphic xmlns:a="http://schemas.openxmlformats.org/drawingml/2006/main">
            <a:graphicData uri="http://schemas.openxmlformats.org/drawingml/2006/picture">
              <pic:pic xmlns:pic="http://schemas.openxmlformats.org/drawingml/2006/picture">
                <pic:nvPicPr>
                  <pic:cNvPr id="264487" name="Picture 264487"/>
                  <pic:cNvPicPr/>
                </pic:nvPicPr>
                <pic:blipFill>
                  <a:blip r:embed="rId1"/>
                  <a:stretch>
                    <a:fillRect/>
                  </a:stretch>
                </pic:blipFill>
                <pic:spPr>
                  <a:xfrm>
                    <a:off x="0" y="0"/>
                    <a:ext cx="6097" cy="39636"/>
                  </a:xfrm>
                  <a:prstGeom prst="rect">
                    <a:avLst/>
                  </a:prstGeom>
                </pic:spPr>
              </pic:pic>
            </a:graphicData>
          </a:graphic>
        </wp:anchor>
      </w:drawing>
    </w:r>
    <w:r>
      <w:rPr>
        <w:noProof/>
      </w:rPr>
      <w:drawing>
        <wp:anchor distT="0" distB="0" distL="114300" distR="114300" simplePos="0" relativeHeight="251677184" behindDoc="0" locked="0" layoutInCell="1" allowOverlap="0" wp14:anchorId="315B27AF" wp14:editId="110E264A">
          <wp:simplePos x="0" y="0"/>
          <wp:positionH relativeFrom="page">
            <wp:posOffset>4148328</wp:posOffset>
          </wp:positionH>
          <wp:positionV relativeFrom="page">
            <wp:posOffset>10213711</wp:posOffset>
          </wp:positionV>
          <wp:extent cx="3048" cy="3049"/>
          <wp:effectExtent l="0" t="0" r="0" b="0"/>
          <wp:wrapSquare wrapText="bothSides"/>
          <wp:docPr id="264488" name="Picture 264488"/>
          <wp:cNvGraphicFramePr/>
          <a:graphic xmlns:a="http://schemas.openxmlformats.org/drawingml/2006/main">
            <a:graphicData uri="http://schemas.openxmlformats.org/drawingml/2006/picture">
              <pic:pic xmlns:pic="http://schemas.openxmlformats.org/drawingml/2006/picture">
                <pic:nvPicPr>
                  <pic:cNvPr id="264488" name="Picture 264488"/>
                  <pic:cNvPicPr/>
                </pic:nvPicPr>
                <pic:blipFill>
                  <a:blip r:embed="rId2"/>
                  <a:stretch>
                    <a:fillRect/>
                  </a:stretch>
                </pic:blipFill>
                <pic:spPr>
                  <a:xfrm>
                    <a:off x="0" y="0"/>
                    <a:ext cx="3048" cy="3049"/>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rPr>
      <w:t>26</w:t>
    </w:r>
    <w:r>
      <w:rPr>
        <w:rFonts w:eastAsia="Times New Roman" w:cs="Times New Roman"/>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informatikatanår</w:t>
    </w:r>
    <w:proofErr w:type="spellEnd"/>
    <w:r>
      <w:rPr>
        <w:rFonts w:eastAsia="Times New Roman" w:cs="Times New Roman"/>
      </w:rPr>
      <w:t xml:space="preserve">, </w:t>
    </w:r>
    <w:proofErr w:type="spellStart"/>
    <w:r>
      <w:rPr>
        <w:rFonts w:eastAsia="Times New Roman" w:cs="Times New Roman"/>
      </w:rPr>
      <w:t>oktatö</w:t>
    </w:r>
    <w:proofErr w:type="spellEnd"/>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FA3D2" w14:textId="77777777" w:rsidR="006F157E" w:rsidRDefault="006F157E">
    <w:pPr>
      <w:spacing w:after="0" w:line="229" w:lineRule="auto"/>
      <w:ind w:left="5117" w:right="-341" w:hanging="677"/>
    </w:pPr>
    <w:r>
      <w:rPr>
        <w:noProof/>
      </w:rPr>
      <w:drawing>
        <wp:anchor distT="0" distB="0" distL="114300" distR="114300" simplePos="0" relativeHeight="251674112" behindDoc="0" locked="0" layoutInCell="1" allowOverlap="0" wp14:anchorId="0F986262" wp14:editId="6403046B">
          <wp:simplePos x="0" y="0"/>
          <wp:positionH relativeFrom="page">
            <wp:posOffset>4148328</wp:posOffset>
          </wp:positionH>
          <wp:positionV relativeFrom="page">
            <wp:posOffset>10146636</wp:posOffset>
          </wp:positionV>
          <wp:extent cx="6097" cy="39636"/>
          <wp:effectExtent l="0" t="0" r="0" b="0"/>
          <wp:wrapSquare wrapText="bothSides"/>
          <wp:docPr id="2107249684" name="Picture 2107249684"/>
          <wp:cNvGraphicFramePr/>
          <a:graphic xmlns:a="http://schemas.openxmlformats.org/drawingml/2006/main">
            <a:graphicData uri="http://schemas.openxmlformats.org/drawingml/2006/picture">
              <pic:pic xmlns:pic="http://schemas.openxmlformats.org/drawingml/2006/picture">
                <pic:nvPicPr>
                  <pic:cNvPr id="264487" name="Picture 264487"/>
                  <pic:cNvPicPr/>
                </pic:nvPicPr>
                <pic:blipFill>
                  <a:blip r:embed="rId1"/>
                  <a:stretch>
                    <a:fillRect/>
                  </a:stretch>
                </pic:blipFill>
                <pic:spPr>
                  <a:xfrm>
                    <a:off x="0" y="0"/>
                    <a:ext cx="6097" cy="39636"/>
                  </a:xfrm>
                  <a:prstGeom prst="rect">
                    <a:avLst/>
                  </a:prstGeom>
                </pic:spPr>
              </pic:pic>
            </a:graphicData>
          </a:graphic>
        </wp:anchor>
      </w:drawing>
    </w:r>
    <w:r>
      <w:rPr>
        <w:noProof/>
      </w:rPr>
      <w:drawing>
        <wp:anchor distT="0" distB="0" distL="114300" distR="114300" simplePos="0" relativeHeight="251679232" behindDoc="0" locked="0" layoutInCell="1" allowOverlap="0" wp14:anchorId="62CD6D43" wp14:editId="7DE58EDC">
          <wp:simplePos x="0" y="0"/>
          <wp:positionH relativeFrom="page">
            <wp:posOffset>4148328</wp:posOffset>
          </wp:positionH>
          <wp:positionV relativeFrom="page">
            <wp:posOffset>10213711</wp:posOffset>
          </wp:positionV>
          <wp:extent cx="3048" cy="3049"/>
          <wp:effectExtent l="0" t="0" r="0" b="0"/>
          <wp:wrapSquare wrapText="bothSides"/>
          <wp:docPr id="884013408" name="Picture 884013408"/>
          <wp:cNvGraphicFramePr/>
          <a:graphic xmlns:a="http://schemas.openxmlformats.org/drawingml/2006/main">
            <a:graphicData uri="http://schemas.openxmlformats.org/drawingml/2006/picture">
              <pic:pic xmlns:pic="http://schemas.openxmlformats.org/drawingml/2006/picture">
                <pic:nvPicPr>
                  <pic:cNvPr id="264488" name="Picture 264488"/>
                  <pic:cNvPicPr/>
                </pic:nvPicPr>
                <pic:blipFill>
                  <a:blip r:embed="rId2"/>
                  <a:stretch>
                    <a:fillRect/>
                  </a:stretch>
                </pic:blipFill>
                <pic:spPr>
                  <a:xfrm>
                    <a:off x="0" y="0"/>
                    <a:ext cx="3048" cy="3049"/>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rPr>
      <w:t>26</w:t>
    </w:r>
    <w:r>
      <w:rPr>
        <w:rFonts w:eastAsia="Times New Roman" w:cs="Times New Roman"/>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E4D17" w14:textId="77777777" w:rsidR="006F157E" w:rsidRDefault="006F157E">
    <w:pPr>
      <w:spacing w:after="0"/>
      <w:ind w:right="-341"/>
      <w:jc w:val="right"/>
    </w:pPr>
    <w:r>
      <w:rPr>
        <w:noProof/>
      </w:rPr>
      <w:drawing>
        <wp:anchor distT="0" distB="0" distL="114300" distR="114300" simplePos="0" relativeHeight="251663872" behindDoc="0" locked="0" layoutInCell="1" allowOverlap="0" wp14:anchorId="7AE0EEFD" wp14:editId="223D54CD">
          <wp:simplePos x="0" y="0"/>
          <wp:positionH relativeFrom="page">
            <wp:posOffset>4148328</wp:posOffset>
          </wp:positionH>
          <wp:positionV relativeFrom="page">
            <wp:posOffset>10146636</wp:posOffset>
          </wp:positionV>
          <wp:extent cx="6097" cy="39636"/>
          <wp:effectExtent l="0" t="0" r="0" b="0"/>
          <wp:wrapSquare wrapText="bothSides"/>
          <wp:docPr id="1694872978" name="Picture 1694872978"/>
          <wp:cNvGraphicFramePr/>
          <a:graphic xmlns:a="http://schemas.openxmlformats.org/drawingml/2006/main">
            <a:graphicData uri="http://schemas.openxmlformats.org/drawingml/2006/picture">
              <pic:pic xmlns:pic="http://schemas.openxmlformats.org/drawingml/2006/picture">
                <pic:nvPicPr>
                  <pic:cNvPr id="23491" name="Picture 23491"/>
                  <pic:cNvPicPr/>
                </pic:nvPicPr>
                <pic:blipFill>
                  <a:blip r:embed="rId1"/>
                  <a:stretch>
                    <a:fillRect/>
                  </a:stretch>
                </pic:blipFill>
                <pic:spPr>
                  <a:xfrm>
                    <a:off x="0" y="0"/>
                    <a:ext cx="6097" cy="39636"/>
                  </a:xfrm>
                  <a:prstGeom prst="rect">
                    <a:avLst/>
                  </a:prstGeom>
                </pic:spPr>
              </pic:pic>
            </a:graphicData>
          </a:graphic>
        </wp:anchor>
      </w:drawing>
    </w:r>
    <w:r>
      <w:rPr>
        <w:rFonts w:eastAsia="Times New Roman" w:cs="Times New Roman"/>
        <w:sz w:val="26"/>
      </w:rPr>
      <w:t>36</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7C4FB" w14:textId="77777777" w:rsidR="006F157E" w:rsidRDefault="006F157E">
    <w:pPr>
      <w:spacing w:after="0" w:line="216" w:lineRule="auto"/>
      <w:ind w:left="5121" w:hanging="614"/>
    </w:pPr>
    <w:r>
      <w:rPr>
        <w:noProof/>
      </w:rPr>
      <w:drawing>
        <wp:anchor distT="0" distB="0" distL="114300" distR="114300" simplePos="0" relativeHeight="251673088" behindDoc="0" locked="0" layoutInCell="1" allowOverlap="0" wp14:anchorId="06E30366" wp14:editId="4E062331">
          <wp:simplePos x="0" y="0"/>
          <wp:positionH relativeFrom="page">
            <wp:posOffset>4148328</wp:posOffset>
          </wp:positionH>
          <wp:positionV relativeFrom="page">
            <wp:posOffset>10146636</wp:posOffset>
          </wp:positionV>
          <wp:extent cx="6097" cy="39636"/>
          <wp:effectExtent l="0" t="0" r="0" b="0"/>
          <wp:wrapSquare wrapText="bothSides"/>
          <wp:docPr id="2065628824" name="Picture 2065628824"/>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0DF0C" w14:textId="77777777" w:rsidR="006F157E" w:rsidRDefault="006F157E">
    <w:pPr>
      <w:spacing w:after="0" w:line="248" w:lineRule="auto"/>
      <w:ind w:left="5122" w:hanging="672"/>
    </w:pPr>
    <w:r>
      <w:rPr>
        <w:noProof/>
      </w:rPr>
      <w:drawing>
        <wp:anchor distT="0" distB="0" distL="114300" distR="114300" simplePos="0" relativeHeight="251650560" behindDoc="0" locked="0" layoutInCell="1" allowOverlap="0" wp14:anchorId="45F357A2" wp14:editId="2375CCDA">
          <wp:simplePos x="0" y="0"/>
          <wp:positionH relativeFrom="page">
            <wp:posOffset>4148328</wp:posOffset>
          </wp:positionH>
          <wp:positionV relativeFrom="page">
            <wp:posOffset>10146636</wp:posOffset>
          </wp:positionV>
          <wp:extent cx="6097" cy="39636"/>
          <wp:effectExtent l="0" t="0" r="0" b="0"/>
          <wp:wrapSquare wrapText="bothSides"/>
          <wp:docPr id="324989354" name="Picture 324989354"/>
          <wp:cNvGraphicFramePr/>
          <a:graphic xmlns:a="http://schemas.openxmlformats.org/drawingml/2006/main">
            <a:graphicData uri="http://schemas.openxmlformats.org/drawingml/2006/picture">
              <pic:pic xmlns:pic="http://schemas.openxmlformats.org/drawingml/2006/picture">
                <pic:nvPicPr>
                  <pic:cNvPr id="124662" name="Picture 124662"/>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ascii="Calibri" w:eastAsia="Calibri" w:hAnsi="Calibri" w:cs="Calibri"/>
        <w:sz w:val="24"/>
      </w:rPr>
      <w:t>10</w:t>
    </w:r>
    <w:r>
      <w:rPr>
        <w:sz w:val="2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56160" w14:textId="77777777" w:rsidR="006F157E" w:rsidRDefault="006F157E">
    <w:pPr>
      <w:spacing w:after="0" w:line="229" w:lineRule="auto"/>
      <w:ind w:left="5122" w:hanging="677"/>
    </w:pPr>
    <w:r>
      <w:rPr>
        <w:noProof/>
      </w:rPr>
      <w:drawing>
        <wp:anchor distT="0" distB="0" distL="114300" distR="114300" simplePos="0" relativeHeight="251666944" behindDoc="0" locked="0" layoutInCell="1" allowOverlap="0" wp14:anchorId="57D863D6" wp14:editId="237ADCBD">
          <wp:simplePos x="0" y="0"/>
          <wp:positionH relativeFrom="page">
            <wp:posOffset>4148328</wp:posOffset>
          </wp:positionH>
          <wp:positionV relativeFrom="page">
            <wp:posOffset>10146636</wp:posOffset>
          </wp:positionV>
          <wp:extent cx="6097" cy="39636"/>
          <wp:effectExtent l="0" t="0" r="0" b="0"/>
          <wp:wrapSquare wrapText="bothSides"/>
          <wp:docPr id="1768856028" name="Picture 1768856028"/>
          <wp:cNvGraphicFramePr/>
          <a:graphic xmlns:a="http://schemas.openxmlformats.org/drawingml/2006/main">
            <a:graphicData uri="http://schemas.openxmlformats.org/drawingml/2006/picture">
              <pic:pic xmlns:pic="http://schemas.openxmlformats.org/drawingml/2006/picture">
                <pic:nvPicPr>
                  <pic:cNvPr id="264487" name="Picture 264487"/>
                  <pic:cNvPicPr/>
                </pic:nvPicPr>
                <pic:blipFill>
                  <a:blip r:embed="rId1"/>
                  <a:stretch>
                    <a:fillRect/>
                  </a:stretch>
                </pic:blipFill>
                <pic:spPr>
                  <a:xfrm>
                    <a:off x="0" y="0"/>
                    <a:ext cx="6097" cy="39636"/>
                  </a:xfrm>
                  <a:prstGeom prst="rect">
                    <a:avLst/>
                  </a:prstGeom>
                </pic:spPr>
              </pic:pic>
            </a:graphicData>
          </a:graphic>
        </wp:anchor>
      </w:drawing>
    </w:r>
    <w:r>
      <w:rPr>
        <w:noProof/>
      </w:rPr>
      <w:drawing>
        <wp:anchor distT="0" distB="0" distL="114300" distR="114300" simplePos="0" relativeHeight="251678208" behindDoc="0" locked="0" layoutInCell="1" allowOverlap="0" wp14:anchorId="3B7309E4" wp14:editId="474F3164">
          <wp:simplePos x="0" y="0"/>
          <wp:positionH relativeFrom="page">
            <wp:posOffset>4148328</wp:posOffset>
          </wp:positionH>
          <wp:positionV relativeFrom="page">
            <wp:posOffset>10213711</wp:posOffset>
          </wp:positionV>
          <wp:extent cx="3048" cy="3049"/>
          <wp:effectExtent l="0" t="0" r="0" b="0"/>
          <wp:wrapSquare wrapText="bothSides"/>
          <wp:docPr id="78532383" name="Picture 78532383"/>
          <wp:cNvGraphicFramePr/>
          <a:graphic xmlns:a="http://schemas.openxmlformats.org/drawingml/2006/main">
            <a:graphicData uri="http://schemas.openxmlformats.org/drawingml/2006/picture">
              <pic:pic xmlns:pic="http://schemas.openxmlformats.org/drawingml/2006/picture">
                <pic:nvPicPr>
                  <pic:cNvPr id="264488" name="Picture 264488"/>
                  <pic:cNvPicPr/>
                </pic:nvPicPr>
                <pic:blipFill>
                  <a:blip r:embed="rId2"/>
                  <a:stretch>
                    <a:fillRect/>
                  </a:stretch>
                </pic:blipFill>
                <pic:spPr>
                  <a:xfrm>
                    <a:off x="0" y="0"/>
                    <a:ext cx="3048" cy="3049"/>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rPr>
      <w:t>26</w:t>
    </w:r>
    <w:r>
      <w:rPr>
        <w:rFonts w:eastAsia="Times New Roman" w:cs="Times New Roman"/>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AA0EA0" w14:textId="77777777" w:rsidR="006F157E" w:rsidRDefault="006F157E">
    <w:pPr>
      <w:spacing w:after="0" w:line="216" w:lineRule="auto"/>
      <w:ind w:left="5126" w:right="-634" w:hanging="614"/>
    </w:pPr>
    <w:r>
      <w:rPr>
        <w:noProof/>
      </w:rPr>
      <w:drawing>
        <wp:anchor distT="0" distB="0" distL="114300" distR="114300" simplePos="0" relativeHeight="251675136" behindDoc="0" locked="0" layoutInCell="1" allowOverlap="0" wp14:anchorId="63DBE22A" wp14:editId="05803E20">
          <wp:simplePos x="0" y="0"/>
          <wp:positionH relativeFrom="page">
            <wp:posOffset>4148328</wp:posOffset>
          </wp:positionH>
          <wp:positionV relativeFrom="page">
            <wp:posOffset>10146636</wp:posOffset>
          </wp:positionV>
          <wp:extent cx="6097" cy="39636"/>
          <wp:effectExtent l="0" t="0" r="0" b="0"/>
          <wp:wrapSquare wrapText="bothSides"/>
          <wp:docPr id="2133655619" name="Picture 2133655619"/>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C1570" w14:textId="77777777" w:rsidR="006F157E" w:rsidRDefault="006F157E">
    <w:pPr>
      <w:spacing w:after="0" w:line="223" w:lineRule="auto"/>
      <w:ind w:left="5126" w:right="-634" w:hanging="624"/>
    </w:pPr>
    <w:r>
      <w:rPr>
        <w:noProof/>
      </w:rPr>
      <w:drawing>
        <wp:anchor distT="0" distB="0" distL="114300" distR="114300" simplePos="0" relativeHeight="251651584" behindDoc="0" locked="0" layoutInCell="1" allowOverlap="0" wp14:anchorId="25B4EC74" wp14:editId="28DFF150">
          <wp:simplePos x="0" y="0"/>
          <wp:positionH relativeFrom="page">
            <wp:posOffset>4148328</wp:posOffset>
          </wp:positionH>
          <wp:positionV relativeFrom="page">
            <wp:posOffset>10146636</wp:posOffset>
          </wp:positionV>
          <wp:extent cx="6097" cy="39636"/>
          <wp:effectExtent l="0" t="0" r="0" b="0"/>
          <wp:wrapSquare wrapText="bothSides"/>
          <wp:docPr id="477499914" name="Picture 477499914"/>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24975" w14:textId="77777777" w:rsidR="006F157E" w:rsidRDefault="006F157E">
    <w:pPr>
      <w:spacing w:after="0" w:line="248" w:lineRule="auto"/>
      <w:ind w:left="5126" w:right="-634" w:hanging="672"/>
    </w:pPr>
    <w:r>
      <w:rPr>
        <w:noProof/>
      </w:rPr>
      <w:drawing>
        <wp:anchor distT="0" distB="0" distL="114300" distR="114300" simplePos="0" relativeHeight="251667968" behindDoc="0" locked="0" layoutInCell="1" allowOverlap="0" wp14:anchorId="4ADD99B4" wp14:editId="325E6203">
          <wp:simplePos x="0" y="0"/>
          <wp:positionH relativeFrom="page">
            <wp:posOffset>4148328</wp:posOffset>
          </wp:positionH>
          <wp:positionV relativeFrom="page">
            <wp:posOffset>10146636</wp:posOffset>
          </wp:positionV>
          <wp:extent cx="6097" cy="39636"/>
          <wp:effectExtent l="0" t="0" r="0" b="0"/>
          <wp:wrapSquare wrapText="bothSides"/>
          <wp:docPr id="1899909178" name="Picture 1899909178"/>
          <wp:cNvGraphicFramePr/>
          <a:graphic xmlns:a="http://schemas.openxmlformats.org/drawingml/2006/main">
            <a:graphicData uri="http://schemas.openxmlformats.org/drawingml/2006/picture">
              <pic:pic xmlns:pic="http://schemas.openxmlformats.org/drawingml/2006/picture">
                <pic:nvPicPr>
                  <pic:cNvPr id="124662" name="Picture 124662"/>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ascii="Calibri" w:eastAsia="Calibri" w:hAnsi="Calibri" w:cs="Calibri"/>
        <w:sz w:val="24"/>
      </w:rPr>
      <w:t>10</w:t>
    </w:r>
    <w:r>
      <w:rPr>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E426AE" w14:textId="77777777" w:rsidR="006F157E" w:rsidRDefault="006F157E">
    <w:pPr>
      <w:spacing w:after="0" w:line="216" w:lineRule="auto"/>
      <w:ind w:left="5116" w:right="10" w:hanging="614"/>
    </w:pPr>
    <w:r>
      <w:rPr>
        <w:noProof/>
      </w:rPr>
      <w:drawing>
        <wp:anchor distT="0" distB="0" distL="114300" distR="114300" simplePos="0" relativeHeight="251662848" behindDoc="0" locked="0" layoutInCell="1" allowOverlap="0" wp14:anchorId="5C96F5AA" wp14:editId="265B660F">
          <wp:simplePos x="0" y="0"/>
          <wp:positionH relativeFrom="page">
            <wp:posOffset>4148328</wp:posOffset>
          </wp:positionH>
          <wp:positionV relativeFrom="page">
            <wp:posOffset>10146636</wp:posOffset>
          </wp:positionV>
          <wp:extent cx="6097" cy="39636"/>
          <wp:effectExtent l="0" t="0" r="0" b="0"/>
          <wp:wrapSquare wrapText="bothSides"/>
          <wp:docPr id="1513027114" name="Picture 1513027114"/>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01665" w14:textId="77777777" w:rsidR="006F157E" w:rsidRDefault="006F157E">
    <w:pPr>
      <w:spacing w:after="0" w:line="216" w:lineRule="auto"/>
      <w:ind w:left="5170" w:right="10" w:hanging="701"/>
    </w:pPr>
    <w:r>
      <w:fldChar w:fldCharType="begin"/>
    </w:r>
    <w:r>
      <w:instrText xml:space="preserve"> PAGE   \* MERGEFORMAT </w:instrText>
    </w:r>
    <w:r>
      <w:fldChar w:fldCharType="separate"/>
    </w:r>
    <w:r>
      <w:rPr>
        <w:rFonts w:eastAsia="Times New Roman" w:cs="Times New Roman"/>
        <w:sz w:val="24"/>
      </w:rPr>
      <w:t>21</w:t>
    </w:r>
    <w:r>
      <w:rPr>
        <w:rFonts w:eastAsia="Times New Roman" w:cs="Times New Roman"/>
        <w:sz w:val="24"/>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43DEA0" w14:textId="77777777" w:rsidR="006F157E" w:rsidRDefault="006F157E">
    <w:pPr>
      <w:spacing w:after="0" w:line="223" w:lineRule="auto"/>
      <w:ind w:left="5146" w:right="10" w:hanging="624"/>
    </w:pPr>
    <w:r>
      <w:rPr>
        <w:noProof/>
      </w:rPr>
      <w:drawing>
        <wp:anchor distT="0" distB="0" distL="114300" distR="114300" simplePos="0" relativeHeight="251652608" behindDoc="0" locked="0" layoutInCell="1" allowOverlap="0" wp14:anchorId="7D9FF606" wp14:editId="7CAE3086">
          <wp:simplePos x="0" y="0"/>
          <wp:positionH relativeFrom="page">
            <wp:posOffset>4148328</wp:posOffset>
          </wp:positionH>
          <wp:positionV relativeFrom="page">
            <wp:posOffset>10146636</wp:posOffset>
          </wp:positionV>
          <wp:extent cx="6097" cy="39636"/>
          <wp:effectExtent l="0" t="0" r="0" b="0"/>
          <wp:wrapSquare wrapText="bothSides"/>
          <wp:docPr id="561570535" name="Picture 561570535"/>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r>
      <w:rPr>
        <w:rFonts w:eastAsia="Times New Roman" w:cs="Times New Roman"/>
        <w:sz w:val="26"/>
      </w:rPr>
      <w:t xml:space="preserve">c </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7CF6F" w14:textId="77777777" w:rsidR="006F157E" w:rsidRDefault="006F157E">
    <w:pPr>
      <w:spacing w:after="0" w:line="216" w:lineRule="auto"/>
      <w:ind w:left="5170" w:right="10" w:hanging="706"/>
    </w:pPr>
    <w:r>
      <w:fldChar w:fldCharType="begin"/>
    </w:r>
    <w:r>
      <w:instrText xml:space="preserve"> PAGE   \* MERGEFORMAT </w:instrText>
    </w:r>
    <w:r>
      <w:fldChar w:fldCharType="separate"/>
    </w:r>
    <w:r>
      <w:rPr>
        <w:rFonts w:eastAsia="Times New Roman" w:cs="Times New Roman"/>
        <w:sz w:val="24"/>
      </w:rPr>
      <w:t>33</w:t>
    </w:r>
    <w:r>
      <w:rPr>
        <w:rFonts w:eastAsia="Times New Roman" w:cs="Times New Roman"/>
        <w:sz w:val="24"/>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8B70F" w14:textId="77777777" w:rsidR="006F157E" w:rsidRDefault="006F157E">
    <w:pPr>
      <w:spacing w:after="0" w:line="216" w:lineRule="auto"/>
      <w:ind w:left="5116" w:right="5" w:hanging="614"/>
    </w:pPr>
    <w:r>
      <w:rPr>
        <w:noProof/>
      </w:rPr>
      <w:drawing>
        <wp:anchor distT="0" distB="0" distL="114300" distR="114300" simplePos="0" relativeHeight="251670016" behindDoc="0" locked="0" layoutInCell="1" allowOverlap="0" wp14:anchorId="7882ED00" wp14:editId="51CAFF0D">
          <wp:simplePos x="0" y="0"/>
          <wp:positionH relativeFrom="page">
            <wp:posOffset>4148328</wp:posOffset>
          </wp:positionH>
          <wp:positionV relativeFrom="page">
            <wp:posOffset>10146636</wp:posOffset>
          </wp:positionV>
          <wp:extent cx="6097" cy="39636"/>
          <wp:effectExtent l="0" t="0" r="0" b="0"/>
          <wp:wrapSquare wrapText="bothSides"/>
          <wp:docPr id="1965054697" name="Picture 1965054697"/>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77ED8" w14:textId="77777777" w:rsidR="006F157E" w:rsidRDefault="006F157E">
    <w:pPr>
      <w:spacing w:after="0" w:line="223" w:lineRule="auto"/>
      <w:ind w:left="5117" w:right="5" w:hanging="624"/>
    </w:pPr>
    <w:r>
      <w:rPr>
        <w:noProof/>
      </w:rPr>
      <w:drawing>
        <wp:anchor distT="0" distB="0" distL="114300" distR="114300" simplePos="0" relativeHeight="251649536" behindDoc="0" locked="0" layoutInCell="1" allowOverlap="0" wp14:anchorId="2E34D6C8" wp14:editId="3C209298">
          <wp:simplePos x="0" y="0"/>
          <wp:positionH relativeFrom="page">
            <wp:posOffset>4148328</wp:posOffset>
          </wp:positionH>
          <wp:positionV relativeFrom="page">
            <wp:posOffset>10146636</wp:posOffset>
          </wp:positionV>
          <wp:extent cx="6097" cy="39636"/>
          <wp:effectExtent l="0" t="0" r="0" b="0"/>
          <wp:wrapSquare wrapText="bothSides"/>
          <wp:docPr id="235500113" name="Picture 235500113"/>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B90BC2" w14:textId="77777777" w:rsidR="006F157E" w:rsidRDefault="006F157E">
    <w:pPr>
      <w:spacing w:after="0" w:line="216" w:lineRule="auto"/>
      <w:ind w:left="5116" w:right="5" w:hanging="614"/>
    </w:pPr>
    <w:r>
      <w:rPr>
        <w:noProof/>
      </w:rPr>
      <w:drawing>
        <wp:anchor distT="0" distB="0" distL="114300" distR="114300" simplePos="0" relativeHeight="251648512" behindDoc="0" locked="0" layoutInCell="1" allowOverlap="0" wp14:anchorId="52204FF5" wp14:editId="3CA858F9">
          <wp:simplePos x="0" y="0"/>
          <wp:positionH relativeFrom="page">
            <wp:posOffset>4148328</wp:posOffset>
          </wp:positionH>
          <wp:positionV relativeFrom="page">
            <wp:posOffset>10146636</wp:posOffset>
          </wp:positionV>
          <wp:extent cx="6097" cy="39636"/>
          <wp:effectExtent l="0" t="0" r="0" b="0"/>
          <wp:wrapSquare wrapText="bothSides"/>
          <wp:docPr id="128320833" name="Picture 128320833"/>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0D755" w14:textId="77777777" w:rsidR="006F157E" w:rsidRDefault="006F157E">
    <w:pPr>
      <w:spacing w:after="0" w:line="216" w:lineRule="auto"/>
      <w:ind w:left="4713" w:right="-730" w:hanging="614"/>
    </w:pPr>
    <w:r>
      <w:rPr>
        <w:noProof/>
      </w:rPr>
      <w:drawing>
        <wp:anchor distT="0" distB="0" distL="114300" distR="114300" simplePos="0" relativeHeight="251658752" behindDoc="0" locked="0" layoutInCell="1" allowOverlap="0" wp14:anchorId="7A8A82D8" wp14:editId="2ECA80FF">
          <wp:simplePos x="0" y="0"/>
          <wp:positionH relativeFrom="page">
            <wp:posOffset>4148328</wp:posOffset>
          </wp:positionH>
          <wp:positionV relativeFrom="page">
            <wp:posOffset>10146636</wp:posOffset>
          </wp:positionV>
          <wp:extent cx="6097" cy="39636"/>
          <wp:effectExtent l="0" t="0" r="0" b="0"/>
          <wp:wrapSquare wrapText="bothSides"/>
          <wp:docPr id="966851400" name="Picture 966851400"/>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r>
      <w:rPr>
        <w:rFonts w:eastAsia="Times New Roman" w:cs="Times New Roman"/>
        <w:sz w:val="4"/>
      </w:rPr>
      <w:t xml:space="preserve">I </w:t>
    </w:r>
    <w:proofErr w:type="spellStart"/>
    <w:r>
      <w:rPr>
        <w:rFonts w:eastAsia="Times New Roman" w:cs="Times New Roman"/>
      </w:rPr>
      <w:t>informatikatanár</w:t>
    </w:r>
    <w:proofErr w:type="spellEnd"/>
    <w:r>
      <w:rPr>
        <w:rFonts w:eastAsia="Times New Roman" w:cs="Times New Roman"/>
      </w:rPr>
      <w:t xml:space="preserve">, </w:t>
    </w:r>
    <w:proofErr w:type="spellStart"/>
    <w:r>
      <w:rPr>
        <w:rFonts w:eastAsia="Times New Roman" w:cs="Times New Roman"/>
      </w:rPr>
      <w:t>oktató</w:t>
    </w:r>
    <w:proofErr w:type="spellEnd"/>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3791A" w14:textId="77777777" w:rsidR="006F157E" w:rsidRDefault="006F157E">
    <w:pPr>
      <w:spacing w:after="0" w:line="223" w:lineRule="auto"/>
      <w:ind w:left="4714" w:right="-730" w:hanging="624"/>
    </w:pPr>
    <w:r>
      <w:rPr>
        <w:noProof/>
      </w:rPr>
      <w:drawing>
        <wp:anchor distT="0" distB="0" distL="114300" distR="114300" simplePos="0" relativeHeight="251664896" behindDoc="0" locked="0" layoutInCell="1" allowOverlap="0" wp14:anchorId="494000C7" wp14:editId="376A9EB8">
          <wp:simplePos x="0" y="0"/>
          <wp:positionH relativeFrom="page">
            <wp:posOffset>4148328</wp:posOffset>
          </wp:positionH>
          <wp:positionV relativeFrom="page">
            <wp:posOffset>10146636</wp:posOffset>
          </wp:positionV>
          <wp:extent cx="6097" cy="39636"/>
          <wp:effectExtent l="0" t="0" r="0" b="0"/>
          <wp:wrapSquare wrapText="bothSides"/>
          <wp:docPr id="1708127851" name="Picture 1708127851"/>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r>
      <w:rPr>
        <w:rFonts w:eastAsia="Times New Roman" w:cs="Times New Roman"/>
        <w:sz w:val="26"/>
      </w:rPr>
      <w:t xml:space="preserve">c </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713F7" w14:textId="77777777" w:rsidR="006F157E" w:rsidRDefault="006F157E">
    <w:pPr>
      <w:spacing w:after="0" w:line="216" w:lineRule="auto"/>
      <w:ind w:left="4713" w:right="-730" w:hanging="614"/>
    </w:pPr>
    <w:r>
      <w:rPr>
        <w:noProof/>
      </w:rPr>
      <w:drawing>
        <wp:anchor distT="0" distB="0" distL="114300" distR="114300" simplePos="0" relativeHeight="251671040" behindDoc="0" locked="0" layoutInCell="1" allowOverlap="0" wp14:anchorId="0321803B" wp14:editId="37411BFE">
          <wp:simplePos x="0" y="0"/>
          <wp:positionH relativeFrom="page">
            <wp:posOffset>4148328</wp:posOffset>
          </wp:positionH>
          <wp:positionV relativeFrom="page">
            <wp:posOffset>10146636</wp:posOffset>
          </wp:positionV>
          <wp:extent cx="6097" cy="39636"/>
          <wp:effectExtent l="0" t="0" r="0" b="0"/>
          <wp:wrapSquare wrapText="bothSides"/>
          <wp:docPr id="1967544156" name="Picture 1967544156"/>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3F2B6" w14:textId="4ECD098E" w:rsidR="00E84F63" w:rsidRPr="00E84F63" w:rsidRDefault="00E84F63">
    <w:pPr>
      <w:pStyle w:val="Footer"/>
      <w:jc w:val="center"/>
      <w:rPr>
        <w:caps/>
        <w:noProof/>
        <w:color w:val="196B24" w:themeColor="accent3"/>
      </w:rPr>
    </w:pPr>
    <w:r w:rsidRPr="00E84F63">
      <w:rPr>
        <w:caps/>
        <w:color w:val="196B24" w:themeColor="accent3"/>
      </w:rPr>
      <w:fldChar w:fldCharType="begin"/>
    </w:r>
    <w:r w:rsidRPr="00E84F63">
      <w:rPr>
        <w:caps/>
        <w:color w:val="196B24" w:themeColor="accent3"/>
      </w:rPr>
      <w:instrText xml:space="preserve"> PAGE   \* MERGEFORMAT </w:instrText>
    </w:r>
    <w:r w:rsidRPr="00E84F63">
      <w:rPr>
        <w:caps/>
        <w:color w:val="196B24" w:themeColor="accent3"/>
      </w:rPr>
      <w:fldChar w:fldCharType="separate"/>
    </w:r>
    <w:r w:rsidRPr="00E84F63">
      <w:rPr>
        <w:caps/>
        <w:noProof/>
        <w:color w:val="196B24" w:themeColor="accent3"/>
      </w:rPr>
      <w:t>2</w:t>
    </w:r>
    <w:r w:rsidRPr="00E84F63">
      <w:rPr>
        <w:caps/>
        <w:noProof/>
        <w:color w:val="196B24" w:themeColor="accent3"/>
      </w:rPr>
      <w:fldChar w:fldCharType="end"/>
    </w:r>
  </w:p>
  <w:p w14:paraId="3ABC28B8" w14:textId="2AF47B1B" w:rsidR="00E84F63" w:rsidRDefault="007D4AE6">
    <w:pPr>
      <w:pStyle w:val="Footer"/>
    </w:pPr>
    <w:r>
      <w:rPr>
        <w:noProof/>
      </w:rPr>
      <mc:AlternateContent>
        <mc:Choice Requires="wps">
          <w:drawing>
            <wp:anchor distT="0" distB="0" distL="114300" distR="114300" simplePos="0" relativeHeight="251637248" behindDoc="0" locked="0" layoutInCell="1" allowOverlap="1" wp14:anchorId="4C63E4BF" wp14:editId="00239194">
              <wp:simplePos x="0" y="0"/>
              <wp:positionH relativeFrom="margin">
                <wp:align>center</wp:align>
              </wp:positionH>
              <wp:positionV relativeFrom="paragraph">
                <wp:posOffset>477520</wp:posOffset>
              </wp:positionV>
              <wp:extent cx="6904800" cy="36000"/>
              <wp:effectExtent l="0" t="0" r="10795" b="21590"/>
              <wp:wrapNone/>
              <wp:docPr id="575060771" name="Rectangle 1"/>
              <wp:cNvGraphicFramePr/>
              <a:graphic xmlns:a="http://schemas.openxmlformats.org/drawingml/2006/main">
                <a:graphicData uri="http://schemas.microsoft.com/office/word/2010/wordprocessingShape">
                  <wps:wsp>
                    <wps:cNvSpPr/>
                    <wps:spPr>
                      <a:xfrm>
                        <a:off x="0" y="0"/>
                        <a:ext cx="6904800" cy="36000"/>
                      </a:xfrm>
                      <a:prstGeom prst="rect">
                        <a:avLst/>
                      </a:prstGeom>
                      <a:solidFill>
                        <a:schemeClr val="accent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566DD" id="Rectangle 1" o:spid="_x0000_s1026" style="position:absolute;margin-left:0;margin-top:37.6pt;width:543.7pt;height:2.8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" fillcolor="#4ea72e [3209]" strokecolor="#030e13 [484]" strokeweight="1pt">
              <w10:wrap anchorx="margin"/>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70520" w14:textId="77777777" w:rsidR="006F157E" w:rsidRDefault="006F157E">
    <w:pPr>
      <w:spacing w:after="0" w:line="223" w:lineRule="auto"/>
      <w:ind w:left="5117" w:right="10" w:hanging="624"/>
    </w:pPr>
    <w:r>
      <w:rPr>
        <w:noProof/>
      </w:rPr>
      <w:drawing>
        <wp:anchor distT="0" distB="0" distL="114300" distR="114300" simplePos="0" relativeHeight="251640320" behindDoc="0" locked="0" layoutInCell="1" allowOverlap="0" wp14:anchorId="569D69D5" wp14:editId="6FF1F395">
          <wp:simplePos x="0" y="0"/>
          <wp:positionH relativeFrom="page">
            <wp:posOffset>4148328</wp:posOffset>
          </wp:positionH>
          <wp:positionV relativeFrom="page">
            <wp:posOffset>10146636</wp:posOffset>
          </wp:positionV>
          <wp:extent cx="6097" cy="39636"/>
          <wp:effectExtent l="0" t="0" r="0" b="0"/>
          <wp:wrapSquare wrapText="bothSides"/>
          <wp:docPr id="78377" name="Picture 78377"/>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097E9" w14:textId="77777777" w:rsidR="006F157E" w:rsidRDefault="006F157E">
    <w:pPr>
      <w:spacing w:after="0" w:line="223" w:lineRule="auto"/>
      <w:ind w:left="5117" w:right="10" w:hanging="624"/>
    </w:pPr>
    <w:r>
      <w:rPr>
        <w:noProof/>
      </w:rPr>
      <w:drawing>
        <wp:anchor distT="0" distB="0" distL="114300" distR="114300" simplePos="0" relativeHeight="251665920" behindDoc="0" locked="0" layoutInCell="1" allowOverlap="0" wp14:anchorId="6F9DE65B" wp14:editId="179B1265">
          <wp:simplePos x="0" y="0"/>
          <wp:positionH relativeFrom="page">
            <wp:posOffset>4148328</wp:posOffset>
          </wp:positionH>
          <wp:positionV relativeFrom="page">
            <wp:posOffset>10146636</wp:posOffset>
          </wp:positionV>
          <wp:extent cx="6097" cy="39636"/>
          <wp:effectExtent l="0" t="0" r="0" b="0"/>
          <wp:wrapSquare wrapText="bothSides"/>
          <wp:docPr id="1714455279" name="Picture 1714455279"/>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CCEDF3" w14:textId="77777777" w:rsidR="006F157E" w:rsidRDefault="006F157E">
    <w:pPr>
      <w:spacing w:after="0" w:line="248" w:lineRule="auto"/>
      <w:ind w:left="5117" w:right="5" w:hanging="672"/>
    </w:pPr>
    <w:r>
      <w:rPr>
        <w:noProof/>
      </w:rPr>
      <w:drawing>
        <wp:anchor distT="0" distB="0" distL="114300" distR="114300" simplePos="0" relativeHeight="251641344" behindDoc="0" locked="0" layoutInCell="1" allowOverlap="0" wp14:anchorId="383958BD" wp14:editId="0B0E1FC8">
          <wp:simplePos x="0" y="0"/>
          <wp:positionH relativeFrom="page">
            <wp:posOffset>4148328</wp:posOffset>
          </wp:positionH>
          <wp:positionV relativeFrom="page">
            <wp:posOffset>10146636</wp:posOffset>
          </wp:positionV>
          <wp:extent cx="6097" cy="39636"/>
          <wp:effectExtent l="0" t="0" r="0" b="0"/>
          <wp:wrapSquare wrapText="bothSides"/>
          <wp:docPr id="124662" name="Picture 124662"/>
          <wp:cNvGraphicFramePr/>
          <a:graphic xmlns:a="http://schemas.openxmlformats.org/drawingml/2006/main">
            <a:graphicData uri="http://schemas.openxmlformats.org/drawingml/2006/picture">
              <pic:pic xmlns:pic="http://schemas.openxmlformats.org/drawingml/2006/picture">
                <pic:nvPicPr>
                  <pic:cNvPr id="124662" name="Picture 124662"/>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ascii="Calibri" w:eastAsia="Calibri" w:hAnsi="Calibri" w:cs="Calibri"/>
        <w:sz w:val="24"/>
      </w:rPr>
      <w:t>10</w:t>
    </w:r>
    <w:r>
      <w:rPr>
        <w:sz w:val="24"/>
      </w:rPr>
      <w:fldChar w:fldCharType="end"/>
    </w:r>
    <w:r>
      <w:rPr>
        <w:rFonts w:ascii="Calibri" w:eastAsia="Calibri" w:hAnsi="Calibri" w:cs="Calibri"/>
      </w:rPr>
      <w:t xml:space="preserve">c </w:t>
    </w:r>
    <w:r>
      <w:rPr>
        <w:rFonts w:ascii="Calibri" w:eastAsia="Calibri" w:hAnsi="Calibri" w:cs="Calibri"/>
        <w:sz w:val="18"/>
      </w:rPr>
      <w:t xml:space="preserve">2025 </w:t>
    </w:r>
    <w:r>
      <w:rPr>
        <w:rFonts w:ascii="Calibri" w:eastAsia="Calibri" w:hAnsi="Calibri" w:cs="Calibri"/>
      </w:rPr>
      <w:t xml:space="preserve">Bok Péter </w:t>
    </w:r>
    <w:proofErr w:type="spellStart"/>
    <w:r>
      <w:rPr>
        <w:rFonts w:ascii="Calibri" w:eastAsia="Calibri" w:hAnsi="Calibri" w:cs="Calibri"/>
      </w:rPr>
      <w:t>informatikatanår</w:t>
    </w:r>
    <w:proofErr w:type="spellEnd"/>
    <w:r>
      <w:rPr>
        <w:rFonts w:ascii="Calibri" w:eastAsia="Calibri" w:hAnsi="Calibri" w:cs="Calibri"/>
      </w:rPr>
      <w:t xml:space="preserve">, </w:t>
    </w:r>
    <w:proofErr w:type="spellStart"/>
    <w:r>
      <w:rPr>
        <w:rFonts w:ascii="Calibri" w:eastAsia="Calibri" w:hAnsi="Calibri" w:cs="Calibri"/>
      </w:rPr>
      <w:t>oktatö</w:t>
    </w:r>
    <w:proofErr w:type="spellEnd"/>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E5FC52" w14:textId="77777777" w:rsidR="006F157E" w:rsidRDefault="006F157E">
    <w:pPr>
      <w:spacing w:after="0" w:line="223" w:lineRule="auto"/>
      <w:ind w:left="5117" w:right="5" w:hanging="624"/>
    </w:pPr>
    <w:r>
      <w:rPr>
        <w:noProof/>
      </w:rPr>
      <w:drawing>
        <wp:anchor distT="0" distB="0" distL="114300" distR="114300" simplePos="0" relativeHeight="251672064" behindDoc="0" locked="0" layoutInCell="1" allowOverlap="0" wp14:anchorId="5FB03553" wp14:editId="05FA9AF4">
          <wp:simplePos x="0" y="0"/>
          <wp:positionH relativeFrom="page">
            <wp:posOffset>4148328</wp:posOffset>
          </wp:positionH>
          <wp:positionV relativeFrom="page">
            <wp:posOffset>10146636</wp:posOffset>
          </wp:positionV>
          <wp:extent cx="6097" cy="39636"/>
          <wp:effectExtent l="0" t="0" r="0" b="0"/>
          <wp:wrapSquare wrapText="bothSides"/>
          <wp:docPr id="2016142623" name="Picture 2016142623"/>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811DE6" w14:textId="77777777" w:rsidR="006F157E" w:rsidRDefault="006F157E">
    <w:pPr>
      <w:spacing w:after="0" w:line="216" w:lineRule="auto"/>
      <w:ind w:left="5116" w:right="5" w:hanging="614"/>
    </w:pPr>
    <w:r>
      <w:rPr>
        <w:noProof/>
      </w:rPr>
      <w:drawing>
        <wp:anchor distT="0" distB="0" distL="114300" distR="114300" simplePos="0" relativeHeight="251657728" behindDoc="0" locked="0" layoutInCell="1" allowOverlap="0" wp14:anchorId="74A7A901" wp14:editId="5F0B7C5B">
          <wp:simplePos x="0" y="0"/>
          <wp:positionH relativeFrom="page">
            <wp:posOffset>4148328</wp:posOffset>
          </wp:positionH>
          <wp:positionV relativeFrom="page">
            <wp:posOffset>10146636</wp:posOffset>
          </wp:positionV>
          <wp:extent cx="6097" cy="39636"/>
          <wp:effectExtent l="0" t="0" r="0" b="0"/>
          <wp:wrapSquare wrapText="bothSides"/>
          <wp:docPr id="889808541" name="Picture 889808541"/>
          <wp:cNvGraphicFramePr/>
          <a:graphic xmlns:a="http://schemas.openxmlformats.org/drawingml/2006/main">
            <a:graphicData uri="http://schemas.openxmlformats.org/drawingml/2006/picture">
              <pic:pic xmlns:pic="http://schemas.openxmlformats.org/drawingml/2006/picture">
                <pic:nvPicPr>
                  <pic:cNvPr id="20269" name="Picture 20269"/>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32"/>
      </w:rPr>
      <w:t>1</w:t>
    </w:r>
    <w:r>
      <w:rPr>
        <w:rFonts w:eastAsia="Times New Roman" w:cs="Times New Roman"/>
        <w:sz w:val="3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84B5E4" w14:textId="77777777" w:rsidR="006F157E" w:rsidRDefault="006F157E">
    <w:pPr>
      <w:spacing w:after="0" w:line="223" w:lineRule="auto"/>
      <w:ind w:left="5117" w:right="10" w:hanging="624"/>
    </w:pPr>
    <w:r>
      <w:rPr>
        <w:noProof/>
      </w:rPr>
      <w:drawing>
        <wp:anchor distT="0" distB="0" distL="114300" distR="114300" simplePos="0" relativeHeight="251655680" behindDoc="0" locked="0" layoutInCell="1" allowOverlap="0" wp14:anchorId="46FD6F7C" wp14:editId="03AAB5FA">
          <wp:simplePos x="0" y="0"/>
          <wp:positionH relativeFrom="page">
            <wp:posOffset>4148328</wp:posOffset>
          </wp:positionH>
          <wp:positionV relativeFrom="page">
            <wp:posOffset>10146636</wp:posOffset>
          </wp:positionV>
          <wp:extent cx="6097" cy="39636"/>
          <wp:effectExtent l="0" t="0" r="0" b="0"/>
          <wp:wrapSquare wrapText="bothSides"/>
          <wp:docPr id="652921435" name="Picture 652921435"/>
          <wp:cNvGraphicFramePr/>
          <a:graphic xmlns:a="http://schemas.openxmlformats.org/drawingml/2006/main">
            <a:graphicData uri="http://schemas.openxmlformats.org/drawingml/2006/picture">
              <pic:pic xmlns:pic="http://schemas.openxmlformats.org/drawingml/2006/picture">
                <pic:nvPicPr>
                  <pic:cNvPr id="78377" name="Picture 78377"/>
                  <pic:cNvPicPr/>
                </pic:nvPicPr>
                <pic:blipFill>
                  <a:blip r:embed="rId1"/>
                  <a:stretch>
                    <a:fillRect/>
                  </a:stretch>
                </pic:blipFill>
                <pic:spPr>
                  <a:xfrm>
                    <a:off x="0" y="0"/>
                    <a:ext cx="6097" cy="39636"/>
                  </a:xfrm>
                  <a:prstGeom prst="rect">
                    <a:avLst/>
                  </a:prstGeom>
                </pic:spPr>
              </pic:pic>
            </a:graphicData>
          </a:graphic>
        </wp:anchor>
      </w:drawing>
    </w:r>
    <w:r>
      <w:fldChar w:fldCharType="begin"/>
    </w:r>
    <w:r>
      <w:instrText xml:space="preserve"> PAGE   \* MERGEFORMAT </w:instrText>
    </w:r>
    <w:r>
      <w:fldChar w:fldCharType="separate"/>
    </w:r>
    <w:r>
      <w:rPr>
        <w:rFonts w:eastAsia="Times New Roman" w:cs="Times New Roman"/>
        <w:sz w:val="24"/>
      </w:rPr>
      <w:t>5</w:t>
    </w:r>
    <w:r>
      <w:rPr>
        <w:rFonts w:eastAsia="Times New Roman" w:cs="Times New Roman"/>
        <w:sz w:val="24"/>
      </w:rPr>
      <w:fldChar w:fldCharType="end"/>
    </w:r>
    <w:r>
      <w:rPr>
        <w:rFonts w:eastAsia="Times New Roman" w:cs="Times New Roman"/>
        <w:sz w:val="26"/>
      </w:rPr>
      <w:t xml:space="preserve">c </w:t>
    </w:r>
    <w:r>
      <w:rPr>
        <w:rFonts w:eastAsia="Times New Roman" w:cs="Times New Roman"/>
      </w:rPr>
      <w:t xml:space="preserve">2025 </w:t>
    </w:r>
    <w:r>
      <w:rPr>
        <w:rFonts w:eastAsia="Times New Roman" w:cs="Times New Roman"/>
        <w:sz w:val="24"/>
      </w:rPr>
      <w:t xml:space="preserve">| </w:t>
    </w:r>
    <w:r>
      <w:rPr>
        <w:rFonts w:eastAsia="Times New Roman" w:cs="Times New Roman"/>
      </w:rPr>
      <w:t xml:space="preserve">Bok Péter </w:t>
    </w:r>
    <w:proofErr w:type="spellStart"/>
    <w:r>
      <w:rPr>
        <w:rFonts w:eastAsia="Times New Roman" w:cs="Times New Roman"/>
      </w:rPr>
      <w:t>informatikatanår</w:t>
    </w:r>
    <w:proofErr w:type="spellEnd"/>
    <w:r>
      <w:rPr>
        <w:rFonts w:eastAsia="Times New Roman" w:cs="Times New Roman"/>
      </w:rPr>
      <w:t xml:space="preserve">, </w:t>
    </w:r>
    <w:proofErr w:type="spellStart"/>
    <w:r>
      <w:rPr>
        <w:rFonts w:eastAsia="Times New Roman" w:cs="Times New Roman"/>
      </w:rPr>
      <w:t>oktatö</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6F296E" w14:textId="77777777" w:rsidR="001A31A4" w:rsidRDefault="001A31A4" w:rsidP="004D20D0">
      <w:pPr>
        <w:spacing w:after="0" w:line="240" w:lineRule="auto"/>
      </w:pPr>
      <w:r>
        <w:separator/>
      </w:r>
    </w:p>
  </w:footnote>
  <w:footnote w:type="continuationSeparator" w:id="0">
    <w:p w14:paraId="6BF01657" w14:textId="77777777" w:rsidR="001A31A4" w:rsidRDefault="001A31A4" w:rsidP="004D20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32470"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E9CAD"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70A99" w14:textId="77777777" w:rsidR="006F157E" w:rsidRDefault="006F157E">
    <w:pP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A9A09"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390EB"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74131" w14:textId="77777777" w:rsidR="006F157E" w:rsidRDefault="006F157E">
    <w:pP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079A35" w14:textId="77777777" w:rsidR="006F157E" w:rsidRDefault="006F157E">
    <w:pPr>
      <w:spacing w:after="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7529D" w14:textId="77777777" w:rsidR="006F157E" w:rsidRDefault="006F157E">
    <w:pPr>
      <w:spacing w:after="0"/>
      <w:ind w:left="-5"/>
    </w:pPr>
    <w:proofErr w:type="spellStart"/>
    <w:r>
      <w:rPr>
        <w:rFonts w:ascii="Calibri" w:eastAsia="Calibri" w:hAnsi="Calibri" w:cs="Calibri"/>
      </w:rPr>
      <w:t>Telepitési</w:t>
    </w:r>
    <w:proofErr w:type="spellEnd"/>
    <w:r>
      <w:rPr>
        <w:rFonts w:ascii="Calibri" w:eastAsia="Calibri" w:hAnsi="Calibri" w:cs="Calibri"/>
      </w:rPr>
      <w:t xml:space="preserve"> </w:t>
    </w:r>
    <w:proofErr w:type="spellStart"/>
    <w:r>
      <w:rPr>
        <w:rFonts w:ascii="Calibri" w:eastAsia="Calibri" w:hAnsi="Calibri" w:cs="Calibri"/>
      </w:rPr>
      <w:t>segédlet</w:t>
    </w:r>
    <w:proofErr w:type="spellEnd"/>
    <w:r>
      <w:rPr>
        <w:rFonts w:ascii="Calibri" w:eastAsia="Calibri" w:hAnsi="Calibri" w:cs="Calibri"/>
      </w:rPr>
      <w:t xml:space="preserve"> </w:t>
    </w:r>
    <w:r>
      <w:rPr>
        <w:rFonts w:ascii="Calibri" w:eastAsia="Calibri" w:hAnsi="Calibri" w:cs="Calibri"/>
        <w:sz w:val="24"/>
      </w:rPr>
      <w:t xml:space="preserve">I </w:t>
    </w:r>
    <w:r>
      <w:rPr>
        <w:rFonts w:ascii="Calibri" w:eastAsia="Calibri" w:hAnsi="Calibri" w:cs="Calibri"/>
      </w:rPr>
      <w:t>10 - (A)</w:t>
    </w:r>
    <w:proofErr w:type="spellStart"/>
    <w:r>
      <w:rPr>
        <w:rFonts w:ascii="Calibri" w:eastAsia="Calibri" w:hAnsi="Calibri" w:cs="Calibri"/>
      </w:rPr>
      <w:t>mazon</w:t>
    </w:r>
    <w:proofErr w:type="spellEnd"/>
    <w:r>
      <w:rPr>
        <w:rFonts w:ascii="Calibri" w:eastAsia="Calibri" w:hAnsi="Calibri" w:cs="Calibri"/>
      </w:rPr>
      <w:t xml:space="preserve"> (W)</w:t>
    </w:r>
    <w:proofErr w:type="spellStart"/>
    <w:r>
      <w:rPr>
        <w:rFonts w:ascii="Calibri" w:eastAsia="Calibri" w:hAnsi="Calibri" w:cs="Calibri"/>
      </w:rPr>
      <w:t>eb</w:t>
    </w:r>
    <w:proofErr w:type="spellEnd"/>
    <w:r>
      <w:rPr>
        <w:rFonts w:ascii="Calibri" w:eastAsia="Calibri" w:hAnsi="Calibri" w:cs="Calibri"/>
      </w:rPr>
      <w:t xml:space="preserve"> (S)</w:t>
    </w:r>
    <w:proofErr w:type="spellStart"/>
    <w:r>
      <w:rPr>
        <w:rFonts w:ascii="Calibri" w:eastAsia="Calibri" w:hAnsi="Calibri" w:cs="Calibri"/>
      </w:rPr>
      <w:t>ervices</w:t>
    </w:r>
    <w:proofErr w:type="spellEnd"/>
    <w:r>
      <w:rPr>
        <w:rFonts w:ascii="Calibri" w:eastAsia="Calibri" w:hAnsi="Calibri" w:cs="Calibri"/>
      </w:rPr>
      <w:t xml:space="preserve"> </w:t>
    </w:r>
    <w:r>
      <w:rPr>
        <w:rFonts w:ascii="Calibri" w:eastAsia="Calibri" w:hAnsi="Calibri" w:cs="Calibri"/>
        <w:sz w:val="32"/>
      </w:rPr>
      <w:t xml:space="preserve">I </w:t>
    </w:r>
    <w:proofErr w:type="spellStart"/>
    <w:r>
      <w:rPr>
        <w:rFonts w:ascii="Calibri" w:eastAsia="Calibri" w:hAnsi="Calibri" w:cs="Calibri"/>
      </w:rPr>
      <w:t>webszerver</w:t>
    </w:r>
    <w:proofErr w:type="spellEnd"/>
    <w:r>
      <w:rPr>
        <w:rFonts w:ascii="Calibri" w:eastAsia="Calibri" w:hAnsi="Calibri" w:cs="Calibri"/>
      </w:rPr>
      <w:t xml:space="preserve"> </w:t>
    </w:r>
    <w:r>
      <w:rPr>
        <w:rFonts w:ascii="Calibri" w:eastAsia="Calibri" w:hAnsi="Calibri" w:cs="Calibri"/>
        <w:sz w:val="24"/>
      </w:rPr>
      <w:t xml:space="preserve">a </w:t>
    </w:r>
    <w:r>
      <w:rPr>
        <w:rFonts w:ascii="Calibri" w:eastAsia="Calibri" w:hAnsi="Calibri" w:cs="Calibri"/>
      </w:rPr>
      <w:t>felh6ben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59FC2" w14:textId="77777777" w:rsidR="006F157E" w:rsidRDefault="006F157E">
    <w:pPr>
      <w:spacing w:after="0"/>
      <w:ind w:left="-5"/>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7902B" w14:textId="77777777" w:rsidR="006F157E" w:rsidRDefault="006F157E">
    <w:pPr>
      <w:spacing w:after="0"/>
      <w:ind w:left="-5"/>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C2C9C" w14:textId="77777777" w:rsidR="006F157E" w:rsidRDefault="006F157E">
    <w:pPr>
      <w:spacing w:after="0"/>
      <w:ind w:left="1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5A1FA" w14:textId="77777777" w:rsidR="006F157E" w:rsidRDefault="006F157E">
    <w:pPr>
      <w:spacing w:after="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33BA21" w14:textId="77777777" w:rsidR="006F157E" w:rsidRDefault="006F157E">
    <w:pPr>
      <w:tabs>
        <w:tab w:val="center" w:pos="4512"/>
      </w:tabs>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7944BE" w14:textId="77777777" w:rsidR="006F157E" w:rsidRDefault="006F157E">
    <w:pPr>
      <w:tabs>
        <w:tab w:val="center" w:pos="4512"/>
      </w:tabs>
      <w:spacing w:after="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B35FD" w14:textId="77777777" w:rsidR="006F157E" w:rsidRDefault="006F157E">
    <w:pPr>
      <w:spacing w:after="0"/>
      <w:ind w:left="-19"/>
    </w:pPr>
    <w:r>
      <w:rPr>
        <w:noProof/>
      </w:rPr>
      <w:drawing>
        <wp:anchor distT="0" distB="0" distL="114300" distR="114300" simplePos="0" relativeHeight="251643392" behindDoc="0" locked="0" layoutInCell="1" allowOverlap="0" wp14:anchorId="18782EB7" wp14:editId="55A4DB5A">
          <wp:simplePos x="0" y="0"/>
          <wp:positionH relativeFrom="page">
            <wp:posOffset>886968</wp:posOffset>
          </wp:positionH>
          <wp:positionV relativeFrom="page">
            <wp:posOffset>487819</wp:posOffset>
          </wp:positionV>
          <wp:extent cx="3048" cy="3049"/>
          <wp:effectExtent l="0" t="0" r="0" b="0"/>
          <wp:wrapSquare wrapText="bothSides"/>
          <wp:docPr id="264439" name="Picture 264439"/>
          <wp:cNvGraphicFramePr/>
          <a:graphic xmlns:a="http://schemas.openxmlformats.org/drawingml/2006/main">
            <a:graphicData uri="http://schemas.openxmlformats.org/drawingml/2006/picture">
              <pic:pic xmlns:pic="http://schemas.openxmlformats.org/drawingml/2006/picture">
                <pic:nvPicPr>
                  <pic:cNvPr id="264439" name="Picture 264439"/>
                  <pic:cNvPicPr/>
                </pic:nvPicPr>
                <pic:blipFill>
                  <a:blip r:embed="rId1"/>
                  <a:stretch>
                    <a:fillRect/>
                  </a:stretch>
                </pic:blipFill>
                <pic:spPr>
                  <a:xfrm>
                    <a:off x="0" y="0"/>
                    <a:ext cx="3048" cy="3049"/>
                  </a:xfrm>
                  <a:prstGeom prst="rect">
                    <a:avLst/>
                  </a:prstGeom>
                </pic:spPr>
              </pic:pic>
            </a:graphicData>
          </a:graphic>
        </wp:anchor>
      </w:drawing>
    </w:r>
    <w:proofErr w:type="spellStart"/>
    <w:r>
      <w:rPr>
        <w:rFonts w:ascii="Calibri" w:eastAsia="Calibri" w:hAnsi="Calibri" w:cs="Calibri"/>
      </w:rPr>
      <w:t>Telepitési</w:t>
    </w:r>
    <w:proofErr w:type="spellEnd"/>
    <w:r>
      <w:rPr>
        <w:rFonts w:ascii="Calibri" w:eastAsia="Calibri" w:hAnsi="Calibri" w:cs="Calibri"/>
      </w:rPr>
      <w:t xml:space="preserve"> </w:t>
    </w:r>
    <w:proofErr w:type="spellStart"/>
    <w:r>
      <w:rPr>
        <w:rFonts w:ascii="Calibri" w:eastAsia="Calibri" w:hAnsi="Calibri" w:cs="Calibri"/>
      </w:rPr>
      <w:t>segédlet</w:t>
    </w:r>
    <w:proofErr w:type="spellEnd"/>
    <w:r>
      <w:rPr>
        <w:rFonts w:ascii="Calibri" w:eastAsia="Calibri" w:hAnsi="Calibri" w:cs="Calibri"/>
      </w:rPr>
      <w:t xml:space="preserve"> </w:t>
    </w:r>
    <w:r>
      <w:rPr>
        <w:rFonts w:ascii="Calibri" w:eastAsia="Calibri" w:hAnsi="Calibri" w:cs="Calibri"/>
        <w:sz w:val="26"/>
      </w:rPr>
      <w:t xml:space="preserve">| </w:t>
    </w:r>
    <w:r>
      <w:rPr>
        <w:rFonts w:ascii="Calibri" w:eastAsia="Calibri" w:hAnsi="Calibri" w:cs="Calibri"/>
      </w:rPr>
      <w:t>10 - (A)</w:t>
    </w:r>
    <w:proofErr w:type="spellStart"/>
    <w:r>
      <w:rPr>
        <w:rFonts w:ascii="Calibri" w:eastAsia="Calibri" w:hAnsi="Calibri" w:cs="Calibri"/>
      </w:rPr>
      <w:t>mazon</w:t>
    </w:r>
    <w:proofErr w:type="spellEnd"/>
    <w:r>
      <w:rPr>
        <w:rFonts w:ascii="Calibri" w:eastAsia="Calibri" w:hAnsi="Calibri" w:cs="Calibri"/>
      </w:rPr>
      <w:t xml:space="preserve"> (W)</w:t>
    </w:r>
    <w:proofErr w:type="spellStart"/>
    <w:r>
      <w:rPr>
        <w:rFonts w:ascii="Calibri" w:eastAsia="Calibri" w:hAnsi="Calibri" w:cs="Calibri"/>
      </w:rPr>
      <w:t>eb</w:t>
    </w:r>
    <w:proofErr w:type="spellEnd"/>
    <w:r>
      <w:rPr>
        <w:rFonts w:ascii="Calibri" w:eastAsia="Calibri" w:hAnsi="Calibri" w:cs="Calibri"/>
      </w:rPr>
      <w:t xml:space="preserve"> (S)</w:t>
    </w:r>
    <w:proofErr w:type="spellStart"/>
    <w:r>
      <w:rPr>
        <w:rFonts w:ascii="Calibri" w:eastAsia="Calibri" w:hAnsi="Calibri" w:cs="Calibri"/>
      </w:rPr>
      <w:t>ervices</w:t>
    </w:r>
    <w:proofErr w:type="spellEnd"/>
    <w:r>
      <w:rPr>
        <w:rFonts w:ascii="Calibri" w:eastAsia="Calibri" w:hAnsi="Calibri" w:cs="Calibri"/>
      </w:rPr>
      <w:t xml:space="preserve"> </w:t>
    </w:r>
    <w:r>
      <w:rPr>
        <w:rFonts w:ascii="Calibri" w:eastAsia="Calibri" w:hAnsi="Calibri" w:cs="Calibri"/>
        <w:sz w:val="24"/>
      </w:rPr>
      <w:t xml:space="preserve">I </w:t>
    </w:r>
    <w:proofErr w:type="spellStart"/>
    <w:r>
      <w:rPr>
        <w:rFonts w:ascii="Calibri" w:eastAsia="Calibri" w:hAnsi="Calibri" w:cs="Calibri"/>
      </w:rPr>
      <w:t>webszerver</w:t>
    </w:r>
    <w:proofErr w:type="spellEnd"/>
    <w:r>
      <w:rPr>
        <w:rFonts w:ascii="Calibri" w:eastAsia="Calibri" w:hAnsi="Calibri" w:cs="Calibri"/>
      </w:rPr>
      <w:t xml:space="preserve"> </w:t>
    </w:r>
    <w:r>
      <w:rPr>
        <w:rFonts w:ascii="Calibri" w:eastAsia="Calibri" w:hAnsi="Calibri" w:cs="Calibri"/>
        <w:sz w:val="24"/>
      </w:rPr>
      <w:t xml:space="preserve">a </w:t>
    </w:r>
    <w:r>
      <w:rPr>
        <w:rFonts w:ascii="Calibri" w:eastAsia="Calibri" w:hAnsi="Calibri" w:cs="Calibri"/>
      </w:rPr>
      <w:t>felh6ben</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FE05E" w14:textId="77777777" w:rsidR="006F157E" w:rsidRDefault="006F157E">
    <w:pPr>
      <w:tabs>
        <w:tab w:val="center" w:pos="4502"/>
      </w:tabs>
      <w:spacing w:after="0"/>
      <w:ind w:left="-19"/>
    </w:pPr>
    <w:r>
      <w:rPr>
        <w:noProof/>
      </w:rPr>
      <w:drawing>
        <wp:anchor distT="0" distB="0" distL="114300" distR="114300" simplePos="0" relativeHeight="251642368" behindDoc="0" locked="0" layoutInCell="1" allowOverlap="0" wp14:anchorId="0BF25FFD" wp14:editId="6C592148">
          <wp:simplePos x="0" y="0"/>
          <wp:positionH relativeFrom="page">
            <wp:posOffset>886968</wp:posOffset>
          </wp:positionH>
          <wp:positionV relativeFrom="page">
            <wp:posOffset>487819</wp:posOffset>
          </wp:positionV>
          <wp:extent cx="3048" cy="3049"/>
          <wp:effectExtent l="0" t="0" r="0" b="0"/>
          <wp:wrapSquare wrapText="bothSides"/>
          <wp:docPr id="261746" name="Picture 261746"/>
          <wp:cNvGraphicFramePr/>
          <a:graphic xmlns:a="http://schemas.openxmlformats.org/drawingml/2006/main">
            <a:graphicData uri="http://schemas.openxmlformats.org/drawingml/2006/picture">
              <pic:pic xmlns:pic="http://schemas.openxmlformats.org/drawingml/2006/picture">
                <pic:nvPicPr>
                  <pic:cNvPr id="261746" name="Picture 261746"/>
                  <pic:cNvPicPr/>
                </pic:nvPicPr>
                <pic:blipFill>
                  <a:blip r:embed="rId1"/>
                  <a:stretch>
                    <a:fillRect/>
                  </a:stretch>
                </pic:blipFill>
                <pic:spPr>
                  <a:xfrm>
                    <a:off x="0" y="0"/>
                    <a:ext cx="3048" cy="3049"/>
                  </a:xfrm>
                  <a:prstGeom prst="rect">
                    <a:avLst/>
                  </a:prstGeom>
                </pic:spPr>
              </pic:pic>
            </a:graphicData>
          </a:graphic>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680DC"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AFDBD" w14:textId="77777777" w:rsidR="006F157E" w:rsidRDefault="006F157E">
    <w:pPr>
      <w:spacing w:after="0"/>
      <w:ind w:left="5"/>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A758D" w14:textId="77777777" w:rsidR="006F157E" w:rsidRDefault="006F157E">
    <w:pPr>
      <w:spacing w:after="0"/>
      <w:ind w:left="5"/>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0895B" w14:textId="77777777" w:rsidR="006F157E" w:rsidRDefault="006F157E">
    <w:pPr>
      <w:spacing w:after="0"/>
      <w:ind w:left="-14"/>
    </w:pPr>
    <w:r>
      <w:rPr>
        <w:noProof/>
      </w:rPr>
      <w:drawing>
        <wp:anchor distT="0" distB="0" distL="114300" distR="114300" simplePos="0" relativeHeight="251647488" behindDoc="0" locked="0" layoutInCell="1" allowOverlap="0" wp14:anchorId="7442ECA3" wp14:editId="467D2871">
          <wp:simplePos x="0" y="0"/>
          <wp:positionH relativeFrom="page">
            <wp:posOffset>886968</wp:posOffset>
          </wp:positionH>
          <wp:positionV relativeFrom="page">
            <wp:posOffset>487819</wp:posOffset>
          </wp:positionV>
          <wp:extent cx="3048" cy="3049"/>
          <wp:effectExtent l="0" t="0" r="0" b="0"/>
          <wp:wrapSquare wrapText="bothSides"/>
          <wp:docPr id="72966657" name="Picture 72966657"/>
          <wp:cNvGraphicFramePr/>
          <a:graphic xmlns:a="http://schemas.openxmlformats.org/drawingml/2006/main">
            <a:graphicData uri="http://schemas.openxmlformats.org/drawingml/2006/picture">
              <pic:pic xmlns:pic="http://schemas.openxmlformats.org/drawingml/2006/picture">
                <pic:nvPicPr>
                  <pic:cNvPr id="264439" name="Picture 264439"/>
                  <pic:cNvPicPr/>
                </pic:nvPicPr>
                <pic:blipFill>
                  <a:blip r:embed="rId1"/>
                  <a:stretch>
                    <a:fillRect/>
                  </a:stretch>
                </pic:blipFill>
                <pic:spPr>
                  <a:xfrm>
                    <a:off x="0" y="0"/>
                    <a:ext cx="3048" cy="3049"/>
                  </a:xfrm>
                  <a:prstGeom prst="rect">
                    <a:avLst/>
                  </a:prstGeom>
                </pic:spPr>
              </pic:pic>
            </a:graphicData>
          </a:graphic>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6A0B2" w14:textId="77777777" w:rsidR="006F157E" w:rsidRDefault="006F157E">
    <w:pPr>
      <w:spacing w:after="0"/>
      <w:ind w:left="1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A2C23F" w14:textId="77777777" w:rsidR="006F157E" w:rsidRPr="00D324B9" w:rsidRDefault="006F157E" w:rsidP="00D324B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598CD" w14:textId="00E38331" w:rsidR="006F157E" w:rsidRDefault="006F157E">
    <w:pPr>
      <w:spacing w:after="0"/>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39555E" w14:textId="77777777" w:rsidR="006F157E" w:rsidRDefault="006F157E">
    <w:pPr>
      <w:spacing w:after="0"/>
      <w:ind w:left="10"/>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E2DBD6" w14:textId="77777777" w:rsidR="006F157E" w:rsidRDefault="006F157E">
    <w:pPr>
      <w:spacing w:after="0"/>
      <w:ind w:left="29"/>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65BED" w14:textId="77777777" w:rsidR="006F157E" w:rsidRDefault="006F157E">
    <w:pPr>
      <w:spacing w:after="0"/>
      <w:ind w:left="29"/>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877B2" w14:textId="77777777" w:rsidR="006F157E" w:rsidRPr="00D324B9" w:rsidRDefault="006F157E" w:rsidP="00D324B9">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37F877"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BCA0A" w14:textId="77777777" w:rsidR="006F157E" w:rsidRDefault="006F157E">
    <w:pPr>
      <w:spacing w:after="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4A630"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A22AC" w14:textId="77777777" w:rsidR="006F157E" w:rsidRDefault="006F157E">
    <w:pPr>
      <w:tabs>
        <w:tab w:val="center" w:pos="4159"/>
      </w:tabs>
      <w:spacing w:after="0"/>
      <w:ind w:left="-403"/>
    </w:pPr>
    <w:proofErr w:type="spellStart"/>
    <w:r>
      <w:rPr>
        <w:rFonts w:ascii="Calibri" w:eastAsia="Calibri" w:hAnsi="Calibri" w:cs="Calibri"/>
      </w:rPr>
      <w:t>Telepitési</w:t>
    </w:r>
    <w:proofErr w:type="spellEnd"/>
    <w:r>
      <w:rPr>
        <w:rFonts w:ascii="Calibri" w:eastAsia="Calibri" w:hAnsi="Calibri" w:cs="Calibri"/>
      </w:rPr>
      <w:t xml:space="preserve"> </w:t>
    </w:r>
    <w:proofErr w:type="spellStart"/>
    <w:r>
      <w:rPr>
        <w:rFonts w:ascii="Calibri" w:eastAsia="Calibri" w:hAnsi="Calibri" w:cs="Calibri"/>
      </w:rPr>
      <w:t>segédlet</w:t>
    </w:r>
    <w:proofErr w:type="spellEnd"/>
    <w:r>
      <w:rPr>
        <w:rFonts w:ascii="Calibri" w:eastAsia="Calibri" w:hAnsi="Calibri" w:cs="Calibri"/>
      </w:rPr>
      <w:t xml:space="preserve"> </w:t>
    </w:r>
    <w:r>
      <w:rPr>
        <w:rFonts w:ascii="Calibri" w:eastAsia="Calibri" w:hAnsi="Calibri" w:cs="Calibri"/>
        <w:sz w:val="36"/>
      </w:rPr>
      <w:t xml:space="preserve">| </w:t>
    </w:r>
    <w:r>
      <w:rPr>
        <w:rFonts w:ascii="Calibri" w:eastAsia="Calibri" w:hAnsi="Calibri" w:cs="Calibri"/>
        <w:sz w:val="36"/>
      </w:rPr>
      <w:tab/>
    </w:r>
    <w:r>
      <w:rPr>
        <w:rFonts w:ascii="Calibri" w:eastAsia="Calibri" w:hAnsi="Calibri" w:cs="Calibri"/>
      </w:rPr>
      <w:t>(A)</w:t>
    </w:r>
    <w:proofErr w:type="spellStart"/>
    <w:r>
      <w:rPr>
        <w:rFonts w:ascii="Calibri" w:eastAsia="Calibri" w:hAnsi="Calibri" w:cs="Calibri"/>
      </w:rPr>
      <w:t>mazon</w:t>
    </w:r>
    <w:proofErr w:type="spellEnd"/>
    <w:r>
      <w:rPr>
        <w:rFonts w:ascii="Calibri" w:eastAsia="Calibri" w:hAnsi="Calibri" w:cs="Calibri"/>
      </w:rPr>
      <w:t xml:space="preserve"> (W)</w:t>
    </w:r>
    <w:proofErr w:type="spellStart"/>
    <w:r>
      <w:rPr>
        <w:rFonts w:ascii="Calibri" w:eastAsia="Calibri" w:hAnsi="Calibri" w:cs="Calibri"/>
      </w:rPr>
      <w:t>eb</w:t>
    </w:r>
    <w:proofErr w:type="spellEnd"/>
    <w:r>
      <w:rPr>
        <w:rFonts w:ascii="Calibri" w:eastAsia="Calibri" w:hAnsi="Calibri" w:cs="Calibri"/>
      </w:rPr>
      <w:t xml:space="preserve"> (S)</w:t>
    </w:r>
    <w:proofErr w:type="spellStart"/>
    <w:r>
      <w:rPr>
        <w:rFonts w:ascii="Calibri" w:eastAsia="Calibri" w:hAnsi="Calibri" w:cs="Calibri"/>
      </w:rPr>
      <w:t>ervices</w:t>
    </w:r>
    <w:proofErr w:type="spellEnd"/>
    <w:r>
      <w:rPr>
        <w:rFonts w:ascii="Calibri" w:eastAsia="Calibri" w:hAnsi="Calibri" w:cs="Calibri"/>
      </w:rPr>
      <w:t xml:space="preserve"> </w:t>
    </w:r>
    <w:r>
      <w:rPr>
        <w:rFonts w:ascii="Calibri" w:eastAsia="Calibri" w:hAnsi="Calibri" w:cs="Calibri"/>
        <w:sz w:val="32"/>
      </w:rPr>
      <w:t xml:space="preserve">I </w:t>
    </w:r>
    <w:proofErr w:type="spellStart"/>
    <w:r>
      <w:rPr>
        <w:rFonts w:ascii="Calibri" w:eastAsia="Calibri" w:hAnsi="Calibri" w:cs="Calibri"/>
      </w:rPr>
      <w:t>webszerver</w:t>
    </w:r>
    <w:proofErr w:type="spellEnd"/>
    <w:r>
      <w:rPr>
        <w:rFonts w:ascii="Calibri" w:eastAsia="Calibri" w:hAnsi="Calibri" w:cs="Calibri"/>
      </w:rPr>
      <w:t xml:space="preserve"> </w:t>
    </w:r>
    <w:r>
      <w:rPr>
        <w:rFonts w:ascii="Calibri" w:eastAsia="Calibri" w:hAnsi="Calibri" w:cs="Calibri"/>
        <w:sz w:val="24"/>
      </w:rPr>
      <w:t xml:space="preserve">a </w:t>
    </w:r>
    <w:r>
      <w:rPr>
        <w:rFonts w:ascii="Calibri" w:eastAsia="Calibri" w:hAnsi="Calibri" w:cs="Calibri"/>
      </w:rPr>
      <w:t>felh6ben</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FA800" w14:textId="77777777" w:rsidR="006F157E" w:rsidRDefault="006F157E">
    <w:pPr>
      <w:spacing w:after="0"/>
      <w:ind w:left="-403"/>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7DD2D" w14:textId="77777777" w:rsidR="006F157E" w:rsidRDefault="006F157E">
    <w:pPr>
      <w:spacing w:after="0"/>
      <w:ind w:left="-403"/>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73D5B" w14:textId="77777777" w:rsidR="006F157E" w:rsidRDefault="006F157E">
    <w:pPr>
      <w:spacing w:after="0"/>
    </w:pPr>
    <w:proofErr w:type="spellStart"/>
    <w:r>
      <w:t>Telepitési</w:t>
    </w:r>
    <w:proofErr w:type="spellEnd"/>
    <w:r>
      <w:t xml:space="preserve"> </w:t>
    </w:r>
    <w:proofErr w:type="spellStart"/>
    <w:r>
      <w:t>segédlet</w:t>
    </w:r>
    <w:proofErr w:type="spellEnd"/>
    <w:r>
      <w:t xml:space="preserve"> </w:t>
    </w:r>
    <w:r>
      <w:rPr>
        <w:sz w:val="26"/>
      </w:rPr>
      <w:t xml:space="preserve">| </w:t>
    </w:r>
    <w:r>
      <w:t>10 - (A)</w:t>
    </w:r>
    <w:proofErr w:type="spellStart"/>
    <w:r>
      <w:t>mazon</w:t>
    </w:r>
    <w:proofErr w:type="spellEnd"/>
    <w:r>
      <w:t xml:space="preserve"> (W)</w:t>
    </w:r>
    <w:proofErr w:type="spellStart"/>
    <w:r>
      <w:t>eb</w:t>
    </w:r>
    <w:proofErr w:type="spellEnd"/>
    <w:r>
      <w:t xml:space="preserve"> (S)</w:t>
    </w:r>
    <w:proofErr w:type="spellStart"/>
    <w:r>
      <w:t>ervices</w:t>
    </w:r>
    <w:proofErr w:type="spellEnd"/>
    <w:r>
      <w:t xml:space="preserve"> </w:t>
    </w:r>
    <w:r>
      <w:rPr>
        <w:sz w:val="24"/>
      </w:rPr>
      <w:t xml:space="preserve">I </w:t>
    </w:r>
    <w:proofErr w:type="spellStart"/>
    <w:r>
      <w:t>webszerver</w:t>
    </w:r>
    <w:proofErr w:type="spellEnd"/>
    <w:r>
      <w:t xml:space="preserve"> </w:t>
    </w:r>
    <w:r>
      <w:rPr>
        <w:sz w:val="24"/>
      </w:rPr>
      <w:t xml:space="preserve">a </w:t>
    </w:r>
    <w:r>
      <w:t>felh6ben</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3B257" w14:textId="7442527F" w:rsidR="004D20D0" w:rsidRPr="007D4AE6" w:rsidRDefault="007D4AE6" w:rsidP="00753BE6">
    <w:pPr>
      <w:rPr>
        <w14:textOutline w14:w="9525" w14:cap="rnd" w14:cmpd="sng" w14:algn="ctr">
          <w14:solidFill>
            <w14:schemeClr w14:val="bg2">
              <w14:lumMod w14:val="75000"/>
            </w14:schemeClr>
          </w14:solidFill>
          <w14:prstDash w14:val="solid"/>
          <w14:bevel/>
        </w14:textOutline>
      </w:rPr>
    </w:pPr>
    <w:r>
      <w:rPr>
        <w:noProof/>
      </w:rPr>
      <mc:AlternateContent>
        <mc:Choice Requires="wps">
          <w:drawing>
            <wp:anchor distT="0" distB="0" distL="114300" distR="114300" simplePos="0" relativeHeight="251636224" behindDoc="0" locked="0" layoutInCell="1" allowOverlap="1" wp14:anchorId="49EE4D00" wp14:editId="0FCAE3CA">
              <wp:simplePos x="0" y="0"/>
              <wp:positionH relativeFrom="margin">
                <wp:align>center</wp:align>
              </wp:positionH>
              <wp:positionV relativeFrom="paragraph">
                <wp:posOffset>-415290</wp:posOffset>
              </wp:positionV>
              <wp:extent cx="6904800" cy="36000"/>
              <wp:effectExtent l="0" t="0" r="10795" b="21590"/>
              <wp:wrapNone/>
              <wp:docPr id="674907972" name="Rectangle 1"/>
              <wp:cNvGraphicFramePr/>
              <a:graphic xmlns:a="http://schemas.openxmlformats.org/drawingml/2006/main">
                <a:graphicData uri="http://schemas.microsoft.com/office/word/2010/wordprocessingShape">
                  <wps:wsp>
                    <wps:cNvSpPr/>
                    <wps:spPr>
                      <a:xfrm>
                        <a:off x="0" y="0"/>
                        <a:ext cx="6904800" cy="36000"/>
                      </a:xfrm>
                      <a:prstGeom prst="rect">
                        <a:avLst/>
                      </a:prstGeom>
                      <a:solidFill>
                        <a:schemeClr val="accent6"/>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EE8A51" id="Rectangle 1" o:spid="_x0000_s1026" style="position:absolute;margin-left:0;margin-top:-32.7pt;width:543.7pt;height:2.85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" fillcolor="#4ea72e [3209]" strokecolor="#030e13 [484]" strokeweight="1pt">
              <w10:wrap anchorx="margin"/>
            </v:rect>
          </w:pict>
        </mc:Fallback>
      </mc:AlternateContent>
    </w:r>
    <w:r w:rsidR="004D20D0" w:rsidRPr="007D4AE6">
      <w:rPr>
        <w14:textOutline w14:w="9525" w14:cap="rnd" w14:cmpd="sng" w14:algn="ctr">
          <w14:solidFill>
            <w14:schemeClr w14:val="bg2">
              <w14:lumMod w14:val="75000"/>
            </w14:schemeClr>
          </w14:solidFill>
          <w14:prstDash w14:val="solid"/>
          <w14:bevel/>
        </w14:textOutline>
      </w:rPr>
      <w:t>Készítet</w:t>
    </w:r>
    <w:r w:rsidR="001409B0">
      <w:rPr>
        <w14:textOutline w14:w="9525" w14:cap="rnd" w14:cmpd="sng" w14:algn="ctr">
          <w14:solidFill>
            <w14:schemeClr w14:val="bg2">
              <w14:lumMod w14:val="75000"/>
            </w14:schemeClr>
          </w14:solidFill>
          <w14:prstDash w14:val="solid"/>
          <w14:bevel/>
        </w14:textOutline>
      </w:rPr>
      <w:t>t</w:t>
    </w:r>
    <w:r w:rsidR="004D20D0" w:rsidRPr="007D4AE6">
      <w:rPr>
        <w14:textOutline w14:w="9525" w14:cap="rnd" w14:cmpd="sng" w14:algn="ctr">
          <w14:solidFill>
            <w14:schemeClr w14:val="bg2">
              <w14:lumMod w14:val="75000"/>
            </w14:schemeClr>
          </w14:solidFill>
          <w14:prstDash w14:val="solid"/>
          <w14:bevel/>
        </w14:textOutline>
      </w:rPr>
      <w:t xml:space="preserve">e: </w:t>
    </w:r>
    <w:r w:rsidR="00753BE6" w:rsidRPr="007D4AE6">
      <w:rPr>
        <w14:textOutline w14:w="9525" w14:cap="rnd" w14:cmpd="sng" w14:algn="ctr">
          <w14:solidFill>
            <w14:schemeClr w14:val="bg2">
              <w14:lumMod w14:val="75000"/>
            </w14:schemeClr>
          </w14:solidFill>
          <w14:prstDash w14:val="solid"/>
          <w14:bevel/>
        </w14:textOutline>
      </w:rPr>
      <w:t>Petrán Attila</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ED190" w14:textId="77777777" w:rsidR="006F157E" w:rsidRDefault="006F157E">
    <w:pP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A87DA" w14:textId="77777777" w:rsidR="006F157E" w:rsidRDefault="006F157E">
    <w:pPr>
      <w:spacing w:after="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D5E5F" w14:textId="77777777" w:rsidR="006F157E" w:rsidRDefault="006F157E">
    <w:pPr>
      <w:spacing w:after="0"/>
    </w:pPr>
    <w:proofErr w:type="spellStart"/>
    <w:r>
      <w:rPr>
        <w:rFonts w:ascii="Calibri" w:eastAsia="Calibri" w:hAnsi="Calibri" w:cs="Calibri"/>
      </w:rPr>
      <w:t>Telepítési</w:t>
    </w:r>
    <w:proofErr w:type="spellEnd"/>
    <w:r>
      <w:rPr>
        <w:rFonts w:ascii="Calibri" w:eastAsia="Calibri" w:hAnsi="Calibri" w:cs="Calibri"/>
      </w:rPr>
      <w:t xml:space="preserve"> </w:t>
    </w:r>
    <w:proofErr w:type="spellStart"/>
    <w:r>
      <w:rPr>
        <w:rFonts w:ascii="Calibri" w:eastAsia="Calibri" w:hAnsi="Calibri" w:cs="Calibri"/>
      </w:rPr>
      <w:t>segédlet</w:t>
    </w:r>
    <w:proofErr w:type="spellEnd"/>
    <w:r>
      <w:rPr>
        <w:rFonts w:ascii="Calibri" w:eastAsia="Calibri" w:hAnsi="Calibri" w:cs="Calibri"/>
      </w:rPr>
      <w:t xml:space="preserve"> </w:t>
    </w:r>
    <w:r>
      <w:rPr>
        <w:rFonts w:ascii="Calibri" w:eastAsia="Calibri" w:hAnsi="Calibri" w:cs="Calibri"/>
        <w:sz w:val="26"/>
      </w:rPr>
      <w:t xml:space="preserve">| </w:t>
    </w:r>
    <w:r>
      <w:rPr>
        <w:rFonts w:ascii="Calibri" w:eastAsia="Calibri" w:hAnsi="Calibri" w:cs="Calibri"/>
      </w:rPr>
      <w:t>10 - (A)</w:t>
    </w:r>
    <w:proofErr w:type="spellStart"/>
    <w:r>
      <w:rPr>
        <w:rFonts w:ascii="Calibri" w:eastAsia="Calibri" w:hAnsi="Calibri" w:cs="Calibri"/>
      </w:rPr>
      <w:t>mazon</w:t>
    </w:r>
    <w:proofErr w:type="spellEnd"/>
    <w:r>
      <w:rPr>
        <w:rFonts w:ascii="Calibri" w:eastAsia="Calibri" w:hAnsi="Calibri" w:cs="Calibri"/>
      </w:rPr>
      <w:t xml:space="preserve"> (W)</w:t>
    </w:r>
    <w:proofErr w:type="spellStart"/>
    <w:r>
      <w:rPr>
        <w:rFonts w:ascii="Calibri" w:eastAsia="Calibri" w:hAnsi="Calibri" w:cs="Calibri"/>
      </w:rPr>
      <w:t>eb</w:t>
    </w:r>
    <w:proofErr w:type="spellEnd"/>
    <w:r>
      <w:rPr>
        <w:rFonts w:ascii="Calibri" w:eastAsia="Calibri" w:hAnsi="Calibri" w:cs="Calibri"/>
      </w:rPr>
      <w:t xml:space="preserve"> (S)</w:t>
    </w:r>
    <w:proofErr w:type="spellStart"/>
    <w:r>
      <w:rPr>
        <w:rFonts w:ascii="Calibri" w:eastAsia="Calibri" w:hAnsi="Calibri" w:cs="Calibri"/>
      </w:rPr>
      <w:t>ervices</w:t>
    </w:r>
    <w:proofErr w:type="spellEnd"/>
    <w:r>
      <w:rPr>
        <w:rFonts w:ascii="Calibri" w:eastAsia="Calibri" w:hAnsi="Calibri" w:cs="Calibri"/>
      </w:rPr>
      <w:t xml:space="preserve"> </w:t>
    </w:r>
    <w:proofErr w:type="spellStart"/>
    <w:r>
      <w:rPr>
        <w:rFonts w:ascii="Calibri" w:eastAsia="Calibri" w:hAnsi="Calibri" w:cs="Calibri"/>
      </w:rPr>
      <w:t>webszerver</w:t>
    </w:r>
    <w:proofErr w:type="spellEnd"/>
    <w:r>
      <w:rPr>
        <w:rFonts w:ascii="Calibri" w:eastAsia="Calibri" w:hAnsi="Calibri" w:cs="Calibri"/>
      </w:rPr>
      <w:t xml:space="preserve"> </w:t>
    </w:r>
    <w:r>
      <w:rPr>
        <w:rFonts w:ascii="Calibri" w:eastAsia="Calibri" w:hAnsi="Calibri" w:cs="Calibri"/>
        <w:sz w:val="24"/>
      </w:rPr>
      <w:t xml:space="preserve">a </w:t>
    </w:r>
    <w:proofErr w:type="spellStart"/>
    <w:r>
      <w:rPr>
        <w:rFonts w:ascii="Calibri" w:eastAsia="Calibri" w:hAnsi="Calibri" w:cs="Calibri"/>
      </w:rPr>
      <w:t>felhőben</w:t>
    </w:r>
    <w:proofErr w:type="spellEnd"/>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FE042" w14:textId="77777777" w:rsidR="006F157E" w:rsidRDefault="006F157E">
    <w:pP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174865" w14:textId="77777777" w:rsidR="006F157E" w:rsidRDefault="006F157E">
    <w:pPr>
      <w:spacing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 id="20178" o:spid="_x0000_i1025" style="width:9pt;height:3.75pt" coordsize="" o:spt="100" o:bullet="t" adj="0,,0" path="" stroked="f">
        <v:stroke joinstyle="miter"/>
        <v:imagedata r:id="rId1" o:title="image440"/>
        <v:formulas/>
        <v:path o:connecttype="segments"/>
      </v:shape>
    </w:pict>
  </w:numPicBullet>
  <w:numPicBullet w:numPicBulletId="1">
    <w:pict>
      <v:rect id="_x0000_i1026" style="width:0;height:1.5pt" o:hralign="center" o:bullet="t" o:hrstd="t" o:hr="t" fillcolor="#a0a0a0" stroked="f"/>
    </w:pict>
  </w:numPicBullet>
  <w:abstractNum w:abstractNumId="0" w15:restartNumberingAfterBreak="0">
    <w:nsid w:val="000C071A"/>
    <w:multiLevelType w:val="hybridMultilevel"/>
    <w:tmpl w:val="B024D40C"/>
    <w:lvl w:ilvl="0" w:tplc="8AC2C12A">
      <w:start w:val="1"/>
      <w:numFmt w:val="bullet"/>
      <w:lvlText w:val=""/>
      <w:lvlJc w:val="left"/>
      <w:pPr>
        <w:ind w:left="1440" w:hanging="360"/>
      </w:pPr>
      <w:rPr>
        <w:rFonts w:ascii="Wingdings" w:eastAsiaTheme="minorHAnsi" w:hAnsi="Wingdings" w:cs="Segoe UI 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03C2F73"/>
    <w:multiLevelType w:val="hybridMultilevel"/>
    <w:tmpl w:val="30549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0A027A9"/>
    <w:multiLevelType w:val="multilevel"/>
    <w:tmpl w:val="7936ABE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197202C"/>
    <w:multiLevelType w:val="hybridMultilevel"/>
    <w:tmpl w:val="C0A642D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20A557E"/>
    <w:multiLevelType w:val="multilevel"/>
    <w:tmpl w:val="141CE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3B3383"/>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025B1AA3"/>
    <w:multiLevelType w:val="hybridMultilevel"/>
    <w:tmpl w:val="439AD1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2733706"/>
    <w:multiLevelType w:val="hybridMultilevel"/>
    <w:tmpl w:val="B596D29E"/>
    <w:lvl w:ilvl="0" w:tplc="0809000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 w15:restartNumberingAfterBreak="0">
    <w:nsid w:val="02AD4335"/>
    <w:multiLevelType w:val="multilevel"/>
    <w:tmpl w:val="0F60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2BE52E0"/>
    <w:multiLevelType w:val="multilevel"/>
    <w:tmpl w:val="A3D252A6"/>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 w15:restartNumberingAfterBreak="0">
    <w:nsid w:val="02CB4883"/>
    <w:multiLevelType w:val="hybridMultilevel"/>
    <w:tmpl w:val="E01C5420"/>
    <w:lvl w:ilvl="0" w:tplc="0809000F">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03046F66"/>
    <w:multiLevelType w:val="hybridMultilevel"/>
    <w:tmpl w:val="6DAE36D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2" w15:restartNumberingAfterBreak="0">
    <w:nsid w:val="04014256"/>
    <w:multiLevelType w:val="hybridMultilevel"/>
    <w:tmpl w:val="36EEC6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49501FB"/>
    <w:multiLevelType w:val="multilevel"/>
    <w:tmpl w:val="F01C0B7A"/>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 w15:restartNumberingAfterBreak="0">
    <w:nsid w:val="04C17D40"/>
    <w:multiLevelType w:val="hybridMultilevel"/>
    <w:tmpl w:val="40846FE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06213DC8"/>
    <w:multiLevelType w:val="multilevel"/>
    <w:tmpl w:val="CC127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7F564F6"/>
    <w:multiLevelType w:val="multilevel"/>
    <w:tmpl w:val="0DC8E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3D29ED"/>
    <w:multiLevelType w:val="multilevel"/>
    <w:tmpl w:val="4796A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5F47B6"/>
    <w:multiLevelType w:val="hybridMultilevel"/>
    <w:tmpl w:val="8FAC24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88D3B42"/>
    <w:multiLevelType w:val="hybridMultilevel"/>
    <w:tmpl w:val="158E3740"/>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08BE03E4"/>
    <w:multiLevelType w:val="multilevel"/>
    <w:tmpl w:val="D9F05C3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A035696"/>
    <w:multiLevelType w:val="hybridMultilevel"/>
    <w:tmpl w:val="A78C34F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0A23004F"/>
    <w:multiLevelType w:val="hybridMultilevel"/>
    <w:tmpl w:val="03669A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0A4F2E0D"/>
    <w:multiLevelType w:val="hybridMultilevel"/>
    <w:tmpl w:val="E5F23456"/>
    <w:lvl w:ilvl="0" w:tplc="040E000F">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15:restartNumberingAfterBreak="0">
    <w:nsid w:val="0B074055"/>
    <w:multiLevelType w:val="multilevel"/>
    <w:tmpl w:val="5D0E7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B090FA6"/>
    <w:multiLevelType w:val="multilevel"/>
    <w:tmpl w:val="B888B300"/>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26" w15:restartNumberingAfterBreak="0">
    <w:nsid w:val="0B3F2CA2"/>
    <w:multiLevelType w:val="hybridMultilevel"/>
    <w:tmpl w:val="1F369E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B5F5ED3"/>
    <w:multiLevelType w:val="multilevel"/>
    <w:tmpl w:val="9F54F35C"/>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28" w15:restartNumberingAfterBreak="0">
    <w:nsid w:val="0D43738A"/>
    <w:multiLevelType w:val="multilevel"/>
    <w:tmpl w:val="87DA25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0E5B6BE5"/>
    <w:multiLevelType w:val="hybridMultilevel"/>
    <w:tmpl w:val="EEDE5D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0E9F129A"/>
    <w:multiLevelType w:val="hybridMultilevel"/>
    <w:tmpl w:val="BEE6FAE8"/>
    <w:lvl w:ilvl="0" w:tplc="0809000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1" w15:restartNumberingAfterBreak="0">
    <w:nsid w:val="0EB018F0"/>
    <w:multiLevelType w:val="hybridMultilevel"/>
    <w:tmpl w:val="E08C0D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F030F02"/>
    <w:multiLevelType w:val="multilevel"/>
    <w:tmpl w:val="C47C8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2E7807"/>
    <w:multiLevelType w:val="hybridMultilevel"/>
    <w:tmpl w:val="4B623D28"/>
    <w:lvl w:ilvl="0" w:tplc="08090001">
      <w:start w:val="1"/>
      <w:numFmt w:val="bullet"/>
      <w:lvlText w:val=""/>
      <w:lvlJc w:val="left"/>
      <w:pPr>
        <w:ind w:left="927" w:hanging="360"/>
      </w:pPr>
      <w:rPr>
        <w:rFonts w:ascii="Symbol" w:hAnsi="Symbol"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4" w15:restartNumberingAfterBreak="0">
    <w:nsid w:val="0F9E5A56"/>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35" w15:restartNumberingAfterBreak="0">
    <w:nsid w:val="105B2B05"/>
    <w:multiLevelType w:val="hybridMultilevel"/>
    <w:tmpl w:val="4170F3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10676915"/>
    <w:multiLevelType w:val="hybridMultilevel"/>
    <w:tmpl w:val="4AFC29E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7" w15:restartNumberingAfterBreak="0">
    <w:nsid w:val="10AF4FF9"/>
    <w:multiLevelType w:val="hybridMultilevel"/>
    <w:tmpl w:val="A98E3CE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10E30553"/>
    <w:multiLevelType w:val="multilevel"/>
    <w:tmpl w:val="D93A1D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18E2E20"/>
    <w:multiLevelType w:val="hybridMultilevel"/>
    <w:tmpl w:val="67B28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19F2905"/>
    <w:multiLevelType w:val="hybridMultilevel"/>
    <w:tmpl w:val="C21AD81E"/>
    <w:lvl w:ilvl="0" w:tplc="FFFFFFFF">
      <w:start w:val="1"/>
      <w:numFmt w:val="bullet"/>
      <w:lvlText w:val=""/>
      <w:lvlJc w:val="left"/>
      <w:pPr>
        <w:ind w:left="108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5EF2E1F4">
      <w:start w:val="1"/>
      <w:numFmt w:val="bullet"/>
      <w:lvlText w:val="­"/>
      <w:lvlJc w:val="left"/>
      <w:pPr>
        <w:ind w:left="2700" w:hanging="360"/>
      </w:pPr>
      <w:rPr>
        <w:rFonts w:ascii="Courier New" w:hAnsi="Courier New" w:hint="default"/>
      </w:r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130B4404"/>
    <w:multiLevelType w:val="hybridMultilevel"/>
    <w:tmpl w:val="07549B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4217BBD"/>
    <w:multiLevelType w:val="hybridMultilevel"/>
    <w:tmpl w:val="589859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442540C"/>
    <w:multiLevelType w:val="hybridMultilevel"/>
    <w:tmpl w:val="D79E6E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14C74F1D"/>
    <w:multiLevelType w:val="multilevel"/>
    <w:tmpl w:val="B26EB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4E704FD"/>
    <w:multiLevelType w:val="hybridMultilevel"/>
    <w:tmpl w:val="2B1077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14F10CB3"/>
    <w:multiLevelType w:val="multilevel"/>
    <w:tmpl w:val="C3FE8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53D0931"/>
    <w:multiLevelType w:val="multilevel"/>
    <w:tmpl w:val="8D1A9A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5871192"/>
    <w:multiLevelType w:val="hybridMultilevel"/>
    <w:tmpl w:val="92BA5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15E2358A"/>
    <w:multiLevelType w:val="hybridMultilevel"/>
    <w:tmpl w:val="5072AC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161C5A3D"/>
    <w:multiLevelType w:val="multilevel"/>
    <w:tmpl w:val="B8A6275E"/>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1" w15:restartNumberingAfterBreak="0">
    <w:nsid w:val="16C36252"/>
    <w:multiLevelType w:val="hybridMultilevel"/>
    <w:tmpl w:val="4CA6D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16CA752F"/>
    <w:multiLevelType w:val="hybridMultilevel"/>
    <w:tmpl w:val="C47089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17CD48FC"/>
    <w:multiLevelType w:val="multilevel"/>
    <w:tmpl w:val="44303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7DB7465"/>
    <w:multiLevelType w:val="hybridMultilevel"/>
    <w:tmpl w:val="2CD65C44"/>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18511C6F"/>
    <w:multiLevelType w:val="hybridMultilevel"/>
    <w:tmpl w:val="24285E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6" w15:restartNumberingAfterBreak="0">
    <w:nsid w:val="1948250B"/>
    <w:multiLevelType w:val="multilevel"/>
    <w:tmpl w:val="81169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96F5F1A"/>
    <w:multiLevelType w:val="hybridMultilevel"/>
    <w:tmpl w:val="87B477D6"/>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58" w15:restartNumberingAfterBreak="0">
    <w:nsid w:val="1A711038"/>
    <w:multiLevelType w:val="hybridMultilevel"/>
    <w:tmpl w:val="C4A0D0A6"/>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1AAA2520"/>
    <w:multiLevelType w:val="hybridMultilevel"/>
    <w:tmpl w:val="EB8E5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AFA1236"/>
    <w:multiLevelType w:val="hybridMultilevel"/>
    <w:tmpl w:val="AE4ABD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1B1355E8"/>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BB80B88"/>
    <w:multiLevelType w:val="multilevel"/>
    <w:tmpl w:val="FC4A4F7C"/>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3" w15:restartNumberingAfterBreak="0">
    <w:nsid w:val="1CCD1BAD"/>
    <w:multiLevelType w:val="hybridMultilevel"/>
    <w:tmpl w:val="04A8F6A0"/>
    <w:lvl w:ilvl="0" w:tplc="2104F88E">
      <w:start w:val="1"/>
      <w:numFmt w:val="bullet"/>
      <w:lvlText w:val="-"/>
      <w:lvlJc w:val="left"/>
      <w:pPr>
        <w:ind w:left="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E2ED08C">
      <w:start w:val="1"/>
      <w:numFmt w:val="bullet"/>
      <w:lvlText w:val="o"/>
      <w:lvlJc w:val="left"/>
      <w:pPr>
        <w:ind w:left="1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EAFA2E">
      <w:start w:val="1"/>
      <w:numFmt w:val="bullet"/>
      <w:lvlText w:val="▪"/>
      <w:lvlJc w:val="left"/>
      <w:pPr>
        <w:ind w:left="19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4071C4">
      <w:start w:val="1"/>
      <w:numFmt w:val="bullet"/>
      <w:lvlText w:val="•"/>
      <w:lvlJc w:val="left"/>
      <w:pPr>
        <w:ind w:left="26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A2B4EE">
      <w:start w:val="1"/>
      <w:numFmt w:val="bullet"/>
      <w:lvlText w:val="o"/>
      <w:lvlJc w:val="left"/>
      <w:pPr>
        <w:ind w:left="33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6465C4C">
      <w:start w:val="1"/>
      <w:numFmt w:val="bullet"/>
      <w:lvlText w:val="▪"/>
      <w:lvlJc w:val="left"/>
      <w:pPr>
        <w:ind w:left="41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6128BA2">
      <w:start w:val="1"/>
      <w:numFmt w:val="bullet"/>
      <w:lvlText w:val="•"/>
      <w:lvlJc w:val="left"/>
      <w:pPr>
        <w:ind w:left="48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E860EC">
      <w:start w:val="1"/>
      <w:numFmt w:val="bullet"/>
      <w:lvlText w:val="o"/>
      <w:lvlJc w:val="left"/>
      <w:pPr>
        <w:ind w:left="55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36E8DA">
      <w:start w:val="1"/>
      <w:numFmt w:val="bullet"/>
      <w:lvlText w:val="▪"/>
      <w:lvlJc w:val="left"/>
      <w:pPr>
        <w:ind w:left="62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1D074DD5"/>
    <w:multiLevelType w:val="multilevel"/>
    <w:tmpl w:val="68C27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D7C5DF3"/>
    <w:multiLevelType w:val="hybridMultilevel"/>
    <w:tmpl w:val="FAECBB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1DA2008B"/>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7" w15:restartNumberingAfterBreak="0">
    <w:nsid w:val="1E3C2D72"/>
    <w:multiLevelType w:val="hybridMultilevel"/>
    <w:tmpl w:val="62BC5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1E572035"/>
    <w:multiLevelType w:val="multilevel"/>
    <w:tmpl w:val="9AF4F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1E9A2340"/>
    <w:multiLevelType w:val="multilevel"/>
    <w:tmpl w:val="152442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1F7877D5"/>
    <w:multiLevelType w:val="multilevel"/>
    <w:tmpl w:val="C5CA8EC2"/>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1" w15:restartNumberingAfterBreak="0">
    <w:nsid w:val="1F7E660C"/>
    <w:multiLevelType w:val="multilevel"/>
    <w:tmpl w:val="2D28D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1FEB2552"/>
    <w:multiLevelType w:val="multilevel"/>
    <w:tmpl w:val="F1D62A64"/>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73" w15:restartNumberingAfterBreak="0">
    <w:nsid w:val="20367FC7"/>
    <w:multiLevelType w:val="multilevel"/>
    <w:tmpl w:val="5A70E664"/>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4" w15:restartNumberingAfterBreak="0">
    <w:nsid w:val="203C5F76"/>
    <w:multiLevelType w:val="hybridMultilevel"/>
    <w:tmpl w:val="FFF067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0C27792"/>
    <w:multiLevelType w:val="hybridMultilevel"/>
    <w:tmpl w:val="C96A8A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20ED54D5"/>
    <w:multiLevelType w:val="hybridMultilevel"/>
    <w:tmpl w:val="88047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215E45EF"/>
    <w:multiLevelType w:val="multilevel"/>
    <w:tmpl w:val="68562EF6"/>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78" w15:restartNumberingAfterBreak="0">
    <w:nsid w:val="21AD1F46"/>
    <w:multiLevelType w:val="hybridMultilevel"/>
    <w:tmpl w:val="F0CE92E4"/>
    <w:lvl w:ilvl="0" w:tplc="040E0001">
      <w:start w:val="1"/>
      <w:numFmt w:val="bullet"/>
      <w:lvlText w:val=""/>
      <w:lvlJc w:val="left"/>
      <w:pPr>
        <w:ind w:left="1440" w:hanging="360"/>
      </w:pPr>
      <w:rPr>
        <w:rFonts w:ascii="Symbol" w:hAnsi="Symbol"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79" w15:restartNumberingAfterBreak="0">
    <w:nsid w:val="21FD1556"/>
    <w:multiLevelType w:val="hybridMultilevel"/>
    <w:tmpl w:val="47E0F1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2239210B"/>
    <w:multiLevelType w:val="hybridMultilevel"/>
    <w:tmpl w:val="96E69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22A707E6"/>
    <w:multiLevelType w:val="hybridMultilevel"/>
    <w:tmpl w:val="658E5F2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23006507"/>
    <w:multiLevelType w:val="hybridMultilevel"/>
    <w:tmpl w:val="1F50C2E4"/>
    <w:lvl w:ilvl="0" w:tplc="581CC3C2">
      <w:start w:val="1"/>
      <w:numFmt w:val="bullet"/>
      <w:lvlText w:val="-"/>
      <w:lvlJc w:val="left"/>
      <w:pPr>
        <w:ind w:left="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2DAA394">
      <w:start w:val="1"/>
      <w:numFmt w:val="bullet"/>
      <w:lvlText w:val="o"/>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A569592">
      <w:start w:val="1"/>
      <w:numFmt w:val="bullet"/>
      <w:lvlText w:val="▪"/>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B1215F2">
      <w:start w:val="1"/>
      <w:numFmt w:val="bullet"/>
      <w:lvlText w:val="•"/>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4F024C0">
      <w:start w:val="1"/>
      <w:numFmt w:val="bullet"/>
      <w:lvlText w:val="o"/>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89AE370">
      <w:start w:val="1"/>
      <w:numFmt w:val="bullet"/>
      <w:lvlText w:val="▪"/>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3EA7776">
      <w:start w:val="1"/>
      <w:numFmt w:val="bullet"/>
      <w:lvlText w:val="•"/>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2E1FC0">
      <w:start w:val="1"/>
      <w:numFmt w:val="bullet"/>
      <w:lvlText w:val="o"/>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AE436D0">
      <w:start w:val="1"/>
      <w:numFmt w:val="bullet"/>
      <w:lvlText w:val="▪"/>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23702ADB"/>
    <w:multiLevelType w:val="hybridMultilevel"/>
    <w:tmpl w:val="843C6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2438318D"/>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85" w15:restartNumberingAfterBreak="0">
    <w:nsid w:val="245467FD"/>
    <w:multiLevelType w:val="hybridMultilevel"/>
    <w:tmpl w:val="2A30FDA6"/>
    <w:lvl w:ilvl="0" w:tplc="5856580E">
      <w:start w:val="2"/>
      <w:numFmt w:val="decimal"/>
      <w:lvlText w:val="%1."/>
      <w:lvlJc w:val="left"/>
      <w:pPr>
        <w:ind w:left="2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E828D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B8AF3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B40553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BD627B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E5CFB2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274CAB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C4E112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D63D3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245D4EEA"/>
    <w:multiLevelType w:val="multilevel"/>
    <w:tmpl w:val="3E164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49D5392"/>
    <w:multiLevelType w:val="hybridMultilevel"/>
    <w:tmpl w:val="1C4E26AE"/>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24DB2807"/>
    <w:multiLevelType w:val="multilevel"/>
    <w:tmpl w:val="D876B17E"/>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9" w15:restartNumberingAfterBreak="0">
    <w:nsid w:val="24FD48D7"/>
    <w:multiLevelType w:val="multilevel"/>
    <w:tmpl w:val="1FF458D2"/>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0" w15:restartNumberingAfterBreak="0">
    <w:nsid w:val="25491D21"/>
    <w:multiLevelType w:val="hybridMultilevel"/>
    <w:tmpl w:val="6A744D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25957BE2"/>
    <w:multiLevelType w:val="hybridMultilevel"/>
    <w:tmpl w:val="C244309E"/>
    <w:lvl w:ilvl="0" w:tplc="040E0001">
      <w:start w:val="1"/>
      <w:numFmt w:val="bullet"/>
      <w:lvlText w:val=""/>
      <w:lvlJc w:val="left"/>
      <w:pPr>
        <w:ind w:left="2160" w:hanging="360"/>
      </w:pPr>
      <w:rPr>
        <w:rFonts w:ascii="Symbol" w:hAnsi="Symbol"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92" w15:restartNumberingAfterBreak="0">
    <w:nsid w:val="2596225F"/>
    <w:multiLevelType w:val="hybridMultilevel"/>
    <w:tmpl w:val="284C505C"/>
    <w:lvl w:ilvl="0" w:tplc="FFFFFFFF">
      <w:start w:val="1"/>
      <w:numFmt w:val="decimal"/>
      <w:lvlText w:val="%1."/>
      <w:lvlJc w:val="left"/>
      <w:pPr>
        <w:ind w:left="720" w:hanging="360"/>
      </w:pPr>
      <w:rPr>
        <w:rFonts w:hint="default"/>
      </w:rPr>
    </w:lvl>
    <w:lvl w:ilvl="1" w:tplc="08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261F3B8C"/>
    <w:multiLevelType w:val="multilevel"/>
    <w:tmpl w:val="6B2858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265C4C99"/>
    <w:multiLevelType w:val="hybridMultilevel"/>
    <w:tmpl w:val="CD388314"/>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26606615"/>
    <w:multiLevelType w:val="hybridMultilevel"/>
    <w:tmpl w:val="1C94C8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2687556D"/>
    <w:multiLevelType w:val="hybridMultilevel"/>
    <w:tmpl w:val="1A9AFC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26F23C41"/>
    <w:multiLevelType w:val="hybridMultilevel"/>
    <w:tmpl w:val="765894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27EE1513"/>
    <w:multiLevelType w:val="hybridMultilevel"/>
    <w:tmpl w:val="37F889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284A6B13"/>
    <w:multiLevelType w:val="hybridMultilevel"/>
    <w:tmpl w:val="4DE22F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2B3967AA"/>
    <w:multiLevelType w:val="hybridMultilevel"/>
    <w:tmpl w:val="68B08E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2C4E5FC8"/>
    <w:multiLevelType w:val="hybridMultilevel"/>
    <w:tmpl w:val="6DC220D6"/>
    <w:lvl w:ilvl="0" w:tplc="35E4D964">
      <w:start w:val="1"/>
      <w:numFmt w:val="bullet"/>
      <w:lvlText w:val="-"/>
      <w:lvlJc w:val="left"/>
      <w:pPr>
        <w:ind w:left="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1A3620">
      <w:start w:val="1"/>
      <w:numFmt w:val="bullet"/>
      <w:lvlText w:val="o"/>
      <w:lvlJc w:val="left"/>
      <w:pPr>
        <w:ind w:left="10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38A3C42">
      <w:start w:val="1"/>
      <w:numFmt w:val="bullet"/>
      <w:lvlText w:val="▪"/>
      <w:lvlJc w:val="left"/>
      <w:pPr>
        <w:ind w:left="18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0AC474">
      <w:start w:val="1"/>
      <w:numFmt w:val="bullet"/>
      <w:lvlText w:val="•"/>
      <w:lvlJc w:val="left"/>
      <w:pPr>
        <w:ind w:left="2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4AC57A">
      <w:start w:val="1"/>
      <w:numFmt w:val="bullet"/>
      <w:lvlText w:val="o"/>
      <w:lvlJc w:val="left"/>
      <w:pPr>
        <w:ind w:left="3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9C40E62">
      <w:start w:val="1"/>
      <w:numFmt w:val="bullet"/>
      <w:lvlText w:val="▪"/>
      <w:lvlJc w:val="left"/>
      <w:pPr>
        <w:ind w:left="39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1A7DF8">
      <w:start w:val="1"/>
      <w:numFmt w:val="bullet"/>
      <w:lvlText w:val="•"/>
      <w:lvlJc w:val="left"/>
      <w:pPr>
        <w:ind w:left="46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EA268AE">
      <w:start w:val="1"/>
      <w:numFmt w:val="bullet"/>
      <w:lvlText w:val="o"/>
      <w:lvlJc w:val="left"/>
      <w:pPr>
        <w:ind w:left="5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A62B9E">
      <w:start w:val="1"/>
      <w:numFmt w:val="bullet"/>
      <w:lvlText w:val="▪"/>
      <w:lvlJc w:val="left"/>
      <w:pPr>
        <w:ind w:left="6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2C543FC6"/>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2C8A7550"/>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104" w15:restartNumberingAfterBreak="0">
    <w:nsid w:val="2CA73F7E"/>
    <w:multiLevelType w:val="multilevel"/>
    <w:tmpl w:val="0F1A9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2CF20A49"/>
    <w:multiLevelType w:val="hybridMultilevel"/>
    <w:tmpl w:val="79DA46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2D5E284E"/>
    <w:multiLevelType w:val="multilevel"/>
    <w:tmpl w:val="BF5CB33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7" w15:restartNumberingAfterBreak="0">
    <w:nsid w:val="2D887E24"/>
    <w:multiLevelType w:val="multilevel"/>
    <w:tmpl w:val="FE325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2EAA6D69"/>
    <w:multiLevelType w:val="hybridMultilevel"/>
    <w:tmpl w:val="25AE0BD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9" w15:restartNumberingAfterBreak="0">
    <w:nsid w:val="2F6A338F"/>
    <w:multiLevelType w:val="multilevel"/>
    <w:tmpl w:val="467A1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0060C67"/>
    <w:multiLevelType w:val="hybridMultilevel"/>
    <w:tmpl w:val="4CD864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15:restartNumberingAfterBreak="0">
    <w:nsid w:val="30113C65"/>
    <w:multiLevelType w:val="multilevel"/>
    <w:tmpl w:val="BC5EFEE6"/>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2" w15:restartNumberingAfterBreak="0">
    <w:nsid w:val="314B3E2F"/>
    <w:multiLevelType w:val="multilevel"/>
    <w:tmpl w:val="C9822950"/>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113" w15:restartNumberingAfterBreak="0">
    <w:nsid w:val="316F37A6"/>
    <w:multiLevelType w:val="hybridMultilevel"/>
    <w:tmpl w:val="5558A6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31B76885"/>
    <w:multiLevelType w:val="multilevel"/>
    <w:tmpl w:val="B6A0AD2C"/>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5" w15:restartNumberingAfterBreak="0">
    <w:nsid w:val="32DD0037"/>
    <w:multiLevelType w:val="hybridMultilevel"/>
    <w:tmpl w:val="A2702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3341042C"/>
    <w:multiLevelType w:val="hybridMultilevel"/>
    <w:tmpl w:val="18860B3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7" w15:restartNumberingAfterBreak="0">
    <w:nsid w:val="33F33BE0"/>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4DF7CFC"/>
    <w:multiLevelType w:val="hybridMultilevel"/>
    <w:tmpl w:val="E250CD08"/>
    <w:lvl w:ilvl="0" w:tplc="040E0001">
      <w:start w:val="1"/>
      <w:numFmt w:val="bullet"/>
      <w:lvlText w:val=""/>
      <w:lvlJc w:val="left"/>
      <w:pPr>
        <w:ind w:left="2520" w:hanging="360"/>
      </w:pPr>
      <w:rPr>
        <w:rFonts w:ascii="Symbol" w:hAnsi="Symbol" w:hint="default"/>
      </w:rPr>
    </w:lvl>
    <w:lvl w:ilvl="1" w:tplc="040E0003">
      <w:start w:val="1"/>
      <w:numFmt w:val="bullet"/>
      <w:lvlText w:val="o"/>
      <w:lvlJc w:val="left"/>
      <w:pPr>
        <w:ind w:left="3240" w:hanging="360"/>
      </w:pPr>
      <w:rPr>
        <w:rFonts w:ascii="Courier New" w:hAnsi="Courier New" w:cs="Courier New" w:hint="default"/>
      </w:rPr>
    </w:lvl>
    <w:lvl w:ilvl="2" w:tplc="040E0005" w:tentative="1">
      <w:start w:val="1"/>
      <w:numFmt w:val="bullet"/>
      <w:lvlText w:val=""/>
      <w:lvlJc w:val="left"/>
      <w:pPr>
        <w:ind w:left="3960" w:hanging="360"/>
      </w:pPr>
      <w:rPr>
        <w:rFonts w:ascii="Wingdings" w:hAnsi="Wingdings" w:hint="default"/>
      </w:rPr>
    </w:lvl>
    <w:lvl w:ilvl="3" w:tplc="040E0001" w:tentative="1">
      <w:start w:val="1"/>
      <w:numFmt w:val="bullet"/>
      <w:lvlText w:val=""/>
      <w:lvlJc w:val="left"/>
      <w:pPr>
        <w:ind w:left="4680" w:hanging="360"/>
      </w:pPr>
      <w:rPr>
        <w:rFonts w:ascii="Symbol" w:hAnsi="Symbol" w:hint="default"/>
      </w:rPr>
    </w:lvl>
    <w:lvl w:ilvl="4" w:tplc="040E0003" w:tentative="1">
      <w:start w:val="1"/>
      <w:numFmt w:val="bullet"/>
      <w:lvlText w:val="o"/>
      <w:lvlJc w:val="left"/>
      <w:pPr>
        <w:ind w:left="5400" w:hanging="360"/>
      </w:pPr>
      <w:rPr>
        <w:rFonts w:ascii="Courier New" w:hAnsi="Courier New" w:cs="Courier New" w:hint="default"/>
      </w:rPr>
    </w:lvl>
    <w:lvl w:ilvl="5" w:tplc="040E0005" w:tentative="1">
      <w:start w:val="1"/>
      <w:numFmt w:val="bullet"/>
      <w:lvlText w:val=""/>
      <w:lvlJc w:val="left"/>
      <w:pPr>
        <w:ind w:left="6120" w:hanging="360"/>
      </w:pPr>
      <w:rPr>
        <w:rFonts w:ascii="Wingdings" w:hAnsi="Wingdings" w:hint="default"/>
      </w:rPr>
    </w:lvl>
    <w:lvl w:ilvl="6" w:tplc="040E0001" w:tentative="1">
      <w:start w:val="1"/>
      <w:numFmt w:val="bullet"/>
      <w:lvlText w:val=""/>
      <w:lvlJc w:val="left"/>
      <w:pPr>
        <w:ind w:left="6840" w:hanging="360"/>
      </w:pPr>
      <w:rPr>
        <w:rFonts w:ascii="Symbol" w:hAnsi="Symbol" w:hint="default"/>
      </w:rPr>
    </w:lvl>
    <w:lvl w:ilvl="7" w:tplc="040E0003" w:tentative="1">
      <w:start w:val="1"/>
      <w:numFmt w:val="bullet"/>
      <w:lvlText w:val="o"/>
      <w:lvlJc w:val="left"/>
      <w:pPr>
        <w:ind w:left="7560" w:hanging="360"/>
      </w:pPr>
      <w:rPr>
        <w:rFonts w:ascii="Courier New" w:hAnsi="Courier New" w:cs="Courier New" w:hint="default"/>
      </w:rPr>
    </w:lvl>
    <w:lvl w:ilvl="8" w:tplc="040E0005" w:tentative="1">
      <w:start w:val="1"/>
      <w:numFmt w:val="bullet"/>
      <w:lvlText w:val=""/>
      <w:lvlJc w:val="left"/>
      <w:pPr>
        <w:ind w:left="8280" w:hanging="360"/>
      </w:pPr>
      <w:rPr>
        <w:rFonts w:ascii="Wingdings" w:hAnsi="Wingdings" w:hint="default"/>
      </w:rPr>
    </w:lvl>
  </w:abstractNum>
  <w:abstractNum w:abstractNumId="119" w15:restartNumberingAfterBreak="0">
    <w:nsid w:val="35AD77A6"/>
    <w:multiLevelType w:val="hybridMultilevel"/>
    <w:tmpl w:val="BE9624E6"/>
    <w:lvl w:ilvl="0" w:tplc="040E000F">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0" w15:restartNumberingAfterBreak="0">
    <w:nsid w:val="35CA3516"/>
    <w:multiLevelType w:val="hybridMultilevel"/>
    <w:tmpl w:val="AE3E343A"/>
    <w:lvl w:ilvl="0" w:tplc="040E0001">
      <w:start w:val="1"/>
      <w:numFmt w:val="bullet"/>
      <w:lvlText w:val=""/>
      <w:lvlJc w:val="left"/>
      <w:pPr>
        <w:ind w:left="3600" w:hanging="360"/>
      </w:pPr>
      <w:rPr>
        <w:rFonts w:ascii="Symbol" w:hAnsi="Symbol" w:hint="default"/>
      </w:rPr>
    </w:lvl>
    <w:lvl w:ilvl="1" w:tplc="040E0003" w:tentative="1">
      <w:start w:val="1"/>
      <w:numFmt w:val="bullet"/>
      <w:lvlText w:val="o"/>
      <w:lvlJc w:val="left"/>
      <w:pPr>
        <w:ind w:left="4320" w:hanging="360"/>
      </w:pPr>
      <w:rPr>
        <w:rFonts w:ascii="Courier New" w:hAnsi="Courier New" w:cs="Courier New" w:hint="default"/>
      </w:rPr>
    </w:lvl>
    <w:lvl w:ilvl="2" w:tplc="040E0005" w:tentative="1">
      <w:start w:val="1"/>
      <w:numFmt w:val="bullet"/>
      <w:lvlText w:val=""/>
      <w:lvlJc w:val="left"/>
      <w:pPr>
        <w:ind w:left="5040" w:hanging="360"/>
      </w:pPr>
      <w:rPr>
        <w:rFonts w:ascii="Wingdings" w:hAnsi="Wingdings" w:hint="default"/>
      </w:rPr>
    </w:lvl>
    <w:lvl w:ilvl="3" w:tplc="040E0001" w:tentative="1">
      <w:start w:val="1"/>
      <w:numFmt w:val="bullet"/>
      <w:lvlText w:val=""/>
      <w:lvlJc w:val="left"/>
      <w:pPr>
        <w:ind w:left="5760" w:hanging="360"/>
      </w:pPr>
      <w:rPr>
        <w:rFonts w:ascii="Symbol" w:hAnsi="Symbol" w:hint="default"/>
      </w:rPr>
    </w:lvl>
    <w:lvl w:ilvl="4" w:tplc="040E0003" w:tentative="1">
      <w:start w:val="1"/>
      <w:numFmt w:val="bullet"/>
      <w:lvlText w:val="o"/>
      <w:lvlJc w:val="left"/>
      <w:pPr>
        <w:ind w:left="6480" w:hanging="360"/>
      </w:pPr>
      <w:rPr>
        <w:rFonts w:ascii="Courier New" w:hAnsi="Courier New" w:cs="Courier New" w:hint="default"/>
      </w:rPr>
    </w:lvl>
    <w:lvl w:ilvl="5" w:tplc="040E0005" w:tentative="1">
      <w:start w:val="1"/>
      <w:numFmt w:val="bullet"/>
      <w:lvlText w:val=""/>
      <w:lvlJc w:val="left"/>
      <w:pPr>
        <w:ind w:left="7200" w:hanging="360"/>
      </w:pPr>
      <w:rPr>
        <w:rFonts w:ascii="Wingdings" w:hAnsi="Wingdings" w:hint="default"/>
      </w:rPr>
    </w:lvl>
    <w:lvl w:ilvl="6" w:tplc="040E0001" w:tentative="1">
      <w:start w:val="1"/>
      <w:numFmt w:val="bullet"/>
      <w:lvlText w:val=""/>
      <w:lvlJc w:val="left"/>
      <w:pPr>
        <w:ind w:left="7920" w:hanging="360"/>
      </w:pPr>
      <w:rPr>
        <w:rFonts w:ascii="Symbol" w:hAnsi="Symbol" w:hint="default"/>
      </w:rPr>
    </w:lvl>
    <w:lvl w:ilvl="7" w:tplc="040E0003" w:tentative="1">
      <w:start w:val="1"/>
      <w:numFmt w:val="bullet"/>
      <w:lvlText w:val="o"/>
      <w:lvlJc w:val="left"/>
      <w:pPr>
        <w:ind w:left="8640" w:hanging="360"/>
      </w:pPr>
      <w:rPr>
        <w:rFonts w:ascii="Courier New" w:hAnsi="Courier New" w:cs="Courier New" w:hint="default"/>
      </w:rPr>
    </w:lvl>
    <w:lvl w:ilvl="8" w:tplc="040E0005" w:tentative="1">
      <w:start w:val="1"/>
      <w:numFmt w:val="bullet"/>
      <w:lvlText w:val=""/>
      <w:lvlJc w:val="left"/>
      <w:pPr>
        <w:ind w:left="9360" w:hanging="360"/>
      </w:pPr>
      <w:rPr>
        <w:rFonts w:ascii="Wingdings" w:hAnsi="Wingdings" w:hint="default"/>
      </w:rPr>
    </w:lvl>
  </w:abstractNum>
  <w:abstractNum w:abstractNumId="121" w15:restartNumberingAfterBreak="0">
    <w:nsid w:val="35E556BE"/>
    <w:multiLevelType w:val="hybridMultilevel"/>
    <w:tmpl w:val="20F80C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35E6779A"/>
    <w:multiLevelType w:val="hybridMultilevel"/>
    <w:tmpl w:val="2C808DE6"/>
    <w:lvl w:ilvl="0" w:tplc="D83284DA">
      <w:start w:val="3"/>
      <w:numFmt w:val="lowerLetter"/>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23" w15:restartNumberingAfterBreak="0">
    <w:nsid w:val="363E1EB7"/>
    <w:multiLevelType w:val="hybridMultilevel"/>
    <w:tmpl w:val="16AC088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24" w15:restartNumberingAfterBreak="0">
    <w:nsid w:val="367448C3"/>
    <w:multiLevelType w:val="hybridMultilevel"/>
    <w:tmpl w:val="71FA1C8E"/>
    <w:lvl w:ilvl="0" w:tplc="040E0001">
      <w:start w:val="1"/>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125" w15:restartNumberingAfterBreak="0">
    <w:nsid w:val="37033347"/>
    <w:multiLevelType w:val="hybridMultilevel"/>
    <w:tmpl w:val="DB1A0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374E635C"/>
    <w:multiLevelType w:val="multilevel"/>
    <w:tmpl w:val="0122F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79E5A70"/>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128" w15:restartNumberingAfterBreak="0">
    <w:nsid w:val="382827E8"/>
    <w:multiLevelType w:val="multilevel"/>
    <w:tmpl w:val="2FF8B9F4"/>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29" w15:restartNumberingAfterBreak="0">
    <w:nsid w:val="387E7A7E"/>
    <w:multiLevelType w:val="hybridMultilevel"/>
    <w:tmpl w:val="184A5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39175E45"/>
    <w:multiLevelType w:val="hybridMultilevel"/>
    <w:tmpl w:val="7528F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3A156D24"/>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2" w15:restartNumberingAfterBreak="0">
    <w:nsid w:val="3A3F3355"/>
    <w:multiLevelType w:val="multilevel"/>
    <w:tmpl w:val="E9D42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3AA1781F"/>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4" w15:restartNumberingAfterBreak="0">
    <w:nsid w:val="3C235037"/>
    <w:multiLevelType w:val="multilevel"/>
    <w:tmpl w:val="E9225C3A"/>
    <w:lvl w:ilvl="0">
      <w:start w:val="1"/>
      <w:numFmt w:val="bullet"/>
      <w:lvlText w:val="o"/>
      <w:lvlJc w:val="left"/>
      <w:pPr>
        <w:ind w:left="1080" w:hanging="360"/>
      </w:pPr>
      <w:rPr>
        <w:rFonts w:ascii="Courier New" w:hAnsi="Courier New" w:cs="Courier New" w:hint="default"/>
        <w:strike w:val="0"/>
        <w:dstrike w:val="0"/>
        <w:u w:val="none"/>
        <w:effect w:val="none"/>
      </w:rPr>
    </w:lvl>
    <w:lvl w:ilvl="1">
      <w:start w:val="1"/>
      <w:numFmt w:val="bullet"/>
      <w:lvlText w:val="○"/>
      <w:lvlJc w:val="left"/>
      <w:pPr>
        <w:ind w:left="1800" w:hanging="360"/>
      </w:pPr>
      <w:rPr>
        <w:strike w:val="0"/>
        <w:dstrike w:val="0"/>
        <w:u w:val="none"/>
        <w:effect w:val="none"/>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135" w15:restartNumberingAfterBreak="0">
    <w:nsid w:val="3C4C6662"/>
    <w:multiLevelType w:val="hybridMultilevel"/>
    <w:tmpl w:val="25386118"/>
    <w:lvl w:ilvl="0" w:tplc="694E3F14">
      <w:start w:val="5"/>
      <w:numFmt w:val="decimal"/>
      <w:lvlText w:val="%1."/>
      <w:lvlJc w:val="left"/>
      <w:pPr>
        <w:ind w:left="23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6A28FF0A">
      <w:start w:val="1"/>
      <w:numFmt w:val="lowerLetter"/>
      <w:lvlText w:val="%2"/>
      <w:lvlJc w:val="left"/>
      <w:pPr>
        <w:ind w:left="10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B20852A4">
      <w:start w:val="1"/>
      <w:numFmt w:val="lowerRoman"/>
      <w:lvlText w:val="%3"/>
      <w:lvlJc w:val="left"/>
      <w:pPr>
        <w:ind w:left="18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B4A81E86">
      <w:start w:val="1"/>
      <w:numFmt w:val="decimal"/>
      <w:lvlText w:val="%4"/>
      <w:lvlJc w:val="left"/>
      <w:pPr>
        <w:ind w:left="25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B4C3B1E">
      <w:start w:val="1"/>
      <w:numFmt w:val="lowerLetter"/>
      <w:lvlText w:val="%5"/>
      <w:lvlJc w:val="left"/>
      <w:pPr>
        <w:ind w:left="325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6E08FC2">
      <w:start w:val="1"/>
      <w:numFmt w:val="lowerRoman"/>
      <w:lvlText w:val="%6"/>
      <w:lvlJc w:val="left"/>
      <w:pPr>
        <w:ind w:left="397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9DECEE72">
      <w:start w:val="1"/>
      <w:numFmt w:val="decimal"/>
      <w:lvlText w:val="%7"/>
      <w:lvlJc w:val="left"/>
      <w:pPr>
        <w:ind w:left="469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700B42A">
      <w:start w:val="1"/>
      <w:numFmt w:val="lowerLetter"/>
      <w:lvlText w:val="%8"/>
      <w:lvlJc w:val="left"/>
      <w:pPr>
        <w:ind w:left="54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0B4AB00">
      <w:start w:val="1"/>
      <w:numFmt w:val="lowerRoman"/>
      <w:lvlText w:val="%9"/>
      <w:lvlJc w:val="left"/>
      <w:pPr>
        <w:ind w:left="613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6" w15:restartNumberingAfterBreak="0">
    <w:nsid w:val="3D1A4756"/>
    <w:multiLevelType w:val="multilevel"/>
    <w:tmpl w:val="D26AB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D437B58"/>
    <w:multiLevelType w:val="multilevel"/>
    <w:tmpl w:val="42065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D4836A3"/>
    <w:multiLevelType w:val="multilevel"/>
    <w:tmpl w:val="73A60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3D5C22E1"/>
    <w:multiLevelType w:val="hybridMultilevel"/>
    <w:tmpl w:val="AAF404F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40" w15:restartNumberingAfterBreak="0">
    <w:nsid w:val="3DBD4B60"/>
    <w:multiLevelType w:val="multilevel"/>
    <w:tmpl w:val="8F7C0F4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1" w15:restartNumberingAfterBreak="0">
    <w:nsid w:val="3DED7503"/>
    <w:multiLevelType w:val="hybridMultilevel"/>
    <w:tmpl w:val="9190A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2" w15:restartNumberingAfterBreak="0">
    <w:nsid w:val="3DF4689C"/>
    <w:multiLevelType w:val="multilevel"/>
    <w:tmpl w:val="85801F1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3" w15:restartNumberingAfterBreak="0">
    <w:nsid w:val="3E1B5D83"/>
    <w:multiLevelType w:val="hybridMultilevel"/>
    <w:tmpl w:val="8ED03B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4" w15:restartNumberingAfterBreak="0">
    <w:nsid w:val="3E563BF9"/>
    <w:multiLevelType w:val="hybridMultilevel"/>
    <w:tmpl w:val="6664A324"/>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5" w15:restartNumberingAfterBreak="0">
    <w:nsid w:val="3E9F2099"/>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6" w15:restartNumberingAfterBreak="0">
    <w:nsid w:val="3EB323C9"/>
    <w:multiLevelType w:val="multilevel"/>
    <w:tmpl w:val="052E38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3EBD1DA7"/>
    <w:multiLevelType w:val="multilevel"/>
    <w:tmpl w:val="75722CE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3EE64E2E"/>
    <w:multiLevelType w:val="hybridMultilevel"/>
    <w:tmpl w:val="0C7686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9" w15:restartNumberingAfterBreak="0">
    <w:nsid w:val="3EEF1178"/>
    <w:multiLevelType w:val="hybridMultilevel"/>
    <w:tmpl w:val="ADBA5054"/>
    <w:lvl w:ilvl="0" w:tplc="0809000F">
      <w:start w:val="1"/>
      <w:numFmt w:val="decimal"/>
      <w:lvlText w:val="%1."/>
      <w:lvlJc w:val="left"/>
      <w:pPr>
        <w:ind w:left="1004" w:hanging="360"/>
      </w:p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50" w15:restartNumberingAfterBreak="0">
    <w:nsid w:val="403A3038"/>
    <w:multiLevelType w:val="hybridMultilevel"/>
    <w:tmpl w:val="214CD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40663CDD"/>
    <w:multiLevelType w:val="multilevel"/>
    <w:tmpl w:val="4174707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40776867"/>
    <w:multiLevelType w:val="multilevel"/>
    <w:tmpl w:val="1B828C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lowerLetter"/>
      <w:lvlText w:val="%4."/>
      <w:lvlJc w:val="left"/>
      <w:pPr>
        <w:ind w:left="2880" w:hanging="360"/>
      </w:pPr>
      <w:rPr>
        <w:rFonts w:hint="default"/>
      </w:rPr>
    </w:lvl>
    <w:lvl w:ilvl="4">
      <w:start w:val="2"/>
      <w:numFmt w:val="lowerLetter"/>
      <w:lvlText w:val="%5."/>
      <w:lvlJc w:val="left"/>
      <w:pPr>
        <w:ind w:left="3600" w:hanging="360"/>
      </w:pPr>
      <w:rPr>
        <w:rFonts w:hint="default"/>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3" w15:restartNumberingAfterBreak="0">
    <w:nsid w:val="407B6CF0"/>
    <w:multiLevelType w:val="hybridMultilevel"/>
    <w:tmpl w:val="161A40F2"/>
    <w:lvl w:ilvl="0" w:tplc="0809000F">
      <w:start w:val="1"/>
      <w:numFmt w:val="decimal"/>
      <w:lvlText w:val="%1."/>
      <w:lvlJc w:val="left"/>
      <w:pPr>
        <w:ind w:left="927"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54" w15:restartNumberingAfterBreak="0">
    <w:nsid w:val="408B5A73"/>
    <w:multiLevelType w:val="multilevel"/>
    <w:tmpl w:val="BC5EFEE6"/>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55" w15:restartNumberingAfterBreak="0">
    <w:nsid w:val="40913F39"/>
    <w:multiLevelType w:val="multilevel"/>
    <w:tmpl w:val="55CE3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0DA27FA"/>
    <w:multiLevelType w:val="multilevel"/>
    <w:tmpl w:val="B10A47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40ED7726"/>
    <w:multiLevelType w:val="hybridMultilevel"/>
    <w:tmpl w:val="8BEA2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41103688"/>
    <w:multiLevelType w:val="hybridMultilevel"/>
    <w:tmpl w:val="8414701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9" w15:restartNumberingAfterBreak="0">
    <w:nsid w:val="41AA47FC"/>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423D5806"/>
    <w:multiLevelType w:val="multilevel"/>
    <w:tmpl w:val="61321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281000E"/>
    <w:multiLevelType w:val="multilevel"/>
    <w:tmpl w:val="80A6F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39B4E1A"/>
    <w:multiLevelType w:val="multilevel"/>
    <w:tmpl w:val="274E5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43A72904"/>
    <w:multiLevelType w:val="hybridMultilevel"/>
    <w:tmpl w:val="B3160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441A6ABD"/>
    <w:multiLevelType w:val="multilevel"/>
    <w:tmpl w:val="4252C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44651F84"/>
    <w:multiLevelType w:val="hybridMultilevel"/>
    <w:tmpl w:val="6CA69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4483182A"/>
    <w:multiLevelType w:val="multilevel"/>
    <w:tmpl w:val="947E2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44937492"/>
    <w:multiLevelType w:val="multilevel"/>
    <w:tmpl w:val="AAC02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456B5DD1"/>
    <w:multiLevelType w:val="multilevel"/>
    <w:tmpl w:val="EBB088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45BB472C"/>
    <w:multiLevelType w:val="hybridMultilevel"/>
    <w:tmpl w:val="75C8FF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0" w15:restartNumberingAfterBreak="0">
    <w:nsid w:val="45BC116F"/>
    <w:multiLevelType w:val="hybridMultilevel"/>
    <w:tmpl w:val="2A1017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46306EA3"/>
    <w:multiLevelType w:val="multilevel"/>
    <w:tmpl w:val="F53EDF24"/>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72" w15:restartNumberingAfterBreak="0">
    <w:nsid w:val="46C64B6D"/>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73" w15:restartNumberingAfterBreak="0">
    <w:nsid w:val="471371CC"/>
    <w:multiLevelType w:val="hybridMultilevel"/>
    <w:tmpl w:val="EB525268"/>
    <w:lvl w:ilvl="0" w:tplc="DB38884E">
      <w:start w:val="1"/>
      <w:numFmt w:val="bullet"/>
      <w:lvlText w:val="-"/>
      <w:lvlJc w:val="left"/>
      <w:pPr>
        <w:ind w:left="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3144BF2">
      <w:start w:val="1"/>
      <w:numFmt w:val="bullet"/>
      <w:lvlText w:val="o"/>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B4CAAE4">
      <w:start w:val="1"/>
      <w:numFmt w:val="bullet"/>
      <w:lvlText w:val="▪"/>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160936">
      <w:start w:val="1"/>
      <w:numFmt w:val="bullet"/>
      <w:lvlText w:val="•"/>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7C46278">
      <w:start w:val="1"/>
      <w:numFmt w:val="bullet"/>
      <w:lvlText w:val="o"/>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C6A1D04">
      <w:start w:val="1"/>
      <w:numFmt w:val="bullet"/>
      <w:lvlText w:val="▪"/>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01C277C">
      <w:start w:val="1"/>
      <w:numFmt w:val="bullet"/>
      <w:lvlText w:val="•"/>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108780">
      <w:start w:val="1"/>
      <w:numFmt w:val="bullet"/>
      <w:lvlText w:val="o"/>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4A8890A">
      <w:start w:val="1"/>
      <w:numFmt w:val="bullet"/>
      <w:lvlText w:val="▪"/>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4" w15:restartNumberingAfterBreak="0">
    <w:nsid w:val="4733346B"/>
    <w:multiLevelType w:val="hybridMultilevel"/>
    <w:tmpl w:val="33CC9F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47E853CF"/>
    <w:multiLevelType w:val="multilevel"/>
    <w:tmpl w:val="D3421C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6" w15:restartNumberingAfterBreak="0">
    <w:nsid w:val="481F07EA"/>
    <w:multiLevelType w:val="hybridMultilevel"/>
    <w:tmpl w:val="A55AE2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483E43B6"/>
    <w:multiLevelType w:val="hybridMultilevel"/>
    <w:tmpl w:val="CBACF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8" w15:restartNumberingAfterBreak="0">
    <w:nsid w:val="4842616D"/>
    <w:multiLevelType w:val="hybridMultilevel"/>
    <w:tmpl w:val="D89681EA"/>
    <w:lvl w:ilvl="0" w:tplc="92B26548">
      <w:start w:val="1"/>
      <w:numFmt w:val="bullet"/>
      <w:lvlText w:val="o"/>
      <w:lvlJc w:val="left"/>
      <w:pPr>
        <w:ind w:left="13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E60A97DE">
      <w:start w:val="1"/>
      <w:numFmt w:val="bullet"/>
      <w:lvlText w:val="o"/>
      <w:lvlJc w:val="left"/>
      <w:pPr>
        <w:ind w:left="11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9A7892DA">
      <w:start w:val="1"/>
      <w:numFmt w:val="bullet"/>
      <w:lvlText w:val="▪"/>
      <w:lvlJc w:val="left"/>
      <w:pPr>
        <w:ind w:left="19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2568873C">
      <w:start w:val="1"/>
      <w:numFmt w:val="bullet"/>
      <w:lvlText w:val="•"/>
      <w:lvlJc w:val="left"/>
      <w:pPr>
        <w:ind w:left="26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9DCC2230">
      <w:start w:val="1"/>
      <w:numFmt w:val="bullet"/>
      <w:lvlText w:val="o"/>
      <w:lvlJc w:val="left"/>
      <w:pPr>
        <w:ind w:left="33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17EE56A4">
      <w:start w:val="1"/>
      <w:numFmt w:val="bullet"/>
      <w:lvlText w:val="▪"/>
      <w:lvlJc w:val="left"/>
      <w:pPr>
        <w:ind w:left="40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3D30B5B2">
      <w:start w:val="1"/>
      <w:numFmt w:val="bullet"/>
      <w:lvlText w:val="•"/>
      <w:lvlJc w:val="left"/>
      <w:pPr>
        <w:ind w:left="47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EB7ED9E0">
      <w:start w:val="1"/>
      <w:numFmt w:val="bullet"/>
      <w:lvlText w:val="o"/>
      <w:lvlJc w:val="left"/>
      <w:pPr>
        <w:ind w:left="55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FE1C1FBA">
      <w:start w:val="1"/>
      <w:numFmt w:val="bullet"/>
      <w:lvlText w:val="▪"/>
      <w:lvlJc w:val="left"/>
      <w:pPr>
        <w:ind w:left="62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79" w15:restartNumberingAfterBreak="0">
    <w:nsid w:val="486E64DC"/>
    <w:multiLevelType w:val="multilevel"/>
    <w:tmpl w:val="56D6B5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487A2943"/>
    <w:multiLevelType w:val="multilevel"/>
    <w:tmpl w:val="317270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490631E4"/>
    <w:multiLevelType w:val="hybridMultilevel"/>
    <w:tmpl w:val="867CD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4981252C"/>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4A0E3C37"/>
    <w:multiLevelType w:val="multilevel"/>
    <w:tmpl w:val="89A4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4B1C2622"/>
    <w:multiLevelType w:val="hybridMultilevel"/>
    <w:tmpl w:val="2A5690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5" w15:restartNumberingAfterBreak="0">
    <w:nsid w:val="4B7A53FA"/>
    <w:multiLevelType w:val="hybridMultilevel"/>
    <w:tmpl w:val="BCCEAE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4BA83CB0"/>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4BAD6191"/>
    <w:multiLevelType w:val="multilevel"/>
    <w:tmpl w:val="9AFC53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8" w15:restartNumberingAfterBreak="0">
    <w:nsid w:val="4BFB24C9"/>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89" w15:restartNumberingAfterBreak="0">
    <w:nsid w:val="4C9D6642"/>
    <w:multiLevelType w:val="multilevel"/>
    <w:tmpl w:val="93662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4D5D38F9"/>
    <w:multiLevelType w:val="hybridMultilevel"/>
    <w:tmpl w:val="854AF4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4DE630A1"/>
    <w:multiLevelType w:val="hybridMultilevel"/>
    <w:tmpl w:val="81AAC0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4DED31AA"/>
    <w:multiLevelType w:val="multilevel"/>
    <w:tmpl w:val="1FAA4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E556081"/>
    <w:multiLevelType w:val="hybridMultilevel"/>
    <w:tmpl w:val="DCECEB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4ECD531F"/>
    <w:multiLevelType w:val="hybridMultilevel"/>
    <w:tmpl w:val="2AF43B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504F29D0"/>
    <w:multiLevelType w:val="multilevel"/>
    <w:tmpl w:val="AF9EE5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6" w15:restartNumberingAfterBreak="0">
    <w:nsid w:val="50E817D2"/>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97" w15:restartNumberingAfterBreak="0">
    <w:nsid w:val="510E3F0F"/>
    <w:multiLevelType w:val="multilevel"/>
    <w:tmpl w:val="CDB2E2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52856C5C"/>
    <w:multiLevelType w:val="multilevel"/>
    <w:tmpl w:val="C0A4E58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9" w15:restartNumberingAfterBreak="0">
    <w:nsid w:val="53040578"/>
    <w:multiLevelType w:val="multilevel"/>
    <w:tmpl w:val="EC8A2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542B3B22"/>
    <w:multiLevelType w:val="multilevel"/>
    <w:tmpl w:val="A6023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4D2504F"/>
    <w:multiLevelType w:val="hybridMultilevel"/>
    <w:tmpl w:val="3E0CA59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2" w15:restartNumberingAfterBreak="0">
    <w:nsid w:val="554D338F"/>
    <w:multiLevelType w:val="hybridMultilevel"/>
    <w:tmpl w:val="5C36EF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3" w15:restartNumberingAfterBreak="0">
    <w:nsid w:val="55DA4F0B"/>
    <w:multiLevelType w:val="hybridMultilevel"/>
    <w:tmpl w:val="56346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4" w15:restartNumberingAfterBreak="0">
    <w:nsid w:val="573C6A7E"/>
    <w:multiLevelType w:val="hybridMultilevel"/>
    <w:tmpl w:val="72CA0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57505492"/>
    <w:multiLevelType w:val="hybridMultilevel"/>
    <w:tmpl w:val="3BDCC3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6" w15:restartNumberingAfterBreak="0">
    <w:nsid w:val="5786068F"/>
    <w:multiLevelType w:val="multilevel"/>
    <w:tmpl w:val="7AEC3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57CC0442"/>
    <w:multiLevelType w:val="hybridMultilevel"/>
    <w:tmpl w:val="0A6AF2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8" w15:restartNumberingAfterBreak="0">
    <w:nsid w:val="58102FF5"/>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09" w15:restartNumberingAfterBreak="0">
    <w:nsid w:val="58C95134"/>
    <w:multiLevelType w:val="hybridMultilevel"/>
    <w:tmpl w:val="054C8A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0" w15:restartNumberingAfterBreak="0">
    <w:nsid w:val="58F02752"/>
    <w:multiLevelType w:val="hybridMultilevel"/>
    <w:tmpl w:val="7BB422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595C65B3"/>
    <w:multiLevelType w:val="multilevel"/>
    <w:tmpl w:val="8F3A4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598D43F7"/>
    <w:multiLevelType w:val="multilevel"/>
    <w:tmpl w:val="3F028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5A1111C3"/>
    <w:multiLevelType w:val="multilevel"/>
    <w:tmpl w:val="4CCCC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5AD67BF8"/>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5" w15:restartNumberingAfterBreak="0">
    <w:nsid w:val="5B150A40"/>
    <w:multiLevelType w:val="hybridMultilevel"/>
    <w:tmpl w:val="643CD568"/>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6" w15:restartNumberingAfterBreak="0">
    <w:nsid w:val="5B7C7EBB"/>
    <w:multiLevelType w:val="hybridMultilevel"/>
    <w:tmpl w:val="8EE0B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5BBE5FED"/>
    <w:multiLevelType w:val="hybridMultilevel"/>
    <w:tmpl w:val="84647C0A"/>
    <w:lvl w:ilvl="0" w:tplc="FAFE6E26">
      <w:start w:val="1"/>
      <w:numFmt w:val="bullet"/>
      <w:lvlText w:val="o"/>
      <w:lvlJc w:val="left"/>
      <w:pPr>
        <w:ind w:left="187"/>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1" w:tplc="169245EC">
      <w:start w:val="1"/>
      <w:numFmt w:val="bullet"/>
      <w:lvlText w:val="o"/>
      <w:lvlJc w:val="left"/>
      <w:pPr>
        <w:ind w:left="210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2" w:tplc="C15434F6">
      <w:start w:val="1"/>
      <w:numFmt w:val="bullet"/>
      <w:lvlText w:val="▪"/>
      <w:lvlJc w:val="left"/>
      <w:pPr>
        <w:ind w:left="282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3" w:tplc="1AFEC6F0">
      <w:start w:val="1"/>
      <w:numFmt w:val="bullet"/>
      <w:lvlText w:val="•"/>
      <w:lvlJc w:val="left"/>
      <w:pPr>
        <w:ind w:left="354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4" w:tplc="76285AA0">
      <w:start w:val="1"/>
      <w:numFmt w:val="bullet"/>
      <w:lvlText w:val="o"/>
      <w:lvlJc w:val="left"/>
      <w:pPr>
        <w:ind w:left="426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5" w:tplc="174C2E06">
      <w:start w:val="1"/>
      <w:numFmt w:val="bullet"/>
      <w:lvlText w:val="▪"/>
      <w:lvlJc w:val="left"/>
      <w:pPr>
        <w:ind w:left="498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6" w:tplc="2988BF82">
      <w:start w:val="1"/>
      <w:numFmt w:val="bullet"/>
      <w:lvlText w:val="•"/>
      <w:lvlJc w:val="left"/>
      <w:pPr>
        <w:ind w:left="570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7" w:tplc="82CAF800">
      <w:start w:val="1"/>
      <w:numFmt w:val="bullet"/>
      <w:lvlText w:val="o"/>
      <w:lvlJc w:val="left"/>
      <w:pPr>
        <w:ind w:left="642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lvl w:ilvl="8" w:tplc="AF6E8BF6">
      <w:start w:val="1"/>
      <w:numFmt w:val="bullet"/>
      <w:lvlText w:val="▪"/>
      <w:lvlJc w:val="left"/>
      <w:pPr>
        <w:ind w:left="7149"/>
      </w:pPr>
      <w:rPr>
        <w:rFonts w:ascii="Calibri" w:eastAsia="Calibri" w:hAnsi="Calibri" w:cs="Calibri"/>
        <w:b w:val="0"/>
        <w:i w:val="0"/>
        <w:strike w:val="0"/>
        <w:dstrike w:val="0"/>
        <w:color w:val="000000"/>
        <w:sz w:val="28"/>
        <w:szCs w:val="28"/>
        <w:u w:val="none" w:color="000000"/>
        <w:bdr w:val="none" w:sz="0" w:space="0" w:color="auto"/>
        <w:shd w:val="clear" w:color="auto" w:fill="auto"/>
        <w:vertAlign w:val="baseline"/>
      </w:rPr>
    </w:lvl>
  </w:abstractNum>
  <w:abstractNum w:abstractNumId="218" w15:restartNumberingAfterBreak="0">
    <w:nsid w:val="5C712B7C"/>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19" w15:restartNumberingAfterBreak="0">
    <w:nsid w:val="5C8B7DD2"/>
    <w:multiLevelType w:val="multilevel"/>
    <w:tmpl w:val="4DA89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0" w15:restartNumberingAfterBreak="0">
    <w:nsid w:val="5CB54896"/>
    <w:multiLevelType w:val="multilevel"/>
    <w:tmpl w:val="BEC88F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5CBE2A61"/>
    <w:multiLevelType w:val="multilevel"/>
    <w:tmpl w:val="D270B5E6"/>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
      <w:lvlJc w:val="left"/>
      <w:pPr>
        <w:ind w:left="1800" w:hanging="360"/>
      </w:pPr>
      <w:rPr>
        <w:strike w:val="0"/>
        <w:dstrike w:val="0"/>
        <w:u w:val="none"/>
        <w:effect w:val="none"/>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22" w15:restartNumberingAfterBreak="0">
    <w:nsid w:val="5D4A39A5"/>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23" w15:restartNumberingAfterBreak="0">
    <w:nsid w:val="5D857460"/>
    <w:multiLevelType w:val="hybridMultilevel"/>
    <w:tmpl w:val="504A79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4" w15:restartNumberingAfterBreak="0">
    <w:nsid w:val="5D8D265C"/>
    <w:multiLevelType w:val="multilevel"/>
    <w:tmpl w:val="032E47E6"/>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225" w15:restartNumberingAfterBreak="0">
    <w:nsid w:val="5E024761"/>
    <w:multiLevelType w:val="hybridMultilevel"/>
    <w:tmpl w:val="512C5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5EEB3A99"/>
    <w:multiLevelType w:val="multilevel"/>
    <w:tmpl w:val="6A26B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5FEA61D6"/>
    <w:multiLevelType w:val="hybridMultilevel"/>
    <w:tmpl w:val="3EF6EE8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8" w15:restartNumberingAfterBreak="0">
    <w:nsid w:val="600C7CFC"/>
    <w:multiLevelType w:val="multilevel"/>
    <w:tmpl w:val="C084F83C"/>
    <w:lvl w:ilvl="0">
      <w:start w:val="1"/>
      <w:numFmt w:val="decimal"/>
      <w:lvlText w:val="%1."/>
      <w:lvlJc w:val="left"/>
      <w:pPr>
        <w:tabs>
          <w:tab w:val="num" w:pos="720"/>
        </w:tabs>
        <w:ind w:left="720" w:hanging="360"/>
      </w:pPr>
      <w:rPr>
        <w:i w:val="0"/>
        <w:i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9" w15:restartNumberingAfterBreak="0">
    <w:nsid w:val="60561C6F"/>
    <w:multiLevelType w:val="hybridMultilevel"/>
    <w:tmpl w:val="325AF5C4"/>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630C0DC0"/>
    <w:multiLevelType w:val="multilevel"/>
    <w:tmpl w:val="4D16B0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3910C7D"/>
    <w:multiLevelType w:val="hybridMultilevel"/>
    <w:tmpl w:val="AD1EDF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644C150F"/>
    <w:multiLevelType w:val="multilevel"/>
    <w:tmpl w:val="49442FD6"/>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3" w15:restartNumberingAfterBreak="0">
    <w:nsid w:val="657D49D8"/>
    <w:multiLevelType w:val="hybridMultilevel"/>
    <w:tmpl w:val="52281C10"/>
    <w:lvl w:ilvl="0" w:tplc="040E0001">
      <w:start w:val="1"/>
      <w:numFmt w:val="bullet"/>
      <w:lvlText w:val=""/>
      <w:lvlJc w:val="left"/>
      <w:pPr>
        <w:ind w:left="2160" w:hanging="360"/>
      </w:pPr>
      <w:rPr>
        <w:rFonts w:ascii="Symbol" w:hAnsi="Symbol"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234" w15:restartNumberingAfterBreak="0">
    <w:nsid w:val="659313C9"/>
    <w:multiLevelType w:val="multilevel"/>
    <w:tmpl w:val="BF885BC4"/>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5" w15:restartNumberingAfterBreak="0">
    <w:nsid w:val="65C87D15"/>
    <w:multiLevelType w:val="hybridMultilevel"/>
    <w:tmpl w:val="E490271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6" w15:restartNumberingAfterBreak="0">
    <w:nsid w:val="65D277B8"/>
    <w:multiLevelType w:val="multilevel"/>
    <w:tmpl w:val="40A80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6035796"/>
    <w:multiLevelType w:val="hybridMultilevel"/>
    <w:tmpl w:val="B7FA7B4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8" w15:restartNumberingAfterBreak="0">
    <w:nsid w:val="66231D17"/>
    <w:multiLevelType w:val="multilevel"/>
    <w:tmpl w:val="D270B5E6"/>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
      <w:lvlJc w:val="left"/>
      <w:pPr>
        <w:ind w:left="1800" w:hanging="360"/>
      </w:pPr>
      <w:rPr>
        <w:strike w:val="0"/>
        <w:dstrike w:val="0"/>
        <w:u w:val="none"/>
        <w:effect w:val="none"/>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39" w15:restartNumberingAfterBreak="0">
    <w:nsid w:val="66633E54"/>
    <w:multiLevelType w:val="hybridMultilevel"/>
    <w:tmpl w:val="C6F64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66755806"/>
    <w:multiLevelType w:val="multilevel"/>
    <w:tmpl w:val="517A4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1" w15:restartNumberingAfterBreak="0">
    <w:nsid w:val="68D74AAC"/>
    <w:multiLevelType w:val="hybridMultilevel"/>
    <w:tmpl w:val="ACF00762"/>
    <w:lvl w:ilvl="0" w:tplc="0809000F">
      <w:start w:val="1"/>
      <w:numFmt w:val="decimal"/>
      <w:lvlText w:val="%1."/>
      <w:lvlJc w:val="left"/>
      <w:pPr>
        <w:ind w:left="2520" w:hanging="18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69220745"/>
    <w:multiLevelType w:val="hybridMultilevel"/>
    <w:tmpl w:val="4900FC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3" w15:restartNumberingAfterBreak="0">
    <w:nsid w:val="698147F1"/>
    <w:multiLevelType w:val="multilevel"/>
    <w:tmpl w:val="61929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4" w15:restartNumberingAfterBreak="0">
    <w:nsid w:val="69B806A2"/>
    <w:multiLevelType w:val="hybridMultilevel"/>
    <w:tmpl w:val="5A305C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6A6D1CE6"/>
    <w:multiLevelType w:val="multilevel"/>
    <w:tmpl w:val="7B5E58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6" w15:restartNumberingAfterBreak="0">
    <w:nsid w:val="6A7F57D5"/>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6AF63CB7"/>
    <w:multiLevelType w:val="hybridMultilevel"/>
    <w:tmpl w:val="05887270"/>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8" w15:restartNumberingAfterBreak="0">
    <w:nsid w:val="6B5163C6"/>
    <w:multiLevelType w:val="multilevel"/>
    <w:tmpl w:val="EC4CC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6B562128"/>
    <w:multiLevelType w:val="multilevel"/>
    <w:tmpl w:val="800A9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15:restartNumberingAfterBreak="0">
    <w:nsid w:val="6B8218FD"/>
    <w:multiLevelType w:val="hybridMultilevel"/>
    <w:tmpl w:val="5BC03F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6B850948"/>
    <w:multiLevelType w:val="hybridMultilevel"/>
    <w:tmpl w:val="A68E2D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2" w15:restartNumberingAfterBreak="0">
    <w:nsid w:val="6C3611C3"/>
    <w:multiLevelType w:val="hybridMultilevel"/>
    <w:tmpl w:val="29B097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53" w15:restartNumberingAfterBreak="0">
    <w:nsid w:val="6C4E3627"/>
    <w:multiLevelType w:val="hybridMultilevel"/>
    <w:tmpl w:val="87E2647E"/>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4" w15:restartNumberingAfterBreak="0">
    <w:nsid w:val="6C6E127C"/>
    <w:multiLevelType w:val="hybridMultilevel"/>
    <w:tmpl w:val="8100732E"/>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5" w15:restartNumberingAfterBreak="0">
    <w:nsid w:val="6CBB181A"/>
    <w:multiLevelType w:val="hybridMultilevel"/>
    <w:tmpl w:val="A6BE753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6" w15:restartNumberingAfterBreak="0">
    <w:nsid w:val="6CCB0683"/>
    <w:multiLevelType w:val="hybridMultilevel"/>
    <w:tmpl w:val="FB1AB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7" w15:restartNumberingAfterBreak="0">
    <w:nsid w:val="6CCB77CC"/>
    <w:multiLevelType w:val="multilevel"/>
    <w:tmpl w:val="1AB86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6D261296"/>
    <w:multiLevelType w:val="hybridMultilevel"/>
    <w:tmpl w:val="8A0082B8"/>
    <w:lvl w:ilvl="0" w:tplc="040E0001">
      <w:start w:val="1"/>
      <w:numFmt w:val="bullet"/>
      <w:lvlText w:val=""/>
      <w:lvlJc w:val="left"/>
      <w:pPr>
        <w:ind w:left="2160" w:hanging="360"/>
      </w:pPr>
      <w:rPr>
        <w:rFonts w:ascii="Symbol" w:hAnsi="Symbol" w:hint="default"/>
      </w:rPr>
    </w:lvl>
    <w:lvl w:ilvl="1" w:tplc="040E0003" w:tentative="1">
      <w:start w:val="1"/>
      <w:numFmt w:val="bullet"/>
      <w:lvlText w:val="o"/>
      <w:lvlJc w:val="left"/>
      <w:pPr>
        <w:ind w:left="2880" w:hanging="360"/>
      </w:pPr>
      <w:rPr>
        <w:rFonts w:ascii="Courier New" w:hAnsi="Courier New" w:cs="Courier New" w:hint="default"/>
      </w:rPr>
    </w:lvl>
    <w:lvl w:ilvl="2" w:tplc="040E0005" w:tentative="1">
      <w:start w:val="1"/>
      <w:numFmt w:val="bullet"/>
      <w:lvlText w:val=""/>
      <w:lvlJc w:val="left"/>
      <w:pPr>
        <w:ind w:left="3600" w:hanging="360"/>
      </w:pPr>
      <w:rPr>
        <w:rFonts w:ascii="Wingdings" w:hAnsi="Wingdings" w:hint="default"/>
      </w:rPr>
    </w:lvl>
    <w:lvl w:ilvl="3" w:tplc="040E0001" w:tentative="1">
      <w:start w:val="1"/>
      <w:numFmt w:val="bullet"/>
      <w:lvlText w:val=""/>
      <w:lvlJc w:val="left"/>
      <w:pPr>
        <w:ind w:left="4320" w:hanging="360"/>
      </w:pPr>
      <w:rPr>
        <w:rFonts w:ascii="Symbol" w:hAnsi="Symbol" w:hint="default"/>
      </w:rPr>
    </w:lvl>
    <w:lvl w:ilvl="4" w:tplc="040E0003" w:tentative="1">
      <w:start w:val="1"/>
      <w:numFmt w:val="bullet"/>
      <w:lvlText w:val="o"/>
      <w:lvlJc w:val="left"/>
      <w:pPr>
        <w:ind w:left="5040" w:hanging="360"/>
      </w:pPr>
      <w:rPr>
        <w:rFonts w:ascii="Courier New" w:hAnsi="Courier New" w:cs="Courier New" w:hint="default"/>
      </w:rPr>
    </w:lvl>
    <w:lvl w:ilvl="5" w:tplc="040E0005" w:tentative="1">
      <w:start w:val="1"/>
      <w:numFmt w:val="bullet"/>
      <w:lvlText w:val=""/>
      <w:lvlJc w:val="left"/>
      <w:pPr>
        <w:ind w:left="5760" w:hanging="360"/>
      </w:pPr>
      <w:rPr>
        <w:rFonts w:ascii="Wingdings" w:hAnsi="Wingdings" w:hint="default"/>
      </w:rPr>
    </w:lvl>
    <w:lvl w:ilvl="6" w:tplc="040E0001" w:tentative="1">
      <w:start w:val="1"/>
      <w:numFmt w:val="bullet"/>
      <w:lvlText w:val=""/>
      <w:lvlJc w:val="left"/>
      <w:pPr>
        <w:ind w:left="6480" w:hanging="360"/>
      </w:pPr>
      <w:rPr>
        <w:rFonts w:ascii="Symbol" w:hAnsi="Symbol" w:hint="default"/>
      </w:rPr>
    </w:lvl>
    <w:lvl w:ilvl="7" w:tplc="040E0003" w:tentative="1">
      <w:start w:val="1"/>
      <w:numFmt w:val="bullet"/>
      <w:lvlText w:val="o"/>
      <w:lvlJc w:val="left"/>
      <w:pPr>
        <w:ind w:left="7200" w:hanging="360"/>
      </w:pPr>
      <w:rPr>
        <w:rFonts w:ascii="Courier New" w:hAnsi="Courier New" w:cs="Courier New" w:hint="default"/>
      </w:rPr>
    </w:lvl>
    <w:lvl w:ilvl="8" w:tplc="040E0005" w:tentative="1">
      <w:start w:val="1"/>
      <w:numFmt w:val="bullet"/>
      <w:lvlText w:val=""/>
      <w:lvlJc w:val="left"/>
      <w:pPr>
        <w:ind w:left="7920" w:hanging="360"/>
      </w:pPr>
      <w:rPr>
        <w:rFonts w:ascii="Wingdings" w:hAnsi="Wingdings" w:hint="default"/>
      </w:rPr>
    </w:lvl>
  </w:abstractNum>
  <w:abstractNum w:abstractNumId="259" w15:restartNumberingAfterBreak="0">
    <w:nsid w:val="6E0F0D92"/>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6E283C45"/>
    <w:multiLevelType w:val="hybridMultilevel"/>
    <w:tmpl w:val="A75CF7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1" w15:restartNumberingAfterBreak="0">
    <w:nsid w:val="6E53461C"/>
    <w:multiLevelType w:val="multilevel"/>
    <w:tmpl w:val="A4143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6F7D58CC"/>
    <w:multiLevelType w:val="multilevel"/>
    <w:tmpl w:val="894C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6FBD6596"/>
    <w:multiLevelType w:val="multilevel"/>
    <w:tmpl w:val="0DB40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4" w15:restartNumberingAfterBreak="0">
    <w:nsid w:val="70AF45CD"/>
    <w:multiLevelType w:val="hybridMultilevel"/>
    <w:tmpl w:val="D8304E14"/>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71A937FA"/>
    <w:multiLevelType w:val="multilevel"/>
    <w:tmpl w:val="7E22562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66" w15:restartNumberingAfterBreak="0">
    <w:nsid w:val="72A85CAB"/>
    <w:multiLevelType w:val="multilevel"/>
    <w:tmpl w:val="9EBAB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72B601E3"/>
    <w:multiLevelType w:val="hybridMultilevel"/>
    <w:tmpl w:val="03342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8" w15:restartNumberingAfterBreak="0">
    <w:nsid w:val="7368326B"/>
    <w:multiLevelType w:val="multilevel"/>
    <w:tmpl w:val="F00A4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9" w15:restartNumberingAfterBreak="0">
    <w:nsid w:val="73A264EF"/>
    <w:multiLevelType w:val="hybridMultilevel"/>
    <w:tmpl w:val="F634C92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0" w15:restartNumberingAfterBreak="0">
    <w:nsid w:val="74006850"/>
    <w:multiLevelType w:val="multilevel"/>
    <w:tmpl w:val="157E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749C5887"/>
    <w:multiLevelType w:val="hybridMultilevel"/>
    <w:tmpl w:val="108620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74EE298E"/>
    <w:multiLevelType w:val="multilevel"/>
    <w:tmpl w:val="ACC0C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75464121"/>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74" w15:restartNumberingAfterBreak="0">
    <w:nsid w:val="757A2592"/>
    <w:multiLevelType w:val="hybridMultilevel"/>
    <w:tmpl w:val="F7D89B00"/>
    <w:lvl w:ilvl="0" w:tplc="C360B164">
      <w:start w:val="1"/>
      <w:numFmt w:val="bullet"/>
      <w:lvlText w:val="-"/>
      <w:lvlJc w:val="left"/>
      <w:pPr>
        <w:ind w:left="1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DFCAA5C">
      <w:start w:val="1"/>
      <w:numFmt w:val="bullet"/>
      <w:lvlText w:val="o"/>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5E67644">
      <w:start w:val="1"/>
      <w:numFmt w:val="bullet"/>
      <w:lvlText w:val="▪"/>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F52F6F0">
      <w:start w:val="1"/>
      <w:numFmt w:val="bullet"/>
      <w:lvlText w:val="•"/>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638AADA">
      <w:start w:val="1"/>
      <w:numFmt w:val="bullet"/>
      <w:lvlText w:val="o"/>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34852C">
      <w:start w:val="1"/>
      <w:numFmt w:val="bullet"/>
      <w:lvlText w:val="▪"/>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2ECCE2E">
      <w:start w:val="1"/>
      <w:numFmt w:val="bullet"/>
      <w:lvlText w:val="•"/>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AA8204">
      <w:start w:val="1"/>
      <w:numFmt w:val="bullet"/>
      <w:lvlText w:val="o"/>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3360268">
      <w:start w:val="1"/>
      <w:numFmt w:val="bullet"/>
      <w:lvlText w:val="▪"/>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5" w15:restartNumberingAfterBreak="0">
    <w:nsid w:val="757F4B88"/>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76" w15:restartNumberingAfterBreak="0">
    <w:nsid w:val="75AF7C33"/>
    <w:multiLevelType w:val="hybridMultilevel"/>
    <w:tmpl w:val="F1504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7" w15:restartNumberingAfterBreak="0">
    <w:nsid w:val="75F93384"/>
    <w:multiLevelType w:val="hybridMultilevel"/>
    <w:tmpl w:val="0D605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762545B5"/>
    <w:multiLevelType w:val="hybridMultilevel"/>
    <w:tmpl w:val="D9B6A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9" w15:restartNumberingAfterBreak="0">
    <w:nsid w:val="775716A3"/>
    <w:multiLevelType w:val="multilevel"/>
    <w:tmpl w:val="2DAA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77CF2351"/>
    <w:multiLevelType w:val="hybridMultilevel"/>
    <w:tmpl w:val="152477BE"/>
    <w:lvl w:ilvl="0" w:tplc="55642D40">
      <w:start w:val="1"/>
      <w:numFmt w:val="bullet"/>
      <w:lvlText w:val="•"/>
      <w:lvlPicBulletId w:val="0"/>
      <w:lvlJc w:val="left"/>
      <w:pPr>
        <w:ind w:left="7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274B414">
      <w:start w:val="1"/>
      <w:numFmt w:val="bullet"/>
      <w:lvlText w:val="o"/>
      <w:lvlJc w:val="left"/>
      <w:pPr>
        <w:ind w:left="1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8562450">
      <w:start w:val="1"/>
      <w:numFmt w:val="bullet"/>
      <w:lvlText w:val="▪"/>
      <w:lvlJc w:val="left"/>
      <w:pPr>
        <w:ind w:left="2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7EEE76">
      <w:start w:val="1"/>
      <w:numFmt w:val="bullet"/>
      <w:lvlText w:val="•"/>
      <w:lvlJc w:val="left"/>
      <w:pPr>
        <w:ind w:left="3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FA66AE6">
      <w:start w:val="1"/>
      <w:numFmt w:val="bullet"/>
      <w:lvlText w:val="o"/>
      <w:lvlJc w:val="left"/>
      <w:pPr>
        <w:ind w:left="3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24A4EBE">
      <w:start w:val="1"/>
      <w:numFmt w:val="bullet"/>
      <w:lvlText w:val="▪"/>
      <w:lvlJc w:val="left"/>
      <w:pPr>
        <w:ind w:left="4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6A666CC">
      <w:start w:val="1"/>
      <w:numFmt w:val="bullet"/>
      <w:lvlText w:val="•"/>
      <w:lvlJc w:val="left"/>
      <w:pPr>
        <w:ind w:left="54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E1407F8">
      <w:start w:val="1"/>
      <w:numFmt w:val="bullet"/>
      <w:lvlText w:val="o"/>
      <w:lvlJc w:val="left"/>
      <w:pPr>
        <w:ind w:left="61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D665D08">
      <w:start w:val="1"/>
      <w:numFmt w:val="bullet"/>
      <w:lvlText w:val="▪"/>
      <w:lvlJc w:val="left"/>
      <w:pPr>
        <w:ind w:left="68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1" w15:restartNumberingAfterBreak="0">
    <w:nsid w:val="7899545A"/>
    <w:multiLevelType w:val="hybridMultilevel"/>
    <w:tmpl w:val="90024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2" w15:restartNumberingAfterBreak="0">
    <w:nsid w:val="794F11FE"/>
    <w:multiLevelType w:val="multilevel"/>
    <w:tmpl w:val="9356DE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3" w15:restartNumberingAfterBreak="0">
    <w:nsid w:val="79A7523F"/>
    <w:multiLevelType w:val="hybridMultilevel"/>
    <w:tmpl w:val="4A0E682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84" w15:restartNumberingAfterBreak="0">
    <w:nsid w:val="7A2F38D5"/>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85" w15:restartNumberingAfterBreak="0">
    <w:nsid w:val="7B72270F"/>
    <w:multiLevelType w:val="multilevel"/>
    <w:tmpl w:val="55BEC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6" w15:restartNumberingAfterBreak="0">
    <w:nsid w:val="7BA12A5C"/>
    <w:multiLevelType w:val="multilevel"/>
    <w:tmpl w:val="7C48499A"/>
    <w:lvl w:ilvl="0">
      <w:start w:val="1"/>
      <w:numFmt w:val="decimal"/>
      <w:lvlText w:val="%1."/>
      <w:lvlJc w:val="left"/>
      <w:pPr>
        <w:ind w:left="1440" w:hanging="360"/>
      </w:pPr>
      <w:rPr>
        <w:strike w:val="0"/>
        <w:dstrike w:val="0"/>
        <w:u w:val="none"/>
        <w:effect w:val="none"/>
      </w:rPr>
    </w:lvl>
    <w:lvl w:ilvl="1">
      <w:start w:val="1"/>
      <w:numFmt w:val="lowerLetter"/>
      <w:lvlText w:val="%2."/>
      <w:lvlJc w:val="left"/>
      <w:pPr>
        <w:ind w:left="2160" w:hanging="360"/>
      </w:pPr>
      <w:rPr>
        <w:strike w:val="0"/>
        <w:dstrike w:val="0"/>
        <w:u w:val="none"/>
        <w:effect w:val="none"/>
      </w:rPr>
    </w:lvl>
    <w:lvl w:ilvl="2">
      <w:start w:val="1"/>
      <w:numFmt w:val="lowerRoman"/>
      <w:lvlText w:val="%3."/>
      <w:lvlJc w:val="right"/>
      <w:pPr>
        <w:ind w:left="2880" w:hanging="360"/>
      </w:pPr>
      <w:rPr>
        <w:strike w:val="0"/>
        <w:dstrike w:val="0"/>
        <w:u w:val="none"/>
        <w:effect w:val="none"/>
      </w:rPr>
    </w:lvl>
    <w:lvl w:ilvl="3">
      <w:start w:val="1"/>
      <w:numFmt w:val="decimal"/>
      <w:lvlText w:val="%4."/>
      <w:lvlJc w:val="left"/>
      <w:pPr>
        <w:ind w:left="3600" w:hanging="360"/>
      </w:pPr>
      <w:rPr>
        <w:strike w:val="0"/>
        <w:dstrike w:val="0"/>
        <w:u w:val="none"/>
        <w:effect w:val="none"/>
      </w:rPr>
    </w:lvl>
    <w:lvl w:ilvl="4">
      <w:start w:val="1"/>
      <w:numFmt w:val="lowerLetter"/>
      <w:lvlText w:val="%5."/>
      <w:lvlJc w:val="left"/>
      <w:pPr>
        <w:ind w:left="4320" w:hanging="360"/>
      </w:pPr>
      <w:rPr>
        <w:strike w:val="0"/>
        <w:dstrike w:val="0"/>
        <w:u w:val="none"/>
        <w:effect w:val="none"/>
      </w:rPr>
    </w:lvl>
    <w:lvl w:ilvl="5">
      <w:start w:val="1"/>
      <w:numFmt w:val="lowerRoman"/>
      <w:lvlText w:val="%6."/>
      <w:lvlJc w:val="right"/>
      <w:pPr>
        <w:ind w:left="5040" w:hanging="360"/>
      </w:pPr>
      <w:rPr>
        <w:strike w:val="0"/>
        <w:dstrike w:val="0"/>
        <w:u w:val="none"/>
        <w:effect w:val="none"/>
      </w:rPr>
    </w:lvl>
    <w:lvl w:ilvl="6">
      <w:start w:val="1"/>
      <w:numFmt w:val="decimal"/>
      <w:lvlText w:val="%7."/>
      <w:lvlJc w:val="left"/>
      <w:pPr>
        <w:ind w:left="5760" w:hanging="360"/>
      </w:pPr>
      <w:rPr>
        <w:strike w:val="0"/>
        <w:dstrike w:val="0"/>
        <w:u w:val="none"/>
        <w:effect w:val="none"/>
      </w:rPr>
    </w:lvl>
    <w:lvl w:ilvl="7">
      <w:start w:val="1"/>
      <w:numFmt w:val="lowerLetter"/>
      <w:lvlText w:val="%8."/>
      <w:lvlJc w:val="left"/>
      <w:pPr>
        <w:ind w:left="6480" w:hanging="360"/>
      </w:pPr>
      <w:rPr>
        <w:strike w:val="0"/>
        <w:dstrike w:val="0"/>
        <w:u w:val="none"/>
        <w:effect w:val="none"/>
      </w:rPr>
    </w:lvl>
    <w:lvl w:ilvl="8">
      <w:start w:val="1"/>
      <w:numFmt w:val="lowerRoman"/>
      <w:lvlText w:val="%9."/>
      <w:lvlJc w:val="right"/>
      <w:pPr>
        <w:ind w:left="7200" w:hanging="360"/>
      </w:pPr>
      <w:rPr>
        <w:strike w:val="0"/>
        <w:dstrike w:val="0"/>
        <w:u w:val="none"/>
        <w:effect w:val="none"/>
      </w:rPr>
    </w:lvl>
  </w:abstractNum>
  <w:abstractNum w:abstractNumId="287" w15:restartNumberingAfterBreak="0">
    <w:nsid w:val="7BB40D7D"/>
    <w:multiLevelType w:val="multilevel"/>
    <w:tmpl w:val="53E25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8" w15:restartNumberingAfterBreak="0">
    <w:nsid w:val="7C6E6404"/>
    <w:multiLevelType w:val="hybridMultilevel"/>
    <w:tmpl w:val="DEBC6126"/>
    <w:lvl w:ilvl="0" w:tplc="52AAA9C0">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7C9F21EB"/>
    <w:multiLevelType w:val="hybridMultilevel"/>
    <w:tmpl w:val="E3B2E99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0" w15:restartNumberingAfterBreak="0">
    <w:nsid w:val="7CC609FC"/>
    <w:multiLevelType w:val="hybridMultilevel"/>
    <w:tmpl w:val="BF6AF654"/>
    <w:lvl w:ilvl="0" w:tplc="0809000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91" w15:restartNumberingAfterBreak="0">
    <w:nsid w:val="7D017036"/>
    <w:multiLevelType w:val="hybridMultilevel"/>
    <w:tmpl w:val="36B058C6"/>
    <w:lvl w:ilvl="0" w:tplc="3F58A56A">
      <w:start w:val="1"/>
      <w:numFmt w:val="bullet"/>
      <w:lvlText w:val="-"/>
      <w:lvlJc w:val="left"/>
      <w:pPr>
        <w:ind w:left="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2BC7586">
      <w:start w:val="1"/>
      <w:numFmt w:val="bullet"/>
      <w:lvlText w:val="o"/>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42E2948">
      <w:start w:val="1"/>
      <w:numFmt w:val="bullet"/>
      <w:lvlText w:val="▪"/>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C9256AE">
      <w:start w:val="1"/>
      <w:numFmt w:val="bullet"/>
      <w:lvlText w:val="•"/>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3051C4">
      <w:start w:val="1"/>
      <w:numFmt w:val="bullet"/>
      <w:lvlText w:val="o"/>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090A3B4">
      <w:start w:val="1"/>
      <w:numFmt w:val="bullet"/>
      <w:lvlText w:val="▪"/>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C6361C">
      <w:start w:val="1"/>
      <w:numFmt w:val="bullet"/>
      <w:lvlText w:val="•"/>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D8759C">
      <w:start w:val="1"/>
      <w:numFmt w:val="bullet"/>
      <w:lvlText w:val="o"/>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6497C4">
      <w:start w:val="1"/>
      <w:numFmt w:val="bullet"/>
      <w:lvlText w:val="▪"/>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2" w15:restartNumberingAfterBreak="0">
    <w:nsid w:val="7D296F1A"/>
    <w:multiLevelType w:val="multilevel"/>
    <w:tmpl w:val="D270B5E6"/>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
      <w:lvlJc w:val="left"/>
      <w:pPr>
        <w:ind w:left="1800" w:hanging="360"/>
      </w:pPr>
      <w:rPr>
        <w:strike w:val="0"/>
        <w:dstrike w:val="0"/>
        <w:u w:val="none"/>
        <w:effect w:val="none"/>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93" w15:restartNumberingAfterBreak="0">
    <w:nsid w:val="7D7D7920"/>
    <w:multiLevelType w:val="multilevel"/>
    <w:tmpl w:val="35B84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7DB300C7"/>
    <w:multiLevelType w:val="hybridMultilevel"/>
    <w:tmpl w:val="0FE88D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5" w15:restartNumberingAfterBreak="0">
    <w:nsid w:val="7E8B634E"/>
    <w:multiLevelType w:val="multilevel"/>
    <w:tmpl w:val="2A789B3A"/>
    <w:lvl w:ilvl="0">
      <w:start w:val="1"/>
      <w:numFmt w:val="bullet"/>
      <w:lvlText w:val=""/>
      <w:lvlJc w:val="left"/>
      <w:pPr>
        <w:ind w:left="1080" w:hanging="360"/>
      </w:pPr>
      <w:rPr>
        <w:rFonts w:ascii="Symbol" w:hAnsi="Symbol" w:hint="default"/>
        <w:strike w:val="0"/>
        <w:dstrike w:val="0"/>
        <w:u w:val="none"/>
        <w:effect w:val="none"/>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strike w:val="0"/>
        <w:dstrike w:val="0"/>
        <w:u w:val="none"/>
        <w:effect w:val="none"/>
      </w:rPr>
    </w:lvl>
    <w:lvl w:ilvl="3">
      <w:start w:val="1"/>
      <w:numFmt w:val="bullet"/>
      <w:lvlText w:val="●"/>
      <w:lvlJc w:val="left"/>
      <w:pPr>
        <w:ind w:left="3240" w:hanging="360"/>
      </w:pPr>
      <w:rPr>
        <w:strike w:val="0"/>
        <w:dstrike w:val="0"/>
        <w:u w:val="none"/>
        <w:effect w:val="none"/>
      </w:rPr>
    </w:lvl>
    <w:lvl w:ilvl="4">
      <w:start w:val="1"/>
      <w:numFmt w:val="bullet"/>
      <w:lvlText w:val="○"/>
      <w:lvlJc w:val="left"/>
      <w:pPr>
        <w:ind w:left="3960" w:hanging="360"/>
      </w:pPr>
      <w:rPr>
        <w:strike w:val="0"/>
        <w:dstrike w:val="0"/>
        <w:u w:val="none"/>
        <w:effect w:val="none"/>
      </w:rPr>
    </w:lvl>
    <w:lvl w:ilvl="5">
      <w:start w:val="1"/>
      <w:numFmt w:val="bullet"/>
      <w:lvlText w:val="■"/>
      <w:lvlJc w:val="left"/>
      <w:pPr>
        <w:ind w:left="4680" w:hanging="360"/>
      </w:pPr>
      <w:rPr>
        <w:strike w:val="0"/>
        <w:dstrike w:val="0"/>
        <w:u w:val="none"/>
        <w:effect w:val="none"/>
      </w:rPr>
    </w:lvl>
    <w:lvl w:ilvl="6">
      <w:start w:val="1"/>
      <w:numFmt w:val="bullet"/>
      <w:lvlText w:val="●"/>
      <w:lvlJc w:val="left"/>
      <w:pPr>
        <w:ind w:left="5400" w:hanging="360"/>
      </w:pPr>
      <w:rPr>
        <w:strike w:val="0"/>
        <w:dstrike w:val="0"/>
        <w:u w:val="none"/>
        <w:effect w:val="none"/>
      </w:rPr>
    </w:lvl>
    <w:lvl w:ilvl="7">
      <w:start w:val="1"/>
      <w:numFmt w:val="bullet"/>
      <w:lvlText w:val="○"/>
      <w:lvlJc w:val="left"/>
      <w:pPr>
        <w:ind w:left="6120" w:hanging="360"/>
      </w:pPr>
      <w:rPr>
        <w:strike w:val="0"/>
        <w:dstrike w:val="0"/>
        <w:u w:val="none"/>
        <w:effect w:val="none"/>
      </w:rPr>
    </w:lvl>
    <w:lvl w:ilvl="8">
      <w:start w:val="1"/>
      <w:numFmt w:val="bullet"/>
      <w:lvlText w:val="■"/>
      <w:lvlJc w:val="left"/>
      <w:pPr>
        <w:ind w:left="6840" w:hanging="360"/>
      </w:pPr>
      <w:rPr>
        <w:strike w:val="0"/>
        <w:dstrike w:val="0"/>
        <w:u w:val="none"/>
        <w:effect w:val="none"/>
      </w:rPr>
    </w:lvl>
  </w:abstractNum>
  <w:abstractNum w:abstractNumId="296" w15:restartNumberingAfterBreak="0">
    <w:nsid w:val="7E943E0B"/>
    <w:multiLevelType w:val="multilevel"/>
    <w:tmpl w:val="D0749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15:restartNumberingAfterBreak="0">
    <w:nsid w:val="7EB37ACF"/>
    <w:multiLevelType w:val="hybridMultilevel"/>
    <w:tmpl w:val="C382D6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7F8F68FE"/>
    <w:multiLevelType w:val="hybridMultilevel"/>
    <w:tmpl w:val="2A4E4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9" w15:restartNumberingAfterBreak="0">
    <w:nsid w:val="7FA10540"/>
    <w:multiLevelType w:val="multilevel"/>
    <w:tmpl w:val="50D8D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49397995">
    <w:abstractNumId w:val="29"/>
  </w:num>
  <w:num w:numId="2" w16cid:durableId="348262972">
    <w:abstractNumId w:val="157"/>
  </w:num>
  <w:num w:numId="3" w16cid:durableId="1223100443">
    <w:abstractNumId w:val="79"/>
  </w:num>
  <w:num w:numId="4" w16cid:durableId="867570538">
    <w:abstractNumId w:val="250"/>
  </w:num>
  <w:num w:numId="5" w16cid:durableId="1363215315">
    <w:abstractNumId w:val="244"/>
  </w:num>
  <w:num w:numId="6" w16cid:durableId="1825312111">
    <w:abstractNumId w:val="60"/>
  </w:num>
  <w:num w:numId="7" w16cid:durableId="1179733943">
    <w:abstractNumId w:val="288"/>
  </w:num>
  <w:num w:numId="8" w16cid:durableId="1609117347">
    <w:abstractNumId w:val="94"/>
  </w:num>
  <w:num w:numId="9" w16cid:durableId="17976786">
    <w:abstractNumId w:val="115"/>
  </w:num>
  <w:num w:numId="10" w16cid:durableId="187136175">
    <w:abstractNumId w:val="99"/>
  </w:num>
  <w:num w:numId="11" w16cid:durableId="1887376900">
    <w:abstractNumId w:val="269"/>
  </w:num>
  <w:num w:numId="12" w16cid:durableId="1609236986">
    <w:abstractNumId w:val="92"/>
  </w:num>
  <w:num w:numId="13" w16cid:durableId="1472791988">
    <w:abstractNumId w:val="256"/>
  </w:num>
  <w:num w:numId="14" w16cid:durableId="1128203147">
    <w:abstractNumId w:val="45"/>
  </w:num>
  <w:num w:numId="15" w16cid:durableId="198668837">
    <w:abstractNumId w:val="21"/>
  </w:num>
  <w:num w:numId="16" w16cid:durableId="1702824720">
    <w:abstractNumId w:val="22"/>
  </w:num>
  <w:num w:numId="17" w16cid:durableId="1782144940">
    <w:abstractNumId w:val="43"/>
  </w:num>
  <w:num w:numId="18" w16cid:durableId="29065156">
    <w:abstractNumId w:val="0"/>
  </w:num>
  <w:num w:numId="19" w16cid:durableId="363478832">
    <w:abstractNumId w:val="204"/>
  </w:num>
  <w:num w:numId="20" w16cid:durableId="1247884271">
    <w:abstractNumId w:val="12"/>
  </w:num>
  <w:num w:numId="21" w16cid:durableId="836699597">
    <w:abstractNumId w:val="163"/>
  </w:num>
  <w:num w:numId="22" w16cid:durableId="1631132268">
    <w:abstractNumId w:val="207"/>
  </w:num>
  <w:num w:numId="23" w16cid:durableId="1905599320">
    <w:abstractNumId w:val="98"/>
  </w:num>
  <w:num w:numId="24" w16cid:durableId="1721050654">
    <w:abstractNumId w:val="1"/>
  </w:num>
  <w:num w:numId="25" w16cid:durableId="614486152">
    <w:abstractNumId w:val="165"/>
  </w:num>
  <w:num w:numId="26" w16cid:durableId="991905137">
    <w:abstractNumId w:val="176"/>
  </w:num>
  <w:num w:numId="27" w16cid:durableId="817765352">
    <w:abstractNumId w:val="202"/>
  </w:num>
  <w:num w:numId="28" w16cid:durableId="413362025">
    <w:abstractNumId w:val="231"/>
  </w:num>
  <w:num w:numId="29" w16cid:durableId="991788397">
    <w:abstractNumId w:val="49"/>
  </w:num>
  <w:num w:numId="30" w16cid:durableId="2094400540">
    <w:abstractNumId w:val="239"/>
  </w:num>
  <w:num w:numId="31" w16cid:durableId="1182891424">
    <w:abstractNumId w:val="97"/>
  </w:num>
  <w:num w:numId="32" w16cid:durableId="981353804">
    <w:abstractNumId w:val="143"/>
  </w:num>
  <w:num w:numId="33" w16cid:durableId="833642525">
    <w:abstractNumId w:val="289"/>
  </w:num>
  <w:num w:numId="34" w16cid:durableId="2042589197">
    <w:abstractNumId w:val="298"/>
  </w:num>
  <w:num w:numId="35" w16cid:durableId="1907035056">
    <w:abstractNumId w:val="35"/>
  </w:num>
  <w:num w:numId="36" w16cid:durableId="50856459">
    <w:abstractNumId w:val="247"/>
  </w:num>
  <w:num w:numId="37" w16cid:durableId="338428177">
    <w:abstractNumId w:val="26"/>
  </w:num>
  <w:num w:numId="38" w16cid:durableId="709843812">
    <w:abstractNumId w:val="185"/>
  </w:num>
  <w:num w:numId="39" w16cid:durableId="365957719">
    <w:abstractNumId w:val="203"/>
  </w:num>
  <w:num w:numId="40" w16cid:durableId="1463688112">
    <w:abstractNumId w:val="255"/>
  </w:num>
  <w:num w:numId="41" w16cid:durableId="1207137362">
    <w:abstractNumId w:val="169"/>
  </w:num>
  <w:num w:numId="42" w16cid:durableId="330717166">
    <w:abstractNumId w:val="19"/>
  </w:num>
  <w:num w:numId="43" w16cid:durableId="1096946280">
    <w:abstractNumId w:val="190"/>
  </w:num>
  <w:num w:numId="44" w16cid:durableId="1297681622">
    <w:abstractNumId w:val="100"/>
  </w:num>
  <w:num w:numId="45" w16cid:durableId="1397319875">
    <w:abstractNumId w:val="210"/>
  </w:num>
  <w:num w:numId="46" w16cid:durableId="1543131802">
    <w:abstractNumId w:val="90"/>
  </w:num>
  <w:num w:numId="47" w16cid:durableId="1649507616">
    <w:abstractNumId w:val="87"/>
  </w:num>
  <w:num w:numId="48" w16cid:durableId="1708523756">
    <w:abstractNumId w:val="65"/>
  </w:num>
  <w:num w:numId="49" w16cid:durableId="1733966205">
    <w:abstractNumId w:val="149"/>
  </w:num>
  <w:num w:numId="50" w16cid:durableId="1600403215">
    <w:abstractNumId w:val="242"/>
  </w:num>
  <w:num w:numId="51" w16cid:durableId="742458998">
    <w:abstractNumId w:val="3"/>
  </w:num>
  <w:num w:numId="52" w16cid:durableId="1432241102">
    <w:abstractNumId w:val="267"/>
  </w:num>
  <w:num w:numId="53" w16cid:durableId="950671081">
    <w:abstractNumId w:val="81"/>
  </w:num>
  <w:num w:numId="54" w16cid:durableId="1420328245">
    <w:abstractNumId w:val="83"/>
  </w:num>
  <w:num w:numId="55" w16cid:durableId="1659653438">
    <w:abstractNumId w:val="18"/>
  </w:num>
  <w:num w:numId="56" w16cid:durableId="1262567845">
    <w:abstractNumId w:val="41"/>
  </w:num>
  <w:num w:numId="57" w16cid:durableId="172569722">
    <w:abstractNumId w:val="227"/>
  </w:num>
  <w:num w:numId="58" w16cid:durableId="782378514">
    <w:abstractNumId w:val="174"/>
  </w:num>
  <w:num w:numId="59" w16cid:durableId="970746634">
    <w:abstractNumId w:val="139"/>
  </w:num>
  <w:num w:numId="60" w16cid:durableId="922225110">
    <w:abstractNumId w:val="59"/>
  </w:num>
  <w:num w:numId="61" w16cid:durableId="1270509849">
    <w:abstractNumId w:val="95"/>
  </w:num>
  <w:num w:numId="62" w16cid:durableId="2018002652">
    <w:abstractNumId w:val="215"/>
  </w:num>
  <w:num w:numId="63" w16cid:durableId="694499136">
    <w:abstractNumId w:val="205"/>
  </w:num>
  <w:num w:numId="64" w16cid:durableId="452944918">
    <w:abstractNumId w:val="228"/>
  </w:num>
  <w:num w:numId="65" w16cid:durableId="917785886">
    <w:abstractNumId w:val="220"/>
  </w:num>
  <w:num w:numId="66" w16cid:durableId="1500658203">
    <w:abstractNumId w:val="254"/>
  </w:num>
  <w:num w:numId="67" w16cid:durableId="141387472">
    <w:abstractNumId w:val="10"/>
  </w:num>
  <w:num w:numId="68" w16cid:durableId="1482624906">
    <w:abstractNumId w:val="223"/>
  </w:num>
  <w:num w:numId="69" w16cid:durableId="1673294711">
    <w:abstractNumId w:val="278"/>
  </w:num>
  <w:num w:numId="70" w16cid:durableId="698627607">
    <w:abstractNumId w:val="253"/>
  </w:num>
  <w:num w:numId="71" w16cid:durableId="89326463">
    <w:abstractNumId w:val="153"/>
  </w:num>
  <w:num w:numId="72" w16cid:durableId="840310958">
    <w:abstractNumId w:val="7"/>
  </w:num>
  <w:num w:numId="73" w16cid:durableId="1653292644">
    <w:abstractNumId w:val="130"/>
  </w:num>
  <w:num w:numId="74" w16cid:durableId="1059130068">
    <w:abstractNumId w:val="30"/>
  </w:num>
  <w:num w:numId="75" w16cid:durableId="1747916190">
    <w:abstractNumId w:val="297"/>
  </w:num>
  <w:num w:numId="76" w16cid:durableId="935013864">
    <w:abstractNumId w:val="290"/>
  </w:num>
  <w:num w:numId="77" w16cid:durableId="1740784942">
    <w:abstractNumId w:val="33"/>
  </w:num>
  <w:num w:numId="78" w16cid:durableId="1798404688">
    <w:abstractNumId w:val="42"/>
  </w:num>
  <w:num w:numId="79" w16cid:durableId="1767772195">
    <w:abstractNumId w:val="113"/>
  </w:num>
  <w:num w:numId="80" w16cid:durableId="1303655523">
    <w:abstractNumId w:val="237"/>
  </w:num>
  <w:num w:numId="81" w16cid:durableId="1883520045">
    <w:abstractNumId w:val="209"/>
  </w:num>
  <w:num w:numId="82" w16cid:durableId="354233910">
    <w:abstractNumId w:val="48"/>
  </w:num>
  <w:num w:numId="83" w16cid:durableId="1682320613">
    <w:abstractNumId w:val="6"/>
  </w:num>
  <w:num w:numId="84" w16cid:durableId="366835263">
    <w:abstractNumId w:val="229"/>
  </w:num>
  <w:num w:numId="85" w16cid:durableId="226576847">
    <w:abstractNumId w:val="54"/>
  </w:num>
  <w:num w:numId="86" w16cid:durableId="2107455058">
    <w:abstractNumId w:val="264"/>
  </w:num>
  <w:num w:numId="87" w16cid:durableId="105974749">
    <w:abstractNumId w:val="216"/>
  </w:num>
  <w:num w:numId="88" w16cid:durableId="1536692286">
    <w:abstractNumId w:val="225"/>
  </w:num>
  <w:num w:numId="89" w16cid:durableId="1420130964">
    <w:abstractNumId w:val="58"/>
  </w:num>
  <w:num w:numId="90" w16cid:durableId="1009914164">
    <w:abstractNumId w:val="110"/>
  </w:num>
  <w:num w:numId="91" w16cid:durableId="1724255375">
    <w:abstractNumId w:val="251"/>
  </w:num>
  <w:num w:numId="92" w16cid:durableId="785193339">
    <w:abstractNumId w:val="184"/>
  </w:num>
  <w:num w:numId="93" w16cid:durableId="445271476">
    <w:abstractNumId w:val="129"/>
  </w:num>
  <w:num w:numId="94" w16cid:durableId="591478165">
    <w:abstractNumId w:val="170"/>
  </w:num>
  <w:num w:numId="95" w16cid:durableId="1339194761">
    <w:abstractNumId w:val="141"/>
  </w:num>
  <w:num w:numId="96" w16cid:durableId="449592502">
    <w:abstractNumId w:val="263"/>
  </w:num>
  <w:num w:numId="97" w16cid:durableId="1491485064">
    <w:abstractNumId w:val="164"/>
  </w:num>
  <w:num w:numId="98" w16cid:durableId="1540242517">
    <w:abstractNumId w:val="137"/>
  </w:num>
  <w:num w:numId="99" w16cid:durableId="1390495984">
    <w:abstractNumId w:val="277"/>
  </w:num>
  <w:num w:numId="100" w16cid:durableId="981999991">
    <w:abstractNumId w:val="51"/>
  </w:num>
  <w:num w:numId="101" w16cid:durableId="1722748836">
    <w:abstractNumId w:val="105"/>
  </w:num>
  <w:num w:numId="102" w16cid:durableId="570429813">
    <w:abstractNumId w:val="235"/>
  </w:num>
  <w:num w:numId="103" w16cid:durableId="1628657984">
    <w:abstractNumId w:val="125"/>
  </w:num>
  <w:num w:numId="104" w16cid:durableId="703292672">
    <w:abstractNumId w:val="260"/>
  </w:num>
  <w:num w:numId="105" w16cid:durableId="1155032258">
    <w:abstractNumId w:val="121"/>
  </w:num>
  <w:num w:numId="106" w16cid:durableId="2039351529">
    <w:abstractNumId w:val="39"/>
  </w:num>
  <w:num w:numId="107" w16cid:durableId="520361006">
    <w:abstractNumId w:val="194"/>
  </w:num>
  <w:num w:numId="108" w16cid:durableId="298534830">
    <w:abstractNumId w:val="52"/>
  </w:num>
  <w:num w:numId="109" w16cid:durableId="207229638">
    <w:abstractNumId w:val="276"/>
  </w:num>
  <w:num w:numId="110" w16cid:durableId="26175303">
    <w:abstractNumId w:val="191"/>
  </w:num>
  <w:num w:numId="111" w16cid:durableId="2044985632">
    <w:abstractNumId w:val="181"/>
  </w:num>
  <w:num w:numId="112" w16cid:durableId="514927298">
    <w:abstractNumId w:val="67"/>
  </w:num>
  <w:num w:numId="113" w16cid:durableId="642587702">
    <w:abstractNumId w:val="271"/>
  </w:num>
  <w:num w:numId="114" w16cid:durableId="1166821157">
    <w:abstractNumId w:val="76"/>
  </w:num>
  <w:num w:numId="115" w16cid:durableId="50858365">
    <w:abstractNumId w:val="144"/>
  </w:num>
  <w:num w:numId="116" w16cid:durableId="153113420">
    <w:abstractNumId w:val="177"/>
  </w:num>
  <w:num w:numId="117" w16cid:durableId="767429703">
    <w:abstractNumId w:val="75"/>
  </w:num>
  <w:num w:numId="118" w16cid:durableId="1528635146">
    <w:abstractNumId w:val="11"/>
  </w:num>
  <w:num w:numId="119" w16cid:durableId="407458415">
    <w:abstractNumId w:val="80"/>
  </w:num>
  <w:num w:numId="120" w16cid:durableId="883520335">
    <w:abstractNumId w:val="294"/>
  </w:num>
  <w:num w:numId="121" w16cid:durableId="1352301314">
    <w:abstractNumId w:val="40"/>
  </w:num>
  <w:num w:numId="122" w16cid:durableId="970283214">
    <w:abstractNumId w:val="31"/>
  </w:num>
  <w:num w:numId="123" w16cid:durableId="1966738244">
    <w:abstractNumId w:val="241"/>
  </w:num>
  <w:num w:numId="124" w16cid:durableId="1841306723">
    <w:abstractNumId w:val="150"/>
  </w:num>
  <w:num w:numId="125" w16cid:durableId="608851012">
    <w:abstractNumId w:val="281"/>
  </w:num>
  <w:num w:numId="126" w16cid:durableId="1615331977">
    <w:abstractNumId w:val="265"/>
  </w:num>
  <w:num w:numId="127" w16cid:durableId="921329338">
    <w:abstractNumId w:val="112"/>
  </w:num>
  <w:num w:numId="128" w16cid:durableId="1115756954">
    <w:abstractNumId w:val="88"/>
  </w:num>
  <w:num w:numId="129" w16cid:durableId="1245845345">
    <w:abstractNumId w:val="74"/>
  </w:num>
  <w:num w:numId="130" w16cid:durableId="429544427">
    <w:abstractNumId w:val="232"/>
  </w:num>
  <w:num w:numId="131" w16cid:durableId="881676422">
    <w:abstractNumId w:val="171"/>
  </w:num>
  <w:num w:numId="132" w16cid:durableId="2065519442">
    <w:abstractNumId w:val="142"/>
  </w:num>
  <w:num w:numId="133" w16cid:durableId="873494813">
    <w:abstractNumId w:val="89"/>
  </w:num>
  <w:num w:numId="134" w16cid:durableId="1978799930">
    <w:abstractNumId w:val="193"/>
  </w:num>
  <w:num w:numId="135" w16cid:durableId="551506956">
    <w:abstractNumId w:val="96"/>
  </w:num>
  <w:num w:numId="136" w16cid:durableId="775716701">
    <w:abstractNumId w:val="13"/>
  </w:num>
  <w:num w:numId="137" w16cid:durableId="716078890">
    <w:abstractNumId w:val="9"/>
  </w:num>
  <w:num w:numId="138" w16cid:durableId="965820159">
    <w:abstractNumId w:val="37"/>
  </w:num>
  <w:num w:numId="139" w16cid:durableId="564879785">
    <w:abstractNumId w:val="50"/>
  </w:num>
  <w:num w:numId="140" w16cid:durableId="1680814798">
    <w:abstractNumId w:val="140"/>
  </w:num>
  <w:num w:numId="141" w16cid:durableId="1052729671">
    <w:abstractNumId w:val="73"/>
  </w:num>
  <w:num w:numId="142" w16cid:durableId="49428775">
    <w:abstractNumId w:val="114"/>
  </w:num>
  <w:num w:numId="143" w16cid:durableId="1835410469">
    <w:abstractNumId w:val="70"/>
  </w:num>
  <w:num w:numId="144" w16cid:durableId="17782438">
    <w:abstractNumId w:val="106"/>
  </w:num>
  <w:num w:numId="145" w16cid:durableId="421075281">
    <w:abstractNumId w:val="62"/>
  </w:num>
  <w:num w:numId="146" w16cid:durableId="435712469">
    <w:abstractNumId w:val="201"/>
  </w:num>
  <w:num w:numId="147" w16cid:durableId="773868244">
    <w:abstractNumId w:val="154"/>
  </w:num>
  <w:num w:numId="148" w16cid:durableId="2009668667">
    <w:abstractNumId w:val="111"/>
  </w:num>
  <w:num w:numId="149" w16cid:durableId="491413520">
    <w:abstractNumId w:val="128"/>
  </w:num>
  <w:num w:numId="150" w16cid:durableId="1161851153">
    <w:abstractNumId w:val="234"/>
  </w:num>
  <w:num w:numId="151" w16cid:durableId="88039414">
    <w:abstractNumId w:val="133"/>
  </w:num>
  <w:num w:numId="152" w16cid:durableId="1250653680">
    <w:abstractNumId w:val="188"/>
  </w:num>
  <w:num w:numId="153" w16cid:durableId="913509675">
    <w:abstractNumId w:val="196"/>
  </w:num>
  <w:num w:numId="154" w16cid:durableId="735009575">
    <w:abstractNumId w:val="131"/>
  </w:num>
  <w:num w:numId="155" w16cid:durableId="2036078385">
    <w:abstractNumId w:val="245"/>
  </w:num>
  <w:num w:numId="156" w16cid:durableId="482624178">
    <w:abstractNumId w:val="214"/>
  </w:num>
  <w:num w:numId="157" w16cid:durableId="2066905051">
    <w:abstractNumId w:val="25"/>
  </w:num>
  <w:num w:numId="158" w16cid:durableId="1881016473">
    <w:abstractNumId w:val="5"/>
  </w:num>
  <w:num w:numId="159" w16cid:durableId="707604740">
    <w:abstractNumId w:val="66"/>
  </w:num>
  <w:num w:numId="160" w16cid:durableId="1669824398">
    <w:abstractNumId w:val="145"/>
  </w:num>
  <w:num w:numId="161" w16cid:durableId="1938101231">
    <w:abstractNumId w:val="218"/>
  </w:num>
  <w:num w:numId="162" w16cid:durableId="2002344357">
    <w:abstractNumId w:val="172"/>
  </w:num>
  <w:num w:numId="163" w16cid:durableId="627443014">
    <w:abstractNumId w:val="134"/>
  </w:num>
  <w:num w:numId="164" w16cid:durableId="84303430">
    <w:abstractNumId w:val="72"/>
  </w:num>
  <w:num w:numId="165" w16cid:durableId="1066339421">
    <w:abstractNumId w:val="224"/>
  </w:num>
  <w:num w:numId="166" w16cid:durableId="175316929">
    <w:abstractNumId w:val="292"/>
  </w:num>
  <w:num w:numId="167" w16cid:durableId="983393619">
    <w:abstractNumId w:val="221"/>
  </w:num>
  <w:num w:numId="168" w16cid:durableId="510991207">
    <w:abstractNumId w:val="238"/>
  </w:num>
  <w:num w:numId="169" w16cid:durableId="662313638">
    <w:abstractNumId w:val="84"/>
  </w:num>
  <w:num w:numId="170" w16cid:durableId="1893924966">
    <w:abstractNumId w:val="295"/>
  </w:num>
  <w:num w:numId="171" w16cid:durableId="1112439810">
    <w:abstractNumId w:val="286"/>
  </w:num>
  <w:num w:numId="172" w16cid:durableId="649871126">
    <w:abstractNumId w:val="284"/>
  </w:num>
  <w:num w:numId="173" w16cid:durableId="581910133">
    <w:abstractNumId w:val="208"/>
  </w:num>
  <w:num w:numId="174" w16cid:durableId="844369364">
    <w:abstractNumId w:val="77"/>
  </w:num>
  <w:num w:numId="175" w16cid:durableId="1179195169">
    <w:abstractNumId w:val="275"/>
  </w:num>
  <w:num w:numId="176" w16cid:durableId="1910726626">
    <w:abstractNumId w:val="127"/>
  </w:num>
  <w:num w:numId="177" w16cid:durableId="1565413963">
    <w:abstractNumId w:val="222"/>
  </w:num>
  <w:num w:numId="178" w16cid:durableId="383799746">
    <w:abstractNumId w:val="27"/>
  </w:num>
  <w:num w:numId="179" w16cid:durableId="1302416856">
    <w:abstractNumId w:val="103"/>
  </w:num>
  <w:num w:numId="180" w16cid:durableId="1084954130">
    <w:abstractNumId w:val="273"/>
  </w:num>
  <w:num w:numId="181" w16cid:durableId="115412335">
    <w:abstractNumId w:val="34"/>
  </w:num>
  <w:num w:numId="182" w16cid:durableId="1084373626">
    <w:abstractNumId w:val="8"/>
  </w:num>
  <w:num w:numId="183" w16cid:durableId="1626694638">
    <w:abstractNumId w:val="28"/>
  </w:num>
  <w:num w:numId="184" w16cid:durableId="654912729">
    <w:abstractNumId w:val="243"/>
  </w:num>
  <w:num w:numId="185" w16cid:durableId="914511098">
    <w:abstractNumId w:val="179"/>
  </w:num>
  <w:num w:numId="186" w16cid:durableId="1692948947">
    <w:abstractNumId w:val="180"/>
  </w:num>
  <w:num w:numId="187" w16cid:durableId="1456560421">
    <w:abstractNumId w:val="175"/>
  </w:num>
  <w:num w:numId="188" w16cid:durableId="1879006178">
    <w:abstractNumId w:val="136"/>
  </w:num>
  <w:num w:numId="189" w16cid:durableId="1988778995">
    <w:abstractNumId w:val="147"/>
  </w:num>
  <w:num w:numId="190" w16cid:durableId="1479229827">
    <w:abstractNumId w:val="195"/>
  </w:num>
  <w:num w:numId="191" w16cid:durableId="1471248540">
    <w:abstractNumId w:val="266"/>
  </w:num>
  <w:num w:numId="192" w16cid:durableId="1822118403">
    <w:abstractNumId w:val="162"/>
  </w:num>
  <w:num w:numId="193" w16cid:durableId="1552886488">
    <w:abstractNumId w:val="71"/>
  </w:num>
  <w:num w:numId="194" w16cid:durableId="965625626">
    <w:abstractNumId w:val="192"/>
  </w:num>
  <w:num w:numId="195" w16cid:durableId="1206261229">
    <w:abstractNumId w:val="230"/>
  </w:num>
  <w:num w:numId="196" w16cid:durableId="566838302">
    <w:abstractNumId w:val="249"/>
  </w:num>
  <w:num w:numId="197" w16cid:durableId="1879199499">
    <w:abstractNumId w:val="285"/>
  </w:num>
  <w:num w:numId="198" w16cid:durableId="710614140">
    <w:abstractNumId w:val="64"/>
  </w:num>
  <w:num w:numId="199" w16cid:durableId="245117891">
    <w:abstractNumId w:val="299"/>
  </w:num>
  <w:num w:numId="200" w16cid:durableId="188614233">
    <w:abstractNumId w:val="212"/>
  </w:num>
  <w:num w:numId="201" w16cid:durableId="697200608">
    <w:abstractNumId w:val="161"/>
  </w:num>
  <w:num w:numId="202" w16cid:durableId="870000240">
    <w:abstractNumId w:val="107"/>
  </w:num>
  <w:num w:numId="203" w16cid:durableId="1486360242">
    <w:abstractNumId w:val="183"/>
  </w:num>
  <w:num w:numId="204" w16cid:durableId="641622715">
    <w:abstractNumId w:val="287"/>
  </w:num>
  <w:num w:numId="205" w16cid:durableId="1310209966">
    <w:abstractNumId w:val="296"/>
  </w:num>
  <w:num w:numId="206" w16cid:durableId="646592483">
    <w:abstractNumId w:val="123"/>
  </w:num>
  <w:num w:numId="207" w16cid:durableId="2131388152">
    <w:abstractNumId w:val="119"/>
  </w:num>
  <w:num w:numId="208" w16cid:durableId="1958831260">
    <w:abstractNumId w:val="23"/>
  </w:num>
  <w:num w:numId="209" w16cid:durableId="313991183">
    <w:abstractNumId w:val="226"/>
  </w:num>
  <w:num w:numId="210" w16cid:durableId="505949564">
    <w:abstractNumId w:val="57"/>
  </w:num>
  <w:num w:numId="211" w16cid:durableId="2104720412">
    <w:abstractNumId w:val="152"/>
  </w:num>
  <w:num w:numId="212" w16cid:durableId="932595298">
    <w:abstractNumId w:val="122"/>
  </w:num>
  <w:num w:numId="213" w16cid:durableId="1479806723">
    <w:abstractNumId w:val="200"/>
  </w:num>
  <w:num w:numId="214" w16cid:durableId="1264806763">
    <w:abstractNumId w:val="44"/>
  </w:num>
  <w:num w:numId="215" w16cid:durableId="1237933476">
    <w:abstractNumId w:val="160"/>
  </w:num>
  <w:num w:numId="216" w16cid:durableId="117531288">
    <w:abstractNumId w:val="156"/>
  </w:num>
  <w:num w:numId="217" w16cid:durableId="1516772852">
    <w:abstractNumId w:val="126"/>
  </w:num>
  <w:num w:numId="218" w16cid:durableId="470447266">
    <w:abstractNumId w:val="211"/>
  </w:num>
  <w:num w:numId="219" w16cid:durableId="1855459364">
    <w:abstractNumId w:val="167"/>
  </w:num>
  <w:num w:numId="220" w16cid:durableId="869225952">
    <w:abstractNumId w:val="219"/>
  </w:num>
  <w:num w:numId="221" w16cid:durableId="670330220">
    <w:abstractNumId w:val="155"/>
  </w:num>
  <w:num w:numId="222" w16cid:durableId="1759446081">
    <w:abstractNumId w:val="56"/>
  </w:num>
  <w:num w:numId="223" w16cid:durableId="450780744">
    <w:abstractNumId w:val="199"/>
  </w:num>
  <w:num w:numId="224" w16cid:durableId="1272321533">
    <w:abstractNumId w:val="138"/>
  </w:num>
  <w:num w:numId="225" w16cid:durableId="348719213">
    <w:abstractNumId w:val="189"/>
  </w:num>
  <w:num w:numId="226" w16cid:durableId="796223984">
    <w:abstractNumId w:val="240"/>
  </w:num>
  <w:num w:numId="227" w16cid:durableId="1068773481">
    <w:abstractNumId w:val="283"/>
  </w:num>
  <w:num w:numId="228" w16cid:durableId="522089875">
    <w:abstractNumId w:val="252"/>
  </w:num>
  <w:num w:numId="229" w16cid:durableId="1268809694">
    <w:abstractNumId w:val="148"/>
  </w:num>
  <w:num w:numId="230" w16cid:durableId="1049768760">
    <w:abstractNumId w:val="120"/>
  </w:num>
  <w:num w:numId="231" w16cid:durableId="505636037">
    <w:abstractNumId w:val="118"/>
  </w:num>
  <w:num w:numId="232" w16cid:durableId="847792845">
    <w:abstractNumId w:val="187"/>
  </w:num>
  <w:num w:numId="233" w16cid:durableId="1520730009">
    <w:abstractNumId w:val="146"/>
  </w:num>
  <w:num w:numId="234" w16cid:durableId="2019110268">
    <w:abstractNumId w:val="261"/>
  </w:num>
  <w:num w:numId="235" w16cid:durableId="1265264306">
    <w:abstractNumId w:val="69"/>
  </w:num>
  <w:num w:numId="236" w16cid:durableId="1999722243">
    <w:abstractNumId w:val="47"/>
  </w:num>
  <w:num w:numId="237" w16cid:durableId="1223523606">
    <w:abstractNumId w:val="213"/>
  </w:num>
  <w:num w:numId="238" w16cid:durableId="239558827">
    <w:abstractNumId w:val="32"/>
  </w:num>
  <w:num w:numId="239" w16cid:durableId="1167209866">
    <w:abstractNumId w:val="206"/>
  </w:num>
  <w:num w:numId="240" w16cid:durableId="239413164">
    <w:abstractNumId w:val="104"/>
  </w:num>
  <w:num w:numId="241" w16cid:durableId="24867725">
    <w:abstractNumId w:val="38"/>
  </w:num>
  <w:num w:numId="242" w16cid:durableId="1645550006">
    <w:abstractNumId w:val="93"/>
  </w:num>
  <w:num w:numId="243" w16cid:durableId="201792690">
    <w:abstractNumId w:val="2"/>
  </w:num>
  <w:num w:numId="244" w16cid:durableId="580062760">
    <w:abstractNumId w:val="16"/>
  </w:num>
  <w:num w:numId="245" w16cid:durableId="1017581942">
    <w:abstractNumId w:val="151"/>
  </w:num>
  <w:num w:numId="246" w16cid:durableId="594677019">
    <w:abstractNumId w:val="20"/>
  </w:num>
  <w:num w:numId="247" w16cid:durableId="115225569">
    <w:abstractNumId w:val="166"/>
  </w:num>
  <w:num w:numId="248" w16cid:durableId="1346712016">
    <w:abstractNumId w:val="293"/>
  </w:num>
  <w:num w:numId="249" w16cid:durableId="218905760">
    <w:abstractNumId w:val="15"/>
  </w:num>
  <w:num w:numId="250" w16cid:durableId="385498352">
    <w:abstractNumId w:val="46"/>
  </w:num>
  <w:num w:numId="251" w16cid:durableId="2032562507">
    <w:abstractNumId w:val="270"/>
  </w:num>
  <w:num w:numId="252" w16cid:durableId="2127381180">
    <w:abstractNumId w:val="86"/>
  </w:num>
  <w:num w:numId="253" w16cid:durableId="81294762">
    <w:abstractNumId w:val="279"/>
  </w:num>
  <w:num w:numId="254" w16cid:durableId="1941450386">
    <w:abstractNumId w:val="53"/>
  </w:num>
  <w:num w:numId="255" w16cid:durableId="15622143">
    <w:abstractNumId w:val="236"/>
  </w:num>
  <w:num w:numId="256" w16cid:durableId="1689672890">
    <w:abstractNumId w:val="268"/>
  </w:num>
  <w:num w:numId="257" w16cid:durableId="1313943102">
    <w:abstractNumId w:val="17"/>
  </w:num>
  <w:num w:numId="258" w16cid:durableId="670329806">
    <w:abstractNumId w:val="14"/>
  </w:num>
  <w:num w:numId="259" w16cid:durableId="2067486619">
    <w:abstractNumId w:val="36"/>
  </w:num>
  <w:num w:numId="260" w16cid:durableId="1227375598">
    <w:abstractNumId w:val="68"/>
  </w:num>
  <w:num w:numId="261" w16cid:durableId="108090414">
    <w:abstractNumId w:val="78"/>
  </w:num>
  <w:num w:numId="262" w16cid:durableId="847065722">
    <w:abstractNumId w:val="158"/>
  </w:num>
  <w:num w:numId="263" w16cid:durableId="788012222">
    <w:abstractNumId w:val="272"/>
  </w:num>
  <w:num w:numId="264" w16cid:durableId="1458983078">
    <w:abstractNumId w:val="198"/>
  </w:num>
  <w:num w:numId="265" w16cid:durableId="2132821204">
    <w:abstractNumId w:val="182"/>
  </w:num>
  <w:num w:numId="266" w16cid:durableId="1700813548">
    <w:abstractNumId w:val="262"/>
  </w:num>
  <w:num w:numId="267" w16cid:durableId="351687032">
    <w:abstractNumId w:val="124"/>
  </w:num>
  <w:num w:numId="268" w16cid:durableId="1562521371">
    <w:abstractNumId w:val="233"/>
  </w:num>
  <w:num w:numId="269" w16cid:durableId="199166666">
    <w:abstractNumId w:val="91"/>
  </w:num>
  <w:num w:numId="270" w16cid:durableId="627665722">
    <w:abstractNumId w:val="258"/>
  </w:num>
  <w:num w:numId="271" w16cid:durableId="1980452970">
    <w:abstractNumId w:val="186"/>
  </w:num>
  <w:num w:numId="272" w16cid:durableId="1108813227">
    <w:abstractNumId w:val="102"/>
  </w:num>
  <w:num w:numId="273" w16cid:durableId="1535538106">
    <w:abstractNumId w:val="168"/>
  </w:num>
  <w:num w:numId="274" w16cid:durableId="1056120503">
    <w:abstractNumId w:val="246"/>
  </w:num>
  <w:num w:numId="275" w16cid:durableId="629095886">
    <w:abstractNumId w:val="24"/>
  </w:num>
  <w:num w:numId="276" w16cid:durableId="1766340566">
    <w:abstractNumId w:val="132"/>
  </w:num>
  <w:num w:numId="277" w16cid:durableId="333805938">
    <w:abstractNumId w:val="197"/>
  </w:num>
  <w:num w:numId="278" w16cid:durableId="1586301453">
    <w:abstractNumId w:val="259"/>
  </w:num>
  <w:num w:numId="279" w16cid:durableId="1190296463">
    <w:abstractNumId w:val="117"/>
  </w:num>
  <w:num w:numId="280" w16cid:durableId="2126540385">
    <w:abstractNumId w:val="282"/>
  </w:num>
  <w:num w:numId="281" w16cid:durableId="1072847412">
    <w:abstractNumId w:val="159"/>
  </w:num>
  <w:num w:numId="282" w16cid:durableId="384762633">
    <w:abstractNumId w:val="159"/>
    <w:lvlOverride w:ilvl="1">
      <w:startOverride w:val="1"/>
    </w:lvlOverride>
  </w:num>
  <w:num w:numId="283" w16cid:durableId="1885288786">
    <w:abstractNumId w:val="61"/>
  </w:num>
  <w:num w:numId="284" w16cid:durableId="1388215772">
    <w:abstractNumId w:val="116"/>
  </w:num>
  <w:num w:numId="285" w16cid:durableId="2034379629">
    <w:abstractNumId w:val="108"/>
  </w:num>
  <w:num w:numId="286" w16cid:durableId="368604965">
    <w:abstractNumId w:val="55"/>
  </w:num>
  <w:num w:numId="287" w16cid:durableId="48262515">
    <w:abstractNumId w:val="4"/>
  </w:num>
  <w:num w:numId="288" w16cid:durableId="78915905">
    <w:abstractNumId w:val="109"/>
  </w:num>
  <w:num w:numId="289" w16cid:durableId="1432503723">
    <w:abstractNumId w:val="257"/>
  </w:num>
  <w:num w:numId="290" w16cid:durableId="1872573834">
    <w:abstractNumId w:val="248"/>
  </w:num>
  <w:num w:numId="291" w16cid:durableId="345406402">
    <w:abstractNumId w:val="135"/>
  </w:num>
  <w:num w:numId="292" w16cid:durableId="3829960">
    <w:abstractNumId w:val="280"/>
  </w:num>
  <w:num w:numId="293" w16cid:durableId="1859856804">
    <w:abstractNumId w:val="85"/>
  </w:num>
  <w:num w:numId="294" w16cid:durableId="1618870465">
    <w:abstractNumId w:val="291"/>
  </w:num>
  <w:num w:numId="295" w16cid:durableId="1429930426">
    <w:abstractNumId w:val="173"/>
  </w:num>
  <w:num w:numId="296" w16cid:durableId="8989742">
    <w:abstractNumId w:val="82"/>
  </w:num>
  <w:num w:numId="297" w16cid:durableId="737365906">
    <w:abstractNumId w:val="63"/>
  </w:num>
  <w:num w:numId="298" w16cid:durableId="84157725">
    <w:abstractNumId w:val="101"/>
  </w:num>
  <w:num w:numId="299" w16cid:durableId="1269582170">
    <w:abstractNumId w:val="274"/>
  </w:num>
  <w:num w:numId="300" w16cid:durableId="1181049517">
    <w:abstractNumId w:val="217"/>
  </w:num>
  <w:num w:numId="301" w16cid:durableId="1339231941">
    <w:abstractNumId w:val="178"/>
  </w:num>
  <w:numIdMacAtCleanup w:val="3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094D"/>
    <w:rsid w:val="00002604"/>
    <w:rsid w:val="00003272"/>
    <w:rsid w:val="00004B35"/>
    <w:rsid w:val="0001126E"/>
    <w:rsid w:val="00015B15"/>
    <w:rsid w:val="00017334"/>
    <w:rsid w:val="00020B47"/>
    <w:rsid w:val="0002386B"/>
    <w:rsid w:val="00023BF1"/>
    <w:rsid w:val="00027004"/>
    <w:rsid w:val="00027752"/>
    <w:rsid w:val="00030FB5"/>
    <w:rsid w:val="0003130A"/>
    <w:rsid w:val="00032D36"/>
    <w:rsid w:val="000335CE"/>
    <w:rsid w:val="00034306"/>
    <w:rsid w:val="00035199"/>
    <w:rsid w:val="00042116"/>
    <w:rsid w:val="00043002"/>
    <w:rsid w:val="00044AFC"/>
    <w:rsid w:val="000455C0"/>
    <w:rsid w:val="000472DC"/>
    <w:rsid w:val="00050D86"/>
    <w:rsid w:val="000511C6"/>
    <w:rsid w:val="00051FAA"/>
    <w:rsid w:val="00055226"/>
    <w:rsid w:val="00060B19"/>
    <w:rsid w:val="00065336"/>
    <w:rsid w:val="000662B3"/>
    <w:rsid w:val="00066804"/>
    <w:rsid w:val="00067762"/>
    <w:rsid w:val="000718E6"/>
    <w:rsid w:val="00072764"/>
    <w:rsid w:val="000753B7"/>
    <w:rsid w:val="00075A68"/>
    <w:rsid w:val="00076956"/>
    <w:rsid w:val="00076B75"/>
    <w:rsid w:val="00077128"/>
    <w:rsid w:val="00080B80"/>
    <w:rsid w:val="00084E1A"/>
    <w:rsid w:val="00095CE3"/>
    <w:rsid w:val="000A1C9A"/>
    <w:rsid w:val="000A5050"/>
    <w:rsid w:val="000A5844"/>
    <w:rsid w:val="000A5C9B"/>
    <w:rsid w:val="000A5F95"/>
    <w:rsid w:val="000B24A1"/>
    <w:rsid w:val="000B5610"/>
    <w:rsid w:val="000C0660"/>
    <w:rsid w:val="000C176F"/>
    <w:rsid w:val="000C2F49"/>
    <w:rsid w:val="000C363A"/>
    <w:rsid w:val="000C66D7"/>
    <w:rsid w:val="000D1853"/>
    <w:rsid w:val="000D6EB3"/>
    <w:rsid w:val="000D729F"/>
    <w:rsid w:val="000D75D8"/>
    <w:rsid w:val="000D7967"/>
    <w:rsid w:val="000E3232"/>
    <w:rsid w:val="000E5E73"/>
    <w:rsid w:val="000E7CC8"/>
    <w:rsid w:val="000F393B"/>
    <w:rsid w:val="000F58E4"/>
    <w:rsid w:val="000F6A38"/>
    <w:rsid w:val="00103ECD"/>
    <w:rsid w:val="001060BD"/>
    <w:rsid w:val="001108B4"/>
    <w:rsid w:val="001110F6"/>
    <w:rsid w:val="001162A0"/>
    <w:rsid w:val="001174C4"/>
    <w:rsid w:val="001177ED"/>
    <w:rsid w:val="00120ECE"/>
    <w:rsid w:val="00121ECB"/>
    <w:rsid w:val="0012605E"/>
    <w:rsid w:val="00126481"/>
    <w:rsid w:val="00130297"/>
    <w:rsid w:val="0013171D"/>
    <w:rsid w:val="00134DF9"/>
    <w:rsid w:val="00135AEE"/>
    <w:rsid w:val="00136D2F"/>
    <w:rsid w:val="001409B0"/>
    <w:rsid w:val="00143B88"/>
    <w:rsid w:val="001503E9"/>
    <w:rsid w:val="00154779"/>
    <w:rsid w:val="001566B5"/>
    <w:rsid w:val="00156E52"/>
    <w:rsid w:val="001616F8"/>
    <w:rsid w:val="00162B1B"/>
    <w:rsid w:val="0016435F"/>
    <w:rsid w:val="001646DD"/>
    <w:rsid w:val="00165AA1"/>
    <w:rsid w:val="001700E9"/>
    <w:rsid w:val="001707FE"/>
    <w:rsid w:val="0017100F"/>
    <w:rsid w:val="001729F7"/>
    <w:rsid w:val="00172EE1"/>
    <w:rsid w:val="001742F1"/>
    <w:rsid w:val="001746DD"/>
    <w:rsid w:val="00180F9D"/>
    <w:rsid w:val="001818F7"/>
    <w:rsid w:val="00185EA3"/>
    <w:rsid w:val="00192B5E"/>
    <w:rsid w:val="00197263"/>
    <w:rsid w:val="001A2CB5"/>
    <w:rsid w:val="001A31A4"/>
    <w:rsid w:val="001A5EF6"/>
    <w:rsid w:val="001A7992"/>
    <w:rsid w:val="001B0C2C"/>
    <w:rsid w:val="001B28C0"/>
    <w:rsid w:val="001B3A05"/>
    <w:rsid w:val="001B56BB"/>
    <w:rsid w:val="001C1BED"/>
    <w:rsid w:val="001C4937"/>
    <w:rsid w:val="001C4E4F"/>
    <w:rsid w:val="001C78CD"/>
    <w:rsid w:val="001D349D"/>
    <w:rsid w:val="001D4FAF"/>
    <w:rsid w:val="001E49CE"/>
    <w:rsid w:val="001E56E9"/>
    <w:rsid w:val="001F07BC"/>
    <w:rsid w:val="001F1DAA"/>
    <w:rsid w:val="001F3AE2"/>
    <w:rsid w:val="001F5037"/>
    <w:rsid w:val="001F71B6"/>
    <w:rsid w:val="002002B7"/>
    <w:rsid w:val="00201F88"/>
    <w:rsid w:val="0020348D"/>
    <w:rsid w:val="00203E55"/>
    <w:rsid w:val="002054EA"/>
    <w:rsid w:val="00205D3A"/>
    <w:rsid w:val="00205FCA"/>
    <w:rsid w:val="00212C6A"/>
    <w:rsid w:val="00213B47"/>
    <w:rsid w:val="00215E9D"/>
    <w:rsid w:val="00216B99"/>
    <w:rsid w:val="002211E9"/>
    <w:rsid w:val="002217C9"/>
    <w:rsid w:val="00222D56"/>
    <w:rsid w:val="002245F4"/>
    <w:rsid w:val="00230441"/>
    <w:rsid w:val="00231A0B"/>
    <w:rsid w:val="00231D0E"/>
    <w:rsid w:val="00232015"/>
    <w:rsid w:val="0023498A"/>
    <w:rsid w:val="00234FD1"/>
    <w:rsid w:val="00235B38"/>
    <w:rsid w:val="00235D7F"/>
    <w:rsid w:val="00236C6D"/>
    <w:rsid w:val="002418E5"/>
    <w:rsid w:val="00243677"/>
    <w:rsid w:val="00244E78"/>
    <w:rsid w:val="0024582C"/>
    <w:rsid w:val="002471AD"/>
    <w:rsid w:val="002530EE"/>
    <w:rsid w:val="00253952"/>
    <w:rsid w:val="0025496E"/>
    <w:rsid w:val="002555BF"/>
    <w:rsid w:val="002560FF"/>
    <w:rsid w:val="0025673D"/>
    <w:rsid w:val="002602C2"/>
    <w:rsid w:val="00260765"/>
    <w:rsid w:val="0026252E"/>
    <w:rsid w:val="00266302"/>
    <w:rsid w:val="002701D5"/>
    <w:rsid w:val="0027147E"/>
    <w:rsid w:val="00276F36"/>
    <w:rsid w:val="00280C81"/>
    <w:rsid w:val="00285114"/>
    <w:rsid w:val="00285754"/>
    <w:rsid w:val="00285F66"/>
    <w:rsid w:val="002905DD"/>
    <w:rsid w:val="002941EE"/>
    <w:rsid w:val="002946D4"/>
    <w:rsid w:val="00294806"/>
    <w:rsid w:val="00295BAB"/>
    <w:rsid w:val="00296D84"/>
    <w:rsid w:val="00297354"/>
    <w:rsid w:val="00297F89"/>
    <w:rsid w:val="002A0131"/>
    <w:rsid w:val="002A0601"/>
    <w:rsid w:val="002A094C"/>
    <w:rsid w:val="002A1636"/>
    <w:rsid w:val="002A2708"/>
    <w:rsid w:val="002A27EE"/>
    <w:rsid w:val="002A4FD3"/>
    <w:rsid w:val="002A501B"/>
    <w:rsid w:val="002A75B2"/>
    <w:rsid w:val="002B74E6"/>
    <w:rsid w:val="002C0142"/>
    <w:rsid w:val="002C046B"/>
    <w:rsid w:val="002C2808"/>
    <w:rsid w:val="002C576B"/>
    <w:rsid w:val="002D150F"/>
    <w:rsid w:val="002D2E05"/>
    <w:rsid w:val="002D4B20"/>
    <w:rsid w:val="002D5801"/>
    <w:rsid w:val="002E5F67"/>
    <w:rsid w:val="002F00D5"/>
    <w:rsid w:val="002F0BEF"/>
    <w:rsid w:val="002F0F54"/>
    <w:rsid w:val="002F1018"/>
    <w:rsid w:val="002F24F5"/>
    <w:rsid w:val="002F4073"/>
    <w:rsid w:val="002F4BFB"/>
    <w:rsid w:val="002F546B"/>
    <w:rsid w:val="002F7242"/>
    <w:rsid w:val="003014FE"/>
    <w:rsid w:val="0030296A"/>
    <w:rsid w:val="0030423D"/>
    <w:rsid w:val="00304424"/>
    <w:rsid w:val="00304A52"/>
    <w:rsid w:val="00306794"/>
    <w:rsid w:val="003100BC"/>
    <w:rsid w:val="00310479"/>
    <w:rsid w:val="00314717"/>
    <w:rsid w:val="003147F5"/>
    <w:rsid w:val="003174F4"/>
    <w:rsid w:val="0031797D"/>
    <w:rsid w:val="003273E7"/>
    <w:rsid w:val="00331D19"/>
    <w:rsid w:val="00332E4E"/>
    <w:rsid w:val="00333AD8"/>
    <w:rsid w:val="00336E1D"/>
    <w:rsid w:val="003373D4"/>
    <w:rsid w:val="003375B2"/>
    <w:rsid w:val="0033773A"/>
    <w:rsid w:val="00340BEA"/>
    <w:rsid w:val="00340C11"/>
    <w:rsid w:val="00340D00"/>
    <w:rsid w:val="00344764"/>
    <w:rsid w:val="00345584"/>
    <w:rsid w:val="0035032E"/>
    <w:rsid w:val="00354EE1"/>
    <w:rsid w:val="0036012E"/>
    <w:rsid w:val="003657C0"/>
    <w:rsid w:val="00365F2A"/>
    <w:rsid w:val="003742CD"/>
    <w:rsid w:val="00374614"/>
    <w:rsid w:val="003755EF"/>
    <w:rsid w:val="003755F7"/>
    <w:rsid w:val="00381C7B"/>
    <w:rsid w:val="00381DCF"/>
    <w:rsid w:val="00384105"/>
    <w:rsid w:val="00385A57"/>
    <w:rsid w:val="003869AC"/>
    <w:rsid w:val="00386B7B"/>
    <w:rsid w:val="00390BFF"/>
    <w:rsid w:val="00396AE5"/>
    <w:rsid w:val="003A030E"/>
    <w:rsid w:val="003A26A9"/>
    <w:rsid w:val="003A4D94"/>
    <w:rsid w:val="003A5B91"/>
    <w:rsid w:val="003B3FAF"/>
    <w:rsid w:val="003B647F"/>
    <w:rsid w:val="003C0249"/>
    <w:rsid w:val="003C21CD"/>
    <w:rsid w:val="003C3573"/>
    <w:rsid w:val="003C507A"/>
    <w:rsid w:val="003C5896"/>
    <w:rsid w:val="003C60A9"/>
    <w:rsid w:val="003C7F42"/>
    <w:rsid w:val="003D05FF"/>
    <w:rsid w:val="003D0D8C"/>
    <w:rsid w:val="003D4204"/>
    <w:rsid w:val="003D4D5A"/>
    <w:rsid w:val="003D7D2D"/>
    <w:rsid w:val="003D7F56"/>
    <w:rsid w:val="003E09C4"/>
    <w:rsid w:val="003E18B2"/>
    <w:rsid w:val="003E21D4"/>
    <w:rsid w:val="003E2918"/>
    <w:rsid w:val="003E597B"/>
    <w:rsid w:val="003E5FA9"/>
    <w:rsid w:val="003F4049"/>
    <w:rsid w:val="003F509D"/>
    <w:rsid w:val="00402587"/>
    <w:rsid w:val="00402828"/>
    <w:rsid w:val="00403787"/>
    <w:rsid w:val="00404296"/>
    <w:rsid w:val="00406482"/>
    <w:rsid w:val="00406B6F"/>
    <w:rsid w:val="0040778B"/>
    <w:rsid w:val="004116B1"/>
    <w:rsid w:val="00412FA1"/>
    <w:rsid w:val="00413328"/>
    <w:rsid w:val="00413E8F"/>
    <w:rsid w:val="00413FAB"/>
    <w:rsid w:val="00416A41"/>
    <w:rsid w:val="00422F4F"/>
    <w:rsid w:val="0042432E"/>
    <w:rsid w:val="0042465B"/>
    <w:rsid w:val="00426309"/>
    <w:rsid w:val="00426FBE"/>
    <w:rsid w:val="004273C3"/>
    <w:rsid w:val="004279A1"/>
    <w:rsid w:val="00427CE7"/>
    <w:rsid w:val="004346F2"/>
    <w:rsid w:val="00440795"/>
    <w:rsid w:val="0044136A"/>
    <w:rsid w:val="004424E7"/>
    <w:rsid w:val="00445097"/>
    <w:rsid w:val="00447649"/>
    <w:rsid w:val="0045120E"/>
    <w:rsid w:val="00454F95"/>
    <w:rsid w:val="00455076"/>
    <w:rsid w:val="00455852"/>
    <w:rsid w:val="00456A54"/>
    <w:rsid w:val="00462496"/>
    <w:rsid w:val="00464E03"/>
    <w:rsid w:val="004703D5"/>
    <w:rsid w:val="00472A1F"/>
    <w:rsid w:val="00475585"/>
    <w:rsid w:val="004815FC"/>
    <w:rsid w:val="00482074"/>
    <w:rsid w:val="00482DB8"/>
    <w:rsid w:val="00482F89"/>
    <w:rsid w:val="00483366"/>
    <w:rsid w:val="0049227E"/>
    <w:rsid w:val="004936E7"/>
    <w:rsid w:val="004941D7"/>
    <w:rsid w:val="004956F1"/>
    <w:rsid w:val="00496453"/>
    <w:rsid w:val="004A1BFB"/>
    <w:rsid w:val="004A47E3"/>
    <w:rsid w:val="004A5540"/>
    <w:rsid w:val="004A6F96"/>
    <w:rsid w:val="004B049F"/>
    <w:rsid w:val="004B526C"/>
    <w:rsid w:val="004B6685"/>
    <w:rsid w:val="004B741E"/>
    <w:rsid w:val="004B7982"/>
    <w:rsid w:val="004B7CB5"/>
    <w:rsid w:val="004C2AE1"/>
    <w:rsid w:val="004C41B9"/>
    <w:rsid w:val="004C648B"/>
    <w:rsid w:val="004C737E"/>
    <w:rsid w:val="004D082C"/>
    <w:rsid w:val="004D16D7"/>
    <w:rsid w:val="004D20D0"/>
    <w:rsid w:val="004D6EE1"/>
    <w:rsid w:val="004E0DB4"/>
    <w:rsid w:val="004E2D37"/>
    <w:rsid w:val="004E54BF"/>
    <w:rsid w:val="004E7D5C"/>
    <w:rsid w:val="004E7F00"/>
    <w:rsid w:val="004F0C65"/>
    <w:rsid w:val="004F3470"/>
    <w:rsid w:val="004F382D"/>
    <w:rsid w:val="004F4296"/>
    <w:rsid w:val="00500F80"/>
    <w:rsid w:val="00502F0B"/>
    <w:rsid w:val="00502F1C"/>
    <w:rsid w:val="00510ADD"/>
    <w:rsid w:val="00512197"/>
    <w:rsid w:val="00514CBC"/>
    <w:rsid w:val="00516FB0"/>
    <w:rsid w:val="005221DD"/>
    <w:rsid w:val="005224DC"/>
    <w:rsid w:val="00526F3C"/>
    <w:rsid w:val="005332F0"/>
    <w:rsid w:val="005333EB"/>
    <w:rsid w:val="0053401F"/>
    <w:rsid w:val="0054091B"/>
    <w:rsid w:val="0054638D"/>
    <w:rsid w:val="00547AE5"/>
    <w:rsid w:val="00550C40"/>
    <w:rsid w:val="00552758"/>
    <w:rsid w:val="00552CE4"/>
    <w:rsid w:val="0055478D"/>
    <w:rsid w:val="00557032"/>
    <w:rsid w:val="005615F5"/>
    <w:rsid w:val="005629A0"/>
    <w:rsid w:val="005648A9"/>
    <w:rsid w:val="005679FA"/>
    <w:rsid w:val="00571EF5"/>
    <w:rsid w:val="00573F82"/>
    <w:rsid w:val="005847A2"/>
    <w:rsid w:val="005864CF"/>
    <w:rsid w:val="0059458A"/>
    <w:rsid w:val="00594EB1"/>
    <w:rsid w:val="00595128"/>
    <w:rsid w:val="005966D8"/>
    <w:rsid w:val="00596B70"/>
    <w:rsid w:val="005A0D11"/>
    <w:rsid w:val="005A2115"/>
    <w:rsid w:val="005A51F4"/>
    <w:rsid w:val="005A601C"/>
    <w:rsid w:val="005A6491"/>
    <w:rsid w:val="005A7076"/>
    <w:rsid w:val="005A7CFE"/>
    <w:rsid w:val="005B0FBE"/>
    <w:rsid w:val="005B2695"/>
    <w:rsid w:val="005B2760"/>
    <w:rsid w:val="005B331D"/>
    <w:rsid w:val="005B40F6"/>
    <w:rsid w:val="005B664F"/>
    <w:rsid w:val="005C621D"/>
    <w:rsid w:val="005C7D80"/>
    <w:rsid w:val="005D0BDE"/>
    <w:rsid w:val="005D10FB"/>
    <w:rsid w:val="005D23F9"/>
    <w:rsid w:val="005D3960"/>
    <w:rsid w:val="005D3B93"/>
    <w:rsid w:val="005D4C8D"/>
    <w:rsid w:val="005D515E"/>
    <w:rsid w:val="005D7D2A"/>
    <w:rsid w:val="005E0632"/>
    <w:rsid w:val="005E0E85"/>
    <w:rsid w:val="005E22E6"/>
    <w:rsid w:val="005E48B2"/>
    <w:rsid w:val="005F24B5"/>
    <w:rsid w:val="005F2F01"/>
    <w:rsid w:val="005F721F"/>
    <w:rsid w:val="005F7E5E"/>
    <w:rsid w:val="0060032F"/>
    <w:rsid w:val="00610AD7"/>
    <w:rsid w:val="006112EB"/>
    <w:rsid w:val="006132B0"/>
    <w:rsid w:val="0061628C"/>
    <w:rsid w:val="0061649B"/>
    <w:rsid w:val="006167B5"/>
    <w:rsid w:val="006206F1"/>
    <w:rsid w:val="0062305A"/>
    <w:rsid w:val="00623F0A"/>
    <w:rsid w:val="00626A58"/>
    <w:rsid w:val="006276A8"/>
    <w:rsid w:val="00631781"/>
    <w:rsid w:val="0063254D"/>
    <w:rsid w:val="00634201"/>
    <w:rsid w:val="006353E5"/>
    <w:rsid w:val="006376E0"/>
    <w:rsid w:val="00640DCC"/>
    <w:rsid w:val="00641D24"/>
    <w:rsid w:val="0064528B"/>
    <w:rsid w:val="006470D5"/>
    <w:rsid w:val="0064721C"/>
    <w:rsid w:val="00650895"/>
    <w:rsid w:val="00650FD0"/>
    <w:rsid w:val="006527C9"/>
    <w:rsid w:val="00652E8B"/>
    <w:rsid w:val="006561BF"/>
    <w:rsid w:val="00660CD0"/>
    <w:rsid w:val="00661080"/>
    <w:rsid w:val="00661A7D"/>
    <w:rsid w:val="00667572"/>
    <w:rsid w:val="00673A36"/>
    <w:rsid w:val="00674646"/>
    <w:rsid w:val="00676A55"/>
    <w:rsid w:val="00676B6D"/>
    <w:rsid w:val="00677BF9"/>
    <w:rsid w:val="00680746"/>
    <w:rsid w:val="0068156F"/>
    <w:rsid w:val="00686E83"/>
    <w:rsid w:val="0069040B"/>
    <w:rsid w:val="006947BD"/>
    <w:rsid w:val="00696120"/>
    <w:rsid w:val="006973D3"/>
    <w:rsid w:val="006A0984"/>
    <w:rsid w:val="006A0C5A"/>
    <w:rsid w:val="006A124F"/>
    <w:rsid w:val="006A1B6D"/>
    <w:rsid w:val="006A4DFD"/>
    <w:rsid w:val="006A5C18"/>
    <w:rsid w:val="006A6456"/>
    <w:rsid w:val="006A79A3"/>
    <w:rsid w:val="006B0F9B"/>
    <w:rsid w:val="006B1DA1"/>
    <w:rsid w:val="006B3160"/>
    <w:rsid w:val="006B599B"/>
    <w:rsid w:val="006C01BC"/>
    <w:rsid w:val="006C0BAA"/>
    <w:rsid w:val="006C2564"/>
    <w:rsid w:val="006C4856"/>
    <w:rsid w:val="006C7574"/>
    <w:rsid w:val="006D1CC7"/>
    <w:rsid w:val="006E129E"/>
    <w:rsid w:val="006E2608"/>
    <w:rsid w:val="006E668D"/>
    <w:rsid w:val="006E7EA4"/>
    <w:rsid w:val="006F157E"/>
    <w:rsid w:val="006F1BB4"/>
    <w:rsid w:val="0070255B"/>
    <w:rsid w:val="0070321A"/>
    <w:rsid w:val="007116C4"/>
    <w:rsid w:val="007122D3"/>
    <w:rsid w:val="00713115"/>
    <w:rsid w:val="00716178"/>
    <w:rsid w:val="00716CAF"/>
    <w:rsid w:val="00720337"/>
    <w:rsid w:val="007204D7"/>
    <w:rsid w:val="0072463A"/>
    <w:rsid w:val="0073023B"/>
    <w:rsid w:val="0073242F"/>
    <w:rsid w:val="00732774"/>
    <w:rsid w:val="00735DC2"/>
    <w:rsid w:val="007360EA"/>
    <w:rsid w:val="00740291"/>
    <w:rsid w:val="00744CBE"/>
    <w:rsid w:val="007478CC"/>
    <w:rsid w:val="00751509"/>
    <w:rsid w:val="0075345C"/>
    <w:rsid w:val="00753BE6"/>
    <w:rsid w:val="00753E38"/>
    <w:rsid w:val="00757163"/>
    <w:rsid w:val="007577A5"/>
    <w:rsid w:val="007632FF"/>
    <w:rsid w:val="00765023"/>
    <w:rsid w:val="007661DE"/>
    <w:rsid w:val="00766C83"/>
    <w:rsid w:val="00774F20"/>
    <w:rsid w:val="007820BD"/>
    <w:rsid w:val="007834EB"/>
    <w:rsid w:val="0078456D"/>
    <w:rsid w:val="007852FC"/>
    <w:rsid w:val="00786455"/>
    <w:rsid w:val="007916DA"/>
    <w:rsid w:val="00794C9D"/>
    <w:rsid w:val="00794DEC"/>
    <w:rsid w:val="007971EA"/>
    <w:rsid w:val="007A0209"/>
    <w:rsid w:val="007A1DCD"/>
    <w:rsid w:val="007A3478"/>
    <w:rsid w:val="007A5914"/>
    <w:rsid w:val="007A7D23"/>
    <w:rsid w:val="007B20CD"/>
    <w:rsid w:val="007B47D6"/>
    <w:rsid w:val="007B5BE5"/>
    <w:rsid w:val="007C0682"/>
    <w:rsid w:val="007C0834"/>
    <w:rsid w:val="007C4C17"/>
    <w:rsid w:val="007D24E3"/>
    <w:rsid w:val="007D455E"/>
    <w:rsid w:val="007D4AE6"/>
    <w:rsid w:val="007E0FB9"/>
    <w:rsid w:val="007E3217"/>
    <w:rsid w:val="007E463D"/>
    <w:rsid w:val="007E4D69"/>
    <w:rsid w:val="007E60DE"/>
    <w:rsid w:val="007E64E0"/>
    <w:rsid w:val="007E72BD"/>
    <w:rsid w:val="007F289E"/>
    <w:rsid w:val="007F300D"/>
    <w:rsid w:val="00802FB3"/>
    <w:rsid w:val="008052F3"/>
    <w:rsid w:val="00806464"/>
    <w:rsid w:val="00810AC3"/>
    <w:rsid w:val="0081132F"/>
    <w:rsid w:val="00813603"/>
    <w:rsid w:val="00813E2C"/>
    <w:rsid w:val="008162D8"/>
    <w:rsid w:val="00817819"/>
    <w:rsid w:val="00817CA0"/>
    <w:rsid w:val="00820851"/>
    <w:rsid w:val="00832982"/>
    <w:rsid w:val="0083354A"/>
    <w:rsid w:val="00834E21"/>
    <w:rsid w:val="00840375"/>
    <w:rsid w:val="0084072B"/>
    <w:rsid w:val="00844701"/>
    <w:rsid w:val="008466A4"/>
    <w:rsid w:val="0085042D"/>
    <w:rsid w:val="00850CF4"/>
    <w:rsid w:val="008512C6"/>
    <w:rsid w:val="0085214F"/>
    <w:rsid w:val="00852B02"/>
    <w:rsid w:val="00860548"/>
    <w:rsid w:val="00861F29"/>
    <w:rsid w:val="00864640"/>
    <w:rsid w:val="0086489D"/>
    <w:rsid w:val="008706CE"/>
    <w:rsid w:val="0087154D"/>
    <w:rsid w:val="00871D75"/>
    <w:rsid w:val="008744F0"/>
    <w:rsid w:val="008801BA"/>
    <w:rsid w:val="0088034C"/>
    <w:rsid w:val="0088092A"/>
    <w:rsid w:val="00880BCF"/>
    <w:rsid w:val="008854D6"/>
    <w:rsid w:val="00886357"/>
    <w:rsid w:val="00890C1C"/>
    <w:rsid w:val="0089408C"/>
    <w:rsid w:val="00894A00"/>
    <w:rsid w:val="00894ED0"/>
    <w:rsid w:val="008A2A69"/>
    <w:rsid w:val="008A5E9F"/>
    <w:rsid w:val="008A5ED8"/>
    <w:rsid w:val="008A64ED"/>
    <w:rsid w:val="008A6D94"/>
    <w:rsid w:val="008A72ED"/>
    <w:rsid w:val="008B462B"/>
    <w:rsid w:val="008C01B3"/>
    <w:rsid w:val="008C28C3"/>
    <w:rsid w:val="008C2EF4"/>
    <w:rsid w:val="008C4474"/>
    <w:rsid w:val="008C4512"/>
    <w:rsid w:val="008C4B49"/>
    <w:rsid w:val="008C4CF0"/>
    <w:rsid w:val="008C6ACE"/>
    <w:rsid w:val="008D1758"/>
    <w:rsid w:val="008D17EA"/>
    <w:rsid w:val="008D23E1"/>
    <w:rsid w:val="008D32CC"/>
    <w:rsid w:val="008D343D"/>
    <w:rsid w:val="008D4504"/>
    <w:rsid w:val="008D5948"/>
    <w:rsid w:val="008E0549"/>
    <w:rsid w:val="008E19DD"/>
    <w:rsid w:val="008E2CC6"/>
    <w:rsid w:val="008E75BB"/>
    <w:rsid w:val="008E7FEE"/>
    <w:rsid w:val="008F05AF"/>
    <w:rsid w:val="008F0A29"/>
    <w:rsid w:val="008F0EAD"/>
    <w:rsid w:val="008F31D5"/>
    <w:rsid w:val="008F5A90"/>
    <w:rsid w:val="008F6061"/>
    <w:rsid w:val="008F7D5E"/>
    <w:rsid w:val="00902549"/>
    <w:rsid w:val="00902FB4"/>
    <w:rsid w:val="00903AF2"/>
    <w:rsid w:val="00907398"/>
    <w:rsid w:val="00912011"/>
    <w:rsid w:val="00915561"/>
    <w:rsid w:val="00920B99"/>
    <w:rsid w:val="00920F0D"/>
    <w:rsid w:val="00925BE0"/>
    <w:rsid w:val="00926C12"/>
    <w:rsid w:val="00927887"/>
    <w:rsid w:val="00930725"/>
    <w:rsid w:val="00932996"/>
    <w:rsid w:val="009442FA"/>
    <w:rsid w:val="0094589D"/>
    <w:rsid w:val="009463A1"/>
    <w:rsid w:val="00947D1D"/>
    <w:rsid w:val="009530DB"/>
    <w:rsid w:val="00954C02"/>
    <w:rsid w:val="00955F51"/>
    <w:rsid w:val="00956B36"/>
    <w:rsid w:val="0096016B"/>
    <w:rsid w:val="0096402B"/>
    <w:rsid w:val="009667FC"/>
    <w:rsid w:val="00967C5B"/>
    <w:rsid w:val="009700A2"/>
    <w:rsid w:val="009710CC"/>
    <w:rsid w:val="00973876"/>
    <w:rsid w:val="009747A3"/>
    <w:rsid w:val="00974D5C"/>
    <w:rsid w:val="00982318"/>
    <w:rsid w:val="00983180"/>
    <w:rsid w:val="00983F05"/>
    <w:rsid w:val="0098669E"/>
    <w:rsid w:val="00986D56"/>
    <w:rsid w:val="00990B05"/>
    <w:rsid w:val="009956E0"/>
    <w:rsid w:val="0099788D"/>
    <w:rsid w:val="00997EF3"/>
    <w:rsid w:val="009A25B1"/>
    <w:rsid w:val="009A2B64"/>
    <w:rsid w:val="009A2C75"/>
    <w:rsid w:val="009A3DF3"/>
    <w:rsid w:val="009A3E6E"/>
    <w:rsid w:val="009A5BAB"/>
    <w:rsid w:val="009A6937"/>
    <w:rsid w:val="009A7256"/>
    <w:rsid w:val="009B26EC"/>
    <w:rsid w:val="009B4F31"/>
    <w:rsid w:val="009C5128"/>
    <w:rsid w:val="009C64E6"/>
    <w:rsid w:val="009D11AF"/>
    <w:rsid w:val="009D34BF"/>
    <w:rsid w:val="009D4A71"/>
    <w:rsid w:val="009D6484"/>
    <w:rsid w:val="009E173D"/>
    <w:rsid w:val="009E19F1"/>
    <w:rsid w:val="009E51E5"/>
    <w:rsid w:val="009E631A"/>
    <w:rsid w:val="009F126B"/>
    <w:rsid w:val="009F3F2E"/>
    <w:rsid w:val="009F6886"/>
    <w:rsid w:val="009F7F13"/>
    <w:rsid w:val="00A049D9"/>
    <w:rsid w:val="00A04C5E"/>
    <w:rsid w:val="00A04ED4"/>
    <w:rsid w:val="00A05766"/>
    <w:rsid w:val="00A05A8D"/>
    <w:rsid w:val="00A11D7F"/>
    <w:rsid w:val="00A13B1E"/>
    <w:rsid w:val="00A17775"/>
    <w:rsid w:val="00A2094D"/>
    <w:rsid w:val="00A22CD7"/>
    <w:rsid w:val="00A23EB6"/>
    <w:rsid w:val="00A32D35"/>
    <w:rsid w:val="00A355A7"/>
    <w:rsid w:val="00A4081C"/>
    <w:rsid w:val="00A421EC"/>
    <w:rsid w:val="00A43682"/>
    <w:rsid w:val="00A46483"/>
    <w:rsid w:val="00A47F2E"/>
    <w:rsid w:val="00A50470"/>
    <w:rsid w:val="00A522AC"/>
    <w:rsid w:val="00A529D3"/>
    <w:rsid w:val="00A534CE"/>
    <w:rsid w:val="00A53E2B"/>
    <w:rsid w:val="00A54F34"/>
    <w:rsid w:val="00A62DA8"/>
    <w:rsid w:val="00A6434E"/>
    <w:rsid w:val="00A6766F"/>
    <w:rsid w:val="00A7032D"/>
    <w:rsid w:val="00A70921"/>
    <w:rsid w:val="00A70C84"/>
    <w:rsid w:val="00A73956"/>
    <w:rsid w:val="00A74123"/>
    <w:rsid w:val="00A77B94"/>
    <w:rsid w:val="00A810EC"/>
    <w:rsid w:val="00A811A8"/>
    <w:rsid w:val="00A81BB7"/>
    <w:rsid w:val="00A82A20"/>
    <w:rsid w:val="00A8398E"/>
    <w:rsid w:val="00A84815"/>
    <w:rsid w:val="00A87EB9"/>
    <w:rsid w:val="00A91417"/>
    <w:rsid w:val="00A916F4"/>
    <w:rsid w:val="00A93AD9"/>
    <w:rsid w:val="00A97D37"/>
    <w:rsid w:val="00AA1C13"/>
    <w:rsid w:val="00AA2321"/>
    <w:rsid w:val="00AA2C8C"/>
    <w:rsid w:val="00AA4096"/>
    <w:rsid w:val="00AA4FFB"/>
    <w:rsid w:val="00AA62D9"/>
    <w:rsid w:val="00AA6344"/>
    <w:rsid w:val="00AB1FCB"/>
    <w:rsid w:val="00AB2D5D"/>
    <w:rsid w:val="00AC1587"/>
    <w:rsid w:val="00AC4445"/>
    <w:rsid w:val="00AC6BE7"/>
    <w:rsid w:val="00AC7B04"/>
    <w:rsid w:val="00AD28CC"/>
    <w:rsid w:val="00AD6D96"/>
    <w:rsid w:val="00AE00A6"/>
    <w:rsid w:val="00AE42BF"/>
    <w:rsid w:val="00AE530F"/>
    <w:rsid w:val="00AE771A"/>
    <w:rsid w:val="00AF10EA"/>
    <w:rsid w:val="00AF1C16"/>
    <w:rsid w:val="00AF42E9"/>
    <w:rsid w:val="00AF51AC"/>
    <w:rsid w:val="00AF6640"/>
    <w:rsid w:val="00B01E31"/>
    <w:rsid w:val="00B02108"/>
    <w:rsid w:val="00B12AD8"/>
    <w:rsid w:val="00B143DC"/>
    <w:rsid w:val="00B16A88"/>
    <w:rsid w:val="00B20678"/>
    <w:rsid w:val="00B215A7"/>
    <w:rsid w:val="00B21C40"/>
    <w:rsid w:val="00B246A7"/>
    <w:rsid w:val="00B253E9"/>
    <w:rsid w:val="00B26846"/>
    <w:rsid w:val="00B3427A"/>
    <w:rsid w:val="00B35721"/>
    <w:rsid w:val="00B3598D"/>
    <w:rsid w:val="00B374AC"/>
    <w:rsid w:val="00B4050B"/>
    <w:rsid w:val="00B41A5D"/>
    <w:rsid w:val="00B42380"/>
    <w:rsid w:val="00B424C1"/>
    <w:rsid w:val="00B512CD"/>
    <w:rsid w:val="00B53A8A"/>
    <w:rsid w:val="00B53CBF"/>
    <w:rsid w:val="00B555B1"/>
    <w:rsid w:val="00B60870"/>
    <w:rsid w:val="00B6101E"/>
    <w:rsid w:val="00B63348"/>
    <w:rsid w:val="00B66C65"/>
    <w:rsid w:val="00B702BB"/>
    <w:rsid w:val="00B7125B"/>
    <w:rsid w:val="00B74E27"/>
    <w:rsid w:val="00B75E0E"/>
    <w:rsid w:val="00B75F1F"/>
    <w:rsid w:val="00B77DD7"/>
    <w:rsid w:val="00B826B8"/>
    <w:rsid w:val="00B92D64"/>
    <w:rsid w:val="00BA0FE8"/>
    <w:rsid w:val="00BA26BD"/>
    <w:rsid w:val="00BA4C93"/>
    <w:rsid w:val="00BA4E04"/>
    <w:rsid w:val="00BA686B"/>
    <w:rsid w:val="00BA7345"/>
    <w:rsid w:val="00BB0B00"/>
    <w:rsid w:val="00BB14B0"/>
    <w:rsid w:val="00BB15CB"/>
    <w:rsid w:val="00BB16C5"/>
    <w:rsid w:val="00BB19CB"/>
    <w:rsid w:val="00BB2477"/>
    <w:rsid w:val="00BB2C56"/>
    <w:rsid w:val="00BB467C"/>
    <w:rsid w:val="00BB5BD1"/>
    <w:rsid w:val="00BB6CDB"/>
    <w:rsid w:val="00BC28D1"/>
    <w:rsid w:val="00BC4B37"/>
    <w:rsid w:val="00BC57E3"/>
    <w:rsid w:val="00BD442D"/>
    <w:rsid w:val="00BD57AA"/>
    <w:rsid w:val="00BE0A9C"/>
    <w:rsid w:val="00BE2C0F"/>
    <w:rsid w:val="00BE4BDC"/>
    <w:rsid w:val="00BE52A2"/>
    <w:rsid w:val="00BF0C6C"/>
    <w:rsid w:val="00BF1E55"/>
    <w:rsid w:val="00BF48D7"/>
    <w:rsid w:val="00BF7777"/>
    <w:rsid w:val="00C00119"/>
    <w:rsid w:val="00C00D08"/>
    <w:rsid w:val="00C04266"/>
    <w:rsid w:val="00C06290"/>
    <w:rsid w:val="00C130AF"/>
    <w:rsid w:val="00C153BA"/>
    <w:rsid w:val="00C164B6"/>
    <w:rsid w:val="00C20BF4"/>
    <w:rsid w:val="00C21D13"/>
    <w:rsid w:val="00C22072"/>
    <w:rsid w:val="00C26258"/>
    <w:rsid w:val="00C26ECA"/>
    <w:rsid w:val="00C27F29"/>
    <w:rsid w:val="00C30A7F"/>
    <w:rsid w:val="00C30AB3"/>
    <w:rsid w:val="00C3331F"/>
    <w:rsid w:val="00C3588F"/>
    <w:rsid w:val="00C44D4A"/>
    <w:rsid w:val="00C4611B"/>
    <w:rsid w:val="00C52DE7"/>
    <w:rsid w:val="00C56727"/>
    <w:rsid w:val="00C56D58"/>
    <w:rsid w:val="00C6053F"/>
    <w:rsid w:val="00C607AC"/>
    <w:rsid w:val="00C60939"/>
    <w:rsid w:val="00C6303D"/>
    <w:rsid w:val="00C63689"/>
    <w:rsid w:val="00C63DA5"/>
    <w:rsid w:val="00C646CB"/>
    <w:rsid w:val="00C64CA9"/>
    <w:rsid w:val="00C67F53"/>
    <w:rsid w:val="00C71BA8"/>
    <w:rsid w:val="00C74597"/>
    <w:rsid w:val="00C75A83"/>
    <w:rsid w:val="00C779CA"/>
    <w:rsid w:val="00C800F7"/>
    <w:rsid w:val="00C80FED"/>
    <w:rsid w:val="00C834FE"/>
    <w:rsid w:val="00C84AD5"/>
    <w:rsid w:val="00C85D68"/>
    <w:rsid w:val="00C90608"/>
    <w:rsid w:val="00C90BFA"/>
    <w:rsid w:val="00C90D91"/>
    <w:rsid w:val="00C92565"/>
    <w:rsid w:val="00C925AC"/>
    <w:rsid w:val="00C92656"/>
    <w:rsid w:val="00C92829"/>
    <w:rsid w:val="00C92979"/>
    <w:rsid w:val="00C94006"/>
    <w:rsid w:val="00C96A25"/>
    <w:rsid w:val="00CA6768"/>
    <w:rsid w:val="00CA6930"/>
    <w:rsid w:val="00CB0C5C"/>
    <w:rsid w:val="00CB2406"/>
    <w:rsid w:val="00CB2A9A"/>
    <w:rsid w:val="00CB3FF9"/>
    <w:rsid w:val="00CB78FF"/>
    <w:rsid w:val="00CC2A65"/>
    <w:rsid w:val="00CD64EC"/>
    <w:rsid w:val="00CD6881"/>
    <w:rsid w:val="00CD763F"/>
    <w:rsid w:val="00CE636C"/>
    <w:rsid w:val="00CF19BF"/>
    <w:rsid w:val="00CF22ED"/>
    <w:rsid w:val="00CF3E7A"/>
    <w:rsid w:val="00CF5A0B"/>
    <w:rsid w:val="00CF5B51"/>
    <w:rsid w:val="00D05005"/>
    <w:rsid w:val="00D10B6C"/>
    <w:rsid w:val="00D14559"/>
    <w:rsid w:val="00D2134C"/>
    <w:rsid w:val="00D22906"/>
    <w:rsid w:val="00D25ED9"/>
    <w:rsid w:val="00D324B9"/>
    <w:rsid w:val="00D330DC"/>
    <w:rsid w:val="00D3383A"/>
    <w:rsid w:val="00D33D46"/>
    <w:rsid w:val="00D349F1"/>
    <w:rsid w:val="00D40727"/>
    <w:rsid w:val="00D41304"/>
    <w:rsid w:val="00D41A38"/>
    <w:rsid w:val="00D42E5C"/>
    <w:rsid w:val="00D512CE"/>
    <w:rsid w:val="00D52435"/>
    <w:rsid w:val="00D56788"/>
    <w:rsid w:val="00D56A5B"/>
    <w:rsid w:val="00D56E31"/>
    <w:rsid w:val="00D57089"/>
    <w:rsid w:val="00D57E4B"/>
    <w:rsid w:val="00D616D2"/>
    <w:rsid w:val="00D63D3A"/>
    <w:rsid w:val="00D7268D"/>
    <w:rsid w:val="00D7437A"/>
    <w:rsid w:val="00D75562"/>
    <w:rsid w:val="00D777D1"/>
    <w:rsid w:val="00D8597C"/>
    <w:rsid w:val="00D90640"/>
    <w:rsid w:val="00D906DE"/>
    <w:rsid w:val="00D93187"/>
    <w:rsid w:val="00D96B45"/>
    <w:rsid w:val="00D9735C"/>
    <w:rsid w:val="00DA1EE1"/>
    <w:rsid w:val="00DA2A39"/>
    <w:rsid w:val="00DA3AD0"/>
    <w:rsid w:val="00DA5A8F"/>
    <w:rsid w:val="00DA7774"/>
    <w:rsid w:val="00DB0053"/>
    <w:rsid w:val="00DB5342"/>
    <w:rsid w:val="00DB61CF"/>
    <w:rsid w:val="00DB6B5B"/>
    <w:rsid w:val="00DC0ADD"/>
    <w:rsid w:val="00DC0F86"/>
    <w:rsid w:val="00DC50C7"/>
    <w:rsid w:val="00DC5D59"/>
    <w:rsid w:val="00DC6509"/>
    <w:rsid w:val="00DD11C5"/>
    <w:rsid w:val="00DD2BC1"/>
    <w:rsid w:val="00DE2199"/>
    <w:rsid w:val="00DE307C"/>
    <w:rsid w:val="00DE510C"/>
    <w:rsid w:val="00DE54BF"/>
    <w:rsid w:val="00DE5953"/>
    <w:rsid w:val="00DE6247"/>
    <w:rsid w:val="00DE6F24"/>
    <w:rsid w:val="00DF0924"/>
    <w:rsid w:val="00DF09C6"/>
    <w:rsid w:val="00DF17FD"/>
    <w:rsid w:val="00DF4F9A"/>
    <w:rsid w:val="00E0257A"/>
    <w:rsid w:val="00E02974"/>
    <w:rsid w:val="00E046AA"/>
    <w:rsid w:val="00E12C32"/>
    <w:rsid w:val="00E12E4B"/>
    <w:rsid w:val="00E14951"/>
    <w:rsid w:val="00E17300"/>
    <w:rsid w:val="00E178A2"/>
    <w:rsid w:val="00E229CE"/>
    <w:rsid w:val="00E23CDD"/>
    <w:rsid w:val="00E32094"/>
    <w:rsid w:val="00E416C6"/>
    <w:rsid w:val="00E42D41"/>
    <w:rsid w:val="00E4311F"/>
    <w:rsid w:val="00E44026"/>
    <w:rsid w:val="00E47289"/>
    <w:rsid w:val="00E47EB6"/>
    <w:rsid w:val="00E504E3"/>
    <w:rsid w:val="00E544F0"/>
    <w:rsid w:val="00E56AF1"/>
    <w:rsid w:val="00E56C59"/>
    <w:rsid w:val="00E570B1"/>
    <w:rsid w:val="00E65F0B"/>
    <w:rsid w:val="00E67942"/>
    <w:rsid w:val="00E707AE"/>
    <w:rsid w:val="00E730C5"/>
    <w:rsid w:val="00E7351D"/>
    <w:rsid w:val="00E73532"/>
    <w:rsid w:val="00E84F63"/>
    <w:rsid w:val="00E95B57"/>
    <w:rsid w:val="00E9691E"/>
    <w:rsid w:val="00EA3B4C"/>
    <w:rsid w:val="00EA467D"/>
    <w:rsid w:val="00EA6524"/>
    <w:rsid w:val="00EA6812"/>
    <w:rsid w:val="00EB0ABF"/>
    <w:rsid w:val="00EB453E"/>
    <w:rsid w:val="00EC0AF6"/>
    <w:rsid w:val="00EC2667"/>
    <w:rsid w:val="00EC28E5"/>
    <w:rsid w:val="00EC35CE"/>
    <w:rsid w:val="00ED13F7"/>
    <w:rsid w:val="00ED19E8"/>
    <w:rsid w:val="00ED2441"/>
    <w:rsid w:val="00ED51A3"/>
    <w:rsid w:val="00ED5806"/>
    <w:rsid w:val="00ED7985"/>
    <w:rsid w:val="00EE33C0"/>
    <w:rsid w:val="00EE5592"/>
    <w:rsid w:val="00EE5B9E"/>
    <w:rsid w:val="00EE5BCA"/>
    <w:rsid w:val="00EE7D5C"/>
    <w:rsid w:val="00EF0829"/>
    <w:rsid w:val="00EF2317"/>
    <w:rsid w:val="00EF4B35"/>
    <w:rsid w:val="00EF51C5"/>
    <w:rsid w:val="00EF549C"/>
    <w:rsid w:val="00EF5A78"/>
    <w:rsid w:val="00EF5C91"/>
    <w:rsid w:val="00EF703E"/>
    <w:rsid w:val="00EF7280"/>
    <w:rsid w:val="00F03A6D"/>
    <w:rsid w:val="00F03A70"/>
    <w:rsid w:val="00F04AC8"/>
    <w:rsid w:val="00F06D64"/>
    <w:rsid w:val="00F10A6C"/>
    <w:rsid w:val="00F1683D"/>
    <w:rsid w:val="00F26F84"/>
    <w:rsid w:val="00F31A29"/>
    <w:rsid w:val="00F31AC4"/>
    <w:rsid w:val="00F3389B"/>
    <w:rsid w:val="00F37B79"/>
    <w:rsid w:val="00F53937"/>
    <w:rsid w:val="00F53A24"/>
    <w:rsid w:val="00F553E6"/>
    <w:rsid w:val="00F56414"/>
    <w:rsid w:val="00F57469"/>
    <w:rsid w:val="00F61E9F"/>
    <w:rsid w:val="00F704F3"/>
    <w:rsid w:val="00F71DB3"/>
    <w:rsid w:val="00F760D1"/>
    <w:rsid w:val="00F76CAE"/>
    <w:rsid w:val="00F80547"/>
    <w:rsid w:val="00F81322"/>
    <w:rsid w:val="00F85B47"/>
    <w:rsid w:val="00F86F55"/>
    <w:rsid w:val="00F87C02"/>
    <w:rsid w:val="00F92F5A"/>
    <w:rsid w:val="00F96236"/>
    <w:rsid w:val="00FA0CEE"/>
    <w:rsid w:val="00FA1D96"/>
    <w:rsid w:val="00FA4C6C"/>
    <w:rsid w:val="00FA68CF"/>
    <w:rsid w:val="00FA6BFF"/>
    <w:rsid w:val="00FB0347"/>
    <w:rsid w:val="00FB06C4"/>
    <w:rsid w:val="00FB15EE"/>
    <w:rsid w:val="00FB2F24"/>
    <w:rsid w:val="00FB5723"/>
    <w:rsid w:val="00FC05CE"/>
    <w:rsid w:val="00FC10F3"/>
    <w:rsid w:val="00FC37EE"/>
    <w:rsid w:val="00FD07D3"/>
    <w:rsid w:val="00FD450C"/>
    <w:rsid w:val="00FD45D8"/>
    <w:rsid w:val="00FD620F"/>
    <w:rsid w:val="00FD68B4"/>
    <w:rsid w:val="00FD7EBD"/>
    <w:rsid w:val="00FE0491"/>
    <w:rsid w:val="00FE4DBE"/>
    <w:rsid w:val="00FE51C5"/>
    <w:rsid w:val="00FE7496"/>
    <w:rsid w:val="00FE74E9"/>
    <w:rsid w:val="00FF00C0"/>
    <w:rsid w:val="00FF2B3C"/>
    <w:rsid w:val="00FF2EC1"/>
    <w:rsid w:val="00FF3F44"/>
    <w:rsid w:val="00FF5848"/>
    <w:rsid w:val="00FF64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689B88"/>
  <w15:chartTrackingRefBased/>
  <w15:docId w15:val="{6630308C-650F-4360-A1C7-F728941E63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2A39"/>
    <w:rPr>
      <w:rFonts w:ascii="Times New Roman" w:hAnsi="Times New Roman"/>
    </w:rPr>
  </w:style>
  <w:style w:type="paragraph" w:styleId="Heading1">
    <w:name w:val="heading 1"/>
    <w:basedOn w:val="Normal"/>
    <w:next w:val="Normal"/>
    <w:link w:val="Heading1Char"/>
    <w:autoRedefine/>
    <w:uiPriority w:val="9"/>
    <w:qFormat/>
    <w:rsid w:val="00BB0B00"/>
    <w:pPr>
      <w:keepNext/>
      <w:keepLines/>
      <w:pageBreakBefore/>
      <w:spacing w:before="240" w:line="240" w:lineRule="auto"/>
      <w:contextualSpacing/>
      <w:jc w:val="center"/>
      <w:outlineLvl w:val="0"/>
    </w:pPr>
    <w:rPr>
      <w:rFonts w:eastAsiaTheme="majorEastAsia" w:cstheme="majorBidi"/>
      <w:b/>
      <w:caps/>
      <w:color w:val="000000" w:themeColor="text1"/>
      <w:sz w:val="32"/>
      <w:szCs w:val="40"/>
    </w:rPr>
  </w:style>
  <w:style w:type="paragraph" w:styleId="Heading2">
    <w:name w:val="heading 2"/>
    <w:basedOn w:val="Normal"/>
    <w:next w:val="Normal"/>
    <w:link w:val="Heading2Char"/>
    <w:uiPriority w:val="9"/>
    <w:unhideWhenUsed/>
    <w:qFormat/>
    <w:rsid w:val="00DE510C"/>
    <w:pPr>
      <w:keepNext/>
      <w:keepLines/>
      <w:shd w:val="clear" w:color="auto" w:fill="0C3512" w:themeFill="accent3" w:themeFillShade="80"/>
      <w:spacing w:before="240" w:line="240" w:lineRule="auto"/>
      <w:contextualSpacing/>
      <w:outlineLvl w:val="1"/>
    </w:pPr>
    <w:rPr>
      <w:rFonts w:eastAsiaTheme="majorEastAsia" w:cstheme="majorBidi"/>
      <w:b/>
      <w:color w:val="FFFFFF" w:themeColor="background1"/>
      <w:szCs w:val="32"/>
    </w:rPr>
  </w:style>
  <w:style w:type="paragraph" w:styleId="Heading3">
    <w:name w:val="heading 3"/>
    <w:basedOn w:val="Normal"/>
    <w:next w:val="Normal"/>
    <w:link w:val="Heading3Char"/>
    <w:uiPriority w:val="9"/>
    <w:unhideWhenUsed/>
    <w:qFormat/>
    <w:rsid w:val="00753BE6"/>
    <w:pPr>
      <w:keepNext/>
      <w:keepLines/>
      <w:spacing w:before="160" w:after="80"/>
      <w:outlineLvl w:val="2"/>
    </w:pPr>
    <w:rPr>
      <w:rFonts w:eastAsiaTheme="majorEastAsia" w:cstheme="majorBidi"/>
      <w:color w:val="124F1A" w:themeColor="accent3" w:themeShade="BF"/>
      <w:sz w:val="28"/>
      <w:szCs w:val="28"/>
    </w:rPr>
  </w:style>
  <w:style w:type="paragraph" w:styleId="Heading4">
    <w:name w:val="heading 4"/>
    <w:basedOn w:val="Normal"/>
    <w:next w:val="Normal"/>
    <w:link w:val="Heading4Char"/>
    <w:uiPriority w:val="9"/>
    <w:unhideWhenUsed/>
    <w:qFormat/>
    <w:rsid w:val="00A2094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2094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2094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2094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2094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2094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B0B00"/>
    <w:rPr>
      <w:rFonts w:ascii="Times New Roman" w:eastAsiaTheme="majorEastAsia" w:hAnsi="Times New Roman" w:cstheme="majorBidi"/>
      <w:b/>
      <w:caps/>
      <w:color w:val="000000" w:themeColor="text1"/>
      <w:sz w:val="32"/>
      <w:szCs w:val="40"/>
    </w:rPr>
  </w:style>
  <w:style w:type="character" w:customStyle="1" w:styleId="Heading2Char">
    <w:name w:val="Heading 2 Char"/>
    <w:basedOn w:val="DefaultParagraphFont"/>
    <w:link w:val="Heading2"/>
    <w:rsid w:val="00DE510C"/>
    <w:rPr>
      <w:rFonts w:ascii="Times New Roman" w:eastAsiaTheme="majorEastAsia" w:hAnsi="Times New Roman" w:cstheme="majorBidi"/>
      <w:b/>
      <w:color w:val="FFFFFF" w:themeColor="background1"/>
      <w:szCs w:val="32"/>
      <w:shd w:val="clear" w:color="auto" w:fill="0C3512" w:themeFill="accent3" w:themeFillShade="80"/>
    </w:rPr>
  </w:style>
  <w:style w:type="character" w:customStyle="1" w:styleId="Heading3Char">
    <w:name w:val="Heading 3 Char"/>
    <w:basedOn w:val="DefaultParagraphFont"/>
    <w:link w:val="Heading3"/>
    <w:rsid w:val="00753BE6"/>
    <w:rPr>
      <w:rFonts w:ascii="Times New Roman" w:eastAsiaTheme="majorEastAsia" w:hAnsi="Times New Roman" w:cstheme="majorBidi"/>
      <w:color w:val="124F1A" w:themeColor="accent3" w:themeShade="BF"/>
      <w:sz w:val="28"/>
      <w:szCs w:val="28"/>
    </w:rPr>
  </w:style>
  <w:style w:type="character" w:customStyle="1" w:styleId="Heading4Char">
    <w:name w:val="Heading 4 Char"/>
    <w:basedOn w:val="DefaultParagraphFont"/>
    <w:link w:val="Heading4"/>
    <w:rsid w:val="00A2094D"/>
    <w:rPr>
      <w:rFonts w:eastAsiaTheme="majorEastAsia" w:cstheme="majorBidi"/>
      <w:i/>
      <w:iCs/>
      <w:color w:val="0F4761" w:themeColor="accent1" w:themeShade="BF"/>
      <w:sz w:val="24"/>
    </w:rPr>
  </w:style>
  <w:style w:type="character" w:customStyle="1" w:styleId="Heading5Char">
    <w:name w:val="Heading 5 Char"/>
    <w:basedOn w:val="DefaultParagraphFont"/>
    <w:link w:val="Heading5"/>
    <w:uiPriority w:val="9"/>
    <w:semiHidden/>
    <w:rsid w:val="00A2094D"/>
    <w:rPr>
      <w:rFonts w:eastAsiaTheme="majorEastAsia" w:cstheme="majorBidi"/>
      <w:color w:val="0F4761" w:themeColor="accent1" w:themeShade="BF"/>
      <w:sz w:val="24"/>
    </w:rPr>
  </w:style>
  <w:style w:type="character" w:customStyle="1" w:styleId="Heading6Char">
    <w:name w:val="Heading 6 Char"/>
    <w:basedOn w:val="DefaultParagraphFont"/>
    <w:link w:val="Heading6"/>
    <w:uiPriority w:val="9"/>
    <w:semiHidden/>
    <w:rsid w:val="00A2094D"/>
    <w:rPr>
      <w:rFonts w:eastAsiaTheme="majorEastAsia" w:cstheme="majorBidi"/>
      <w:i/>
      <w:iCs/>
      <w:color w:val="595959" w:themeColor="text1" w:themeTint="A6"/>
      <w:sz w:val="24"/>
    </w:rPr>
  </w:style>
  <w:style w:type="character" w:customStyle="1" w:styleId="Heading7Char">
    <w:name w:val="Heading 7 Char"/>
    <w:basedOn w:val="DefaultParagraphFont"/>
    <w:link w:val="Heading7"/>
    <w:uiPriority w:val="9"/>
    <w:semiHidden/>
    <w:rsid w:val="00A2094D"/>
    <w:rPr>
      <w:rFonts w:eastAsiaTheme="majorEastAsia" w:cstheme="majorBidi"/>
      <w:color w:val="595959" w:themeColor="text1" w:themeTint="A6"/>
      <w:sz w:val="24"/>
    </w:rPr>
  </w:style>
  <w:style w:type="character" w:customStyle="1" w:styleId="Heading8Char">
    <w:name w:val="Heading 8 Char"/>
    <w:basedOn w:val="DefaultParagraphFont"/>
    <w:link w:val="Heading8"/>
    <w:uiPriority w:val="9"/>
    <w:semiHidden/>
    <w:rsid w:val="00A2094D"/>
    <w:rPr>
      <w:rFonts w:eastAsiaTheme="majorEastAsia" w:cstheme="majorBidi"/>
      <w:i/>
      <w:iCs/>
      <w:color w:val="272727" w:themeColor="text1" w:themeTint="D8"/>
      <w:sz w:val="24"/>
    </w:rPr>
  </w:style>
  <w:style w:type="character" w:customStyle="1" w:styleId="Heading9Char">
    <w:name w:val="Heading 9 Char"/>
    <w:basedOn w:val="DefaultParagraphFont"/>
    <w:link w:val="Heading9"/>
    <w:uiPriority w:val="9"/>
    <w:semiHidden/>
    <w:rsid w:val="00A2094D"/>
    <w:rPr>
      <w:rFonts w:eastAsiaTheme="majorEastAsia" w:cstheme="majorBidi"/>
      <w:color w:val="272727" w:themeColor="text1" w:themeTint="D8"/>
      <w:sz w:val="24"/>
    </w:rPr>
  </w:style>
  <w:style w:type="paragraph" w:styleId="Title">
    <w:name w:val="Title"/>
    <w:basedOn w:val="Normal"/>
    <w:next w:val="Normal"/>
    <w:link w:val="TitleChar"/>
    <w:uiPriority w:val="10"/>
    <w:qFormat/>
    <w:rsid w:val="0012605E"/>
    <w:pPr>
      <w:spacing w:after="0" w:line="240" w:lineRule="auto"/>
      <w:contextualSpacing/>
    </w:pPr>
    <w:rPr>
      <w:rFonts w:asciiTheme="majorHAnsi" w:eastAsiaTheme="majorEastAsia" w:hAnsiTheme="majorHAnsi" w:cstheme="majorBidi"/>
      <w:spacing w:val="-10"/>
      <w:kern w:val="28"/>
      <w:sz w:val="28"/>
      <w:szCs w:val="56"/>
      <w:u w:val="single"/>
    </w:rPr>
  </w:style>
  <w:style w:type="character" w:customStyle="1" w:styleId="TitleChar">
    <w:name w:val="Title Char"/>
    <w:basedOn w:val="DefaultParagraphFont"/>
    <w:link w:val="Title"/>
    <w:uiPriority w:val="10"/>
    <w:rsid w:val="0012605E"/>
    <w:rPr>
      <w:rFonts w:asciiTheme="majorHAnsi" w:eastAsiaTheme="majorEastAsia" w:hAnsiTheme="majorHAnsi" w:cstheme="majorBidi"/>
      <w:spacing w:val="-10"/>
      <w:kern w:val="28"/>
      <w:sz w:val="28"/>
      <w:szCs w:val="56"/>
      <w:u w:val="single"/>
    </w:rPr>
  </w:style>
  <w:style w:type="paragraph" w:styleId="Subtitle">
    <w:name w:val="Subtitle"/>
    <w:basedOn w:val="Normal"/>
    <w:next w:val="Normal"/>
    <w:link w:val="SubtitleChar"/>
    <w:uiPriority w:val="11"/>
    <w:qFormat/>
    <w:rsid w:val="00A2094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2094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2094D"/>
    <w:pPr>
      <w:spacing w:before="160"/>
      <w:jc w:val="center"/>
    </w:pPr>
    <w:rPr>
      <w:i/>
      <w:iCs/>
      <w:color w:val="404040" w:themeColor="text1" w:themeTint="BF"/>
    </w:rPr>
  </w:style>
  <w:style w:type="character" w:customStyle="1" w:styleId="QuoteChar">
    <w:name w:val="Quote Char"/>
    <w:basedOn w:val="DefaultParagraphFont"/>
    <w:link w:val="Quote"/>
    <w:uiPriority w:val="29"/>
    <w:rsid w:val="00A2094D"/>
    <w:rPr>
      <w:i/>
      <w:iCs/>
      <w:color w:val="404040" w:themeColor="text1" w:themeTint="BF"/>
      <w:sz w:val="24"/>
    </w:rPr>
  </w:style>
  <w:style w:type="paragraph" w:styleId="ListParagraph">
    <w:name w:val="List Paragraph"/>
    <w:basedOn w:val="Normal"/>
    <w:uiPriority w:val="34"/>
    <w:qFormat/>
    <w:rsid w:val="00A2094D"/>
    <w:pPr>
      <w:ind w:left="720"/>
      <w:contextualSpacing/>
    </w:pPr>
  </w:style>
  <w:style w:type="character" w:styleId="IntenseEmphasis">
    <w:name w:val="Intense Emphasis"/>
    <w:basedOn w:val="DefaultParagraphFont"/>
    <w:uiPriority w:val="21"/>
    <w:qFormat/>
    <w:rsid w:val="00A2094D"/>
    <w:rPr>
      <w:i/>
      <w:iCs/>
      <w:color w:val="0F4761" w:themeColor="accent1" w:themeShade="BF"/>
    </w:rPr>
  </w:style>
  <w:style w:type="paragraph" w:styleId="IntenseQuote">
    <w:name w:val="Intense Quote"/>
    <w:basedOn w:val="Normal"/>
    <w:next w:val="Normal"/>
    <w:link w:val="IntenseQuoteChar"/>
    <w:uiPriority w:val="30"/>
    <w:qFormat/>
    <w:rsid w:val="00A2094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2094D"/>
    <w:rPr>
      <w:i/>
      <w:iCs/>
      <w:color w:val="0F4761" w:themeColor="accent1" w:themeShade="BF"/>
      <w:sz w:val="24"/>
    </w:rPr>
  </w:style>
  <w:style w:type="character" w:styleId="IntenseReference">
    <w:name w:val="Intense Reference"/>
    <w:basedOn w:val="DefaultParagraphFont"/>
    <w:uiPriority w:val="32"/>
    <w:qFormat/>
    <w:rsid w:val="00A2094D"/>
    <w:rPr>
      <w:b/>
      <w:bCs/>
      <w:smallCaps/>
      <w:color w:val="0F4761" w:themeColor="accent1" w:themeShade="BF"/>
      <w:spacing w:val="5"/>
    </w:rPr>
  </w:style>
  <w:style w:type="paragraph" w:styleId="Header">
    <w:name w:val="header"/>
    <w:basedOn w:val="Normal"/>
    <w:link w:val="HeaderChar"/>
    <w:uiPriority w:val="99"/>
    <w:unhideWhenUsed/>
    <w:rsid w:val="004D20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20D0"/>
    <w:rPr>
      <w:sz w:val="24"/>
    </w:rPr>
  </w:style>
  <w:style w:type="paragraph" w:styleId="Footer">
    <w:name w:val="footer"/>
    <w:basedOn w:val="Normal"/>
    <w:link w:val="FooterChar"/>
    <w:uiPriority w:val="99"/>
    <w:unhideWhenUsed/>
    <w:rsid w:val="004D20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20D0"/>
    <w:rPr>
      <w:sz w:val="24"/>
    </w:rPr>
  </w:style>
  <w:style w:type="paragraph" w:customStyle="1" w:styleId="Alcm">
    <w:name w:val="Alcím"/>
    <w:basedOn w:val="Normal"/>
    <w:link w:val="AlcmChar"/>
    <w:qFormat/>
    <w:rsid w:val="003C21CD"/>
    <w:pPr>
      <w:pBdr>
        <w:left w:val="single" w:sz="36" w:space="4" w:color="auto"/>
      </w:pBdr>
      <w:shd w:val="clear" w:color="auto" w:fill="84E290" w:themeFill="accent3" w:themeFillTint="66"/>
      <w:spacing w:before="240" w:line="240" w:lineRule="auto"/>
    </w:pPr>
    <w:rPr>
      <w:b/>
      <w:bCs/>
    </w:rPr>
  </w:style>
  <w:style w:type="character" w:customStyle="1" w:styleId="AlcmChar">
    <w:name w:val="Alcím Char"/>
    <w:basedOn w:val="DefaultParagraphFont"/>
    <w:link w:val="Alcm"/>
    <w:rsid w:val="003C21CD"/>
    <w:rPr>
      <w:rFonts w:ascii="Times New Roman" w:hAnsi="Times New Roman"/>
      <w:b/>
      <w:bCs/>
      <w:shd w:val="clear" w:color="auto" w:fill="84E290" w:themeFill="accent3" w:themeFillTint="66"/>
    </w:rPr>
  </w:style>
  <w:style w:type="paragraph" w:customStyle="1" w:styleId="Al-alcm">
    <w:name w:val="Al-alcím"/>
    <w:basedOn w:val="Normal"/>
    <w:link w:val="Al-alcmChar"/>
    <w:qFormat/>
    <w:rsid w:val="0012605E"/>
    <w:pPr>
      <w:spacing w:after="0"/>
    </w:pPr>
    <w:rPr>
      <w:sz w:val="28"/>
      <w:u w:val="single"/>
    </w:rPr>
  </w:style>
  <w:style w:type="character" w:customStyle="1" w:styleId="Al-alcmChar">
    <w:name w:val="Al-alcím Char"/>
    <w:basedOn w:val="TitleChar"/>
    <w:link w:val="Al-alcm"/>
    <w:rsid w:val="0012605E"/>
    <w:rPr>
      <w:rFonts w:asciiTheme="majorHAnsi" w:eastAsiaTheme="majorEastAsia" w:hAnsiTheme="majorHAnsi" w:cstheme="majorBidi"/>
      <w:spacing w:val="-10"/>
      <w:kern w:val="28"/>
      <w:sz w:val="28"/>
      <w:szCs w:val="56"/>
      <w:u w:val="single"/>
    </w:rPr>
  </w:style>
  <w:style w:type="table" w:styleId="TableGrid">
    <w:name w:val="Table Grid"/>
    <w:basedOn w:val="TableNormal"/>
    <w:uiPriority w:val="39"/>
    <w:rsid w:val="00B75E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5496E"/>
    <w:rPr>
      <w:color w:val="467886" w:themeColor="hyperlink"/>
      <w:u w:val="single"/>
    </w:rPr>
  </w:style>
  <w:style w:type="character" w:styleId="UnresolvedMention">
    <w:name w:val="Unresolved Mention"/>
    <w:basedOn w:val="DefaultParagraphFont"/>
    <w:uiPriority w:val="99"/>
    <w:semiHidden/>
    <w:unhideWhenUsed/>
    <w:rsid w:val="0025496E"/>
    <w:rPr>
      <w:color w:val="605E5C"/>
      <w:shd w:val="clear" w:color="auto" w:fill="E1DFDD"/>
    </w:rPr>
  </w:style>
  <w:style w:type="table" w:customStyle="1" w:styleId="Kdkiemels">
    <w:name w:val="Kód kiemelés"/>
    <w:basedOn w:val="TableNormal"/>
    <w:uiPriority w:val="99"/>
    <w:rsid w:val="00C153BA"/>
    <w:pPr>
      <w:spacing w:after="0" w:line="240" w:lineRule="auto"/>
    </w:pPr>
    <w:rPr>
      <w:rFonts w:ascii="Amasis MT Pro Black" w:hAnsi="Amasis MT Pro Black"/>
      <w:b/>
      <w:color w:val="000000" w:themeColor="text1"/>
      <w:sz w:val="32"/>
    </w:rPr>
    <w:tblPr/>
    <w:tcPr>
      <w:shd w:val="clear" w:color="auto" w:fill="747474" w:themeFill="background2" w:themeFillShade="80"/>
    </w:tcPr>
  </w:style>
  <w:style w:type="paragraph" w:customStyle="1" w:styleId="kdkiemels0">
    <w:name w:val="kód kiemelés"/>
    <w:basedOn w:val="Normal"/>
    <w:link w:val="kdkiemelsChar"/>
    <w:rsid w:val="00C153BA"/>
    <w:rPr>
      <w:rFonts w:cs="Times New Roman"/>
      <w:b/>
      <w:lang w:val="hu-HU"/>
    </w:rPr>
  </w:style>
  <w:style w:type="character" w:customStyle="1" w:styleId="kdkiemelsChar">
    <w:name w:val="kód kiemelés Char"/>
    <w:basedOn w:val="DefaultParagraphFont"/>
    <w:link w:val="kdkiemels0"/>
    <w:rsid w:val="00C153BA"/>
    <w:rPr>
      <w:rFonts w:ascii="Times New Roman" w:hAnsi="Times New Roman" w:cs="Times New Roman"/>
      <w:b/>
      <w:lang w:val="hu-HU"/>
    </w:rPr>
  </w:style>
  <w:style w:type="table" w:customStyle="1" w:styleId="kdkiemelse">
    <w:name w:val="kód kiemelése"/>
    <w:basedOn w:val="TableNormal"/>
    <w:uiPriority w:val="99"/>
    <w:rsid w:val="00C153BA"/>
    <w:pPr>
      <w:spacing w:after="0" w:line="240" w:lineRule="auto"/>
    </w:pPr>
    <w:tblPr/>
    <w:tblStylePr w:type="lastRow">
      <w:rPr>
        <w:rFonts w:asciiTheme="majorHAnsi" w:hAnsiTheme="majorHAnsi"/>
      </w:rPr>
      <w:tblPr/>
      <w:tcPr>
        <w:shd w:val="clear" w:color="auto" w:fill="747474" w:themeFill="background2" w:themeFillShade="80"/>
      </w:tcPr>
    </w:tblStylePr>
  </w:style>
  <w:style w:type="paragraph" w:customStyle="1" w:styleId="kdkiemelse1">
    <w:name w:val="kód kiemelése1"/>
    <w:basedOn w:val="Normal"/>
    <w:link w:val="kdkiemelse1Char"/>
    <w:qFormat/>
    <w:rsid w:val="007916DA"/>
    <w:rPr>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style>
  <w:style w:type="character" w:customStyle="1" w:styleId="kdkiemelse1Char">
    <w:name w:val="kód kiemelése1 Char"/>
    <w:basedOn w:val="DefaultParagraphFont"/>
    <w:link w:val="kdkiemelse1"/>
    <w:rsid w:val="007916DA"/>
    <w:rPr>
      <w:rFonts w:ascii="Times New Roman" w:hAnsi="Times New Roman"/>
      <w14:glow w14:rad="139700">
        <w14:schemeClr w14:val="bg2">
          <w14:alpha w14:val="60000"/>
          <w14:lumMod w14:val="75000"/>
        </w14:schemeClr>
      </w14:glow>
      <w14:shadow w14:blurRad="50800" w14:dist="25400" w14:dir="2700000" w14:sx="100000" w14:sy="100000" w14:kx="0" w14:ky="0" w14:algn="tl">
        <w14:schemeClr w14:val="bg2">
          <w14:alpha w14:val="41000"/>
          <w14:lumMod w14:val="25000"/>
        </w14:schemeClr>
      </w14:shadow>
      <w14:ligatures w14:val="historicalDiscretional"/>
      <w14:stylisticSets>
        <w14:styleSet w14:id="1"/>
      </w14:stylisticSets>
    </w:rPr>
  </w:style>
  <w:style w:type="paragraph" w:styleId="HTMLPreformatted">
    <w:name w:val="HTML Preformatted"/>
    <w:basedOn w:val="Normal"/>
    <w:link w:val="HTMLPreformattedChar"/>
    <w:uiPriority w:val="99"/>
    <w:semiHidden/>
    <w:unhideWhenUsed/>
    <w:rsid w:val="002211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val="hu-HU" w:eastAsia="hu-HU"/>
      <w14:ligatures w14:val="none"/>
    </w:rPr>
  </w:style>
  <w:style w:type="character" w:customStyle="1" w:styleId="HTMLPreformattedChar">
    <w:name w:val="HTML Preformatted Char"/>
    <w:basedOn w:val="DefaultParagraphFont"/>
    <w:link w:val="HTMLPreformatted"/>
    <w:uiPriority w:val="99"/>
    <w:semiHidden/>
    <w:rsid w:val="002211E9"/>
    <w:rPr>
      <w:rFonts w:ascii="Courier New" w:eastAsia="Times New Roman" w:hAnsi="Courier New" w:cs="Courier New"/>
      <w:kern w:val="0"/>
      <w:sz w:val="20"/>
      <w:szCs w:val="20"/>
      <w:lang w:val="hu-HU" w:eastAsia="hu-HU"/>
      <w14:ligatures w14:val="none"/>
    </w:rPr>
  </w:style>
  <w:style w:type="character" w:customStyle="1" w:styleId="s">
    <w:name w:val="ͼs"/>
    <w:basedOn w:val="DefaultParagraphFont"/>
    <w:rsid w:val="002211E9"/>
  </w:style>
  <w:style w:type="paragraph" w:styleId="NormalWeb">
    <w:name w:val="Normal (Web)"/>
    <w:basedOn w:val="Normal"/>
    <w:uiPriority w:val="99"/>
    <w:semiHidden/>
    <w:unhideWhenUsed/>
    <w:rsid w:val="002211E9"/>
    <w:pPr>
      <w:spacing w:before="100" w:beforeAutospacing="1" w:after="100" w:afterAutospacing="1" w:line="240" w:lineRule="auto"/>
    </w:pPr>
    <w:rPr>
      <w:rFonts w:eastAsia="Times New Roman" w:cs="Times New Roman"/>
      <w:kern w:val="0"/>
      <w:sz w:val="24"/>
      <w:szCs w:val="24"/>
      <w:lang w:val="hu-HU" w:eastAsia="hu-HU"/>
      <w14:ligatures w14:val="none"/>
    </w:rPr>
  </w:style>
  <w:style w:type="character" w:customStyle="1" w:styleId="r">
    <w:name w:val="ͼr"/>
    <w:basedOn w:val="DefaultParagraphFont"/>
    <w:rsid w:val="001409B0"/>
  </w:style>
  <w:style w:type="paragraph" w:customStyle="1" w:styleId="Alcm1">
    <w:name w:val="Alcím1"/>
    <w:basedOn w:val="Normal"/>
    <w:qFormat/>
    <w:rsid w:val="00440795"/>
    <w:pPr>
      <w:shd w:val="clear" w:color="auto" w:fill="3A7C22" w:themeFill="accent6" w:themeFillShade="BF"/>
      <w:spacing w:after="0"/>
    </w:pPr>
    <w:rPr>
      <w:rFonts w:asciiTheme="minorHAnsi" w:hAnsiTheme="minorHAnsi"/>
      <w:b/>
      <w:bCs/>
      <w:color w:val="000000" w:themeColor="text1"/>
      <w:sz w:val="24"/>
    </w:rPr>
  </w:style>
  <w:style w:type="table" w:customStyle="1" w:styleId="TableGrid0">
    <w:name w:val="TableGrid"/>
    <w:rsid w:val="00D324B9"/>
    <w:pPr>
      <w:spacing w:after="0" w:line="240" w:lineRule="auto"/>
    </w:pPr>
    <w:rPr>
      <w:rFonts w:eastAsiaTheme="minorEastAsia"/>
      <w:sz w:val="24"/>
      <w:szCs w:val="24"/>
      <w:lang w:val="hu-HU" w:eastAsia="hu-HU"/>
    </w:rPr>
    <w:tblPr>
      <w:tblCellMar>
        <w:top w:w="0" w:type="dxa"/>
        <w:left w:w="0" w:type="dxa"/>
        <w:bottom w:w="0" w:type="dxa"/>
        <w:right w:w="0" w:type="dxa"/>
      </w:tblCellMar>
    </w:tblPr>
  </w:style>
  <w:style w:type="character" w:styleId="FollowedHyperlink">
    <w:name w:val="FollowedHyperlink"/>
    <w:basedOn w:val="DefaultParagraphFont"/>
    <w:uiPriority w:val="99"/>
    <w:semiHidden/>
    <w:unhideWhenUsed/>
    <w:rsid w:val="005615F5"/>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11.xml"/><Relationship Id="rId299" Type="http://schemas.openxmlformats.org/officeDocument/2006/relationships/image" Target="media/image226.jpg"/><Relationship Id="rId21" Type="http://schemas.openxmlformats.org/officeDocument/2006/relationships/image" Target="media/image9.jpg"/><Relationship Id="rId63" Type="http://schemas.openxmlformats.org/officeDocument/2006/relationships/footer" Target="footer3.xml"/><Relationship Id="rId159" Type="http://schemas.openxmlformats.org/officeDocument/2006/relationships/footer" Target="footer14.xml"/><Relationship Id="rId324" Type="http://schemas.openxmlformats.org/officeDocument/2006/relationships/image" Target="media/image245.jpg"/><Relationship Id="rId366" Type="http://schemas.openxmlformats.org/officeDocument/2006/relationships/footer" Target="footer34.xml"/><Relationship Id="rId170" Type="http://schemas.openxmlformats.org/officeDocument/2006/relationships/header" Target="header17.xml"/><Relationship Id="rId226" Type="http://schemas.openxmlformats.org/officeDocument/2006/relationships/image" Target="media/image167.jpg"/><Relationship Id="rId433" Type="http://schemas.openxmlformats.org/officeDocument/2006/relationships/image" Target="media/image338.jpg"/><Relationship Id="rId268" Type="http://schemas.openxmlformats.org/officeDocument/2006/relationships/image" Target="media/image203.jpg"/><Relationship Id="rId32" Type="http://schemas.openxmlformats.org/officeDocument/2006/relationships/image" Target="media/image20.jpg"/><Relationship Id="rId74" Type="http://schemas.openxmlformats.org/officeDocument/2006/relationships/image" Target="media/image56.jpg"/><Relationship Id="rId128" Type="http://schemas.openxmlformats.org/officeDocument/2006/relationships/image" Target="media/image98.jpg"/><Relationship Id="rId335" Type="http://schemas.openxmlformats.org/officeDocument/2006/relationships/image" Target="media/image256.jpg"/><Relationship Id="rId377" Type="http://schemas.openxmlformats.org/officeDocument/2006/relationships/header" Target="header38.xml"/><Relationship Id="rId5" Type="http://schemas.openxmlformats.org/officeDocument/2006/relationships/webSettings" Target="webSettings.xml"/><Relationship Id="rId181" Type="http://schemas.openxmlformats.org/officeDocument/2006/relationships/image" Target="media/image133.jpg"/><Relationship Id="rId237" Type="http://schemas.openxmlformats.org/officeDocument/2006/relationships/image" Target="media/image178.jpg"/><Relationship Id="rId402" Type="http://schemas.openxmlformats.org/officeDocument/2006/relationships/image" Target="media/image307.jpg"/><Relationship Id="rId279" Type="http://schemas.openxmlformats.org/officeDocument/2006/relationships/image" Target="media/image214.jpg"/><Relationship Id="rId43" Type="http://schemas.openxmlformats.org/officeDocument/2006/relationships/image" Target="media/image31.jpg"/><Relationship Id="rId139" Type="http://schemas.openxmlformats.org/officeDocument/2006/relationships/image" Target="media/image110.jpeg"/><Relationship Id="rId290" Type="http://schemas.openxmlformats.org/officeDocument/2006/relationships/header" Target="header29.xml"/><Relationship Id="rId304" Type="http://schemas.openxmlformats.org/officeDocument/2006/relationships/image" Target="media/image231.jpg"/><Relationship Id="rId346" Type="http://schemas.openxmlformats.org/officeDocument/2006/relationships/image" Target="media/image265.jpg"/><Relationship Id="rId388" Type="http://schemas.openxmlformats.org/officeDocument/2006/relationships/image" Target="media/image295.jpg"/><Relationship Id="rId85" Type="http://schemas.openxmlformats.org/officeDocument/2006/relationships/image" Target="media/image67.jpg"/><Relationship Id="rId150" Type="http://schemas.openxmlformats.org/officeDocument/2006/relationships/image" Target="media/image114.jpg"/><Relationship Id="rId192" Type="http://schemas.openxmlformats.org/officeDocument/2006/relationships/footer" Target="footer18.xml"/><Relationship Id="rId206" Type="http://schemas.openxmlformats.org/officeDocument/2006/relationships/image" Target="media/image152.jpg"/><Relationship Id="rId413" Type="http://schemas.openxmlformats.org/officeDocument/2006/relationships/image" Target="media/image318.jpg"/><Relationship Id="rId248" Type="http://schemas.openxmlformats.org/officeDocument/2006/relationships/image" Target="media/image183.jpg"/><Relationship Id="rId12" Type="http://schemas.openxmlformats.org/officeDocument/2006/relationships/image" Target="media/image4.jpg"/><Relationship Id="rId108" Type="http://schemas.openxmlformats.org/officeDocument/2006/relationships/image" Target="media/image84.jpg"/><Relationship Id="rId315" Type="http://schemas.openxmlformats.org/officeDocument/2006/relationships/footer" Target="footer32.xml"/><Relationship Id="rId357" Type="http://schemas.openxmlformats.org/officeDocument/2006/relationships/image" Target="media/image276.jpeg"/><Relationship Id="rId54" Type="http://schemas.openxmlformats.org/officeDocument/2006/relationships/image" Target="media/image42.jpg"/><Relationship Id="rId96" Type="http://schemas.openxmlformats.org/officeDocument/2006/relationships/image" Target="media/image78.jpg"/><Relationship Id="rId161" Type="http://schemas.openxmlformats.org/officeDocument/2006/relationships/image" Target="media/image119.jpg"/><Relationship Id="rId217" Type="http://schemas.openxmlformats.org/officeDocument/2006/relationships/image" Target="media/image158.jpg"/><Relationship Id="rId399" Type="http://schemas.openxmlformats.org/officeDocument/2006/relationships/image" Target="media/image304.jpg"/><Relationship Id="rId259" Type="http://schemas.openxmlformats.org/officeDocument/2006/relationships/image" Target="media/image194.jpg"/><Relationship Id="rId424" Type="http://schemas.openxmlformats.org/officeDocument/2006/relationships/image" Target="media/image329.jpg"/><Relationship Id="rId23" Type="http://schemas.openxmlformats.org/officeDocument/2006/relationships/image" Target="media/image11.jpg"/><Relationship Id="rId119" Type="http://schemas.openxmlformats.org/officeDocument/2006/relationships/image" Target="media/image89.jpeg"/><Relationship Id="rId270" Type="http://schemas.openxmlformats.org/officeDocument/2006/relationships/image" Target="media/image205.jpg"/><Relationship Id="rId326" Type="http://schemas.openxmlformats.org/officeDocument/2006/relationships/image" Target="media/image247.jpg"/><Relationship Id="rId65" Type="http://schemas.openxmlformats.org/officeDocument/2006/relationships/header" Target="header6.xml"/><Relationship Id="rId130" Type="http://schemas.openxmlformats.org/officeDocument/2006/relationships/image" Target="media/image100.jpg"/><Relationship Id="rId368" Type="http://schemas.openxmlformats.org/officeDocument/2006/relationships/footer" Target="footer35.xml"/><Relationship Id="rId172" Type="http://schemas.openxmlformats.org/officeDocument/2006/relationships/footer" Target="footer16.xml"/><Relationship Id="rId228" Type="http://schemas.openxmlformats.org/officeDocument/2006/relationships/image" Target="media/image169.jpg"/><Relationship Id="rId435" Type="http://schemas.openxmlformats.org/officeDocument/2006/relationships/image" Target="media/image340.jpg"/><Relationship Id="rId281" Type="http://schemas.openxmlformats.org/officeDocument/2006/relationships/image" Target="media/image216.jpg"/><Relationship Id="rId337" Type="http://schemas.openxmlformats.org/officeDocument/2006/relationships/image" Target="media/image258.jpg"/><Relationship Id="rId34" Type="http://schemas.openxmlformats.org/officeDocument/2006/relationships/image" Target="media/image22.jpeg"/><Relationship Id="rId76" Type="http://schemas.openxmlformats.org/officeDocument/2006/relationships/image" Target="media/image58.jpg"/><Relationship Id="rId141" Type="http://schemas.openxmlformats.org/officeDocument/2006/relationships/image" Target="media/image109.jpg"/><Relationship Id="rId379" Type="http://schemas.openxmlformats.org/officeDocument/2006/relationships/footer" Target="footer37.xml"/><Relationship Id="rId7" Type="http://schemas.openxmlformats.org/officeDocument/2006/relationships/endnotes" Target="endnotes.xml"/><Relationship Id="rId183" Type="http://schemas.openxmlformats.org/officeDocument/2006/relationships/image" Target="media/image135.jpeg"/><Relationship Id="rId239" Type="http://schemas.openxmlformats.org/officeDocument/2006/relationships/header" Target="header25.xml"/><Relationship Id="rId390" Type="http://schemas.openxmlformats.org/officeDocument/2006/relationships/image" Target="media/image308.jpeg"/><Relationship Id="rId404" Type="http://schemas.openxmlformats.org/officeDocument/2006/relationships/image" Target="media/image309.jpg"/><Relationship Id="rId250" Type="http://schemas.openxmlformats.org/officeDocument/2006/relationships/image" Target="media/image185.jpg"/><Relationship Id="rId292" Type="http://schemas.openxmlformats.org/officeDocument/2006/relationships/footer" Target="footer28.xml"/><Relationship Id="rId306" Type="http://schemas.openxmlformats.org/officeDocument/2006/relationships/image" Target="media/image233.jpg"/><Relationship Id="rId45" Type="http://schemas.openxmlformats.org/officeDocument/2006/relationships/image" Target="media/image33.jpeg"/><Relationship Id="rId87" Type="http://schemas.openxmlformats.org/officeDocument/2006/relationships/image" Target="media/image69.jpg"/><Relationship Id="rId110" Type="http://schemas.openxmlformats.org/officeDocument/2006/relationships/image" Target="media/image86.jpg"/><Relationship Id="rId348" Type="http://schemas.openxmlformats.org/officeDocument/2006/relationships/image" Target="media/image267.jpg"/><Relationship Id="rId152" Type="http://schemas.openxmlformats.org/officeDocument/2006/relationships/image" Target="media/image116.jpg"/><Relationship Id="rId194" Type="http://schemas.openxmlformats.org/officeDocument/2006/relationships/header" Target="header21.xml"/><Relationship Id="rId208" Type="http://schemas.openxmlformats.org/officeDocument/2006/relationships/header" Target="header22.xml"/><Relationship Id="rId415" Type="http://schemas.openxmlformats.org/officeDocument/2006/relationships/image" Target="media/image320.jpg"/><Relationship Id="rId261" Type="http://schemas.openxmlformats.org/officeDocument/2006/relationships/image" Target="media/image196.jpg"/><Relationship Id="rId14" Type="http://schemas.openxmlformats.org/officeDocument/2006/relationships/image" Target="media/image6.jpg"/><Relationship Id="rId56" Type="http://schemas.openxmlformats.org/officeDocument/2006/relationships/image" Target="media/image44.jpg"/><Relationship Id="rId317" Type="http://schemas.openxmlformats.org/officeDocument/2006/relationships/image" Target="media/image238.jpg"/><Relationship Id="rId359" Type="http://schemas.openxmlformats.org/officeDocument/2006/relationships/image" Target="media/image278.jpg"/><Relationship Id="rId98" Type="http://schemas.openxmlformats.org/officeDocument/2006/relationships/header" Target="header7.xml"/><Relationship Id="rId121" Type="http://schemas.openxmlformats.org/officeDocument/2006/relationships/image" Target="media/image91.jpeg"/><Relationship Id="rId163" Type="http://schemas.openxmlformats.org/officeDocument/2006/relationships/image" Target="media/image121.jpg"/><Relationship Id="rId219" Type="http://schemas.openxmlformats.org/officeDocument/2006/relationships/image" Target="media/image160.jpg"/><Relationship Id="rId370" Type="http://schemas.openxmlformats.org/officeDocument/2006/relationships/image" Target="media/image283.jpg"/><Relationship Id="rId426" Type="http://schemas.openxmlformats.org/officeDocument/2006/relationships/image" Target="media/image331.jpg"/><Relationship Id="rId230" Type="http://schemas.openxmlformats.org/officeDocument/2006/relationships/image" Target="media/image171.jpg"/><Relationship Id="rId25" Type="http://schemas.openxmlformats.org/officeDocument/2006/relationships/image" Target="media/image13.jpg"/><Relationship Id="rId67" Type="http://schemas.openxmlformats.org/officeDocument/2006/relationships/image" Target="media/image49.jpg"/><Relationship Id="rId272" Type="http://schemas.openxmlformats.org/officeDocument/2006/relationships/image" Target="media/image207.jpg"/><Relationship Id="rId328" Type="http://schemas.openxmlformats.org/officeDocument/2006/relationships/image" Target="media/image249.jpg"/><Relationship Id="rId132" Type="http://schemas.openxmlformats.org/officeDocument/2006/relationships/image" Target="media/image102.jpg"/><Relationship Id="rId174" Type="http://schemas.openxmlformats.org/officeDocument/2006/relationships/footer" Target="footer17.xml"/><Relationship Id="rId381" Type="http://schemas.openxmlformats.org/officeDocument/2006/relationships/footer" Target="footer38.xml"/><Relationship Id="rId241" Type="http://schemas.openxmlformats.org/officeDocument/2006/relationships/footer" Target="footer24.xml"/><Relationship Id="rId437" Type="http://schemas.openxmlformats.org/officeDocument/2006/relationships/image" Target="media/image342.jpg"/><Relationship Id="rId36" Type="http://schemas.openxmlformats.org/officeDocument/2006/relationships/image" Target="media/image24.jpeg"/><Relationship Id="rId283" Type="http://schemas.openxmlformats.org/officeDocument/2006/relationships/image" Target="media/image225.jpeg"/><Relationship Id="rId339" Type="http://schemas.openxmlformats.org/officeDocument/2006/relationships/image" Target="media/image260.jpg"/><Relationship Id="rId78" Type="http://schemas.openxmlformats.org/officeDocument/2006/relationships/image" Target="media/image60.jpg"/><Relationship Id="rId101" Type="http://schemas.openxmlformats.org/officeDocument/2006/relationships/footer" Target="footer7.xml"/><Relationship Id="rId143" Type="http://schemas.openxmlformats.org/officeDocument/2006/relationships/image" Target="media/image111.jpg"/><Relationship Id="rId185" Type="http://schemas.openxmlformats.org/officeDocument/2006/relationships/image" Target="media/image137.jpg"/><Relationship Id="rId350" Type="http://schemas.openxmlformats.org/officeDocument/2006/relationships/image" Target="media/image269.jpg"/><Relationship Id="rId406" Type="http://schemas.openxmlformats.org/officeDocument/2006/relationships/image" Target="media/image311.jpg"/><Relationship Id="rId9" Type="http://schemas.openxmlformats.org/officeDocument/2006/relationships/hyperlink" Target="https://moodle.njszki.hu/pluginfile.php/23012/mod_resource/content/2/aws_webszerver.pdf" TargetMode="External"/><Relationship Id="rId210" Type="http://schemas.openxmlformats.org/officeDocument/2006/relationships/footer" Target="footer21.xml"/><Relationship Id="rId392" Type="http://schemas.openxmlformats.org/officeDocument/2006/relationships/image" Target="media/image297.jpg"/><Relationship Id="rId252" Type="http://schemas.openxmlformats.org/officeDocument/2006/relationships/image" Target="media/image187.jpg"/><Relationship Id="rId294" Type="http://schemas.openxmlformats.org/officeDocument/2006/relationships/footer" Target="footer29.xml"/><Relationship Id="rId308" Type="http://schemas.openxmlformats.org/officeDocument/2006/relationships/image" Target="media/image235.jpg"/><Relationship Id="rId47" Type="http://schemas.openxmlformats.org/officeDocument/2006/relationships/image" Target="media/image35.jpg"/><Relationship Id="rId89" Type="http://schemas.openxmlformats.org/officeDocument/2006/relationships/image" Target="media/image71.jpg"/><Relationship Id="rId112" Type="http://schemas.openxmlformats.org/officeDocument/2006/relationships/header" Target="header10.xml"/><Relationship Id="rId154" Type="http://schemas.openxmlformats.org/officeDocument/2006/relationships/header" Target="header13.xml"/><Relationship Id="rId361" Type="http://schemas.openxmlformats.org/officeDocument/2006/relationships/image" Target="media/image280.jpg"/><Relationship Id="rId196" Type="http://schemas.openxmlformats.org/officeDocument/2006/relationships/image" Target="media/image142.jpg"/><Relationship Id="rId417" Type="http://schemas.openxmlformats.org/officeDocument/2006/relationships/image" Target="media/image322.jpg"/><Relationship Id="rId16" Type="http://schemas.openxmlformats.org/officeDocument/2006/relationships/header" Target="header1.xml"/><Relationship Id="rId221" Type="http://schemas.openxmlformats.org/officeDocument/2006/relationships/image" Target="media/image162.jpg"/><Relationship Id="rId263" Type="http://schemas.openxmlformats.org/officeDocument/2006/relationships/image" Target="media/image198.jpg"/><Relationship Id="rId319" Type="http://schemas.openxmlformats.org/officeDocument/2006/relationships/image" Target="media/image240.jpg"/><Relationship Id="rId58" Type="http://schemas.openxmlformats.org/officeDocument/2006/relationships/image" Target="media/image46.jpg"/><Relationship Id="rId123" Type="http://schemas.openxmlformats.org/officeDocument/2006/relationships/image" Target="media/image93.jpeg"/><Relationship Id="rId330" Type="http://schemas.openxmlformats.org/officeDocument/2006/relationships/image" Target="media/image251.jpg"/><Relationship Id="rId165" Type="http://schemas.openxmlformats.org/officeDocument/2006/relationships/image" Target="media/image123.jpg"/><Relationship Id="rId372" Type="http://schemas.openxmlformats.org/officeDocument/2006/relationships/image" Target="media/image285.jpg"/><Relationship Id="rId428" Type="http://schemas.openxmlformats.org/officeDocument/2006/relationships/image" Target="media/image333.jpg"/><Relationship Id="rId232" Type="http://schemas.openxmlformats.org/officeDocument/2006/relationships/image" Target="media/image173.jpg"/><Relationship Id="rId274" Type="http://schemas.openxmlformats.org/officeDocument/2006/relationships/image" Target="media/image209.jpg"/><Relationship Id="rId27" Type="http://schemas.openxmlformats.org/officeDocument/2006/relationships/image" Target="media/image15.jpg"/><Relationship Id="rId69" Type="http://schemas.openxmlformats.org/officeDocument/2006/relationships/image" Target="media/image51.jpg"/><Relationship Id="rId134" Type="http://schemas.openxmlformats.org/officeDocument/2006/relationships/image" Target="media/image104.jpg"/><Relationship Id="rId80" Type="http://schemas.openxmlformats.org/officeDocument/2006/relationships/image" Target="media/image62.jpg"/><Relationship Id="rId176" Type="http://schemas.openxmlformats.org/officeDocument/2006/relationships/image" Target="media/image128.jpg"/><Relationship Id="rId341" Type="http://schemas.openxmlformats.org/officeDocument/2006/relationships/image" Target="media/image262.jpg"/><Relationship Id="rId383" Type="http://schemas.openxmlformats.org/officeDocument/2006/relationships/image" Target="media/image290.jpeg"/><Relationship Id="rId439" Type="http://schemas.openxmlformats.org/officeDocument/2006/relationships/header" Target="header40.xml"/><Relationship Id="rId201" Type="http://schemas.openxmlformats.org/officeDocument/2006/relationships/image" Target="media/image147.jpg"/><Relationship Id="rId243" Type="http://schemas.openxmlformats.org/officeDocument/2006/relationships/header" Target="header27.xml"/><Relationship Id="rId285" Type="http://schemas.openxmlformats.org/officeDocument/2006/relationships/image" Target="media/image218.jpg"/><Relationship Id="rId38" Type="http://schemas.openxmlformats.org/officeDocument/2006/relationships/image" Target="media/image26.jpg"/><Relationship Id="rId103" Type="http://schemas.openxmlformats.org/officeDocument/2006/relationships/footer" Target="footer8.xml"/><Relationship Id="rId310" Type="http://schemas.openxmlformats.org/officeDocument/2006/relationships/header" Target="header31.xml"/><Relationship Id="rId91" Type="http://schemas.openxmlformats.org/officeDocument/2006/relationships/image" Target="media/image73.jpg"/><Relationship Id="rId145" Type="http://schemas.openxmlformats.org/officeDocument/2006/relationships/image" Target="media/image116.jpeg"/><Relationship Id="rId187" Type="http://schemas.openxmlformats.org/officeDocument/2006/relationships/image" Target="media/image139.jpg"/><Relationship Id="rId352" Type="http://schemas.openxmlformats.org/officeDocument/2006/relationships/image" Target="media/image271.jpg"/><Relationship Id="rId394" Type="http://schemas.openxmlformats.org/officeDocument/2006/relationships/image" Target="media/image299.jpg"/><Relationship Id="rId408" Type="http://schemas.openxmlformats.org/officeDocument/2006/relationships/image" Target="media/image313.jpg"/><Relationship Id="rId212" Type="http://schemas.openxmlformats.org/officeDocument/2006/relationships/header" Target="header24.xml"/><Relationship Id="rId254" Type="http://schemas.openxmlformats.org/officeDocument/2006/relationships/image" Target="media/image189.jpg"/><Relationship Id="rId49" Type="http://schemas.openxmlformats.org/officeDocument/2006/relationships/image" Target="media/image37.jpg"/><Relationship Id="rId114" Type="http://schemas.openxmlformats.org/officeDocument/2006/relationships/footer" Target="footer9.xml"/><Relationship Id="rId296" Type="http://schemas.openxmlformats.org/officeDocument/2006/relationships/image" Target="media/image223.jpg"/><Relationship Id="rId60" Type="http://schemas.openxmlformats.org/officeDocument/2006/relationships/image" Target="media/image48.jpg"/><Relationship Id="rId156" Type="http://schemas.openxmlformats.org/officeDocument/2006/relationships/footer" Target="footer12.xml"/><Relationship Id="rId198" Type="http://schemas.openxmlformats.org/officeDocument/2006/relationships/image" Target="media/image144.jpg"/><Relationship Id="rId321" Type="http://schemas.openxmlformats.org/officeDocument/2006/relationships/image" Target="media/image242.jpg"/><Relationship Id="rId363" Type="http://schemas.openxmlformats.org/officeDocument/2006/relationships/header" Target="header34.xml"/><Relationship Id="rId419" Type="http://schemas.openxmlformats.org/officeDocument/2006/relationships/image" Target="media/image324.jpg"/><Relationship Id="rId202" Type="http://schemas.openxmlformats.org/officeDocument/2006/relationships/image" Target="media/image148.jpg"/><Relationship Id="rId223" Type="http://schemas.openxmlformats.org/officeDocument/2006/relationships/image" Target="media/image164.jpg"/><Relationship Id="rId244" Type="http://schemas.openxmlformats.org/officeDocument/2006/relationships/footer" Target="footer26.xml"/><Relationship Id="rId430" Type="http://schemas.openxmlformats.org/officeDocument/2006/relationships/image" Target="media/image335.jpg"/><Relationship Id="rId18" Type="http://schemas.openxmlformats.org/officeDocument/2006/relationships/footer" Target="footer1.xml"/><Relationship Id="rId39" Type="http://schemas.openxmlformats.org/officeDocument/2006/relationships/image" Target="media/image27.jpg"/><Relationship Id="rId265" Type="http://schemas.openxmlformats.org/officeDocument/2006/relationships/image" Target="media/image200.jpg"/><Relationship Id="rId286" Type="http://schemas.openxmlformats.org/officeDocument/2006/relationships/image" Target="media/image219.jpeg"/><Relationship Id="rId50" Type="http://schemas.openxmlformats.org/officeDocument/2006/relationships/image" Target="media/image38.jpg"/><Relationship Id="rId104" Type="http://schemas.openxmlformats.org/officeDocument/2006/relationships/image" Target="media/image80.jpg"/><Relationship Id="rId125" Type="http://schemas.openxmlformats.org/officeDocument/2006/relationships/image" Target="media/image95.jpg"/><Relationship Id="rId146" Type="http://schemas.openxmlformats.org/officeDocument/2006/relationships/image" Target="media/image117.jpeg"/><Relationship Id="rId167" Type="http://schemas.openxmlformats.org/officeDocument/2006/relationships/image" Target="media/image125.jpg"/><Relationship Id="rId188" Type="http://schemas.openxmlformats.org/officeDocument/2006/relationships/image" Target="media/image140.jpg"/><Relationship Id="rId311" Type="http://schemas.openxmlformats.org/officeDocument/2006/relationships/header" Target="header32.xml"/><Relationship Id="rId332" Type="http://schemas.openxmlformats.org/officeDocument/2006/relationships/image" Target="media/image253.jpg"/><Relationship Id="rId353" Type="http://schemas.openxmlformats.org/officeDocument/2006/relationships/image" Target="media/image272.jpg"/><Relationship Id="rId374" Type="http://schemas.openxmlformats.org/officeDocument/2006/relationships/image" Target="media/image287.jpg"/><Relationship Id="rId395" Type="http://schemas.openxmlformats.org/officeDocument/2006/relationships/image" Target="media/image300.jpg"/><Relationship Id="rId409" Type="http://schemas.openxmlformats.org/officeDocument/2006/relationships/image" Target="media/image314.jpg"/><Relationship Id="rId71" Type="http://schemas.openxmlformats.org/officeDocument/2006/relationships/image" Target="media/image53.jpg"/><Relationship Id="rId92" Type="http://schemas.openxmlformats.org/officeDocument/2006/relationships/image" Target="media/image74.jpg"/><Relationship Id="rId213" Type="http://schemas.openxmlformats.org/officeDocument/2006/relationships/footer" Target="footer23.xml"/><Relationship Id="rId234" Type="http://schemas.openxmlformats.org/officeDocument/2006/relationships/image" Target="media/image175.jpg"/><Relationship Id="rId420" Type="http://schemas.openxmlformats.org/officeDocument/2006/relationships/image" Target="media/image325.jpeg"/><Relationship Id="rId2" Type="http://schemas.openxmlformats.org/officeDocument/2006/relationships/numbering" Target="numbering.xml"/><Relationship Id="rId29" Type="http://schemas.openxmlformats.org/officeDocument/2006/relationships/image" Target="media/image17.jpg"/><Relationship Id="rId255" Type="http://schemas.openxmlformats.org/officeDocument/2006/relationships/image" Target="media/image190.jpg"/><Relationship Id="rId276" Type="http://schemas.openxmlformats.org/officeDocument/2006/relationships/image" Target="media/image211.jpg"/><Relationship Id="rId297" Type="http://schemas.openxmlformats.org/officeDocument/2006/relationships/image" Target="media/image224.jpg"/><Relationship Id="rId441" Type="http://schemas.openxmlformats.org/officeDocument/2006/relationships/fontTable" Target="fontTable.xml"/><Relationship Id="rId40" Type="http://schemas.openxmlformats.org/officeDocument/2006/relationships/image" Target="media/image28.jpg"/><Relationship Id="rId115" Type="http://schemas.openxmlformats.org/officeDocument/2006/relationships/footer" Target="footer10.xml"/><Relationship Id="rId136" Type="http://schemas.openxmlformats.org/officeDocument/2006/relationships/image" Target="media/image106.jpg"/><Relationship Id="rId157" Type="http://schemas.openxmlformats.org/officeDocument/2006/relationships/footer" Target="footer13.xml"/><Relationship Id="rId178" Type="http://schemas.openxmlformats.org/officeDocument/2006/relationships/image" Target="media/image130.jpg"/><Relationship Id="rId301" Type="http://schemas.openxmlformats.org/officeDocument/2006/relationships/image" Target="media/image228.jpg"/><Relationship Id="rId322" Type="http://schemas.openxmlformats.org/officeDocument/2006/relationships/image" Target="media/image243.jpg"/><Relationship Id="rId343" Type="http://schemas.openxmlformats.org/officeDocument/2006/relationships/image" Target="media/image273.jpeg"/><Relationship Id="rId364" Type="http://schemas.openxmlformats.org/officeDocument/2006/relationships/header" Target="header35.xml"/><Relationship Id="rId61" Type="http://schemas.openxmlformats.org/officeDocument/2006/relationships/header" Target="header4.xml"/><Relationship Id="rId82" Type="http://schemas.openxmlformats.org/officeDocument/2006/relationships/image" Target="media/image64.jpg"/><Relationship Id="rId199" Type="http://schemas.openxmlformats.org/officeDocument/2006/relationships/image" Target="media/image145.jpg"/><Relationship Id="rId203" Type="http://schemas.openxmlformats.org/officeDocument/2006/relationships/image" Target="media/image149.jpg"/><Relationship Id="rId385" Type="http://schemas.openxmlformats.org/officeDocument/2006/relationships/image" Target="media/image292.jpg"/><Relationship Id="rId19" Type="http://schemas.openxmlformats.org/officeDocument/2006/relationships/footer" Target="footer2.xml"/><Relationship Id="rId224" Type="http://schemas.openxmlformats.org/officeDocument/2006/relationships/image" Target="media/image165.jpg"/><Relationship Id="rId245" Type="http://schemas.openxmlformats.org/officeDocument/2006/relationships/image" Target="media/image180.jpg"/><Relationship Id="rId266" Type="http://schemas.openxmlformats.org/officeDocument/2006/relationships/image" Target="media/image201.jpg"/><Relationship Id="rId287" Type="http://schemas.openxmlformats.org/officeDocument/2006/relationships/image" Target="media/image220.jpg"/><Relationship Id="rId410" Type="http://schemas.openxmlformats.org/officeDocument/2006/relationships/image" Target="media/image315.jpg"/><Relationship Id="rId431" Type="http://schemas.openxmlformats.org/officeDocument/2006/relationships/image" Target="media/image336.jpg"/><Relationship Id="rId30" Type="http://schemas.openxmlformats.org/officeDocument/2006/relationships/image" Target="media/image18.jpg"/><Relationship Id="rId105" Type="http://schemas.openxmlformats.org/officeDocument/2006/relationships/image" Target="media/image81.jpg"/><Relationship Id="rId126" Type="http://schemas.openxmlformats.org/officeDocument/2006/relationships/image" Target="media/image96.jpg"/><Relationship Id="rId147" Type="http://schemas.openxmlformats.org/officeDocument/2006/relationships/image" Target="media/image118.jpeg"/><Relationship Id="rId168" Type="http://schemas.openxmlformats.org/officeDocument/2006/relationships/image" Target="media/image126.jpeg"/><Relationship Id="rId312" Type="http://schemas.openxmlformats.org/officeDocument/2006/relationships/footer" Target="footer30.xml"/><Relationship Id="rId333" Type="http://schemas.openxmlformats.org/officeDocument/2006/relationships/image" Target="media/image254.jpg"/><Relationship Id="rId354" Type="http://schemas.openxmlformats.org/officeDocument/2006/relationships/image" Target="media/image273.jpg"/><Relationship Id="rId51" Type="http://schemas.openxmlformats.org/officeDocument/2006/relationships/image" Target="media/image39.jpg"/><Relationship Id="rId72" Type="http://schemas.openxmlformats.org/officeDocument/2006/relationships/image" Target="media/image54.jpg"/><Relationship Id="rId93" Type="http://schemas.openxmlformats.org/officeDocument/2006/relationships/image" Target="media/image75.jpg"/><Relationship Id="rId189" Type="http://schemas.openxmlformats.org/officeDocument/2006/relationships/image" Target="media/image141.jpg"/><Relationship Id="rId375" Type="http://schemas.openxmlformats.org/officeDocument/2006/relationships/image" Target="media/image288.jpg"/><Relationship Id="rId396" Type="http://schemas.openxmlformats.org/officeDocument/2006/relationships/image" Target="media/image301.jpg"/><Relationship Id="rId3" Type="http://schemas.openxmlformats.org/officeDocument/2006/relationships/styles" Target="styles.xml"/><Relationship Id="rId214" Type="http://schemas.openxmlformats.org/officeDocument/2006/relationships/image" Target="media/image155.jpg"/><Relationship Id="rId235" Type="http://schemas.openxmlformats.org/officeDocument/2006/relationships/image" Target="media/image176.jpg"/><Relationship Id="rId256" Type="http://schemas.openxmlformats.org/officeDocument/2006/relationships/image" Target="media/image191.jpeg"/><Relationship Id="rId277" Type="http://schemas.openxmlformats.org/officeDocument/2006/relationships/image" Target="media/image212.jpg"/><Relationship Id="rId298" Type="http://schemas.openxmlformats.org/officeDocument/2006/relationships/image" Target="media/image225.jpg"/><Relationship Id="rId400" Type="http://schemas.openxmlformats.org/officeDocument/2006/relationships/image" Target="media/image305.jpg"/><Relationship Id="rId421" Type="http://schemas.openxmlformats.org/officeDocument/2006/relationships/image" Target="media/image326.jpg"/><Relationship Id="rId442" Type="http://schemas.openxmlformats.org/officeDocument/2006/relationships/theme" Target="theme/theme1.xml"/><Relationship Id="rId116" Type="http://schemas.openxmlformats.org/officeDocument/2006/relationships/header" Target="header12.xml"/><Relationship Id="rId137" Type="http://schemas.openxmlformats.org/officeDocument/2006/relationships/image" Target="media/image107.jpg"/><Relationship Id="rId158" Type="http://schemas.openxmlformats.org/officeDocument/2006/relationships/header" Target="header15.xml"/><Relationship Id="rId302" Type="http://schemas.openxmlformats.org/officeDocument/2006/relationships/image" Target="media/image229.jpg"/><Relationship Id="rId323" Type="http://schemas.openxmlformats.org/officeDocument/2006/relationships/image" Target="media/image244.jpg"/><Relationship Id="rId344" Type="http://schemas.openxmlformats.org/officeDocument/2006/relationships/image" Target="media/image274.jpeg"/><Relationship Id="rId20" Type="http://schemas.openxmlformats.org/officeDocument/2006/relationships/header" Target="header3.xml"/><Relationship Id="rId41" Type="http://schemas.openxmlformats.org/officeDocument/2006/relationships/image" Target="media/image29.jpg"/><Relationship Id="rId62" Type="http://schemas.openxmlformats.org/officeDocument/2006/relationships/header" Target="header5.xml"/><Relationship Id="rId83" Type="http://schemas.openxmlformats.org/officeDocument/2006/relationships/image" Target="media/image65.jpeg"/><Relationship Id="rId179" Type="http://schemas.openxmlformats.org/officeDocument/2006/relationships/image" Target="media/image131.jpg"/><Relationship Id="rId365" Type="http://schemas.openxmlformats.org/officeDocument/2006/relationships/footer" Target="footer33.xml"/><Relationship Id="rId386" Type="http://schemas.openxmlformats.org/officeDocument/2006/relationships/image" Target="media/image293.jpg"/><Relationship Id="rId190" Type="http://schemas.openxmlformats.org/officeDocument/2006/relationships/header" Target="header19.xml"/><Relationship Id="rId204" Type="http://schemas.openxmlformats.org/officeDocument/2006/relationships/image" Target="media/image150.jpeg"/><Relationship Id="rId225" Type="http://schemas.openxmlformats.org/officeDocument/2006/relationships/image" Target="media/image166.jpg"/><Relationship Id="rId246" Type="http://schemas.openxmlformats.org/officeDocument/2006/relationships/image" Target="media/image181.jpg"/><Relationship Id="rId267" Type="http://schemas.openxmlformats.org/officeDocument/2006/relationships/image" Target="media/image202.jpg"/><Relationship Id="rId288" Type="http://schemas.openxmlformats.org/officeDocument/2006/relationships/image" Target="media/image221.jpg"/><Relationship Id="rId411" Type="http://schemas.openxmlformats.org/officeDocument/2006/relationships/image" Target="media/image316.jpg"/><Relationship Id="rId432" Type="http://schemas.openxmlformats.org/officeDocument/2006/relationships/image" Target="media/image337.jpg"/><Relationship Id="rId106" Type="http://schemas.openxmlformats.org/officeDocument/2006/relationships/image" Target="media/image82.jpg"/><Relationship Id="rId127" Type="http://schemas.openxmlformats.org/officeDocument/2006/relationships/image" Target="media/image97.jpg"/><Relationship Id="rId313" Type="http://schemas.openxmlformats.org/officeDocument/2006/relationships/footer" Target="footer31.xml"/><Relationship Id="rId10" Type="http://schemas.openxmlformats.org/officeDocument/2006/relationships/hyperlink" Target="https://drive.google.com/file/d/1dAUKGV1oul8CiZ_l8EUO7NGEIPKl4wNh/view?usp=sharing" TargetMode="External"/><Relationship Id="rId31" Type="http://schemas.openxmlformats.org/officeDocument/2006/relationships/image" Target="media/image19.jpg"/><Relationship Id="rId52" Type="http://schemas.openxmlformats.org/officeDocument/2006/relationships/image" Target="media/image40.jpg"/><Relationship Id="rId73" Type="http://schemas.openxmlformats.org/officeDocument/2006/relationships/image" Target="media/image55.jpeg"/><Relationship Id="rId94" Type="http://schemas.openxmlformats.org/officeDocument/2006/relationships/image" Target="media/image76.jpg"/><Relationship Id="rId148" Type="http://schemas.openxmlformats.org/officeDocument/2006/relationships/image" Target="media/image112.jpg"/><Relationship Id="rId169" Type="http://schemas.openxmlformats.org/officeDocument/2006/relationships/header" Target="header16.xml"/><Relationship Id="rId334" Type="http://schemas.openxmlformats.org/officeDocument/2006/relationships/image" Target="media/image255.jpg"/><Relationship Id="rId355" Type="http://schemas.openxmlformats.org/officeDocument/2006/relationships/image" Target="media/image274.jpg"/><Relationship Id="rId376" Type="http://schemas.openxmlformats.org/officeDocument/2006/relationships/header" Target="header37.xml"/><Relationship Id="rId397" Type="http://schemas.openxmlformats.org/officeDocument/2006/relationships/image" Target="media/image302.jpg"/><Relationship Id="rId4" Type="http://schemas.openxmlformats.org/officeDocument/2006/relationships/settings" Target="settings.xml"/><Relationship Id="rId180" Type="http://schemas.openxmlformats.org/officeDocument/2006/relationships/image" Target="media/image132.jpg"/><Relationship Id="rId215" Type="http://schemas.openxmlformats.org/officeDocument/2006/relationships/image" Target="media/image156.jpg"/><Relationship Id="rId236" Type="http://schemas.openxmlformats.org/officeDocument/2006/relationships/image" Target="media/image177.jpeg"/><Relationship Id="rId257" Type="http://schemas.openxmlformats.org/officeDocument/2006/relationships/image" Target="media/image192.jpg"/><Relationship Id="rId278" Type="http://schemas.openxmlformats.org/officeDocument/2006/relationships/image" Target="media/image213.jpg"/><Relationship Id="rId401" Type="http://schemas.openxmlformats.org/officeDocument/2006/relationships/image" Target="media/image306.jpg"/><Relationship Id="rId422" Type="http://schemas.openxmlformats.org/officeDocument/2006/relationships/image" Target="media/image327.jpg"/><Relationship Id="rId303" Type="http://schemas.openxmlformats.org/officeDocument/2006/relationships/image" Target="media/image230.jpg"/><Relationship Id="rId42" Type="http://schemas.openxmlformats.org/officeDocument/2006/relationships/image" Target="media/image30.jpg"/><Relationship Id="rId84" Type="http://schemas.openxmlformats.org/officeDocument/2006/relationships/image" Target="media/image66.jpg"/><Relationship Id="rId138" Type="http://schemas.openxmlformats.org/officeDocument/2006/relationships/image" Target="media/image109.jpeg"/><Relationship Id="rId345" Type="http://schemas.openxmlformats.org/officeDocument/2006/relationships/image" Target="media/image264.jpg"/><Relationship Id="rId387" Type="http://schemas.openxmlformats.org/officeDocument/2006/relationships/image" Target="media/image294.jpg"/><Relationship Id="rId191" Type="http://schemas.openxmlformats.org/officeDocument/2006/relationships/header" Target="header20.xml"/><Relationship Id="rId205" Type="http://schemas.openxmlformats.org/officeDocument/2006/relationships/image" Target="media/image151.jpg"/><Relationship Id="rId247" Type="http://schemas.openxmlformats.org/officeDocument/2006/relationships/image" Target="media/image182.jpg"/><Relationship Id="rId412" Type="http://schemas.openxmlformats.org/officeDocument/2006/relationships/image" Target="media/image317.jpg"/><Relationship Id="rId107" Type="http://schemas.openxmlformats.org/officeDocument/2006/relationships/image" Target="media/image83.jpg"/><Relationship Id="rId289" Type="http://schemas.openxmlformats.org/officeDocument/2006/relationships/header" Target="header28.xml"/><Relationship Id="rId11" Type="http://schemas.openxmlformats.org/officeDocument/2006/relationships/image" Target="media/image3.jpg"/><Relationship Id="rId53" Type="http://schemas.openxmlformats.org/officeDocument/2006/relationships/image" Target="media/image41.jpg"/><Relationship Id="rId149" Type="http://schemas.openxmlformats.org/officeDocument/2006/relationships/image" Target="media/image113.jpg"/><Relationship Id="rId314" Type="http://schemas.openxmlformats.org/officeDocument/2006/relationships/header" Target="header33.xml"/><Relationship Id="rId356" Type="http://schemas.openxmlformats.org/officeDocument/2006/relationships/image" Target="media/image275.jpg"/><Relationship Id="rId398" Type="http://schemas.openxmlformats.org/officeDocument/2006/relationships/image" Target="media/image303.jpg"/><Relationship Id="rId95" Type="http://schemas.openxmlformats.org/officeDocument/2006/relationships/image" Target="media/image77.jpg"/><Relationship Id="rId160" Type="http://schemas.openxmlformats.org/officeDocument/2006/relationships/image" Target="media/image118.jpg"/><Relationship Id="rId216" Type="http://schemas.openxmlformats.org/officeDocument/2006/relationships/image" Target="media/image157.jpg"/><Relationship Id="rId423" Type="http://schemas.openxmlformats.org/officeDocument/2006/relationships/image" Target="media/image328.jpg"/><Relationship Id="rId258" Type="http://schemas.openxmlformats.org/officeDocument/2006/relationships/image" Target="media/image193.jpg"/><Relationship Id="rId22" Type="http://schemas.openxmlformats.org/officeDocument/2006/relationships/image" Target="media/image10.jpg"/><Relationship Id="rId64" Type="http://schemas.openxmlformats.org/officeDocument/2006/relationships/footer" Target="footer4.xml"/><Relationship Id="rId118" Type="http://schemas.openxmlformats.org/officeDocument/2006/relationships/image" Target="media/image88.jpg"/><Relationship Id="rId325" Type="http://schemas.openxmlformats.org/officeDocument/2006/relationships/image" Target="media/image246.jpg"/><Relationship Id="rId367" Type="http://schemas.openxmlformats.org/officeDocument/2006/relationships/header" Target="header36.xml"/><Relationship Id="rId171" Type="http://schemas.openxmlformats.org/officeDocument/2006/relationships/footer" Target="footer15.xml"/><Relationship Id="rId227" Type="http://schemas.openxmlformats.org/officeDocument/2006/relationships/image" Target="media/image168.jpg"/><Relationship Id="rId269" Type="http://schemas.openxmlformats.org/officeDocument/2006/relationships/image" Target="media/image204.jpg"/><Relationship Id="rId434" Type="http://schemas.openxmlformats.org/officeDocument/2006/relationships/image" Target="media/image339.jpg"/><Relationship Id="rId33" Type="http://schemas.openxmlformats.org/officeDocument/2006/relationships/image" Target="media/image21.jpg"/><Relationship Id="rId129" Type="http://schemas.openxmlformats.org/officeDocument/2006/relationships/image" Target="media/image99.jpeg"/><Relationship Id="rId280" Type="http://schemas.openxmlformats.org/officeDocument/2006/relationships/image" Target="media/image215.jpg"/><Relationship Id="rId336" Type="http://schemas.openxmlformats.org/officeDocument/2006/relationships/image" Target="media/image257.jpg"/><Relationship Id="rId75" Type="http://schemas.openxmlformats.org/officeDocument/2006/relationships/image" Target="media/image57.jpg"/><Relationship Id="rId140" Type="http://schemas.openxmlformats.org/officeDocument/2006/relationships/image" Target="media/image108.jpg"/><Relationship Id="rId182" Type="http://schemas.openxmlformats.org/officeDocument/2006/relationships/image" Target="media/image134.jpg"/><Relationship Id="rId378" Type="http://schemas.openxmlformats.org/officeDocument/2006/relationships/footer" Target="footer36.xml"/><Relationship Id="rId403" Type="http://schemas.openxmlformats.org/officeDocument/2006/relationships/image" Target="media/image308.jpg"/><Relationship Id="rId6" Type="http://schemas.openxmlformats.org/officeDocument/2006/relationships/footnotes" Target="footnotes.xml"/><Relationship Id="rId238" Type="http://schemas.openxmlformats.org/officeDocument/2006/relationships/image" Target="media/image179.jpeg"/><Relationship Id="rId291" Type="http://schemas.openxmlformats.org/officeDocument/2006/relationships/footer" Target="footer27.xml"/><Relationship Id="rId305" Type="http://schemas.openxmlformats.org/officeDocument/2006/relationships/image" Target="media/image232.jpg"/><Relationship Id="rId347" Type="http://schemas.openxmlformats.org/officeDocument/2006/relationships/image" Target="media/image266.jpeg"/><Relationship Id="rId44" Type="http://schemas.openxmlformats.org/officeDocument/2006/relationships/image" Target="media/image32.jpg"/><Relationship Id="rId86" Type="http://schemas.openxmlformats.org/officeDocument/2006/relationships/image" Target="media/image68.jpg"/><Relationship Id="rId151" Type="http://schemas.openxmlformats.org/officeDocument/2006/relationships/image" Target="media/image115.jpg"/><Relationship Id="rId389" Type="http://schemas.openxmlformats.org/officeDocument/2006/relationships/image" Target="media/image296.jpg"/><Relationship Id="rId193" Type="http://schemas.openxmlformats.org/officeDocument/2006/relationships/footer" Target="footer19.xml"/><Relationship Id="rId207" Type="http://schemas.openxmlformats.org/officeDocument/2006/relationships/image" Target="media/image153.jpg"/><Relationship Id="rId249" Type="http://schemas.openxmlformats.org/officeDocument/2006/relationships/image" Target="media/image184.jpg"/><Relationship Id="rId414" Type="http://schemas.openxmlformats.org/officeDocument/2006/relationships/image" Target="media/image319.jpg"/><Relationship Id="rId13" Type="http://schemas.openxmlformats.org/officeDocument/2006/relationships/image" Target="media/image5.jpg"/><Relationship Id="rId109" Type="http://schemas.openxmlformats.org/officeDocument/2006/relationships/image" Target="media/image85.jpg"/><Relationship Id="rId260" Type="http://schemas.openxmlformats.org/officeDocument/2006/relationships/image" Target="media/image195.jpg"/><Relationship Id="rId316" Type="http://schemas.openxmlformats.org/officeDocument/2006/relationships/image" Target="media/image237.jpg"/><Relationship Id="rId55" Type="http://schemas.openxmlformats.org/officeDocument/2006/relationships/image" Target="media/image43.jpg"/><Relationship Id="rId97" Type="http://schemas.openxmlformats.org/officeDocument/2006/relationships/image" Target="media/image79.jpg"/><Relationship Id="rId120" Type="http://schemas.openxmlformats.org/officeDocument/2006/relationships/image" Target="media/image90.jpg"/><Relationship Id="rId358" Type="http://schemas.openxmlformats.org/officeDocument/2006/relationships/image" Target="media/image277.jpg"/><Relationship Id="rId162" Type="http://schemas.openxmlformats.org/officeDocument/2006/relationships/image" Target="media/image120.jpg"/><Relationship Id="rId218" Type="http://schemas.openxmlformats.org/officeDocument/2006/relationships/image" Target="media/image159.jpg"/><Relationship Id="rId425" Type="http://schemas.openxmlformats.org/officeDocument/2006/relationships/image" Target="media/image330.jpg"/><Relationship Id="rId271" Type="http://schemas.openxmlformats.org/officeDocument/2006/relationships/image" Target="media/image206.jpg"/><Relationship Id="rId24" Type="http://schemas.openxmlformats.org/officeDocument/2006/relationships/image" Target="media/image12.jpg"/><Relationship Id="rId66" Type="http://schemas.openxmlformats.org/officeDocument/2006/relationships/footer" Target="footer5.xml"/><Relationship Id="rId131" Type="http://schemas.openxmlformats.org/officeDocument/2006/relationships/image" Target="media/image101.jpg"/><Relationship Id="rId327" Type="http://schemas.openxmlformats.org/officeDocument/2006/relationships/image" Target="media/image248.jpg"/><Relationship Id="rId369" Type="http://schemas.openxmlformats.org/officeDocument/2006/relationships/image" Target="media/image282.jpg"/><Relationship Id="rId173" Type="http://schemas.openxmlformats.org/officeDocument/2006/relationships/header" Target="header18.xml"/><Relationship Id="rId229" Type="http://schemas.openxmlformats.org/officeDocument/2006/relationships/image" Target="media/image170.jpg"/><Relationship Id="rId380" Type="http://schemas.openxmlformats.org/officeDocument/2006/relationships/header" Target="header39.xml"/><Relationship Id="rId436" Type="http://schemas.openxmlformats.org/officeDocument/2006/relationships/image" Target="media/image341.jpg"/><Relationship Id="rId240" Type="http://schemas.openxmlformats.org/officeDocument/2006/relationships/header" Target="header26.xml"/><Relationship Id="rId35" Type="http://schemas.openxmlformats.org/officeDocument/2006/relationships/image" Target="media/image23.jpg"/><Relationship Id="rId77" Type="http://schemas.openxmlformats.org/officeDocument/2006/relationships/image" Target="media/image59.jpeg"/><Relationship Id="rId100" Type="http://schemas.openxmlformats.org/officeDocument/2006/relationships/footer" Target="footer6.xml"/><Relationship Id="rId282" Type="http://schemas.openxmlformats.org/officeDocument/2006/relationships/image" Target="media/image224.jpeg"/><Relationship Id="rId338" Type="http://schemas.openxmlformats.org/officeDocument/2006/relationships/image" Target="media/image259.jpg"/><Relationship Id="rId8" Type="http://schemas.openxmlformats.org/officeDocument/2006/relationships/image" Target="media/image2.png"/><Relationship Id="rId142" Type="http://schemas.openxmlformats.org/officeDocument/2006/relationships/image" Target="media/image110.jpg"/><Relationship Id="rId184" Type="http://schemas.openxmlformats.org/officeDocument/2006/relationships/image" Target="media/image136.jpg"/><Relationship Id="rId391" Type="http://schemas.openxmlformats.org/officeDocument/2006/relationships/image" Target="media/image309.jpeg"/><Relationship Id="rId405" Type="http://schemas.openxmlformats.org/officeDocument/2006/relationships/image" Target="media/image310.jpg"/><Relationship Id="rId251" Type="http://schemas.openxmlformats.org/officeDocument/2006/relationships/image" Target="media/image186.jpg"/><Relationship Id="rId46" Type="http://schemas.openxmlformats.org/officeDocument/2006/relationships/image" Target="media/image34.jpg"/><Relationship Id="rId293" Type="http://schemas.openxmlformats.org/officeDocument/2006/relationships/header" Target="header30.xml"/><Relationship Id="rId307" Type="http://schemas.openxmlformats.org/officeDocument/2006/relationships/image" Target="media/image234.jpg"/><Relationship Id="rId349" Type="http://schemas.openxmlformats.org/officeDocument/2006/relationships/image" Target="media/image268.jpg"/><Relationship Id="rId88" Type="http://schemas.openxmlformats.org/officeDocument/2006/relationships/image" Target="media/image70.jpg"/><Relationship Id="rId111" Type="http://schemas.openxmlformats.org/officeDocument/2006/relationships/image" Target="media/image87.jpg"/><Relationship Id="rId153" Type="http://schemas.openxmlformats.org/officeDocument/2006/relationships/image" Target="media/image117.jpg"/><Relationship Id="rId195" Type="http://schemas.openxmlformats.org/officeDocument/2006/relationships/footer" Target="footer20.xml"/><Relationship Id="rId209" Type="http://schemas.openxmlformats.org/officeDocument/2006/relationships/header" Target="header23.xml"/><Relationship Id="rId360" Type="http://schemas.openxmlformats.org/officeDocument/2006/relationships/image" Target="media/image279.jpg"/><Relationship Id="rId416" Type="http://schemas.openxmlformats.org/officeDocument/2006/relationships/image" Target="media/image321.jpg"/><Relationship Id="rId220" Type="http://schemas.openxmlformats.org/officeDocument/2006/relationships/image" Target="media/image161.jpg"/><Relationship Id="rId15" Type="http://schemas.openxmlformats.org/officeDocument/2006/relationships/image" Target="media/image7.jpg"/><Relationship Id="rId57" Type="http://schemas.openxmlformats.org/officeDocument/2006/relationships/image" Target="media/image45.jpg"/><Relationship Id="rId262" Type="http://schemas.openxmlformats.org/officeDocument/2006/relationships/image" Target="media/image197.jpg"/><Relationship Id="rId318" Type="http://schemas.openxmlformats.org/officeDocument/2006/relationships/image" Target="media/image239.jpg"/><Relationship Id="rId99" Type="http://schemas.openxmlformats.org/officeDocument/2006/relationships/header" Target="header8.xml"/><Relationship Id="rId122" Type="http://schemas.openxmlformats.org/officeDocument/2006/relationships/image" Target="media/image92.jpg"/><Relationship Id="rId164" Type="http://schemas.openxmlformats.org/officeDocument/2006/relationships/image" Target="media/image122.jpg"/><Relationship Id="rId371" Type="http://schemas.openxmlformats.org/officeDocument/2006/relationships/image" Target="media/image284.jpg"/><Relationship Id="rId427" Type="http://schemas.openxmlformats.org/officeDocument/2006/relationships/image" Target="media/image332.jpeg"/><Relationship Id="rId26" Type="http://schemas.openxmlformats.org/officeDocument/2006/relationships/image" Target="media/image14.jpg"/><Relationship Id="rId231" Type="http://schemas.openxmlformats.org/officeDocument/2006/relationships/image" Target="media/image172.jpg"/><Relationship Id="rId273" Type="http://schemas.openxmlformats.org/officeDocument/2006/relationships/image" Target="media/image208.jpg"/><Relationship Id="rId329" Type="http://schemas.openxmlformats.org/officeDocument/2006/relationships/image" Target="media/image250.jpg"/><Relationship Id="rId68" Type="http://schemas.openxmlformats.org/officeDocument/2006/relationships/image" Target="media/image50.jpg"/><Relationship Id="rId133" Type="http://schemas.openxmlformats.org/officeDocument/2006/relationships/image" Target="media/image103.jpg"/><Relationship Id="rId175" Type="http://schemas.openxmlformats.org/officeDocument/2006/relationships/image" Target="media/image127.jpg"/><Relationship Id="rId340" Type="http://schemas.openxmlformats.org/officeDocument/2006/relationships/image" Target="media/image261.jpg"/><Relationship Id="rId200" Type="http://schemas.openxmlformats.org/officeDocument/2006/relationships/image" Target="media/image146.jpg"/><Relationship Id="rId382" Type="http://schemas.openxmlformats.org/officeDocument/2006/relationships/image" Target="media/image289.jpg"/><Relationship Id="rId438" Type="http://schemas.openxmlformats.org/officeDocument/2006/relationships/image" Target="media/image343.jpg"/><Relationship Id="rId242" Type="http://schemas.openxmlformats.org/officeDocument/2006/relationships/footer" Target="footer25.xml"/><Relationship Id="rId284" Type="http://schemas.openxmlformats.org/officeDocument/2006/relationships/image" Target="media/image217.jpg"/><Relationship Id="rId37" Type="http://schemas.openxmlformats.org/officeDocument/2006/relationships/image" Target="media/image25.jpg"/><Relationship Id="rId79" Type="http://schemas.openxmlformats.org/officeDocument/2006/relationships/image" Target="media/image61.jpg"/><Relationship Id="rId102" Type="http://schemas.openxmlformats.org/officeDocument/2006/relationships/header" Target="header9.xml"/><Relationship Id="rId144" Type="http://schemas.openxmlformats.org/officeDocument/2006/relationships/image" Target="media/image115.jpeg"/><Relationship Id="rId90" Type="http://schemas.openxmlformats.org/officeDocument/2006/relationships/image" Target="media/image72.jpg"/><Relationship Id="rId186" Type="http://schemas.openxmlformats.org/officeDocument/2006/relationships/image" Target="media/image138.jpeg"/><Relationship Id="rId351" Type="http://schemas.openxmlformats.org/officeDocument/2006/relationships/image" Target="media/image270.jpg"/><Relationship Id="rId393" Type="http://schemas.openxmlformats.org/officeDocument/2006/relationships/image" Target="media/image298.jpg"/><Relationship Id="rId407" Type="http://schemas.openxmlformats.org/officeDocument/2006/relationships/image" Target="media/image312.jpg"/><Relationship Id="rId211" Type="http://schemas.openxmlformats.org/officeDocument/2006/relationships/footer" Target="footer22.xml"/><Relationship Id="rId253" Type="http://schemas.openxmlformats.org/officeDocument/2006/relationships/image" Target="media/image188.jpeg"/><Relationship Id="rId295" Type="http://schemas.openxmlformats.org/officeDocument/2006/relationships/image" Target="media/image222.jpg"/><Relationship Id="rId309" Type="http://schemas.openxmlformats.org/officeDocument/2006/relationships/image" Target="media/image236.jpg"/><Relationship Id="rId48" Type="http://schemas.openxmlformats.org/officeDocument/2006/relationships/image" Target="media/image36.jpg"/><Relationship Id="rId113" Type="http://schemas.openxmlformats.org/officeDocument/2006/relationships/header" Target="header11.xml"/><Relationship Id="rId320" Type="http://schemas.openxmlformats.org/officeDocument/2006/relationships/image" Target="media/image241.jpg"/><Relationship Id="rId155" Type="http://schemas.openxmlformats.org/officeDocument/2006/relationships/header" Target="header14.xml"/><Relationship Id="rId197" Type="http://schemas.openxmlformats.org/officeDocument/2006/relationships/image" Target="media/image143.jpg"/><Relationship Id="rId362" Type="http://schemas.openxmlformats.org/officeDocument/2006/relationships/image" Target="media/image281.jpg"/><Relationship Id="rId418" Type="http://schemas.openxmlformats.org/officeDocument/2006/relationships/image" Target="media/image323.jpg"/><Relationship Id="rId222" Type="http://schemas.openxmlformats.org/officeDocument/2006/relationships/image" Target="media/image163.jpg"/><Relationship Id="rId264" Type="http://schemas.openxmlformats.org/officeDocument/2006/relationships/image" Target="media/image199.jpeg"/><Relationship Id="rId17" Type="http://schemas.openxmlformats.org/officeDocument/2006/relationships/header" Target="header2.xml"/><Relationship Id="rId59" Type="http://schemas.openxmlformats.org/officeDocument/2006/relationships/image" Target="media/image47.jpg"/><Relationship Id="rId124" Type="http://schemas.openxmlformats.org/officeDocument/2006/relationships/image" Target="media/image94.jpg"/><Relationship Id="rId70" Type="http://schemas.openxmlformats.org/officeDocument/2006/relationships/image" Target="media/image52.jpg"/><Relationship Id="rId166" Type="http://schemas.openxmlformats.org/officeDocument/2006/relationships/image" Target="media/image124.jpg"/><Relationship Id="rId331" Type="http://schemas.openxmlformats.org/officeDocument/2006/relationships/image" Target="media/image252.jpg"/><Relationship Id="rId373" Type="http://schemas.openxmlformats.org/officeDocument/2006/relationships/image" Target="media/image286.jpg"/><Relationship Id="rId429" Type="http://schemas.openxmlformats.org/officeDocument/2006/relationships/image" Target="media/image334.jpg"/><Relationship Id="rId1" Type="http://schemas.openxmlformats.org/officeDocument/2006/relationships/customXml" Target="../customXml/item1.xml"/><Relationship Id="rId233" Type="http://schemas.openxmlformats.org/officeDocument/2006/relationships/image" Target="media/image174.jpg"/><Relationship Id="rId440" Type="http://schemas.openxmlformats.org/officeDocument/2006/relationships/footer" Target="footer39.xml"/><Relationship Id="rId28" Type="http://schemas.openxmlformats.org/officeDocument/2006/relationships/image" Target="media/image16.jpg"/><Relationship Id="rId275" Type="http://schemas.openxmlformats.org/officeDocument/2006/relationships/image" Target="media/image210.jpg"/><Relationship Id="rId300" Type="http://schemas.openxmlformats.org/officeDocument/2006/relationships/image" Target="media/image227.jpg"/><Relationship Id="rId81" Type="http://schemas.openxmlformats.org/officeDocument/2006/relationships/image" Target="media/image63.jpeg"/><Relationship Id="rId135" Type="http://schemas.openxmlformats.org/officeDocument/2006/relationships/image" Target="media/image105.jpg"/><Relationship Id="rId177" Type="http://schemas.openxmlformats.org/officeDocument/2006/relationships/image" Target="media/image129.jpg"/><Relationship Id="rId342" Type="http://schemas.openxmlformats.org/officeDocument/2006/relationships/image" Target="media/image263.jpg"/><Relationship Id="rId384" Type="http://schemas.openxmlformats.org/officeDocument/2006/relationships/image" Target="media/image291.jpg"/></Relationships>
</file>

<file path=word/_rels/footer1.xml.rels><?xml version="1.0" encoding="UTF-8" standalone="yes"?>
<Relationships xmlns="http://schemas.openxmlformats.org/package/2006/relationships"><Relationship Id="rId1" Type="http://schemas.openxmlformats.org/officeDocument/2006/relationships/image" Target="media/image8.jpg"/></Relationships>
</file>

<file path=word/_rels/footer10.xml.rels><?xml version="1.0" encoding="UTF-8" standalone="yes"?>
<Relationships xmlns="http://schemas.openxmlformats.org/package/2006/relationships"><Relationship Id="rId1" Type="http://schemas.openxmlformats.org/officeDocument/2006/relationships/image" Target="media/image8.jpg"/></Relationships>
</file>

<file path=word/_rels/footer11.xml.rels><?xml version="1.0" encoding="UTF-8" standalone="yes"?>
<Relationships xmlns="http://schemas.openxmlformats.org/package/2006/relationships"><Relationship Id="rId1" Type="http://schemas.openxmlformats.org/officeDocument/2006/relationships/image" Target="media/image8.jpg"/></Relationships>
</file>

<file path=word/_rels/footer12.xml.rels><?xml version="1.0" encoding="UTF-8" standalone="yes"?>
<Relationships xmlns="http://schemas.openxmlformats.org/package/2006/relationships"><Relationship Id="rId1" Type="http://schemas.openxmlformats.org/officeDocument/2006/relationships/image" Target="media/image8.jpg"/></Relationships>
</file>

<file path=word/_rels/footer13.xml.rels><?xml version="1.0" encoding="UTF-8" standalone="yes"?>
<Relationships xmlns="http://schemas.openxmlformats.org/package/2006/relationships"><Relationship Id="rId1" Type="http://schemas.openxmlformats.org/officeDocument/2006/relationships/image" Target="media/image8.jpg"/></Relationships>
</file>

<file path=word/_rels/footer14.xml.rels><?xml version="1.0" encoding="UTF-8" standalone="yes"?>
<Relationships xmlns="http://schemas.openxmlformats.org/package/2006/relationships"><Relationship Id="rId1" Type="http://schemas.openxmlformats.org/officeDocument/2006/relationships/image" Target="media/image8.jpg"/></Relationships>
</file>

<file path=word/_rels/footer15.xml.rels><?xml version="1.0" encoding="UTF-8" standalone="yes"?>
<Relationships xmlns="http://schemas.openxmlformats.org/package/2006/relationships"><Relationship Id="rId1" Type="http://schemas.openxmlformats.org/officeDocument/2006/relationships/image" Target="media/image8.jpg"/></Relationships>
</file>

<file path=word/_rels/footer16.xml.rels><?xml version="1.0" encoding="UTF-8" standalone="yes"?>
<Relationships xmlns="http://schemas.openxmlformats.org/package/2006/relationships"><Relationship Id="rId1" Type="http://schemas.openxmlformats.org/officeDocument/2006/relationships/image" Target="media/image8.jpg"/></Relationships>
</file>

<file path=word/_rels/footer17.xml.rels><?xml version="1.0" encoding="UTF-8" standalone="yes"?>
<Relationships xmlns="http://schemas.openxmlformats.org/package/2006/relationships"><Relationship Id="rId1" Type="http://schemas.openxmlformats.org/officeDocument/2006/relationships/image" Target="media/image8.jpg"/></Relationships>
</file>

<file path=word/_rels/footer18.xml.rels><?xml version="1.0" encoding="UTF-8" standalone="yes"?>
<Relationships xmlns="http://schemas.openxmlformats.org/package/2006/relationships"><Relationship Id="rId1" Type="http://schemas.openxmlformats.org/officeDocument/2006/relationships/image" Target="media/image8.jpg"/></Relationships>
</file>

<file path=word/_rels/footer19.xml.rels><?xml version="1.0" encoding="UTF-8" standalone="yes"?>
<Relationships xmlns="http://schemas.openxmlformats.org/package/2006/relationships"><Relationship Id="rId1" Type="http://schemas.openxmlformats.org/officeDocument/2006/relationships/image" Target="media/image8.jpg"/></Relationships>
</file>

<file path=word/_rels/footer2.xml.rels><?xml version="1.0" encoding="UTF-8" standalone="yes"?>
<Relationships xmlns="http://schemas.openxmlformats.org/package/2006/relationships"><Relationship Id="rId1" Type="http://schemas.openxmlformats.org/officeDocument/2006/relationships/image" Target="media/image8.jpg"/></Relationships>
</file>

<file path=word/_rels/footer21.xml.rels><?xml version="1.0" encoding="UTF-8" standalone="yes"?>
<Relationships xmlns="http://schemas.openxmlformats.org/package/2006/relationships"><Relationship Id="rId2" Type="http://schemas.openxmlformats.org/officeDocument/2006/relationships/image" Target="media/image86.jpg"/><Relationship Id="rId1" Type="http://schemas.openxmlformats.org/officeDocument/2006/relationships/image" Target="media/image154.jpg"/></Relationships>
</file>

<file path=word/_rels/footer22.xml.rels><?xml version="1.0" encoding="UTF-8" standalone="yes"?>
<Relationships xmlns="http://schemas.openxmlformats.org/package/2006/relationships"><Relationship Id="rId2" Type="http://schemas.openxmlformats.org/officeDocument/2006/relationships/image" Target="media/image86.jpg"/><Relationship Id="rId1" Type="http://schemas.openxmlformats.org/officeDocument/2006/relationships/image" Target="media/image154.jpg"/></Relationships>
</file>

<file path=word/_rels/footer23.xml.rels><?xml version="1.0" encoding="UTF-8" standalone="yes"?>
<Relationships xmlns="http://schemas.openxmlformats.org/package/2006/relationships"><Relationship Id="rId1" Type="http://schemas.openxmlformats.org/officeDocument/2006/relationships/image" Target="media/image8.jpg"/></Relationships>
</file>

<file path=word/_rels/footer24.xml.rels><?xml version="1.0" encoding="UTF-8" standalone="yes"?>
<Relationships xmlns="http://schemas.openxmlformats.org/package/2006/relationships"><Relationship Id="rId1" Type="http://schemas.openxmlformats.org/officeDocument/2006/relationships/image" Target="media/image8.jpg"/></Relationships>
</file>

<file path=word/_rels/footer25.xml.rels><?xml version="1.0" encoding="UTF-8" standalone="yes"?>
<Relationships xmlns="http://schemas.openxmlformats.org/package/2006/relationships"><Relationship Id="rId1" Type="http://schemas.openxmlformats.org/officeDocument/2006/relationships/image" Target="media/image8.jpg"/></Relationships>
</file>

<file path=word/_rels/footer26.xml.rels><?xml version="1.0" encoding="UTF-8" standalone="yes"?>
<Relationships xmlns="http://schemas.openxmlformats.org/package/2006/relationships"><Relationship Id="rId2" Type="http://schemas.openxmlformats.org/officeDocument/2006/relationships/image" Target="media/image86.jpg"/><Relationship Id="rId1" Type="http://schemas.openxmlformats.org/officeDocument/2006/relationships/image" Target="media/image154.jpg"/></Relationships>
</file>

<file path=word/_rels/footer27.xml.rels><?xml version="1.0" encoding="UTF-8" standalone="yes"?>
<Relationships xmlns="http://schemas.openxmlformats.org/package/2006/relationships"><Relationship Id="rId1" Type="http://schemas.openxmlformats.org/officeDocument/2006/relationships/image" Target="media/image8.jpg"/></Relationships>
</file>

<file path=word/_rels/footer28.xml.rels><?xml version="1.0" encoding="UTF-8" standalone="yes"?>
<Relationships xmlns="http://schemas.openxmlformats.org/package/2006/relationships"><Relationship Id="rId1" Type="http://schemas.openxmlformats.org/officeDocument/2006/relationships/image" Target="media/image8.jpg"/></Relationships>
</file>

<file path=word/_rels/footer29.xml.rels><?xml version="1.0" encoding="UTF-8" standalone="yes"?>
<Relationships xmlns="http://schemas.openxmlformats.org/package/2006/relationships"><Relationship Id="rId1" Type="http://schemas.openxmlformats.org/officeDocument/2006/relationships/image" Target="media/image8.jpg"/></Relationships>
</file>

<file path=word/_rels/footer3.xml.rels><?xml version="1.0" encoding="UTF-8" standalone="yes"?>
<Relationships xmlns="http://schemas.openxmlformats.org/package/2006/relationships"><Relationship Id="rId1" Type="http://schemas.openxmlformats.org/officeDocument/2006/relationships/image" Target="media/image8.jpg"/></Relationships>
</file>

<file path=word/_rels/footer31.xml.rels><?xml version="1.0" encoding="UTF-8" standalone="yes"?>
<Relationships xmlns="http://schemas.openxmlformats.org/package/2006/relationships"><Relationship Id="rId1" Type="http://schemas.openxmlformats.org/officeDocument/2006/relationships/image" Target="media/image8.jpg"/></Relationships>
</file>

<file path=word/_rels/footer33.xml.rels><?xml version="1.0" encoding="UTF-8" standalone="yes"?>
<Relationships xmlns="http://schemas.openxmlformats.org/package/2006/relationships"><Relationship Id="rId1" Type="http://schemas.openxmlformats.org/officeDocument/2006/relationships/image" Target="media/image8.jpg"/></Relationships>
</file>

<file path=word/_rels/footer34.xml.rels><?xml version="1.0" encoding="UTF-8" standalone="yes"?>
<Relationships xmlns="http://schemas.openxmlformats.org/package/2006/relationships"><Relationship Id="rId1" Type="http://schemas.openxmlformats.org/officeDocument/2006/relationships/image" Target="media/image8.jpg"/></Relationships>
</file>

<file path=word/_rels/footer35.xml.rels><?xml version="1.0" encoding="UTF-8" standalone="yes"?>
<Relationships xmlns="http://schemas.openxmlformats.org/package/2006/relationships"><Relationship Id="rId1" Type="http://schemas.openxmlformats.org/officeDocument/2006/relationships/image" Target="media/image8.jpg"/></Relationships>
</file>

<file path=word/_rels/footer36.xml.rels><?xml version="1.0" encoding="UTF-8" standalone="yes"?>
<Relationships xmlns="http://schemas.openxmlformats.org/package/2006/relationships"><Relationship Id="rId1" Type="http://schemas.openxmlformats.org/officeDocument/2006/relationships/image" Target="media/image8.jpg"/></Relationships>
</file>

<file path=word/_rels/footer37.xml.rels><?xml version="1.0" encoding="UTF-8" standalone="yes"?>
<Relationships xmlns="http://schemas.openxmlformats.org/package/2006/relationships"><Relationship Id="rId1" Type="http://schemas.openxmlformats.org/officeDocument/2006/relationships/image" Target="media/image8.jpg"/></Relationships>
</file>

<file path=word/_rels/footer38.xml.rels><?xml version="1.0" encoding="UTF-8" standalone="yes"?>
<Relationships xmlns="http://schemas.openxmlformats.org/package/2006/relationships"><Relationship Id="rId1" Type="http://schemas.openxmlformats.org/officeDocument/2006/relationships/image" Target="media/image8.jpg"/></Relationships>
</file>

<file path=word/_rels/footer4.xml.rels><?xml version="1.0" encoding="UTF-8" standalone="yes"?>
<Relationships xmlns="http://schemas.openxmlformats.org/package/2006/relationships"><Relationship Id="rId1" Type="http://schemas.openxmlformats.org/officeDocument/2006/relationships/image" Target="media/image8.jpg"/></Relationships>
</file>

<file path=word/_rels/footer5.xml.rels><?xml version="1.0" encoding="UTF-8" standalone="yes"?>
<Relationships xmlns="http://schemas.openxmlformats.org/package/2006/relationships"><Relationship Id="rId1" Type="http://schemas.openxmlformats.org/officeDocument/2006/relationships/image" Target="media/image8.jpg"/></Relationships>
</file>

<file path=word/_rels/footer6.xml.rels><?xml version="1.0" encoding="UTF-8" standalone="yes"?>
<Relationships xmlns="http://schemas.openxmlformats.org/package/2006/relationships"><Relationship Id="rId1" Type="http://schemas.openxmlformats.org/officeDocument/2006/relationships/image" Target="media/image8.jpg"/></Relationships>
</file>

<file path=word/_rels/footer7.xml.rels><?xml version="1.0" encoding="UTF-8" standalone="yes"?>
<Relationships xmlns="http://schemas.openxmlformats.org/package/2006/relationships"><Relationship Id="rId1" Type="http://schemas.openxmlformats.org/officeDocument/2006/relationships/image" Target="media/image8.jpg"/></Relationships>
</file>

<file path=word/_rels/footer8.xml.rels><?xml version="1.0" encoding="UTF-8" standalone="yes"?>
<Relationships xmlns="http://schemas.openxmlformats.org/package/2006/relationships"><Relationship Id="rId1" Type="http://schemas.openxmlformats.org/officeDocument/2006/relationships/image" Target="media/image8.jpg"/></Relationships>
</file>

<file path=word/_rels/footer9.xml.rels><?xml version="1.0" encoding="UTF-8" standalone="yes"?>
<Relationships xmlns="http://schemas.openxmlformats.org/package/2006/relationships"><Relationship Id="rId1" Type="http://schemas.openxmlformats.org/officeDocument/2006/relationships/image" Target="media/image8.jpg"/></Relationships>
</file>

<file path=word/_rels/header22.xml.rels><?xml version="1.0" encoding="UTF-8" standalone="yes"?>
<Relationships xmlns="http://schemas.openxmlformats.org/package/2006/relationships"><Relationship Id="rId1" Type="http://schemas.openxmlformats.org/officeDocument/2006/relationships/image" Target="media/image3.jpg"/></Relationships>
</file>

<file path=word/_rels/header23.xml.rels><?xml version="1.0" encoding="UTF-8" standalone="yes"?>
<Relationships xmlns="http://schemas.openxmlformats.org/package/2006/relationships"><Relationship Id="rId1" Type="http://schemas.openxmlformats.org/officeDocument/2006/relationships/image" Target="media/image3.jpg"/></Relationships>
</file>

<file path=word/_rels/header27.xml.rels><?xml version="1.0" encoding="UTF-8" standalone="yes"?>
<Relationships xmlns="http://schemas.openxmlformats.org/package/2006/relationships"><Relationship Id="rId1" Type="http://schemas.openxmlformats.org/officeDocument/2006/relationships/image" Target="media/image3.jp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C440B5-D1E4-4096-A46E-DB15534A89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1331</TotalTime>
  <Pages>171</Pages>
  <Words>23442</Words>
  <Characters>161756</Characters>
  <Application>Microsoft Office Word</Application>
  <DocSecurity>0</DocSecurity>
  <Lines>1347</Lines>
  <Paragraphs>369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Zolta Kovács</dc:creator>
  <cp:keywords/>
  <dc:description/>
  <cp:lastModifiedBy>Attila Petrán</cp:lastModifiedBy>
  <cp:revision>179</cp:revision>
  <dcterms:created xsi:type="dcterms:W3CDTF">2026-02-25T06:57:00Z</dcterms:created>
  <dcterms:modified xsi:type="dcterms:W3CDTF">2026-05-10T14:56:00Z</dcterms:modified>
</cp:coreProperties>
</file>